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94" w:rsidRPr="005F20D3" w:rsidRDefault="00374794" w:rsidP="00374794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374794" w:rsidRPr="005F20D3" w:rsidRDefault="00374794" w:rsidP="00374794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2</w:t>
      </w:r>
      <w:r w:rsidRPr="005F20D3">
        <w:rPr>
          <w:rFonts w:eastAsia="Times New Roman" w:cs="Times New Roman"/>
          <w:b/>
          <w:szCs w:val="28"/>
          <w:u w:val="single"/>
          <w:lang w:eastAsia="ru-RU"/>
        </w:rPr>
        <w:t>-е полугодие 2020 года</w:t>
      </w:r>
    </w:p>
    <w:p w:rsidR="00374794" w:rsidRPr="005F20D3" w:rsidRDefault="00374794" w:rsidP="00374794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58"/>
        <w:gridCol w:w="4536"/>
        <w:gridCol w:w="1277"/>
        <w:gridCol w:w="2976"/>
      </w:tblGrid>
      <w:tr w:rsidR="00374794" w:rsidRPr="005F20D3" w:rsidTr="00267BC8">
        <w:tc>
          <w:tcPr>
            <w:tcW w:w="958" w:type="dxa"/>
            <w:hideMark/>
          </w:tcPr>
          <w:p w:rsidR="00374794" w:rsidRPr="005F20D3" w:rsidRDefault="00267BC8" w:rsidP="00267BC8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Cs w:val="28"/>
              </w:rPr>
              <w:t>/</w:t>
            </w:r>
            <w:proofErr w:type="spellStart"/>
            <w:r>
              <w:rPr>
                <w:rFonts w:eastAsia="Times New Roman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hideMark/>
          </w:tcPr>
          <w:p w:rsidR="00374794" w:rsidRPr="005F20D3" w:rsidRDefault="00374794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277" w:type="dxa"/>
            <w:hideMark/>
          </w:tcPr>
          <w:p w:rsidR="00374794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976" w:type="dxa"/>
            <w:hideMark/>
          </w:tcPr>
          <w:p w:rsidR="00374794" w:rsidRPr="005F20D3" w:rsidRDefault="00374794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1B2CA2" w:rsidRPr="00267BC8" w:rsidTr="00267BC8">
        <w:tc>
          <w:tcPr>
            <w:tcW w:w="958" w:type="dxa"/>
            <w:hideMark/>
          </w:tcPr>
          <w:p w:rsidR="001B2CA2" w:rsidRPr="00267BC8" w:rsidRDefault="001B2CA2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1B2CA2" w:rsidRPr="00267BC8" w:rsidRDefault="00C31164" w:rsidP="00B725A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267BC8">
              <w:rPr>
                <w:rFonts w:eastAsia="Times New Roman"/>
                <w:szCs w:val="28"/>
              </w:rPr>
              <w:t>Агробизнес</w:t>
            </w:r>
            <w:proofErr w:type="spellEnd"/>
          </w:p>
        </w:tc>
        <w:tc>
          <w:tcPr>
            <w:tcW w:w="1277" w:type="dxa"/>
            <w:hideMark/>
          </w:tcPr>
          <w:p w:rsidR="001B2CA2" w:rsidRPr="00267BC8" w:rsidRDefault="00C31164" w:rsidP="00B725A9">
            <w:pPr>
              <w:jc w:val="center"/>
              <w:rPr>
                <w:rFonts w:eastAsia="Times New Roman"/>
                <w:szCs w:val="28"/>
              </w:rPr>
            </w:pPr>
            <w:r w:rsidRPr="00267BC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1B2CA2" w:rsidRPr="00267BC8" w:rsidRDefault="00C31164" w:rsidP="00C3116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67BC8">
              <w:rPr>
                <w:rFonts w:eastAsia="Times New Roman"/>
                <w:sz w:val="24"/>
                <w:szCs w:val="24"/>
              </w:rPr>
              <w:t xml:space="preserve">Зал научных </w:t>
            </w:r>
            <w:proofErr w:type="spellStart"/>
            <w:r w:rsidRPr="00267BC8">
              <w:rPr>
                <w:rFonts w:eastAsia="Times New Roman"/>
                <w:sz w:val="24"/>
                <w:szCs w:val="24"/>
              </w:rPr>
              <w:t>работников</w:t>
            </w:r>
            <w:proofErr w:type="gramStart"/>
            <w:r w:rsidRPr="00267BC8">
              <w:rPr>
                <w:rFonts w:eastAsia="Times New Roman"/>
                <w:sz w:val="24"/>
                <w:szCs w:val="24"/>
              </w:rPr>
              <w:t>,ч</w:t>
            </w:r>
            <w:proofErr w:type="gramEnd"/>
            <w:r w:rsidRPr="00267BC8">
              <w:rPr>
                <w:rFonts w:eastAsia="Times New Roman"/>
                <w:sz w:val="24"/>
                <w:szCs w:val="24"/>
              </w:rPr>
              <w:t>итал.зал</w:t>
            </w:r>
            <w:proofErr w:type="spellEnd"/>
          </w:p>
        </w:tc>
      </w:tr>
      <w:tr w:rsidR="00374794" w:rsidRPr="005F20D3" w:rsidTr="00267BC8">
        <w:tc>
          <w:tcPr>
            <w:tcW w:w="958" w:type="dxa"/>
            <w:hideMark/>
          </w:tcPr>
          <w:p w:rsidR="00374794" w:rsidRPr="00267BC8" w:rsidRDefault="00374794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374794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</w:t>
            </w:r>
          </w:p>
        </w:tc>
        <w:tc>
          <w:tcPr>
            <w:tcW w:w="1277" w:type="dxa"/>
            <w:hideMark/>
          </w:tcPr>
          <w:p w:rsidR="00374794" w:rsidRPr="005F20D3" w:rsidRDefault="00374794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374794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Аудит и финансовый анализ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E4E57" w:rsidRPr="005F20D3" w:rsidTr="00267BC8">
        <w:tc>
          <w:tcPr>
            <w:tcW w:w="958" w:type="dxa"/>
            <w:hideMark/>
          </w:tcPr>
          <w:p w:rsidR="002E4E57" w:rsidRPr="00267BC8" w:rsidRDefault="002E4E57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E4E57" w:rsidRPr="005F20D3" w:rsidRDefault="002E4E57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Библиотечка Российской газеты (приложение к РГ)</w:t>
            </w:r>
          </w:p>
        </w:tc>
        <w:tc>
          <w:tcPr>
            <w:tcW w:w="1277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 в с.-х. (комплект)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rPr>
          <w:trHeight w:val="530"/>
        </w:trPr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B725A9" w:rsidRPr="005F20D3" w:rsidRDefault="00B725A9" w:rsidP="00B725A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725A9" w:rsidRPr="005F20D3" w:rsidTr="00267BC8">
        <w:trPr>
          <w:trHeight w:val="440"/>
        </w:trPr>
        <w:tc>
          <w:tcPr>
            <w:tcW w:w="958" w:type="dxa"/>
            <w:hideMark/>
          </w:tcPr>
          <w:p w:rsidR="00B725A9" w:rsidRPr="00267BC8" w:rsidRDefault="00B725A9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B725A9" w:rsidRPr="005F20D3" w:rsidRDefault="00B725A9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защиты растений</w:t>
            </w:r>
          </w:p>
        </w:tc>
        <w:tc>
          <w:tcPr>
            <w:tcW w:w="1277" w:type="dxa"/>
            <w:hideMark/>
          </w:tcPr>
          <w:p w:rsidR="00B725A9" w:rsidRPr="005F20D3" w:rsidRDefault="00B725A9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B725A9" w:rsidRPr="005F20D3" w:rsidRDefault="00B725A9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Ежегодный  библиографический указатель книг России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Известия ВУЗ. Пищевая технология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rPr>
          <w:trHeight w:val="850"/>
        </w:trPr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B725A9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725A9" w:rsidRPr="005F20D3" w:rsidTr="00267BC8">
        <w:trPr>
          <w:trHeight w:val="1080"/>
        </w:trPr>
        <w:tc>
          <w:tcPr>
            <w:tcW w:w="958" w:type="dxa"/>
            <w:hideMark/>
          </w:tcPr>
          <w:p w:rsidR="00B725A9" w:rsidRPr="00267BC8" w:rsidRDefault="00B725A9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B725A9" w:rsidRPr="005F20D3" w:rsidRDefault="00B725A9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Информационный бюллетень Министерства сельского хозяйства РФ</w:t>
            </w:r>
          </w:p>
        </w:tc>
        <w:tc>
          <w:tcPr>
            <w:tcW w:w="1277" w:type="dxa"/>
            <w:hideMark/>
          </w:tcPr>
          <w:p w:rsidR="00B725A9" w:rsidRPr="005F20D3" w:rsidRDefault="002B3C59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B725A9" w:rsidRDefault="00B725A9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B725A9" w:rsidRPr="005F20D3" w:rsidRDefault="00B725A9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2E4E57" w:rsidRPr="005F20D3" w:rsidTr="00267BC8">
        <w:tc>
          <w:tcPr>
            <w:tcW w:w="958" w:type="dxa"/>
            <w:hideMark/>
          </w:tcPr>
          <w:p w:rsidR="002E4E57" w:rsidRPr="00267BC8" w:rsidRDefault="002E4E57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E4E57" w:rsidRPr="005F20D3" w:rsidRDefault="002E4E57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Кубанский </w:t>
            </w:r>
            <w:proofErr w:type="spellStart"/>
            <w:r>
              <w:rPr>
                <w:rFonts w:eastAsia="Times New Roman"/>
                <w:szCs w:val="28"/>
              </w:rPr>
              <w:t>госагроуниверситет</w:t>
            </w:r>
            <w:proofErr w:type="spellEnd"/>
          </w:p>
        </w:tc>
        <w:tc>
          <w:tcPr>
            <w:tcW w:w="1277" w:type="dxa"/>
            <w:hideMark/>
          </w:tcPr>
          <w:p w:rsidR="002E4E57" w:rsidRPr="005F20D3" w:rsidRDefault="002B3C59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976" w:type="dxa"/>
            <w:hideMark/>
          </w:tcPr>
          <w:p w:rsidR="002E4E57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2E4E57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2E4E57" w:rsidRPr="005F20D3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Кукуруза и сорго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Наш современник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Нива Кубани 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E4E57" w:rsidRPr="005F20D3" w:rsidTr="00267BC8">
        <w:tc>
          <w:tcPr>
            <w:tcW w:w="958" w:type="dxa"/>
            <w:hideMark/>
          </w:tcPr>
          <w:p w:rsidR="002E4E57" w:rsidRPr="00267BC8" w:rsidRDefault="002E4E57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E4E57" w:rsidRPr="005F20D3" w:rsidRDefault="002E4E57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Новое в законодательстве для бухгалтера: документы и комментарии</w:t>
            </w:r>
          </w:p>
        </w:tc>
        <w:tc>
          <w:tcPr>
            <w:tcW w:w="1277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Нотариус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и перерабатывающая промышленность.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rPr>
          <w:trHeight w:val="419"/>
        </w:trPr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267BC8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267BC8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267B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Рисоводство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Русский  репортер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Сельское  хозяйство </w:t>
            </w:r>
          </w:p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(систематический указатель иностранной литературы).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С.-х.  литература.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Семья. Земля. Урожай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Статьи из российских журналов. </w:t>
            </w:r>
            <w:proofErr w:type="spellStart"/>
            <w:r w:rsidRPr="005F20D3">
              <w:rPr>
                <w:rFonts w:eastAsia="Times New Roman"/>
                <w:szCs w:val="28"/>
              </w:rPr>
              <w:t>Гос</w:t>
            </w:r>
            <w:proofErr w:type="spellEnd"/>
            <w:r w:rsidRPr="005F20D3">
              <w:rPr>
                <w:rFonts w:eastAsia="Times New Roman"/>
                <w:szCs w:val="28"/>
              </w:rPr>
              <w:t>. Библ. Указ. РФ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725A9" w:rsidRPr="005F20D3" w:rsidTr="00267BC8">
        <w:tc>
          <w:tcPr>
            <w:tcW w:w="958" w:type="dxa"/>
            <w:hideMark/>
          </w:tcPr>
          <w:p w:rsidR="00B725A9" w:rsidRPr="00267BC8" w:rsidRDefault="00B725A9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B725A9" w:rsidRPr="005F20D3" w:rsidRDefault="00B725A9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Труды КубГАУ</w:t>
            </w:r>
          </w:p>
        </w:tc>
        <w:tc>
          <w:tcPr>
            <w:tcW w:w="1277" w:type="dxa"/>
            <w:hideMark/>
          </w:tcPr>
          <w:p w:rsidR="00B725A9" w:rsidRPr="005F20D3" w:rsidRDefault="00B725A9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B725A9" w:rsidRPr="005F20D3" w:rsidRDefault="00B725A9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 судопроизводство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Университетская  книга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Управленческий учет и финансы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E4E57" w:rsidRPr="005F20D3" w:rsidTr="00267BC8">
        <w:tc>
          <w:tcPr>
            <w:tcW w:w="958" w:type="dxa"/>
            <w:hideMark/>
          </w:tcPr>
          <w:p w:rsidR="002E4E57" w:rsidRPr="00267BC8" w:rsidRDefault="002E4E57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E4E57" w:rsidRPr="005F20D3" w:rsidRDefault="002E4E57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277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и жизнь (с прил.)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E4E57" w:rsidRPr="005F20D3" w:rsidTr="00267BC8">
        <w:tc>
          <w:tcPr>
            <w:tcW w:w="958" w:type="dxa"/>
            <w:hideMark/>
          </w:tcPr>
          <w:p w:rsidR="002E4E57" w:rsidRPr="00267BC8" w:rsidRDefault="002E4E57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E4E57" w:rsidRPr="005F20D3" w:rsidRDefault="002E4E57" w:rsidP="00B725A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277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E4E57" w:rsidRPr="005F20D3" w:rsidRDefault="002E4E57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76C6C" w:rsidRPr="005F20D3" w:rsidTr="00267BC8">
        <w:tc>
          <w:tcPr>
            <w:tcW w:w="958" w:type="dxa"/>
            <w:hideMark/>
          </w:tcPr>
          <w:p w:rsidR="00276C6C" w:rsidRPr="00267BC8" w:rsidRDefault="00276C6C" w:rsidP="00267BC8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276C6C" w:rsidRPr="005F20D3" w:rsidRDefault="00276C6C" w:rsidP="00B725A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277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276C6C" w:rsidRPr="005F20D3" w:rsidRDefault="00276C6C" w:rsidP="00B725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374794" w:rsidRPr="005F20D3" w:rsidRDefault="00374794" w:rsidP="00267BC8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sectPr w:rsidR="00374794" w:rsidRPr="005F20D3" w:rsidSect="00B7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BDA"/>
    <w:multiLevelType w:val="hybridMultilevel"/>
    <w:tmpl w:val="674E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56ED"/>
    <w:multiLevelType w:val="hybridMultilevel"/>
    <w:tmpl w:val="0F3C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7773"/>
    <w:multiLevelType w:val="hybridMultilevel"/>
    <w:tmpl w:val="83F6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61A62"/>
    <w:multiLevelType w:val="hybridMultilevel"/>
    <w:tmpl w:val="F5AEAFC2"/>
    <w:lvl w:ilvl="0" w:tplc="4B464CC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794"/>
    <w:rsid w:val="00141B05"/>
    <w:rsid w:val="001B2CA2"/>
    <w:rsid w:val="001C4591"/>
    <w:rsid w:val="002113F9"/>
    <w:rsid w:val="00267BC8"/>
    <w:rsid w:val="00276C6C"/>
    <w:rsid w:val="002B3C59"/>
    <w:rsid w:val="002E4E57"/>
    <w:rsid w:val="00374794"/>
    <w:rsid w:val="00397565"/>
    <w:rsid w:val="004441DB"/>
    <w:rsid w:val="004F05B6"/>
    <w:rsid w:val="007F75F2"/>
    <w:rsid w:val="008758D1"/>
    <w:rsid w:val="008F2523"/>
    <w:rsid w:val="009804C3"/>
    <w:rsid w:val="00B725A9"/>
    <w:rsid w:val="00C31164"/>
    <w:rsid w:val="00DC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94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7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2AF9-765F-4800-966E-5BC42112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dcterms:created xsi:type="dcterms:W3CDTF">2021-11-11T12:32:00Z</dcterms:created>
  <dcterms:modified xsi:type="dcterms:W3CDTF">2021-11-11T12:32:00Z</dcterms:modified>
</cp:coreProperties>
</file>