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60" w:rsidRPr="001D79CE" w:rsidRDefault="004F0960" w:rsidP="004F0960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>Министерство сельского хозяйства РФ</w:t>
      </w:r>
    </w:p>
    <w:p w:rsidR="004F0960" w:rsidRPr="001D79CE" w:rsidRDefault="004F0960" w:rsidP="004F0960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 xml:space="preserve">ФГБОУ </w:t>
      </w:r>
      <w:proofErr w:type="gramStart"/>
      <w:r w:rsidRPr="001D79CE">
        <w:rPr>
          <w:sz w:val="24"/>
        </w:rPr>
        <w:t>ВО</w:t>
      </w:r>
      <w:proofErr w:type="gramEnd"/>
      <w:r w:rsidRPr="001D79CE">
        <w:rPr>
          <w:sz w:val="24"/>
        </w:rPr>
        <w:t xml:space="preserve"> «Кубанский государственный</w:t>
      </w:r>
      <w:r>
        <w:rPr>
          <w:sz w:val="24"/>
        </w:rPr>
        <w:t xml:space="preserve"> </w:t>
      </w:r>
      <w:r w:rsidRPr="001D79CE">
        <w:rPr>
          <w:sz w:val="24"/>
        </w:rPr>
        <w:t>аграрный университет имени И. Т. Трубилина»</w:t>
      </w:r>
    </w:p>
    <w:p w:rsidR="004F0960" w:rsidRPr="001D79CE" w:rsidRDefault="004F0960" w:rsidP="004F0960">
      <w:pPr>
        <w:spacing w:after="120"/>
        <w:ind w:firstLine="709"/>
        <w:jc w:val="center"/>
        <w:rPr>
          <w:sz w:val="24"/>
        </w:rPr>
      </w:pPr>
      <w:r w:rsidRPr="001D79CE">
        <w:rPr>
          <w:sz w:val="24"/>
        </w:rPr>
        <w:t xml:space="preserve">Юридический факультет </w:t>
      </w:r>
    </w:p>
    <w:p w:rsidR="004F0960" w:rsidRPr="001D79CE" w:rsidRDefault="004F0960" w:rsidP="004F0960">
      <w:pPr>
        <w:ind w:firstLine="709"/>
        <w:jc w:val="center"/>
        <w:rPr>
          <w:sz w:val="24"/>
        </w:rPr>
      </w:pPr>
      <w:r w:rsidRPr="001D79CE">
        <w:rPr>
          <w:sz w:val="24"/>
        </w:rPr>
        <w:t>Кафедра земельного, трудового и экологического права</w:t>
      </w:r>
    </w:p>
    <w:p w:rsidR="004F0960" w:rsidRPr="006B19AE" w:rsidRDefault="004F0960" w:rsidP="004F0960">
      <w:pPr>
        <w:jc w:val="center"/>
        <w:rPr>
          <w:color w:val="000000"/>
          <w:spacing w:val="10"/>
          <w:szCs w:val="28"/>
        </w:rPr>
      </w:pPr>
    </w:p>
    <w:p w:rsidR="004F0960" w:rsidRPr="006B19AE" w:rsidRDefault="004F0960" w:rsidP="004F0960">
      <w:pPr>
        <w:jc w:val="center"/>
        <w:rPr>
          <w:color w:val="000000"/>
          <w:spacing w:val="10"/>
          <w:szCs w:val="28"/>
        </w:rPr>
      </w:pPr>
    </w:p>
    <w:p w:rsidR="004F0960" w:rsidRPr="006B19AE" w:rsidRDefault="004F0960" w:rsidP="004F0960">
      <w:pPr>
        <w:jc w:val="center"/>
        <w:rPr>
          <w:b/>
          <w:bCs/>
          <w:color w:val="000000"/>
          <w:szCs w:val="28"/>
        </w:rPr>
      </w:pPr>
    </w:p>
    <w:p w:rsidR="004F0960" w:rsidRDefault="004F0960" w:rsidP="004F0960">
      <w:pPr>
        <w:jc w:val="center"/>
        <w:rPr>
          <w:b/>
          <w:bCs/>
          <w:color w:val="000000"/>
          <w:szCs w:val="28"/>
        </w:rPr>
      </w:pPr>
    </w:p>
    <w:p w:rsidR="004F0960" w:rsidRPr="006B19AE" w:rsidRDefault="004F0960" w:rsidP="004F0960">
      <w:pPr>
        <w:jc w:val="center"/>
        <w:rPr>
          <w:b/>
          <w:bCs/>
          <w:color w:val="000000"/>
          <w:szCs w:val="28"/>
        </w:rPr>
      </w:pPr>
    </w:p>
    <w:p w:rsidR="00932DA1" w:rsidRDefault="004F0960" w:rsidP="004F0960">
      <w:pPr>
        <w:jc w:val="center"/>
        <w:rPr>
          <w:b/>
          <w:caps/>
          <w:szCs w:val="28"/>
        </w:rPr>
      </w:pPr>
      <w:r w:rsidRPr="00102FD4">
        <w:rPr>
          <w:b/>
          <w:caps/>
          <w:szCs w:val="28"/>
        </w:rPr>
        <w:t xml:space="preserve">Правовое регулирование охраны окружающей среды </w:t>
      </w:r>
    </w:p>
    <w:p w:rsidR="004F0960" w:rsidRPr="00102FD4" w:rsidRDefault="004F0960" w:rsidP="004F0960">
      <w:pPr>
        <w:jc w:val="center"/>
        <w:rPr>
          <w:b/>
          <w:bCs/>
          <w:caps/>
          <w:color w:val="000000"/>
          <w:szCs w:val="28"/>
        </w:rPr>
      </w:pPr>
      <w:r w:rsidRPr="00102FD4">
        <w:rPr>
          <w:b/>
          <w:caps/>
          <w:szCs w:val="28"/>
        </w:rPr>
        <w:t>в агропромышленном комплексе</w:t>
      </w:r>
    </w:p>
    <w:p w:rsidR="004F0960" w:rsidRPr="006B19AE" w:rsidRDefault="004F0960" w:rsidP="004F0960">
      <w:pPr>
        <w:jc w:val="center"/>
        <w:rPr>
          <w:b/>
          <w:bCs/>
          <w:caps/>
          <w:color w:val="000000"/>
          <w:szCs w:val="28"/>
        </w:rPr>
      </w:pPr>
    </w:p>
    <w:p w:rsidR="004F0960" w:rsidRDefault="004F0960" w:rsidP="004F0960">
      <w:pPr>
        <w:jc w:val="center"/>
        <w:rPr>
          <w:b/>
          <w:bCs/>
          <w:sz w:val="24"/>
        </w:rPr>
      </w:pPr>
      <w:r w:rsidRPr="00D93672">
        <w:rPr>
          <w:b/>
          <w:bCs/>
          <w:sz w:val="24"/>
        </w:rPr>
        <w:t>Методические указания</w:t>
      </w:r>
    </w:p>
    <w:p w:rsidR="004F0960" w:rsidRDefault="004F0960" w:rsidP="004F0960">
      <w:pPr>
        <w:jc w:val="center"/>
        <w:rPr>
          <w:bCs/>
          <w:sz w:val="24"/>
        </w:rPr>
      </w:pPr>
      <w:r>
        <w:rPr>
          <w:bCs/>
          <w:sz w:val="24"/>
        </w:rPr>
        <w:t>для</w:t>
      </w:r>
      <w:r w:rsidRPr="00D93672">
        <w:rPr>
          <w:bCs/>
          <w:sz w:val="24"/>
        </w:rPr>
        <w:t xml:space="preserve"> организации самостоятельной работы </w:t>
      </w:r>
      <w:proofErr w:type="gramStart"/>
      <w:r w:rsidRPr="00D93672">
        <w:rPr>
          <w:bCs/>
          <w:sz w:val="24"/>
        </w:rPr>
        <w:t>обучающихся</w:t>
      </w:r>
      <w:proofErr w:type="gramEnd"/>
    </w:p>
    <w:p w:rsidR="00932DA1" w:rsidRDefault="004F0960" w:rsidP="004F0960">
      <w:pPr>
        <w:jc w:val="center"/>
        <w:rPr>
          <w:bCs/>
          <w:sz w:val="24"/>
        </w:rPr>
      </w:pPr>
      <w:r w:rsidRPr="00D93672">
        <w:rPr>
          <w:bCs/>
          <w:sz w:val="24"/>
        </w:rPr>
        <w:t xml:space="preserve"> по направлению подготовки 40.04.01 Юриспруденция, </w:t>
      </w:r>
    </w:p>
    <w:p w:rsidR="004F0960" w:rsidRPr="00D93672" w:rsidRDefault="004F0960" w:rsidP="004F0960">
      <w:pPr>
        <w:jc w:val="center"/>
        <w:rPr>
          <w:bCs/>
          <w:sz w:val="24"/>
        </w:rPr>
      </w:pPr>
      <w:r w:rsidRPr="00D93672">
        <w:rPr>
          <w:bCs/>
          <w:sz w:val="24"/>
        </w:rPr>
        <w:t>«</w:t>
      </w:r>
      <w:r w:rsidRPr="00D93672">
        <w:rPr>
          <w:rFonts w:eastAsia="Times New Roman"/>
          <w:sz w:val="24"/>
        </w:rPr>
        <w:t>Правовое обеспечение агропромышленного комплекса</w:t>
      </w:r>
      <w:r w:rsidRPr="00D93672">
        <w:rPr>
          <w:bCs/>
          <w:sz w:val="24"/>
        </w:rPr>
        <w:t xml:space="preserve">» (программа магистратуры) </w:t>
      </w:r>
    </w:p>
    <w:p w:rsidR="004F0960" w:rsidRDefault="004F0960" w:rsidP="004F0960">
      <w:pPr>
        <w:jc w:val="center"/>
        <w:rPr>
          <w:b/>
          <w:bCs/>
          <w:color w:val="000000"/>
          <w:szCs w:val="28"/>
        </w:rPr>
      </w:pPr>
    </w:p>
    <w:p w:rsidR="004F0960" w:rsidRPr="006B19AE" w:rsidRDefault="004F0960" w:rsidP="004F0960">
      <w:pPr>
        <w:jc w:val="center"/>
        <w:rPr>
          <w:b/>
          <w:bCs/>
          <w:color w:val="000000"/>
          <w:szCs w:val="28"/>
        </w:rPr>
      </w:pPr>
    </w:p>
    <w:p w:rsidR="004F0960" w:rsidRPr="006B19AE" w:rsidRDefault="004F0960" w:rsidP="004F0960">
      <w:pPr>
        <w:jc w:val="center"/>
        <w:rPr>
          <w:bCs/>
          <w:color w:val="000000"/>
          <w:szCs w:val="28"/>
        </w:rPr>
      </w:pPr>
    </w:p>
    <w:p w:rsidR="004F0960" w:rsidRPr="006B19AE" w:rsidRDefault="004F0960" w:rsidP="004F0960">
      <w:pPr>
        <w:jc w:val="center"/>
        <w:rPr>
          <w:bCs/>
          <w:color w:val="000000"/>
          <w:szCs w:val="28"/>
        </w:rPr>
      </w:pPr>
    </w:p>
    <w:p w:rsidR="004F0960" w:rsidRPr="006B19AE" w:rsidRDefault="004F0960" w:rsidP="004F0960">
      <w:pPr>
        <w:autoSpaceDE w:val="0"/>
        <w:autoSpaceDN w:val="0"/>
        <w:adjustRightInd w:val="0"/>
        <w:jc w:val="right"/>
        <w:rPr>
          <w:bCs/>
          <w:color w:val="000000"/>
          <w:szCs w:val="28"/>
        </w:rPr>
      </w:pPr>
      <w:r w:rsidRPr="006B19AE">
        <w:rPr>
          <w:bCs/>
          <w:color w:val="000000"/>
          <w:szCs w:val="28"/>
        </w:rPr>
        <w:t xml:space="preserve"> </w:t>
      </w:r>
    </w:p>
    <w:p w:rsidR="004F0960" w:rsidRPr="006B19AE" w:rsidRDefault="004F0960" w:rsidP="004F0960">
      <w:pPr>
        <w:autoSpaceDE w:val="0"/>
        <w:autoSpaceDN w:val="0"/>
        <w:adjustRightInd w:val="0"/>
        <w:jc w:val="right"/>
        <w:rPr>
          <w:bCs/>
          <w:color w:val="000000"/>
          <w:szCs w:val="28"/>
        </w:rPr>
      </w:pPr>
    </w:p>
    <w:p w:rsidR="004F0960" w:rsidRPr="006B19AE" w:rsidRDefault="004F0960" w:rsidP="004F0960">
      <w:pPr>
        <w:autoSpaceDE w:val="0"/>
        <w:autoSpaceDN w:val="0"/>
        <w:adjustRightInd w:val="0"/>
        <w:jc w:val="right"/>
        <w:rPr>
          <w:bCs/>
          <w:color w:val="000000"/>
          <w:szCs w:val="28"/>
        </w:rPr>
      </w:pPr>
    </w:p>
    <w:p w:rsidR="004F0960" w:rsidRPr="006B19AE" w:rsidRDefault="004F0960" w:rsidP="004F0960">
      <w:pPr>
        <w:rPr>
          <w:bCs/>
          <w:color w:val="000000"/>
          <w:szCs w:val="28"/>
        </w:rPr>
      </w:pPr>
    </w:p>
    <w:p w:rsidR="004F0960" w:rsidRPr="001D79CE" w:rsidRDefault="004F0960" w:rsidP="004F0960">
      <w:pPr>
        <w:jc w:val="center"/>
        <w:rPr>
          <w:bCs/>
          <w:sz w:val="24"/>
        </w:rPr>
      </w:pPr>
      <w:r w:rsidRPr="001D79CE">
        <w:rPr>
          <w:bCs/>
          <w:sz w:val="24"/>
        </w:rPr>
        <w:t>Краснодар</w:t>
      </w:r>
    </w:p>
    <w:p w:rsidR="004F0960" w:rsidRPr="001D79CE" w:rsidRDefault="004F0960" w:rsidP="004F0960">
      <w:pPr>
        <w:jc w:val="center"/>
        <w:rPr>
          <w:bCs/>
          <w:sz w:val="24"/>
        </w:rPr>
      </w:pPr>
      <w:r w:rsidRPr="001D79CE">
        <w:rPr>
          <w:bCs/>
          <w:sz w:val="24"/>
        </w:rPr>
        <w:t>КубГАУ</w:t>
      </w:r>
    </w:p>
    <w:p w:rsidR="004F0960" w:rsidRDefault="004F0960" w:rsidP="004F0960">
      <w:pPr>
        <w:jc w:val="center"/>
        <w:rPr>
          <w:bCs/>
          <w:color w:val="000000"/>
          <w:szCs w:val="28"/>
        </w:rPr>
      </w:pPr>
      <w:r>
        <w:rPr>
          <w:bCs/>
          <w:sz w:val="24"/>
        </w:rPr>
        <w:t>2018</w:t>
      </w:r>
    </w:p>
    <w:p w:rsidR="004F0960" w:rsidRPr="002D771E" w:rsidRDefault="004F0960" w:rsidP="004F0960">
      <w:pPr>
        <w:pStyle w:val="Default"/>
        <w:pageBreakBefore/>
        <w:ind w:firstLine="567"/>
      </w:pPr>
      <w:r w:rsidRPr="002D771E">
        <w:rPr>
          <w:bCs/>
          <w:i/>
        </w:rPr>
        <w:lastRenderedPageBreak/>
        <w:t>Составитель</w:t>
      </w:r>
      <w:r w:rsidRPr="002D771E">
        <w:rPr>
          <w:b/>
          <w:bCs/>
        </w:rPr>
        <w:t xml:space="preserve">: </w:t>
      </w:r>
      <w:r w:rsidRPr="002D771E">
        <w:rPr>
          <w:bCs/>
        </w:rPr>
        <w:t>Е.</w:t>
      </w:r>
      <w:r w:rsidR="00216F0A">
        <w:rPr>
          <w:bCs/>
        </w:rPr>
        <w:t xml:space="preserve"> </w:t>
      </w:r>
      <w:r w:rsidRPr="002D771E">
        <w:rPr>
          <w:bCs/>
        </w:rPr>
        <w:t>А. Гринь</w:t>
      </w:r>
    </w:p>
    <w:p w:rsidR="004F0960" w:rsidRPr="002D771E" w:rsidRDefault="004F0960" w:rsidP="004F0960">
      <w:pPr>
        <w:pStyle w:val="Default"/>
        <w:ind w:firstLine="567"/>
      </w:pPr>
    </w:p>
    <w:p w:rsidR="004F0960" w:rsidRPr="002D771E" w:rsidRDefault="004F0960" w:rsidP="004F0960">
      <w:pPr>
        <w:pStyle w:val="Default"/>
        <w:ind w:firstLine="567"/>
      </w:pPr>
    </w:p>
    <w:p w:rsidR="004F0960" w:rsidRDefault="004F0960" w:rsidP="004F0960">
      <w:pPr>
        <w:ind w:firstLine="567"/>
        <w:jc w:val="both"/>
        <w:rPr>
          <w:sz w:val="24"/>
        </w:rPr>
      </w:pPr>
      <w:r w:rsidRPr="002D771E">
        <w:rPr>
          <w:b/>
          <w:sz w:val="24"/>
        </w:rPr>
        <w:t>Правовое регулирование охраны окружающей среды в агропромышленном комплексе</w:t>
      </w:r>
      <w:r>
        <w:rPr>
          <w:b/>
          <w:sz w:val="24"/>
        </w:rPr>
        <w:t xml:space="preserve"> </w:t>
      </w:r>
      <w:r w:rsidRPr="00820335">
        <w:rPr>
          <w:b/>
          <w:bCs/>
          <w:sz w:val="24"/>
        </w:rPr>
        <w:t xml:space="preserve">: </w:t>
      </w:r>
      <w:r w:rsidRPr="00820335">
        <w:rPr>
          <w:bCs/>
          <w:sz w:val="24"/>
        </w:rPr>
        <w:t>метод</w:t>
      </w:r>
      <w:proofErr w:type="gramStart"/>
      <w:r w:rsidRPr="00820335">
        <w:rPr>
          <w:bCs/>
          <w:sz w:val="24"/>
        </w:rPr>
        <w:t>.</w:t>
      </w:r>
      <w:proofErr w:type="gramEnd"/>
      <w:r w:rsidRPr="00820335">
        <w:rPr>
          <w:bCs/>
          <w:sz w:val="24"/>
        </w:rPr>
        <w:t xml:space="preserve"> </w:t>
      </w:r>
      <w:proofErr w:type="gramStart"/>
      <w:r w:rsidRPr="00820335">
        <w:rPr>
          <w:bCs/>
          <w:sz w:val="24"/>
        </w:rPr>
        <w:t>у</w:t>
      </w:r>
      <w:proofErr w:type="gramEnd"/>
      <w:r w:rsidRPr="00820335">
        <w:rPr>
          <w:bCs/>
          <w:sz w:val="24"/>
        </w:rPr>
        <w:t xml:space="preserve">казания </w:t>
      </w:r>
      <w:r w:rsidRPr="00820335">
        <w:rPr>
          <w:sz w:val="24"/>
        </w:rPr>
        <w:t>/ сост.</w:t>
      </w:r>
      <w:r>
        <w:rPr>
          <w:sz w:val="24"/>
        </w:rPr>
        <w:t xml:space="preserve"> </w:t>
      </w:r>
      <w:r w:rsidRPr="002D771E">
        <w:rPr>
          <w:bCs/>
          <w:sz w:val="24"/>
        </w:rPr>
        <w:t>Е.</w:t>
      </w:r>
      <w:r w:rsidR="00216F0A">
        <w:rPr>
          <w:bCs/>
          <w:sz w:val="24"/>
        </w:rPr>
        <w:t> </w:t>
      </w:r>
      <w:r w:rsidRPr="002D771E">
        <w:rPr>
          <w:bCs/>
          <w:sz w:val="24"/>
        </w:rPr>
        <w:t>А. Гринь</w:t>
      </w:r>
      <w:r w:rsidRPr="00820335">
        <w:rPr>
          <w:bCs/>
          <w:sz w:val="24"/>
        </w:rPr>
        <w:t>. – Краснодар</w:t>
      </w:r>
      <w:proofErr w:type="gramStart"/>
      <w:r>
        <w:rPr>
          <w:bCs/>
          <w:sz w:val="24"/>
        </w:rPr>
        <w:t> :</w:t>
      </w:r>
      <w:proofErr w:type="gramEnd"/>
      <w:r>
        <w:rPr>
          <w:bCs/>
          <w:sz w:val="24"/>
        </w:rPr>
        <w:t xml:space="preserve"> КубГАУ, </w:t>
      </w:r>
      <w:r w:rsidRPr="00696959">
        <w:rPr>
          <w:bCs/>
          <w:sz w:val="24"/>
        </w:rPr>
        <w:t xml:space="preserve">2018. – </w:t>
      </w:r>
      <w:r w:rsidR="0071060C">
        <w:rPr>
          <w:bCs/>
          <w:sz w:val="24"/>
        </w:rPr>
        <w:t>32</w:t>
      </w:r>
      <w:r w:rsidRPr="00696959">
        <w:rPr>
          <w:bCs/>
          <w:sz w:val="24"/>
        </w:rPr>
        <w:t xml:space="preserve"> с.</w:t>
      </w:r>
      <w:r w:rsidRPr="00820335">
        <w:rPr>
          <w:sz w:val="24"/>
        </w:rPr>
        <w:t xml:space="preserve">  </w:t>
      </w:r>
    </w:p>
    <w:p w:rsidR="004F0960" w:rsidRDefault="004F0960" w:rsidP="004F0960">
      <w:pPr>
        <w:ind w:firstLine="567"/>
        <w:jc w:val="both"/>
        <w:rPr>
          <w:sz w:val="24"/>
        </w:rPr>
      </w:pPr>
    </w:p>
    <w:p w:rsidR="004F0960" w:rsidRDefault="004F0960" w:rsidP="004F0960">
      <w:pPr>
        <w:ind w:firstLine="567"/>
        <w:jc w:val="both"/>
        <w:rPr>
          <w:sz w:val="24"/>
        </w:rPr>
      </w:pPr>
      <w:r w:rsidRPr="002D771E">
        <w:rPr>
          <w:bCs/>
          <w:sz w:val="24"/>
        </w:rPr>
        <w:t xml:space="preserve">Методические указания </w:t>
      </w:r>
      <w:r w:rsidRPr="00820335">
        <w:rPr>
          <w:sz w:val="24"/>
        </w:rPr>
        <w:t>содержат краткую характер</w:t>
      </w:r>
      <w:r w:rsidRPr="00820335">
        <w:rPr>
          <w:sz w:val="24"/>
        </w:rPr>
        <w:t>и</w:t>
      </w:r>
      <w:r w:rsidRPr="00820335">
        <w:rPr>
          <w:sz w:val="24"/>
        </w:rPr>
        <w:t>стику основных аспектов самостоятельной работы обуча</w:t>
      </w:r>
      <w:r w:rsidRPr="00820335">
        <w:rPr>
          <w:sz w:val="24"/>
        </w:rPr>
        <w:t>ю</w:t>
      </w:r>
      <w:r w:rsidRPr="00820335">
        <w:rPr>
          <w:sz w:val="24"/>
        </w:rPr>
        <w:t>щихся при изучении дисциплины</w:t>
      </w:r>
      <w:r w:rsidRPr="002D771E">
        <w:rPr>
          <w:bCs/>
          <w:sz w:val="24"/>
        </w:rPr>
        <w:t xml:space="preserve"> </w:t>
      </w:r>
      <w:r w:rsidRPr="002D771E">
        <w:rPr>
          <w:color w:val="000000"/>
          <w:sz w:val="24"/>
        </w:rPr>
        <w:t>«</w:t>
      </w:r>
      <w:bookmarkStart w:id="0" w:name="_GoBack"/>
      <w:r w:rsidRPr="002D771E">
        <w:rPr>
          <w:sz w:val="24"/>
        </w:rPr>
        <w:t>Правовое регулирование охраны окружающей среды в агропромышленном комплексе</w:t>
      </w:r>
      <w:bookmarkEnd w:id="0"/>
      <w:r w:rsidRPr="002D771E">
        <w:rPr>
          <w:spacing w:val="-5"/>
          <w:sz w:val="24"/>
        </w:rPr>
        <w:t>»</w:t>
      </w:r>
      <w:r>
        <w:rPr>
          <w:spacing w:val="-5"/>
          <w:sz w:val="24"/>
        </w:rPr>
        <w:t>,</w:t>
      </w:r>
      <w:r w:rsidRPr="002D771E">
        <w:rPr>
          <w:color w:val="000000"/>
          <w:sz w:val="24"/>
        </w:rPr>
        <w:t xml:space="preserve"> </w:t>
      </w:r>
      <w:r w:rsidRPr="00820335">
        <w:rPr>
          <w:sz w:val="24"/>
        </w:rPr>
        <w:t xml:space="preserve">требования по ее выполнению. </w:t>
      </w:r>
    </w:p>
    <w:p w:rsidR="004F0960" w:rsidRPr="00820335" w:rsidRDefault="004F0960" w:rsidP="004F0960">
      <w:pPr>
        <w:ind w:firstLine="425"/>
        <w:jc w:val="both"/>
        <w:rPr>
          <w:sz w:val="24"/>
        </w:rPr>
      </w:pPr>
      <w:r>
        <w:rPr>
          <w:sz w:val="24"/>
        </w:rPr>
        <w:t xml:space="preserve">Предназначено для </w:t>
      </w:r>
      <w:proofErr w:type="gramStart"/>
      <w:r>
        <w:rPr>
          <w:sz w:val="24"/>
        </w:rPr>
        <w:t>обучающихся</w:t>
      </w:r>
      <w:proofErr w:type="gramEnd"/>
      <w:r>
        <w:rPr>
          <w:bCs/>
          <w:sz w:val="24"/>
        </w:rPr>
        <w:t xml:space="preserve"> по направлению подг</w:t>
      </w:r>
      <w:r>
        <w:rPr>
          <w:bCs/>
          <w:sz w:val="24"/>
        </w:rPr>
        <w:t>о</w:t>
      </w:r>
      <w:r>
        <w:rPr>
          <w:bCs/>
          <w:sz w:val="24"/>
        </w:rPr>
        <w:t xml:space="preserve">товки 40.04.01 Юриспруденция, </w:t>
      </w:r>
      <w:r w:rsidRPr="00D93672">
        <w:rPr>
          <w:bCs/>
          <w:sz w:val="24"/>
        </w:rPr>
        <w:t>«</w:t>
      </w:r>
      <w:r w:rsidRPr="00D93672">
        <w:rPr>
          <w:rFonts w:eastAsia="Times New Roman"/>
          <w:sz w:val="24"/>
        </w:rPr>
        <w:t>Правовое обеспечение агр</w:t>
      </w:r>
      <w:r w:rsidRPr="00D93672">
        <w:rPr>
          <w:rFonts w:eastAsia="Times New Roman"/>
          <w:sz w:val="24"/>
        </w:rPr>
        <w:t>о</w:t>
      </w:r>
      <w:r w:rsidRPr="00D93672">
        <w:rPr>
          <w:rFonts w:eastAsia="Times New Roman"/>
          <w:sz w:val="24"/>
        </w:rPr>
        <w:t>промышленного комплекса</w:t>
      </w:r>
      <w:r w:rsidRPr="00D93672">
        <w:rPr>
          <w:bCs/>
          <w:sz w:val="24"/>
        </w:rPr>
        <w:t>»</w:t>
      </w:r>
      <w:r>
        <w:rPr>
          <w:bCs/>
          <w:sz w:val="24"/>
        </w:rPr>
        <w:t xml:space="preserve"> (программа магистратуры)</w:t>
      </w:r>
      <w:r w:rsidRPr="005C1918">
        <w:rPr>
          <w:sz w:val="24"/>
        </w:rPr>
        <w:t>.</w:t>
      </w:r>
      <w:r w:rsidRPr="00820335">
        <w:rPr>
          <w:sz w:val="24"/>
        </w:rPr>
        <w:t xml:space="preserve"> </w:t>
      </w:r>
    </w:p>
    <w:p w:rsidR="004F0960" w:rsidRPr="00820335" w:rsidRDefault="004F0960" w:rsidP="004F0960">
      <w:pPr>
        <w:ind w:firstLine="425"/>
        <w:jc w:val="both"/>
        <w:rPr>
          <w:sz w:val="24"/>
        </w:rPr>
      </w:pPr>
    </w:p>
    <w:p w:rsidR="004F0960" w:rsidRPr="00820335" w:rsidRDefault="004F0960" w:rsidP="004F0960">
      <w:pPr>
        <w:pStyle w:val="Default"/>
        <w:ind w:firstLine="425"/>
        <w:jc w:val="both"/>
      </w:pPr>
    </w:p>
    <w:p w:rsidR="004F0960" w:rsidRPr="00820335" w:rsidRDefault="004F0960" w:rsidP="004F0960">
      <w:pPr>
        <w:pStyle w:val="Default"/>
        <w:ind w:firstLine="425"/>
        <w:jc w:val="both"/>
      </w:pPr>
      <w:proofErr w:type="gramStart"/>
      <w:r w:rsidRPr="00820335">
        <w:t>Рассмотрено и одобрено</w:t>
      </w:r>
      <w:proofErr w:type="gramEnd"/>
      <w:r w:rsidRPr="00820335">
        <w:t xml:space="preserve"> методической комиссией юрид</w:t>
      </w:r>
      <w:r w:rsidRPr="00820335">
        <w:t>и</w:t>
      </w:r>
      <w:r w:rsidRPr="00820335">
        <w:t xml:space="preserve">ческого факультета Кубанского </w:t>
      </w:r>
      <w:proofErr w:type="spellStart"/>
      <w:r w:rsidRPr="00820335">
        <w:t>госагроуниверситета</w:t>
      </w:r>
      <w:proofErr w:type="spellEnd"/>
      <w:r w:rsidRPr="00820335">
        <w:t>, прот</w:t>
      </w:r>
      <w:r w:rsidRPr="00820335">
        <w:t>о</w:t>
      </w:r>
      <w:r w:rsidRPr="00820335">
        <w:t xml:space="preserve">кол № </w:t>
      </w:r>
      <w:r>
        <w:t>7 от 18</w:t>
      </w:r>
      <w:r w:rsidRPr="00820335">
        <w:t>.0</w:t>
      </w:r>
      <w:r>
        <w:t>4</w:t>
      </w:r>
      <w:r w:rsidRPr="00820335">
        <w:t>.201</w:t>
      </w:r>
      <w:r>
        <w:t>8</w:t>
      </w:r>
      <w:r w:rsidRPr="00820335">
        <w:t>.</w:t>
      </w:r>
    </w:p>
    <w:p w:rsidR="004F0960" w:rsidRPr="006B19AE" w:rsidRDefault="004F0960" w:rsidP="004F0960">
      <w:pPr>
        <w:ind w:firstLine="567"/>
        <w:rPr>
          <w:color w:val="000000"/>
          <w:szCs w:val="28"/>
        </w:rPr>
      </w:pPr>
    </w:p>
    <w:p w:rsidR="004F0960" w:rsidRPr="00820335" w:rsidRDefault="004F0960" w:rsidP="004F0960">
      <w:pPr>
        <w:pStyle w:val="Default"/>
        <w:jc w:val="both"/>
      </w:pPr>
      <w:r w:rsidRPr="00820335">
        <w:t xml:space="preserve">Председатель </w:t>
      </w:r>
    </w:p>
    <w:p w:rsidR="004F0960" w:rsidRPr="00820335" w:rsidRDefault="004F0960" w:rsidP="004F0960">
      <w:pPr>
        <w:pStyle w:val="Default"/>
        <w:tabs>
          <w:tab w:val="left" w:pos="4678"/>
        </w:tabs>
        <w:jc w:val="both"/>
      </w:pPr>
      <w:r w:rsidRPr="00820335">
        <w:t>методической комиссии</w:t>
      </w:r>
      <w:r>
        <w:tab/>
      </w:r>
      <w:r w:rsidRPr="00820335">
        <w:t>А. А. Сапфирова</w:t>
      </w:r>
    </w:p>
    <w:p w:rsidR="004F0960" w:rsidRPr="00820335" w:rsidRDefault="004F0960" w:rsidP="004F0960">
      <w:pPr>
        <w:pStyle w:val="Default"/>
        <w:ind w:firstLine="425"/>
        <w:jc w:val="both"/>
      </w:pPr>
    </w:p>
    <w:p w:rsidR="004F0960" w:rsidRPr="00820335" w:rsidRDefault="004F0960" w:rsidP="004F0960">
      <w:pPr>
        <w:pStyle w:val="Default"/>
        <w:ind w:firstLine="708"/>
        <w:jc w:val="both"/>
      </w:pPr>
    </w:p>
    <w:p w:rsidR="004F0960" w:rsidRDefault="004F0960" w:rsidP="004F0960">
      <w:pPr>
        <w:pStyle w:val="Default"/>
        <w:jc w:val="right"/>
      </w:pPr>
      <w:r>
        <w:t xml:space="preserve">       </w:t>
      </w:r>
    </w:p>
    <w:p w:rsidR="004F0960" w:rsidRDefault="004F0960" w:rsidP="004F0960">
      <w:pPr>
        <w:pStyle w:val="Default"/>
      </w:pPr>
    </w:p>
    <w:p w:rsidR="004F0960" w:rsidRDefault="004F0960" w:rsidP="004F0960">
      <w:pPr>
        <w:pStyle w:val="Default"/>
        <w:jc w:val="right"/>
      </w:pPr>
    </w:p>
    <w:p w:rsidR="004F0960" w:rsidRPr="00932DA1" w:rsidRDefault="004F0960" w:rsidP="004F0960">
      <w:pPr>
        <w:pStyle w:val="Default"/>
        <w:ind w:left="3119"/>
      </w:pPr>
      <w:r>
        <w:t xml:space="preserve">     </w:t>
      </w:r>
      <w:r w:rsidRPr="00CB310F">
        <w:t>©</w:t>
      </w:r>
      <w:r>
        <w:t xml:space="preserve">    Е</w:t>
      </w:r>
      <w:r w:rsidRPr="00932DA1">
        <w:t xml:space="preserve">. А. Гринь,  </w:t>
      </w:r>
    </w:p>
    <w:p w:rsidR="004F0960" w:rsidRPr="00932DA1" w:rsidRDefault="004F0960" w:rsidP="004F0960">
      <w:pPr>
        <w:pStyle w:val="Default"/>
        <w:ind w:left="3402" w:hanging="142"/>
      </w:pPr>
      <w:r w:rsidRPr="00932DA1">
        <w:t xml:space="preserve">           составление, 2018</w:t>
      </w:r>
    </w:p>
    <w:p w:rsidR="004F0960" w:rsidRDefault="004F0960" w:rsidP="004F0960">
      <w:pPr>
        <w:pStyle w:val="Default"/>
        <w:ind w:left="3402" w:hanging="283"/>
        <w:rPr>
          <w:sz w:val="22"/>
          <w:szCs w:val="22"/>
        </w:rPr>
      </w:pPr>
      <w:r w:rsidRPr="00932DA1">
        <w:t xml:space="preserve">     ©    ФГБОУ </w:t>
      </w:r>
      <w:proofErr w:type="gramStart"/>
      <w:r w:rsidRPr="00932DA1">
        <w:t>ВО</w:t>
      </w:r>
      <w:proofErr w:type="gramEnd"/>
      <w:r>
        <w:rPr>
          <w:sz w:val="22"/>
          <w:szCs w:val="22"/>
        </w:rPr>
        <w:t xml:space="preserve"> </w:t>
      </w:r>
      <w:r w:rsidRPr="00842EB4">
        <w:rPr>
          <w:sz w:val="22"/>
          <w:szCs w:val="22"/>
        </w:rPr>
        <w:t>«Кубанский</w:t>
      </w:r>
    </w:p>
    <w:p w:rsidR="004F0960" w:rsidRDefault="004F0960" w:rsidP="004F0960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842EB4">
        <w:rPr>
          <w:sz w:val="22"/>
          <w:szCs w:val="22"/>
        </w:rPr>
        <w:t>государственный</w:t>
      </w:r>
      <w:r>
        <w:rPr>
          <w:sz w:val="22"/>
          <w:szCs w:val="22"/>
        </w:rPr>
        <w:t> аграрный</w:t>
      </w:r>
    </w:p>
    <w:p w:rsidR="004F0960" w:rsidRDefault="004F0960" w:rsidP="004F0960">
      <w:pPr>
        <w:pStyle w:val="Default"/>
        <w:ind w:left="3402" w:hanging="284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842EB4">
        <w:rPr>
          <w:sz w:val="22"/>
          <w:szCs w:val="22"/>
        </w:rPr>
        <w:t>университет</w:t>
      </w:r>
      <w:r>
        <w:rPr>
          <w:sz w:val="22"/>
          <w:szCs w:val="22"/>
        </w:rPr>
        <w:t xml:space="preserve"> </w:t>
      </w:r>
      <w:r w:rsidRPr="00842EB4">
        <w:rPr>
          <w:sz w:val="22"/>
          <w:szCs w:val="22"/>
        </w:rPr>
        <w:t xml:space="preserve">имени </w:t>
      </w:r>
    </w:p>
    <w:p w:rsidR="004F0960" w:rsidRDefault="004F0960" w:rsidP="004F0960">
      <w:pPr>
        <w:pStyle w:val="Default"/>
        <w:ind w:left="3402" w:hanging="284"/>
        <w:rPr>
          <w:sz w:val="22"/>
          <w:szCs w:val="22"/>
        </w:rPr>
        <w:sectPr w:rsidR="004F0960" w:rsidSect="00216F0A">
          <w:footerReference w:type="default" r:id="rId9"/>
          <w:pgSz w:w="8392" w:h="11907" w:code="11"/>
          <w:pgMar w:top="1021" w:right="964" w:bottom="1021" w:left="964" w:header="709" w:footer="709" w:gutter="0"/>
          <w:cols w:space="708"/>
          <w:docGrid w:linePitch="360"/>
        </w:sectPr>
      </w:pPr>
      <w:r>
        <w:rPr>
          <w:sz w:val="22"/>
          <w:szCs w:val="22"/>
        </w:rPr>
        <w:t xml:space="preserve">              </w:t>
      </w:r>
      <w:proofErr w:type="gramStart"/>
      <w:r>
        <w:rPr>
          <w:sz w:val="22"/>
          <w:szCs w:val="22"/>
        </w:rPr>
        <w:t>И. Т.</w:t>
      </w:r>
      <w:proofErr w:type="gramEnd"/>
      <w:r>
        <w:rPr>
          <w:sz w:val="22"/>
          <w:szCs w:val="22"/>
        </w:rPr>
        <w:t xml:space="preserve"> Трубилина», 2018</w:t>
      </w:r>
    </w:p>
    <w:p w:rsidR="004F0960" w:rsidRPr="009314ED" w:rsidRDefault="004F0960" w:rsidP="004F0960">
      <w:pPr>
        <w:pageBreakBefore/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2"/>
          <w:szCs w:val="22"/>
        </w:rPr>
      </w:pPr>
      <w:r w:rsidRPr="009314ED">
        <w:rPr>
          <w:b/>
          <w:bCs/>
          <w:color w:val="000000"/>
          <w:sz w:val="22"/>
          <w:szCs w:val="22"/>
        </w:rPr>
        <w:lastRenderedPageBreak/>
        <w:t>ВВЕДЕНИЕ</w:t>
      </w:r>
    </w:p>
    <w:p w:rsidR="004F0960" w:rsidRPr="009314ED" w:rsidRDefault="004F0960" w:rsidP="004F0960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2"/>
          <w:szCs w:val="22"/>
        </w:rPr>
      </w:pPr>
    </w:p>
    <w:p w:rsidR="004F0960" w:rsidRPr="009314ED" w:rsidRDefault="004F0960" w:rsidP="004F096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314ED">
        <w:rPr>
          <w:sz w:val="22"/>
          <w:szCs w:val="22"/>
        </w:rPr>
        <w:t>Целью освоения дисциплины «Правовое регулирование охр</w:t>
      </w:r>
      <w:r w:rsidRPr="009314ED">
        <w:rPr>
          <w:sz w:val="22"/>
          <w:szCs w:val="22"/>
        </w:rPr>
        <w:t>а</w:t>
      </w:r>
      <w:r w:rsidRPr="009314ED">
        <w:rPr>
          <w:sz w:val="22"/>
          <w:szCs w:val="22"/>
        </w:rPr>
        <w:t>ны окружающей среды в агропромышленном комплексе</w:t>
      </w:r>
      <w:r w:rsidRPr="009314ED">
        <w:rPr>
          <w:bCs/>
          <w:sz w:val="22"/>
          <w:szCs w:val="22"/>
        </w:rPr>
        <w:t>» является формирование знаний об</w:t>
      </w:r>
      <w:r w:rsidRPr="009314ED">
        <w:rPr>
          <w:sz w:val="22"/>
          <w:szCs w:val="22"/>
        </w:rPr>
        <w:t xml:space="preserve"> основных теоретических положениях, с</w:t>
      </w:r>
      <w:r w:rsidRPr="009314ED">
        <w:rPr>
          <w:sz w:val="22"/>
          <w:szCs w:val="22"/>
        </w:rPr>
        <w:t>и</w:t>
      </w:r>
      <w:r w:rsidRPr="009314ED">
        <w:rPr>
          <w:sz w:val="22"/>
          <w:szCs w:val="22"/>
        </w:rPr>
        <w:t>стеме и содержании нормативных правовых актов, регулирующих отношения в сфере охраны окружающей среды в агропромышле</w:t>
      </w:r>
      <w:r w:rsidRPr="009314ED">
        <w:rPr>
          <w:sz w:val="22"/>
          <w:szCs w:val="22"/>
        </w:rPr>
        <w:t>н</w:t>
      </w:r>
      <w:r w:rsidRPr="009314ED">
        <w:rPr>
          <w:sz w:val="22"/>
          <w:szCs w:val="22"/>
        </w:rPr>
        <w:t>ном комплексе; обучения практическим навыкам применения эк</w:t>
      </w:r>
      <w:r w:rsidRPr="009314ED">
        <w:rPr>
          <w:sz w:val="22"/>
          <w:szCs w:val="22"/>
        </w:rPr>
        <w:t>о</w:t>
      </w:r>
      <w:r w:rsidRPr="009314ED">
        <w:rPr>
          <w:sz w:val="22"/>
          <w:szCs w:val="22"/>
        </w:rPr>
        <w:t xml:space="preserve">логического законодательства, </w:t>
      </w:r>
      <w:proofErr w:type="gramStart"/>
      <w:r w:rsidRPr="009314ED">
        <w:rPr>
          <w:sz w:val="22"/>
          <w:szCs w:val="22"/>
        </w:rPr>
        <w:t>контроля за</w:t>
      </w:r>
      <w:proofErr w:type="gramEnd"/>
      <w:r w:rsidRPr="009314ED">
        <w:rPr>
          <w:sz w:val="22"/>
          <w:szCs w:val="22"/>
        </w:rPr>
        <w:t xml:space="preserve"> его соблюдением, пр</w:t>
      </w:r>
      <w:r w:rsidRPr="009314ED">
        <w:rPr>
          <w:sz w:val="22"/>
          <w:szCs w:val="22"/>
        </w:rPr>
        <w:t>и</w:t>
      </w:r>
      <w:r w:rsidRPr="009314ED">
        <w:rPr>
          <w:sz w:val="22"/>
          <w:szCs w:val="22"/>
        </w:rPr>
        <w:t>обретение практических навыков юридической работы в сфере пр</w:t>
      </w:r>
      <w:r w:rsidRPr="009314ED">
        <w:rPr>
          <w:sz w:val="22"/>
          <w:szCs w:val="22"/>
        </w:rPr>
        <w:t>а</w:t>
      </w:r>
      <w:r w:rsidRPr="009314ED">
        <w:rPr>
          <w:sz w:val="22"/>
          <w:szCs w:val="22"/>
        </w:rPr>
        <w:t>воотношений по охране окружающей среды в агропромышленном комплексе, ознакомление с проблемами практики применения зак</w:t>
      </w:r>
      <w:r w:rsidRPr="009314ED">
        <w:rPr>
          <w:sz w:val="22"/>
          <w:szCs w:val="22"/>
        </w:rPr>
        <w:t>о</w:t>
      </w:r>
      <w:r w:rsidRPr="009314ED">
        <w:rPr>
          <w:sz w:val="22"/>
          <w:szCs w:val="22"/>
        </w:rPr>
        <w:t>нодательства и особенностями регулирования указанных отнош</w:t>
      </w:r>
      <w:r w:rsidRPr="009314ED">
        <w:rPr>
          <w:sz w:val="22"/>
          <w:szCs w:val="22"/>
        </w:rPr>
        <w:t>е</w:t>
      </w:r>
      <w:r w:rsidRPr="009314ED">
        <w:rPr>
          <w:sz w:val="22"/>
          <w:szCs w:val="22"/>
        </w:rPr>
        <w:t>ний.</w:t>
      </w:r>
    </w:p>
    <w:p w:rsidR="004F0960" w:rsidRPr="009314ED" w:rsidRDefault="004F0960" w:rsidP="004F0960">
      <w:pPr>
        <w:pStyle w:val="af0"/>
        <w:ind w:firstLine="567"/>
        <w:jc w:val="both"/>
        <w:rPr>
          <w:rFonts w:eastAsia="Calibri"/>
          <w:b w:val="0"/>
          <w:sz w:val="22"/>
          <w:szCs w:val="22"/>
        </w:rPr>
      </w:pPr>
      <w:r w:rsidRPr="009314ED">
        <w:rPr>
          <w:rFonts w:eastAsia="Calibri"/>
          <w:b w:val="0"/>
          <w:sz w:val="22"/>
          <w:szCs w:val="22"/>
        </w:rPr>
        <w:t>Задачи:</w:t>
      </w:r>
    </w:p>
    <w:p w:rsidR="004F0960" w:rsidRPr="009314ED" w:rsidRDefault="004F0960" w:rsidP="004F096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314ED">
        <w:rPr>
          <w:sz w:val="22"/>
          <w:szCs w:val="22"/>
        </w:rPr>
        <w:t>- сформировать представления об основных направлениях теории и практики правового регулирования законодательства</w:t>
      </w:r>
      <w:r w:rsidRPr="009314ED">
        <w:rPr>
          <w:spacing w:val="-5"/>
          <w:sz w:val="22"/>
          <w:szCs w:val="22"/>
        </w:rPr>
        <w:t xml:space="preserve"> </w:t>
      </w:r>
      <w:r w:rsidRPr="009314ED">
        <w:rPr>
          <w:sz w:val="22"/>
          <w:szCs w:val="22"/>
        </w:rPr>
        <w:t>в сфере охраны окружающей среды в агропромышленном комплексе;</w:t>
      </w:r>
    </w:p>
    <w:p w:rsidR="004F0960" w:rsidRPr="009314ED" w:rsidRDefault="004F0960" w:rsidP="004F096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9314ED">
        <w:rPr>
          <w:bCs/>
          <w:sz w:val="22"/>
          <w:szCs w:val="22"/>
        </w:rPr>
        <w:t>-</w:t>
      </w:r>
      <w:r w:rsidRPr="009314ED">
        <w:rPr>
          <w:sz w:val="22"/>
          <w:szCs w:val="22"/>
        </w:rPr>
        <w:t xml:space="preserve"> сформировать, развить и закрепить у обучаемых углубле</w:t>
      </w:r>
      <w:r w:rsidRPr="009314ED">
        <w:rPr>
          <w:sz w:val="22"/>
          <w:szCs w:val="22"/>
        </w:rPr>
        <w:t>н</w:t>
      </w:r>
      <w:r w:rsidRPr="009314ED">
        <w:rPr>
          <w:sz w:val="22"/>
          <w:szCs w:val="22"/>
        </w:rPr>
        <w:t>ные знания об основных правовых проблемах применения закон</w:t>
      </w:r>
      <w:r w:rsidRPr="009314ED">
        <w:rPr>
          <w:sz w:val="22"/>
          <w:szCs w:val="22"/>
        </w:rPr>
        <w:t>о</w:t>
      </w:r>
      <w:r w:rsidRPr="009314ED">
        <w:rPr>
          <w:sz w:val="22"/>
          <w:szCs w:val="22"/>
        </w:rPr>
        <w:t>дательства</w:t>
      </w:r>
      <w:r w:rsidRPr="009314ED">
        <w:rPr>
          <w:spacing w:val="-5"/>
          <w:sz w:val="22"/>
          <w:szCs w:val="22"/>
        </w:rPr>
        <w:t xml:space="preserve"> </w:t>
      </w:r>
      <w:r w:rsidRPr="009314ED">
        <w:rPr>
          <w:sz w:val="22"/>
          <w:szCs w:val="22"/>
        </w:rPr>
        <w:t>в сфере охраны окружающей среды в агропромышле</w:t>
      </w:r>
      <w:r w:rsidRPr="009314ED">
        <w:rPr>
          <w:sz w:val="22"/>
          <w:szCs w:val="22"/>
        </w:rPr>
        <w:t>н</w:t>
      </w:r>
      <w:r w:rsidRPr="009314ED">
        <w:rPr>
          <w:sz w:val="22"/>
          <w:szCs w:val="22"/>
        </w:rPr>
        <w:t>ном комплексе и их преодолении;</w:t>
      </w:r>
      <w:proofErr w:type="gramEnd"/>
    </w:p>
    <w:p w:rsidR="004F0960" w:rsidRPr="009314ED" w:rsidRDefault="004F0960" w:rsidP="004F096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9314ED">
        <w:rPr>
          <w:sz w:val="22"/>
          <w:szCs w:val="22"/>
        </w:rPr>
        <w:t>- сформировать знание имеющихся научных дискуссий, в</w:t>
      </w:r>
      <w:r w:rsidRPr="009314ED">
        <w:rPr>
          <w:sz w:val="22"/>
          <w:szCs w:val="22"/>
        </w:rPr>
        <w:t>е</w:t>
      </w:r>
      <w:r w:rsidRPr="009314ED">
        <w:rPr>
          <w:sz w:val="22"/>
          <w:szCs w:val="22"/>
        </w:rPr>
        <w:t>дущихся в этой области, а также ознакомить обучающихся с де</w:t>
      </w:r>
      <w:r w:rsidRPr="009314ED">
        <w:rPr>
          <w:sz w:val="22"/>
          <w:szCs w:val="22"/>
        </w:rPr>
        <w:t>й</w:t>
      </w:r>
      <w:r w:rsidRPr="009314ED">
        <w:rPr>
          <w:sz w:val="22"/>
          <w:szCs w:val="22"/>
        </w:rPr>
        <w:t>ствующим законодательством согласно программе настоящего ку</w:t>
      </w:r>
      <w:r w:rsidRPr="009314ED">
        <w:rPr>
          <w:sz w:val="22"/>
          <w:szCs w:val="22"/>
        </w:rPr>
        <w:t>р</w:t>
      </w:r>
      <w:r w:rsidRPr="009314ED">
        <w:rPr>
          <w:sz w:val="22"/>
          <w:szCs w:val="22"/>
        </w:rPr>
        <w:t>са, материалами судебной практики, формирующейся в данной сфере.</w:t>
      </w:r>
    </w:p>
    <w:p w:rsidR="004F0960" w:rsidRPr="009314ED" w:rsidRDefault="004F0960" w:rsidP="004F0960">
      <w:pPr>
        <w:pStyle w:val="ae"/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9314ED">
        <w:rPr>
          <w:rFonts w:ascii="Times New Roman" w:hAnsi="Times New Roman"/>
          <w:sz w:val="22"/>
          <w:szCs w:val="22"/>
        </w:rPr>
        <w:t>«Правовое регулирование охраны окружающей среды в агр</w:t>
      </w:r>
      <w:r w:rsidRPr="009314ED">
        <w:rPr>
          <w:rFonts w:ascii="Times New Roman" w:hAnsi="Times New Roman"/>
          <w:sz w:val="22"/>
          <w:szCs w:val="22"/>
        </w:rPr>
        <w:t>о</w:t>
      </w:r>
      <w:r w:rsidRPr="009314ED">
        <w:rPr>
          <w:rFonts w:ascii="Times New Roman" w:hAnsi="Times New Roman"/>
          <w:sz w:val="22"/>
          <w:szCs w:val="22"/>
        </w:rPr>
        <w:t>промышленном комплексе» является дисциплиной по выбору вар</w:t>
      </w:r>
      <w:r w:rsidRPr="009314ED">
        <w:rPr>
          <w:rFonts w:ascii="Times New Roman" w:hAnsi="Times New Roman"/>
          <w:sz w:val="22"/>
          <w:szCs w:val="22"/>
        </w:rPr>
        <w:t>и</w:t>
      </w:r>
      <w:r w:rsidRPr="009314ED">
        <w:rPr>
          <w:rFonts w:ascii="Times New Roman" w:hAnsi="Times New Roman"/>
          <w:sz w:val="22"/>
          <w:szCs w:val="22"/>
        </w:rPr>
        <w:t>ативной части профессионального цикла ОП по направлению по</w:t>
      </w:r>
      <w:r w:rsidRPr="009314ED">
        <w:rPr>
          <w:rFonts w:ascii="Times New Roman" w:hAnsi="Times New Roman"/>
          <w:sz w:val="22"/>
          <w:szCs w:val="22"/>
        </w:rPr>
        <w:t>д</w:t>
      </w:r>
      <w:r w:rsidRPr="009314ED">
        <w:rPr>
          <w:rFonts w:ascii="Times New Roman" w:hAnsi="Times New Roman"/>
          <w:sz w:val="22"/>
          <w:szCs w:val="22"/>
        </w:rPr>
        <w:t xml:space="preserve">готовки </w:t>
      </w:r>
      <w:r w:rsidRPr="009314ED">
        <w:rPr>
          <w:rFonts w:ascii="Times New Roman" w:hAnsi="Times New Roman"/>
          <w:bCs/>
          <w:sz w:val="22"/>
          <w:szCs w:val="22"/>
        </w:rPr>
        <w:t xml:space="preserve">40.04.01 </w:t>
      </w:r>
      <w:r w:rsidRPr="009703B9">
        <w:rPr>
          <w:rFonts w:ascii="Times New Roman" w:hAnsi="Times New Roman"/>
          <w:bCs/>
          <w:sz w:val="22"/>
          <w:szCs w:val="22"/>
        </w:rPr>
        <w:t>«Юриспруденция»,</w:t>
      </w:r>
      <w:r w:rsidRPr="009703B9">
        <w:rPr>
          <w:rFonts w:ascii="Times New Roman" w:hAnsi="Times New Roman"/>
          <w:bCs/>
          <w:color w:val="FF0000"/>
          <w:sz w:val="22"/>
          <w:szCs w:val="22"/>
        </w:rPr>
        <w:t xml:space="preserve"> </w:t>
      </w:r>
      <w:r w:rsidRPr="009703B9">
        <w:rPr>
          <w:bCs/>
          <w:sz w:val="22"/>
          <w:szCs w:val="22"/>
        </w:rPr>
        <w:t>«</w:t>
      </w:r>
      <w:r w:rsidRPr="009703B9">
        <w:rPr>
          <w:sz w:val="22"/>
          <w:szCs w:val="22"/>
        </w:rPr>
        <w:t>Правовое обеспечение агр</w:t>
      </w:r>
      <w:r w:rsidRPr="009703B9">
        <w:rPr>
          <w:sz w:val="22"/>
          <w:szCs w:val="22"/>
        </w:rPr>
        <w:t>о</w:t>
      </w:r>
      <w:r w:rsidRPr="009703B9">
        <w:rPr>
          <w:sz w:val="22"/>
          <w:szCs w:val="22"/>
        </w:rPr>
        <w:t>промышленного комплекса</w:t>
      </w:r>
      <w:r w:rsidRPr="009703B9">
        <w:rPr>
          <w:bCs/>
          <w:sz w:val="22"/>
          <w:szCs w:val="22"/>
        </w:rPr>
        <w:t>» (программа магистратуры).</w:t>
      </w:r>
    </w:p>
    <w:p w:rsidR="004F0960" w:rsidRPr="009314ED" w:rsidRDefault="004F0960" w:rsidP="004F0960">
      <w:pPr>
        <w:tabs>
          <w:tab w:val="left" w:pos="1276"/>
          <w:tab w:val="left" w:pos="1418"/>
        </w:tabs>
        <w:ind w:firstLine="567"/>
        <w:jc w:val="center"/>
        <w:rPr>
          <w:b/>
          <w:bCs/>
          <w:color w:val="000000"/>
          <w:sz w:val="22"/>
          <w:szCs w:val="22"/>
        </w:rPr>
      </w:pPr>
    </w:p>
    <w:p w:rsidR="004F0960" w:rsidRPr="009314ED" w:rsidRDefault="004F0960" w:rsidP="004F0960">
      <w:pPr>
        <w:pageBreakBefore/>
        <w:jc w:val="center"/>
        <w:rPr>
          <w:b/>
          <w:bCs/>
          <w:caps/>
          <w:color w:val="000000"/>
          <w:sz w:val="22"/>
          <w:szCs w:val="22"/>
        </w:rPr>
      </w:pPr>
      <w:r w:rsidRPr="009314ED">
        <w:rPr>
          <w:b/>
          <w:sz w:val="22"/>
          <w:szCs w:val="22"/>
        </w:rPr>
        <w:lastRenderedPageBreak/>
        <w:t xml:space="preserve">1. </w:t>
      </w:r>
      <w:r w:rsidRPr="009314ED">
        <w:rPr>
          <w:b/>
          <w:spacing w:val="-1"/>
          <w:sz w:val="22"/>
          <w:szCs w:val="22"/>
        </w:rPr>
        <w:t>ВИДЫ</w:t>
      </w:r>
      <w:r w:rsidRPr="009314ED">
        <w:rPr>
          <w:b/>
          <w:spacing w:val="-2"/>
          <w:sz w:val="22"/>
          <w:szCs w:val="22"/>
        </w:rPr>
        <w:t xml:space="preserve"> </w:t>
      </w:r>
      <w:r w:rsidRPr="009314ED">
        <w:rPr>
          <w:b/>
          <w:spacing w:val="-1"/>
          <w:sz w:val="22"/>
          <w:szCs w:val="22"/>
        </w:rPr>
        <w:t>САМОСТОЯТЕЛЬНОЙ РАБОТЫ</w:t>
      </w:r>
      <w:r w:rsidRPr="009314ED">
        <w:rPr>
          <w:b/>
          <w:spacing w:val="-4"/>
          <w:sz w:val="22"/>
          <w:szCs w:val="22"/>
        </w:rPr>
        <w:t xml:space="preserve"> </w:t>
      </w:r>
      <w:proofErr w:type="gramStart"/>
      <w:r w:rsidRPr="009314ED">
        <w:rPr>
          <w:b/>
          <w:spacing w:val="-1"/>
          <w:sz w:val="22"/>
          <w:szCs w:val="22"/>
        </w:rPr>
        <w:t>ОБУЧАЮЩИХСЯ</w:t>
      </w:r>
      <w:proofErr w:type="gramEnd"/>
      <w:r w:rsidRPr="009314ED">
        <w:rPr>
          <w:b/>
          <w:spacing w:val="-1"/>
          <w:sz w:val="22"/>
          <w:szCs w:val="22"/>
        </w:rPr>
        <w:t xml:space="preserve"> ПО ДИСЦИПЛИНЕ  «</w:t>
      </w:r>
      <w:r w:rsidRPr="009314ED">
        <w:rPr>
          <w:b/>
          <w:caps/>
          <w:sz w:val="22"/>
          <w:szCs w:val="22"/>
        </w:rPr>
        <w:t>Правовое регулирование охр</w:t>
      </w:r>
      <w:r w:rsidRPr="009314ED">
        <w:rPr>
          <w:b/>
          <w:caps/>
          <w:sz w:val="22"/>
          <w:szCs w:val="22"/>
        </w:rPr>
        <w:t>а</w:t>
      </w:r>
      <w:r w:rsidRPr="009314ED">
        <w:rPr>
          <w:b/>
          <w:caps/>
          <w:sz w:val="22"/>
          <w:szCs w:val="22"/>
        </w:rPr>
        <w:t>ны окружающей среды в агропромышленном комплексе</w:t>
      </w:r>
      <w:r w:rsidRPr="009314ED">
        <w:rPr>
          <w:b/>
          <w:sz w:val="22"/>
          <w:szCs w:val="22"/>
        </w:rPr>
        <w:t>»</w:t>
      </w:r>
    </w:p>
    <w:p w:rsidR="004F0960" w:rsidRDefault="004F0960" w:rsidP="004F0960">
      <w:pPr>
        <w:tabs>
          <w:tab w:val="left" w:pos="0"/>
          <w:tab w:val="left" w:pos="71"/>
        </w:tabs>
        <w:ind w:firstLine="709"/>
        <w:jc w:val="center"/>
        <w:rPr>
          <w:b/>
          <w:bCs/>
          <w:sz w:val="22"/>
          <w:szCs w:val="22"/>
        </w:rPr>
      </w:pPr>
    </w:p>
    <w:tbl>
      <w:tblPr>
        <w:tblW w:w="7413" w:type="dxa"/>
        <w:jc w:val="center"/>
        <w:tblInd w:w="1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"/>
        <w:gridCol w:w="2410"/>
        <w:gridCol w:w="1418"/>
        <w:gridCol w:w="3110"/>
      </w:tblGrid>
      <w:tr w:rsidR="004F0960" w:rsidRPr="009703B9" w:rsidTr="00216F0A">
        <w:trPr>
          <w:trHeight w:val="552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:rsidR="004F0960" w:rsidRPr="009703B9" w:rsidRDefault="004F0960" w:rsidP="00216F0A">
            <w:pPr>
              <w:pStyle w:val="ae"/>
              <w:jc w:val="center"/>
              <w:rPr>
                <w:sz w:val="22"/>
                <w:szCs w:val="22"/>
              </w:rPr>
            </w:pPr>
            <w:r w:rsidRPr="009703B9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9703B9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9703B9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4" w:type="dxa"/>
              <w:bottom w:w="0" w:type="dxa"/>
              <w:right w:w="54" w:type="dxa"/>
            </w:tcMar>
            <w:hideMark/>
          </w:tcPr>
          <w:p w:rsidR="004F0960" w:rsidRPr="009703B9" w:rsidRDefault="004F0960" w:rsidP="00216F0A">
            <w:pPr>
              <w:pStyle w:val="ae"/>
              <w:jc w:val="center"/>
              <w:rPr>
                <w:sz w:val="22"/>
                <w:szCs w:val="22"/>
              </w:rPr>
            </w:pPr>
            <w:r w:rsidRPr="009703B9">
              <w:rPr>
                <w:rFonts w:eastAsia="Calibri"/>
                <w:sz w:val="22"/>
                <w:szCs w:val="22"/>
              </w:rPr>
              <w:t>Темы дисциплины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4" w:type="dxa"/>
              <w:bottom w:w="0" w:type="dxa"/>
              <w:right w:w="54" w:type="dxa"/>
            </w:tcMar>
            <w:hideMark/>
          </w:tcPr>
          <w:p w:rsidR="004F0960" w:rsidRPr="009703B9" w:rsidRDefault="004F0960" w:rsidP="00216F0A">
            <w:pPr>
              <w:pStyle w:val="ae"/>
              <w:jc w:val="center"/>
              <w:rPr>
                <w:sz w:val="22"/>
                <w:szCs w:val="22"/>
              </w:rPr>
            </w:pPr>
            <w:r w:rsidRPr="009703B9">
              <w:rPr>
                <w:rFonts w:eastAsia="Calibri"/>
                <w:sz w:val="22"/>
                <w:szCs w:val="22"/>
              </w:rPr>
              <w:t>Компетенции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4" w:type="dxa"/>
              <w:bottom w:w="0" w:type="dxa"/>
              <w:right w:w="54" w:type="dxa"/>
            </w:tcMar>
            <w:hideMark/>
          </w:tcPr>
          <w:p w:rsidR="004F0960" w:rsidRPr="009703B9" w:rsidRDefault="004F0960" w:rsidP="00216F0A">
            <w:pPr>
              <w:pStyle w:val="ae"/>
              <w:jc w:val="center"/>
              <w:rPr>
                <w:sz w:val="22"/>
                <w:szCs w:val="22"/>
              </w:rPr>
            </w:pPr>
            <w:r w:rsidRPr="009703B9">
              <w:rPr>
                <w:rFonts w:eastAsia="Calibri"/>
                <w:sz w:val="22"/>
                <w:szCs w:val="22"/>
              </w:rPr>
              <w:t>Виды самостоятельной работы</w:t>
            </w:r>
            <w:r w:rsidRPr="009703B9">
              <w:rPr>
                <w:rStyle w:val="a3"/>
                <w:rFonts w:eastAsia="Calibri"/>
                <w:sz w:val="22"/>
                <w:szCs w:val="22"/>
              </w:rPr>
              <w:footnoteReference w:id="1"/>
            </w:r>
          </w:p>
        </w:tc>
      </w:tr>
      <w:tr w:rsidR="004F0960" w:rsidRPr="009703B9" w:rsidTr="00216F0A">
        <w:trPr>
          <w:trHeight w:val="1144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:rsidR="004F0960" w:rsidRPr="009703B9" w:rsidRDefault="004F0960" w:rsidP="00216F0A">
            <w:pPr>
              <w:pStyle w:val="ae"/>
              <w:jc w:val="center"/>
              <w:rPr>
                <w:sz w:val="22"/>
                <w:szCs w:val="22"/>
              </w:rPr>
            </w:pPr>
            <w:r w:rsidRPr="009703B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4" w:type="dxa"/>
              <w:bottom w:w="0" w:type="dxa"/>
              <w:right w:w="54" w:type="dxa"/>
            </w:tcMar>
            <w:hideMark/>
          </w:tcPr>
          <w:p w:rsidR="004F0960" w:rsidRPr="009314ED" w:rsidRDefault="004F0960" w:rsidP="00216F0A">
            <w:pPr>
              <w:ind w:firstLine="21"/>
              <w:rPr>
                <w:rFonts w:eastAsia="Times New Roman"/>
                <w:sz w:val="22"/>
              </w:rPr>
            </w:pPr>
            <w:r w:rsidRPr="009314ED">
              <w:rPr>
                <w:rFonts w:eastAsia="Times New Roman"/>
                <w:sz w:val="22"/>
                <w:szCs w:val="22"/>
              </w:rPr>
              <w:t xml:space="preserve">Общая </w:t>
            </w:r>
            <w:r w:rsidRPr="001A195B">
              <w:rPr>
                <w:rFonts w:eastAsia="Times New Roman"/>
                <w:sz w:val="22"/>
                <w:szCs w:val="22"/>
              </w:rPr>
              <w:t xml:space="preserve">характеристика </w:t>
            </w:r>
            <w:r w:rsidRPr="009314ED">
              <w:rPr>
                <w:rFonts w:eastAsia="Times New Roman"/>
                <w:sz w:val="22"/>
                <w:szCs w:val="22"/>
              </w:rPr>
              <w:t>охраны природных об</w:t>
            </w:r>
            <w:r w:rsidRPr="009314ED">
              <w:rPr>
                <w:rFonts w:eastAsia="Times New Roman"/>
                <w:sz w:val="22"/>
                <w:szCs w:val="22"/>
              </w:rPr>
              <w:t>ъ</w:t>
            </w:r>
            <w:r w:rsidRPr="009314ED">
              <w:rPr>
                <w:rFonts w:eastAsia="Times New Roman"/>
                <w:sz w:val="22"/>
                <w:szCs w:val="22"/>
              </w:rPr>
              <w:t>ектов при осуществл</w:t>
            </w:r>
            <w:r w:rsidRPr="009314ED">
              <w:rPr>
                <w:rFonts w:eastAsia="Times New Roman"/>
                <w:sz w:val="22"/>
                <w:szCs w:val="22"/>
              </w:rPr>
              <w:t>е</w:t>
            </w:r>
            <w:r w:rsidRPr="009314ED">
              <w:rPr>
                <w:rFonts w:eastAsia="Times New Roman"/>
                <w:sz w:val="22"/>
                <w:szCs w:val="22"/>
              </w:rPr>
              <w:t>нии сельскохозяйстве</w:t>
            </w:r>
            <w:r w:rsidRPr="009314ED">
              <w:rPr>
                <w:rFonts w:eastAsia="Times New Roman"/>
                <w:sz w:val="22"/>
                <w:szCs w:val="22"/>
              </w:rPr>
              <w:t>н</w:t>
            </w:r>
            <w:r w:rsidRPr="009314ED">
              <w:rPr>
                <w:rFonts w:eastAsia="Times New Roman"/>
                <w:sz w:val="22"/>
                <w:szCs w:val="22"/>
              </w:rPr>
              <w:t>ной деятельности</w:t>
            </w:r>
          </w:p>
          <w:p w:rsidR="004F0960" w:rsidRPr="001A195B" w:rsidRDefault="004F0960" w:rsidP="00216F0A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4" w:type="dxa"/>
              <w:bottom w:w="0" w:type="dxa"/>
              <w:right w:w="54" w:type="dxa"/>
            </w:tcMar>
            <w:hideMark/>
          </w:tcPr>
          <w:p w:rsidR="004F0960" w:rsidRPr="001A195B" w:rsidRDefault="004F0960" w:rsidP="00216F0A">
            <w:pPr>
              <w:widowControl w:val="0"/>
              <w:ind w:right="-109"/>
              <w:jc w:val="center"/>
              <w:rPr>
                <w:rStyle w:val="FontStyle40"/>
              </w:rPr>
            </w:pPr>
            <w:r w:rsidRPr="001A195B">
              <w:rPr>
                <w:rStyle w:val="FontStyle40"/>
                <w:szCs w:val="22"/>
              </w:rPr>
              <w:t>ОК-1</w:t>
            </w:r>
          </w:p>
          <w:p w:rsidR="004F0960" w:rsidRPr="001A195B" w:rsidRDefault="004F0960" w:rsidP="00216F0A">
            <w:pPr>
              <w:widowControl w:val="0"/>
              <w:ind w:right="-109"/>
              <w:jc w:val="center"/>
              <w:rPr>
                <w:rStyle w:val="FontStyle40"/>
              </w:rPr>
            </w:pPr>
            <w:r w:rsidRPr="001A195B">
              <w:rPr>
                <w:rStyle w:val="FontStyle40"/>
                <w:szCs w:val="22"/>
              </w:rPr>
              <w:t>ПК-1</w:t>
            </w:r>
          </w:p>
          <w:p w:rsidR="004F0960" w:rsidRPr="001A195B" w:rsidRDefault="004F0960" w:rsidP="00216F0A">
            <w:pPr>
              <w:widowControl w:val="0"/>
              <w:ind w:right="-109"/>
              <w:jc w:val="center"/>
              <w:rPr>
                <w:rStyle w:val="10"/>
                <w:rFonts w:eastAsia="Calibri"/>
                <w:sz w:val="22"/>
                <w:szCs w:val="22"/>
              </w:rPr>
            </w:pPr>
            <w:r w:rsidRPr="001A195B">
              <w:rPr>
                <w:rStyle w:val="FontStyle40"/>
                <w:szCs w:val="22"/>
              </w:rPr>
              <w:t>ПК-2</w:t>
            </w:r>
          </w:p>
          <w:p w:rsidR="004F0960" w:rsidRPr="001A195B" w:rsidRDefault="004F0960" w:rsidP="00216F0A">
            <w:pPr>
              <w:ind w:right="-109"/>
              <w:jc w:val="center"/>
              <w:rPr>
                <w:rStyle w:val="FontStyle40"/>
              </w:rPr>
            </w:pPr>
            <w:r w:rsidRPr="001A195B">
              <w:rPr>
                <w:rStyle w:val="FontStyle40"/>
                <w:szCs w:val="22"/>
              </w:rPr>
              <w:t>ПК-7</w:t>
            </w:r>
          </w:p>
          <w:p w:rsidR="004F0960" w:rsidRPr="001A195B" w:rsidRDefault="004F0960" w:rsidP="00216F0A">
            <w:pPr>
              <w:pStyle w:val="ae"/>
              <w:ind w:right="-109"/>
              <w:jc w:val="center"/>
              <w:rPr>
                <w:sz w:val="22"/>
                <w:szCs w:val="22"/>
                <w:highlight w:val="yellow"/>
              </w:rPr>
            </w:pPr>
            <w:r w:rsidRPr="001A195B">
              <w:rPr>
                <w:rStyle w:val="FontStyle40"/>
                <w:rFonts w:eastAsia="Calibri"/>
                <w:szCs w:val="22"/>
              </w:rPr>
              <w:t>ПК-8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4" w:type="dxa"/>
              <w:bottom w:w="0" w:type="dxa"/>
              <w:right w:w="54" w:type="dxa"/>
            </w:tcMar>
            <w:hideMark/>
          </w:tcPr>
          <w:p w:rsidR="004F0960" w:rsidRPr="003938B9" w:rsidRDefault="004F0960" w:rsidP="00216F0A">
            <w:pPr>
              <w:pStyle w:val="ae"/>
              <w:tabs>
                <w:tab w:val="left" w:pos="22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38B9">
              <w:rPr>
                <w:rFonts w:ascii="Times New Roman" w:hAnsi="Times New Roman"/>
                <w:sz w:val="22"/>
                <w:szCs w:val="22"/>
              </w:rPr>
              <w:t>1. Подготовка к устному опр</w:t>
            </w:r>
            <w:r w:rsidRPr="003938B9">
              <w:rPr>
                <w:rFonts w:ascii="Times New Roman" w:hAnsi="Times New Roman"/>
                <w:sz w:val="22"/>
                <w:szCs w:val="22"/>
              </w:rPr>
              <w:t>о</w:t>
            </w:r>
            <w:r w:rsidRPr="003938B9">
              <w:rPr>
                <w:rFonts w:ascii="Times New Roman" w:hAnsi="Times New Roman"/>
                <w:sz w:val="22"/>
                <w:szCs w:val="22"/>
              </w:rPr>
              <w:t>су</w:t>
            </w:r>
          </w:p>
          <w:p w:rsidR="004F0960" w:rsidRPr="003938B9" w:rsidRDefault="004F0960" w:rsidP="00216F0A">
            <w:pPr>
              <w:pStyle w:val="ae"/>
              <w:tabs>
                <w:tab w:val="left" w:pos="22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38B9">
              <w:rPr>
                <w:rFonts w:ascii="Times New Roman" w:hAnsi="Times New Roman"/>
                <w:sz w:val="22"/>
                <w:szCs w:val="22"/>
              </w:rPr>
              <w:t>2. Подготовка рефератов</w:t>
            </w:r>
          </w:p>
          <w:p w:rsidR="004F0960" w:rsidRPr="003938B9" w:rsidRDefault="004F0960" w:rsidP="00216F0A">
            <w:pPr>
              <w:pStyle w:val="ae"/>
              <w:tabs>
                <w:tab w:val="left" w:pos="229"/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38B9">
              <w:rPr>
                <w:rFonts w:ascii="Times New Roman" w:hAnsi="Times New Roman"/>
                <w:sz w:val="22"/>
                <w:szCs w:val="22"/>
              </w:rPr>
              <w:t xml:space="preserve">3. </w:t>
            </w:r>
            <w:r w:rsidRPr="003938B9">
              <w:rPr>
                <w:bCs/>
                <w:sz w:val="22"/>
                <w:szCs w:val="22"/>
              </w:rPr>
              <w:t xml:space="preserve">Письменное решение </w:t>
            </w:r>
            <w:r w:rsidRPr="003938B9">
              <w:rPr>
                <w:sz w:val="22"/>
                <w:szCs w:val="22"/>
              </w:rPr>
              <w:t>задач</w:t>
            </w:r>
          </w:p>
          <w:p w:rsidR="004F0960" w:rsidRPr="003938B9" w:rsidRDefault="004F0960" w:rsidP="00216F0A">
            <w:pPr>
              <w:pStyle w:val="ae"/>
              <w:tabs>
                <w:tab w:val="left" w:pos="22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38B9">
              <w:rPr>
                <w:rFonts w:ascii="Times New Roman" w:hAnsi="Times New Roman"/>
                <w:sz w:val="22"/>
                <w:szCs w:val="22"/>
              </w:rPr>
              <w:t>4. Подготовка к дискуссии</w:t>
            </w:r>
          </w:p>
          <w:p w:rsidR="004F0960" w:rsidRPr="009703B9" w:rsidRDefault="004F0960" w:rsidP="00216F0A">
            <w:pPr>
              <w:pStyle w:val="ae"/>
              <w:tabs>
                <w:tab w:val="left" w:pos="229"/>
              </w:tabs>
              <w:jc w:val="both"/>
              <w:rPr>
                <w:sz w:val="22"/>
                <w:szCs w:val="22"/>
              </w:rPr>
            </w:pPr>
            <w:r w:rsidRPr="003938B9">
              <w:rPr>
                <w:rFonts w:ascii="Times New Roman" w:hAnsi="Times New Roman"/>
                <w:sz w:val="22"/>
                <w:szCs w:val="22"/>
              </w:rPr>
              <w:t>5. П</w:t>
            </w:r>
            <w:r w:rsidRPr="003938B9">
              <w:rPr>
                <w:sz w:val="22"/>
                <w:szCs w:val="22"/>
              </w:rPr>
              <w:t>одготовка проекта норм</w:t>
            </w:r>
            <w:r w:rsidRPr="003938B9">
              <w:rPr>
                <w:sz w:val="22"/>
                <w:szCs w:val="22"/>
              </w:rPr>
              <w:t>а</w:t>
            </w:r>
            <w:r w:rsidRPr="003938B9">
              <w:rPr>
                <w:sz w:val="22"/>
                <w:szCs w:val="22"/>
              </w:rPr>
              <w:t>тивного правового акта</w:t>
            </w:r>
          </w:p>
        </w:tc>
      </w:tr>
      <w:tr w:rsidR="004F0960" w:rsidRPr="009703B9" w:rsidTr="00216F0A">
        <w:trPr>
          <w:trHeight w:val="1427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:rsidR="004F0960" w:rsidRPr="009703B9" w:rsidRDefault="004F0960" w:rsidP="00216F0A">
            <w:pPr>
              <w:pStyle w:val="ae"/>
              <w:jc w:val="center"/>
              <w:rPr>
                <w:sz w:val="22"/>
                <w:szCs w:val="22"/>
              </w:rPr>
            </w:pPr>
            <w:r w:rsidRPr="009703B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4" w:type="dxa"/>
              <w:bottom w:w="0" w:type="dxa"/>
              <w:right w:w="54" w:type="dxa"/>
            </w:tcMar>
            <w:hideMark/>
          </w:tcPr>
          <w:p w:rsidR="004F0960" w:rsidRPr="001A195B" w:rsidRDefault="004F0960" w:rsidP="00216F0A">
            <w:pPr>
              <w:ind w:firstLine="21"/>
              <w:rPr>
                <w:sz w:val="22"/>
              </w:rPr>
            </w:pPr>
            <w:r w:rsidRPr="001A195B">
              <w:rPr>
                <w:sz w:val="22"/>
                <w:szCs w:val="22"/>
              </w:rPr>
              <w:t>Правовое регулиров</w:t>
            </w:r>
            <w:r w:rsidRPr="001A195B">
              <w:rPr>
                <w:sz w:val="22"/>
                <w:szCs w:val="22"/>
              </w:rPr>
              <w:t>а</w:t>
            </w:r>
            <w:r w:rsidRPr="001A195B">
              <w:rPr>
                <w:sz w:val="22"/>
                <w:szCs w:val="22"/>
              </w:rPr>
              <w:t>ние мелиорации земель</w:t>
            </w:r>
          </w:p>
          <w:p w:rsidR="004F0960" w:rsidRPr="001A195B" w:rsidRDefault="004F0960" w:rsidP="00216F0A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4" w:type="dxa"/>
              <w:bottom w:w="0" w:type="dxa"/>
              <w:right w:w="54" w:type="dxa"/>
            </w:tcMar>
            <w:hideMark/>
          </w:tcPr>
          <w:p w:rsidR="004F0960" w:rsidRPr="001A195B" w:rsidRDefault="004F0960" w:rsidP="00216F0A">
            <w:pPr>
              <w:widowControl w:val="0"/>
              <w:ind w:right="-109"/>
              <w:jc w:val="center"/>
              <w:rPr>
                <w:rStyle w:val="FontStyle40"/>
              </w:rPr>
            </w:pPr>
            <w:r w:rsidRPr="001A195B">
              <w:rPr>
                <w:rStyle w:val="FontStyle40"/>
                <w:szCs w:val="22"/>
              </w:rPr>
              <w:t>ОК-1</w:t>
            </w:r>
          </w:p>
          <w:p w:rsidR="004F0960" w:rsidRPr="001A195B" w:rsidRDefault="004F0960" w:rsidP="00216F0A">
            <w:pPr>
              <w:widowControl w:val="0"/>
              <w:ind w:right="-109"/>
              <w:jc w:val="center"/>
              <w:rPr>
                <w:rStyle w:val="FontStyle40"/>
              </w:rPr>
            </w:pPr>
            <w:r w:rsidRPr="001A195B">
              <w:rPr>
                <w:rStyle w:val="FontStyle40"/>
                <w:szCs w:val="22"/>
              </w:rPr>
              <w:t>ПК-1</w:t>
            </w:r>
          </w:p>
          <w:p w:rsidR="004F0960" w:rsidRPr="001A195B" w:rsidRDefault="004F0960" w:rsidP="00216F0A">
            <w:pPr>
              <w:widowControl w:val="0"/>
              <w:ind w:right="-109"/>
              <w:jc w:val="center"/>
              <w:rPr>
                <w:rStyle w:val="10"/>
                <w:rFonts w:eastAsia="Calibri"/>
                <w:sz w:val="22"/>
                <w:szCs w:val="22"/>
              </w:rPr>
            </w:pPr>
            <w:r w:rsidRPr="001A195B">
              <w:rPr>
                <w:rStyle w:val="FontStyle40"/>
                <w:szCs w:val="22"/>
              </w:rPr>
              <w:t>ПК-2</w:t>
            </w:r>
          </w:p>
          <w:p w:rsidR="004F0960" w:rsidRPr="001A195B" w:rsidRDefault="004F0960" w:rsidP="00216F0A">
            <w:pPr>
              <w:ind w:right="-109"/>
              <w:jc w:val="center"/>
              <w:rPr>
                <w:rStyle w:val="FontStyle40"/>
              </w:rPr>
            </w:pPr>
            <w:r w:rsidRPr="001A195B">
              <w:rPr>
                <w:rStyle w:val="FontStyle40"/>
                <w:szCs w:val="22"/>
              </w:rPr>
              <w:t>ПК-7</w:t>
            </w:r>
          </w:p>
          <w:p w:rsidR="004F0960" w:rsidRPr="001A195B" w:rsidRDefault="004F0960" w:rsidP="00216F0A">
            <w:pPr>
              <w:pStyle w:val="ae"/>
              <w:ind w:right="-109"/>
              <w:jc w:val="center"/>
              <w:rPr>
                <w:sz w:val="22"/>
                <w:szCs w:val="22"/>
                <w:highlight w:val="yellow"/>
              </w:rPr>
            </w:pPr>
            <w:r w:rsidRPr="001A195B">
              <w:rPr>
                <w:rStyle w:val="FontStyle40"/>
                <w:rFonts w:eastAsia="Calibri"/>
                <w:szCs w:val="22"/>
              </w:rPr>
              <w:t>ПК-8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4" w:type="dxa"/>
              <w:bottom w:w="0" w:type="dxa"/>
              <w:right w:w="54" w:type="dxa"/>
            </w:tcMar>
            <w:hideMark/>
          </w:tcPr>
          <w:p w:rsidR="004F0960" w:rsidRPr="003938B9" w:rsidRDefault="004F0960" w:rsidP="004F0960">
            <w:pPr>
              <w:pStyle w:val="ae"/>
              <w:numPr>
                <w:ilvl w:val="0"/>
                <w:numId w:val="10"/>
              </w:numPr>
              <w:tabs>
                <w:tab w:val="left" w:pos="229"/>
              </w:tabs>
              <w:ind w:left="0" w:firstLine="0"/>
              <w:jc w:val="both"/>
              <w:rPr>
                <w:rFonts w:eastAsia="Calibri"/>
                <w:sz w:val="22"/>
                <w:szCs w:val="22"/>
              </w:rPr>
            </w:pPr>
            <w:r w:rsidRPr="003938B9">
              <w:rPr>
                <w:rFonts w:eastAsia="Calibri"/>
                <w:sz w:val="22"/>
                <w:szCs w:val="22"/>
              </w:rPr>
              <w:t>Подготовка к устному опр</w:t>
            </w:r>
            <w:r w:rsidRPr="003938B9">
              <w:rPr>
                <w:rFonts w:eastAsia="Calibri"/>
                <w:sz w:val="22"/>
                <w:szCs w:val="22"/>
              </w:rPr>
              <w:t>о</w:t>
            </w:r>
            <w:r w:rsidRPr="003938B9">
              <w:rPr>
                <w:rFonts w:eastAsia="Calibri"/>
                <w:sz w:val="22"/>
                <w:szCs w:val="22"/>
              </w:rPr>
              <w:t>су</w:t>
            </w:r>
          </w:p>
          <w:p w:rsidR="004F0960" w:rsidRPr="003938B9" w:rsidRDefault="004F0960" w:rsidP="004F0960">
            <w:pPr>
              <w:pStyle w:val="ae"/>
              <w:numPr>
                <w:ilvl w:val="0"/>
                <w:numId w:val="10"/>
              </w:numPr>
              <w:tabs>
                <w:tab w:val="left" w:pos="229"/>
              </w:tabs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  <w:r w:rsidRPr="003938B9">
              <w:rPr>
                <w:rFonts w:ascii="Times New Roman" w:hAnsi="Times New Roman"/>
                <w:sz w:val="22"/>
                <w:szCs w:val="22"/>
              </w:rPr>
              <w:t>Подготовка рефератов</w:t>
            </w:r>
          </w:p>
          <w:p w:rsidR="004F0960" w:rsidRPr="003938B9" w:rsidRDefault="004F0960" w:rsidP="004F0960">
            <w:pPr>
              <w:pStyle w:val="ae"/>
              <w:numPr>
                <w:ilvl w:val="0"/>
                <w:numId w:val="10"/>
              </w:numPr>
              <w:tabs>
                <w:tab w:val="left" w:pos="229"/>
                <w:tab w:val="left" w:pos="709"/>
              </w:tabs>
              <w:ind w:lef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38B9">
              <w:rPr>
                <w:bCs/>
                <w:sz w:val="22"/>
                <w:szCs w:val="22"/>
              </w:rPr>
              <w:t xml:space="preserve">Письменное решение </w:t>
            </w:r>
            <w:r w:rsidRPr="003938B9">
              <w:rPr>
                <w:sz w:val="22"/>
                <w:szCs w:val="22"/>
              </w:rPr>
              <w:t>задач</w:t>
            </w:r>
          </w:p>
          <w:p w:rsidR="004F0960" w:rsidRPr="009703B9" w:rsidRDefault="004F0960" w:rsidP="00216F0A">
            <w:pPr>
              <w:pStyle w:val="ae"/>
              <w:tabs>
                <w:tab w:val="left" w:pos="229"/>
              </w:tabs>
              <w:jc w:val="both"/>
              <w:rPr>
                <w:sz w:val="22"/>
                <w:szCs w:val="22"/>
              </w:rPr>
            </w:pPr>
            <w:r w:rsidRPr="003938B9">
              <w:rPr>
                <w:sz w:val="22"/>
                <w:szCs w:val="22"/>
              </w:rPr>
              <w:t>4. Подготовка к дискуссии</w:t>
            </w:r>
          </w:p>
        </w:tc>
      </w:tr>
      <w:tr w:rsidR="004F0960" w:rsidRPr="009703B9" w:rsidTr="00216F0A">
        <w:trPr>
          <w:trHeight w:val="1144"/>
          <w:jc w:val="center"/>
        </w:trPr>
        <w:tc>
          <w:tcPr>
            <w:tcW w:w="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4" w:type="dxa"/>
              <w:bottom w:w="0" w:type="dxa"/>
              <w:right w:w="54" w:type="dxa"/>
            </w:tcMar>
            <w:vAlign w:val="center"/>
            <w:hideMark/>
          </w:tcPr>
          <w:p w:rsidR="004F0960" w:rsidRPr="009703B9" w:rsidRDefault="004F0960" w:rsidP="00216F0A">
            <w:pPr>
              <w:pStyle w:val="ae"/>
              <w:jc w:val="center"/>
              <w:rPr>
                <w:sz w:val="22"/>
                <w:szCs w:val="22"/>
              </w:rPr>
            </w:pPr>
            <w:r w:rsidRPr="009703B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4" w:type="dxa"/>
              <w:bottom w:w="0" w:type="dxa"/>
              <w:right w:w="54" w:type="dxa"/>
            </w:tcMar>
            <w:hideMark/>
          </w:tcPr>
          <w:p w:rsidR="004F0960" w:rsidRPr="001A195B" w:rsidRDefault="004F0960" w:rsidP="00216F0A">
            <w:pPr>
              <w:ind w:firstLine="21"/>
              <w:rPr>
                <w:sz w:val="22"/>
              </w:rPr>
            </w:pPr>
            <w:r w:rsidRPr="001A195B">
              <w:rPr>
                <w:sz w:val="22"/>
                <w:szCs w:val="22"/>
              </w:rPr>
              <w:t>Правовые основы бе</w:t>
            </w:r>
            <w:r w:rsidRPr="001A195B">
              <w:rPr>
                <w:sz w:val="22"/>
                <w:szCs w:val="22"/>
              </w:rPr>
              <w:t>з</w:t>
            </w:r>
            <w:r w:rsidRPr="001A195B">
              <w:rPr>
                <w:sz w:val="22"/>
                <w:szCs w:val="22"/>
              </w:rPr>
              <w:t>опасного обращения с химическими вещ</w:t>
            </w:r>
            <w:r w:rsidRPr="001A195B">
              <w:rPr>
                <w:sz w:val="22"/>
                <w:szCs w:val="22"/>
              </w:rPr>
              <w:t>е</w:t>
            </w:r>
            <w:r w:rsidRPr="001A195B">
              <w:rPr>
                <w:sz w:val="22"/>
                <w:szCs w:val="22"/>
              </w:rPr>
              <w:t>ствами в сельском х</w:t>
            </w:r>
            <w:r w:rsidRPr="001A195B">
              <w:rPr>
                <w:sz w:val="22"/>
                <w:szCs w:val="22"/>
              </w:rPr>
              <w:t>о</w:t>
            </w:r>
            <w:r w:rsidRPr="001A195B">
              <w:rPr>
                <w:sz w:val="22"/>
                <w:szCs w:val="22"/>
              </w:rPr>
              <w:t>зяйстве</w:t>
            </w:r>
          </w:p>
          <w:p w:rsidR="004F0960" w:rsidRPr="001A195B" w:rsidRDefault="004F0960" w:rsidP="00216F0A">
            <w:pPr>
              <w:pStyle w:val="ae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4" w:type="dxa"/>
              <w:bottom w:w="0" w:type="dxa"/>
              <w:right w:w="54" w:type="dxa"/>
            </w:tcMar>
            <w:hideMark/>
          </w:tcPr>
          <w:p w:rsidR="004F0960" w:rsidRPr="001A195B" w:rsidRDefault="004F0960" w:rsidP="00216F0A">
            <w:pPr>
              <w:widowControl w:val="0"/>
              <w:ind w:right="-109"/>
              <w:jc w:val="center"/>
              <w:rPr>
                <w:rStyle w:val="FontStyle40"/>
              </w:rPr>
            </w:pPr>
            <w:r w:rsidRPr="001A195B">
              <w:rPr>
                <w:rStyle w:val="FontStyle40"/>
                <w:szCs w:val="22"/>
              </w:rPr>
              <w:t>ОК-1</w:t>
            </w:r>
          </w:p>
          <w:p w:rsidR="004F0960" w:rsidRPr="001A195B" w:rsidRDefault="004F0960" w:rsidP="00216F0A">
            <w:pPr>
              <w:widowControl w:val="0"/>
              <w:ind w:right="-109"/>
              <w:jc w:val="center"/>
              <w:rPr>
                <w:rStyle w:val="FontStyle40"/>
              </w:rPr>
            </w:pPr>
            <w:r w:rsidRPr="001A195B">
              <w:rPr>
                <w:rStyle w:val="FontStyle40"/>
                <w:szCs w:val="22"/>
              </w:rPr>
              <w:t>ПК-1</w:t>
            </w:r>
          </w:p>
          <w:p w:rsidR="004F0960" w:rsidRPr="001A195B" w:rsidRDefault="004F0960" w:rsidP="00216F0A">
            <w:pPr>
              <w:widowControl w:val="0"/>
              <w:ind w:right="-109"/>
              <w:jc w:val="center"/>
              <w:rPr>
                <w:rStyle w:val="10"/>
                <w:rFonts w:eastAsia="Calibri"/>
                <w:sz w:val="22"/>
                <w:szCs w:val="22"/>
              </w:rPr>
            </w:pPr>
            <w:r w:rsidRPr="001A195B">
              <w:rPr>
                <w:rStyle w:val="FontStyle40"/>
                <w:szCs w:val="22"/>
              </w:rPr>
              <w:t>ПК-2</w:t>
            </w:r>
          </w:p>
          <w:p w:rsidR="004F0960" w:rsidRPr="001A195B" w:rsidRDefault="004F0960" w:rsidP="00216F0A">
            <w:pPr>
              <w:ind w:right="-109"/>
              <w:jc w:val="center"/>
              <w:rPr>
                <w:rStyle w:val="FontStyle40"/>
              </w:rPr>
            </w:pPr>
            <w:r w:rsidRPr="001A195B">
              <w:rPr>
                <w:rStyle w:val="FontStyle40"/>
                <w:szCs w:val="22"/>
              </w:rPr>
              <w:t>ПК-7</w:t>
            </w:r>
          </w:p>
          <w:p w:rsidR="004F0960" w:rsidRPr="001A195B" w:rsidRDefault="004F0960" w:rsidP="00216F0A">
            <w:pPr>
              <w:pStyle w:val="ae"/>
              <w:ind w:right="-109"/>
              <w:jc w:val="center"/>
              <w:rPr>
                <w:sz w:val="22"/>
                <w:szCs w:val="22"/>
                <w:highlight w:val="yellow"/>
              </w:rPr>
            </w:pPr>
            <w:r w:rsidRPr="001A195B">
              <w:rPr>
                <w:rStyle w:val="FontStyle40"/>
                <w:rFonts w:eastAsia="Calibri"/>
                <w:szCs w:val="22"/>
              </w:rPr>
              <w:t>ПК-8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4" w:type="dxa"/>
              <w:bottom w:w="0" w:type="dxa"/>
              <w:right w:w="54" w:type="dxa"/>
            </w:tcMar>
            <w:hideMark/>
          </w:tcPr>
          <w:p w:rsidR="004F0960" w:rsidRPr="003938B9" w:rsidRDefault="004F0960" w:rsidP="00216F0A">
            <w:pPr>
              <w:pStyle w:val="ae"/>
              <w:jc w:val="both"/>
              <w:rPr>
                <w:sz w:val="22"/>
                <w:szCs w:val="22"/>
              </w:rPr>
            </w:pPr>
            <w:r w:rsidRPr="003938B9">
              <w:rPr>
                <w:rFonts w:eastAsia="Calibri"/>
                <w:sz w:val="22"/>
                <w:szCs w:val="22"/>
              </w:rPr>
              <w:t>1. Подготовка к устному опр</w:t>
            </w:r>
            <w:r w:rsidRPr="003938B9">
              <w:rPr>
                <w:rFonts w:eastAsia="Calibri"/>
                <w:sz w:val="22"/>
                <w:szCs w:val="22"/>
              </w:rPr>
              <w:t>о</w:t>
            </w:r>
            <w:r w:rsidRPr="003938B9">
              <w:rPr>
                <w:rFonts w:eastAsia="Calibri"/>
                <w:sz w:val="22"/>
                <w:szCs w:val="22"/>
              </w:rPr>
              <w:t>су</w:t>
            </w:r>
          </w:p>
          <w:p w:rsidR="004F0960" w:rsidRPr="003938B9" w:rsidRDefault="004F0960" w:rsidP="00216F0A">
            <w:pPr>
              <w:pStyle w:val="ae"/>
              <w:rPr>
                <w:rFonts w:ascii="Times New Roman" w:hAnsi="Times New Roman"/>
                <w:sz w:val="22"/>
                <w:szCs w:val="22"/>
              </w:rPr>
            </w:pPr>
            <w:r w:rsidRPr="003938B9">
              <w:rPr>
                <w:bCs/>
                <w:sz w:val="22"/>
                <w:szCs w:val="22"/>
              </w:rPr>
              <w:t xml:space="preserve">2. </w:t>
            </w:r>
            <w:r w:rsidRPr="003938B9">
              <w:rPr>
                <w:rFonts w:ascii="Times New Roman" w:hAnsi="Times New Roman"/>
                <w:sz w:val="22"/>
                <w:szCs w:val="22"/>
              </w:rPr>
              <w:t>Подготовка рефератов</w:t>
            </w:r>
          </w:p>
          <w:p w:rsidR="004F0960" w:rsidRPr="003938B9" w:rsidRDefault="004F0960" w:rsidP="00216F0A">
            <w:pPr>
              <w:pStyle w:val="ae"/>
              <w:tabs>
                <w:tab w:val="left" w:pos="709"/>
              </w:tabs>
              <w:jc w:val="both"/>
              <w:rPr>
                <w:bCs/>
                <w:sz w:val="22"/>
                <w:szCs w:val="22"/>
              </w:rPr>
            </w:pPr>
            <w:r w:rsidRPr="003938B9">
              <w:rPr>
                <w:bCs/>
                <w:sz w:val="22"/>
                <w:szCs w:val="22"/>
              </w:rPr>
              <w:t xml:space="preserve">3. Письменное решение </w:t>
            </w:r>
            <w:r w:rsidR="007A5957">
              <w:rPr>
                <w:sz w:val="22"/>
                <w:szCs w:val="22"/>
              </w:rPr>
              <w:t xml:space="preserve">задач </w:t>
            </w:r>
          </w:p>
          <w:p w:rsidR="004F0960" w:rsidRPr="003938B9" w:rsidRDefault="004F0960" w:rsidP="00216F0A">
            <w:pPr>
              <w:pStyle w:val="ae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938B9">
              <w:rPr>
                <w:rFonts w:ascii="Times New Roman" w:hAnsi="Times New Roman"/>
                <w:sz w:val="22"/>
                <w:szCs w:val="22"/>
              </w:rPr>
              <w:t>4. Подготовка к дискуссии</w:t>
            </w:r>
          </w:p>
          <w:p w:rsidR="004F0960" w:rsidRPr="006501CD" w:rsidRDefault="004F0960" w:rsidP="00216F0A">
            <w:pPr>
              <w:pStyle w:val="ae"/>
              <w:jc w:val="both"/>
              <w:rPr>
                <w:b/>
                <w:bCs/>
                <w:sz w:val="22"/>
                <w:szCs w:val="22"/>
              </w:rPr>
            </w:pPr>
            <w:r w:rsidRPr="003938B9">
              <w:rPr>
                <w:rFonts w:ascii="Times New Roman" w:hAnsi="Times New Roman"/>
                <w:sz w:val="22"/>
                <w:szCs w:val="22"/>
              </w:rPr>
              <w:t>5. П</w:t>
            </w:r>
            <w:r w:rsidRPr="003938B9">
              <w:rPr>
                <w:sz w:val="22"/>
                <w:szCs w:val="22"/>
              </w:rPr>
              <w:t>одготовка проекта норм</w:t>
            </w:r>
            <w:r w:rsidRPr="003938B9">
              <w:rPr>
                <w:sz w:val="22"/>
                <w:szCs w:val="22"/>
              </w:rPr>
              <w:t>а</w:t>
            </w:r>
            <w:r w:rsidRPr="003938B9">
              <w:rPr>
                <w:sz w:val="22"/>
                <w:szCs w:val="22"/>
              </w:rPr>
              <w:t>тивного правового акта</w:t>
            </w:r>
          </w:p>
          <w:p w:rsidR="004F0960" w:rsidRPr="009703B9" w:rsidRDefault="004F0960" w:rsidP="00216F0A">
            <w:pPr>
              <w:pStyle w:val="ae"/>
              <w:rPr>
                <w:sz w:val="22"/>
                <w:szCs w:val="22"/>
              </w:rPr>
            </w:pPr>
          </w:p>
        </w:tc>
      </w:tr>
      <w:tr w:rsidR="007A5957" w:rsidRPr="009703B9" w:rsidTr="007A5957">
        <w:trPr>
          <w:trHeight w:val="310"/>
          <w:jc w:val="center"/>
        </w:trPr>
        <w:tc>
          <w:tcPr>
            <w:tcW w:w="7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2" w:type="dxa"/>
              <w:left w:w="54" w:type="dxa"/>
              <w:bottom w:w="0" w:type="dxa"/>
              <w:right w:w="54" w:type="dxa"/>
            </w:tcMar>
            <w:vAlign w:val="center"/>
          </w:tcPr>
          <w:p w:rsidR="007A5957" w:rsidRPr="007A5957" w:rsidRDefault="007A5957" w:rsidP="007A5957">
            <w:pPr>
              <w:pStyle w:val="ae"/>
              <w:jc w:val="both"/>
              <w:rPr>
                <w:rFonts w:eastAsia="Calibri"/>
                <w:sz w:val="22"/>
                <w:szCs w:val="22"/>
              </w:rPr>
            </w:pPr>
            <w:r w:rsidRPr="007A5957">
              <w:rPr>
                <w:sz w:val="22"/>
                <w:szCs w:val="22"/>
              </w:rPr>
              <w:t>Подготовка контрольной работы</w:t>
            </w:r>
            <w:r>
              <w:rPr>
                <w:rStyle w:val="a3"/>
                <w:sz w:val="22"/>
                <w:szCs w:val="22"/>
              </w:rPr>
              <w:footnoteReference w:id="2"/>
            </w:r>
          </w:p>
        </w:tc>
      </w:tr>
    </w:tbl>
    <w:p w:rsidR="004F0960" w:rsidRDefault="004F0960" w:rsidP="004F0960">
      <w:pPr>
        <w:pageBreakBefore/>
        <w:spacing w:line="276" w:lineRule="auto"/>
        <w:jc w:val="center"/>
        <w:rPr>
          <w:b/>
          <w:spacing w:val="-1"/>
          <w:sz w:val="22"/>
          <w:szCs w:val="22"/>
        </w:rPr>
      </w:pPr>
      <w:r w:rsidRPr="009703B9">
        <w:rPr>
          <w:b/>
          <w:spacing w:val="-1"/>
          <w:sz w:val="22"/>
          <w:szCs w:val="22"/>
        </w:rPr>
        <w:lastRenderedPageBreak/>
        <w:t>2. ТРЕБОВАНИЯ</w:t>
      </w:r>
      <w:r w:rsidRPr="009703B9">
        <w:rPr>
          <w:b/>
          <w:spacing w:val="-2"/>
          <w:sz w:val="22"/>
          <w:szCs w:val="22"/>
        </w:rPr>
        <w:t xml:space="preserve"> </w:t>
      </w:r>
      <w:r w:rsidRPr="009703B9">
        <w:rPr>
          <w:b/>
          <w:sz w:val="22"/>
          <w:szCs w:val="22"/>
        </w:rPr>
        <w:t>К</w:t>
      </w:r>
      <w:r w:rsidRPr="009703B9">
        <w:rPr>
          <w:b/>
          <w:spacing w:val="-1"/>
          <w:sz w:val="22"/>
          <w:szCs w:val="22"/>
        </w:rPr>
        <w:t xml:space="preserve"> ОРГАНИЗАЦИИ САМОСТОЯТЕЛЬНОЙ РАБОТЫ </w:t>
      </w:r>
      <w:proofErr w:type="gramStart"/>
      <w:r w:rsidRPr="009703B9">
        <w:rPr>
          <w:b/>
          <w:spacing w:val="-1"/>
          <w:sz w:val="22"/>
          <w:szCs w:val="22"/>
        </w:rPr>
        <w:t>ОБУЧАЮЩИХСЯ</w:t>
      </w:r>
      <w:proofErr w:type="gramEnd"/>
    </w:p>
    <w:p w:rsidR="007A5957" w:rsidRPr="009703B9" w:rsidRDefault="007A5957" w:rsidP="007A5957">
      <w:pPr>
        <w:spacing w:line="276" w:lineRule="auto"/>
        <w:jc w:val="center"/>
        <w:rPr>
          <w:b/>
          <w:sz w:val="22"/>
          <w:szCs w:val="22"/>
        </w:rPr>
      </w:pPr>
    </w:p>
    <w:p w:rsidR="004F0960" w:rsidRPr="009703B9" w:rsidRDefault="004F0960" w:rsidP="004F0960">
      <w:pPr>
        <w:pStyle w:val="Style9"/>
        <w:widowControl/>
        <w:numPr>
          <w:ilvl w:val="1"/>
          <w:numId w:val="3"/>
        </w:numPr>
        <w:tabs>
          <w:tab w:val="left" w:pos="720"/>
          <w:tab w:val="left" w:pos="851"/>
        </w:tabs>
        <w:spacing w:line="240" w:lineRule="auto"/>
        <w:ind w:left="0" w:firstLine="567"/>
        <w:rPr>
          <w:rFonts w:eastAsia="TimesNewRomanPSMT"/>
          <w:b/>
          <w:sz w:val="22"/>
          <w:szCs w:val="22"/>
        </w:rPr>
      </w:pPr>
      <w:r w:rsidRPr="009703B9">
        <w:rPr>
          <w:rFonts w:eastAsia="TimesNewRomanPSMT"/>
          <w:b/>
          <w:sz w:val="22"/>
          <w:szCs w:val="22"/>
        </w:rPr>
        <w:t>Подготовка  к устному опросу</w:t>
      </w:r>
    </w:p>
    <w:p w:rsidR="004F0960" w:rsidRPr="009703B9" w:rsidRDefault="004F0960" w:rsidP="004F0960">
      <w:pPr>
        <w:pStyle w:val="Style9"/>
        <w:widowControl/>
        <w:tabs>
          <w:tab w:val="left" w:pos="720"/>
        </w:tabs>
        <w:spacing w:line="240" w:lineRule="auto"/>
        <w:ind w:firstLine="567"/>
        <w:rPr>
          <w:sz w:val="22"/>
          <w:szCs w:val="22"/>
        </w:rPr>
      </w:pPr>
      <w:r w:rsidRPr="009703B9">
        <w:rPr>
          <w:sz w:val="22"/>
          <w:szCs w:val="22"/>
        </w:rPr>
        <w:t xml:space="preserve">Устный опрос </w:t>
      </w:r>
      <w:r w:rsidRPr="009703B9">
        <w:rPr>
          <w:spacing w:val="-4"/>
          <w:sz w:val="22"/>
          <w:szCs w:val="22"/>
        </w:rPr>
        <w:t>–</w:t>
      </w:r>
      <w:r w:rsidRPr="009703B9">
        <w:rPr>
          <w:sz w:val="22"/>
          <w:szCs w:val="22"/>
        </w:rPr>
        <w:t xml:space="preserve"> метод (форма) учебной работы, который по</w:t>
      </w:r>
      <w:r w:rsidRPr="009703B9">
        <w:rPr>
          <w:sz w:val="22"/>
          <w:szCs w:val="22"/>
        </w:rPr>
        <w:t>з</w:t>
      </w:r>
      <w:r w:rsidRPr="009703B9">
        <w:rPr>
          <w:sz w:val="22"/>
          <w:szCs w:val="22"/>
        </w:rPr>
        <w:t>воляет оценить знания и кругозор обучающихся, умение логически построить ответ, владение монологической речью и иные коммун</w:t>
      </w:r>
      <w:r w:rsidRPr="009703B9">
        <w:rPr>
          <w:sz w:val="22"/>
          <w:szCs w:val="22"/>
        </w:rPr>
        <w:t>и</w:t>
      </w:r>
      <w:r w:rsidRPr="009703B9">
        <w:rPr>
          <w:sz w:val="22"/>
          <w:szCs w:val="22"/>
        </w:rPr>
        <w:t xml:space="preserve">кативные навыки. </w:t>
      </w:r>
    </w:p>
    <w:p w:rsidR="004F0960" w:rsidRPr="009703B9" w:rsidRDefault="004F0960" w:rsidP="004F0960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703B9">
        <w:rPr>
          <w:sz w:val="22"/>
          <w:szCs w:val="22"/>
        </w:rPr>
        <w:t>Устные опросы проводятся на каждом практическом (сем</w:t>
      </w:r>
      <w:r w:rsidRPr="009703B9">
        <w:rPr>
          <w:sz w:val="22"/>
          <w:szCs w:val="22"/>
        </w:rPr>
        <w:t>и</w:t>
      </w:r>
      <w:r w:rsidRPr="009703B9">
        <w:rPr>
          <w:sz w:val="22"/>
          <w:szCs w:val="22"/>
        </w:rPr>
        <w:t xml:space="preserve">нарском) занятии с целью контроля подготовки </w:t>
      </w:r>
      <w:proofErr w:type="gramStart"/>
      <w:r w:rsidRPr="009703B9">
        <w:rPr>
          <w:sz w:val="22"/>
          <w:szCs w:val="22"/>
        </w:rPr>
        <w:t>обучающихся</w:t>
      </w:r>
      <w:proofErr w:type="gramEnd"/>
      <w:r w:rsidRPr="009703B9">
        <w:rPr>
          <w:sz w:val="22"/>
          <w:szCs w:val="22"/>
        </w:rPr>
        <w:t xml:space="preserve"> к изучению новой темы. Основные вопросы для опроса доводятся до сведения </w:t>
      </w:r>
      <w:proofErr w:type="gramStart"/>
      <w:r w:rsidRPr="009703B9">
        <w:rPr>
          <w:sz w:val="22"/>
          <w:szCs w:val="22"/>
        </w:rPr>
        <w:t>обучающихся</w:t>
      </w:r>
      <w:proofErr w:type="gramEnd"/>
      <w:r w:rsidRPr="009703B9">
        <w:rPr>
          <w:sz w:val="22"/>
          <w:szCs w:val="22"/>
        </w:rPr>
        <w:t xml:space="preserve"> на предыдущем практическом (семина</w:t>
      </w:r>
      <w:r w:rsidRPr="009703B9">
        <w:rPr>
          <w:sz w:val="22"/>
          <w:szCs w:val="22"/>
        </w:rPr>
        <w:t>р</w:t>
      </w:r>
      <w:r w:rsidRPr="009703B9">
        <w:rPr>
          <w:sz w:val="22"/>
          <w:szCs w:val="22"/>
        </w:rPr>
        <w:t>ском) занятии.</w:t>
      </w:r>
    </w:p>
    <w:p w:rsidR="004F0960" w:rsidRPr="009703B9" w:rsidRDefault="004F0960" w:rsidP="004F0960">
      <w:pPr>
        <w:pStyle w:val="a4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9703B9">
        <w:rPr>
          <w:sz w:val="22"/>
          <w:szCs w:val="22"/>
        </w:rPr>
        <w:t>При проведении опроса в обсуждение вовлекается макс</w:t>
      </w:r>
      <w:r w:rsidRPr="009703B9">
        <w:rPr>
          <w:sz w:val="22"/>
          <w:szCs w:val="22"/>
        </w:rPr>
        <w:t>и</w:t>
      </w:r>
      <w:r w:rsidRPr="009703B9">
        <w:rPr>
          <w:sz w:val="22"/>
          <w:szCs w:val="22"/>
        </w:rPr>
        <w:t xml:space="preserve">мальное количество </w:t>
      </w:r>
      <w:proofErr w:type="gramStart"/>
      <w:r w:rsidRPr="009703B9">
        <w:rPr>
          <w:sz w:val="22"/>
          <w:szCs w:val="22"/>
        </w:rPr>
        <w:t>обучающихся</w:t>
      </w:r>
      <w:proofErr w:type="gramEnd"/>
      <w:r w:rsidRPr="009703B9">
        <w:rPr>
          <w:sz w:val="22"/>
          <w:szCs w:val="22"/>
        </w:rPr>
        <w:t xml:space="preserve"> в группе, выявляется взаим</w:t>
      </w:r>
      <w:r w:rsidRPr="009703B9">
        <w:rPr>
          <w:sz w:val="22"/>
          <w:szCs w:val="22"/>
        </w:rPr>
        <w:t>о</w:t>
      </w:r>
      <w:r w:rsidRPr="009703B9">
        <w:rPr>
          <w:sz w:val="22"/>
          <w:szCs w:val="22"/>
        </w:rPr>
        <w:t xml:space="preserve">связь изучаемого материала с пройденным учебным материалом данной дисциплины и смежными курсами. </w:t>
      </w:r>
    </w:p>
    <w:p w:rsidR="007A5957" w:rsidRDefault="007A5957" w:rsidP="004F0960">
      <w:pPr>
        <w:pStyle w:val="Style9"/>
        <w:widowControl/>
        <w:tabs>
          <w:tab w:val="left" w:pos="720"/>
        </w:tabs>
        <w:spacing w:line="240" w:lineRule="auto"/>
        <w:ind w:firstLine="567"/>
        <w:rPr>
          <w:rFonts w:eastAsia="TimesNewRomanPSMT"/>
          <w:b/>
          <w:sz w:val="22"/>
          <w:szCs w:val="22"/>
        </w:rPr>
      </w:pPr>
    </w:p>
    <w:p w:rsidR="004F0960" w:rsidRPr="009703B9" w:rsidRDefault="004F0960" w:rsidP="004F0960">
      <w:pPr>
        <w:pStyle w:val="Style9"/>
        <w:widowControl/>
        <w:tabs>
          <w:tab w:val="left" w:pos="720"/>
        </w:tabs>
        <w:spacing w:line="240" w:lineRule="auto"/>
        <w:ind w:firstLine="567"/>
        <w:rPr>
          <w:b/>
          <w:sz w:val="22"/>
          <w:szCs w:val="22"/>
        </w:rPr>
      </w:pPr>
      <w:r w:rsidRPr="009703B9">
        <w:rPr>
          <w:rFonts w:eastAsia="TimesNewRomanPSMT"/>
          <w:b/>
          <w:sz w:val="22"/>
          <w:szCs w:val="22"/>
        </w:rPr>
        <w:t xml:space="preserve">2.2. </w:t>
      </w:r>
      <w:r w:rsidRPr="009703B9">
        <w:rPr>
          <w:b/>
          <w:sz w:val="22"/>
          <w:szCs w:val="22"/>
        </w:rPr>
        <w:t>Подготовка рефератов</w:t>
      </w:r>
    </w:p>
    <w:p w:rsidR="004F0960" w:rsidRPr="00211EED" w:rsidRDefault="004F0960" w:rsidP="004F0960">
      <w:pPr>
        <w:ind w:firstLine="567"/>
        <w:jc w:val="both"/>
        <w:rPr>
          <w:b/>
          <w:bCs/>
          <w:color w:val="000000"/>
          <w:sz w:val="22"/>
          <w:szCs w:val="22"/>
        </w:rPr>
      </w:pPr>
      <w:r w:rsidRPr="009703B9">
        <w:rPr>
          <w:sz w:val="22"/>
          <w:szCs w:val="22"/>
        </w:rPr>
        <w:t xml:space="preserve">Подготовка </w:t>
      </w:r>
      <w:proofErr w:type="gramStart"/>
      <w:r w:rsidRPr="009703B9">
        <w:rPr>
          <w:sz w:val="22"/>
          <w:szCs w:val="22"/>
        </w:rPr>
        <w:t>обучающимися</w:t>
      </w:r>
      <w:proofErr w:type="gramEnd"/>
      <w:r w:rsidRPr="009703B9">
        <w:rPr>
          <w:sz w:val="22"/>
          <w:szCs w:val="22"/>
        </w:rPr>
        <w:t xml:space="preserve"> рефератов  прививает навыки творческой, научной работы, поощряет самостоятельность мышл</w:t>
      </w:r>
      <w:r w:rsidRPr="009703B9">
        <w:rPr>
          <w:sz w:val="22"/>
          <w:szCs w:val="22"/>
        </w:rPr>
        <w:t>е</w:t>
      </w:r>
      <w:r w:rsidRPr="009703B9">
        <w:rPr>
          <w:sz w:val="22"/>
          <w:szCs w:val="22"/>
        </w:rPr>
        <w:t xml:space="preserve">ния студентов, поиск новых идей и фактов. Преподавателем </w:t>
      </w:r>
      <w:r w:rsidRPr="00211EED">
        <w:rPr>
          <w:color w:val="000000"/>
          <w:sz w:val="22"/>
          <w:szCs w:val="22"/>
        </w:rPr>
        <w:t>обе</w:t>
      </w:r>
      <w:r w:rsidRPr="00211EED">
        <w:rPr>
          <w:color w:val="000000"/>
          <w:sz w:val="22"/>
          <w:szCs w:val="22"/>
        </w:rPr>
        <w:t>с</w:t>
      </w:r>
      <w:r w:rsidRPr="00211EED">
        <w:rPr>
          <w:color w:val="000000"/>
          <w:sz w:val="22"/>
          <w:szCs w:val="22"/>
        </w:rPr>
        <w:t>печивается: доведение до сведений обучающихся тематики рефер</w:t>
      </w:r>
      <w:r w:rsidRPr="00211EED">
        <w:rPr>
          <w:color w:val="000000"/>
          <w:sz w:val="22"/>
          <w:szCs w:val="22"/>
        </w:rPr>
        <w:t>а</w:t>
      </w:r>
      <w:r w:rsidRPr="00211EED">
        <w:rPr>
          <w:color w:val="000000"/>
          <w:sz w:val="22"/>
          <w:szCs w:val="22"/>
        </w:rPr>
        <w:t>тов по теме практического занятия, определение докладчиков и с</w:t>
      </w:r>
      <w:r w:rsidRPr="00211EED">
        <w:rPr>
          <w:color w:val="000000"/>
          <w:sz w:val="22"/>
          <w:szCs w:val="22"/>
        </w:rPr>
        <w:t>о</w:t>
      </w:r>
      <w:r w:rsidRPr="00211EED">
        <w:rPr>
          <w:color w:val="000000"/>
          <w:sz w:val="22"/>
          <w:szCs w:val="22"/>
        </w:rPr>
        <w:t>докладчиков; ориентирование на использование необходимого нормативного материала, учебной и научной литературы, судебной и иной правоприменительной практики.</w:t>
      </w:r>
    </w:p>
    <w:p w:rsidR="004F0960" w:rsidRPr="00211EED" w:rsidRDefault="004F0960" w:rsidP="004F0960">
      <w:pPr>
        <w:widowControl w:val="0"/>
        <w:ind w:firstLine="567"/>
        <w:jc w:val="both"/>
        <w:rPr>
          <w:color w:val="000000"/>
          <w:spacing w:val="2"/>
          <w:sz w:val="22"/>
          <w:szCs w:val="22"/>
        </w:rPr>
      </w:pPr>
      <w:r w:rsidRPr="00211EED">
        <w:rPr>
          <w:color w:val="000000"/>
          <w:spacing w:val="4"/>
          <w:sz w:val="22"/>
          <w:szCs w:val="22"/>
        </w:rPr>
        <w:t xml:space="preserve">Реферат </w:t>
      </w:r>
      <w:r w:rsidRPr="00211EED">
        <w:rPr>
          <w:color w:val="000000"/>
          <w:spacing w:val="4"/>
          <w:sz w:val="22"/>
          <w:szCs w:val="22"/>
        </w:rPr>
        <w:sym w:font="Symbol" w:char="F0BE"/>
      </w:r>
      <w:r w:rsidRPr="00211EED">
        <w:rPr>
          <w:color w:val="000000"/>
          <w:spacing w:val="4"/>
          <w:sz w:val="22"/>
          <w:szCs w:val="22"/>
        </w:rPr>
        <w:t xml:space="preserve"> это краткое изложение в письменном виде с</w:t>
      </w:r>
      <w:r w:rsidRPr="00211EED">
        <w:rPr>
          <w:color w:val="000000"/>
          <w:spacing w:val="4"/>
          <w:sz w:val="22"/>
          <w:szCs w:val="22"/>
        </w:rPr>
        <w:t>о</w:t>
      </w:r>
      <w:r w:rsidRPr="00211EED">
        <w:rPr>
          <w:color w:val="000000"/>
          <w:spacing w:val="4"/>
          <w:sz w:val="22"/>
          <w:szCs w:val="22"/>
        </w:rPr>
        <w:t xml:space="preserve">держания и результатов индивидуальной учебно-исследовательской деятельности, имеет регламентированную структуру, содержание и оформление.  </w:t>
      </w:r>
    </w:p>
    <w:p w:rsidR="004F0960" w:rsidRPr="00211EED" w:rsidRDefault="004F0960" w:rsidP="004F0960">
      <w:pPr>
        <w:tabs>
          <w:tab w:val="left" w:pos="0"/>
          <w:tab w:val="left" w:pos="71"/>
        </w:tabs>
        <w:ind w:firstLine="567"/>
        <w:jc w:val="both"/>
        <w:rPr>
          <w:color w:val="000000"/>
          <w:sz w:val="22"/>
          <w:szCs w:val="22"/>
        </w:rPr>
      </w:pPr>
      <w:r w:rsidRPr="00211EED">
        <w:rPr>
          <w:color w:val="000000"/>
          <w:sz w:val="22"/>
          <w:szCs w:val="22"/>
        </w:rPr>
        <w:t>Реферат представляет собой письменную работу, посвяще</w:t>
      </w:r>
      <w:r w:rsidRPr="00211EED">
        <w:rPr>
          <w:color w:val="000000"/>
          <w:sz w:val="22"/>
          <w:szCs w:val="22"/>
        </w:rPr>
        <w:t>н</w:t>
      </w:r>
      <w:r w:rsidRPr="00211EED">
        <w:rPr>
          <w:color w:val="000000"/>
          <w:sz w:val="22"/>
          <w:szCs w:val="22"/>
        </w:rPr>
        <w:t>ную анализу  поставленной проблемы на основе анализа нормати</w:t>
      </w:r>
      <w:r w:rsidRPr="00211EED">
        <w:rPr>
          <w:color w:val="000000"/>
          <w:sz w:val="22"/>
          <w:szCs w:val="22"/>
        </w:rPr>
        <w:t>в</w:t>
      </w:r>
      <w:r w:rsidRPr="00211EED">
        <w:rPr>
          <w:color w:val="000000"/>
          <w:sz w:val="22"/>
          <w:szCs w:val="22"/>
        </w:rPr>
        <w:t xml:space="preserve">ного материала, учебной и научной литературы, судебной и иной правоприменительной практики. Реферат может быть публично оглашен обучающимся, а может остаться в рукописи. Во втором </w:t>
      </w:r>
      <w:r w:rsidRPr="00211EED">
        <w:rPr>
          <w:color w:val="000000"/>
          <w:sz w:val="22"/>
          <w:szCs w:val="22"/>
        </w:rPr>
        <w:lastRenderedPageBreak/>
        <w:t>случае преподаватель обеспечивает ознакомление с его содержан</w:t>
      </w:r>
      <w:r w:rsidRPr="00211EED">
        <w:rPr>
          <w:color w:val="000000"/>
          <w:sz w:val="22"/>
          <w:szCs w:val="22"/>
        </w:rPr>
        <w:t>и</w:t>
      </w:r>
      <w:r w:rsidRPr="00211EED">
        <w:rPr>
          <w:color w:val="000000"/>
          <w:sz w:val="22"/>
          <w:szCs w:val="22"/>
        </w:rPr>
        <w:t xml:space="preserve">ем. </w:t>
      </w:r>
    </w:p>
    <w:p w:rsidR="004F0960" w:rsidRPr="00211EED" w:rsidRDefault="004F0960" w:rsidP="004F0960">
      <w:pPr>
        <w:widowControl w:val="0"/>
        <w:ind w:firstLine="567"/>
        <w:jc w:val="both"/>
        <w:rPr>
          <w:color w:val="000000"/>
          <w:spacing w:val="2"/>
          <w:sz w:val="22"/>
          <w:szCs w:val="22"/>
        </w:rPr>
      </w:pPr>
      <w:r w:rsidRPr="00211EED">
        <w:rPr>
          <w:color w:val="000000"/>
          <w:spacing w:val="2"/>
          <w:sz w:val="22"/>
          <w:szCs w:val="22"/>
        </w:rPr>
        <w:t xml:space="preserve">Преподаватель предоставляет </w:t>
      </w:r>
      <w:proofErr w:type="gramStart"/>
      <w:r w:rsidRPr="00211EED">
        <w:rPr>
          <w:color w:val="000000"/>
          <w:spacing w:val="2"/>
          <w:sz w:val="22"/>
          <w:szCs w:val="22"/>
        </w:rPr>
        <w:t>обучающемуся</w:t>
      </w:r>
      <w:proofErr w:type="gramEnd"/>
      <w:r w:rsidRPr="00211EED">
        <w:rPr>
          <w:color w:val="000000"/>
          <w:spacing w:val="2"/>
          <w:sz w:val="22"/>
          <w:szCs w:val="22"/>
        </w:rPr>
        <w:t xml:space="preserve"> для подгото</w:t>
      </w:r>
      <w:r w:rsidRPr="00211EED">
        <w:rPr>
          <w:color w:val="000000"/>
          <w:spacing w:val="2"/>
          <w:sz w:val="22"/>
          <w:szCs w:val="22"/>
        </w:rPr>
        <w:t>в</w:t>
      </w:r>
      <w:r w:rsidRPr="00211EED">
        <w:rPr>
          <w:color w:val="000000"/>
          <w:spacing w:val="2"/>
          <w:sz w:val="22"/>
          <w:szCs w:val="22"/>
        </w:rPr>
        <w:t>ки одну из тем примерной тематики рефератов, приведенной в данных методических указаниях к конкретной теме дисциплины.</w:t>
      </w:r>
    </w:p>
    <w:p w:rsidR="004F0960" w:rsidRPr="00211EED" w:rsidRDefault="004F0960" w:rsidP="004F0960">
      <w:pPr>
        <w:widowControl w:val="0"/>
        <w:ind w:firstLine="567"/>
        <w:jc w:val="both"/>
        <w:rPr>
          <w:color w:val="000000"/>
          <w:spacing w:val="2"/>
          <w:sz w:val="22"/>
          <w:szCs w:val="22"/>
        </w:rPr>
      </w:pPr>
      <w:r w:rsidRPr="00211EED">
        <w:rPr>
          <w:color w:val="000000"/>
          <w:spacing w:val="2"/>
          <w:sz w:val="22"/>
          <w:szCs w:val="22"/>
        </w:rPr>
        <w:t>Текст реферата должен содержать аргументированное изл</w:t>
      </w:r>
      <w:r w:rsidRPr="00211EED">
        <w:rPr>
          <w:color w:val="000000"/>
          <w:spacing w:val="2"/>
          <w:sz w:val="22"/>
          <w:szCs w:val="22"/>
        </w:rPr>
        <w:t>о</w:t>
      </w:r>
      <w:r w:rsidRPr="00211EED">
        <w:rPr>
          <w:color w:val="000000"/>
          <w:spacing w:val="2"/>
          <w:sz w:val="22"/>
          <w:szCs w:val="22"/>
        </w:rPr>
        <w:t xml:space="preserve">жение определенной темы. </w:t>
      </w:r>
      <w:proofErr w:type="gramStart"/>
      <w:r w:rsidRPr="00211EED">
        <w:rPr>
          <w:color w:val="000000"/>
          <w:spacing w:val="2"/>
          <w:sz w:val="22"/>
          <w:szCs w:val="22"/>
        </w:rPr>
        <w:t>Реферат должен быть структурирован (по главам, разделам, параграфам) и включать разделы: введение, основная часть, заключение, список используемых источников.</w:t>
      </w:r>
      <w:proofErr w:type="gramEnd"/>
      <w:r w:rsidRPr="00211EED">
        <w:rPr>
          <w:color w:val="000000"/>
          <w:spacing w:val="2"/>
          <w:sz w:val="22"/>
          <w:szCs w:val="22"/>
        </w:rPr>
        <w:t xml:space="preserve">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:rsidR="004F0960" w:rsidRPr="00211EED" w:rsidRDefault="004F0960" w:rsidP="004F0960">
      <w:pPr>
        <w:tabs>
          <w:tab w:val="left" w:pos="0"/>
          <w:tab w:val="left" w:pos="71"/>
        </w:tabs>
        <w:ind w:firstLine="567"/>
        <w:jc w:val="both"/>
        <w:rPr>
          <w:rFonts w:eastAsia="Times New Roman"/>
          <w:color w:val="000000"/>
          <w:sz w:val="22"/>
          <w:szCs w:val="22"/>
        </w:rPr>
      </w:pPr>
      <w:r w:rsidRPr="00211EED">
        <w:rPr>
          <w:color w:val="000000"/>
          <w:sz w:val="22"/>
          <w:szCs w:val="22"/>
        </w:rPr>
        <w:t>Основными требованиями к содержанию реферата являются:</w:t>
      </w:r>
    </w:p>
    <w:p w:rsidR="004F0960" w:rsidRPr="00211EED" w:rsidRDefault="004F0960" w:rsidP="004F0960">
      <w:pPr>
        <w:tabs>
          <w:tab w:val="left" w:pos="0"/>
          <w:tab w:val="left" w:pos="71"/>
        </w:tabs>
        <w:ind w:firstLine="567"/>
        <w:jc w:val="both"/>
        <w:rPr>
          <w:color w:val="000000"/>
          <w:sz w:val="22"/>
          <w:szCs w:val="22"/>
        </w:rPr>
      </w:pPr>
      <w:r w:rsidRPr="00211EED">
        <w:rPr>
          <w:color w:val="000000"/>
          <w:sz w:val="22"/>
          <w:szCs w:val="22"/>
        </w:rPr>
        <w:t>- краткий анализ содержания нормативного материала по и</w:t>
      </w:r>
      <w:r w:rsidRPr="00211EED">
        <w:rPr>
          <w:color w:val="000000"/>
          <w:sz w:val="22"/>
          <w:szCs w:val="22"/>
        </w:rPr>
        <w:t>с</w:t>
      </w:r>
      <w:r w:rsidRPr="00211EED">
        <w:rPr>
          <w:color w:val="000000"/>
          <w:sz w:val="22"/>
          <w:szCs w:val="22"/>
        </w:rPr>
        <w:t>следуемой проблеме;</w:t>
      </w:r>
    </w:p>
    <w:p w:rsidR="004F0960" w:rsidRPr="00211EED" w:rsidRDefault="004F0960" w:rsidP="004F0960">
      <w:pPr>
        <w:tabs>
          <w:tab w:val="left" w:pos="0"/>
          <w:tab w:val="left" w:pos="71"/>
        </w:tabs>
        <w:ind w:firstLine="567"/>
        <w:jc w:val="both"/>
        <w:rPr>
          <w:color w:val="000000"/>
          <w:sz w:val="22"/>
          <w:szCs w:val="22"/>
        </w:rPr>
      </w:pPr>
      <w:r w:rsidRPr="00211EED">
        <w:rPr>
          <w:color w:val="000000"/>
          <w:sz w:val="22"/>
          <w:szCs w:val="22"/>
        </w:rPr>
        <w:t>- обобщение имеющихся положений теории;</w:t>
      </w:r>
    </w:p>
    <w:p w:rsidR="004F0960" w:rsidRPr="00211EED" w:rsidRDefault="004F0960" w:rsidP="004F0960">
      <w:pPr>
        <w:tabs>
          <w:tab w:val="left" w:pos="0"/>
          <w:tab w:val="left" w:pos="71"/>
        </w:tabs>
        <w:ind w:firstLine="567"/>
        <w:jc w:val="both"/>
        <w:rPr>
          <w:color w:val="000000"/>
          <w:sz w:val="22"/>
          <w:szCs w:val="22"/>
        </w:rPr>
      </w:pPr>
      <w:r w:rsidRPr="00211EED">
        <w:rPr>
          <w:color w:val="000000"/>
          <w:sz w:val="22"/>
          <w:szCs w:val="22"/>
        </w:rPr>
        <w:t>- постановка правовой проблемы;</w:t>
      </w:r>
    </w:p>
    <w:p w:rsidR="004F0960" w:rsidRPr="00211EED" w:rsidRDefault="004F0960" w:rsidP="004F0960">
      <w:pPr>
        <w:tabs>
          <w:tab w:val="left" w:pos="0"/>
          <w:tab w:val="left" w:pos="71"/>
        </w:tabs>
        <w:ind w:firstLine="567"/>
        <w:jc w:val="both"/>
        <w:rPr>
          <w:color w:val="000000"/>
          <w:sz w:val="22"/>
          <w:szCs w:val="22"/>
        </w:rPr>
      </w:pPr>
      <w:r w:rsidRPr="00211EED">
        <w:rPr>
          <w:color w:val="000000"/>
          <w:sz w:val="22"/>
          <w:szCs w:val="22"/>
        </w:rPr>
        <w:t>- анализ правоприменительной практики;</w:t>
      </w:r>
    </w:p>
    <w:p w:rsidR="004F0960" w:rsidRPr="00211EED" w:rsidRDefault="004F0960" w:rsidP="004F0960">
      <w:pPr>
        <w:tabs>
          <w:tab w:val="left" w:pos="0"/>
          <w:tab w:val="left" w:pos="71"/>
        </w:tabs>
        <w:ind w:firstLine="567"/>
        <w:jc w:val="both"/>
        <w:rPr>
          <w:color w:val="000000"/>
          <w:sz w:val="22"/>
          <w:szCs w:val="22"/>
        </w:rPr>
      </w:pPr>
      <w:r w:rsidRPr="00211EED">
        <w:rPr>
          <w:color w:val="000000"/>
          <w:sz w:val="22"/>
          <w:szCs w:val="22"/>
        </w:rPr>
        <w:t>- разработка предложений по совершенствованию действу</w:t>
      </w:r>
      <w:r w:rsidRPr="00211EED">
        <w:rPr>
          <w:color w:val="000000"/>
          <w:sz w:val="22"/>
          <w:szCs w:val="22"/>
        </w:rPr>
        <w:t>ю</w:t>
      </w:r>
      <w:r w:rsidRPr="00211EED">
        <w:rPr>
          <w:color w:val="000000"/>
          <w:sz w:val="22"/>
          <w:szCs w:val="22"/>
        </w:rPr>
        <w:t>щего законодательства.</w:t>
      </w:r>
    </w:p>
    <w:p w:rsidR="004F0960" w:rsidRPr="00211EED" w:rsidRDefault="004F0960" w:rsidP="004F0960">
      <w:pPr>
        <w:widowControl w:val="0"/>
        <w:ind w:firstLine="567"/>
        <w:jc w:val="both"/>
        <w:rPr>
          <w:color w:val="000000"/>
          <w:sz w:val="22"/>
          <w:szCs w:val="22"/>
        </w:rPr>
      </w:pPr>
      <w:r w:rsidRPr="00211EED">
        <w:rPr>
          <w:color w:val="000000"/>
          <w:sz w:val="22"/>
          <w:szCs w:val="22"/>
        </w:rPr>
        <w:t>Особое внимание следует обратить на обеспечение новизны текста, выбор источников литературы, степень раскрытия сущности вопроса, соблюдение требований к оформлению при написании р</w:t>
      </w:r>
      <w:r w:rsidRPr="00211EED">
        <w:rPr>
          <w:color w:val="000000"/>
          <w:sz w:val="22"/>
          <w:szCs w:val="22"/>
        </w:rPr>
        <w:t>е</w:t>
      </w:r>
      <w:r w:rsidRPr="00211EED">
        <w:rPr>
          <w:color w:val="000000"/>
          <w:sz w:val="22"/>
          <w:szCs w:val="22"/>
        </w:rPr>
        <w:t>ферата.</w:t>
      </w:r>
    </w:p>
    <w:p w:rsidR="007A5957" w:rsidRDefault="007A5957" w:rsidP="004F0960">
      <w:pPr>
        <w:widowControl w:val="0"/>
        <w:tabs>
          <w:tab w:val="left" w:pos="675"/>
        </w:tabs>
        <w:ind w:firstLine="567"/>
        <w:jc w:val="both"/>
        <w:rPr>
          <w:rFonts w:eastAsia="Times New Roman"/>
          <w:b/>
          <w:bCs/>
          <w:color w:val="000000"/>
          <w:sz w:val="22"/>
          <w:szCs w:val="22"/>
        </w:rPr>
      </w:pPr>
    </w:p>
    <w:p w:rsidR="004F0960" w:rsidRPr="00211EED" w:rsidRDefault="004F0960" w:rsidP="004F0960">
      <w:pPr>
        <w:widowControl w:val="0"/>
        <w:tabs>
          <w:tab w:val="left" w:pos="675"/>
        </w:tabs>
        <w:ind w:firstLine="567"/>
        <w:jc w:val="both"/>
        <w:rPr>
          <w:b/>
          <w:bCs/>
          <w:color w:val="000000"/>
          <w:sz w:val="22"/>
          <w:szCs w:val="22"/>
        </w:rPr>
      </w:pPr>
      <w:r w:rsidRPr="00211EED">
        <w:rPr>
          <w:rFonts w:eastAsia="Times New Roman"/>
          <w:b/>
          <w:bCs/>
          <w:color w:val="000000"/>
          <w:sz w:val="22"/>
          <w:szCs w:val="22"/>
        </w:rPr>
        <w:t xml:space="preserve">2.3. </w:t>
      </w:r>
      <w:r w:rsidRPr="006501CD">
        <w:rPr>
          <w:b/>
          <w:sz w:val="22"/>
          <w:szCs w:val="22"/>
        </w:rPr>
        <w:t>Подготовка к решению задач на практическом зан</w:t>
      </w:r>
      <w:r w:rsidRPr="006501CD">
        <w:rPr>
          <w:b/>
          <w:sz w:val="22"/>
          <w:szCs w:val="22"/>
        </w:rPr>
        <w:t>я</w:t>
      </w:r>
      <w:r w:rsidRPr="006501CD">
        <w:rPr>
          <w:b/>
          <w:sz w:val="22"/>
          <w:szCs w:val="22"/>
        </w:rPr>
        <w:t>тии</w:t>
      </w:r>
      <w:r w:rsidRPr="00211EED">
        <w:rPr>
          <w:rFonts w:eastAsia="Times New Roman"/>
          <w:b/>
          <w:bCs/>
          <w:color w:val="000000"/>
          <w:sz w:val="22"/>
          <w:szCs w:val="22"/>
        </w:rPr>
        <w:t xml:space="preserve"> </w:t>
      </w:r>
    </w:p>
    <w:p w:rsidR="004F0960" w:rsidRPr="00211EED" w:rsidRDefault="004F0960" w:rsidP="004F0960">
      <w:pPr>
        <w:tabs>
          <w:tab w:val="left" w:pos="0"/>
          <w:tab w:val="left" w:pos="71"/>
        </w:tabs>
        <w:ind w:firstLine="567"/>
        <w:jc w:val="both"/>
        <w:rPr>
          <w:color w:val="000000"/>
          <w:sz w:val="22"/>
          <w:szCs w:val="22"/>
        </w:rPr>
      </w:pPr>
      <w:r w:rsidRPr="00211EED">
        <w:rPr>
          <w:color w:val="000000"/>
          <w:sz w:val="22"/>
          <w:szCs w:val="22"/>
        </w:rPr>
        <w:t>Учебные конкретные ситуации специально разрабатываются на основе фактического материала с целью последующего разбора на учебных занятиях. До проведения занятия обучающийся получ</w:t>
      </w:r>
      <w:r w:rsidRPr="00211EED">
        <w:rPr>
          <w:color w:val="000000"/>
          <w:sz w:val="22"/>
          <w:szCs w:val="22"/>
        </w:rPr>
        <w:t>а</w:t>
      </w:r>
      <w:r w:rsidRPr="00211EED">
        <w:rPr>
          <w:color w:val="000000"/>
          <w:sz w:val="22"/>
          <w:szCs w:val="22"/>
        </w:rPr>
        <w:t>ет</w:t>
      </w:r>
      <w:r w:rsidR="007A5957">
        <w:rPr>
          <w:color w:val="000000"/>
          <w:sz w:val="22"/>
          <w:szCs w:val="22"/>
        </w:rPr>
        <w:t xml:space="preserve"> задачу,</w:t>
      </w:r>
      <w:r w:rsidRPr="00211EED">
        <w:rPr>
          <w:color w:val="000000"/>
          <w:sz w:val="22"/>
          <w:szCs w:val="22"/>
        </w:rPr>
        <w:t xml:space="preserve"> список рекомендованной литературы и индивидуально готовится к занятию. </w:t>
      </w:r>
    </w:p>
    <w:p w:rsidR="004F0960" w:rsidRPr="00211EED" w:rsidRDefault="004F0960" w:rsidP="004F0960">
      <w:pPr>
        <w:ind w:firstLine="567"/>
        <w:jc w:val="both"/>
        <w:rPr>
          <w:color w:val="000000"/>
          <w:sz w:val="22"/>
          <w:szCs w:val="22"/>
        </w:rPr>
      </w:pPr>
      <w:r w:rsidRPr="00211EED">
        <w:rPr>
          <w:color w:val="000000"/>
          <w:sz w:val="22"/>
          <w:szCs w:val="22"/>
        </w:rPr>
        <w:t>При этом обучающийся должен творчески подходить к из</w:t>
      </w:r>
      <w:r w:rsidRPr="00211EED">
        <w:rPr>
          <w:color w:val="000000"/>
          <w:sz w:val="22"/>
          <w:szCs w:val="22"/>
        </w:rPr>
        <w:t>у</w:t>
      </w:r>
      <w:r w:rsidRPr="00211EED">
        <w:rPr>
          <w:color w:val="000000"/>
          <w:sz w:val="22"/>
          <w:szCs w:val="22"/>
        </w:rPr>
        <w:t>чению рекомендованного материала, избегать механического пер</w:t>
      </w:r>
      <w:r w:rsidRPr="00211EED">
        <w:rPr>
          <w:color w:val="000000"/>
          <w:sz w:val="22"/>
          <w:szCs w:val="22"/>
        </w:rPr>
        <w:t>е</w:t>
      </w:r>
      <w:r w:rsidRPr="00211EED">
        <w:rPr>
          <w:color w:val="000000"/>
          <w:sz w:val="22"/>
          <w:szCs w:val="22"/>
        </w:rPr>
        <w:t>писывания ответа на поставленные вопросы, уметь высказать со</w:t>
      </w:r>
      <w:r w:rsidRPr="00211EED">
        <w:rPr>
          <w:color w:val="000000"/>
          <w:sz w:val="22"/>
          <w:szCs w:val="22"/>
        </w:rPr>
        <w:t>б</w:t>
      </w:r>
      <w:r w:rsidRPr="00211EED">
        <w:rPr>
          <w:color w:val="000000"/>
          <w:sz w:val="22"/>
          <w:szCs w:val="22"/>
        </w:rPr>
        <w:t>ственное мнение по основным положениям изучаемого вопроса.</w:t>
      </w:r>
    </w:p>
    <w:p w:rsidR="004F0960" w:rsidRPr="00211EED" w:rsidRDefault="004F0960" w:rsidP="004F0960">
      <w:pPr>
        <w:ind w:firstLine="567"/>
        <w:jc w:val="both"/>
        <w:rPr>
          <w:color w:val="000000"/>
          <w:sz w:val="22"/>
          <w:szCs w:val="22"/>
        </w:rPr>
      </w:pPr>
      <w:r w:rsidRPr="00211EED">
        <w:rPr>
          <w:color w:val="000000"/>
          <w:sz w:val="22"/>
          <w:szCs w:val="22"/>
        </w:rPr>
        <w:lastRenderedPageBreak/>
        <w:t>Обязательным является использование методики решения з</w:t>
      </w:r>
      <w:r w:rsidRPr="00211EED">
        <w:rPr>
          <w:color w:val="000000"/>
          <w:sz w:val="22"/>
          <w:szCs w:val="22"/>
        </w:rPr>
        <w:t>а</w:t>
      </w:r>
      <w:r w:rsidRPr="00211EED">
        <w:rPr>
          <w:color w:val="000000"/>
          <w:sz w:val="22"/>
          <w:szCs w:val="22"/>
        </w:rPr>
        <w:t xml:space="preserve">дач, заключающейся в следующем:  </w:t>
      </w:r>
    </w:p>
    <w:p w:rsidR="004F0960" w:rsidRPr="00211EED" w:rsidRDefault="004F0960" w:rsidP="004F0960">
      <w:pPr>
        <w:ind w:firstLine="567"/>
        <w:jc w:val="both"/>
        <w:rPr>
          <w:color w:val="000000"/>
          <w:sz w:val="22"/>
          <w:szCs w:val="22"/>
        </w:rPr>
      </w:pPr>
      <w:r w:rsidRPr="00211EED">
        <w:rPr>
          <w:color w:val="000000"/>
          <w:sz w:val="22"/>
          <w:szCs w:val="22"/>
        </w:rPr>
        <w:t>- определение вида возникшего правоотношения;</w:t>
      </w:r>
    </w:p>
    <w:p w:rsidR="004F0960" w:rsidRPr="00211EED" w:rsidRDefault="004F0960" w:rsidP="004F0960">
      <w:pPr>
        <w:ind w:firstLine="567"/>
        <w:jc w:val="both"/>
        <w:rPr>
          <w:color w:val="000000"/>
          <w:sz w:val="22"/>
          <w:szCs w:val="22"/>
        </w:rPr>
      </w:pPr>
      <w:r w:rsidRPr="00211EED">
        <w:rPr>
          <w:color w:val="000000"/>
          <w:sz w:val="22"/>
          <w:szCs w:val="22"/>
        </w:rPr>
        <w:t>- определение нормативных правовых актов, подлежащих применению;</w:t>
      </w:r>
    </w:p>
    <w:p w:rsidR="004F0960" w:rsidRPr="00211EED" w:rsidRDefault="004F0960" w:rsidP="004F0960">
      <w:pPr>
        <w:ind w:firstLine="567"/>
        <w:jc w:val="both"/>
        <w:rPr>
          <w:color w:val="000000"/>
          <w:sz w:val="22"/>
          <w:szCs w:val="22"/>
        </w:rPr>
      </w:pPr>
      <w:r w:rsidRPr="00211EED">
        <w:rPr>
          <w:color w:val="000000"/>
          <w:sz w:val="22"/>
          <w:szCs w:val="22"/>
        </w:rPr>
        <w:t>- формулировка обоснованного ответа со ссылкой на нормы права;</w:t>
      </w:r>
    </w:p>
    <w:p w:rsidR="004F0960" w:rsidRPr="00D24E6A" w:rsidRDefault="004F0960" w:rsidP="004F0960">
      <w:pPr>
        <w:ind w:firstLine="567"/>
        <w:jc w:val="both"/>
        <w:rPr>
          <w:color w:val="000000"/>
          <w:sz w:val="22"/>
          <w:szCs w:val="22"/>
        </w:rPr>
      </w:pPr>
      <w:r w:rsidRPr="00211EED">
        <w:rPr>
          <w:color w:val="000000"/>
          <w:sz w:val="22"/>
          <w:szCs w:val="22"/>
        </w:rPr>
        <w:t>- анализ материалов судебной практики по аналогичным д</w:t>
      </w:r>
      <w:r w:rsidRPr="00211EED">
        <w:rPr>
          <w:color w:val="000000"/>
          <w:sz w:val="22"/>
          <w:szCs w:val="22"/>
        </w:rPr>
        <w:t>е</w:t>
      </w:r>
      <w:r w:rsidRPr="00211EED">
        <w:rPr>
          <w:color w:val="000000"/>
          <w:sz w:val="22"/>
          <w:szCs w:val="22"/>
        </w:rPr>
        <w:t>лам;</w:t>
      </w:r>
    </w:p>
    <w:p w:rsidR="004F0960" w:rsidRPr="00D24E6A" w:rsidRDefault="004F0960" w:rsidP="004F0960">
      <w:pPr>
        <w:ind w:firstLine="567"/>
        <w:jc w:val="both"/>
        <w:rPr>
          <w:color w:val="000000"/>
          <w:sz w:val="22"/>
          <w:szCs w:val="22"/>
        </w:rPr>
      </w:pPr>
      <w:r w:rsidRPr="00D24E6A">
        <w:rPr>
          <w:color w:val="000000"/>
          <w:sz w:val="22"/>
          <w:szCs w:val="22"/>
        </w:rPr>
        <w:t>- анализ теоретических положений, имеющих отношение к рассматриваемому спору.</w:t>
      </w:r>
    </w:p>
    <w:p w:rsidR="004F0960" w:rsidRPr="00D24E6A" w:rsidRDefault="004F0960" w:rsidP="004F0960">
      <w:pPr>
        <w:ind w:firstLine="567"/>
        <w:jc w:val="both"/>
        <w:rPr>
          <w:color w:val="000000"/>
          <w:spacing w:val="2"/>
          <w:sz w:val="22"/>
          <w:szCs w:val="22"/>
        </w:rPr>
      </w:pPr>
      <w:r w:rsidRPr="00D24E6A">
        <w:rPr>
          <w:color w:val="000000"/>
          <w:sz w:val="22"/>
          <w:szCs w:val="22"/>
        </w:rPr>
        <w:t xml:space="preserve">Преподаватель предоставляет </w:t>
      </w:r>
      <w:proofErr w:type="gramStart"/>
      <w:r w:rsidRPr="00D24E6A">
        <w:rPr>
          <w:color w:val="000000"/>
          <w:sz w:val="22"/>
          <w:szCs w:val="22"/>
        </w:rPr>
        <w:t>обучающемуся</w:t>
      </w:r>
      <w:proofErr w:type="gramEnd"/>
      <w:r w:rsidRPr="00D24E6A">
        <w:rPr>
          <w:color w:val="000000"/>
          <w:sz w:val="22"/>
          <w:szCs w:val="22"/>
        </w:rPr>
        <w:t xml:space="preserve"> для подготовки одну из задач, которые </w:t>
      </w:r>
      <w:r w:rsidRPr="00D24E6A">
        <w:rPr>
          <w:color w:val="000000"/>
          <w:spacing w:val="2"/>
          <w:sz w:val="22"/>
          <w:szCs w:val="22"/>
        </w:rPr>
        <w:t>приведены в данных методических указ</w:t>
      </w:r>
      <w:r w:rsidRPr="00D24E6A">
        <w:rPr>
          <w:color w:val="000000"/>
          <w:spacing w:val="2"/>
          <w:sz w:val="22"/>
          <w:szCs w:val="22"/>
        </w:rPr>
        <w:t>а</w:t>
      </w:r>
      <w:r w:rsidRPr="00D24E6A">
        <w:rPr>
          <w:color w:val="000000"/>
          <w:spacing w:val="2"/>
          <w:sz w:val="22"/>
          <w:szCs w:val="22"/>
        </w:rPr>
        <w:t>ниях к конкретной теме дисциплины</w:t>
      </w:r>
    </w:p>
    <w:p w:rsidR="007A5957" w:rsidRPr="00D24E6A" w:rsidRDefault="007A5957" w:rsidP="004F0960">
      <w:pPr>
        <w:ind w:firstLine="567"/>
        <w:rPr>
          <w:rFonts w:eastAsia="Times New Roman"/>
          <w:b/>
          <w:color w:val="000000"/>
          <w:sz w:val="22"/>
          <w:szCs w:val="22"/>
        </w:rPr>
      </w:pPr>
    </w:p>
    <w:p w:rsidR="004F0960" w:rsidRPr="00D24E6A" w:rsidRDefault="004F0960" w:rsidP="004F0960">
      <w:pPr>
        <w:ind w:firstLine="567"/>
        <w:rPr>
          <w:rFonts w:eastAsia="Times New Roman"/>
          <w:b/>
          <w:color w:val="000000"/>
          <w:sz w:val="22"/>
          <w:szCs w:val="22"/>
        </w:rPr>
      </w:pPr>
      <w:r w:rsidRPr="00D24E6A">
        <w:rPr>
          <w:rFonts w:eastAsia="Times New Roman"/>
          <w:b/>
          <w:color w:val="000000"/>
          <w:sz w:val="22"/>
          <w:szCs w:val="22"/>
        </w:rPr>
        <w:t>2.4. Подготовка к дискуссии</w:t>
      </w:r>
    </w:p>
    <w:p w:rsidR="004F0960" w:rsidRPr="00D24E6A" w:rsidRDefault="004F0960" w:rsidP="004F0960">
      <w:pPr>
        <w:ind w:firstLine="567"/>
        <w:jc w:val="both"/>
        <w:rPr>
          <w:rFonts w:eastAsia="Times New Roman"/>
          <w:b/>
          <w:color w:val="000000"/>
          <w:sz w:val="22"/>
          <w:szCs w:val="22"/>
        </w:rPr>
      </w:pPr>
      <w:r w:rsidRPr="00D24E6A">
        <w:rPr>
          <w:rFonts w:eastAsia="Times New Roman"/>
          <w:color w:val="000000"/>
          <w:sz w:val="22"/>
          <w:szCs w:val="22"/>
        </w:rPr>
        <w:t>Дискуссия - форма учебной работы, в рамках которой студе</w:t>
      </w:r>
      <w:r w:rsidRPr="00D24E6A">
        <w:rPr>
          <w:rFonts w:eastAsia="Times New Roman"/>
          <w:color w:val="000000"/>
          <w:sz w:val="22"/>
          <w:szCs w:val="22"/>
        </w:rPr>
        <w:t>н</w:t>
      </w:r>
      <w:r w:rsidRPr="00D24E6A">
        <w:rPr>
          <w:rFonts w:eastAsia="Times New Roman"/>
          <w:color w:val="000000"/>
          <w:sz w:val="22"/>
          <w:szCs w:val="22"/>
        </w:rPr>
        <w:t>ты высказывают свое мнение по проблеме, заданной преподават</w:t>
      </w:r>
      <w:r w:rsidRPr="00D24E6A">
        <w:rPr>
          <w:rFonts w:eastAsia="Times New Roman"/>
          <w:color w:val="000000"/>
          <w:sz w:val="22"/>
          <w:szCs w:val="22"/>
        </w:rPr>
        <w:t>е</w:t>
      </w:r>
      <w:r w:rsidRPr="00D24E6A">
        <w:rPr>
          <w:rFonts w:eastAsia="Times New Roman"/>
          <w:color w:val="000000"/>
          <w:sz w:val="22"/>
          <w:szCs w:val="22"/>
        </w:rPr>
        <w:t>лем. Проведение дискуссий по проблемным вопросам подразумев</w:t>
      </w:r>
      <w:r w:rsidRPr="00D24E6A">
        <w:rPr>
          <w:rFonts w:eastAsia="Times New Roman"/>
          <w:color w:val="000000"/>
          <w:sz w:val="22"/>
          <w:szCs w:val="22"/>
        </w:rPr>
        <w:t>а</w:t>
      </w:r>
      <w:r w:rsidRPr="00D24E6A">
        <w:rPr>
          <w:rFonts w:eastAsia="Times New Roman"/>
          <w:color w:val="000000"/>
          <w:sz w:val="22"/>
          <w:szCs w:val="22"/>
        </w:rPr>
        <w:t>ет написание студентами эссе объемом 1-2 страницы по каждой предложенной теме для дискуссии.</w:t>
      </w:r>
      <w:r w:rsidRPr="00D24E6A">
        <w:rPr>
          <w:rFonts w:eastAsia="Times New Roman"/>
          <w:b/>
          <w:color w:val="000000"/>
          <w:sz w:val="22"/>
          <w:szCs w:val="22"/>
        </w:rPr>
        <w:t xml:space="preserve"> </w:t>
      </w:r>
      <w:r w:rsidRPr="00D24E6A">
        <w:rPr>
          <w:rFonts w:eastAsia="Times New Roman"/>
          <w:color w:val="000000"/>
          <w:sz w:val="22"/>
          <w:szCs w:val="22"/>
        </w:rPr>
        <w:t xml:space="preserve"> </w:t>
      </w:r>
    </w:p>
    <w:p w:rsidR="004F0960" w:rsidRPr="00D24E6A" w:rsidRDefault="004F0960" w:rsidP="004F0960">
      <w:pPr>
        <w:pStyle w:val="ae"/>
        <w:ind w:firstLine="567"/>
        <w:jc w:val="both"/>
        <w:rPr>
          <w:color w:val="000000"/>
          <w:sz w:val="22"/>
          <w:szCs w:val="22"/>
        </w:rPr>
      </w:pPr>
      <w:r w:rsidRPr="00D24E6A">
        <w:rPr>
          <w:color w:val="000000"/>
          <w:sz w:val="22"/>
          <w:szCs w:val="22"/>
        </w:rPr>
        <w:t xml:space="preserve">Дискуссия одна из важнейших форм коммуникации, </w:t>
      </w:r>
      <w:hyperlink r:id="rId10" w:history="1">
        <w:r w:rsidRPr="00D24E6A">
          <w:rPr>
            <w:rStyle w:val="a7"/>
            <w:color w:val="000000"/>
            <w:sz w:val="22"/>
            <w:szCs w:val="22"/>
            <w:u w:val="none"/>
          </w:rPr>
          <w:t>м</w:t>
        </w:r>
        <w:r w:rsidRPr="00D24E6A">
          <w:rPr>
            <w:rStyle w:val="a7"/>
            <w:color w:val="000000"/>
            <w:sz w:val="22"/>
            <w:szCs w:val="22"/>
            <w:u w:val="none"/>
          </w:rPr>
          <w:t>е</w:t>
        </w:r>
        <w:r w:rsidRPr="00D24E6A">
          <w:rPr>
            <w:rStyle w:val="a7"/>
            <w:color w:val="000000"/>
            <w:sz w:val="22"/>
            <w:szCs w:val="22"/>
            <w:u w:val="none"/>
          </w:rPr>
          <w:t>тод</w:t>
        </w:r>
      </w:hyperlink>
      <w:r w:rsidRPr="00D24E6A">
        <w:rPr>
          <w:rStyle w:val="apple-converted-space"/>
          <w:color w:val="000000"/>
          <w:sz w:val="22"/>
          <w:szCs w:val="22"/>
        </w:rPr>
        <w:t> </w:t>
      </w:r>
      <w:r w:rsidRPr="00D24E6A">
        <w:rPr>
          <w:color w:val="000000"/>
          <w:sz w:val="22"/>
          <w:szCs w:val="22"/>
        </w:rPr>
        <w:t>решения проблем описания реальности и своеобразный способ познания. Дискуссия позволяет лучше объяснить то, что не является в полной мере ясным и не нашло еще убедительного обоснования. Если даже участники дискуссии не приходят в итоге к согласию, они определенно достигают в ходе дискуссии лучшего взаимоп</w:t>
      </w:r>
      <w:r w:rsidRPr="00D24E6A">
        <w:rPr>
          <w:color w:val="000000"/>
          <w:sz w:val="22"/>
          <w:szCs w:val="22"/>
        </w:rPr>
        <w:t>о</w:t>
      </w:r>
      <w:r w:rsidRPr="00D24E6A">
        <w:rPr>
          <w:color w:val="000000"/>
          <w:sz w:val="22"/>
          <w:szCs w:val="22"/>
        </w:rPr>
        <w:t>нимания. Дискуссия полезна и тем, что она уменьш</w:t>
      </w:r>
      <w:r w:rsidRPr="00D24E6A">
        <w:rPr>
          <w:color w:val="000000"/>
          <w:sz w:val="22"/>
          <w:szCs w:val="22"/>
        </w:rPr>
        <w:t>а</w:t>
      </w:r>
      <w:r w:rsidRPr="00D24E6A">
        <w:rPr>
          <w:color w:val="000000"/>
          <w:sz w:val="22"/>
          <w:szCs w:val="22"/>
        </w:rPr>
        <w:t>ет</w:t>
      </w:r>
      <w:r w:rsidRPr="00D24E6A">
        <w:rPr>
          <w:rStyle w:val="apple-converted-space"/>
          <w:color w:val="000000"/>
          <w:sz w:val="22"/>
          <w:szCs w:val="22"/>
        </w:rPr>
        <w:t> </w:t>
      </w:r>
      <w:hyperlink r:id="rId11" w:history="1">
        <w:r w:rsidRPr="00D24E6A">
          <w:rPr>
            <w:rStyle w:val="a7"/>
            <w:color w:val="000000"/>
            <w:sz w:val="22"/>
            <w:szCs w:val="22"/>
            <w:u w:val="none"/>
          </w:rPr>
          <w:t>момент</w:t>
        </w:r>
      </w:hyperlink>
      <w:r w:rsidRPr="00D24E6A">
        <w:rPr>
          <w:rStyle w:val="apple-converted-space"/>
          <w:color w:val="000000"/>
          <w:sz w:val="22"/>
          <w:szCs w:val="22"/>
        </w:rPr>
        <w:t> </w:t>
      </w:r>
      <w:r w:rsidRPr="00D24E6A">
        <w:rPr>
          <w:color w:val="000000"/>
          <w:sz w:val="22"/>
          <w:szCs w:val="22"/>
        </w:rPr>
        <w:t>субъективности, обеспечивая при этом общую поддер</w:t>
      </w:r>
      <w:r w:rsidRPr="00D24E6A">
        <w:rPr>
          <w:color w:val="000000"/>
          <w:sz w:val="22"/>
          <w:szCs w:val="22"/>
        </w:rPr>
        <w:t>ж</w:t>
      </w:r>
      <w:r w:rsidRPr="00D24E6A">
        <w:rPr>
          <w:color w:val="000000"/>
          <w:sz w:val="22"/>
          <w:szCs w:val="22"/>
        </w:rPr>
        <w:t xml:space="preserve">ку убеждениям отдельного человека или группы людей. Дискуссии обычно противопоставляется </w:t>
      </w:r>
      <w:hyperlink r:id="rId12" w:history="1">
        <w:r w:rsidRPr="00D24E6A">
          <w:rPr>
            <w:rStyle w:val="a7"/>
            <w:color w:val="000000"/>
            <w:sz w:val="22"/>
            <w:szCs w:val="22"/>
            <w:u w:val="none"/>
          </w:rPr>
          <w:t>полемика</w:t>
        </w:r>
      </w:hyperlink>
      <w:r w:rsidRPr="00D24E6A">
        <w:rPr>
          <w:color w:val="000000"/>
          <w:sz w:val="22"/>
          <w:szCs w:val="22"/>
        </w:rPr>
        <w:t>, целью которой являе</w:t>
      </w:r>
      <w:r w:rsidRPr="00D24E6A">
        <w:rPr>
          <w:color w:val="000000"/>
          <w:sz w:val="22"/>
          <w:szCs w:val="22"/>
        </w:rPr>
        <w:t>т</w:t>
      </w:r>
      <w:r w:rsidRPr="00D24E6A">
        <w:rPr>
          <w:color w:val="000000"/>
          <w:sz w:val="22"/>
          <w:szCs w:val="22"/>
        </w:rPr>
        <w:t>ся</w:t>
      </w:r>
      <w:r w:rsidRPr="00D24E6A">
        <w:rPr>
          <w:rStyle w:val="apple-converted-space"/>
          <w:color w:val="000000"/>
          <w:sz w:val="22"/>
          <w:szCs w:val="22"/>
        </w:rPr>
        <w:t> </w:t>
      </w:r>
      <w:hyperlink r:id="rId13" w:history="1">
        <w:r w:rsidRPr="00D24E6A">
          <w:rPr>
            <w:rStyle w:val="a7"/>
            <w:color w:val="000000"/>
            <w:sz w:val="22"/>
            <w:szCs w:val="22"/>
            <w:u w:val="none"/>
          </w:rPr>
          <w:t>утверждение</w:t>
        </w:r>
      </w:hyperlink>
      <w:r w:rsidRPr="00D24E6A">
        <w:rPr>
          <w:rStyle w:val="apple-converted-space"/>
          <w:color w:val="000000"/>
          <w:sz w:val="22"/>
          <w:szCs w:val="22"/>
        </w:rPr>
        <w:t> </w:t>
      </w:r>
      <w:r w:rsidRPr="00D24E6A">
        <w:rPr>
          <w:color w:val="000000"/>
          <w:sz w:val="22"/>
          <w:szCs w:val="22"/>
        </w:rPr>
        <w:t>определенных ценностей с использованием ко</w:t>
      </w:r>
      <w:r w:rsidRPr="00D24E6A">
        <w:rPr>
          <w:color w:val="000000"/>
          <w:sz w:val="22"/>
          <w:szCs w:val="22"/>
        </w:rPr>
        <w:t>р</w:t>
      </w:r>
      <w:r w:rsidRPr="00D24E6A">
        <w:rPr>
          <w:color w:val="000000"/>
          <w:sz w:val="22"/>
          <w:szCs w:val="22"/>
        </w:rPr>
        <w:t>ректных приемов. В полемике, но не в дискуссии можно говорить о победе одной из спорящих сторон: когда в результате дискуссии открывается</w:t>
      </w:r>
      <w:r w:rsidRPr="00D24E6A">
        <w:rPr>
          <w:rStyle w:val="apple-converted-space"/>
          <w:color w:val="000000"/>
          <w:sz w:val="22"/>
          <w:szCs w:val="22"/>
        </w:rPr>
        <w:t> </w:t>
      </w:r>
      <w:hyperlink r:id="rId14" w:history="1">
        <w:r w:rsidRPr="00D24E6A">
          <w:rPr>
            <w:rStyle w:val="a7"/>
            <w:color w:val="000000"/>
            <w:sz w:val="22"/>
            <w:szCs w:val="22"/>
            <w:u w:val="none"/>
          </w:rPr>
          <w:t>истина</w:t>
        </w:r>
      </w:hyperlink>
      <w:r w:rsidRPr="00D24E6A">
        <w:rPr>
          <w:color w:val="000000"/>
          <w:sz w:val="22"/>
          <w:szCs w:val="22"/>
        </w:rPr>
        <w:t>, она делается достоянием обеих спорящих ст</w:t>
      </w:r>
      <w:r w:rsidRPr="00D24E6A">
        <w:rPr>
          <w:color w:val="000000"/>
          <w:sz w:val="22"/>
          <w:szCs w:val="22"/>
        </w:rPr>
        <w:t>о</w:t>
      </w:r>
      <w:r w:rsidRPr="00D24E6A">
        <w:rPr>
          <w:color w:val="000000"/>
          <w:sz w:val="22"/>
          <w:szCs w:val="22"/>
        </w:rPr>
        <w:t>рон и «победа» одной из них имеет чисто психологич</w:t>
      </w:r>
      <w:r w:rsidRPr="00D24E6A">
        <w:rPr>
          <w:color w:val="000000"/>
          <w:sz w:val="22"/>
          <w:szCs w:val="22"/>
        </w:rPr>
        <w:t>е</w:t>
      </w:r>
      <w:r w:rsidRPr="00D24E6A">
        <w:rPr>
          <w:color w:val="000000"/>
          <w:sz w:val="22"/>
          <w:szCs w:val="22"/>
        </w:rPr>
        <w:t>ский</w:t>
      </w:r>
      <w:r w:rsidRPr="00D24E6A">
        <w:rPr>
          <w:rStyle w:val="apple-converted-space"/>
          <w:color w:val="000000"/>
          <w:sz w:val="22"/>
          <w:szCs w:val="22"/>
        </w:rPr>
        <w:t> </w:t>
      </w:r>
      <w:hyperlink r:id="rId15" w:history="1">
        <w:r w:rsidRPr="00D24E6A">
          <w:rPr>
            <w:rStyle w:val="a7"/>
            <w:color w:val="000000"/>
            <w:sz w:val="22"/>
            <w:szCs w:val="22"/>
            <w:u w:val="none"/>
          </w:rPr>
          <w:t>характер</w:t>
        </w:r>
      </w:hyperlink>
      <w:r w:rsidRPr="00D24E6A">
        <w:rPr>
          <w:color w:val="000000"/>
          <w:sz w:val="22"/>
          <w:szCs w:val="22"/>
        </w:rPr>
        <w:t>.</w:t>
      </w:r>
    </w:p>
    <w:p w:rsidR="004F0960" w:rsidRPr="006501CD" w:rsidRDefault="004F0960" w:rsidP="004F0960">
      <w:pPr>
        <w:pStyle w:val="Style9"/>
        <w:widowControl/>
        <w:tabs>
          <w:tab w:val="left" w:pos="720"/>
        </w:tabs>
        <w:spacing w:line="240" w:lineRule="auto"/>
        <w:ind w:firstLine="567"/>
        <w:rPr>
          <w:b/>
          <w:sz w:val="22"/>
          <w:szCs w:val="22"/>
        </w:rPr>
      </w:pPr>
      <w:r w:rsidRPr="006501CD">
        <w:rPr>
          <w:b/>
          <w:sz w:val="22"/>
          <w:szCs w:val="22"/>
        </w:rPr>
        <w:lastRenderedPageBreak/>
        <w:t>2.5. Подготовка проекта нормативного правового акта</w:t>
      </w:r>
    </w:p>
    <w:p w:rsidR="004F0960" w:rsidRPr="006501CD" w:rsidRDefault="004F0960" w:rsidP="004F0960">
      <w:pPr>
        <w:shd w:val="clear" w:color="auto" w:fill="FFFFFF"/>
        <w:tabs>
          <w:tab w:val="left" w:pos="0"/>
        </w:tabs>
        <w:ind w:firstLine="567"/>
        <w:jc w:val="both"/>
        <w:rPr>
          <w:bCs/>
          <w:sz w:val="22"/>
          <w:szCs w:val="22"/>
        </w:rPr>
      </w:pPr>
      <w:r w:rsidRPr="006501CD">
        <w:rPr>
          <w:bCs/>
          <w:sz w:val="22"/>
          <w:szCs w:val="22"/>
        </w:rPr>
        <w:t>Подготовка проектов  нормативных правовых актов ориент</w:t>
      </w:r>
      <w:r w:rsidRPr="006501CD">
        <w:rPr>
          <w:bCs/>
          <w:sz w:val="22"/>
          <w:szCs w:val="22"/>
        </w:rPr>
        <w:t>и</w:t>
      </w:r>
      <w:r w:rsidRPr="006501CD">
        <w:rPr>
          <w:bCs/>
          <w:sz w:val="22"/>
          <w:szCs w:val="22"/>
        </w:rPr>
        <w:t>рует обучающихся на применение полученных теоретических зн</w:t>
      </w:r>
      <w:r w:rsidRPr="006501CD">
        <w:rPr>
          <w:bCs/>
          <w:sz w:val="22"/>
          <w:szCs w:val="22"/>
        </w:rPr>
        <w:t>а</w:t>
      </w:r>
      <w:r w:rsidRPr="006501CD">
        <w:rPr>
          <w:bCs/>
          <w:sz w:val="22"/>
          <w:szCs w:val="22"/>
        </w:rPr>
        <w:t>ний в будущей практической деятельности. На основе полученного задания (проблемной ситуации) обучающиеся в процессе совмес</w:t>
      </w:r>
      <w:r w:rsidRPr="006501CD">
        <w:rPr>
          <w:bCs/>
          <w:sz w:val="22"/>
          <w:szCs w:val="22"/>
        </w:rPr>
        <w:t>т</w:t>
      </w:r>
      <w:r w:rsidRPr="006501CD">
        <w:rPr>
          <w:bCs/>
          <w:sz w:val="22"/>
          <w:szCs w:val="22"/>
        </w:rPr>
        <w:t>ного обсуждения на практических занятиях обосновывают предл</w:t>
      </w:r>
      <w:r w:rsidRPr="006501CD">
        <w:rPr>
          <w:bCs/>
          <w:sz w:val="22"/>
          <w:szCs w:val="22"/>
        </w:rPr>
        <w:t>о</w:t>
      </w:r>
      <w:r w:rsidRPr="006501CD">
        <w:rPr>
          <w:bCs/>
          <w:sz w:val="22"/>
          <w:szCs w:val="22"/>
        </w:rPr>
        <w:t>жения по аргументации правовой позиции, направленной на ее р</w:t>
      </w:r>
      <w:r w:rsidRPr="006501CD">
        <w:rPr>
          <w:bCs/>
          <w:sz w:val="22"/>
          <w:szCs w:val="22"/>
        </w:rPr>
        <w:t>е</w:t>
      </w:r>
      <w:r w:rsidRPr="006501CD">
        <w:rPr>
          <w:bCs/>
          <w:sz w:val="22"/>
          <w:szCs w:val="22"/>
        </w:rPr>
        <w:t>шение и ее оформления в проекте.</w:t>
      </w:r>
    </w:p>
    <w:p w:rsidR="004F0960" w:rsidRPr="006501CD" w:rsidRDefault="004F0960" w:rsidP="004F0960">
      <w:pPr>
        <w:pStyle w:val="ae"/>
        <w:ind w:firstLine="567"/>
        <w:jc w:val="both"/>
        <w:rPr>
          <w:sz w:val="22"/>
          <w:szCs w:val="22"/>
        </w:rPr>
      </w:pPr>
      <w:r w:rsidRPr="006501CD">
        <w:rPr>
          <w:sz w:val="22"/>
          <w:szCs w:val="22"/>
        </w:rPr>
        <w:t>При самостоятельной подготовке к работе по составлению проекта нормативного акта необходимо обратить внимание на в</w:t>
      </w:r>
      <w:r w:rsidRPr="006501CD">
        <w:rPr>
          <w:sz w:val="22"/>
          <w:szCs w:val="22"/>
        </w:rPr>
        <w:t>ы</w:t>
      </w:r>
      <w:r w:rsidRPr="006501CD">
        <w:rPr>
          <w:sz w:val="22"/>
          <w:szCs w:val="22"/>
        </w:rPr>
        <w:t xml:space="preserve">полнение работы: в полном объеме с соблюдением необходимой последовательности действий; с применением соответствующих форм; на основе действующего законодательства;  аккуратно.  </w:t>
      </w:r>
    </w:p>
    <w:p w:rsidR="004F0960" w:rsidRPr="006501CD" w:rsidRDefault="004F0960" w:rsidP="004F0960">
      <w:pPr>
        <w:tabs>
          <w:tab w:val="left" w:pos="251"/>
        </w:tabs>
        <w:ind w:firstLine="567"/>
        <w:jc w:val="both"/>
        <w:rPr>
          <w:sz w:val="22"/>
          <w:szCs w:val="22"/>
        </w:rPr>
      </w:pPr>
      <w:r w:rsidRPr="006501CD">
        <w:rPr>
          <w:sz w:val="22"/>
          <w:szCs w:val="22"/>
        </w:rPr>
        <w:t>Основными требованиями к заданию по подготовке проекта  документов является обеспечение:</w:t>
      </w:r>
    </w:p>
    <w:p w:rsidR="004F0960" w:rsidRPr="006501CD" w:rsidRDefault="004F0960" w:rsidP="004F0960">
      <w:pPr>
        <w:shd w:val="clear" w:color="auto" w:fill="FFFFFF"/>
        <w:ind w:firstLine="567"/>
        <w:jc w:val="both"/>
        <w:rPr>
          <w:sz w:val="22"/>
          <w:szCs w:val="22"/>
        </w:rPr>
      </w:pPr>
      <w:r w:rsidRPr="006501CD">
        <w:rPr>
          <w:sz w:val="22"/>
          <w:szCs w:val="22"/>
        </w:rPr>
        <w:t>–</w:t>
      </w:r>
      <w:r w:rsidRPr="006501CD">
        <w:rPr>
          <w:bCs/>
          <w:sz w:val="22"/>
          <w:szCs w:val="22"/>
        </w:rPr>
        <w:t xml:space="preserve"> соответствия содержания подготовленного проекта норм</w:t>
      </w:r>
      <w:r w:rsidRPr="006501CD">
        <w:rPr>
          <w:bCs/>
          <w:sz w:val="22"/>
          <w:szCs w:val="22"/>
        </w:rPr>
        <w:t>а</w:t>
      </w:r>
      <w:r w:rsidRPr="006501CD">
        <w:rPr>
          <w:bCs/>
          <w:sz w:val="22"/>
          <w:szCs w:val="22"/>
        </w:rPr>
        <w:t>тивного акта требованиям законодательства;</w:t>
      </w:r>
      <w:r w:rsidRPr="006501CD">
        <w:rPr>
          <w:sz w:val="22"/>
          <w:szCs w:val="22"/>
        </w:rPr>
        <w:t xml:space="preserve"> </w:t>
      </w:r>
    </w:p>
    <w:p w:rsidR="004F0960" w:rsidRPr="007A5957" w:rsidRDefault="004F0960" w:rsidP="004F0960">
      <w:pPr>
        <w:shd w:val="clear" w:color="auto" w:fill="FFFFFF"/>
        <w:ind w:firstLine="567"/>
        <w:jc w:val="both"/>
        <w:rPr>
          <w:sz w:val="22"/>
          <w:szCs w:val="22"/>
        </w:rPr>
      </w:pPr>
      <w:r w:rsidRPr="006501CD">
        <w:rPr>
          <w:sz w:val="22"/>
          <w:szCs w:val="22"/>
        </w:rPr>
        <w:t xml:space="preserve">– </w:t>
      </w:r>
      <w:r w:rsidRPr="007A5957">
        <w:rPr>
          <w:sz w:val="22"/>
          <w:szCs w:val="22"/>
        </w:rPr>
        <w:t>правильности применения  норм  права;</w:t>
      </w:r>
    </w:p>
    <w:p w:rsidR="004F0960" w:rsidRPr="007A5957" w:rsidRDefault="004F0960" w:rsidP="004F0960">
      <w:pPr>
        <w:shd w:val="clear" w:color="auto" w:fill="FFFFFF"/>
        <w:ind w:firstLine="567"/>
        <w:jc w:val="both"/>
        <w:rPr>
          <w:sz w:val="22"/>
          <w:szCs w:val="22"/>
        </w:rPr>
      </w:pPr>
      <w:r w:rsidRPr="007A5957">
        <w:rPr>
          <w:sz w:val="22"/>
          <w:szCs w:val="22"/>
        </w:rPr>
        <w:t>–</w:t>
      </w:r>
      <w:r w:rsidRPr="007A5957">
        <w:rPr>
          <w:bCs/>
          <w:sz w:val="22"/>
          <w:szCs w:val="22"/>
        </w:rPr>
        <w:t xml:space="preserve">    </w:t>
      </w:r>
      <w:r w:rsidRPr="007A5957">
        <w:rPr>
          <w:sz w:val="22"/>
          <w:szCs w:val="22"/>
        </w:rPr>
        <w:t>правильности оформления документа.</w:t>
      </w:r>
    </w:p>
    <w:p w:rsidR="007A5957" w:rsidRDefault="007A5957" w:rsidP="007A5957">
      <w:pPr>
        <w:tabs>
          <w:tab w:val="num" w:pos="643"/>
        </w:tabs>
        <w:ind w:firstLine="567"/>
        <w:jc w:val="both"/>
        <w:rPr>
          <w:b/>
          <w:sz w:val="22"/>
          <w:szCs w:val="22"/>
        </w:rPr>
      </w:pPr>
    </w:p>
    <w:p w:rsidR="007A5957" w:rsidRPr="007A5957" w:rsidRDefault="007A5957" w:rsidP="007A5957">
      <w:pPr>
        <w:tabs>
          <w:tab w:val="num" w:pos="643"/>
        </w:tabs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2.6</w:t>
      </w:r>
      <w:r w:rsidRPr="007A5957">
        <w:rPr>
          <w:b/>
          <w:sz w:val="22"/>
          <w:szCs w:val="22"/>
        </w:rPr>
        <w:t>. Подготовка контрольной работы</w:t>
      </w:r>
    </w:p>
    <w:p w:rsidR="007A5957" w:rsidRPr="007A5957" w:rsidRDefault="007A5957" w:rsidP="007A5957">
      <w:pPr>
        <w:tabs>
          <w:tab w:val="num" w:pos="643"/>
        </w:tabs>
        <w:ind w:firstLine="567"/>
        <w:jc w:val="both"/>
        <w:rPr>
          <w:sz w:val="22"/>
          <w:szCs w:val="22"/>
        </w:rPr>
      </w:pPr>
      <w:r w:rsidRPr="007A5957">
        <w:rPr>
          <w:sz w:val="22"/>
          <w:szCs w:val="22"/>
        </w:rPr>
        <w:t>Контрольная работа представляет собой письменный ответ на теоретический вопрос (задание) и (или) решение задачи (практич</w:t>
      </w:r>
      <w:r w:rsidRPr="007A5957">
        <w:rPr>
          <w:sz w:val="22"/>
          <w:szCs w:val="22"/>
        </w:rPr>
        <w:t>е</w:t>
      </w:r>
      <w:r w:rsidRPr="007A5957">
        <w:rPr>
          <w:sz w:val="22"/>
          <w:szCs w:val="22"/>
        </w:rPr>
        <w:t xml:space="preserve">ской ситуации). </w:t>
      </w:r>
    </w:p>
    <w:p w:rsidR="007A5957" w:rsidRPr="007A5957" w:rsidRDefault="007A5957" w:rsidP="007A5957">
      <w:pPr>
        <w:tabs>
          <w:tab w:val="num" w:pos="643"/>
        </w:tabs>
        <w:ind w:firstLine="425"/>
        <w:jc w:val="both"/>
        <w:rPr>
          <w:sz w:val="22"/>
          <w:szCs w:val="22"/>
        </w:rPr>
      </w:pPr>
      <w:proofErr w:type="gramStart"/>
      <w:r w:rsidRPr="007A5957">
        <w:rPr>
          <w:sz w:val="22"/>
          <w:szCs w:val="22"/>
        </w:rPr>
        <w:t>Основные требования, предъявляемые к обучающимся при написании контрольной работы: знание теории вопроса и поняти</w:t>
      </w:r>
      <w:r w:rsidRPr="007A5957">
        <w:rPr>
          <w:sz w:val="22"/>
          <w:szCs w:val="22"/>
        </w:rPr>
        <w:t>й</w:t>
      </w:r>
      <w:r w:rsidRPr="007A5957">
        <w:rPr>
          <w:sz w:val="22"/>
          <w:szCs w:val="22"/>
        </w:rPr>
        <w:t xml:space="preserve">ного аппарата по теме задания; понимание механизма практической деятельности </w:t>
      </w:r>
      <w:r w:rsidRPr="009314ED">
        <w:rPr>
          <w:sz w:val="22"/>
          <w:szCs w:val="22"/>
        </w:rPr>
        <w:t>в сфере охраны окружающей среды в агропромы</w:t>
      </w:r>
      <w:r w:rsidRPr="009314ED">
        <w:rPr>
          <w:sz w:val="22"/>
          <w:szCs w:val="22"/>
        </w:rPr>
        <w:t>ш</w:t>
      </w:r>
      <w:r w:rsidRPr="009314ED">
        <w:rPr>
          <w:sz w:val="22"/>
          <w:szCs w:val="22"/>
        </w:rPr>
        <w:t>ленном комплексе</w:t>
      </w:r>
      <w:r w:rsidRPr="007A5957">
        <w:rPr>
          <w:sz w:val="22"/>
          <w:szCs w:val="22"/>
        </w:rPr>
        <w:t>; умение выделять проблемные аспекты в практ</w:t>
      </w:r>
      <w:r w:rsidRPr="007A5957">
        <w:rPr>
          <w:sz w:val="22"/>
          <w:szCs w:val="22"/>
        </w:rPr>
        <w:t>и</w:t>
      </w:r>
      <w:r w:rsidRPr="007A5957">
        <w:rPr>
          <w:sz w:val="22"/>
          <w:szCs w:val="22"/>
        </w:rPr>
        <w:t xml:space="preserve">ке реализации законодательных положений в области </w:t>
      </w:r>
      <w:r w:rsidRPr="009314ED">
        <w:rPr>
          <w:sz w:val="22"/>
          <w:szCs w:val="22"/>
        </w:rPr>
        <w:t>охраны окр</w:t>
      </w:r>
      <w:r w:rsidRPr="009314ED">
        <w:rPr>
          <w:sz w:val="22"/>
          <w:szCs w:val="22"/>
        </w:rPr>
        <w:t>у</w:t>
      </w:r>
      <w:r w:rsidRPr="009314ED">
        <w:rPr>
          <w:sz w:val="22"/>
          <w:szCs w:val="22"/>
        </w:rPr>
        <w:t xml:space="preserve">жающей среды в агропромышленном комплексе и </w:t>
      </w:r>
      <w:r w:rsidRPr="007A5957">
        <w:rPr>
          <w:sz w:val="22"/>
          <w:szCs w:val="22"/>
        </w:rPr>
        <w:t xml:space="preserve">предлагать пути их решения. </w:t>
      </w:r>
      <w:proofErr w:type="gramEnd"/>
    </w:p>
    <w:p w:rsidR="007A5957" w:rsidRPr="007A5957" w:rsidRDefault="007A5957" w:rsidP="007A5957">
      <w:pPr>
        <w:widowControl w:val="0"/>
        <w:tabs>
          <w:tab w:val="left" w:pos="675"/>
        </w:tabs>
        <w:ind w:firstLine="425"/>
        <w:jc w:val="both"/>
        <w:rPr>
          <w:bCs/>
          <w:spacing w:val="4"/>
          <w:sz w:val="22"/>
          <w:szCs w:val="22"/>
        </w:rPr>
      </w:pPr>
      <w:r w:rsidRPr="007A5957">
        <w:rPr>
          <w:bCs/>
          <w:spacing w:val="4"/>
          <w:sz w:val="22"/>
          <w:szCs w:val="22"/>
        </w:rPr>
        <w:t>Требования к выполнению контрольной работы: объём, как правило, не должен превышать 8-10 страниц рукописного текста, либо 5-7 страниц печатного текста (интервал – 1,5); листы дол</w:t>
      </w:r>
      <w:r w:rsidRPr="007A5957">
        <w:rPr>
          <w:bCs/>
          <w:spacing w:val="4"/>
          <w:sz w:val="22"/>
          <w:szCs w:val="22"/>
        </w:rPr>
        <w:t>ж</w:t>
      </w:r>
      <w:r w:rsidRPr="007A5957">
        <w:rPr>
          <w:bCs/>
          <w:spacing w:val="4"/>
          <w:sz w:val="22"/>
          <w:szCs w:val="22"/>
        </w:rPr>
        <w:t>ны быть пронумерованы; должны быть оставлены поля (на ка</w:t>
      </w:r>
      <w:r w:rsidRPr="007A5957">
        <w:rPr>
          <w:bCs/>
          <w:spacing w:val="4"/>
          <w:sz w:val="22"/>
          <w:szCs w:val="22"/>
        </w:rPr>
        <w:t>ж</w:t>
      </w:r>
      <w:r w:rsidRPr="007A5957">
        <w:rPr>
          <w:bCs/>
          <w:spacing w:val="4"/>
          <w:sz w:val="22"/>
          <w:szCs w:val="22"/>
        </w:rPr>
        <w:t xml:space="preserve">дой странице) для замечаний проверяющего. </w:t>
      </w:r>
    </w:p>
    <w:p w:rsidR="004F0960" w:rsidRPr="00211EED" w:rsidRDefault="004F0960" w:rsidP="004F0960">
      <w:pPr>
        <w:pStyle w:val="ae"/>
        <w:ind w:firstLine="567"/>
        <w:jc w:val="both"/>
        <w:rPr>
          <w:b/>
          <w:color w:val="000000"/>
          <w:spacing w:val="6"/>
          <w:sz w:val="22"/>
          <w:szCs w:val="22"/>
        </w:rPr>
      </w:pPr>
      <w:r w:rsidRPr="00211EED">
        <w:rPr>
          <w:rFonts w:eastAsia="TimesNewRomanPSMT"/>
          <w:b/>
          <w:color w:val="000000"/>
          <w:sz w:val="22"/>
          <w:szCs w:val="22"/>
        </w:rPr>
        <w:lastRenderedPageBreak/>
        <w:t>2.</w:t>
      </w:r>
      <w:r w:rsidR="007A5957">
        <w:rPr>
          <w:rFonts w:eastAsia="TimesNewRomanPSMT"/>
          <w:b/>
          <w:color w:val="000000"/>
          <w:sz w:val="22"/>
          <w:szCs w:val="22"/>
        </w:rPr>
        <w:t>7</w:t>
      </w:r>
      <w:r w:rsidRPr="00211EED">
        <w:rPr>
          <w:rFonts w:eastAsia="TimesNewRomanPSMT"/>
          <w:b/>
          <w:color w:val="000000"/>
          <w:sz w:val="22"/>
          <w:szCs w:val="22"/>
        </w:rPr>
        <w:t>.</w:t>
      </w:r>
      <w:r w:rsidRPr="00211EED">
        <w:rPr>
          <w:b/>
          <w:color w:val="000000"/>
          <w:spacing w:val="6"/>
          <w:sz w:val="22"/>
          <w:szCs w:val="22"/>
        </w:rPr>
        <w:t xml:space="preserve"> Подготовка к зачету </w:t>
      </w:r>
    </w:p>
    <w:p w:rsidR="004F0960" w:rsidRPr="00211EED" w:rsidRDefault="004F0960" w:rsidP="004F0960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211EED">
        <w:rPr>
          <w:bCs/>
          <w:color w:val="000000"/>
          <w:sz w:val="22"/>
          <w:szCs w:val="22"/>
        </w:rPr>
        <w:t xml:space="preserve"> Подготовка</w:t>
      </w:r>
      <w:r w:rsidRPr="00211EED">
        <w:rPr>
          <w:color w:val="000000"/>
          <w:sz w:val="22"/>
          <w:szCs w:val="22"/>
        </w:rPr>
        <w:t xml:space="preserve"> </w:t>
      </w:r>
      <w:r w:rsidRPr="00211EED">
        <w:rPr>
          <w:bCs/>
          <w:color w:val="000000"/>
          <w:sz w:val="22"/>
          <w:szCs w:val="22"/>
        </w:rPr>
        <w:t>к</w:t>
      </w:r>
      <w:r w:rsidRPr="00211EED">
        <w:rPr>
          <w:color w:val="000000"/>
          <w:sz w:val="22"/>
          <w:szCs w:val="22"/>
        </w:rPr>
        <w:t xml:space="preserve"> </w:t>
      </w:r>
      <w:r w:rsidRPr="00211EED">
        <w:rPr>
          <w:bCs/>
          <w:color w:val="000000"/>
          <w:sz w:val="22"/>
          <w:szCs w:val="22"/>
        </w:rPr>
        <w:t>зачету в целях систематизации полученных знаний</w:t>
      </w:r>
      <w:r w:rsidRPr="00211EED">
        <w:rPr>
          <w:color w:val="000000"/>
          <w:sz w:val="22"/>
          <w:szCs w:val="22"/>
        </w:rPr>
        <w:t xml:space="preserve"> осуществляется </w:t>
      </w:r>
      <w:proofErr w:type="gramStart"/>
      <w:r w:rsidRPr="00211EED">
        <w:rPr>
          <w:color w:val="000000"/>
          <w:sz w:val="22"/>
          <w:szCs w:val="22"/>
        </w:rPr>
        <w:t>обучающимися</w:t>
      </w:r>
      <w:proofErr w:type="gramEnd"/>
      <w:r w:rsidRPr="00211EED">
        <w:rPr>
          <w:color w:val="000000"/>
          <w:sz w:val="22"/>
          <w:szCs w:val="22"/>
        </w:rPr>
        <w:t xml:space="preserve"> самостоятельно в часы, о</w:t>
      </w:r>
      <w:r w:rsidRPr="00211EED">
        <w:rPr>
          <w:color w:val="000000"/>
          <w:sz w:val="22"/>
          <w:szCs w:val="22"/>
        </w:rPr>
        <w:t>т</w:t>
      </w:r>
      <w:r w:rsidRPr="00211EED">
        <w:rPr>
          <w:color w:val="000000"/>
          <w:sz w:val="22"/>
          <w:szCs w:val="22"/>
        </w:rPr>
        <w:t>веденные для самостоятельной работы. </w:t>
      </w:r>
    </w:p>
    <w:p w:rsidR="004F0960" w:rsidRPr="009703B9" w:rsidRDefault="004F0960" w:rsidP="004F096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211EED">
        <w:rPr>
          <w:color w:val="000000"/>
          <w:sz w:val="22"/>
          <w:szCs w:val="22"/>
        </w:rPr>
        <w:t>Вопросы к зачету соответствуют рабочей программе дисц</w:t>
      </w:r>
      <w:r w:rsidRPr="00211EED">
        <w:rPr>
          <w:color w:val="000000"/>
          <w:sz w:val="22"/>
          <w:szCs w:val="22"/>
        </w:rPr>
        <w:t>и</w:t>
      </w:r>
      <w:r w:rsidRPr="00211EED">
        <w:rPr>
          <w:color w:val="000000"/>
          <w:sz w:val="22"/>
          <w:szCs w:val="22"/>
        </w:rPr>
        <w:t>плины на текущий учебный год</w:t>
      </w:r>
      <w:r w:rsidRPr="009703B9">
        <w:rPr>
          <w:sz w:val="22"/>
          <w:szCs w:val="22"/>
        </w:rPr>
        <w:t xml:space="preserve">. </w:t>
      </w:r>
    </w:p>
    <w:p w:rsidR="004F0960" w:rsidRDefault="004F0960" w:rsidP="004F0960">
      <w:pPr>
        <w:tabs>
          <w:tab w:val="left" w:pos="0"/>
          <w:tab w:val="left" w:pos="71"/>
        </w:tabs>
        <w:ind w:firstLine="567"/>
        <w:jc w:val="center"/>
        <w:rPr>
          <w:b/>
          <w:bCs/>
          <w:sz w:val="22"/>
          <w:szCs w:val="22"/>
        </w:rPr>
      </w:pPr>
    </w:p>
    <w:p w:rsidR="004F0960" w:rsidRPr="009703B9" w:rsidRDefault="004F0960" w:rsidP="004F0960">
      <w:pPr>
        <w:pageBreakBefore/>
        <w:ind w:firstLine="567"/>
        <w:jc w:val="center"/>
        <w:rPr>
          <w:b/>
          <w:bCs/>
          <w:sz w:val="22"/>
          <w:szCs w:val="22"/>
        </w:rPr>
      </w:pPr>
      <w:r w:rsidRPr="009703B9">
        <w:rPr>
          <w:b/>
          <w:bCs/>
          <w:sz w:val="22"/>
          <w:szCs w:val="22"/>
        </w:rPr>
        <w:lastRenderedPageBreak/>
        <w:t xml:space="preserve">3. ЗАДАНИЯ ДЛЯ САМОСТОЯТЕЛЬНОЙ РАБОТЫ </w:t>
      </w:r>
    </w:p>
    <w:p w:rsidR="004F0960" w:rsidRPr="001A195B" w:rsidRDefault="004F0960" w:rsidP="004F0960">
      <w:pPr>
        <w:pStyle w:val="a4"/>
        <w:tabs>
          <w:tab w:val="left" w:pos="1276"/>
          <w:tab w:val="left" w:pos="1418"/>
        </w:tabs>
        <w:spacing w:before="0" w:beforeAutospacing="0" w:after="0" w:afterAutospacing="0"/>
        <w:ind w:firstLine="567"/>
        <w:jc w:val="both"/>
        <w:rPr>
          <w:b/>
          <w:sz w:val="22"/>
          <w:szCs w:val="22"/>
        </w:rPr>
      </w:pPr>
      <w:r w:rsidRPr="001A195B">
        <w:rPr>
          <w:b/>
          <w:color w:val="000000"/>
          <w:sz w:val="22"/>
          <w:szCs w:val="22"/>
        </w:rPr>
        <w:t>Тема 1</w:t>
      </w:r>
      <w:r>
        <w:rPr>
          <w:b/>
          <w:color w:val="000000"/>
          <w:sz w:val="22"/>
          <w:szCs w:val="22"/>
        </w:rPr>
        <w:t xml:space="preserve">. </w:t>
      </w:r>
      <w:r w:rsidRPr="001A195B">
        <w:rPr>
          <w:b/>
          <w:sz w:val="22"/>
          <w:szCs w:val="22"/>
        </w:rPr>
        <w:t>Общая характеристика охраны природных объе</w:t>
      </w:r>
      <w:r w:rsidRPr="001A195B">
        <w:rPr>
          <w:b/>
          <w:sz w:val="22"/>
          <w:szCs w:val="22"/>
        </w:rPr>
        <w:t>к</w:t>
      </w:r>
      <w:r w:rsidRPr="001A195B">
        <w:rPr>
          <w:b/>
          <w:sz w:val="22"/>
          <w:szCs w:val="22"/>
        </w:rPr>
        <w:t>тов при осуществлении се</w:t>
      </w:r>
      <w:r>
        <w:rPr>
          <w:b/>
          <w:sz w:val="22"/>
          <w:szCs w:val="22"/>
        </w:rPr>
        <w:t>льскохозяйственной деятельности</w:t>
      </w:r>
    </w:p>
    <w:p w:rsidR="004F0960" w:rsidRPr="001A195B" w:rsidRDefault="004F0960" w:rsidP="004F0960">
      <w:pPr>
        <w:pStyle w:val="ae"/>
        <w:ind w:firstLine="567"/>
        <w:rPr>
          <w:rFonts w:ascii="Times New Roman" w:hAnsi="Times New Roman"/>
          <w:b/>
          <w:sz w:val="22"/>
          <w:szCs w:val="22"/>
        </w:rPr>
      </w:pPr>
      <w:r w:rsidRPr="001A195B">
        <w:rPr>
          <w:rFonts w:ascii="Times New Roman" w:hAnsi="Times New Roman"/>
          <w:b/>
          <w:sz w:val="22"/>
          <w:szCs w:val="22"/>
        </w:rPr>
        <w:t>1. Подготовка к устному опросу</w:t>
      </w:r>
    </w:p>
    <w:p w:rsidR="004F0960" w:rsidRPr="001A195B" w:rsidRDefault="004F0960" w:rsidP="004F0960">
      <w:pPr>
        <w:pStyle w:val="ae"/>
        <w:ind w:firstLine="567"/>
        <w:rPr>
          <w:rFonts w:ascii="Times New Roman" w:hAnsi="Times New Roman"/>
          <w:b/>
          <w:sz w:val="22"/>
          <w:szCs w:val="22"/>
        </w:rPr>
      </w:pPr>
      <w:r w:rsidRPr="001A195B">
        <w:rPr>
          <w:rFonts w:ascii="Times New Roman" w:hAnsi="Times New Roman"/>
          <w:b/>
          <w:sz w:val="22"/>
          <w:szCs w:val="22"/>
        </w:rPr>
        <w:t>2. Подготовка рефератов</w:t>
      </w:r>
    </w:p>
    <w:p w:rsidR="004F0960" w:rsidRPr="001A195B" w:rsidRDefault="004F0960" w:rsidP="004F0960">
      <w:pPr>
        <w:pStyle w:val="ae"/>
        <w:tabs>
          <w:tab w:val="left" w:pos="709"/>
        </w:tabs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1A195B">
        <w:rPr>
          <w:rFonts w:ascii="Times New Roman" w:hAnsi="Times New Roman"/>
          <w:b/>
          <w:sz w:val="22"/>
          <w:szCs w:val="22"/>
        </w:rPr>
        <w:t xml:space="preserve">3. </w:t>
      </w:r>
      <w:r w:rsidRPr="001A195B">
        <w:rPr>
          <w:b/>
          <w:bCs/>
          <w:sz w:val="22"/>
          <w:szCs w:val="22"/>
        </w:rPr>
        <w:t>Письменное</w:t>
      </w:r>
      <w:r>
        <w:rPr>
          <w:b/>
          <w:bCs/>
          <w:sz w:val="22"/>
          <w:szCs w:val="22"/>
        </w:rPr>
        <w:t xml:space="preserve"> решение</w:t>
      </w:r>
      <w:r w:rsidRPr="001A195B">
        <w:rPr>
          <w:b/>
          <w:bCs/>
          <w:sz w:val="22"/>
          <w:szCs w:val="22"/>
        </w:rPr>
        <w:t xml:space="preserve"> </w:t>
      </w:r>
      <w:r w:rsidRPr="00AD79D3">
        <w:rPr>
          <w:b/>
          <w:sz w:val="22"/>
          <w:szCs w:val="22"/>
        </w:rPr>
        <w:t>задач (кейс-метод)</w:t>
      </w:r>
    </w:p>
    <w:p w:rsidR="004F0960" w:rsidRDefault="004F0960" w:rsidP="004F0960">
      <w:pPr>
        <w:pStyle w:val="ae"/>
        <w:ind w:firstLine="567"/>
        <w:jc w:val="both"/>
        <w:rPr>
          <w:rFonts w:ascii="Times New Roman" w:hAnsi="Times New Roman"/>
          <w:b/>
          <w:sz w:val="22"/>
          <w:szCs w:val="22"/>
        </w:rPr>
      </w:pPr>
      <w:r w:rsidRPr="009703B9">
        <w:rPr>
          <w:rFonts w:ascii="Times New Roman" w:hAnsi="Times New Roman"/>
          <w:b/>
          <w:sz w:val="22"/>
          <w:szCs w:val="22"/>
        </w:rPr>
        <w:t>4. Подготовка к дискуссии</w:t>
      </w:r>
    </w:p>
    <w:p w:rsidR="004F0960" w:rsidRPr="006501CD" w:rsidRDefault="004F0960" w:rsidP="004F0960">
      <w:pPr>
        <w:pStyle w:val="ae"/>
        <w:ind w:firstLine="567"/>
        <w:jc w:val="both"/>
        <w:rPr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5. П</w:t>
      </w:r>
      <w:r w:rsidRPr="006501CD">
        <w:rPr>
          <w:b/>
          <w:sz w:val="22"/>
          <w:szCs w:val="22"/>
        </w:rPr>
        <w:t>одготовка проекта нормативного правового акта</w:t>
      </w:r>
    </w:p>
    <w:p w:rsidR="004F0960" w:rsidRDefault="004F0960" w:rsidP="004F0960">
      <w:pPr>
        <w:pStyle w:val="ae"/>
        <w:ind w:firstLine="567"/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4F0960" w:rsidRDefault="004F0960" w:rsidP="004F0960">
      <w:pPr>
        <w:pStyle w:val="ae"/>
        <w:numPr>
          <w:ilvl w:val="0"/>
          <w:numId w:val="4"/>
        </w:numPr>
        <w:ind w:left="0" w:firstLine="567"/>
        <w:jc w:val="both"/>
        <w:rPr>
          <w:rFonts w:ascii="Times New Roman" w:hAnsi="Times New Roman"/>
          <w:i/>
          <w:iCs/>
          <w:sz w:val="22"/>
          <w:szCs w:val="22"/>
        </w:rPr>
      </w:pPr>
      <w:r w:rsidRPr="009703B9">
        <w:rPr>
          <w:rFonts w:ascii="Times New Roman" w:hAnsi="Times New Roman"/>
          <w:i/>
          <w:iCs/>
          <w:sz w:val="22"/>
          <w:szCs w:val="22"/>
        </w:rPr>
        <w:t>Подготовка к устному опросу.</w:t>
      </w:r>
    </w:p>
    <w:p w:rsidR="004F0960" w:rsidRPr="009703B9" w:rsidRDefault="004F0960" w:rsidP="004F0960">
      <w:pPr>
        <w:pStyle w:val="ae"/>
        <w:ind w:firstLine="567"/>
        <w:rPr>
          <w:rFonts w:ascii="Times New Roman" w:hAnsi="Times New Roman"/>
          <w:iCs/>
          <w:sz w:val="22"/>
          <w:szCs w:val="22"/>
        </w:rPr>
      </w:pPr>
      <w:r w:rsidRPr="009703B9">
        <w:rPr>
          <w:rFonts w:ascii="Times New Roman" w:hAnsi="Times New Roman"/>
          <w:iCs/>
          <w:sz w:val="22"/>
          <w:szCs w:val="22"/>
        </w:rPr>
        <w:t>Вопросы  для подготовки:</w:t>
      </w:r>
    </w:p>
    <w:p w:rsidR="004F0960" w:rsidRPr="001A195B" w:rsidRDefault="004F0960" w:rsidP="004F0960">
      <w:pPr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1A195B">
        <w:rPr>
          <w:sz w:val="22"/>
          <w:szCs w:val="22"/>
        </w:rPr>
        <w:t>сновные направления охраны окружающей среды в агр</w:t>
      </w:r>
      <w:r w:rsidRPr="001A195B">
        <w:rPr>
          <w:sz w:val="22"/>
          <w:szCs w:val="22"/>
        </w:rPr>
        <w:t>о</w:t>
      </w:r>
      <w:r w:rsidRPr="001A195B">
        <w:rPr>
          <w:sz w:val="22"/>
          <w:szCs w:val="22"/>
        </w:rPr>
        <w:t>промышленном комплексе</w:t>
      </w:r>
      <w:r>
        <w:rPr>
          <w:sz w:val="22"/>
          <w:szCs w:val="22"/>
        </w:rPr>
        <w:t>;</w:t>
      </w:r>
    </w:p>
    <w:p w:rsidR="004F0960" w:rsidRPr="001A195B" w:rsidRDefault="004F0960" w:rsidP="004F0960">
      <w:pPr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1A195B">
        <w:rPr>
          <w:sz w:val="22"/>
          <w:szCs w:val="22"/>
        </w:rPr>
        <w:t>равовые основы охраны объектов животного мира при осуществлении сельскохозяйственной деятельности</w:t>
      </w:r>
      <w:r>
        <w:rPr>
          <w:sz w:val="22"/>
          <w:szCs w:val="22"/>
        </w:rPr>
        <w:t>;</w:t>
      </w:r>
    </w:p>
    <w:p w:rsidR="004F0960" w:rsidRPr="001A195B" w:rsidRDefault="004F0960" w:rsidP="004F0960">
      <w:pPr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1A195B">
        <w:rPr>
          <w:sz w:val="22"/>
          <w:szCs w:val="22"/>
        </w:rPr>
        <w:t>равовое регулирование охраны атмосферного воздуха при осуществлении сельскохозяйственной деятельности</w:t>
      </w:r>
      <w:r>
        <w:rPr>
          <w:sz w:val="22"/>
          <w:szCs w:val="22"/>
        </w:rPr>
        <w:t>;</w:t>
      </w:r>
    </w:p>
    <w:p w:rsidR="004F0960" w:rsidRPr="001A195B" w:rsidRDefault="004F0960" w:rsidP="004F0960">
      <w:pPr>
        <w:numPr>
          <w:ilvl w:val="0"/>
          <w:numId w:val="5"/>
        </w:numPr>
        <w:tabs>
          <w:tab w:val="left" w:pos="709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1A195B">
        <w:rPr>
          <w:sz w:val="22"/>
          <w:szCs w:val="22"/>
        </w:rPr>
        <w:t>равовые основы охраны водных объектов  при осущест</w:t>
      </w:r>
      <w:r w:rsidRPr="001A195B">
        <w:rPr>
          <w:sz w:val="22"/>
          <w:szCs w:val="22"/>
        </w:rPr>
        <w:t>в</w:t>
      </w:r>
      <w:r w:rsidRPr="001A195B">
        <w:rPr>
          <w:sz w:val="22"/>
          <w:szCs w:val="22"/>
        </w:rPr>
        <w:t>лении сельскохозяйственной деятельности</w:t>
      </w:r>
      <w:r>
        <w:rPr>
          <w:sz w:val="22"/>
          <w:szCs w:val="22"/>
        </w:rPr>
        <w:t>;</w:t>
      </w:r>
    </w:p>
    <w:p w:rsidR="004F0960" w:rsidRPr="001A195B" w:rsidRDefault="004F0960" w:rsidP="004F0960">
      <w:pPr>
        <w:numPr>
          <w:ilvl w:val="0"/>
          <w:numId w:val="5"/>
        </w:numPr>
        <w:tabs>
          <w:tab w:val="left" w:pos="0"/>
          <w:tab w:val="left" w:pos="71"/>
          <w:tab w:val="left" w:pos="709"/>
          <w:tab w:val="left" w:pos="851"/>
          <w:tab w:val="left" w:pos="1276"/>
          <w:tab w:val="left" w:pos="1418"/>
        </w:tabs>
        <w:ind w:left="0" w:firstLine="567"/>
        <w:jc w:val="both"/>
        <w:rPr>
          <w:color w:val="000000"/>
          <w:spacing w:val="2"/>
          <w:sz w:val="22"/>
          <w:szCs w:val="22"/>
        </w:rPr>
      </w:pPr>
      <w:r>
        <w:rPr>
          <w:sz w:val="22"/>
          <w:szCs w:val="22"/>
        </w:rPr>
        <w:t>п</w:t>
      </w:r>
      <w:r w:rsidRPr="001A195B">
        <w:rPr>
          <w:sz w:val="22"/>
          <w:szCs w:val="22"/>
        </w:rPr>
        <w:t>равовые меры охраны земель сельскохозяйственного назначения.</w:t>
      </w:r>
    </w:p>
    <w:p w:rsidR="004F0960" w:rsidRPr="005465C7" w:rsidRDefault="004F0960" w:rsidP="004F0960">
      <w:pPr>
        <w:pStyle w:val="a4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i/>
          <w:sz w:val="22"/>
          <w:szCs w:val="22"/>
        </w:rPr>
      </w:pPr>
    </w:p>
    <w:p w:rsidR="004F0960" w:rsidRPr="005465C7" w:rsidRDefault="004F0960" w:rsidP="004F0960">
      <w:pPr>
        <w:pStyle w:val="a4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i/>
          <w:sz w:val="22"/>
          <w:szCs w:val="22"/>
        </w:rPr>
      </w:pPr>
      <w:r w:rsidRPr="005465C7">
        <w:rPr>
          <w:bCs/>
          <w:i/>
          <w:sz w:val="22"/>
          <w:szCs w:val="22"/>
        </w:rPr>
        <w:t>2. Тематика рефератов:</w:t>
      </w:r>
    </w:p>
    <w:p w:rsidR="004F0960" w:rsidRPr="005465C7" w:rsidRDefault="004F0960" w:rsidP="004F0960">
      <w:pPr>
        <w:numPr>
          <w:ilvl w:val="0"/>
          <w:numId w:val="6"/>
        </w:numPr>
        <w:ind w:left="0" w:firstLine="567"/>
        <w:jc w:val="both"/>
        <w:rPr>
          <w:sz w:val="22"/>
          <w:szCs w:val="22"/>
        </w:rPr>
      </w:pPr>
      <w:r w:rsidRPr="005465C7">
        <w:rPr>
          <w:sz w:val="22"/>
          <w:szCs w:val="22"/>
        </w:rPr>
        <w:t>Требования  при осуществлении сельскохозяйстве</w:t>
      </w:r>
      <w:r w:rsidRPr="005465C7">
        <w:rPr>
          <w:sz w:val="22"/>
          <w:szCs w:val="22"/>
        </w:rPr>
        <w:t>н</w:t>
      </w:r>
      <w:r w:rsidRPr="005465C7">
        <w:rPr>
          <w:sz w:val="22"/>
          <w:szCs w:val="22"/>
        </w:rPr>
        <w:t>ных производственных процессов.</w:t>
      </w:r>
    </w:p>
    <w:p w:rsidR="004F0960" w:rsidRPr="005465C7" w:rsidRDefault="004F0960" w:rsidP="004F0960">
      <w:pPr>
        <w:pStyle w:val="j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bookmarkStart w:id="1" w:name="a3"/>
      <w:bookmarkEnd w:id="1"/>
      <w:r w:rsidRPr="005465C7">
        <w:rPr>
          <w:sz w:val="22"/>
          <w:szCs w:val="22"/>
        </w:rPr>
        <w:t>Использование технологий, специально оборудова</w:t>
      </w:r>
      <w:r w:rsidRPr="005465C7">
        <w:rPr>
          <w:sz w:val="22"/>
          <w:szCs w:val="22"/>
        </w:rPr>
        <w:t>н</w:t>
      </w:r>
      <w:r w:rsidRPr="005465C7">
        <w:rPr>
          <w:sz w:val="22"/>
          <w:szCs w:val="22"/>
        </w:rPr>
        <w:t>ной сельскохозяйственной техники, исключающие возможность гибели животных.</w:t>
      </w:r>
    </w:p>
    <w:p w:rsidR="004F0960" w:rsidRPr="005465C7" w:rsidRDefault="004F0960" w:rsidP="004F0960">
      <w:pPr>
        <w:pStyle w:val="j"/>
        <w:numPr>
          <w:ilvl w:val="0"/>
          <w:numId w:val="6"/>
        </w:numPr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5465C7">
        <w:rPr>
          <w:sz w:val="22"/>
          <w:szCs w:val="22"/>
        </w:rPr>
        <w:t>Обязанность владельцев сельскохозяйственных уг</w:t>
      </w:r>
      <w:r w:rsidRPr="005465C7">
        <w:rPr>
          <w:sz w:val="22"/>
          <w:szCs w:val="22"/>
        </w:rPr>
        <w:t>о</w:t>
      </w:r>
      <w:r w:rsidRPr="005465C7">
        <w:rPr>
          <w:sz w:val="22"/>
          <w:szCs w:val="22"/>
        </w:rPr>
        <w:t>дий по обеспечению защиты объектов животного мира в периоды размножения и линьки и сохранение участков, являющихся убеж</w:t>
      </w:r>
      <w:r w:rsidRPr="005465C7">
        <w:rPr>
          <w:sz w:val="22"/>
          <w:szCs w:val="22"/>
        </w:rPr>
        <w:t>и</w:t>
      </w:r>
      <w:r w:rsidRPr="005465C7">
        <w:rPr>
          <w:sz w:val="22"/>
          <w:szCs w:val="22"/>
        </w:rPr>
        <w:t>щами для объектов животного мира.</w:t>
      </w:r>
    </w:p>
    <w:p w:rsidR="004F0960" w:rsidRPr="005465C7" w:rsidRDefault="004F0960" w:rsidP="004F0960">
      <w:pPr>
        <w:pStyle w:val="ae"/>
        <w:spacing w:line="276" w:lineRule="auto"/>
        <w:ind w:firstLine="567"/>
        <w:jc w:val="both"/>
        <w:rPr>
          <w:bCs/>
          <w:i/>
          <w:sz w:val="22"/>
          <w:szCs w:val="22"/>
        </w:rPr>
      </w:pPr>
    </w:p>
    <w:p w:rsidR="004F0960" w:rsidRPr="00AD79D3" w:rsidRDefault="004F0960" w:rsidP="004F0960">
      <w:pPr>
        <w:pStyle w:val="ae"/>
        <w:spacing w:line="276" w:lineRule="auto"/>
        <w:ind w:firstLine="567"/>
        <w:jc w:val="both"/>
        <w:rPr>
          <w:rFonts w:ascii="Times New Roman" w:eastAsia="ヒラギノ角ゴ Pro W3" w:hAnsi="Times New Roman"/>
          <w:i/>
          <w:color w:val="000000"/>
          <w:sz w:val="22"/>
          <w:szCs w:val="22"/>
        </w:rPr>
      </w:pPr>
      <w:r w:rsidRPr="005465C7">
        <w:rPr>
          <w:bCs/>
          <w:i/>
          <w:sz w:val="22"/>
          <w:szCs w:val="22"/>
        </w:rPr>
        <w:t xml:space="preserve">3. </w:t>
      </w:r>
      <w:r w:rsidRPr="00AD79D3">
        <w:rPr>
          <w:bCs/>
          <w:i/>
          <w:sz w:val="22"/>
          <w:szCs w:val="22"/>
        </w:rPr>
        <w:t xml:space="preserve">Письменное </w:t>
      </w:r>
      <w:r>
        <w:rPr>
          <w:bCs/>
          <w:i/>
          <w:sz w:val="22"/>
          <w:szCs w:val="22"/>
        </w:rPr>
        <w:t xml:space="preserve">решение </w:t>
      </w:r>
      <w:r w:rsidRPr="00AD79D3">
        <w:rPr>
          <w:i/>
          <w:sz w:val="22"/>
          <w:szCs w:val="22"/>
        </w:rPr>
        <w:t>задач (кейс-метод)</w:t>
      </w:r>
    </w:p>
    <w:p w:rsidR="004F0960" w:rsidRDefault="004F0960" w:rsidP="004F0960">
      <w:pPr>
        <w:widowControl w:val="0"/>
        <w:autoSpaceDE w:val="0"/>
        <w:autoSpaceDN w:val="0"/>
        <w:ind w:firstLine="567"/>
        <w:jc w:val="center"/>
        <w:rPr>
          <w:b/>
          <w:sz w:val="22"/>
          <w:szCs w:val="22"/>
        </w:rPr>
      </w:pPr>
    </w:p>
    <w:p w:rsidR="00BF5A1A" w:rsidRDefault="00BF5A1A" w:rsidP="004F0960">
      <w:pPr>
        <w:widowControl w:val="0"/>
        <w:autoSpaceDE w:val="0"/>
        <w:autoSpaceDN w:val="0"/>
        <w:ind w:firstLine="567"/>
        <w:jc w:val="center"/>
        <w:rPr>
          <w:b/>
          <w:sz w:val="22"/>
          <w:szCs w:val="22"/>
        </w:rPr>
      </w:pPr>
    </w:p>
    <w:p w:rsidR="00CE5413" w:rsidRDefault="00CE5413" w:rsidP="004F0960">
      <w:pPr>
        <w:widowControl w:val="0"/>
        <w:autoSpaceDE w:val="0"/>
        <w:autoSpaceDN w:val="0"/>
        <w:ind w:firstLine="567"/>
        <w:jc w:val="center"/>
        <w:rPr>
          <w:b/>
          <w:sz w:val="22"/>
          <w:szCs w:val="22"/>
        </w:rPr>
      </w:pPr>
    </w:p>
    <w:p w:rsidR="004F0960" w:rsidRPr="005465C7" w:rsidRDefault="004F0960" w:rsidP="004F0960">
      <w:pPr>
        <w:widowControl w:val="0"/>
        <w:autoSpaceDE w:val="0"/>
        <w:autoSpaceDN w:val="0"/>
        <w:ind w:firstLine="567"/>
        <w:jc w:val="center"/>
        <w:rPr>
          <w:b/>
          <w:sz w:val="22"/>
          <w:szCs w:val="22"/>
        </w:rPr>
      </w:pPr>
      <w:r w:rsidRPr="005465C7">
        <w:rPr>
          <w:b/>
          <w:sz w:val="22"/>
          <w:szCs w:val="22"/>
        </w:rPr>
        <w:lastRenderedPageBreak/>
        <w:t>Задача №</w:t>
      </w:r>
      <w:r>
        <w:rPr>
          <w:b/>
          <w:sz w:val="22"/>
          <w:szCs w:val="22"/>
        </w:rPr>
        <w:t>1</w:t>
      </w:r>
    </w:p>
    <w:p w:rsidR="004F0960" w:rsidRPr="005465C7" w:rsidRDefault="004F0960" w:rsidP="004F0960">
      <w:pPr>
        <w:pStyle w:val="af2"/>
        <w:spacing w:line="240" w:lineRule="auto"/>
        <w:ind w:firstLine="567"/>
        <w:jc w:val="both"/>
        <w:rPr>
          <w:b w:val="0"/>
          <w:bCs w:val="0"/>
          <w:sz w:val="22"/>
          <w:szCs w:val="22"/>
        </w:rPr>
      </w:pPr>
      <w:r w:rsidRPr="005465C7">
        <w:rPr>
          <w:b w:val="0"/>
          <w:bCs w:val="0"/>
          <w:sz w:val="22"/>
          <w:szCs w:val="22"/>
        </w:rPr>
        <w:t>Управление Федеральной службы надзора в сфере природ</w:t>
      </w:r>
      <w:r w:rsidRPr="005465C7">
        <w:rPr>
          <w:b w:val="0"/>
          <w:bCs w:val="0"/>
          <w:sz w:val="22"/>
          <w:szCs w:val="22"/>
        </w:rPr>
        <w:t>о</w:t>
      </w:r>
      <w:r w:rsidRPr="005465C7">
        <w:rPr>
          <w:b w:val="0"/>
          <w:bCs w:val="0"/>
          <w:sz w:val="22"/>
          <w:szCs w:val="22"/>
        </w:rPr>
        <w:t>пользования по Краснодарскому краю обратилось в Арбитражный суд с иском к АО «Победа» о взыскании с ответчика суммы ущерба, причиненного окружающей среде в результате сжигания стерни.</w:t>
      </w:r>
    </w:p>
    <w:p w:rsidR="004F0960" w:rsidRPr="005465C7" w:rsidRDefault="004F0960" w:rsidP="004F0960">
      <w:pPr>
        <w:pStyle w:val="af2"/>
        <w:spacing w:line="240" w:lineRule="auto"/>
        <w:ind w:firstLine="567"/>
        <w:jc w:val="both"/>
        <w:rPr>
          <w:b w:val="0"/>
          <w:bCs w:val="0"/>
          <w:sz w:val="22"/>
          <w:szCs w:val="22"/>
        </w:rPr>
      </w:pPr>
      <w:r w:rsidRPr="005465C7">
        <w:rPr>
          <w:b w:val="0"/>
          <w:bCs w:val="0"/>
          <w:sz w:val="22"/>
          <w:szCs w:val="22"/>
        </w:rPr>
        <w:t>Последствием совершения правонарушения явилось загря</w:t>
      </w:r>
      <w:r w:rsidRPr="005465C7">
        <w:rPr>
          <w:b w:val="0"/>
          <w:bCs w:val="0"/>
          <w:sz w:val="22"/>
          <w:szCs w:val="22"/>
        </w:rPr>
        <w:t>з</w:t>
      </w:r>
      <w:r w:rsidRPr="005465C7">
        <w:rPr>
          <w:b w:val="0"/>
          <w:bCs w:val="0"/>
          <w:sz w:val="22"/>
          <w:szCs w:val="22"/>
        </w:rPr>
        <w:t>нение атмосферы окисью углерода и сернистым ангидридом.</w:t>
      </w:r>
    </w:p>
    <w:p w:rsidR="004F0960" w:rsidRPr="005465C7" w:rsidRDefault="004F0960" w:rsidP="004F0960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5465C7">
        <w:rPr>
          <w:b w:val="0"/>
          <w:bCs w:val="0"/>
          <w:i/>
          <w:sz w:val="22"/>
          <w:szCs w:val="22"/>
        </w:rPr>
        <w:t>Какие нарушения действующего законодательства были д</w:t>
      </w:r>
      <w:r w:rsidRPr="005465C7">
        <w:rPr>
          <w:b w:val="0"/>
          <w:bCs w:val="0"/>
          <w:i/>
          <w:sz w:val="22"/>
          <w:szCs w:val="22"/>
        </w:rPr>
        <w:t>о</w:t>
      </w:r>
      <w:r w:rsidRPr="005465C7">
        <w:rPr>
          <w:b w:val="0"/>
          <w:bCs w:val="0"/>
          <w:i/>
          <w:sz w:val="22"/>
          <w:szCs w:val="22"/>
        </w:rPr>
        <w:t>пущены?</w:t>
      </w:r>
    </w:p>
    <w:p w:rsidR="004F0960" w:rsidRPr="005465C7" w:rsidRDefault="004F0960" w:rsidP="004F0960">
      <w:pPr>
        <w:widowControl w:val="0"/>
        <w:autoSpaceDE w:val="0"/>
        <w:autoSpaceDN w:val="0"/>
        <w:ind w:firstLine="567"/>
        <w:jc w:val="both"/>
        <w:rPr>
          <w:i/>
          <w:sz w:val="22"/>
          <w:szCs w:val="22"/>
        </w:rPr>
      </w:pPr>
      <w:r w:rsidRPr="005465C7">
        <w:rPr>
          <w:bCs/>
          <w:i/>
          <w:sz w:val="22"/>
          <w:szCs w:val="22"/>
        </w:rPr>
        <w:t>Определите  методику исчисления причиненного ущерба</w:t>
      </w:r>
    </w:p>
    <w:p w:rsidR="004F0960" w:rsidRPr="005465C7" w:rsidRDefault="004F0960" w:rsidP="004F09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4F0960" w:rsidRPr="005465C7" w:rsidRDefault="004F0960" w:rsidP="004F0960">
      <w:pPr>
        <w:pStyle w:val="ConsPlusNormal"/>
        <w:ind w:firstLine="567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5465C7">
        <w:rPr>
          <w:rFonts w:ascii="Times New Roman" w:hAnsi="Times New Roman" w:cs="Times New Roman"/>
          <w:b/>
          <w:color w:val="000000"/>
          <w:sz w:val="22"/>
          <w:szCs w:val="22"/>
        </w:rPr>
        <w:t>Задача №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2</w:t>
      </w:r>
    </w:p>
    <w:p w:rsidR="004F0960" w:rsidRPr="005465C7" w:rsidRDefault="004F0960" w:rsidP="004F09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465C7">
        <w:rPr>
          <w:rFonts w:ascii="Times New Roman" w:hAnsi="Times New Roman" w:cs="Times New Roman"/>
          <w:color w:val="000000"/>
          <w:sz w:val="22"/>
          <w:szCs w:val="22"/>
        </w:rPr>
        <w:t>ЗАО "Рубеж-СТ" ведутся работы по ремонту автодорожного моста через реку Дубна; работы проводятся с использованием стр</w:t>
      </w:r>
      <w:r w:rsidRPr="005465C7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Pr="005465C7">
        <w:rPr>
          <w:rFonts w:ascii="Times New Roman" w:hAnsi="Times New Roman" w:cs="Times New Roman"/>
          <w:color w:val="000000"/>
          <w:sz w:val="22"/>
          <w:szCs w:val="22"/>
        </w:rPr>
        <w:t xml:space="preserve">ительной техники в </w:t>
      </w:r>
      <w:proofErr w:type="spellStart"/>
      <w:r w:rsidRPr="005465C7">
        <w:rPr>
          <w:rFonts w:ascii="Times New Roman" w:hAnsi="Times New Roman" w:cs="Times New Roman"/>
          <w:color w:val="000000"/>
          <w:sz w:val="22"/>
          <w:szCs w:val="22"/>
        </w:rPr>
        <w:t>водоохранной</w:t>
      </w:r>
      <w:proofErr w:type="spellEnd"/>
      <w:r w:rsidRPr="005465C7">
        <w:rPr>
          <w:rFonts w:ascii="Times New Roman" w:hAnsi="Times New Roman" w:cs="Times New Roman"/>
          <w:color w:val="000000"/>
          <w:sz w:val="22"/>
          <w:szCs w:val="22"/>
        </w:rPr>
        <w:t xml:space="preserve"> зоне и прибрежной защитной полосе реки. Строительный городок расположен на необорудова</w:t>
      </w:r>
      <w:r w:rsidRPr="005465C7">
        <w:rPr>
          <w:rFonts w:ascii="Times New Roman" w:hAnsi="Times New Roman" w:cs="Times New Roman"/>
          <w:color w:val="000000"/>
          <w:sz w:val="22"/>
          <w:szCs w:val="22"/>
        </w:rPr>
        <w:t>н</w:t>
      </w:r>
      <w:r w:rsidRPr="005465C7">
        <w:rPr>
          <w:rFonts w:ascii="Times New Roman" w:hAnsi="Times New Roman" w:cs="Times New Roman"/>
          <w:color w:val="000000"/>
          <w:sz w:val="22"/>
          <w:szCs w:val="22"/>
        </w:rPr>
        <w:t>ной площадке, расположенной в 16 метрах от уреза воды в неп</w:t>
      </w:r>
      <w:r w:rsidRPr="005465C7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Pr="005465C7">
        <w:rPr>
          <w:rFonts w:ascii="Times New Roman" w:hAnsi="Times New Roman" w:cs="Times New Roman"/>
          <w:color w:val="000000"/>
          <w:sz w:val="22"/>
          <w:szCs w:val="22"/>
        </w:rPr>
        <w:t>средственной близости от моста на левом берегу р. Дубна.</w:t>
      </w:r>
    </w:p>
    <w:p w:rsidR="004F0960" w:rsidRPr="005465C7" w:rsidRDefault="004F0960" w:rsidP="004F09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5465C7">
        <w:rPr>
          <w:rFonts w:ascii="Times New Roman" w:hAnsi="Times New Roman" w:cs="Times New Roman"/>
          <w:color w:val="000000"/>
          <w:sz w:val="22"/>
          <w:szCs w:val="22"/>
        </w:rPr>
        <w:t>В результате проведения работ в прибрежной, защитной п</w:t>
      </w:r>
      <w:r w:rsidRPr="005465C7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Pr="005465C7">
        <w:rPr>
          <w:rFonts w:ascii="Times New Roman" w:hAnsi="Times New Roman" w:cs="Times New Roman"/>
          <w:color w:val="000000"/>
          <w:sz w:val="22"/>
          <w:szCs w:val="22"/>
        </w:rPr>
        <w:t>лосе как по левому, так и по правому берегу р. Дубна образованы отвалы размываемых грунтов песка и грунта, образованного в р</w:t>
      </w:r>
      <w:r w:rsidRPr="005465C7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Pr="005465C7">
        <w:rPr>
          <w:rFonts w:ascii="Times New Roman" w:hAnsi="Times New Roman" w:cs="Times New Roman"/>
          <w:color w:val="000000"/>
          <w:sz w:val="22"/>
          <w:szCs w:val="22"/>
        </w:rPr>
        <w:t>зультате планировки участка, прилегающего к реке; на территории строительного городка расположены 3 вагончика, 2 генератора, е</w:t>
      </w:r>
      <w:r w:rsidRPr="005465C7">
        <w:rPr>
          <w:rFonts w:ascii="Times New Roman" w:hAnsi="Times New Roman" w:cs="Times New Roman"/>
          <w:color w:val="000000"/>
          <w:sz w:val="22"/>
          <w:szCs w:val="22"/>
        </w:rPr>
        <w:t>м</w:t>
      </w:r>
      <w:r w:rsidRPr="005465C7">
        <w:rPr>
          <w:rFonts w:ascii="Times New Roman" w:hAnsi="Times New Roman" w:cs="Times New Roman"/>
          <w:color w:val="000000"/>
          <w:sz w:val="22"/>
          <w:szCs w:val="22"/>
        </w:rPr>
        <w:t>кости с ГСМ установлены на земле, на территории наблюдаются проливы нефтепродуктов;</w:t>
      </w:r>
      <w:proofErr w:type="gramEnd"/>
      <w:r w:rsidRPr="005465C7">
        <w:rPr>
          <w:rFonts w:ascii="Times New Roman" w:hAnsi="Times New Roman" w:cs="Times New Roman"/>
          <w:color w:val="000000"/>
          <w:sz w:val="22"/>
          <w:szCs w:val="22"/>
        </w:rPr>
        <w:t xml:space="preserve"> в результате производства работ с и</w:t>
      </w:r>
      <w:r w:rsidRPr="005465C7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Pr="005465C7">
        <w:rPr>
          <w:rFonts w:ascii="Times New Roman" w:hAnsi="Times New Roman" w:cs="Times New Roman"/>
          <w:color w:val="000000"/>
          <w:sz w:val="22"/>
          <w:szCs w:val="22"/>
        </w:rPr>
        <w:t>пользованием строительной техники уничтожен защитный раст</w:t>
      </w:r>
      <w:r w:rsidRPr="005465C7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Pr="005465C7">
        <w:rPr>
          <w:rFonts w:ascii="Times New Roman" w:hAnsi="Times New Roman" w:cs="Times New Roman"/>
          <w:color w:val="000000"/>
          <w:sz w:val="22"/>
          <w:szCs w:val="22"/>
        </w:rPr>
        <w:t>тельный слой в пределах прибрежной защитной полосы.</w:t>
      </w:r>
    </w:p>
    <w:p w:rsidR="004F0960" w:rsidRPr="005465C7" w:rsidRDefault="004F0960" w:rsidP="004F0960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5465C7">
        <w:rPr>
          <w:b w:val="0"/>
          <w:bCs w:val="0"/>
          <w:i/>
          <w:sz w:val="22"/>
          <w:szCs w:val="22"/>
        </w:rPr>
        <w:t>Дайте правовую оценку сложившейся ситуации.</w:t>
      </w:r>
    </w:p>
    <w:p w:rsidR="004F0960" w:rsidRPr="005465C7" w:rsidRDefault="004F0960" w:rsidP="004F0960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5465C7">
        <w:rPr>
          <w:b w:val="0"/>
          <w:bCs w:val="0"/>
          <w:i/>
          <w:sz w:val="22"/>
          <w:szCs w:val="22"/>
        </w:rPr>
        <w:t>Какие нарушения действующего законодательства были д</w:t>
      </w:r>
      <w:r w:rsidRPr="005465C7">
        <w:rPr>
          <w:b w:val="0"/>
          <w:bCs w:val="0"/>
          <w:i/>
          <w:sz w:val="22"/>
          <w:szCs w:val="22"/>
        </w:rPr>
        <w:t>о</w:t>
      </w:r>
      <w:r w:rsidRPr="005465C7">
        <w:rPr>
          <w:b w:val="0"/>
          <w:bCs w:val="0"/>
          <w:i/>
          <w:sz w:val="22"/>
          <w:szCs w:val="22"/>
        </w:rPr>
        <w:t>пущены?</w:t>
      </w:r>
    </w:p>
    <w:p w:rsidR="004F0960" w:rsidRDefault="004F0960" w:rsidP="004F0960">
      <w:pPr>
        <w:pStyle w:val="ae"/>
        <w:ind w:firstLine="567"/>
        <w:rPr>
          <w:rFonts w:ascii="Times New Roman" w:hAnsi="Times New Roman"/>
          <w:i/>
          <w:iCs/>
          <w:sz w:val="22"/>
          <w:szCs w:val="22"/>
        </w:rPr>
      </w:pPr>
    </w:p>
    <w:p w:rsidR="004F0960" w:rsidRPr="009703B9" w:rsidRDefault="004F0960" w:rsidP="004F0960">
      <w:pPr>
        <w:pStyle w:val="ae"/>
        <w:ind w:firstLine="567"/>
        <w:rPr>
          <w:rFonts w:ascii="Times New Roman" w:hAnsi="Times New Roman"/>
          <w:i/>
          <w:iCs/>
          <w:sz w:val="22"/>
          <w:szCs w:val="22"/>
        </w:rPr>
      </w:pPr>
      <w:r w:rsidRPr="009703B9">
        <w:rPr>
          <w:rFonts w:ascii="Times New Roman" w:hAnsi="Times New Roman"/>
          <w:i/>
          <w:iCs/>
          <w:sz w:val="22"/>
          <w:szCs w:val="22"/>
        </w:rPr>
        <w:t>4. Тематика дискуссий:</w:t>
      </w:r>
    </w:p>
    <w:p w:rsidR="004F0960" w:rsidRPr="009314ED" w:rsidRDefault="004F0960" w:rsidP="004F0960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о</w:t>
      </w:r>
      <w:r w:rsidRPr="009314ED">
        <w:rPr>
          <w:color w:val="000000"/>
          <w:sz w:val="22"/>
          <w:szCs w:val="22"/>
        </w:rPr>
        <w:t>существление авиационных мер по борьбе с вредными о</w:t>
      </w:r>
      <w:r w:rsidRPr="009314ED">
        <w:rPr>
          <w:color w:val="000000"/>
          <w:sz w:val="22"/>
          <w:szCs w:val="22"/>
        </w:rPr>
        <w:t>р</w:t>
      </w:r>
      <w:r w:rsidRPr="009314ED">
        <w:rPr>
          <w:color w:val="000000"/>
          <w:sz w:val="22"/>
          <w:szCs w:val="22"/>
        </w:rPr>
        <w:t>гани</w:t>
      </w:r>
      <w:r>
        <w:rPr>
          <w:color w:val="000000"/>
          <w:sz w:val="22"/>
          <w:szCs w:val="22"/>
        </w:rPr>
        <w:t>змами: проблемы правоприменения;</w:t>
      </w:r>
    </w:p>
    <w:p w:rsidR="004F0960" w:rsidRPr="009314ED" w:rsidRDefault="004F0960" w:rsidP="004F0960">
      <w:pPr>
        <w:pStyle w:val="1"/>
        <w:spacing w:before="0" w:after="0"/>
        <w:ind w:firstLine="567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lastRenderedPageBreak/>
        <w:t>- с</w:t>
      </w:r>
      <w:r w:rsidRPr="009314ED">
        <w:rPr>
          <w:rFonts w:ascii="Times New Roman" w:hAnsi="Times New Roman"/>
          <w:b w:val="0"/>
          <w:color w:val="000000"/>
          <w:sz w:val="22"/>
          <w:szCs w:val="22"/>
        </w:rPr>
        <w:t>жигание сухой растительности, послеуборочных остатков сельскохозяйственных культур, а также травы и опавше</w:t>
      </w:r>
      <w:r>
        <w:rPr>
          <w:rFonts w:ascii="Times New Roman" w:hAnsi="Times New Roman"/>
          <w:b w:val="0"/>
          <w:color w:val="000000"/>
          <w:sz w:val="22"/>
          <w:szCs w:val="22"/>
        </w:rPr>
        <w:t>й листвы: основные пути решения;</w:t>
      </w:r>
    </w:p>
    <w:p w:rsidR="004F0960" w:rsidRPr="009314ED" w:rsidRDefault="004F0960" w:rsidP="004F096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- о</w:t>
      </w:r>
      <w:r w:rsidRPr="009314ED">
        <w:rPr>
          <w:color w:val="000000"/>
          <w:sz w:val="22"/>
          <w:szCs w:val="22"/>
        </w:rPr>
        <w:t>сновные проблемы земель, в районах Крайнего Севера, з</w:t>
      </w:r>
      <w:r w:rsidRPr="009314ED">
        <w:rPr>
          <w:color w:val="000000"/>
          <w:sz w:val="22"/>
          <w:szCs w:val="22"/>
        </w:rPr>
        <w:t>а</w:t>
      </w:r>
      <w:r w:rsidRPr="009314ED">
        <w:rPr>
          <w:color w:val="000000"/>
          <w:sz w:val="22"/>
          <w:szCs w:val="22"/>
        </w:rPr>
        <w:t xml:space="preserve">нятых </w:t>
      </w:r>
      <w:r w:rsidRPr="009314ED">
        <w:rPr>
          <w:sz w:val="22"/>
          <w:szCs w:val="22"/>
        </w:rPr>
        <w:t>оленьими пастбищами, тенденции развития законодател</w:t>
      </w:r>
      <w:r w:rsidRPr="009314ED">
        <w:rPr>
          <w:sz w:val="22"/>
          <w:szCs w:val="22"/>
        </w:rPr>
        <w:t>ь</w:t>
      </w:r>
      <w:r w:rsidRPr="009314ED">
        <w:rPr>
          <w:sz w:val="22"/>
          <w:szCs w:val="22"/>
        </w:rPr>
        <w:t>ства.</w:t>
      </w:r>
    </w:p>
    <w:p w:rsidR="004F0960" w:rsidRPr="008028A4" w:rsidRDefault="004F0960" w:rsidP="004F0960">
      <w:pPr>
        <w:pStyle w:val="ab"/>
        <w:spacing w:after="0"/>
        <w:ind w:left="0" w:firstLine="567"/>
        <w:jc w:val="both"/>
        <w:rPr>
          <w:i/>
          <w:sz w:val="22"/>
          <w:szCs w:val="22"/>
        </w:rPr>
      </w:pPr>
    </w:p>
    <w:p w:rsidR="004F0960" w:rsidRPr="008028A4" w:rsidRDefault="004F0960" w:rsidP="004F096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/>
          <w:sz w:val="22"/>
          <w:szCs w:val="22"/>
        </w:rPr>
      </w:pPr>
      <w:r w:rsidRPr="008028A4">
        <w:rPr>
          <w:i/>
          <w:sz w:val="22"/>
          <w:szCs w:val="22"/>
        </w:rPr>
        <w:t>5. Подготовка проекта нормативного правового акта</w:t>
      </w:r>
    </w:p>
    <w:p w:rsidR="004F0960" w:rsidRPr="006501CD" w:rsidRDefault="004F0960" w:rsidP="004F0960">
      <w:pPr>
        <w:tabs>
          <w:tab w:val="left" w:pos="993"/>
        </w:tabs>
        <w:ind w:firstLine="567"/>
        <w:jc w:val="both"/>
        <w:rPr>
          <w:rFonts w:eastAsia="Times New Roman"/>
          <w:sz w:val="22"/>
          <w:szCs w:val="22"/>
          <w:lang w:eastAsia="en-US"/>
        </w:rPr>
      </w:pPr>
      <w:r w:rsidRPr="006501CD">
        <w:rPr>
          <w:sz w:val="22"/>
          <w:szCs w:val="22"/>
          <w:lang w:eastAsia="en-US"/>
        </w:rPr>
        <w:t xml:space="preserve">Вид проекта нормативного </w:t>
      </w:r>
      <w:r w:rsidRPr="006501CD">
        <w:rPr>
          <w:rFonts w:eastAsia="Times New Roman"/>
          <w:sz w:val="22"/>
          <w:szCs w:val="22"/>
          <w:lang w:eastAsia="en-US"/>
        </w:rPr>
        <w:t xml:space="preserve"> </w:t>
      </w:r>
      <w:r w:rsidRPr="006501CD">
        <w:rPr>
          <w:sz w:val="22"/>
          <w:szCs w:val="22"/>
          <w:lang w:eastAsia="en-US"/>
        </w:rPr>
        <w:t>правового акта:</w:t>
      </w:r>
    </w:p>
    <w:p w:rsidR="004F0960" w:rsidRPr="009314ED" w:rsidRDefault="004F0960" w:rsidP="004F0960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- п</w:t>
      </w:r>
      <w:r w:rsidRPr="009314ED">
        <w:rPr>
          <w:sz w:val="22"/>
          <w:szCs w:val="22"/>
        </w:rPr>
        <w:t>роект Закона субъекта Российской Федерации «О внесении изменений и дополнений в Закон Краснодарского края от 02.07.2004 г. № 734-КЗ «Об охране атмосферного воздуха на терр</w:t>
      </w:r>
      <w:r w:rsidRPr="009314ED">
        <w:rPr>
          <w:sz w:val="22"/>
          <w:szCs w:val="22"/>
        </w:rPr>
        <w:t>и</w:t>
      </w:r>
      <w:r w:rsidRPr="009314ED">
        <w:rPr>
          <w:sz w:val="22"/>
          <w:szCs w:val="22"/>
        </w:rPr>
        <w:t>тории Краснодарского края»</w:t>
      </w:r>
    </w:p>
    <w:p w:rsidR="004F0960" w:rsidRDefault="004F0960" w:rsidP="004F0960">
      <w:pPr>
        <w:pStyle w:val="ae"/>
        <w:ind w:firstLine="567"/>
        <w:rPr>
          <w:rFonts w:eastAsia="Calibri"/>
          <w:b/>
          <w:color w:val="000000"/>
          <w:sz w:val="22"/>
          <w:szCs w:val="22"/>
          <w:lang w:eastAsia="en-US"/>
        </w:rPr>
      </w:pPr>
    </w:p>
    <w:p w:rsidR="004F0960" w:rsidRDefault="004F0960" w:rsidP="004F0960">
      <w:pPr>
        <w:pStyle w:val="ae"/>
        <w:ind w:firstLine="567"/>
        <w:jc w:val="both"/>
        <w:rPr>
          <w:b/>
          <w:sz w:val="22"/>
          <w:szCs w:val="22"/>
        </w:rPr>
      </w:pPr>
      <w:r w:rsidRPr="008F0125">
        <w:rPr>
          <w:rFonts w:eastAsia="Calibri"/>
          <w:b/>
          <w:color w:val="000000"/>
          <w:sz w:val="22"/>
          <w:szCs w:val="22"/>
          <w:lang w:eastAsia="en-US"/>
        </w:rPr>
        <w:t>Тема 2.</w:t>
      </w:r>
      <w:r>
        <w:rPr>
          <w:rFonts w:eastAsia="Calibri"/>
          <w:b/>
          <w:color w:val="000000"/>
          <w:sz w:val="22"/>
          <w:szCs w:val="22"/>
          <w:lang w:eastAsia="en-US"/>
        </w:rPr>
        <w:t xml:space="preserve"> </w:t>
      </w:r>
      <w:r w:rsidRPr="008F0125">
        <w:rPr>
          <w:b/>
          <w:sz w:val="22"/>
          <w:szCs w:val="22"/>
        </w:rPr>
        <w:t>Правовое регулирование мелиорации земель</w:t>
      </w:r>
    </w:p>
    <w:p w:rsidR="004F0960" w:rsidRDefault="004F0960" w:rsidP="004F0960">
      <w:pPr>
        <w:pStyle w:val="ae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eastAsia="Calibri"/>
          <w:b/>
          <w:sz w:val="22"/>
          <w:szCs w:val="22"/>
        </w:rPr>
      </w:pPr>
      <w:r w:rsidRPr="009703B9">
        <w:rPr>
          <w:rFonts w:eastAsia="Calibri"/>
          <w:b/>
          <w:sz w:val="22"/>
          <w:szCs w:val="22"/>
        </w:rPr>
        <w:t>Подготовка к устному опросу</w:t>
      </w:r>
    </w:p>
    <w:p w:rsidR="004F0960" w:rsidRPr="001A195B" w:rsidRDefault="004F0960" w:rsidP="004F0960">
      <w:pPr>
        <w:pStyle w:val="ae"/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/>
          <w:b/>
          <w:sz w:val="22"/>
          <w:szCs w:val="22"/>
        </w:rPr>
      </w:pPr>
      <w:r w:rsidRPr="001A195B">
        <w:rPr>
          <w:rFonts w:ascii="Times New Roman" w:hAnsi="Times New Roman"/>
          <w:b/>
          <w:sz w:val="22"/>
          <w:szCs w:val="22"/>
        </w:rPr>
        <w:t>Подготовка рефератов</w:t>
      </w:r>
    </w:p>
    <w:p w:rsidR="004F0960" w:rsidRPr="001A195B" w:rsidRDefault="004F0960" w:rsidP="004F0960">
      <w:pPr>
        <w:pStyle w:val="ae"/>
        <w:numPr>
          <w:ilvl w:val="0"/>
          <w:numId w:val="10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b/>
          <w:sz w:val="22"/>
          <w:szCs w:val="22"/>
        </w:rPr>
      </w:pPr>
      <w:r w:rsidRPr="001A195B">
        <w:rPr>
          <w:b/>
          <w:bCs/>
          <w:sz w:val="22"/>
          <w:szCs w:val="22"/>
        </w:rPr>
        <w:t>Письменное</w:t>
      </w:r>
      <w:r>
        <w:rPr>
          <w:b/>
          <w:bCs/>
          <w:sz w:val="22"/>
          <w:szCs w:val="22"/>
        </w:rPr>
        <w:t xml:space="preserve"> решение</w:t>
      </w:r>
      <w:r w:rsidRPr="001A195B">
        <w:rPr>
          <w:b/>
          <w:bCs/>
          <w:sz w:val="22"/>
          <w:szCs w:val="22"/>
        </w:rPr>
        <w:t xml:space="preserve"> </w:t>
      </w:r>
      <w:r w:rsidRPr="00AD79D3">
        <w:rPr>
          <w:b/>
          <w:sz w:val="22"/>
          <w:szCs w:val="22"/>
        </w:rPr>
        <w:t>задач (кейс-метод)</w:t>
      </w:r>
    </w:p>
    <w:p w:rsidR="004F0960" w:rsidRPr="009703B9" w:rsidRDefault="004F0960" w:rsidP="004F0960">
      <w:pPr>
        <w:pStyle w:val="ae"/>
        <w:tabs>
          <w:tab w:val="left" w:pos="851"/>
        </w:tabs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9703B9">
        <w:rPr>
          <w:b/>
          <w:sz w:val="22"/>
          <w:szCs w:val="22"/>
        </w:rPr>
        <w:t>. Подготовка к дискуссии</w:t>
      </w:r>
    </w:p>
    <w:p w:rsidR="004F0960" w:rsidRDefault="004F0960" w:rsidP="004F0960">
      <w:pPr>
        <w:pStyle w:val="ae"/>
        <w:ind w:firstLine="567"/>
        <w:rPr>
          <w:rFonts w:ascii="Times New Roman" w:hAnsi="Times New Roman"/>
          <w:i/>
          <w:iCs/>
          <w:sz w:val="22"/>
          <w:szCs w:val="22"/>
        </w:rPr>
      </w:pPr>
    </w:p>
    <w:p w:rsidR="004F0960" w:rsidRPr="009703B9" w:rsidRDefault="004F0960" w:rsidP="004F0960">
      <w:pPr>
        <w:pStyle w:val="ae"/>
        <w:ind w:firstLine="567"/>
        <w:rPr>
          <w:rFonts w:ascii="Times New Roman" w:hAnsi="Times New Roman"/>
          <w:i/>
          <w:sz w:val="22"/>
          <w:szCs w:val="22"/>
        </w:rPr>
      </w:pPr>
      <w:r w:rsidRPr="009703B9">
        <w:rPr>
          <w:rFonts w:ascii="Times New Roman" w:hAnsi="Times New Roman"/>
          <w:i/>
          <w:iCs/>
          <w:sz w:val="22"/>
          <w:szCs w:val="22"/>
        </w:rPr>
        <w:t>1. Подготовка к устному опросу.</w:t>
      </w:r>
    </w:p>
    <w:p w:rsidR="004F0960" w:rsidRPr="008F0125" w:rsidRDefault="004F0960" w:rsidP="004F0960">
      <w:pPr>
        <w:numPr>
          <w:ilvl w:val="0"/>
          <w:numId w:val="7"/>
        </w:numPr>
        <w:tabs>
          <w:tab w:val="left" w:pos="0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 xml:space="preserve"> п</w:t>
      </w:r>
      <w:r w:rsidRPr="008F0125">
        <w:rPr>
          <w:sz w:val="22"/>
          <w:szCs w:val="22"/>
        </w:rPr>
        <w:t>онятие и задачи мелиорации земель</w:t>
      </w:r>
      <w:r>
        <w:rPr>
          <w:sz w:val="22"/>
          <w:szCs w:val="22"/>
        </w:rPr>
        <w:t>;</w:t>
      </w:r>
    </w:p>
    <w:p w:rsidR="004F0960" w:rsidRPr="008F0125" w:rsidRDefault="004F0960" w:rsidP="004F0960">
      <w:pPr>
        <w:numPr>
          <w:ilvl w:val="0"/>
          <w:numId w:val="7"/>
        </w:numPr>
        <w:tabs>
          <w:tab w:val="left" w:pos="0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типы и виды мелиорации земель;</w:t>
      </w:r>
    </w:p>
    <w:p w:rsidR="004F0960" w:rsidRPr="008F0125" w:rsidRDefault="004F0960" w:rsidP="004F0960">
      <w:pPr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</w:t>
      </w:r>
      <w:r w:rsidRPr="008F0125">
        <w:rPr>
          <w:sz w:val="22"/>
          <w:szCs w:val="22"/>
        </w:rPr>
        <w:t>олномочия Российской Федерации, субъектов Российской Федерации и органов местного самоуправления в области мелиор</w:t>
      </w:r>
      <w:r w:rsidRPr="008F0125">
        <w:rPr>
          <w:sz w:val="22"/>
          <w:szCs w:val="22"/>
        </w:rPr>
        <w:t>а</w:t>
      </w:r>
      <w:r w:rsidRPr="008F0125">
        <w:rPr>
          <w:sz w:val="22"/>
          <w:szCs w:val="22"/>
        </w:rPr>
        <w:t>ции земель</w:t>
      </w:r>
      <w:r>
        <w:rPr>
          <w:sz w:val="22"/>
          <w:szCs w:val="22"/>
        </w:rPr>
        <w:t>;</w:t>
      </w:r>
    </w:p>
    <w:p w:rsidR="004F0960" w:rsidRPr="008F0125" w:rsidRDefault="004F0960" w:rsidP="004F0960">
      <w:pPr>
        <w:pStyle w:val="ab"/>
        <w:numPr>
          <w:ilvl w:val="0"/>
          <w:numId w:val="7"/>
        </w:numPr>
        <w:tabs>
          <w:tab w:val="left" w:pos="0"/>
        </w:tabs>
        <w:spacing w:after="0"/>
        <w:ind w:left="0" w:firstLine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э</w:t>
      </w:r>
      <w:r w:rsidRPr="008F0125">
        <w:rPr>
          <w:sz w:val="22"/>
          <w:szCs w:val="22"/>
        </w:rPr>
        <w:t>кологические требования к проведению мелиоративных работ.</w:t>
      </w:r>
    </w:p>
    <w:p w:rsidR="004F0960" w:rsidRDefault="004F0960" w:rsidP="004F0960">
      <w:pPr>
        <w:pStyle w:val="a4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i/>
          <w:sz w:val="22"/>
          <w:szCs w:val="22"/>
        </w:rPr>
      </w:pPr>
    </w:p>
    <w:p w:rsidR="004F0960" w:rsidRPr="009703B9" w:rsidRDefault="004F0960" w:rsidP="004F0960">
      <w:pPr>
        <w:pStyle w:val="a4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i/>
          <w:sz w:val="22"/>
          <w:szCs w:val="22"/>
        </w:rPr>
      </w:pPr>
      <w:r w:rsidRPr="009703B9">
        <w:rPr>
          <w:bCs/>
          <w:i/>
          <w:sz w:val="22"/>
          <w:szCs w:val="22"/>
        </w:rPr>
        <w:t>2. Тематика рефератов:</w:t>
      </w:r>
    </w:p>
    <w:p w:rsidR="004F0960" w:rsidRPr="009314ED" w:rsidRDefault="004F0960" w:rsidP="004F0960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proofErr w:type="spellStart"/>
      <w:r w:rsidRPr="009314ED">
        <w:rPr>
          <w:sz w:val="22"/>
          <w:szCs w:val="22"/>
        </w:rPr>
        <w:t>Агролесомелиорация</w:t>
      </w:r>
      <w:proofErr w:type="spellEnd"/>
      <w:r w:rsidRPr="009314ED">
        <w:rPr>
          <w:sz w:val="22"/>
          <w:szCs w:val="22"/>
        </w:rPr>
        <w:t xml:space="preserve"> земель и ее подвиды.</w:t>
      </w:r>
    </w:p>
    <w:p w:rsidR="004F0960" w:rsidRPr="009314ED" w:rsidRDefault="004F0960" w:rsidP="004F0960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proofErr w:type="spellStart"/>
      <w:r w:rsidRPr="009314ED">
        <w:rPr>
          <w:sz w:val="22"/>
          <w:szCs w:val="22"/>
        </w:rPr>
        <w:t>Культуртехническая</w:t>
      </w:r>
      <w:proofErr w:type="spellEnd"/>
      <w:r w:rsidRPr="009314ED">
        <w:rPr>
          <w:sz w:val="22"/>
          <w:szCs w:val="22"/>
        </w:rPr>
        <w:t xml:space="preserve"> мелиорация и ее подвиды.</w:t>
      </w:r>
    </w:p>
    <w:p w:rsidR="004F0960" w:rsidRPr="009314ED" w:rsidRDefault="004F0960" w:rsidP="004F0960">
      <w:pPr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9314ED">
        <w:rPr>
          <w:sz w:val="22"/>
          <w:szCs w:val="22"/>
        </w:rPr>
        <w:t>Проектная документация мелиоративных систем и отдел</w:t>
      </w:r>
      <w:r w:rsidRPr="009314ED">
        <w:rPr>
          <w:sz w:val="22"/>
          <w:szCs w:val="22"/>
        </w:rPr>
        <w:t>ь</w:t>
      </w:r>
      <w:r w:rsidRPr="009314ED">
        <w:rPr>
          <w:sz w:val="22"/>
          <w:szCs w:val="22"/>
        </w:rPr>
        <w:t xml:space="preserve">но расположенных гидротехнических сооружений. </w:t>
      </w:r>
    </w:p>
    <w:p w:rsidR="004F0960" w:rsidRDefault="004F0960" w:rsidP="004F0960">
      <w:pPr>
        <w:pStyle w:val="ae"/>
        <w:spacing w:line="276" w:lineRule="auto"/>
        <w:ind w:firstLine="567"/>
        <w:jc w:val="both"/>
        <w:rPr>
          <w:bCs/>
          <w:i/>
          <w:sz w:val="22"/>
          <w:szCs w:val="22"/>
        </w:rPr>
      </w:pPr>
    </w:p>
    <w:p w:rsidR="004F0960" w:rsidRPr="005465C7" w:rsidRDefault="004F0960" w:rsidP="004F0960">
      <w:pPr>
        <w:pStyle w:val="ae"/>
        <w:spacing w:line="276" w:lineRule="auto"/>
        <w:ind w:firstLine="567"/>
        <w:jc w:val="both"/>
        <w:rPr>
          <w:rFonts w:ascii="Times New Roman" w:eastAsia="ヒラギノ角ゴ Pro W3" w:hAnsi="Times New Roman"/>
          <w:i/>
          <w:color w:val="000000"/>
          <w:sz w:val="22"/>
          <w:szCs w:val="22"/>
        </w:rPr>
      </w:pPr>
      <w:r w:rsidRPr="009703B9">
        <w:rPr>
          <w:bCs/>
          <w:i/>
          <w:sz w:val="22"/>
          <w:szCs w:val="22"/>
        </w:rPr>
        <w:t xml:space="preserve">3. </w:t>
      </w:r>
      <w:r w:rsidRPr="00AD79D3">
        <w:rPr>
          <w:bCs/>
          <w:i/>
          <w:sz w:val="22"/>
          <w:szCs w:val="22"/>
        </w:rPr>
        <w:t xml:space="preserve">Письменное </w:t>
      </w:r>
      <w:r>
        <w:rPr>
          <w:bCs/>
          <w:i/>
          <w:sz w:val="22"/>
          <w:szCs w:val="22"/>
        </w:rPr>
        <w:t xml:space="preserve">решение </w:t>
      </w:r>
      <w:r w:rsidRPr="00AD79D3">
        <w:rPr>
          <w:i/>
          <w:sz w:val="22"/>
          <w:szCs w:val="22"/>
        </w:rPr>
        <w:t>задач (кейс-метод)</w:t>
      </w:r>
    </w:p>
    <w:p w:rsidR="00BF5A1A" w:rsidRDefault="00BF5A1A" w:rsidP="004F0960">
      <w:pPr>
        <w:tabs>
          <w:tab w:val="left" w:pos="1276"/>
          <w:tab w:val="left" w:pos="1418"/>
        </w:tabs>
        <w:ind w:firstLine="567"/>
        <w:jc w:val="center"/>
        <w:rPr>
          <w:b/>
          <w:bCs/>
          <w:color w:val="000000"/>
          <w:sz w:val="22"/>
          <w:szCs w:val="22"/>
          <w:lang w:eastAsia="en-US"/>
        </w:rPr>
      </w:pPr>
    </w:p>
    <w:p w:rsidR="004F0960" w:rsidRPr="005465C7" w:rsidRDefault="004F0960" w:rsidP="004F0960">
      <w:pPr>
        <w:tabs>
          <w:tab w:val="left" w:pos="1276"/>
          <w:tab w:val="left" w:pos="1418"/>
        </w:tabs>
        <w:ind w:firstLine="567"/>
        <w:jc w:val="center"/>
        <w:rPr>
          <w:b/>
          <w:bCs/>
          <w:color w:val="000000"/>
          <w:sz w:val="22"/>
          <w:szCs w:val="22"/>
          <w:lang w:eastAsia="en-US"/>
        </w:rPr>
      </w:pPr>
      <w:r w:rsidRPr="005465C7">
        <w:rPr>
          <w:b/>
          <w:bCs/>
          <w:color w:val="000000"/>
          <w:sz w:val="22"/>
          <w:szCs w:val="22"/>
          <w:lang w:eastAsia="en-US"/>
        </w:rPr>
        <w:lastRenderedPageBreak/>
        <w:t>Задача №</w:t>
      </w:r>
      <w:r>
        <w:rPr>
          <w:b/>
          <w:bCs/>
          <w:color w:val="000000"/>
          <w:sz w:val="22"/>
          <w:szCs w:val="22"/>
          <w:lang w:eastAsia="en-US"/>
        </w:rPr>
        <w:t xml:space="preserve"> </w:t>
      </w:r>
      <w:r w:rsidRPr="005465C7">
        <w:rPr>
          <w:b/>
          <w:bCs/>
          <w:color w:val="000000"/>
          <w:sz w:val="22"/>
          <w:szCs w:val="22"/>
          <w:lang w:eastAsia="en-US"/>
        </w:rPr>
        <w:t>1</w:t>
      </w:r>
    </w:p>
    <w:p w:rsidR="004F0960" w:rsidRPr="005465C7" w:rsidRDefault="004F0960" w:rsidP="004F096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465C7">
        <w:rPr>
          <w:sz w:val="22"/>
          <w:szCs w:val="22"/>
        </w:rPr>
        <w:t>В 1988 - 1989 годах был выполнен комплекс мелиоративных работ по окультуриванию земель совхоза "</w:t>
      </w:r>
      <w:proofErr w:type="spellStart"/>
      <w:r w:rsidRPr="005465C7">
        <w:rPr>
          <w:sz w:val="22"/>
          <w:szCs w:val="22"/>
        </w:rPr>
        <w:t>Верево</w:t>
      </w:r>
      <w:proofErr w:type="spellEnd"/>
      <w:r w:rsidRPr="005465C7">
        <w:rPr>
          <w:sz w:val="22"/>
          <w:szCs w:val="22"/>
        </w:rPr>
        <w:t>", в результате которых на земельных участках совхоза возведены гидротехнич</w:t>
      </w:r>
      <w:r w:rsidRPr="005465C7">
        <w:rPr>
          <w:sz w:val="22"/>
          <w:szCs w:val="22"/>
        </w:rPr>
        <w:t>е</w:t>
      </w:r>
      <w:r w:rsidRPr="005465C7">
        <w:rPr>
          <w:sz w:val="22"/>
          <w:szCs w:val="22"/>
        </w:rPr>
        <w:t>ские сооружения, состоящие согласно техническим паспортам из открытых проводящих каналов (канавы, выложенные железобето</w:t>
      </w:r>
      <w:r w:rsidRPr="005465C7">
        <w:rPr>
          <w:sz w:val="22"/>
          <w:szCs w:val="22"/>
        </w:rPr>
        <w:t>н</w:t>
      </w:r>
      <w:r w:rsidRPr="005465C7">
        <w:rPr>
          <w:sz w:val="22"/>
          <w:szCs w:val="22"/>
        </w:rPr>
        <w:t>ными лотками) и закрытой осушительной сети из асбестоцемен</w:t>
      </w:r>
      <w:r w:rsidRPr="005465C7">
        <w:rPr>
          <w:sz w:val="22"/>
          <w:szCs w:val="22"/>
        </w:rPr>
        <w:t>т</w:t>
      </w:r>
      <w:r w:rsidRPr="005465C7">
        <w:rPr>
          <w:sz w:val="22"/>
          <w:szCs w:val="22"/>
        </w:rPr>
        <w:t>ных труб на глубине 0,9 метра. Сооружения были сданы в эксплу</w:t>
      </w:r>
      <w:r w:rsidRPr="005465C7">
        <w:rPr>
          <w:sz w:val="22"/>
          <w:szCs w:val="22"/>
        </w:rPr>
        <w:t>а</w:t>
      </w:r>
      <w:r w:rsidRPr="005465C7">
        <w:rPr>
          <w:sz w:val="22"/>
          <w:szCs w:val="22"/>
        </w:rPr>
        <w:t>тацию по актам государственной приемочной комиссии о приемке законченных строительством объектов.</w:t>
      </w:r>
    </w:p>
    <w:p w:rsidR="004F0960" w:rsidRPr="005465C7" w:rsidRDefault="004F0960" w:rsidP="004F096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465C7">
        <w:rPr>
          <w:sz w:val="22"/>
          <w:szCs w:val="22"/>
        </w:rPr>
        <w:t>На базе совхоза "</w:t>
      </w:r>
      <w:proofErr w:type="spellStart"/>
      <w:r w:rsidRPr="005465C7">
        <w:rPr>
          <w:sz w:val="22"/>
          <w:szCs w:val="22"/>
        </w:rPr>
        <w:t>Верево</w:t>
      </w:r>
      <w:proofErr w:type="spellEnd"/>
      <w:r w:rsidRPr="005465C7">
        <w:rPr>
          <w:sz w:val="22"/>
          <w:szCs w:val="22"/>
        </w:rPr>
        <w:t>" создано закрытое акционерное о</w:t>
      </w:r>
      <w:r w:rsidRPr="005465C7">
        <w:rPr>
          <w:sz w:val="22"/>
          <w:szCs w:val="22"/>
        </w:rPr>
        <w:t>б</w:t>
      </w:r>
      <w:r w:rsidRPr="005465C7">
        <w:rPr>
          <w:sz w:val="22"/>
          <w:szCs w:val="22"/>
        </w:rPr>
        <w:t>щество "</w:t>
      </w:r>
      <w:proofErr w:type="spellStart"/>
      <w:r w:rsidRPr="005465C7">
        <w:rPr>
          <w:sz w:val="22"/>
          <w:szCs w:val="22"/>
        </w:rPr>
        <w:t>Верево</w:t>
      </w:r>
      <w:proofErr w:type="spellEnd"/>
      <w:r w:rsidRPr="005465C7">
        <w:rPr>
          <w:sz w:val="22"/>
          <w:szCs w:val="22"/>
        </w:rPr>
        <w:t>" (при этом все земельные участки, на которых ра</w:t>
      </w:r>
      <w:r w:rsidRPr="005465C7">
        <w:rPr>
          <w:sz w:val="22"/>
          <w:szCs w:val="22"/>
        </w:rPr>
        <w:t>с</w:t>
      </w:r>
      <w:r w:rsidRPr="005465C7">
        <w:rPr>
          <w:sz w:val="22"/>
          <w:szCs w:val="22"/>
        </w:rPr>
        <w:t xml:space="preserve">положены указанные сооружения, при его реорганизации было </w:t>
      </w:r>
      <w:proofErr w:type="gramStart"/>
      <w:r w:rsidRPr="005465C7">
        <w:rPr>
          <w:sz w:val="22"/>
          <w:szCs w:val="22"/>
        </w:rPr>
        <w:t>ра</w:t>
      </w:r>
      <w:r w:rsidRPr="005465C7">
        <w:rPr>
          <w:sz w:val="22"/>
          <w:szCs w:val="22"/>
        </w:rPr>
        <w:t>з</w:t>
      </w:r>
      <w:r w:rsidRPr="005465C7">
        <w:rPr>
          <w:sz w:val="22"/>
          <w:szCs w:val="22"/>
        </w:rPr>
        <w:t>делено на паи и передано</w:t>
      </w:r>
      <w:proofErr w:type="gramEnd"/>
      <w:r w:rsidRPr="005465C7">
        <w:rPr>
          <w:sz w:val="22"/>
          <w:szCs w:val="22"/>
        </w:rPr>
        <w:t xml:space="preserve"> в коллективно-долевую собственность, в дальнейшем право собственности на указанные земельные участки зарегистрировано за физическими лицами).</w:t>
      </w:r>
    </w:p>
    <w:p w:rsidR="004F0960" w:rsidRPr="005465C7" w:rsidRDefault="004F0960" w:rsidP="004F096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465C7">
        <w:rPr>
          <w:sz w:val="22"/>
          <w:szCs w:val="22"/>
        </w:rPr>
        <w:t>Общим собранием акционеров ЗАО "</w:t>
      </w:r>
      <w:proofErr w:type="spellStart"/>
      <w:r w:rsidRPr="005465C7">
        <w:rPr>
          <w:sz w:val="22"/>
          <w:szCs w:val="22"/>
        </w:rPr>
        <w:t>Верево</w:t>
      </w:r>
      <w:proofErr w:type="spellEnd"/>
      <w:r w:rsidRPr="005465C7">
        <w:rPr>
          <w:sz w:val="22"/>
          <w:szCs w:val="22"/>
        </w:rPr>
        <w:t>" от 07.09.2001 было принято решение о присоединении данного общества к ко</w:t>
      </w:r>
      <w:r w:rsidRPr="005465C7">
        <w:rPr>
          <w:sz w:val="22"/>
          <w:szCs w:val="22"/>
        </w:rPr>
        <w:t>р</w:t>
      </w:r>
      <w:r w:rsidRPr="005465C7">
        <w:rPr>
          <w:sz w:val="22"/>
          <w:szCs w:val="22"/>
        </w:rPr>
        <w:t>порации. На общем собрании акционеров 24.03.2003 было принято решение о реорганизации корпорации путем выделения из ее сост</w:t>
      </w:r>
      <w:r w:rsidRPr="005465C7">
        <w:rPr>
          <w:sz w:val="22"/>
          <w:szCs w:val="22"/>
        </w:rPr>
        <w:t>а</w:t>
      </w:r>
      <w:r w:rsidRPr="005465C7">
        <w:rPr>
          <w:sz w:val="22"/>
          <w:szCs w:val="22"/>
        </w:rPr>
        <w:t>ва юридического лица - ОАО "</w:t>
      </w:r>
      <w:proofErr w:type="spellStart"/>
      <w:r w:rsidRPr="005465C7">
        <w:rPr>
          <w:sz w:val="22"/>
          <w:szCs w:val="22"/>
        </w:rPr>
        <w:t>Верево</w:t>
      </w:r>
      <w:proofErr w:type="spellEnd"/>
      <w:r w:rsidRPr="005465C7">
        <w:rPr>
          <w:sz w:val="22"/>
          <w:szCs w:val="22"/>
        </w:rPr>
        <w:t>" - с передачей этому общ</w:t>
      </w:r>
      <w:r w:rsidRPr="005465C7">
        <w:rPr>
          <w:sz w:val="22"/>
          <w:szCs w:val="22"/>
        </w:rPr>
        <w:t>е</w:t>
      </w:r>
      <w:r w:rsidRPr="005465C7">
        <w:rPr>
          <w:sz w:val="22"/>
          <w:szCs w:val="22"/>
        </w:rPr>
        <w:t>ству всех прав и обязанностей.</w:t>
      </w:r>
    </w:p>
    <w:p w:rsidR="004F0960" w:rsidRPr="005465C7" w:rsidRDefault="004F0960" w:rsidP="004F096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5465C7">
        <w:rPr>
          <w:sz w:val="22"/>
          <w:szCs w:val="22"/>
        </w:rPr>
        <w:t>Ссылаясь на приобретение права собственности, в том числе и  на систему открытых проводящих каналов (канавы, выложенные железобетонными лотками) и закрытой осушительной сети, сост</w:t>
      </w:r>
      <w:r w:rsidRPr="005465C7">
        <w:rPr>
          <w:sz w:val="22"/>
          <w:szCs w:val="22"/>
        </w:rPr>
        <w:t>о</w:t>
      </w:r>
      <w:r w:rsidRPr="005465C7">
        <w:rPr>
          <w:sz w:val="22"/>
          <w:szCs w:val="22"/>
        </w:rPr>
        <w:t>ящей из асбестоцементных труб различного диаметра, уложенных на глубине 0,9 метра, созданы в целях осушения земель сельскох</w:t>
      </w:r>
      <w:r w:rsidRPr="005465C7">
        <w:rPr>
          <w:sz w:val="22"/>
          <w:szCs w:val="22"/>
        </w:rPr>
        <w:t>о</w:t>
      </w:r>
      <w:r w:rsidRPr="005465C7">
        <w:rPr>
          <w:sz w:val="22"/>
          <w:szCs w:val="22"/>
        </w:rPr>
        <w:t>зяйственного назначения при выделении из состава корпорации, общество "</w:t>
      </w:r>
      <w:proofErr w:type="spellStart"/>
      <w:r w:rsidRPr="005465C7">
        <w:rPr>
          <w:sz w:val="22"/>
          <w:szCs w:val="22"/>
        </w:rPr>
        <w:t>Верево</w:t>
      </w:r>
      <w:proofErr w:type="spellEnd"/>
      <w:r w:rsidRPr="005465C7">
        <w:rPr>
          <w:sz w:val="22"/>
          <w:szCs w:val="22"/>
        </w:rPr>
        <w:t>" обратилось в арбитражный суд.</w:t>
      </w:r>
      <w:proofErr w:type="gramEnd"/>
    </w:p>
    <w:p w:rsidR="004F0960" w:rsidRPr="005465C7" w:rsidRDefault="004F0960" w:rsidP="004F0960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5465C7">
        <w:rPr>
          <w:b w:val="0"/>
          <w:bCs w:val="0"/>
          <w:i/>
          <w:sz w:val="22"/>
          <w:szCs w:val="22"/>
        </w:rPr>
        <w:t>Дайте правовую оценку сложившейся ситуации.</w:t>
      </w:r>
    </w:p>
    <w:p w:rsidR="004F0960" w:rsidRPr="005465C7" w:rsidRDefault="004F0960" w:rsidP="004F0960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5465C7">
        <w:rPr>
          <w:b w:val="0"/>
          <w:bCs w:val="0"/>
          <w:i/>
          <w:sz w:val="22"/>
          <w:szCs w:val="22"/>
        </w:rPr>
        <w:t>Какие нарушения действующего законодательства были д</w:t>
      </w:r>
      <w:r w:rsidRPr="005465C7">
        <w:rPr>
          <w:b w:val="0"/>
          <w:bCs w:val="0"/>
          <w:i/>
          <w:sz w:val="22"/>
          <w:szCs w:val="22"/>
        </w:rPr>
        <w:t>о</w:t>
      </w:r>
      <w:r w:rsidRPr="005465C7">
        <w:rPr>
          <w:b w:val="0"/>
          <w:bCs w:val="0"/>
          <w:i/>
          <w:sz w:val="22"/>
          <w:szCs w:val="22"/>
        </w:rPr>
        <w:t>пущены?</w:t>
      </w:r>
    </w:p>
    <w:p w:rsidR="004F0960" w:rsidRPr="005465C7" w:rsidRDefault="004F0960" w:rsidP="004F096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4F0960" w:rsidRPr="005465C7" w:rsidRDefault="004F0960" w:rsidP="004F0960">
      <w:pPr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5465C7">
        <w:rPr>
          <w:b/>
          <w:sz w:val="22"/>
          <w:szCs w:val="22"/>
        </w:rPr>
        <w:t>Задача №</w:t>
      </w:r>
      <w:r>
        <w:rPr>
          <w:b/>
          <w:sz w:val="22"/>
          <w:szCs w:val="22"/>
        </w:rPr>
        <w:t xml:space="preserve"> </w:t>
      </w:r>
      <w:r w:rsidRPr="005465C7">
        <w:rPr>
          <w:b/>
          <w:sz w:val="22"/>
          <w:szCs w:val="22"/>
        </w:rPr>
        <w:t>2</w:t>
      </w:r>
    </w:p>
    <w:p w:rsidR="004F0960" w:rsidRPr="005465C7" w:rsidRDefault="004F0960" w:rsidP="004F096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5465C7">
        <w:rPr>
          <w:sz w:val="22"/>
          <w:szCs w:val="22"/>
        </w:rPr>
        <w:t>ООО «Радуга» является арендатором земельных участков сельскохозяйственного назначения на территории Славянского ра</w:t>
      </w:r>
      <w:r w:rsidRPr="005465C7">
        <w:rPr>
          <w:sz w:val="22"/>
          <w:szCs w:val="22"/>
        </w:rPr>
        <w:t>й</w:t>
      </w:r>
      <w:r w:rsidRPr="005465C7">
        <w:rPr>
          <w:sz w:val="22"/>
          <w:szCs w:val="22"/>
        </w:rPr>
        <w:t>она Краснодарского края в границах рисоводческого совхоза "</w:t>
      </w:r>
      <w:proofErr w:type="spellStart"/>
      <w:r w:rsidRPr="005465C7">
        <w:rPr>
          <w:sz w:val="22"/>
          <w:szCs w:val="22"/>
        </w:rPr>
        <w:t>Н</w:t>
      </w:r>
      <w:r w:rsidRPr="005465C7">
        <w:rPr>
          <w:sz w:val="22"/>
          <w:szCs w:val="22"/>
        </w:rPr>
        <w:t>о</w:t>
      </w:r>
      <w:r w:rsidRPr="005465C7">
        <w:rPr>
          <w:sz w:val="22"/>
          <w:szCs w:val="22"/>
        </w:rPr>
        <w:lastRenderedPageBreak/>
        <w:t>вопетровский</w:t>
      </w:r>
      <w:proofErr w:type="spellEnd"/>
      <w:r w:rsidRPr="005465C7">
        <w:rPr>
          <w:sz w:val="22"/>
          <w:szCs w:val="22"/>
        </w:rPr>
        <w:t>" на основании договора аренды от 01.12.2008, закл</w:t>
      </w:r>
      <w:r w:rsidRPr="005465C7">
        <w:rPr>
          <w:sz w:val="22"/>
          <w:szCs w:val="22"/>
        </w:rPr>
        <w:t>ю</w:t>
      </w:r>
      <w:r w:rsidRPr="005465C7">
        <w:rPr>
          <w:sz w:val="22"/>
          <w:szCs w:val="22"/>
        </w:rPr>
        <w:t>ченного с собственниками долей в праве общей долевой собстве</w:t>
      </w:r>
      <w:r w:rsidRPr="005465C7">
        <w:rPr>
          <w:sz w:val="22"/>
          <w:szCs w:val="22"/>
        </w:rPr>
        <w:t>н</w:t>
      </w:r>
      <w:r w:rsidRPr="005465C7">
        <w:rPr>
          <w:sz w:val="22"/>
          <w:szCs w:val="22"/>
        </w:rPr>
        <w:t>ности на земельные участки - физическими лицами, а также с общ</w:t>
      </w:r>
      <w:r w:rsidRPr="005465C7">
        <w:rPr>
          <w:sz w:val="22"/>
          <w:szCs w:val="22"/>
        </w:rPr>
        <w:t>е</w:t>
      </w:r>
      <w:r w:rsidRPr="005465C7">
        <w:rPr>
          <w:sz w:val="22"/>
          <w:szCs w:val="22"/>
        </w:rPr>
        <w:t>ством с ограниченной ответственностью "Земельный ресурс". Обременение права собственности арендой в пользу общества зар</w:t>
      </w:r>
      <w:r w:rsidRPr="005465C7">
        <w:rPr>
          <w:sz w:val="22"/>
          <w:szCs w:val="22"/>
        </w:rPr>
        <w:t>е</w:t>
      </w:r>
      <w:r w:rsidRPr="005465C7">
        <w:rPr>
          <w:sz w:val="22"/>
          <w:szCs w:val="22"/>
        </w:rPr>
        <w:t>гистрировано в ЕГРП в установленном законом порядке.</w:t>
      </w:r>
    </w:p>
    <w:p w:rsidR="004F0960" w:rsidRPr="005465C7" w:rsidRDefault="004F0960" w:rsidP="004F096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5465C7">
        <w:rPr>
          <w:sz w:val="22"/>
          <w:szCs w:val="22"/>
        </w:rPr>
        <w:t>Между тем 13.09.2013 органами регистрации в ЕГРП внесена запись N 23-23-01/491/2013-418 о праве собственности Российской Федерации на сооружение - инженерную рисовую систему (литера У) протяженностью 281 558 метров, расположенную в Славянском районе, в границах рисоводческого совхоза "</w:t>
      </w:r>
      <w:proofErr w:type="spellStart"/>
      <w:r w:rsidRPr="005465C7">
        <w:rPr>
          <w:sz w:val="22"/>
          <w:szCs w:val="22"/>
        </w:rPr>
        <w:t>Новопетровский</w:t>
      </w:r>
      <w:proofErr w:type="spellEnd"/>
      <w:r w:rsidRPr="005465C7">
        <w:rPr>
          <w:sz w:val="22"/>
          <w:szCs w:val="22"/>
        </w:rPr>
        <w:t>" (да</w:t>
      </w:r>
      <w:r w:rsidRPr="005465C7">
        <w:rPr>
          <w:sz w:val="22"/>
          <w:szCs w:val="22"/>
        </w:rPr>
        <w:t>н</w:t>
      </w:r>
      <w:r w:rsidRPr="005465C7">
        <w:rPr>
          <w:sz w:val="22"/>
          <w:szCs w:val="22"/>
        </w:rPr>
        <w:t>ная инженерная рисовая система представляет собой прорытые в поверхностном слое почвы канавы, незначительной глубины, гр</w:t>
      </w:r>
      <w:r w:rsidRPr="005465C7">
        <w:rPr>
          <w:sz w:val="22"/>
          <w:szCs w:val="22"/>
        </w:rPr>
        <w:t>а</w:t>
      </w:r>
      <w:r w:rsidRPr="005465C7">
        <w:rPr>
          <w:sz w:val="22"/>
          <w:szCs w:val="22"/>
        </w:rPr>
        <w:t>ницы этих канав или каналов не обозначены, строительные</w:t>
      </w:r>
      <w:proofErr w:type="gramEnd"/>
      <w:r w:rsidRPr="005465C7">
        <w:rPr>
          <w:sz w:val="22"/>
          <w:szCs w:val="22"/>
        </w:rPr>
        <w:t xml:space="preserve"> матер</w:t>
      </w:r>
      <w:r w:rsidRPr="005465C7">
        <w:rPr>
          <w:sz w:val="22"/>
          <w:szCs w:val="22"/>
        </w:rPr>
        <w:t>и</w:t>
      </w:r>
      <w:r w:rsidRPr="005465C7">
        <w:rPr>
          <w:sz w:val="22"/>
          <w:szCs w:val="22"/>
        </w:rPr>
        <w:t>алы для их обустройства не применялись, единственным технич</w:t>
      </w:r>
      <w:r w:rsidRPr="005465C7">
        <w:rPr>
          <w:sz w:val="22"/>
          <w:szCs w:val="22"/>
        </w:rPr>
        <w:t>е</w:t>
      </w:r>
      <w:r w:rsidRPr="005465C7">
        <w:rPr>
          <w:sz w:val="22"/>
          <w:szCs w:val="22"/>
        </w:rPr>
        <w:t>ским устройством являются установленные в земле металлические задвижки, через которые вручную можно регулировать подачу воды в канал).</w:t>
      </w:r>
    </w:p>
    <w:p w:rsidR="004F0960" w:rsidRPr="005465C7" w:rsidRDefault="004F0960" w:rsidP="004F096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5465C7">
        <w:rPr>
          <w:sz w:val="22"/>
          <w:szCs w:val="22"/>
        </w:rPr>
        <w:t>Полагая, что произведенная государственная регистрация права собственности Российской Федерации на инженерную рис</w:t>
      </w:r>
      <w:r w:rsidRPr="005465C7">
        <w:rPr>
          <w:sz w:val="22"/>
          <w:szCs w:val="22"/>
        </w:rPr>
        <w:t>о</w:t>
      </w:r>
      <w:r w:rsidRPr="005465C7">
        <w:rPr>
          <w:sz w:val="22"/>
          <w:szCs w:val="22"/>
        </w:rPr>
        <w:t>вую систему как на самостоятельный объект недвижимости (соор</w:t>
      </w:r>
      <w:r w:rsidRPr="005465C7">
        <w:rPr>
          <w:sz w:val="22"/>
          <w:szCs w:val="22"/>
        </w:rPr>
        <w:t>у</w:t>
      </w:r>
      <w:r w:rsidRPr="005465C7">
        <w:rPr>
          <w:sz w:val="22"/>
          <w:szCs w:val="22"/>
        </w:rPr>
        <w:t>жение) не соответствует закону, нарушает его права, ООО «Радуга» обратилось в арбитражный суд с требованиями о признании отсу</w:t>
      </w:r>
      <w:r w:rsidRPr="005465C7">
        <w:rPr>
          <w:sz w:val="22"/>
          <w:szCs w:val="22"/>
        </w:rPr>
        <w:t>т</w:t>
      </w:r>
      <w:r w:rsidRPr="005465C7">
        <w:rPr>
          <w:sz w:val="22"/>
          <w:szCs w:val="22"/>
        </w:rPr>
        <w:t xml:space="preserve">ствующим права собственности, </w:t>
      </w:r>
      <w:proofErr w:type="spellStart"/>
      <w:r w:rsidRPr="005465C7">
        <w:rPr>
          <w:sz w:val="22"/>
          <w:szCs w:val="22"/>
        </w:rPr>
        <w:t>обязании</w:t>
      </w:r>
      <w:proofErr w:type="spellEnd"/>
      <w:r w:rsidRPr="005465C7">
        <w:rPr>
          <w:sz w:val="22"/>
          <w:szCs w:val="22"/>
        </w:rPr>
        <w:t xml:space="preserve"> территориального упра</w:t>
      </w:r>
      <w:r w:rsidRPr="005465C7">
        <w:rPr>
          <w:sz w:val="22"/>
          <w:szCs w:val="22"/>
        </w:rPr>
        <w:t>в</w:t>
      </w:r>
      <w:r w:rsidRPr="005465C7">
        <w:rPr>
          <w:sz w:val="22"/>
          <w:szCs w:val="22"/>
        </w:rPr>
        <w:t>ления исключить инженерную рисовую систему из реестра объе</w:t>
      </w:r>
      <w:r w:rsidRPr="005465C7">
        <w:rPr>
          <w:sz w:val="22"/>
          <w:szCs w:val="22"/>
        </w:rPr>
        <w:t>к</w:t>
      </w:r>
      <w:r w:rsidRPr="005465C7">
        <w:rPr>
          <w:sz w:val="22"/>
          <w:szCs w:val="22"/>
        </w:rPr>
        <w:t>тов, находящихся в государственной собственности.</w:t>
      </w:r>
      <w:proofErr w:type="gramEnd"/>
    </w:p>
    <w:p w:rsidR="004F0960" w:rsidRPr="005465C7" w:rsidRDefault="004F0960" w:rsidP="004F0960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5465C7">
        <w:rPr>
          <w:b w:val="0"/>
          <w:bCs w:val="0"/>
          <w:i/>
          <w:sz w:val="22"/>
          <w:szCs w:val="22"/>
        </w:rPr>
        <w:t>Дайте правовую оценку сложившейся ситуации.</w:t>
      </w:r>
    </w:p>
    <w:p w:rsidR="004F0960" w:rsidRPr="005465C7" w:rsidRDefault="004F0960" w:rsidP="004F0960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5465C7">
        <w:rPr>
          <w:b w:val="0"/>
          <w:bCs w:val="0"/>
          <w:i/>
          <w:sz w:val="22"/>
          <w:szCs w:val="22"/>
        </w:rPr>
        <w:t>Какие нарушения действующего законодательства были д</w:t>
      </w:r>
      <w:r w:rsidRPr="005465C7">
        <w:rPr>
          <w:b w:val="0"/>
          <w:bCs w:val="0"/>
          <w:i/>
          <w:sz w:val="22"/>
          <w:szCs w:val="22"/>
        </w:rPr>
        <w:t>о</w:t>
      </w:r>
      <w:r w:rsidRPr="005465C7">
        <w:rPr>
          <w:b w:val="0"/>
          <w:bCs w:val="0"/>
          <w:i/>
          <w:sz w:val="22"/>
          <w:szCs w:val="22"/>
        </w:rPr>
        <w:t>пущены?</w:t>
      </w:r>
    </w:p>
    <w:p w:rsidR="004F0960" w:rsidRDefault="004F0960" w:rsidP="004F0960">
      <w:pPr>
        <w:pStyle w:val="ae"/>
        <w:tabs>
          <w:tab w:val="left" w:pos="851"/>
        </w:tabs>
        <w:ind w:firstLine="567"/>
        <w:rPr>
          <w:rFonts w:ascii="Times New Roman" w:hAnsi="Times New Roman"/>
          <w:i/>
          <w:iCs/>
          <w:sz w:val="22"/>
          <w:szCs w:val="22"/>
        </w:rPr>
      </w:pPr>
    </w:p>
    <w:p w:rsidR="004F0960" w:rsidRPr="009703B9" w:rsidRDefault="004F0960" w:rsidP="004F0960">
      <w:pPr>
        <w:pStyle w:val="ae"/>
        <w:ind w:firstLine="567"/>
        <w:rPr>
          <w:rFonts w:ascii="Times New Roman" w:hAnsi="Times New Roman"/>
          <w:i/>
          <w:iCs/>
          <w:sz w:val="22"/>
          <w:szCs w:val="22"/>
        </w:rPr>
      </w:pPr>
      <w:r w:rsidRPr="009703B9">
        <w:rPr>
          <w:rFonts w:ascii="Times New Roman" w:hAnsi="Times New Roman"/>
          <w:i/>
          <w:iCs/>
          <w:sz w:val="22"/>
          <w:szCs w:val="22"/>
        </w:rPr>
        <w:t>4. Тематика дискуссий:</w:t>
      </w:r>
    </w:p>
    <w:p w:rsidR="004F0960" w:rsidRPr="009314ED" w:rsidRDefault="004F0960" w:rsidP="004F096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 р</w:t>
      </w:r>
      <w:r w:rsidRPr="009314ED">
        <w:rPr>
          <w:sz w:val="22"/>
          <w:szCs w:val="22"/>
        </w:rPr>
        <w:t>азграничение полномочий Российской Федерации, субъе</w:t>
      </w:r>
      <w:r w:rsidRPr="009314ED">
        <w:rPr>
          <w:sz w:val="22"/>
          <w:szCs w:val="22"/>
        </w:rPr>
        <w:t>к</w:t>
      </w:r>
      <w:r w:rsidRPr="009314ED">
        <w:rPr>
          <w:sz w:val="22"/>
          <w:szCs w:val="22"/>
        </w:rPr>
        <w:t>тов Российской Федерации и органов местного самоуправления в области мелиорации земель</w:t>
      </w:r>
      <w:r>
        <w:rPr>
          <w:sz w:val="22"/>
          <w:szCs w:val="22"/>
        </w:rPr>
        <w:t>;</w:t>
      </w:r>
    </w:p>
    <w:p w:rsidR="004F0960" w:rsidRPr="009314ED" w:rsidRDefault="004F0960" w:rsidP="004F0960">
      <w:pPr>
        <w:pStyle w:val="ab"/>
        <w:spacing w:after="0"/>
        <w:ind w:left="0" w:firstLine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- э</w:t>
      </w:r>
      <w:r w:rsidRPr="009314ED">
        <w:rPr>
          <w:sz w:val="22"/>
          <w:szCs w:val="22"/>
        </w:rPr>
        <w:t>кологические требования к проведению мелиоративных р</w:t>
      </w:r>
      <w:r w:rsidRPr="009314ED">
        <w:rPr>
          <w:sz w:val="22"/>
          <w:szCs w:val="22"/>
        </w:rPr>
        <w:t>а</w:t>
      </w:r>
      <w:r w:rsidRPr="009314ED">
        <w:rPr>
          <w:sz w:val="22"/>
          <w:szCs w:val="22"/>
        </w:rPr>
        <w:t>бот: проблемы законодательного закрепления и практической ре</w:t>
      </w:r>
      <w:r w:rsidRPr="009314ED">
        <w:rPr>
          <w:sz w:val="22"/>
          <w:szCs w:val="22"/>
        </w:rPr>
        <w:t>а</w:t>
      </w:r>
      <w:r w:rsidRPr="009314ED">
        <w:rPr>
          <w:sz w:val="22"/>
          <w:szCs w:val="22"/>
        </w:rPr>
        <w:t>лизации.</w:t>
      </w:r>
    </w:p>
    <w:p w:rsidR="004F0960" w:rsidRPr="00851991" w:rsidRDefault="004F0960" w:rsidP="004F0960">
      <w:pPr>
        <w:ind w:firstLine="567"/>
        <w:jc w:val="both"/>
        <w:rPr>
          <w:b/>
          <w:sz w:val="22"/>
          <w:szCs w:val="22"/>
        </w:rPr>
      </w:pPr>
      <w:r w:rsidRPr="00851991">
        <w:rPr>
          <w:b/>
          <w:color w:val="000000"/>
          <w:sz w:val="22"/>
          <w:szCs w:val="22"/>
          <w:lang w:eastAsia="en-US"/>
        </w:rPr>
        <w:lastRenderedPageBreak/>
        <w:t>Тема 3.</w:t>
      </w:r>
      <w:r w:rsidRPr="00851991">
        <w:rPr>
          <w:b/>
          <w:sz w:val="24"/>
        </w:rPr>
        <w:t xml:space="preserve"> </w:t>
      </w:r>
      <w:r w:rsidRPr="00851991">
        <w:rPr>
          <w:b/>
          <w:sz w:val="22"/>
          <w:szCs w:val="22"/>
        </w:rPr>
        <w:t>Правовые основы безопасного обращения с хим</w:t>
      </w:r>
      <w:r w:rsidRPr="00851991">
        <w:rPr>
          <w:b/>
          <w:sz w:val="22"/>
          <w:szCs w:val="22"/>
        </w:rPr>
        <w:t>и</w:t>
      </w:r>
      <w:r w:rsidRPr="00851991">
        <w:rPr>
          <w:b/>
          <w:sz w:val="22"/>
          <w:szCs w:val="22"/>
        </w:rPr>
        <w:t>ческими веществами в сельском хозяйстве</w:t>
      </w:r>
    </w:p>
    <w:p w:rsidR="004F0960" w:rsidRPr="009703B9" w:rsidRDefault="004F0960" w:rsidP="004F0960">
      <w:pPr>
        <w:pStyle w:val="ae"/>
        <w:ind w:firstLine="567"/>
        <w:jc w:val="both"/>
        <w:rPr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1. </w:t>
      </w:r>
      <w:r w:rsidRPr="009703B9">
        <w:rPr>
          <w:rFonts w:eastAsia="Calibri"/>
          <w:b/>
          <w:sz w:val="22"/>
          <w:szCs w:val="22"/>
        </w:rPr>
        <w:t>Подготовка к устному опросу</w:t>
      </w:r>
    </w:p>
    <w:p w:rsidR="004F0960" w:rsidRPr="001A195B" w:rsidRDefault="004F0960" w:rsidP="004F0960">
      <w:pPr>
        <w:pStyle w:val="ae"/>
        <w:ind w:firstLine="567"/>
        <w:rPr>
          <w:rFonts w:ascii="Times New Roman" w:hAnsi="Times New Roman"/>
          <w:b/>
          <w:sz w:val="22"/>
          <w:szCs w:val="22"/>
        </w:rPr>
      </w:pPr>
      <w:r w:rsidRPr="009703B9">
        <w:rPr>
          <w:b/>
          <w:bCs/>
          <w:sz w:val="22"/>
          <w:szCs w:val="22"/>
        </w:rPr>
        <w:t xml:space="preserve">2. </w:t>
      </w:r>
      <w:r w:rsidRPr="001A195B">
        <w:rPr>
          <w:rFonts w:ascii="Times New Roman" w:hAnsi="Times New Roman"/>
          <w:b/>
          <w:sz w:val="22"/>
          <w:szCs w:val="22"/>
        </w:rPr>
        <w:t>Подготовка рефератов</w:t>
      </w:r>
    </w:p>
    <w:p w:rsidR="004F0960" w:rsidRPr="009703B9" w:rsidRDefault="004F0960" w:rsidP="004F0960">
      <w:pPr>
        <w:pStyle w:val="ae"/>
        <w:tabs>
          <w:tab w:val="left" w:pos="709"/>
        </w:tabs>
        <w:ind w:firstLine="56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1A195B">
        <w:rPr>
          <w:b/>
          <w:bCs/>
          <w:sz w:val="22"/>
          <w:szCs w:val="22"/>
        </w:rPr>
        <w:t>Письменное</w:t>
      </w:r>
      <w:r>
        <w:rPr>
          <w:b/>
          <w:bCs/>
          <w:sz w:val="22"/>
          <w:szCs w:val="22"/>
        </w:rPr>
        <w:t xml:space="preserve"> решение</w:t>
      </w:r>
      <w:r w:rsidRPr="001A195B">
        <w:rPr>
          <w:b/>
          <w:bCs/>
          <w:sz w:val="22"/>
          <w:szCs w:val="22"/>
        </w:rPr>
        <w:t xml:space="preserve"> </w:t>
      </w:r>
      <w:r w:rsidRPr="00AD79D3">
        <w:rPr>
          <w:b/>
          <w:sz w:val="22"/>
          <w:szCs w:val="22"/>
        </w:rPr>
        <w:t>задач (кейс-метод)</w:t>
      </w:r>
    </w:p>
    <w:p w:rsidR="004F0960" w:rsidRDefault="004F0960" w:rsidP="004F0960">
      <w:pPr>
        <w:pStyle w:val="ae"/>
        <w:ind w:firstLine="567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</w:t>
      </w:r>
      <w:r w:rsidRPr="009703B9">
        <w:rPr>
          <w:rFonts w:ascii="Times New Roman" w:hAnsi="Times New Roman"/>
          <w:b/>
          <w:sz w:val="22"/>
          <w:szCs w:val="22"/>
        </w:rPr>
        <w:t>. Подготовка к дискуссии</w:t>
      </w:r>
    </w:p>
    <w:p w:rsidR="004F0960" w:rsidRPr="006501CD" w:rsidRDefault="004F0960" w:rsidP="004F0960">
      <w:pPr>
        <w:pStyle w:val="ae"/>
        <w:ind w:firstLine="567"/>
        <w:jc w:val="both"/>
        <w:rPr>
          <w:b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5. П</w:t>
      </w:r>
      <w:r w:rsidRPr="006501CD">
        <w:rPr>
          <w:b/>
          <w:sz w:val="22"/>
          <w:szCs w:val="22"/>
        </w:rPr>
        <w:t>одготовка проекта нормативного правового акта</w:t>
      </w:r>
    </w:p>
    <w:p w:rsidR="004F0960" w:rsidRPr="005465C7" w:rsidRDefault="004F0960" w:rsidP="004F0960">
      <w:pPr>
        <w:pStyle w:val="ae"/>
        <w:ind w:firstLine="567"/>
        <w:rPr>
          <w:rFonts w:ascii="Times New Roman" w:hAnsi="Times New Roman"/>
          <w:i/>
          <w:iCs/>
          <w:sz w:val="22"/>
          <w:szCs w:val="22"/>
        </w:rPr>
      </w:pPr>
    </w:p>
    <w:p w:rsidR="004F0960" w:rsidRPr="005465C7" w:rsidRDefault="004F0960" w:rsidP="004F0960">
      <w:pPr>
        <w:pStyle w:val="ae"/>
        <w:ind w:firstLine="567"/>
        <w:rPr>
          <w:rFonts w:ascii="Times New Roman" w:hAnsi="Times New Roman"/>
          <w:i/>
          <w:sz w:val="22"/>
          <w:szCs w:val="22"/>
        </w:rPr>
      </w:pPr>
      <w:r w:rsidRPr="005465C7">
        <w:rPr>
          <w:rFonts w:ascii="Times New Roman" w:hAnsi="Times New Roman"/>
          <w:i/>
          <w:iCs/>
          <w:sz w:val="22"/>
          <w:szCs w:val="22"/>
        </w:rPr>
        <w:t>1. Подготовка к устному опросу.</w:t>
      </w:r>
    </w:p>
    <w:p w:rsidR="004F0960" w:rsidRPr="005465C7" w:rsidRDefault="004F0960" w:rsidP="004F0960">
      <w:pPr>
        <w:pStyle w:val="ae"/>
        <w:ind w:firstLine="567"/>
        <w:jc w:val="both"/>
        <w:rPr>
          <w:rFonts w:ascii="Times New Roman" w:hAnsi="Times New Roman"/>
          <w:iCs/>
          <w:sz w:val="22"/>
          <w:szCs w:val="22"/>
        </w:rPr>
      </w:pPr>
      <w:r w:rsidRPr="005465C7">
        <w:rPr>
          <w:rFonts w:ascii="Times New Roman" w:hAnsi="Times New Roman"/>
          <w:iCs/>
          <w:sz w:val="22"/>
          <w:szCs w:val="22"/>
        </w:rPr>
        <w:t>Вопросы для подготовки:</w:t>
      </w:r>
    </w:p>
    <w:p w:rsidR="004F0960" w:rsidRPr="005465C7" w:rsidRDefault="004F0960" w:rsidP="004F0960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</w:rPr>
      </w:pPr>
      <w:r w:rsidRPr="005465C7">
        <w:rPr>
          <w:rFonts w:ascii="Times New Roman" w:hAnsi="Times New Roman"/>
        </w:rPr>
        <w:t>понятие и оборотоспособность пестицидов и агрохим</w:t>
      </w:r>
      <w:r w:rsidRPr="005465C7">
        <w:rPr>
          <w:rFonts w:ascii="Times New Roman" w:hAnsi="Times New Roman"/>
        </w:rPr>
        <w:t>и</w:t>
      </w:r>
      <w:r w:rsidRPr="005465C7">
        <w:rPr>
          <w:rFonts w:ascii="Times New Roman" w:hAnsi="Times New Roman"/>
        </w:rPr>
        <w:t>катов;</w:t>
      </w:r>
    </w:p>
    <w:p w:rsidR="004F0960" w:rsidRPr="005465C7" w:rsidRDefault="004F0960" w:rsidP="004F0960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</w:rPr>
      </w:pPr>
      <w:r w:rsidRPr="005465C7">
        <w:rPr>
          <w:rFonts w:ascii="Times New Roman" w:hAnsi="Times New Roman"/>
        </w:rPr>
        <w:t>полномочия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области безопа</w:t>
      </w:r>
      <w:r w:rsidRPr="005465C7">
        <w:rPr>
          <w:rFonts w:ascii="Times New Roman" w:hAnsi="Times New Roman"/>
        </w:rPr>
        <w:t>с</w:t>
      </w:r>
      <w:r w:rsidRPr="005465C7">
        <w:rPr>
          <w:rFonts w:ascii="Times New Roman" w:hAnsi="Times New Roman"/>
        </w:rPr>
        <w:t>ного обращения с пестицидами и агрохимикатами;</w:t>
      </w:r>
    </w:p>
    <w:p w:rsidR="004F0960" w:rsidRPr="005465C7" w:rsidRDefault="004F0960" w:rsidP="004F0960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</w:rPr>
      </w:pPr>
      <w:r w:rsidRPr="005465C7">
        <w:rPr>
          <w:rFonts w:ascii="Times New Roman" w:hAnsi="Times New Roman"/>
        </w:rPr>
        <w:t>государственное управление в области безопасного о</w:t>
      </w:r>
      <w:r w:rsidRPr="005465C7">
        <w:rPr>
          <w:rFonts w:ascii="Times New Roman" w:hAnsi="Times New Roman"/>
        </w:rPr>
        <w:t>б</w:t>
      </w:r>
      <w:r w:rsidRPr="005465C7">
        <w:rPr>
          <w:rFonts w:ascii="Times New Roman" w:hAnsi="Times New Roman"/>
        </w:rPr>
        <w:t>ращения с пестицидами и агрохимикатами;</w:t>
      </w:r>
    </w:p>
    <w:p w:rsidR="004F0960" w:rsidRPr="005465C7" w:rsidRDefault="004F0960" w:rsidP="004F0960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i/>
          <w:iCs/>
        </w:rPr>
      </w:pPr>
      <w:r w:rsidRPr="005465C7">
        <w:rPr>
          <w:rFonts w:ascii="Times New Roman" w:hAnsi="Times New Roman"/>
        </w:rPr>
        <w:t>экологические требования к безопасному обращению с пестицидами и агрохимикатами.</w:t>
      </w:r>
    </w:p>
    <w:p w:rsidR="004F0960" w:rsidRPr="0071060C" w:rsidRDefault="004F0960" w:rsidP="004F0960">
      <w:pPr>
        <w:pStyle w:val="a4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i/>
          <w:sz w:val="22"/>
          <w:szCs w:val="22"/>
        </w:rPr>
      </w:pPr>
    </w:p>
    <w:p w:rsidR="004F0960" w:rsidRPr="0071060C" w:rsidRDefault="004F0960" w:rsidP="004F0960">
      <w:pPr>
        <w:pStyle w:val="a4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i/>
          <w:sz w:val="22"/>
          <w:szCs w:val="22"/>
        </w:rPr>
      </w:pPr>
      <w:r w:rsidRPr="0071060C">
        <w:rPr>
          <w:bCs/>
          <w:i/>
          <w:sz w:val="22"/>
          <w:szCs w:val="22"/>
        </w:rPr>
        <w:t>2. Тематика рефератов:</w:t>
      </w:r>
    </w:p>
    <w:p w:rsidR="004F0960" w:rsidRPr="0071060C" w:rsidRDefault="004F0960" w:rsidP="004F0960">
      <w:pPr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proofErr w:type="gramStart"/>
      <w:r w:rsidRPr="0071060C">
        <w:rPr>
          <w:bCs/>
          <w:sz w:val="22"/>
          <w:szCs w:val="22"/>
        </w:rPr>
        <w:t>Государственная</w:t>
      </w:r>
      <w:proofErr w:type="gramEnd"/>
      <w:r w:rsidRPr="0071060C">
        <w:rPr>
          <w:bCs/>
          <w:sz w:val="22"/>
          <w:szCs w:val="22"/>
        </w:rPr>
        <w:t xml:space="preserve"> регистрации </w:t>
      </w:r>
      <w:r w:rsidRPr="0071060C">
        <w:rPr>
          <w:sz w:val="22"/>
          <w:szCs w:val="22"/>
        </w:rPr>
        <w:t>пестицидов и агрох</w:t>
      </w:r>
      <w:r w:rsidRPr="0071060C">
        <w:rPr>
          <w:sz w:val="22"/>
          <w:szCs w:val="22"/>
        </w:rPr>
        <w:t>и</w:t>
      </w:r>
      <w:r w:rsidRPr="0071060C">
        <w:rPr>
          <w:sz w:val="22"/>
          <w:szCs w:val="22"/>
        </w:rPr>
        <w:t>микатов.</w:t>
      </w:r>
    </w:p>
    <w:p w:rsidR="004F0960" w:rsidRPr="0071060C" w:rsidRDefault="004F0960" w:rsidP="004F0960">
      <w:pPr>
        <w:numPr>
          <w:ilvl w:val="0"/>
          <w:numId w:val="11"/>
        </w:numPr>
        <w:autoSpaceDE w:val="0"/>
        <w:autoSpaceDN w:val="0"/>
        <w:adjustRightInd w:val="0"/>
        <w:ind w:left="0" w:firstLine="567"/>
        <w:jc w:val="both"/>
        <w:outlineLvl w:val="1"/>
        <w:rPr>
          <w:sz w:val="22"/>
          <w:szCs w:val="22"/>
        </w:rPr>
      </w:pPr>
      <w:r w:rsidRPr="0071060C">
        <w:rPr>
          <w:sz w:val="22"/>
          <w:szCs w:val="22"/>
        </w:rPr>
        <w:t>Государственный каталог пестицидов и агрохимик</w:t>
      </w:r>
      <w:r w:rsidRPr="0071060C">
        <w:rPr>
          <w:sz w:val="22"/>
          <w:szCs w:val="22"/>
        </w:rPr>
        <w:t>а</w:t>
      </w:r>
      <w:r w:rsidRPr="0071060C">
        <w:rPr>
          <w:sz w:val="22"/>
          <w:szCs w:val="22"/>
        </w:rPr>
        <w:t>тов, разрешенных к применению на территории Российской Фед</w:t>
      </w:r>
      <w:r w:rsidRPr="0071060C">
        <w:rPr>
          <w:sz w:val="22"/>
          <w:szCs w:val="22"/>
        </w:rPr>
        <w:t>е</w:t>
      </w:r>
      <w:r w:rsidRPr="0071060C">
        <w:rPr>
          <w:sz w:val="22"/>
          <w:szCs w:val="22"/>
        </w:rPr>
        <w:t>рации.</w:t>
      </w:r>
    </w:p>
    <w:p w:rsidR="004F0960" w:rsidRPr="0071060C" w:rsidRDefault="004F0960" w:rsidP="004F0960">
      <w:pPr>
        <w:pStyle w:val="ae"/>
        <w:ind w:firstLine="567"/>
        <w:jc w:val="both"/>
        <w:rPr>
          <w:rFonts w:ascii="Times New Roman" w:hAnsi="Times New Roman"/>
          <w:bCs/>
          <w:i/>
          <w:sz w:val="22"/>
          <w:szCs w:val="22"/>
        </w:rPr>
      </w:pPr>
    </w:p>
    <w:p w:rsidR="004F0960" w:rsidRPr="0071060C" w:rsidRDefault="004F0960" w:rsidP="004F0960">
      <w:pPr>
        <w:pStyle w:val="ae"/>
        <w:ind w:firstLine="567"/>
        <w:jc w:val="both"/>
        <w:rPr>
          <w:rFonts w:ascii="Times New Roman" w:hAnsi="Times New Roman"/>
          <w:bCs/>
          <w:i/>
          <w:sz w:val="22"/>
          <w:szCs w:val="22"/>
        </w:rPr>
      </w:pPr>
      <w:r w:rsidRPr="0071060C">
        <w:rPr>
          <w:rFonts w:ascii="Times New Roman" w:hAnsi="Times New Roman"/>
          <w:bCs/>
          <w:i/>
          <w:sz w:val="22"/>
          <w:szCs w:val="22"/>
        </w:rPr>
        <w:t xml:space="preserve">3. Письменное решение </w:t>
      </w:r>
      <w:r w:rsidRPr="0071060C">
        <w:rPr>
          <w:rFonts w:ascii="Times New Roman" w:hAnsi="Times New Roman"/>
          <w:i/>
          <w:sz w:val="22"/>
          <w:szCs w:val="22"/>
        </w:rPr>
        <w:t>задач (кейс-метод)</w:t>
      </w:r>
    </w:p>
    <w:p w:rsidR="00CE5413" w:rsidRDefault="00CE5413" w:rsidP="004F0960">
      <w:pPr>
        <w:shd w:val="clear" w:color="auto" w:fill="FFFFFF"/>
        <w:autoSpaceDE w:val="0"/>
        <w:autoSpaceDN w:val="0"/>
        <w:ind w:firstLine="567"/>
        <w:jc w:val="center"/>
        <w:rPr>
          <w:b/>
          <w:sz w:val="22"/>
          <w:szCs w:val="22"/>
        </w:rPr>
      </w:pPr>
    </w:p>
    <w:p w:rsidR="004F0960" w:rsidRPr="0071060C" w:rsidRDefault="004F0960" w:rsidP="004F0960">
      <w:pPr>
        <w:shd w:val="clear" w:color="auto" w:fill="FFFFFF"/>
        <w:autoSpaceDE w:val="0"/>
        <w:autoSpaceDN w:val="0"/>
        <w:ind w:firstLine="567"/>
        <w:jc w:val="center"/>
        <w:rPr>
          <w:b/>
          <w:sz w:val="22"/>
          <w:szCs w:val="22"/>
        </w:rPr>
      </w:pPr>
      <w:r w:rsidRPr="0071060C">
        <w:rPr>
          <w:b/>
          <w:sz w:val="22"/>
          <w:szCs w:val="22"/>
        </w:rPr>
        <w:t>Задача № 1</w:t>
      </w:r>
    </w:p>
    <w:p w:rsidR="004F0960" w:rsidRPr="0071060C" w:rsidRDefault="004F0960" w:rsidP="004F0960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71060C">
        <w:rPr>
          <w:color w:val="000000"/>
          <w:sz w:val="22"/>
          <w:szCs w:val="22"/>
        </w:rPr>
        <w:t>На территории предприятия ООО "Свобода" в 300 м от д</w:t>
      </w:r>
      <w:r w:rsidRPr="0071060C">
        <w:rPr>
          <w:color w:val="000000"/>
          <w:sz w:val="22"/>
          <w:szCs w:val="22"/>
        </w:rPr>
        <w:t>е</w:t>
      </w:r>
      <w:r w:rsidRPr="0071060C">
        <w:rPr>
          <w:color w:val="000000"/>
          <w:sz w:val="22"/>
          <w:szCs w:val="22"/>
        </w:rPr>
        <w:t>ревни Борисовское находится склад хранения пестицидов и агрох</w:t>
      </w:r>
      <w:r w:rsidRPr="0071060C">
        <w:rPr>
          <w:color w:val="000000"/>
          <w:sz w:val="22"/>
          <w:szCs w:val="22"/>
        </w:rPr>
        <w:t>и</w:t>
      </w:r>
      <w:r w:rsidRPr="0071060C">
        <w:rPr>
          <w:color w:val="000000"/>
          <w:sz w:val="22"/>
          <w:szCs w:val="22"/>
        </w:rPr>
        <w:t>микатов; часть склада для хранения агрохимикатов разрушена; вход и окно с лицевой стороны заложены кирпичом; в окне кирпичи не скреплены цементным раствором; крыша над местом хранения п</w:t>
      </w:r>
      <w:r w:rsidRPr="0071060C">
        <w:rPr>
          <w:color w:val="000000"/>
          <w:sz w:val="22"/>
          <w:szCs w:val="22"/>
        </w:rPr>
        <w:t>е</w:t>
      </w:r>
      <w:r w:rsidRPr="0071060C">
        <w:rPr>
          <w:color w:val="000000"/>
          <w:sz w:val="22"/>
          <w:szCs w:val="22"/>
        </w:rPr>
        <w:t xml:space="preserve">стицидов разрушена, внутрь попадают атмосферные осадки; внутри </w:t>
      </w:r>
      <w:r w:rsidRPr="0071060C">
        <w:rPr>
          <w:color w:val="000000"/>
          <w:sz w:val="22"/>
          <w:szCs w:val="22"/>
        </w:rPr>
        <w:lastRenderedPageBreak/>
        <w:t>помещения на полу находятся непригодные к использованию п</w:t>
      </w:r>
      <w:r w:rsidRPr="0071060C">
        <w:rPr>
          <w:color w:val="000000"/>
          <w:sz w:val="22"/>
          <w:szCs w:val="22"/>
        </w:rPr>
        <w:t>е</w:t>
      </w:r>
      <w:r w:rsidRPr="0071060C">
        <w:rPr>
          <w:color w:val="000000"/>
          <w:sz w:val="22"/>
          <w:szCs w:val="22"/>
        </w:rPr>
        <w:t>стициды в количестве 2000 кг.</w:t>
      </w:r>
    </w:p>
    <w:p w:rsidR="004F0960" w:rsidRPr="0071060C" w:rsidRDefault="004F0960" w:rsidP="004F0960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Дайте правовую оценку сложившейся ситуации.</w:t>
      </w:r>
    </w:p>
    <w:p w:rsidR="004F0960" w:rsidRPr="0071060C" w:rsidRDefault="004F0960" w:rsidP="004F0960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Какие нарушения действующего законодательства были д</w:t>
      </w:r>
      <w:r w:rsidRPr="0071060C">
        <w:rPr>
          <w:b w:val="0"/>
          <w:bCs w:val="0"/>
          <w:i/>
          <w:sz w:val="22"/>
          <w:szCs w:val="22"/>
        </w:rPr>
        <w:t>о</w:t>
      </w:r>
      <w:r w:rsidRPr="0071060C">
        <w:rPr>
          <w:b w:val="0"/>
          <w:bCs w:val="0"/>
          <w:i/>
          <w:sz w:val="22"/>
          <w:szCs w:val="22"/>
        </w:rPr>
        <w:t>пущены?</w:t>
      </w:r>
    </w:p>
    <w:p w:rsidR="004F0960" w:rsidRPr="0071060C" w:rsidRDefault="004F0960" w:rsidP="004F0960">
      <w:pPr>
        <w:autoSpaceDE w:val="0"/>
        <w:autoSpaceDN w:val="0"/>
        <w:adjustRightInd w:val="0"/>
        <w:ind w:firstLine="567"/>
        <w:jc w:val="both"/>
        <w:rPr>
          <w:b/>
          <w:color w:val="000000"/>
          <w:sz w:val="22"/>
          <w:szCs w:val="22"/>
        </w:rPr>
      </w:pPr>
    </w:p>
    <w:p w:rsidR="004F0960" w:rsidRPr="0071060C" w:rsidRDefault="004F0960" w:rsidP="004F0960">
      <w:pPr>
        <w:autoSpaceDE w:val="0"/>
        <w:autoSpaceDN w:val="0"/>
        <w:adjustRightInd w:val="0"/>
        <w:ind w:firstLine="567"/>
        <w:jc w:val="center"/>
        <w:rPr>
          <w:b/>
          <w:color w:val="000000"/>
          <w:sz w:val="22"/>
          <w:szCs w:val="22"/>
        </w:rPr>
      </w:pPr>
      <w:r w:rsidRPr="0071060C">
        <w:rPr>
          <w:b/>
          <w:color w:val="000000"/>
          <w:sz w:val="22"/>
          <w:szCs w:val="22"/>
        </w:rPr>
        <w:t>Задача №2</w:t>
      </w:r>
    </w:p>
    <w:p w:rsidR="004F0960" w:rsidRPr="0071060C" w:rsidRDefault="004F0960" w:rsidP="004F0960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71060C">
        <w:rPr>
          <w:color w:val="000000"/>
          <w:sz w:val="22"/>
          <w:szCs w:val="22"/>
        </w:rPr>
        <w:t xml:space="preserve">На складе, принадлежащем ООО «Караван», расположенном по адресу: Мостовской район, с. </w:t>
      </w:r>
      <w:proofErr w:type="spellStart"/>
      <w:r w:rsidRPr="0071060C">
        <w:rPr>
          <w:color w:val="000000"/>
          <w:sz w:val="22"/>
          <w:szCs w:val="22"/>
        </w:rPr>
        <w:t>Андрюки</w:t>
      </w:r>
      <w:proofErr w:type="spellEnd"/>
      <w:r w:rsidRPr="0071060C">
        <w:rPr>
          <w:color w:val="000000"/>
          <w:sz w:val="22"/>
          <w:szCs w:val="22"/>
        </w:rPr>
        <w:t xml:space="preserve">, ул. </w:t>
      </w:r>
      <w:proofErr w:type="gramStart"/>
      <w:r w:rsidRPr="0071060C">
        <w:rPr>
          <w:color w:val="000000"/>
          <w:sz w:val="22"/>
          <w:szCs w:val="22"/>
        </w:rPr>
        <w:t>Транспортная</w:t>
      </w:r>
      <w:proofErr w:type="gramEnd"/>
      <w:r w:rsidRPr="0071060C">
        <w:rPr>
          <w:color w:val="000000"/>
          <w:sz w:val="22"/>
          <w:szCs w:val="22"/>
        </w:rPr>
        <w:t>, 19, обществом осуществляется хранение пестицидов с истекшим ср</w:t>
      </w:r>
      <w:r w:rsidRPr="0071060C">
        <w:rPr>
          <w:color w:val="000000"/>
          <w:sz w:val="22"/>
          <w:szCs w:val="22"/>
        </w:rPr>
        <w:t>о</w:t>
      </w:r>
      <w:r w:rsidRPr="0071060C">
        <w:rPr>
          <w:color w:val="000000"/>
          <w:sz w:val="22"/>
          <w:szCs w:val="22"/>
        </w:rPr>
        <w:t xml:space="preserve">ком годности, а именно: </w:t>
      </w:r>
      <w:proofErr w:type="spellStart"/>
      <w:r w:rsidRPr="0071060C">
        <w:rPr>
          <w:color w:val="000000"/>
          <w:sz w:val="22"/>
          <w:szCs w:val="22"/>
        </w:rPr>
        <w:t>Альет</w:t>
      </w:r>
      <w:proofErr w:type="spellEnd"/>
      <w:r w:rsidRPr="0071060C">
        <w:rPr>
          <w:color w:val="000000"/>
          <w:sz w:val="22"/>
          <w:szCs w:val="22"/>
        </w:rPr>
        <w:t xml:space="preserve"> - 97 кг, </w:t>
      </w:r>
      <w:proofErr w:type="spellStart"/>
      <w:r w:rsidRPr="0071060C">
        <w:rPr>
          <w:color w:val="000000"/>
          <w:sz w:val="22"/>
          <w:szCs w:val="22"/>
        </w:rPr>
        <w:t>Композан</w:t>
      </w:r>
      <w:proofErr w:type="spellEnd"/>
      <w:r w:rsidRPr="0071060C">
        <w:rPr>
          <w:color w:val="000000"/>
          <w:sz w:val="22"/>
          <w:szCs w:val="22"/>
        </w:rPr>
        <w:t xml:space="preserve"> - 650,5 кг, </w:t>
      </w:r>
      <w:proofErr w:type="spellStart"/>
      <w:r w:rsidRPr="0071060C">
        <w:rPr>
          <w:color w:val="000000"/>
          <w:sz w:val="22"/>
          <w:szCs w:val="22"/>
        </w:rPr>
        <w:t>Лепид</w:t>
      </w:r>
      <w:r w:rsidRPr="0071060C">
        <w:rPr>
          <w:color w:val="000000"/>
          <w:sz w:val="22"/>
          <w:szCs w:val="22"/>
        </w:rPr>
        <w:t>о</w:t>
      </w:r>
      <w:r w:rsidRPr="0071060C">
        <w:rPr>
          <w:color w:val="000000"/>
          <w:sz w:val="22"/>
          <w:szCs w:val="22"/>
        </w:rPr>
        <w:t>цид</w:t>
      </w:r>
      <w:proofErr w:type="spellEnd"/>
      <w:r w:rsidRPr="0071060C">
        <w:rPr>
          <w:color w:val="000000"/>
          <w:sz w:val="22"/>
          <w:szCs w:val="22"/>
        </w:rPr>
        <w:t xml:space="preserve"> - 210 кг, Формалин - 46 кг.</w:t>
      </w:r>
    </w:p>
    <w:p w:rsidR="004F0960" w:rsidRPr="0071060C" w:rsidRDefault="004F0960" w:rsidP="004F0960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71060C">
        <w:rPr>
          <w:color w:val="000000"/>
          <w:sz w:val="22"/>
          <w:szCs w:val="22"/>
        </w:rPr>
        <w:t>Данные вещества не включены в Государственный каталог пестицидов и агрохимикатов, вследствие чег</w:t>
      </w:r>
      <w:proofErr w:type="gramStart"/>
      <w:r w:rsidRPr="0071060C">
        <w:rPr>
          <w:color w:val="000000"/>
          <w:sz w:val="22"/>
          <w:szCs w:val="22"/>
        </w:rPr>
        <w:t>о ООО</w:t>
      </w:r>
      <w:proofErr w:type="gramEnd"/>
      <w:r w:rsidRPr="0071060C">
        <w:rPr>
          <w:color w:val="000000"/>
          <w:sz w:val="22"/>
          <w:szCs w:val="22"/>
        </w:rPr>
        <w:t xml:space="preserve"> «Караван» сч</w:t>
      </w:r>
      <w:r w:rsidRPr="0071060C">
        <w:rPr>
          <w:color w:val="000000"/>
          <w:sz w:val="22"/>
          <w:szCs w:val="22"/>
        </w:rPr>
        <w:t>и</w:t>
      </w:r>
      <w:r w:rsidRPr="0071060C">
        <w:rPr>
          <w:color w:val="000000"/>
          <w:sz w:val="22"/>
          <w:szCs w:val="22"/>
        </w:rPr>
        <w:t>тает, что нарушений законодательства не имеется.</w:t>
      </w:r>
    </w:p>
    <w:p w:rsidR="004F0960" w:rsidRPr="0071060C" w:rsidRDefault="004F0960" w:rsidP="004F0960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Дайте правовую оценку сложившейся ситуации.</w:t>
      </w:r>
    </w:p>
    <w:p w:rsidR="004F0960" w:rsidRPr="0071060C" w:rsidRDefault="004F0960" w:rsidP="004F0960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Какие химические  вещества вносятся в Государственный каталог?</w:t>
      </w:r>
    </w:p>
    <w:p w:rsidR="004F0960" w:rsidRPr="0071060C" w:rsidRDefault="004F0960" w:rsidP="004F0960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Имеются ли в данном случае нарушения действующего зак</w:t>
      </w:r>
      <w:r w:rsidRPr="0071060C">
        <w:rPr>
          <w:b w:val="0"/>
          <w:bCs w:val="0"/>
          <w:i/>
          <w:sz w:val="22"/>
          <w:szCs w:val="22"/>
        </w:rPr>
        <w:t>о</w:t>
      </w:r>
      <w:r w:rsidRPr="0071060C">
        <w:rPr>
          <w:b w:val="0"/>
          <w:bCs w:val="0"/>
          <w:i/>
          <w:sz w:val="22"/>
          <w:szCs w:val="22"/>
        </w:rPr>
        <w:t>нодательства?</w:t>
      </w:r>
    </w:p>
    <w:p w:rsidR="004F0960" w:rsidRPr="0071060C" w:rsidRDefault="004F0960" w:rsidP="004F0960">
      <w:pPr>
        <w:widowControl w:val="0"/>
        <w:autoSpaceDE w:val="0"/>
        <w:autoSpaceDN w:val="0"/>
        <w:ind w:firstLine="567"/>
        <w:jc w:val="both"/>
        <w:rPr>
          <w:b/>
          <w:sz w:val="22"/>
          <w:szCs w:val="22"/>
        </w:rPr>
      </w:pPr>
    </w:p>
    <w:p w:rsidR="004F0960" w:rsidRPr="0071060C" w:rsidRDefault="004F0960" w:rsidP="004F0960">
      <w:pPr>
        <w:pStyle w:val="ae"/>
        <w:ind w:firstLine="567"/>
        <w:rPr>
          <w:rFonts w:ascii="Times New Roman" w:hAnsi="Times New Roman"/>
          <w:i/>
          <w:iCs/>
          <w:sz w:val="22"/>
          <w:szCs w:val="22"/>
        </w:rPr>
      </w:pPr>
      <w:r w:rsidRPr="0071060C">
        <w:rPr>
          <w:rFonts w:ascii="Times New Roman" w:hAnsi="Times New Roman"/>
          <w:i/>
          <w:iCs/>
          <w:sz w:val="22"/>
          <w:szCs w:val="22"/>
        </w:rPr>
        <w:t>4. Тематика дискуссий:</w:t>
      </w:r>
    </w:p>
    <w:p w:rsidR="004F0960" w:rsidRPr="0071060C" w:rsidRDefault="004F0960" w:rsidP="004F0960">
      <w:pPr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71060C">
        <w:rPr>
          <w:sz w:val="22"/>
          <w:szCs w:val="22"/>
        </w:rPr>
        <w:t>Основные пробелы санитарного законодательства,  опред</w:t>
      </w:r>
      <w:r w:rsidRPr="0071060C">
        <w:rPr>
          <w:sz w:val="22"/>
          <w:szCs w:val="22"/>
        </w:rPr>
        <w:t>е</w:t>
      </w:r>
      <w:r w:rsidRPr="0071060C">
        <w:rPr>
          <w:sz w:val="22"/>
          <w:szCs w:val="22"/>
        </w:rPr>
        <w:t>ляющего требования безопасности при хранении и транспортировке пестицидов и агрохимикатов.</w:t>
      </w:r>
    </w:p>
    <w:p w:rsidR="004F0960" w:rsidRPr="0071060C" w:rsidRDefault="004F0960" w:rsidP="004F0960">
      <w:pPr>
        <w:pStyle w:val="ad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71060C">
        <w:rPr>
          <w:rFonts w:ascii="Times New Roman" w:hAnsi="Times New Roman"/>
        </w:rPr>
        <w:t>Особенности осуществления государственного управления в области безопасного обращения с пестицидами и агрохимикатами</w:t>
      </w:r>
    </w:p>
    <w:p w:rsidR="004F0960" w:rsidRPr="0071060C" w:rsidRDefault="004F0960" w:rsidP="004F0960">
      <w:pPr>
        <w:shd w:val="clear" w:color="auto" w:fill="FFFFFF"/>
        <w:tabs>
          <w:tab w:val="left" w:pos="0"/>
        </w:tabs>
        <w:ind w:firstLine="567"/>
        <w:jc w:val="center"/>
        <w:rPr>
          <w:b/>
          <w:bCs/>
          <w:sz w:val="22"/>
          <w:szCs w:val="22"/>
        </w:rPr>
      </w:pPr>
    </w:p>
    <w:p w:rsidR="004F0960" w:rsidRPr="0071060C" w:rsidRDefault="004F0960" w:rsidP="004F096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/>
          <w:sz w:val="22"/>
          <w:szCs w:val="22"/>
        </w:rPr>
      </w:pPr>
      <w:r w:rsidRPr="0071060C">
        <w:rPr>
          <w:i/>
          <w:sz w:val="22"/>
          <w:szCs w:val="22"/>
        </w:rPr>
        <w:t>5. Подготовка проекта нормативного правового акта</w:t>
      </w:r>
    </w:p>
    <w:p w:rsidR="004F0960" w:rsidRPr="0071060C" w:rsidRDefault="004F0960" w:rsidP="004F0960">
      <w:pPr>
        <w:tabs>
          <w:tab w:val="left" w:pos="993"/>
        </w:tabs>
        <w:ind w:firstLine="567"/>
        <w:jc w:val="both"/>
        <w:rPr>
          <w:rFonts w:eastAsia="Times New Roman"/>
          <w:sz w:val="22"/>
          <w:szCs w:val="22"/>
          <w:lang w:eastAsia="en-US"/>
        </w:rPr>
      </w:pPr>
      <w:r w:rsidRPr="0071060C">
        <w:rPr>
          <w:sz w:val="22"/>
          <w:szCs w:val="22"/>
          <w:lang w:eastAsia="en-US"/>
        </w:rPr>
        <w:t xml:space="preserve">Вид проекта нормативного </w:t>
      </w:r>
      <w:r w:rsidRPr="0071060C">
        <w:rPr>
          <w:rFonts w:eastAsia="Times New Roman"/>
          <w:sz w:val="22"/>
          <w:szCs w:val="22"/>
          <w:lang w:eastAsia="en-US"/>
        </w:rPr>
        <w:t xml:space="preserve"> </w:t>
      </w:r>
      <w:r w:rsidRPr="0071060C">
        <w:rPr>
          <w:sz w:val="22"/>
          <w:szCs w:val="22"/>
          <w:lang w:eastAsia="en-US"/>
        </w:rPr>
        <w:t>правового акта:</w:t>
      </w:r>
    </w:p>
    <w:p w:rsidR="004F0960" w:rsidRPr="0071060C" w:rsidRDefault="004F0960" w:rsidP="004F0960">
      <w:pPr>
        <w:ind w:firstLine="567"/>
        <w:jc w:val="both"/>
        <w:rPr>
          <w:bCs/>
          <w:sz w:val="22"/>
          <w:szCs w:val="22"/>
        </w:rPr>
      </w:pPr>
      <w:r w:rsidRPr="0071060C">
        <w:rPr>
          <w:b/>
          <w:sz w:val="22"/>
          <w:szCs w:val="22"/>
        </w:rPr>
        <w:t xml:space="preserve"> </w:t>
      </w:r>
      <w:r w:rsidRPr="0071060C">
        <w:rPr>
          <w:sz w:val="22"/>
          <w:szCs w:val="22"/>
        </w:rPr>
        <w:t>– проект Федерального закона «О внесении изменений и д</w:t>
      </w:r>
      <w:r w:rsidRPr="0071060C">
        <w:rPr>
          <w:sz w:val="22"/>
          <w:szCs w:val="22"/>
        </w:rPr>
        <w:t>о</w:t>
      </w:r>
      <w:r w:rsidRPr="0071060C">
        <w:rPr>
          <w:sz w:val="22"/>
          <w:szCs w:val="22"/>
        </w:rPr>
        <w:t xml:space="preserve">полнений в </w:t>
      </w:r>
      <w:r w:rsidRPr="0071060C">
        <w:rPr>
          <w:bCs/>
          <w:sz w:val="22"/>
          <w:szCs w:val="22"/>
        </w:rPr>
        <w:t xml:space="preserve">Федеральный закон от </w:t>
      </w:r>
      <w:r w:rsidRPr="0071060C">
        <w:rPr>
          <w:sz w:val="22"/>
          <w:szCs w:val="22"/>
        </w:rPr>
        <w:t xml:space="preserve">19 июля 1997 г N 109-ФЗ </w:t>
      </w:r>
      <w:r w:rsidRPr="0071060C">
        <w:rPr>
          <w:bCs/>
          <w:sz w:val="22"/>
          <w:szCs w:val="22"/>
        </w:rPr>
        <w:t>«О бе</w:t>
      </w:r>
      <w:r w:rsidRPr="0071060C">
        <w:rPr>
          <w:bCs/>
          <w:sz w:val="22"/>
          <w:szCs w:val="22"/>
        </w:rPr>
        <w:t>з</w:t>
      </w:r>
      <w:r w:rsidRPr="0071060C">
        <w:rPr>
          <w:bCs/>
          <w:sz w:val="22"/>
          <w:szCs w:val="22"/>
        </w:rPr>
        <w:t>опасном обращении с пестицидами и агрохимикатами»</w:t>
      </w:r>
    </w:p>
    <w:p w:rsidR="00E90AA1" w:rsidRPr="0071060C" w:rsidRDefault="00E90AA1" w:rsidP="004F0960">
      <w:pPr>
        <w:ind w:firstLine="567"/>
        <w:jc w:val="both"/>
        <w:rPr>
          <w:bCs/>
          <w:sz w:val="22"/>
          <w:szCs w:val="22"/>
        </w:rPr>
      </w:pPr>
    </w:p>
    <w:p w:rsidR="00CE5413" w:rsidRDefault="00CE5413" w:rsidP="00E90AA1">
      <w:pPr>
        <w:ind w:firstLine="425"/>
        <w:jc w:val="center"/>
        <w:rPr>
          <w:b/>
          <w:sz w:val="22"/>
          <w:szCs w:val="22"/>
        </w:rPr>
      </w:pPr>
    </w:p>
    <w:p w:rsidR="00CE5413" w:rsidRDefault="00CE5413" w:rsidP="00E90AA1">
      <w:pPr>
        <w:ind w:firstLine="425"/>
        <w:jc w:val="center"/>
        <w:rPr>
          <w:b/>
          <w:sz w:val="22"/>
          <w:szCs w:val="22"/>
        </w:rPr>
      </w:pPr>
    </w:p>
    <w:p w:rsidR="00CE5413" w:rsidRDefault="00CE5413" w:rsidP="00E90AA1">
      <w:pPr>
        <w:ind w:firstLine="425"/>
        <w:jc w:val="center"/>
        <w:rPr>
          <w:b/>
          <w:sz w:val="22"/>
          <w:szCs w:val="22"/>
        </w:rPr>
      </w:pPr>
    </w:p>
    <w:p w:rsidR="00E90AA1" w:rsidRPr="0071060C" w:rsidRDefault="00E90AA1" w:rsidP="00E90AA1">
      <w:pPr>
        <w:ind w:firstLine="425"/>
        <w:jc w:val="center"/>
        <w:rPr>
          <w:b/>
          <w:sz w:val="22"/>
          <w:szCs w:val="22"/>
        </w:rPr>
      </w:pPr>
      <w:r w:rsidRPr="0071060C">
        <w:rPr>
          <w:b/>
          <w:sz w:val="22"/>
          <w:szCs w:val="22"/>
        </w:rPr>
        <w:lastRenderedPageBreak/>
        <w:t>ПОДГОТОВКА КОНТРОЛЬНОЙ РАБОТЫ</w:t>
      </w:r>
    </w:p>
    <w:p w:rsidR="00E90AA1" w:rsidRPr="0071060C" w:rsidRDefault="00E90AA1" w:rsidP="00E90AA1">
      <w:pPr>
        <w:widowControl w:val="0"/>
        <w:tabs>
          <w:tab w:val="left" w:pos="675"/>
        </w:tabs>
        <w:ind w:firstLine="425"/>
        <w:jc w:val="both"/>
        <w:rPr>
          <w:bCs/>
          <w:spacing w:val="4"/>
          <w:sz w:val="22"/>
          <w:szCs w:val="22"/>
        </w:rPr>
      </w:pPr>
      <w:r w:rsidRPr="0071060C">
        <w:rPr>
          <w:sz w:val="22"/>
          <w:szCs w:val="22"/>
        </w:rPr>
        <w:t>Обучающиеся, чьи фамилии начинаются с букв: «</w:t>
      </w:r>
      <w:proofErr w:type="gramStart"/>
      <w:r w:rsidRPr="0071060C">
        <w:rPr>
          <w:sz w:val="22"/>
          <w:szCs w:val="22"/>
        </w:rPr>
        <w:t>А-И</w:t>
      </w:r>
      <w:proofErr w:type="gramEnd"/>
      <w:r w:rsidRPr="0071060C">
        <w:rPr>
          <w:sz w:val="22"/>
          <w:szCs w:val="22"/>
        </w:rPr>
        <w:t>»</w:t>
      </w:r>
      <w:r w:rsidRPr="0071060C">
        <w:rPr>
          <w:bCs/>
          <w:spacing w:val="4"/>
          <w:sz w:val="22"/>
          <w:szCs w:val="22"/>
        </w:rPr>
        <w:t xml:space="preserve"> –</w:t>
      </w:r>
      <w:r w:rsidRPr="0071060C">
        <w:rPr>
          <w:sz w:val="22"/>
          <w:szCs w:val="22"/>
        </w:rPr>
        <w:t xml:space="preserve"> в</w:t>
      </w:r>
      <w:r w:rsidRPr="0071060C">
        <w:rPr>
          <w:sz w:val="22"/>
          <w:szCs w:val="22"/>
        </w:rPr>
        <w:t>ы</w:t>
      </w:r>
      <w:r w:rsidRPr="0071060C">
        <w:rPr>
          <w:sz w:val="22"/>
          <w:szCs w:val="22"/>
        </w:rPr>
        <w:t xml:space="preserve">полняют </w:t>
      </w:r>
      <w:r w:rsidRPr="0071060C">
        <w:rPr>
          <w:sz w:val="22"/>
          <w:szCs w:val="22"/>
          <w:lang w:val="en-US"/>
        </w:rPr>
        <w:t>I</w:t>
      </w:r>
      <w:r w:rsidR="0071060C">
        <w:rPr>
          <w:sz w:val="22"/>
          <w:szCs w:val="22"/>
        </w:rPr>
        <w:t xml:space="preserve"> вариант; «К-Р</w:t>
      </w:r>
      <w:r w:rsidRPr="0071060C">
        <w:rPr>
          <w:sz w:val="22"/>
          <w:szCs w:val="22"/>
        </w:rPr>
        <w:t>»</w:t>
      </w:r>
      <w:r w:rsidRPr="0071060C">
        <w:rPr>
          <w:bCs/>
          <w:spacing w:val="4"/>
          <w:sz w:val="22"/>
          <w:szCs w:val="22"/>
        </w:rPr>
        <w:t xml:space="preserve"> – </w:t>
      </w:r>
      <w:r w:rsidRPr="0071060C">
        <w:rPr>
          <w:sz w:val="22"/>
          <w:szCs w:val="22"/>
          <w:lang w:val="en-US"/>
        </w:rPr>
        <w:t>II</w:t>
      </w:r>
      <w:r w:rsidRPr="0071060C">
        <w:rPr>
          <w:bCs/>
          <w:spacing w:val="4"/>
          <w:sz w:val="22"/>
          <w:szCs w:val="22"/>
        </w:rPr>
        <w:t xml:space="preserve"> вариант; «</w:t>
      </w:r>
      <w:r w:rsidR="0071060C">
        <w:rPr>
          <w:bCs/>
          <w:spacing w:val="4"/>
          <w:sz w:val="22"/>
          <w:szCs w:val="22"/>
        </w:rPr>
        <w:t>С</w:t>
      </w:r>
      <w:r w:rsidRPr="0071060C">
        <w:rPr>
          <w:bCs/>
          <w:spacing w:val="4"/>
          <w:sz w:val="22"/>
          <w:szCs w:val="22"/>
        </w:rPr>
        <w:t xml:space="preserve">-Я» – </w:t>
      </w:r>
      <w:r w:rsidRPr="0071060C">
        <w:rPr>
          <w:sz w:val="22"/>
          <w:szCs w:val="22"/>
          <w:lang w:val="en-US"/>
        </w:rPr>
        <w:t>III</w:t>
      </w:r>
      <w:r w:rsidRPr="0071060C">
        <w:rPr>
          <w:sz w:val="22"/>
          <w:szCs w:val="22"/>
        </w:rPr>
        <w:t xml:space="preserve"> </w:t>
      </w:r>
      <w:r w:rsidRPr="0071060C">
        <w:rPr>
          <w:bCs/>
          <w:spacing w:val="4"/>
          <w:sz w:val="22"/>
          <w:szCs w:val="22"/>
        </w:rPr>
        <w:t>вариант.</w:t>
      </w:r>
    </w:p>
    <w:p w:rsidR="00CE5413" w:rsidRDefault="00CE5413" w:rsidP="0071060C">
      <w:pPr>
        <w:shd w:val="clear" w:color="auto" w:fill="FFFFFF"/>
        <w:ind w:firstLine="709"/>
        <w:jc w:val="center"/>
        <w:rPr>
          <w:b/>
          <w:sz w:val="22"/>
          <w:szCs w:val="22"/>
        </w:rPr>
      </w:pPr>
    </w:p>
    <w:p w:rsidR="0071060C" w:rsidRPr="0071060C" w:rsidRDefault="0071060C" w:rsidP="0071060C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71060C">
        <w:rPr>
          <w:b/>
          <w:sz w:val="22"/>
          <w:szCs w:val="22"/>
        </w:rPr>
        <w:t>Вариант 1. (</w:t>
      </w:r>
      <w:proofErr w:type="gramStart"/>
      <w:r w:rsidRPr="0071060C">
        <w:rPr>
          <w:b/>
          <w:sz w:val="22"/>
          <w:szCs w:val="22"/>
        </w:rPr>
        <w:t>А-Л</w:t>
      </w:r>
      <w:proofErr w:type="gramEnd"/>
      <w:r w:rsidRPr="0071060C">
        <w:rPr>
          <w:b/>
          <w:sz w:val="22"/>
          <w:szCs w:val="22"/>
        </w:rPr>
        <w:t>)</w:t>
      </w:r>
    </w:p>
    <w:p w:rsidR="0071060C" w:rsidRPr="0071060C" w:rsidRDefault="0071060C" w:rsidP="0071060C">
      <w:pPr>
        <w:autoSpaceDE w:val="0"/>
        <w:autoSpaceDN w:val="0"/>
        <w:adjustRightInd w:val="0"/>
        <w:ind w:firstLine="567"/>
        <w:jc w:val="center"/>
        <w:rPr>
          <w:b/>
          <w:color w:val="000000"/>
          <w:sz w:val="22"/>
          <w:szCs w:val="22"/>
        </w:rPr>
      </w:pPr>
      <w:r w:rsidRPr="0071060C">
        <w:rPr>
          <w:b/>
          <w:color w:val="000000"/>
          <w:sz w:val="22"/>
          <w:szCs w:val="22"/>
        </w:rPr>
        <w:t>Задача №1</w:t>
      </w:r>
    </w:p>
    <w:p w:rsidR="0071060C" w:rsidRPr="0071060C" w:rsidRDefault="0071060C" w:rsidP="0071060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71060C">
        <w:rPr>
          <w:color w:val="000000"/>
          <w:sz w:val="22"/>
          <w:szCs w:val="22"/>
        </w:rPr>
        <w:t>ОАО "</w:t>
      </w:r>
      <w:proofErr w:type="spellStart"/>
      <w:r w:rsidRPr="0071060C">
        <w:rPr>
          <w:color w:val="000000"/>
          <w:sz w:val="22"/>
          <w:szCs w:val="22"/>
        </w:rPr>
        <w:t>Зернопродукт</w:t>
      </w:r>
      <w:proofErr w:type="spellEnd"/>
      <w:r w:rsidRPr="0071060C">
        <w:rPr>
          <w:color w:val="000000"/>
          <w:sz w:val="22"/>
          <w:szCs w:val="22"/>
        </w:rPr>
        <w:t>" осуществляет эксплуатацию элеватора.</w:t>
      </w:r>
    </w:p>
    <w:p w:rsidR="0071060C" w:rsidRPr="0071060C" w:rsidRDefault="0071060C" w:rsidP="0071060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71060C">
        <w:rPr>
          <w:color w:val="000000"/>
          <w:sz w:val="22"/>
          <w:szCs w:val="22"/>
        </w:rPr>
        <w:t>В период с 13.03.2016 по 03.04.2016 обществом проводились работы:</w:t>
      </w:r>
    </w:p>
    <w:p w:rsidR="0071060C" w:rsidRPr="0071060C" w:rsidRDefault="0071060C" w:rsidP="0071060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71060C">
        <w:rPr>
          <w:color w:val="000000"/>
          <w:sz w:val="22"/>
          <w:szCs w:val="22"/>
        </w:rPr>
        <w:t xml:space="preserve">- по строительству грунтовой дороги на лежневом настиле в </w:t>
      </w:r>
      <w:proofErr w:type="spellStart"/>
      <w:r w:rsidRPr="0071060C">
        <w:rPr>
          <w:color w:val="000000"/>
          <w:sz w:val="22"/>
          <w:szCs w:val="22"/>
        </w:rPr>
        <w:t>водоохранной</w:t>
      </w:r>
      <w:proofErr w:type="spellEnd"/>
      <w:r w:rsidRPr="0071060C">
        <w:rPr>
          <w:color w:val="000000"/>
          <w:sz w:val="22"/>
          <w:szCs w:val="22"/>
        </w:rPr>
        <w:t xml:space="preserve"> зоне, прибрежной защитной полосе, а также неп</w:t>
      </w:r>
      <w:r w:rsidRPr="0071060C">
        <w:rPr>
          <w:color w:val="000000"/>
          <w:sz w:val="22"/>
          <w:szCs w:val="22"/>
        </w:rPr>
        <w:t>о</w:t>
      </w:r>
      <w:r w:rsidRPr="0071060C">
        <w:rPr>
          <w:color w:val="000000"/>
          <w:sz w:val="22"/>
          <w:szCs w:val="22"/>
        </w:rPr>
        <w:t>средственно в русле реки Золовка;</w:t>
      </w:r>
    </w:p>
    <w:p w:rsidR="0071060C" w:rsidRPr="0071060C" w:rsidRDefault="0071060C" w:rsidP="0071060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71060C">
        <w:rPr>
          <w:color w:val="000000"/>
          <w:sz w:val="22"/>
          <w:szCs w:val="22"/>
        </w:rPr>
        <w:t>- по ликвидации грунтовой дороги на лежневом настиле через реку Золовка и удалению попавшего в воду реки мусора.</w:t>
      </w:r>
    </w:p>
    <w:p w:rsidR="0071060C" w:rsidRPr="0071060C" w:rsidRDefault="0071060C" w:rsidP="0071060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71060C">
        <w:rPr>
          <w:color w:val="000000"/>
          <w:sz w:val="22"/>
          <w:szCs w:val="22"/>
        </w:rPr>
        <w:t xml:space="preserve">Производство указанных работ, размещение в </w:t>
      </w:r>
      <w:proofErr w:type="spellStart"/>
      <w:r w:rsidRPr="0071060C">
        <w:rPr>
          <w:color w:val="000000"/>
          <w:sz w:val="22"/>
          <w:szCs w:val="22"/>
        </w:rPr>
        <w:t>водоохранной</w:t>
      </w:r>
      <w:proofErr w:type="spellEnd"/>
      <w:r w:rsidRPr="0071060C">
        <w:rPr>
          <w:color w:val="000000"/>
          <w:sz w:val="22"/>
          <w:szCs w:val="22"/>
        </w:rPr>
        <w:t xml:space="preserve"> зоне, прибрежной защитной полосе и русле р. Золовка грунтовой дороги на лежневом настиле, осуществлено в отсутствие согласов</w:t>
      </w:r>
      <w:r w:rsidRPr="0071060C">
        <w:rPr>
          <w:color w:val="000000"/>
          <w:sz w:val="22"/>
          <w:szCs w:val="22"/>
        </w:rPr>
        <w:t>а</w:t>
      </w:r>
      <w:r w:rsidRPr="0071060C">
        <w:rPr>
          <w:color w:val="000000"/>
          <w:sz w:val="22"/>
          <w:szCs w:val="22"/>
        </w:rPr>
        <w:t xml:space="preserve">ния с органом </w:t>
      </w:r>
      <w:proofErr w:type="spellStart"/>
      <w:r w:rsidRPr="0071060C">
        <w:rPr>
          <w:color w:val="000000"/>
          <w:sz w:val="22"/>
          <w:szCs w:val="22"/>
        </w:rPr>
        <w:t>Росрыболовства</w:t>
      </w:r>
      <w:proofErr w:type="spellEnd"/>
      <w:r w:rsidRPr="0071060C">
        <w:rPr>
          <w:color w:val="000000"/>
          <w:sz w:val="22"/>
          <w:szCs w:val="22"/>
        </w:rPr>
        <w:t>, без оценки воздействия планиру</w:t>
      </w:r>
      <w:r w:rsidRPr="0071060C">
        <w:rPr>
          <w:color w:val="000000"/>
          <w:sz w:val="22"/>
          <w:szCs w:val="22"/>
        </w:rPr>
        <w:t>е</w:t>
      </w:r>
      <w:r w:rsidRPr="0071060C">
        <w:rPr>
          <w:color w:val="000000"/>
          <w:sz w:val="22"/>
          <w:szCs w:val="22"/>
        </w:rPr>
        <w:t>мой деятельности на состояние водных биологических ресурсов и среду их обитания, разработки и утверждения мероприятий по пр</w:t>
      </w:r>
      <w:r w:rsidRPr="0071060C">
        <w:rPr>
          <w:color w:val="000000"/>
          <w:sz w:val="22"/>
          <w:szCs w:val="22"/>
        </w:rPr>
        <w:t>е</w:t>
      </w:r>
      <w:r w:rsidRPr="0071060C">
        <w:rPr>
          <w:color w:val="000000"/>
          <w:sz w:val="22"/>
          <w:szCs w:val="22"/>
        </w:rPr>
        <w:t>дупреждению и снижению негативного воздействия.</w:t>
      </w:r>
    </w:p>
    <w:p w:rsidR="0071060C" w:rsidRPr="0071060C" w:rsidRDefault="0071060C" w:rsidP="0071060C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Дайте правовую оценку сложившейся ситуации.</w:t>
      </w:r>
    </w:p>
    <w:p w:rsidR="0071060C" w:rsidRPr="0071060C" w:rsidRDefault="0071060C" w:rsidP="0071060C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Какие нарушения действующего законодательства были д</w:t>
      </w:r>
      <w:r w:rsidRPr="0071060C">
        <w:rPr>
          <w:b w:val="0"/>
          <w:bCs w:val="0"/>
          <w:i/>
          <w:sz w:val="22"/>
          <w:szCs w:val="22"/>
        </w:rPr>
        <w:t>о</w:t>
      </w:r>
      <w:r w:rsidRPr="0071060C">
        <w:rPr>
          <w:b w:val="0"/>
          <w:bCs w:val="0"/>
          <w:i/>
          <w:sz w:val="22"/>
          <w:szCs w:val="22"/>
        </w:rPr>
        <w:t>пущены?</w:t>
      </w:r>
    </w:p>
    <w:p w:rsidR="0071060C" w:rsidRPr="0071060C" w:rsidRDefault="0071060C" w:rsidP="0071060C">
      <w:pPr>
        <w:autoSpaceDE w:val="0"/>
        <w:autoSpaceDN w:val="0"/>
        <w:adjustRightInd w:val="0"/>
        <w:ind w:firstLine="567"/>
        <w:jc w:val="center"/>
        <w:rPr>
          <w:b/>
          <w:color w:val="000000"/>
          <w:sz w:val="22"/>
          <w:szCs w:val="22"/>
        </w:rPr>
      </w:pPr>
      <w:r w:rsidRPr="0071060C">
        <w:rPr>
          <w:b/>
          <w:color w:val="000000"/>
          <w:sz w:val="22"/>
          <w:szCs w:val="22"/>
        </w:rPr>
        <w:t>Задача №2</w:t>
      </w:r>
    </w:p>
    <w:p w:rsidR="0071060C" w:rsidRPr="0071060C" w:rsidRDefault="0071060C" w:rsidP="0071060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1060C">
        <w:rPr>
          <w:sz w:val="22"/>
          <w:szCs w:val="22"/>
        </w:rPr>
        <w:t>В 1988 - 1989 годах был выполнен комплекс мелиоративных работ по окультуриванию земель совхоза "</w:t>
      </w:r>
      <w:proofErr w:type="spellStart"/>
      <w:r w:rsidRPr="0071060C">
        <w:rPr>
          <w:sz w:val="22"/>
          <w:szCs w:val="22"/>
        </w:rPr>
        <w:t>Верево</w:t>
      </w:r>
      <w:proofErr w:type="spellEnd"/>
      <w:r w:rsidRPr="0071060C">
        <w:rPr>
          <w:sz w:val="22"/>
          <w:szCs w:val="22"/>
        </w:rPr>
        <w:t>", в результате которых на земельных участках совхоза возведены гидротехнич</w:t>
      </w:r>
      <w:r w:rsidRPr="0071060C">
        <w:rPr>
          <w:sz w:val="22"/>
          <w:szCs w:val="22"/>
        </w:rPr>
        <w:t>е</w:t>
      </w:r>
      <w:r w:rsidRPr="0071060C">
        <w:rPr>
          <w:sz w:val="22"/>
          <w:szCs w:val="22"/>
        </w:rPr>
        <w:t>ские сооружения, состоящие согласно техническим паспортам из открытых проводящих каналов (канавы, выложенные железобето</w:t>
      </w:r>
      <w:r w:rsidRPr="0071060C">
        <w:rPr>
          <w:sz w:val="22"/>
          <w:szCs w:val="22"/>
        </w:rPr>
        <w:t>н</w:t>
      </w:r>
      <w:r w:rsidRPr="0071060C">
        <w:rPr>
          <w:sz w:val="22"/>
          <w:szCs w:val="22"/>
        </w:rPr>
        <w:t>ными лотками) и закрытой осушительной сети из асбестоцемен</w:t>
      </w:r>
      <w:r w:rsidRPr="0071060C">
        <w:rPr>
          <w:sz w:val="22"/>
          <w:szCs w:val="22"/>
        </w:rPr>
        <w:t>т</w:t>
      </w:r>
      <w:r w:rsidRPr="0071060C">
        <w:rPr>
          <w:sz w:val="22"/>
          <w:szCs w:val="22"/>
        </w:rPr>
        <w:t>ных труб на глубине 0,9 метра. Сооружения были сданы в эксплу</w:t>
      </w:r>
      <w:r w:rsidRPr="0071060C">
        <w:rPr>
          <w:sz w:val="22"/>
          <w:szCs w:val="22"/>
        </w:rPr>
        <w:t>а</w:t>
      </w:r>
      <w:r w:rsidRPr="0071060C">
        <w:rPr>
          <w:sz w:val="22"/>
          <w:szCs w:val="22"/>
        </w:rPr>
        <w:t>тацию по актам государственной приемочной комиссии о приемке законченных строительством объектов от 29.06.1988, от 29.07.1988, от 31.05.1989, от 31.08.1989.</w:t>
      </w:r>
    </w:p>
    <w:p w:rsidR="0071060C" w:rsidRPr="0071060C" w:rsidRDefault="0071060C" w:rsidP="0071060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1060C">
        <w:rPr>
          <w:sz w:val="22"/>
          <w:szCs w:val="22"/>
        </w:rPr>
        <w:t>На базе совхоза "</w:t>
      </w:r>
      <w:proofErr w:type="spellStart"/>
      <w:r w:rsidRPr="0071060C">
        <w:rPr>
          <w:sz w:val="22"/>
          <w:szCs w:val="22"/>
        </w:rPr>
        <w:t>Верево</w:t>
      </w:r>
      <w:proofErr w:type="spellEnd"/>
      <w:r w:rsidRPr="0071060C">
        <w:rPr>
          <w:sz w:val="22"/>
          <w:szCs w:val="22"/>
        </w:rPr>
        <w:t>" создано закрытое акционерное о</w:t>
      </w:r>
      <w:r w:rsidRPr="0071060C">
        <w:rPr>
          <w:sz w:val="22"/>
          <w:szCs w:val="22"/>
        </w:rPr>
        <w:t>б</w:t>
      </w:r>
      <w:r w:rsidRPr="0071060C">
        <w:rPr>
          <w:sz w:val="22"/>
          <w:szCs w:val="22"/>
        </w:rPr>
        <w:t>щество "</w:t>
      </w:r>
      <w:proofErr w:type="spellStart"/>
      <w:r w:rsidRPr="0071060C">
        <w:rPr>
          <w:sz w:val="22"/>
          <w:szCs w:val="22"/>
        </w:rPr>
        <w:t>Верево</w:t>
      </w:r>
      <w:proofErr w:type="spellEnd"/>
      <w:r w:rsidRPr="0071060C">
        <w:rPr>
          <w:sz w:val="22"/>
          <w:szCs w:val="22"/>
        </w:rPr>
        <w:t>" (при этом все земельные участки, на которых ра</w:t>
      </w:r>
      <w:r w:rsidRPr="0071060C">
        <w:rPr>
          <w:sz w:val="22"/>
          <w:szCs w:val="22"/>
        </w:rPr>
        <w:t>с</w:t>
      </w:r>
      <w:r w:rsidRPr="0071060C">
        <w:rPr>
          <w:sz w:val="22"/>
          <w:szCs w:val="22"/>
        </w:rPr>
        <w:lastRenderedPageBreak/>
        <w:t xml:space="preserve">положены указанные сооружения, при его реорганизации было </w:t>
      </w:r>
      <w:proofErr w:type="gramStart"/>
      <w:r w:rsidRPr="0071060C">
        <w:rPr>
          <w:sz w:val="22"/>
          <w:szCs w:val="22"/>
        </w:rPr>
        <w:t>ра</w:t>
      </w:r>
      <w:r w:rsidRPr="0071060C">
        <w:rPr>
          <w:sz w:val="22"/>
          <w:szCs w:val="22"/>
        </w:rPr>
        <w:t>з</w:t>
      </w:r>
      <w:r w:rsidRPr="0071060C">
        <w:rPr>
          <w:sz w:val="22"/>
          <w:szCs w:val="22"/>
        </w:rPr>
        <w:t>делено на паи и передано</w:t>
      </w:r>
      <w:proofErr w:type="gramEnd"/>
      <w:r w:rsidRPr="0071060C">
        <w:rPr>
          <w:sz w:val="22"/>
          <w:szCs w:val="22"/>
        </w:rPr>
        <w:t xml:space="preserve"> в коллективно-долевую собственность, в дальнейшем право собственности на указанные земельные участки зарегистрировано за физическими лицами).</w:t>
      </w:r>
    </w:p>
    <w:p w:rsidR="0071060C" w:rsidRPr="0071060C" w:rsidRDefault="0071060C" w:rsidP="0071060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1060C">
        <w:rPr>
          <w:sz w:val="22"/>
          <w:szCs w:val="22"/>
        </w:rPr>
        <w:t>Общим собранием акционеров ЗАО "</w:t>
      </w:r>
      <w:proofErr w:type="spellStart"/>
      <w:r w:rsidRPr="0071060C">
        <w:rPr>
          <w:sz w:val="22"/>
          <w:szCs w:val="22"/>
        </w:rPr>
        <w:t>Верево</w:t>
      </w:r>
      <w:proofErr w:type="spellEnd"/>
      <w:r w:rsidRPr="0071060C">
        <w:rPr>
          <w:sz w:val="22"/>
          <w:szCs w:val="22"/>
        </w:rPr>
        <w:t>" от 07.09.2001 было принято решение о присоединении данного общества к ко</w:t>
      </w:r>
      <w:r w:rsidRPr="0071060C">
        <w:rPr>
          <w:sz w:val="22"/>
          <w:szCs w:val="22"/>
        </w:rPr>
        <w:t>р</w:t>
      </w:r>
      <w:r w:rsidRPr="0071060C">
        <w:rPr>
          <w:sz w:val="22"/>
          <w:szCs w:val="22"/>
        </w:rPr>
        <w:t>порации. На общем собрании акционеров 24.03.2003 было принято решение о реорганизации корпорации путем выделения из ее сост</w:t>
      </w:r>
      <w:r w:rsidRPr="0071060C">
        <w:rPr>
          <w:sz w:val="22"/>
          <w:szCs w:val="22"/>
        </w:rPr>
        <w:t>а</w:t>
      </w:r>
      <w:r w:rsidRPr="0071060C">
        <w:rPr>
          <w:sz w:val="22"/>
          <w:szCs w:val="22"/>
        </w:rPr>
        <w:t>ва юридического лица - ОАО "</w:t>
      </w:r>
      <w:proofErr w:type="spellStart"/>
      <w:r w:rsidRPr="0071060C">
        <w:rPr>
          <w:sz w:val="22"/>
          <w:szCs w:val="22"/>
        </w:rPr>
        <w:t>Верево</w:t>
      </w:r>
      <w:proofErr w:type="spellEnd"/>
      <w:r w:rsidRPr="0071060C">
        <w:rPr>
          <w:sz w:val="22"/>
          <w:szCs w:val="22"/>
        </w:rPr>
        <w:t>" - с передачей этому общ</w:t>
      </w:r>
      <w:r w:rsidRPr="0071060C">
        <w:rPr>
          <w:sz w:val="22"/>
          <w:szCs w:val="22"/>
        </w:rPr>
        <w:t>е</w:t>
      </w:r>
      <w:r w:rsidRPr="0071060C">
        <w:rPr>
          <w:sz w:val="22"/>
          <w:szCs w:val="22"/>
        </w:rPr>
        <w:t>ству всех прав и обязанностей.</w:t>
      </w:r>
    </w:p>
    <w:p w:rsidR="0071060C" w:rsidRPr="0071060C" w:rsidRDefault="0071060C" w:rsidP="0071060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71060C">
        <w:rPr>
          <w:sz w:val="22"/>
          <w:szCs w:val="22"/>
        </w:rPr>
        <w:t>Ссылаясь на приобретение права собственности, в том числе и  на систему открытых проводящих каналов (канавы, выложенные железобетонными лотками) и закрытой осушительной сети, сост</w:t>
      </w:r>
      <w:r w:rsidRPr="0071060C">
        <w:rPr>
          <w:sz w:val="22"/>
          <w:szCs w:val="22"/>
        </w:rPr>
        <w:t>о</w:t>
      </w:r>
      <w:r w:rsidRPr="0071060C">
        <w:rPr>
          <w:sz w:val="22"/>
          <w:szCs w:val="22"/>
        </w:rPr>
        <w:t>ящей из асбестоцементных труб различного диаметра, уложенных на глубине 0,9 метра, созданы в целях осушения земель сельскох</w:t>
      </w:r>
      <w:r w:rsidRPr="0071060C">
        <w:rPr>
          <w:sz w:val="22"/>
          <w:szCs w:val="22"/>
        </w:rPr>
        <w:t>о</w:t>
      </w:r>
      <w:r w:rsidRPr="0071060C">
        <w:rPr>
          <w:sz w:val="22"/>
          <w:szCs w:val="22"/>
        </w:rPr>
        <w:t>зяйственного назначения при выделении из состава корпорации, общество "</w:t>
      </w:r>
      <w:proofErr w:type="spellStart"/>
      <w:r w:rsidRPr="0071060C">
        <w:rPr>
          <w:sz w:val="22"/>
          <w:szCs w:val="22"/>
        </w:rPr>
        <w:t>Верево</w:t>
      </w:r>
      <w:proofErr w:type="spellEnd"/>
      <w:r w:rsidRPr="0071060C">
        <w:rPr>
          <w:sz w:val="22"/>
          <w:szCs w:val="22"/>
        </w:rPr>
        <w:t>" обратилось в арбитражный суд.</w:t>
      </w:r>
      <w:proofErr w:type="gramEnd"/>
    </w:p>
    <w:p w:rsidR="0071060C" w:rsidRPr="0071060C" w:rsidRDefault="0071060C" w:rsidP="0071060C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Дайте правовую оценку сложившейся ситуации.</w:t>
      </w:r>
    </w:p>
    <w:p w:rsidR="0071060C" w:rsidRPr="0071060C" w:rsidRDefault="0071060C" w:rsidP="0071060C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Какие нарушения действующего законодательства были д</w:t>
      </w:r>
      <w:r w:rsidRPr="0071060C">
        <w:rPr>
          <w:b w:val="0"/>
          <w:bCs w:val="0"/>
          <w:i/>
          <w:sz w:val="22"/>
          <w:szCs w:val="22"/>
        </w:rPr>
        <w:t>о</w:t>
      </w:r>
      <w:r w:rsidRPr="0071060C">
        <w:rPr>
          <w:b w:val="0"/>
          <w:bCs w:val="0"/>
          <w:i/>
          <w:sz w:val="22"/>
          <w:szCs w:val="22"/>
        </w:rPr>
        <w:t>пущены?</w:t>
      </w:r>
    </w:p>
    <w:p w:rsidR="0071060C" w:rsidRPr="0071060C" w:rsidRDefault="0071060C" w:rsidP="0071060C">
      <w:pPr>
        <w:autoSpaceDE w:val="0"/>
        <w:autoSpaceDN w:val="0"/>
        <w:adjustRightInd w:val="0"/>
        <w:ind w:firstLine="567"/>
        <w:jc w:val="center"/>
        <w:rPr>
          <w:b/>
          <w:color w:val="000000"/>
          <w:sz w:val="22"/>
          <w:szCs w:val="22"/>
        </w:rPr>
      </w:pPr>
      <w:r w:rsidRPr="0071060C">
        <w:rPr>
          <w:b/>
          <w:color w:val="000000"/>
          <w:sz w:val="22"/>
          <w:szCs w:val="22"/>
        </w:rPr>
        <w:t>Задача №3</w:t>
      </w:r>
    </w:p>
    <w:p w:rsidR="0071060C" w:rsidRPr="0071060C" w:rsidRDefault="0071060C" w:rsidP="0071060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71060C">
        <w:rPr>
          <w:color w:val="000000"/>
          <w:sz w:val="22"/>
          <w:szCs w:val="22"/>
        </w:rPr>
        <w:t>На территории предприятия ООО "Свобода" в 300 м от д</w:t>
      </w:r>
      <w:r w:rsidRPr="0071060C">
        <w:rPr>
          <w:color w:val="000000"/>
          <w:sz w:val="22"/>
          <w:szCs w:val="22"/>
        </w:rPr>
        <w:t>е</w:t>
      </w:r>
      <w:r w:rsidRPr="0071060C">
        <w:rPr>
          <w:color w:val="000000"/>
          <w:sz w:val="22"/>
          <w:szCs w:val="22"/>
        </w:rPr>
        <w:t>ревни Борисовское находится склад хранения пестицидов и агрох</w:t>
      </w:r>
      <w:r w:rsidRPr="0071060C">
        <w:rPr>
          <w:color w:val="000000"/>
          <w:sz w:val="22"/>
          <w:szCs w:val="22"/>
        </w:rPr>
        <w:t>и</w:t>
      </w:r>
      <w:r w:rsidRPr="0071060C">
        <w:rPr>
          <w:color w:val="000000"/>
          <w:sz w:val="22"/>
          <w:szCs w:val="22"/>
        </w:rPr>
        <w:t>микатов; часть склада для хранения агрохимикатов разрушена; вход и окно с лицевой стороны заложены кирпичом; в окне кирпичи не скреплены цементным раствором; крыша над местом хранения п</w:t>
      </w:r>
      <w:r w:rsidRPr="0071060C">
        <w:rPr>
          <w:color w:val="000000"/>
          <w:sz w:val="22"/>
          <w:szCs w:val="22"/>
        </w:rPr>
        <w:t>е</w:t>
      </w:r>
      <w:r w:rsidRPr="0071060C">
        <w:rPr>
          <w:color w:val="000000"/>
          <w:sz w:val="22"/>
          <w:szCs w:val="22"/>
        </w:rPr>
        <w:t>стицидов разрушена, внутрь попадают атмосферные осадки; внутри помещения на полу находятся непригодные к использованию п</w:t>
      </w:r>
      <w:r w:rsidRPr="0071060C">
        <w:rPr>
          <w:color w:val="000000"/>
          <w:sz w:val="22"/>
          <w:szCs w:val="22"/>
        </w:rPr>
        <w:t>е</w:t>
      </w:r>
      <w:r w:rsidRPr="0071060C">
        <w:rPr>
          <w:color w:val="000000"/>
          <w:sz w:val="22"/>
          <w:szCs w:val="22"/>
        </w:rPr>
        <w:t>стициды в количестве 2000 кг.</w:t>
      </w:r>
    </w:p>
    <w:p w:rsidR="0071060C" w:rsidRPr="0071060C" w:rsidRDefault="0071060C" w:rsidP="0071060C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Дайте правовую оценку сложившейся ситуации.</w:t>
      </w:r>
    </w:p>
    <w:p w:rsidR="0071060C" w:rsidRPr="0071060C" w:rsidRDefault="0071060C" w:rsidP="0071060C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Какие нарушения действующего законодательства были д</w:t>
      </w:r>
      <w:r w:rsidRPr="0071060C">
        <w:rPr>
          <w:b w:val="0"/>
          <w:bCs w:val="0"/>
          <w:i/>
          <w:sz w:val="22"/>
          <w:szCs w:val="22"/>
        </w:rPr>
        <w:t>о</w:t>
      </w:r>
      <w:r w:rsidRPr="0071060C">
        <w:rPr>
          <w:b w:val="0"/>
          <w:bCs w:val="0"/>
          <w:i/>
          <w:sz w:val="22"/>
          <w:szCs w:val="22"/>
        </w:rPr>
        <w:t>пущены?</w:t>
      </w:r>
    </w:p>
    <w:p w:rsidR="0071060C" w:rsidRPr="0071060C" w:rsidRDefault="0071060C" w:rsidP="0071060C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71060C">
        <w:rPr>
          <w:b/>
          <w:sz w:val="22"/>
          <w:szCs w:val="22"/>
        </w:rPr>
        <w:t>Вариант 2. (</w:t>
      </w:r>
      <w:proofErr w:type="gramStart"/>
      <w:r w:rsidRPr="0071060C">
        <w:rPr>
          <w:b/>
          <w:sz w:val="22"/>
          <w:szCs w:val="22"/>
        </w:rPr>
        <w:t>К-Р</w:t>
      </w:r>
      <w:proofErr w:type="gramEnd"/>
      <w:r w:rsidRPr="0071060C">
        <w:rPr>
          <w:b/>
          <w:sz w:val="22"/>
          <w:szCs w:val="22"/>
        </w:rPr>
        <w:t>)</w:t>
      </w:r>
    </w:p>
    <w:p w:rsidR="0071060C" w:rsidRPr="0071060C" w:rsidRDefault="0071060C" w:rsidP="0071060C">
      <w:pPr>
        <w:widowControl w:val="0"/>
        <w:autoSpaceDE w:val="0"/>
        <w:autoSpaceDN w:val="0"/>
        <w:ind w:firstLine="567"/>
        <w:jc w:val="center"/>
        <w:rPr>
          <w:b/>
          <w:sz w:val="22"/>
          <w:szCs w:val="22"/>
        </w:rPr>
      </w:pPr>
      <w:r w:rsidRPr="0071060C">
        <w:rPr>
          <w:b/>
          <w:sz w:val="22"/>
          <w:szCs w:val="22"/>
        </w:rPr>
        <w:t>Задача №1</w:t>
      </w:r>
    </w:p>
    <w:p w:rsidR="0071060C" w:rsidRPr="0071060C" w:rsidRDefault="0071060C" w:rsidP="0071060C">
      <w:pPr>
        <w:pStyle w:val="af2"/>
        <w:spacing w:line="240" w:lineRule="auto"/>
        <w:ind w:firstLine="567"/>
        <w:jc w:val="both"/>
        <w:rPr>
          <w:b w:val="0"/>
          <w:bCs w:val="0"/>
          <w:sz w:val="22"/>
          <w:szCs w:val="22"/>
        </w:rPr>
      </w:pPr>
      <w:r w:rsidRPr="0071060C">
        <w:rPr>
          <w:b w:val="0"/>
          <w:bCs w:val="0"/>
          <w:sz w:val="22"/>
          <w:szCs w:val="22"/>
        </w:rPr>
        <w:t>Управление Федеральной службы надзора в сфере природ</w:t>
      </w:r>
      <w:r w:rsidRPr="0071060C">
        <w:rPr>
          <w:b w:val="0"/>
          <w:bCs w:val="0"/>
          <w:sz w:val="22"/>
          <w:szCs w:val="22"/>
        </w:rPr>
        <w:t>о</w:t>
      </w:r>
      <w:r w:rsidRPr="0071060C">
        <w:rPr>
          <w:b w:val="0"/>
          <w:bCs w:val="0"/>
          <w:sz w:val="22"/>
          <w:szCs w:val="22"/>
        </w:rPr>
        <w:t xml:space="preserve">пользования по Краснодарскому краю обратилось в Арбитражный </w:t>
      </w:r>
      <w:r w:rsidRPr="0071060C">
        <w:rPr>
          <w:b w:val="0"/>
          <w:bCs w:val="0"/>
          <w:sz w:val="22"/>
          <w:szCs w:val="22"/>
        </w:rPr>
        <w:lastRenderedPageBreak/>
        <w:t>суд с иском к АО «Победа» о взыскании с ответчика суммы ущерба, причиненного окружающей среде в результате сжигания стерни.</w:t>
      </w:r>
    </w:p>
    <w:p w:rsidR="0071060C" w:rsidRPr="0071060C" w:rsidRDefault="0071060C" w:rsidP="0071060C">
      <w:pPr>
        <w:pStyle w:val="af2"/>
        <w:spacing w:line="240" w:lineRule="auto"/>
        <w:ind w:firstLine="567"/>
        <w:jc w:val="both"/>
        <w:rPr>
          <w:b w:val="0"/>
          <w:bCs w:val="0"/>
          <w:sz w:val="22"/>
          <w:szCs w:val="22"/>
        </w:rPr>
      </w:pPr>
      <w:r w:rsidRPr="0071060C">
        <w:rPr>
          <w:b w:val="0"/>
          <w:bCs w:val="0"/>
          <w:sz w:val="22"/>
          <w:szCs w:val="22"/>
        </w:rPr>
        <w:t>Последствием совершения правонарушения явилось загря</w:t>
      </w:r>
      <w:r w:rsidRPr="0071060C">
        <w:rPr>
          <w:b w:val="0"/>
          <w:bCs w:val="0"/>
          <w:sz w:val="22"/>
          <w:szCs w:val="22"/>
        </w:rPr>
        <w:t>з</w:t>
      </w:r>
      <w:r w:rsidRPr="0071060C">
        <w:rPr>
          <w:b w:val="0"/>
          <w:bCs w:val="0"/>
          <w:sz w:val="22"/>
          <w:szCs w:val="22"/>
        </w:rPr>
        <w:t>нение атмосферы окисью углерода и сернистым ангидридом.</w:t>
      </w:r>
    </w:p>
    <w:p w:rsidR="0071060C" w:rsidRPr="0071060C" w:rsidRDefault="0071060C" w:rsidP="0071060C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Какие нарушения действующего законодательства были д</w:t>
      </w:r>
      <w:r w:rsidRPr="0071060C">
        <w:rPr>
          <w:b w:val="0"/>
          <w:bCs w:val="0"/>
          <w:i/>
          <w:sz w:val="22"/>
          <w:szCs w:val="22"/>
        </w:rPr>
        <w:t>о</w:t>
      </w:r>
      <w:r w:rsidRPr="0071060C">
        <w:rPr>
          <w:b w:val="0"/>
          <w:bCs w:val="0"/>
          <w:i/>
          <w:sz w:val="22"/>
          <w:szCs w:val="22"/>
        </w:rPr>
        <w:t>пущены?</w:t>
      </w:r>
    </w:p>
    <w:p w:rsidR="0071060C" w:rsidRPr="0071060C" w:rsidRDefault="0071060C" w:rsidP="0071060C">
      <w:pPr>
        <w:widowControl w:val="0"/>
        <w:autoSpaceDE w:val="0"/>
        <w:autoSpaceDN w:val="0"/>
        <w:ind w:firstLine="567"/>
        <w:jc w:val="both"/>
        <w:rPr>
          <w:i/>
          <w:sz w:val="22"/>
          <w:szCs w:val="22"/>
        </w:rPr>
      </w:pPr>
      <w:r w:rsidRPr="0071060C">
        <w:rPr>
          <w:bCs/>
          <w:i/>
          <w:sz w:val="22"/>
          <w:szCs w:val="22"/>
        </w:rPr>
        <w:t>Определите  методику исчисления причиненного ущерба</w:t>
      </w:r>
    </w:p>
    <w:p w:rsidR="0071060C" w:rsidRPr="0071060C" w:rsidRDefault="0071060C" w:rsidP="0071060C">
      <w:pPr>
        <w:widowControl w:val="0"/>
        <w:autoSpaceDE w:val="0"/>
        <w:autoSpaceDN w:val="0"/>
        <w:ind w:firstLine="567"/>
        <w:jc w:val="center"/>
        <w:rPr>
          <w:b/>
          <w:sz w:val="22"/>
          <w:szCs w:val="22"/>
        </w:rPr>
      </w:pPr>
      <w:r w:rsidRPr="0071060C">
        <w:rPr>
          <w:b/>
          <w:sz w:val="22"/>
          <w:szCs w:val="22"/>
        </w:rPr>
        <w:t>Задача №2</w:t>
      </w:r>
    </w:p>
    <w:p w:rsidR="0071060C" w:rsidRPr="0071060C" w:rsidRDefault="0071060C" w:rsidP="0071060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1060C">
        <w:rPr>
          <w:rFonts w:ascii="Times New Roman" w:hAnsi="Times New Roman" w:cs="Times New Roman"/>
          <w:color w:val="000000"/>
          <w:sz w:val="22"/>
          <w:szCs w:val="22"/>
        </w:rPr>
        <w:t>ЗАО "Рубеж-СТ" ведутся работы по ремонту автодорожного моста через реку Дубна; работы проводятся с использованием стр</w:t>
      </w:r>
      <w:r w:rsidRPr="0071060C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Pr="0071060C">
        <w:rPr>
          <w:rFonts w:ascii="Times New Roman" w:hAnsi="Times New Roman" w:cs="Times New Roman"/>
          <w:color w:val="000000"/>
          <w:sz w:val="22"/>
          <w:szCs w:val="22"/>
        </w:rPr>
        <w:t xml:space="preserve">ительной техники в </w:t>
      </w:r>
      <w:proofErr w:type="spellStart"/>
      <w:r w:rsidRPr="0071060C">
        <w:rPr>
          <w:rFonts w:ascii="Times New Roman" w:hAnsi="Times New Roman" w:cs="Times New Roman"/>
          <w:color w:val="000000"/>
          <w:sz w:val="22"/>
          <w:szCs w:val="22"/>
        </w:rPr>
        <w:t>водоохранной</w:t>
      </w:r>
      <w:proofErr w:type="spellEnd"/>
      <w:r w:rsidRPr="0071060C">
        <w:rPr>
          <w:rFonts w:ascii="Times New Roman" w:hAnsi="Times New Roman" w:cs="Times New Roman"/>
          <w:color w:val="000000"/>
          <w:sz w:val="22"/>
          <w:szCs w:val="22"/>
        </w:rPr>
        <w:t xml:space="preserve"> зоне и прибрежной защитной полосе реки. Строительный городок расположен на необорудова</w:t>
      </w:r>
      <w:r w:rsidRPr="0071060C">
        <w:rPr>
          <w:rFonts w:ascii="Times New Roman" w:hAnsi="Times New Roman" w:cs="Times New Roman"/>
          <w:color w:val="000000"/>
          <w:sz w:val="22"/>
          <w:szCs w:val="22"/>
        </w:rPr>
        <w:t>н</w:t>
      </w:r>
      <w:r w:rsidRPr="0071060C">
        <w:rPr>
          <w:rFonts w:ascii="Times New Roman" w:hAnsi="Times New Roman" w:cs="Times New Roman"/>
          <w:color w:val="000000"/>
          <w:sz w:val="22"/>
          <w:szCs w:val="22"/>
        </w:rPr>
        <w:t>ной площадке, расположенной в 16 метрах от уреза воды в неп</w:t>
      </w:r>
      <w:r w:rsidRPr="0071060C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Pr="0071060C">
        <w:rPr>
          <w:rFonts w:ascii="Times New Roman" w:hAnsi="Times New Roman" w:cs="Times New Roman"/>
          <w:color w:val="000000"/>
          <w:sz w:val="22"/>
          <w:szCs w:val="22"/>
        </w:rPr>
        <w:t>средственной близости от моста на левом берегу р. Дубна.</w:t>
      </w:r>
    </w:p>
    <w:p w:rsidR="0071060C" w:rsidRPr="0071060C" w:rsidRDefault="0071060C" w:rsidP="0071060C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gramStart"/>
      <w:r w:rsidRPr="0071060C">
        <w:rPr>
          <w:rFonts w:ascii="Times New Roman" w:hAnsi="Times New Roman" w:cs="Times New Roman"/>
          <w:color w:val="000000"/>
          <w:sz w:val="22"/>
          <w:szCs w:val="22"/>
        </w:rPr>
        <w:t>В результате проведения работ в прибрежной, защитной п</w:t>
      </w:r>
      <w:r w:rsidRPr="0071060C">
        <w:rPr>
          <w:rFonts w:ascii="Times New Roman" w:hAnsi="Times New Roman" w:cs="Times New Roman"/>
          <w:color w:val="000000"/>
          <w:sz w:val="22"/>
          <w:szCs w:val="22"/>
        </w:rPr>
        <w:t>о</w:t>
      </w:r>
      <w:r w:rsidRPr="0071060C">
        <w:rPr>
          <w:rFonts w:ascii="Times New Roman" w:hAnsi="Times New Roman" w:cs="Times New Roman"/>
          <w:color w:val="000000"/>
          <w:sz w:val="22"/>
          <w:szCs w:val="22"/>
        </w:rPr>
        <w:t>лосе как по левому, так и по правому берегу р. Дубна образованы отвалы размываемых грунтов песка и грунта, образованного в р</w:t>
      </w:r>
      <w:r w:rsidRPr="0071060C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Pr="0071060C">
        <w:rPr>
          <w:rFonts w:ascii="Times New Roman" w:hAnsi="Times New Roman" w:cs="Times New Roman"/>
          <w:color w:val="000000"/>
          <w:sz w:val="22"/>
          <w:szCs w:val="22"/>
        </w:rPr>
        <w:t>зультате планировки участка, прилегающего к реке; на территории строительного городка расположены 3 вагончика, 2 генератора, е</w:t>
      </w:r>
      <w:r w:rsidRPr="0071060C">
        <w:rPr>
          <w:rFonts w:ascii="Times New Roman" w:hAnsi="Times New Roman" w:cs="Times New Roman"/>
          <w:color w:val="000000"/>
          <w:sz w:val="22"/>
          <w:szCs w:val="22"/>
        </w:rPr>
        <w:t>м</w:t>
      </w:r>
      <w:r w:rsidRPr="0071060C">
        <w:rPr>
          <w:rFonts w:ascii="Times New Roman" w:hAnsi="Times New Roman" w:cs="Times New Roman"/>
          <w:color w:val="000000"/>
          <w:sz w:val="22"/>
          <w:szCs w:val="22"/>
        </w:rPr>
        <w:t>кости с ГСМ установлены на земле, на территории наблюдаются проливы нефтепродуктов;</w:t>
      </w:r>
      <w:proofErr w:type="gramEnd"/>
      <w:r w:rsidRPr="0071060C">
        <w:rPr>
          <w:rFonts w:ascii="Times New Roman" w:hAnsi="Times New Roman" w:cs="Times New Roman"/>
          <w:color w:val="000000"/>
          <w:sz w:val="22"/>
          <w:szCs w:val="22"/>
        </w:rPr>
        <w:t xml:space="preserve"> в результате производства работ с и</w:t>
      </w:r>
      <w:r w:rsidRPr="0071060C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Pr="0071060C">
        <w:rPr>
          <w:rFonts w:ascii="Times New Roman" w:hAnsi="Times New Roman" w:cs="Times New Roman"/>
          <w:color w:val="000000"/>
          <w:sz w:val="22"/>
          <w:szCs w:val="22"/>
        </w:rPr>
        <w:t>пользованием строительной техники уничтожен защитный раст</w:t>
      </w:r>
      <w:r w:rsidRPr="0071060C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Pr="0071060C">
        <w:rPr>
          <w:rFonts w:ascii="Times New Roman" w:hAnsi="Times New Roman" w:cs="Times New Roman"/>
          <w:color w:val="000000"/>
          <w:sz w:val="22"/>
          <w:szCs w:val="22"/>
        </w:rPr>
        <w:t>тельный слой в пределах прибрежной защитной полосы.</w:t>
      </w:r>
    </w:p>
    <w:p w:rsidR="0071060C" w:rsidRPr="0071060C" w:rsidRDefault="0071060C" w:rsidP="0071060C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Дайте правовую оценку сложившейся ситуации.</w:t>
      </w:r>
    </w:p>
    <w:p w:rsidR="0071060C" w:rsidRPr="0071060C" w:rsidRDefault="0071060C" w:rsidP="0071060C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Какие нарушения действующего законодательства были д</w:t>
      </w:r>
      <w:r w:rsidRPr="0071060C">
        <w:rPr>
          <w:b w:val="0"/>
          <w:bCs w:val="0"/>
          <w:i/>
          <w:sz w:val="22"/>
          <w:szCs w:val="22"/>
        </w:rPr>
        <w:t>о</w:t>
      </w:r>
      <w:r w:rsidRPr="0071060C">
        <w:rPr>
          <w:b w:val="0"/>
          <w:bCs w:val="0"/>
          <w:i/>
          <w:sz w:val="22"/>
          <w:szCs w:val="22"/>
        </w:rPr>
        <w:t>пущены?</w:t>
      </w:r>
    </w:p>
    <w:p w:rsidR="0071060C" w:rsidRPr="0071060C" w:rsidRDefault="0071060C" w:rsidP="0071060C">
      <w:pPr>
        <w:ind w:firstLine="567"/>
        <w:jc w:val="center"/>
        <w:rPr>
          <w:b/>
          <w:sz w:val="22"/>
          <w:szCs w:val="22"/>
        </w:rPr>
      </w:pPr>
      <w:r w:rsidRPr="0071060C">
        <w:rPr>
          <w:b/>
          <w:sz w:val="22"/>
          <w:szCs w:val="22"/>
        </w:rPr>
        <w:t>Задача №3</w:t>
      </w:r>
    </w:p>
    <w:p w:rsidR="0071060C" w:rsidRPr="0071060C" w:rsidRDefault="0071060C" w:rsidP="0071060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71060C">
        <w:rPr>
          <w:sz w:val="22"/>
          <w:szCs w:val="22"/>
        </w:rPr>
        <w:t>ООО «Радуга» является арендатором земельных участков сельскохозяйственного назначения на территории Славянского ра</w:t>
      </w:r>
      <w:r w:rsidRPr="0071060C">
        <w:rPr>
          <w:sz w:val="22"/>
          <w:szCs w:val="22"/>
        </w:rPr>
        <w:t>й</w:t>
      </w:r>
      <w:r w:rsidRPr="0071060C">
        <w:rPr>
          <w:sz w:val="22"/>
          <w:szCs w:val="22"/>
        </w:rPr>
        <w:t>она Краснодарского края в границах рисоводческого совхоза "</w:t>
      </w:r>
      <w:proofErr w:type="spellStart"/>
      <w:r w:rsidRPr="0071060C">
        <w:rPr>
          <w:sz w:val="22"/>
          <w:szCs w:val="22"/>
        </w:rPr>
        <w:t>Н</w:t>
      </w:r>
      <w:r w:rsidRPr="0071060C">
        <w:rPr>
          <w:sz w:val="22"/>
          <w:szCs w:val="22"/>
        </w:rPr>
        <w:t>о</w:t>
      </w:r>
      <w:r w:rsidRPr="0071060C">
        <w:rPr>
          <w:sz w:val="22"/>
          <w:szCs w:val="22"/>
        </w:rPr>
        <w:t>вопетровский</w:t>
      </w:r>
      <w:proofErr w:type="spellEnd"/>
      <w:r w:rsidRPr="0071060C">
        <w:rPr>
          <w:sz w:val="22"/>
          <w:szCs w:val="22"/>
        </w:rPr>
        <w:t>" на основании договора аренды от 01.12.2008, закл</w:t>
      </w:r>
      <w:r w:rsidRPr="0071060C">
        <w:rPr>
          <w:sz w:val="22"/>
          <w:szCs w:val="22"/>
        </w:rPr>
        <w:t>ю</w:t>
      </w:r>
      <w:r w:rsidRPr="0071060C">
        <w:rPr>
          <w:sz w:val="22"/>
          <w:szCs w:val="22"/>
        </w:rPr>
        <w:t>ченного с собственниками долей в праве общей долевой собстве</w:t>
      </w:r>
      <w:r w:rsidRPr="0071060C">
        <w:rPr>
          <w:sz w:val="22"/>
          <w:szCs w:val="22"/>
        </w:rPr>
        <w:t>н</w:t>
      </w:r>
      <w:r w:rsidRPr="0071060C">
        <w:rPr>
          <w:sz w:val="22"/>
          <w:szCs w:val="22"/>
        </w:rPr>
        <w:t>ности на земельные участки - физическими лицами, а также с общ</w:t>
      </w:r>
      <w:r w:rsidRPr="0071060C">
        <w:rPr>
          <w:sz w:val="22"/>
          <w:szCs w:val="22"/>
        </w:rPr>
        <w:t>е</w:t>
      </w:r>
      <w:r w:rsidRPr="0071060C">
        <w:rPr>
          <w:sz w:val="22"/>
          <w:szCs w:val="22"/>
        </w:rPr>
        <w:t>ством с ограниченной ответственностью "Земельный ресурс". Обременение права собственности арендой в пользу общества зар</w:t>
      </w:r>
      <w:r w:rsidRPr="0071060C">
        <w:rPr>
          <w:sz w:val="22"/>
          <w:szCs w:val="22"/>
        </w:rPr>
        <w:t>е</w:t>
      </w:r>
      <w:r w:rsidRPr="0071060C">
        <w:rPr>
          <w:sz w:val="22"/>
          <w:szCs w:val="22"/>
        </w:rPr>
        <w:t>гистрировано в ЕГРП в установленном законом порядке.</w:t>
      </w:r>
    </w:p>
    <w:p w:rsidR="0071060C" w:rsidRPr="0071060C" w:rsidRDefault="0071060C" w:rsidP="0071060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71060C">
        <w:rPr>
          <w:sz w:val="22"/>
          <w:szCs w:val="22"/>
        </w:rPr>
        <w:lastRenderedPageBreak/>
        <w:t>Между тем 13.09.2013 органами регистрации в ЕГРП внесена запись N 23-23-01/491/2013-418 о праве собственности Российской Федерации на сооружение - инженерную рисовую систему (литера У) протяженностью 281 558 метров, расположенную в Славянском районе, в границах рисоводческого совхоза "</w:t>
      </w:r>
      <w:proofErr w:type="spellStart"/>
      <w:r w:rsidRPr="0071060C">
        <w:rPr>
          <w:sz w:val="22"/>
          <w:szCs w:val="22"/>
        </w:rPr>
        <w:t>Новопетровский</w:t>
      </w:r>
      <w:proofErr w:type="spellEnd"/>
      <w:r w:rsidRPr="0071060C">
        <w:rPr>
          <w:sz w:val="22"/>
          <w:szCs w:val="22"/>
        </w:rPr>
        <w:t>" (да</w:t>
      </w:r>
      <w:r w:rsidRPr="0071060C">
        <w:rPr>
          <w:sz w:val="22"/>
          <w:szCs w:val="22"/>
        </w:rPr>
        <w:t>н</w:t>
      </w:r>
      <w:r w:rsidRPr="0071060C">
        <w:rPr>
          <w:sz w:val="22"/>
          <w:szCs w:val="22"/>
        </w:rPr>
        <w:t>ная инженерная рисовая система представляет собой прорытые в поверхностном слое почвы канавы, незначительной глубины, гр</w:t>
      </w:r>
      <w:r w:rsidRPr="0071060C">
        <w:rPr>
          <w:sz w:val="22"/>
          <w:szCs w:val="22"/>
        </w:rPr>
        <w:t>а</w:t>
      </w:r>
      <w:r w:rsidRPr="0071060C">
        <w:rPr>
          <w:sz w:val="22"/>
          <w:szCs w:val="22"/>
        </w:rPr>
        <w:t>ницы этих канав или каналов не обозначены, строительные</w:t>
      </w:r>
      <w:proofErr w:type="gramEnd"/>
      <w:r w:rsidRPr="0071060C">
        <w:rPr>
          <w:sz w:val="22"/>
          <w:szCs w:val="22"/>
        </w:rPr>
        <w:t xml:space="preserve"> матер</w:t>
      </w:r>
      <w:r w:rsidRPr="0071060C">
        <w:rPr>
          <w:sz w:val="22"/>
          <w:szCs w:val="22"/>
        </w:rPr>
        <w:t>и</w:t>
      </w:r>
      <w:r w:rsidRPr="0071060C">
        <w:rPr>
          <w:sz w:val="22"/>
          <w:szCs w:val="22"/>
        </w:rPr>
        <w:t>алы для их обустройства не применялись, единственным технич</w:t>
      </w:r>
      <w:r w:rsidRPr="0071060C">
        <w:rPr>
          <w:sz w:val="22"/>
          <w:szCs w:val="22"/>
        </w:rPr>
        <w:t>е</w:t>
      </w:r>
      <w:r w:rsidRPr="0071060C">
        <w:rPr>
          <w:sz w:val="22"/>
          <w:szCs w:val="22"/>
        </w:rPr>
        <w:t>ским устройством являются установленные в земле металлические задвижки, через которые вручную можно регулировать подачу воды в канал).</w:t>
      </w:r>
    </w:p>
    <w:p w:rsidR="0071060C" w:rsidRPr="0071060C" w:rsidRDefault="0071060C" w:rsidP="0071060C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71060C">
        <w:rPr>
          <w:sz w:val="22"/>
          <w:szCs w:val="22"/>
        </w:rPr>
        <w:t>Полагая, что произведенная государственная регистрация права собственности Российской Федерации на инженерную рис</w:t>
      </w:r>
      <w:r w:rsidRPr="0071060C">
        <w:rPr>
          <w:sz w:val="22"/>
          <w:szCs w:val="22"/>
        </w:rPr>
        <w:t>о</w:t>
      </w:r>
      <w:r w:rsidRPr="0071060C">
        <w:rPr>
          <w:sz w:val="22"/>
          <w:szCs w:val="22"/>
        </w:rPr>
        <w:t>вую систему как на самостоятельный объект недвижимости (соор</w:t>
      </w:r>
      <w:r w:rsidRPr="0071060C">
        <w:rPr>
          <w:sz w:val="22"/>
          <w:szCs w:val="22"/>
        </w:rPr>
        <w:t>у</w:t>
      </w:r>
      <w:r w:rsidRPr="0071060C">
        <w:rPr>
          <w:sz w:val="22"/>
          <w:szCs w:val="22"/>
        </w:rPr>
        <w:t>жение) не соответствует закону, нарушает его права, ООО «Радуга» обратилось в арбитражный суд с требованиями о признании отсу</w:t>
      </w:r>
      <w:r w:rsidRPr="0071060C">
        <w:rPr>
          <w:sz w:val="22"/>
          <w:szCs w:val="22"/>
        </w:rPr>
        <w:t>т</w:t>
      </w:r>
      <w:r w:rsidRPr="0071060C">
        <w:rPr>
          <w:sz w:val="22"/>
          <w:szCs w:val="22"/>
        </w:rPr>
        <w:t xml:space="preserve">ствующим права собственности, </w:t>
      </w:r>
      <w:proofErr w:type="spellStart"/>
      <w:r w:rsidRPr="0071060C">
        <w:rPr>
          <w:sz w:val="22"/>
          <w:szCs w:val="22"/>
        </w:rPr>
        <w:t>обязании</w:t>
      </w:r>
      <w:proofErr w:type="spellEnd"/>
      <w:r w:rsidRPr="0071060C">
        <w:rPr>
          <w:sz w:val="22"/>
          <w:szCs w:val="22"/>
        </w:rPr>
        <w:t xml:space="preserve"> территориального упра</w:t>
      </w:r>
      <w:r w:rsidRPr="0071060C">
        <w:rPr>
          <w:sz w:val="22"/>
          <w:szCs w:val="22"/>
        </w:rPr>
        <w:t>в</w:t>
      </w:r>
      <w:r w:rsidRPr="0071060C">
        <w:rPr>
          <w:sz w:val="22"/>
          <w:szCs w:val="22"/>
        </w:rPr>
        <w:t>ления исключить инженерную рисовую систему из реестра объе</w:t>
      </w:r>
      <w:r w:rsidRPr="0071060C">
        <w:rPr>
          <w:sz w:val="22"/>
          <w:szCs w:val="22"/>
        </w:rPr>
        <w:t>к</w:t>
      </w:r>
      <w:r w:rsidRPr="0071060C">
        <w:rPr>
          <w:sz w:val="22"/>
          <w:szCs w:val="22"/>
        </w:rPr>
        <w:t>тов, находящихся в государственной собственности.</w:t>
      </w:r>
      <w:proofErr w:type="gramEnd"/>
    </w:p>
    <w:p w:rsidR="0071060C" w:rsidRPr="0071060C" w:rsidRDefault="0071060C" w:rsidP="0071060C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Дайте правовую оценку сложившейся ситуации.</w:t>
      </w:r>
    </w:p>
    <w:p w:rsidR="0071060C" w:rsidRPr="0071060C" w:rsidRDefault="0071060C" w:rsidP="0071060C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Какие нарушения действующего законодательства были д</w:t>
      </w:r>
      <w:r w:rsidRPr="0071060C">
        <w:rPr>
          <w:b w:val="0"/>
          <w:bCs w:val="0"/>
          <w:i/>
          <w:sz w:val="22"/>
          <w:szCs w:val="22"/>
        </w:rPr>
        <w:t>о</w:t>
      </w:r>
      <w:r w:rsidRPr="0071060C">
        <w:rPr>
          <w:b w:val="0"/>
          <w:bCs w:val="0"/>
          <w:i/>
          <w:sz w:val="22"/>
          <w:szCs w:val="22"/>
        </w:rPr>
        <w:t>пущены?</w:t>
      </w:r>
    </w:p>
    <w:p w:rsidR="0071060C" w:rsidRPr="0071060C" w:rsidRDefault="0071060C" w:rsidP="0071060C">
      <w:pPr>
        <w:ind w:firstLine="567"/>
        <w:jc w:val="center"/>
        <w:rPr>
          <w:b/>
          <w:sz w:val="22"/>
          <w:szCs w:val="22"/>
        </w:rPr>
      </w:pPr>
      <w:r w:rsidRPr="0071060C">
        <w:rPr>
          <w:b/>
          <w:sz w:val="22"/>
          <w:szCs w:val="22"/>
        </w:rPr>
        <w:t>Вариант 3. (</w:t>
      </w:r>
      <w:proofErr w:type="gramStart"/>
      <w:r w:rsidRPr="0071060C">
        <w:rPr>
          <w:b/>
          <w:sz w:val="22"/>
          <w:szCs w:val="22"/>
        </w:rPr>
        <w:t>С-Я</w:t>
      </w:r>
      <w:proofErr w:type="gramEnd"/>
      <w:r w:rsidRPr="0071060C">
        <w:rPr>
          <w:b/>
          <w:sz w:val="22"/>
          <w:szCs w:val="22"/>
        </w:rPr>
        <w:t>)</w:t>
      </w:r>
    </w:p>
    <w:p w:rsidR="0071060C" w:rsidRPr="0071060C" w:rsidRDefault="0071060C" w:rsidP="0071060C">
      <w:pPr>
        <w:ind w:firstLine="567"/>
        <w:jc w:val="center"/>
        <w:rPr>
          <w:b/>
          <w:sz w:val="22"/>
          <w:szCs w:val="22"/>
        </w:rPr>
      </w:pPr>
      <w:r w:rsidRPr="0071060C">
        <w:rPr>
          <w:b/>
          <w:sz w:val="22"/>
          <w:szCs w:val="22"/>
        </w:rPr>
        <w:t>Задача №1</w:t>
      </w:r>
    </w:p>
    <w:p w:rsidR="0071060C" w:rsidRPr="0071060C" w:rsidRDefault="0071060C" w:rsidP="0071060C">
      <w:pPr>
        <w:ind w:firstLine="567"/>
        <w:jc w:val="both"/>
        <w:rPr>
          <w:color w:val="000000"/>
          <w:sz w:val="22"/>
          <w:szCs w:val="22"/>
        </w:rPr>
      </w:pPr>
      <w:r w:rsidRPr="0071060C">
        <w:rPr>
          <w:color w:val="000000"/>
          <w:sz w:val="22"/>
          <w:szCs w:val="22"/>
        </w:rPr>
        <w:t xml:space="preserve">Государственным инспектором </w:t>
      </w:r>
      <w:proofErr w:type="spellStart"/>
      <w:r w:rsidRPr="0071060C">
        <w:rPr>
          <w:color w:val="000000"/>
          <w:sz w:val="22"/>
          <w:szCs w:val="22"/>
        </w:rPr>
        <w:t>Псебайского</w:t>
      </w:r>
      <w:proofErr w:type="spellEnd"/>
      <w:r w:rsidRPr="0071060C">
        <w:rPr>
          <w:color w:val="000000"/>
          <w:sz w:val="22"/>
          <w:szCs w:val="22"/>
        </w:rPr>
        <w:t xml:space="preserve"> лесхоза Красн</w:t>
      </w:r>
      <w:r w:rsidRPr="0071060C">
        <w:rPr>
          <w:color w:val="000000"/>
          <w:sz w:val="22"/>
          <w:szCs w:val="22"/>
        </w:rPr>
        <w:t>о</w:t>
      </w:r>
      <w:r w:rsidRPr="0071060C">
        <w:rPr>
          <w:color w:val="000000"/>
          <w:sz w:val="22"/>
          <w:szCs w:val="22"/>
        </w:rPr>
        <w:t>дарского края 27.09.16 года установлено, что на полях, принадл</w:t>
      </w:r>
      <w:r w:rsidRPr="0071060C">
        <w:rPr>
          <w:color w:val="000000"/>
          <w:sz w:val="22"/>
          <w:szCs w:val="22"/>
        </w:rPr>
        <w:t>е</w:t>
      </w:r>
      <w:r w:rsidRPr="0071060C">
        <w:rPr>
          <w:color w:val="000000"/>
          <w:sz w:val="22"/>
          <w:szCs w:val="22"/>
        </w:rPr>
        <w:t>жащих колхозу «Родина», примыкающих к лесному массиву, пр</w:t>
      </w:r>
      <w:r w:rsidRPr="0071060C">
        <w:rPr>
          <w:color w:val="000000"/>
          <w:sz w:val="22"/>
          <w:szCs w:val="22"/>
        </w:rPr>
        <w:t>о</w:t>
      </w:r>
      <w:r w:rsidRPr="0071060C">
        <w:rPr>
          <w:color w:val="000000"/>
          <w:sz w:val="22"/>
          <w:szCs w:val="22"/>
        </w:rPr>
        <w:t>изводилось сжигание скирд соломы.</w:t>
      </w:r>
    </w:p>
    <w:p w:rsidR="0071060C" w:rsidRPr="0071060C" w:rsidRDefault="0071060C" w:rsidP="0071060C">
      <w:pPr>
        <w:pStyle w:val="1"/>
        <w:spacing w:before="0"/>
        <w:ind w:firstLine="567"/>
        <w:jc w:val="both"/>
        <w:rPr>
          <w:rFonts w:ascii="Times New Roman" w:hAnsi="Times New Roman"/>
          <w:b w:val="0"/>
          <w:bCs w:val="0"/>
          <w:color w:val="000000"/>
          <w:sz w:val="22"/>
          <w:szCs w:val="22"/>
        </w:rPr>
      </w:pPr>
      <w:r w:rsidRPr="0071060C">
        <w:rPr>
          <w:rFonts w:ascii="Times New Roman" w:hAnsi="Times New Roman"/>
          <w:b w:val="0"/>
          <w:bCs w:val="0"/>
          <w:color w:val="000000"/>
          <w:sz w:val="22"/>
          <w:szCs w:val="22"/>
        </w:rPr>
        <w:t>Полагая, что нарушаются Правила пожарной безопасности в лесах, инспектор составил протокол № 21 об административном правонарушении.</w:t>
      </w:r>
    </w:p>
    <w:p w:rsidR="0071060C" w:rsidRPr="0071060C" w:rsidRDefault="0071060C" w:rsidP="0071060C">
      <w:pPr>
        <w:ind w:firstLine="567"/>
        <w:jc w:val="both"/>
        <w:rPr>
          <w:color w:val="000000"/>
          <w:sz w:val="22"/>
          <w:szCs w:val="22"/>
        </w:rPr>
      </w:pPr>
      <w:r w:rsidRPr="0071060C">
        <w:rPr>
          <w:color w:val="000000"/>
          <w:sz w:val="22"/>
          <w:szCs w:val="22"/>
        </w:rPr>
        <w:t>В этот же день двусторонняя комиссия составила акт обсл</w:t>
      </w:r>
      <w:r w:rsidRPr="0071060C">
        <w:rPr>
          <w:color w:val="000000"/>
          <w:sz w:val="22"/>
          <w:szCs w:val="22"/>
        </w:rPr>
        <w:t>е</w:t>
      </w:r>
      <w:r w:rsidRPr="0071060C">
        <w:rPr>
          <w:color w:val="000000"/>
          <w:sz w:val="22"/>
          <w:szCs w:val="22"/>
        </w:rPr>
        <w:t>дования полей зернового севооборота в колхозе «Родина» и устан</w:t>
      </w:r>
      <w:r w:rsidRPr="0071060C">
        <w:rPr>
          <w:color w:val="000000"/>
          <w:sz w:val="22"/>
          <w:szCs w:val="22"/>
        </w:rPr>
        <w:t>о</w:t>
      </w:r>
      <w:r w:rsidRPr="0071060C">
        <w:rPr>
          <w:color w:val="000000"/>
          <w:sz w:val="22"/>
          <w:szCs w:val="22"/>
        </w:rPr>
        <w:t>вила, что сжигание соломы производилось после предварительного опахивания поля по всему периметру участков на площадях 222 и 217 га, что исключало перенос огня на лесные угодья.</w:t>
      </w:r>
    </w:p>
    <w:p w:rsidR="0071060C" w:rsidRPr="0071060C" w:rsidRDefault="0071060C" w:rsidP="0071060C">
      <w:pPr>
        <w:ind w:firstLine="567"/>
        <w:jc w:val="both"/>
        <w:rPr>
          <w:color w:val="000000"/>
          <w:sz w:val="22"/>
          <w:szCs w:val="22"/>
        </w:rPr>
      </w:pPr>
      <w:r w:rsidRPr="0071060C">
        <w:rPr>
          <w:color w:val="000000"/>
          <w:sz w:val="22"/>
          <w:szCs w:val="22"/>
        </w:rPr>
        <w:lastRenderedPageBreak/>
        <w:t>Комиссия установила, что лесные массивы и колки, прилег</w:t>
      </w:r>
      <w:r w:rsidRPr="0071060C">
        <w:rPr>
          <w:color w:val="000000"/>
          <w:sz w:val="22"/>
          <w:szCs w:val="22"/>
        </w:rPr>
        <w:t>а</w:t>
      </w:r>
      <w:r w:rsidRPr="0071060C">
        <w:rPr>
          <w:color w:val="000000"/>
          <w:sz w:val="22"/>
          <w:szCs w:val="22"/>
        </w:rPr>
        <w:t>ющие к полям, огнем не повреждены.</w:t>
      </w:r>
    </w:p>
    <w:p w:rsidR="0071060C" w:rsidRPr="0071060C" w:rsidRDefault="0071060C" w:rsidP="0071060C">
      <w:pPr>
        <w:ind w:firstLine="567"/>
        <w:jc w:val="both"/>
        <w:rPr>
          <w:i/>
          <w:color w:val="000000"/>
          <w:sz w:val="22"/>
          <w:szCs w:val="22"/>
        </w:rPr>
      </w:pPr>
      <w:r w:rsidRPr="0071060C">
        <w:rPr>
          <w:i/>
          <w:color w:val="000000"/>
          <w:sz w:val="22"/>
          <w:szCs w:val="22"/>
        </w:rPr>
        <w:t>Какие нарушения действующего законодательства были д</w:t>
      </w:r>
      <w:r w:rsidRPr="0071060C">
        <w:rPr>
          <w:i/>
          <w:color w:val="000000"/>
          <w:sz w:val="22"/>
          <w:szCs w:val="22"/>
        </w:rPr>
        <w:t>о</w:t>
      </w:r>
      <w:r w:rsidRPr="0071060C">
        <w:rPr>
          <w:i/>
          <w:color w:val="000000"/>
          <w:sz w:val="22"/>
          <w:szCs w:val="22"/>
        </w:rPr>
        <w:t>пущены?</w:t>
      </w:r>
    </w:p>
    <w:p w:rsidR="0071060C" w:rsidRPr="0071060C" w:rsidRDefault="0071060C" w:rsidP="0071060C">
      <w:pPr>
        <w:ind w:firstLine="567"/>
        <w:jc w:val="both"/>
        <w:rPr>
          <w:color w:val="000000"/>
          <w:sz w:val="22"/>
          <w:szCs w:val="22"/>
        </w:rPr>
      </w:pPr>
      <w:r w:rsidRPr="0071060C">
        <w:rPr>
          <w:i/>
          <w:color w:val="000000"/>
          <w:sz w:val="22"/>
          <w:szCs w:val="22"/>
        </w:rPr>
        <w:t>Определите виды ответственности за данное правонаруш</w:t>
      </w:r>
      <w:r w:rsidRPr="0071060C">
        <w:rPr>
          <w:i/>
          <w:color w:val="000000"/>
          <w:sz w:val="22"/>
          <w:szCs w:val="22"/>
        </w:rPr>
        <w:t>е</w:t>
      </w:r>
      <w:r w:rsidRPr="0071060C">
        <w:rPr>
          <w:i/>
          <w:color w:val="000000"/>
          <w:sz w:val="22"/>
          <w:szCs w:val="22"/>
        </w:rPr>
        <w:t>ние</w:t>
      </w:r>
      <w:r w:rsidRPr="0071060C">
        <w:rPr>
          <w:color w:val="000000"/>
          <w:sz w:val="22"/>
          <w:szCs w:val="22"/>
        </w:rPr>
        <w:t>.</w:t>
      </w:r>
    </w:p>
    <w:p w:rsidR="0071060C" w:rsidRPr="0071060C" w:rsidRDefault="0071060C" w:rsidP="0071060C">
      <w:pPr>
        <w:ind w:firstLine="567"/>
        <w:jc w:val="center"/>
        <w:rPr>
          <w:b/>
          <w:sz w:val="22"/>
          <w:szCs w:val="22"/>
        </w:rPr>
      </w:pPr>
      <w:r w:rsidRPr="0071060C">
        <w:rPr>
          <w:b/>
          <w:sz w:val="22"/>
          <w:szCs w:val="22"/>
        </w:rPr>
        <w:t>Задача №2</w:t>
      </w:r>
    </w:p>
    <w:p w:rsidR="0071060C" w:rsidRPr="0071060C" w:rsidRDefault="0071060C" w:rsidP="0071060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71060C">
        <w:rPr>
          <w:color w:val="000000"/>
          <w:sz w:val="22"/>
          <w:szCs w:val="22"/>
        </w:rPr>
        <w:t xml:space="preserve">На складе, принадлежащем ООО «Караван», расположенном по адресу: Мостовской район, с. </w:t>
      </w:r>
      <w:proofErr w:type="spellStart"/>
      <w:r w:rsidRPr="0071060C">
        <w:rPr>
          <w:color w:val="000000"/>
          <w:sz w:val="22"/>
          <w:szCs w:val="22"/>
        </w:rPr>
        <w:t>Андрюки</w:t>
      </w:r>
      <w:proofErr w:type="spellEnd"/>
      <w:r w:rsidRPr="0071060C">
        <w:rPr>
          <w:color w:val="000000"/>
          <w:sz w:val="22"/>
          <w:szCs w:val="22"/>
        </w:rPr>
        <w:t xml:space="preserve">, ул. </w:t>
      </w:r>
      <w:proofErr w:type="gramStart"/>
      <w:r w:rsidRPr="0071060C">
        <w:rPr>
          <w:color w:val="000000"/>
          <w:sz w:val="22"/>
          <w:szCs w:val="22"/>
        </w:rPr>
        <w:t>Транспортная</w:t>
      </w:r>
      <w:proofErr w:type="gramEnd"/>
      <w:r w:rsidRPr="0071060C">
        <w:rPr>
          <w:color w:val="000000"/>
          <w:sz w:val="22"/>
          <w:szCs w:val="22"/>
        </w:rPr>
        <w:t>, 19, обществом осуществляется хранение пестицидов с истекшим ср</w:t>
      </w:r>
      <w:r w:rsidRPr="0071060C">
        <w:rPr>
          <w:color w:val="000000"/>
          <w:sz w:val="22"/>
          <w:szCs w:val="22"/>
        </w:rPr>
        <w:t>о</w:t>
      </w:r>
      <w:r w:rsidRPr="0071060C">
        <w:rPr>
          <w:color w:val="000000"/>
          <w:sz w:val="22"/>
          <w:szCs w:val="22"/>
        </w:rPr>
        <w:t xml:space="preserve">ком годности, а именно: </w:t>
      </w:r>
      <w:proofErr w:type="spellStart"/>
      <w:r w:rsidRPr="0071060C">
        <w:rPr>
          <w:color w:val="000000"/>
          <w:sz w:val="22"/>
          <w:szCs w:val="22"/>
        </w:rPr>
        <w:t>Альет</w:t>
      </w:r>
      <w:proofErr w:type="spellEnd"/>
      <w:r w:rsidRPr="0071060C">
        <w:rPr>
          <w:color w:val="000000"/>
          <w:sz w:val="22"/>
          <w:szCs w:val="22"/>
        </w:rPr>
        <w:t xml:space="preserve"> - 97 кг, </w:t>
      </w:r>
      <w:proofErr w:type="spellStart"/>
      <w:r w:rsidRPr="0071060C">
        <w:rPr>
          <w:color w:val="000000"/>
          <w:sz w:val="22"/>
          <w:szCs w:val="22"/>
        </w:rPr>
        <w:t>Композан</w:t>
      </w:r>
      <w:proofErr w:type="spellEnd"/>
      <w:r w:rsidRPr="0071060C">
        <w:rPr>
          <w:color w:val="000000"/>
          <w:sz w:val="22"/>
          <w:szCs w:val="22"/>
        </w:rPr>
        <w:t xml:space="preserve"> - 650,5 кг, </w:t>
      </w:r>
      <w:proofErr w:type="spellStart"/>
      <w:r w:rsidRPr="0071060C">
        <w:rPr>
          <w:color w:val="000000"/>
          <w:sz w:val="22"/>
          <w:szCs w:val="22"/>
        </w:rPr>
        <w:t>Лепид</w:t>
      </w:r>
      <w:r w:rsidRPr="0071060C">
        <w:rPr>
          <w:color w:val="000000"/>
          <w:sz w:val="22"/>
          <w:szCs w:val="22"/>
        </w:rPr>
        <w:t>о</w:t>
      </w:r>
      <w:r w:rsidRPr="0071060C">
        <w:rPr>
          <w:color w:val="000000"/>
          <w:sz w:val="22"/>
          <w:szCs w:val="22"/>
        </w:rPr>
        <w:t>цид</w:t>
      </w:r>
      <w:proofErr w:type="spellEnd"/>
      <w:r w:rsidRPr="0071060C">
        <w:rPr>
          <w:color w:val="000000"/>
          <w:sz w:val="22"/>
          <w:szCs w:val="22"/>
        </w:rPr>
        <w:t xml:space="preserve"> - 210 кг, Формалин - 46 кг.</w:t>
      </w:r>
    </w:p>
    <w:p w:rsidR="0071060C" w:rsidRPr="0071060C" w:rsidRDefault="0071060C" w:rsidP="0071060C">
      <w:pPr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71060C">
        <w:rPr>
          <w:color w:val="000000"/>
          <w:sz w:val="22"/>
          <w:szCs w:val="22"/>
        </w:rPr>
        <w:t>Данные вещества не включены в Государственный каталог пестицидов и агрохимикатов, вследствие чег</w:t>
      </w:r>
      <w:proofErr w:type="gramStart"/>
      <w:r w:rsidRPr="0071060C">
        <w:rPr>
          <w:color w:val="000000"/>
          <w:sz w:val="22"/>
          <w:szCs w:val="22"/>
        </w:rPr>
        <w:t>о ООО</w:t>
      </w:r>
      <w:proofErr w:type="gramEnd"/>
      <w:r w:rsidRPr="0071060C">
        <w:rPr>
          <w:color w:val="000000"/>
          <w:sz w:val="22"/>
          <w:szCs w:val="22"/>
        </w:rPr>
        <w:t xml:space="preserve"> «Караван» сч</w:t>
      </w:r>
      <w:r w:rsidRPr="0071060C">
        <w:rPr>
          <w:color w:val="000000"/>
          <w:sz w:val="22"/>
          <w:szCs w:val="22"/>
        </w:rPr>
        <w:t>и</w:t>
      </w:r>
      <w:r w:rsidRPr="0071060C">
        <w:rPr>
          <w:color w:val="000000"/>
          <w:sz w:val="22"/>
          <w:szCs w:val="22"/>
        </w:rPr>
        <w:t>тает, что нарушений законодательства не имеется.</w:t>
      </w:r>
    </w:p>
    <w:p w:rsidR="0071060C" w:rsidRPr="0071060C" w:rsidRDefault="0071060C" w:rsidP="0071060C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Дайте правовую оценку сложившейся ситуации.</w:t>
      </w:r>
    </w:p>
    <w:p w:rsidR="0071060C" w:rsidRPr="0071060C" w:rsidRDefault="0071060C" w:rsidP="0071060C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Какие химические  вещества вносятся в Государственный каталог?</w:t>
      </w:r>
    </w:p>
    <w:p w:rsidR="0071060C" w:rsidRDefault="0071060C" w:rsidP="0071060C">
      <w:pPr>
        <w:pStyle w:val="af2"/>
        <w:spacing w:line="240" w:lineRule="auto"/>
        <w:ind w:firstLine="567"/>
        <w:jc w:val="both"/>
        <w:rPr>
          <w:b w:val="0"/>
          <w:bCs w:val="0"/>
          <w:i/>
          <w:sz w:val="22"/>
          <w:szCs w:val="22"/>
        </w:rPr>
      </w:pPr>
      <w:r w:rsidRPr="0071060C">
        <w:rPr>
          <w:b w:val="0"/>
          <w:bCs w:val="0"/>
          <w:i/>
          <w:sz w:val="22"/>
          <w:szCs w:val="22"/>
        </w:rPr>
        <w:t>Имеются ли в данном случае нарушения действующего зак</w:t>
      </w:r>
      <w:r w:rsidRPr="0071060C">
        <w:rPr>
          <w:b w:val="0"/>
          <w:bCs w:val="0"/>
          <w:i/>
          <w:sz w:val="22"/>
          <w:szCs w:val="22"/>
        </w:rPr>
        <w:t>о</w:t>
      </w:r>
      <w:r w:rsidRPr="0071060C">
        <w:rPr>
          <w:b w:val="0"/>
          <w:bCs w:val="0"/>
          <w:i/>
          <w:sz w:val="22"/>
          <w:szCs w:val="22"/>
        </w:rPr>
        <w:t>нодательства?</w:t>
      </w:r>
    </w:p>
    <w:p w:rsidR="0071060C" w:rsidRPr="0071060C" w:rsidRDefault="0071060C" w:rsidP="0071060C">
      <w:pPr>
        <w:pStyle w:val="af2"/>
        <w:spacing w:line="240" w:lineRule="auto"/>
        <w:ind w:firstLine="567"/>
        <w:rPr>
          <w:color w:val="000000" w:themeColor="text1"/>
          <w:sz w:val="22"/>
          <w:szCs w:val="22"/>
        </w:rPr>
      </w:pPr>
      <w:r w:rsidRPr="0071060C">
        <w:rPr>
          <w:color w:val="000000" w:themeColor="text1"/>
          <w:sz w:val="22"/>
          <w:szCs w:val="22"/>
        </w:rPr>
        <w:t>Задача №3</w:t>
      </w:r>
    </w:p>
    <w:p w:rsidR="0071060C" w:rsidRPr="0071060C" w:rsidRDefault="0071060C" w:rsidP="0071060C">
      <w:pPr>
        <w:widowControl w:val="0"/>
        <w:autoSpaceDE w:val="0"/>
        <w:autoSpaceDN w:val="0"/>
        <w:ind w:firstLine="567"/>
        <w:jc w:val="both"/>
        <w:rPr>
          <w:sz w:val="22"/>
          <w:szCs w:val="22"/>
        </w:rPr>
      </w:pPr>
      <w:r w:rsidRPr="0071060C">
        <w:rPr>
          <w:sz w:val="22"/>
          <w:szCs w:val="22"/>
        </w:rPr>
        <w:t>На складе химических препаратов и удобрений в произво</w:t>
      </w:r>
      <w:r w:rsidRPr="0071060C">
        <w:rPr>
          <w:sz w:val="22"/>
          <w:szCs w:val="22"/>
        </w:rPr>
        <w:t>д</w:t>
      </w:r>
      <w:r w:rsidRPr="0071060C">
        <w:rPr>
          <w:sz w:val="22"/>
          <w:szCs w:val="22"/>
        </w:rPr>
        <w:t xml:space="preserve">ственном сельскохозяйственном кооперативе «Родина» в результате нарушения правил хранения, а также применения химических средств, произошло загрязнение земель на площади </w:t>
      </w:r>
      <w:smartTag w:uri="urn:schemas-microsoft-com:office:smarttags" w:element="metricconverter">
        <w:smartTagPr>
          <w:attr w:name="ProductID" w:val="1,7 га"/>
        </w:smartTagPr>
        <w:r w:rsidRPr="0071060C">
          <w:rPr>
            <w:sz w:val="22"/>
            <w:szCs w:val="22"/>
          </w:rPr>
          <w:t>1,7 га</w:t>
        </w:r>
      </w:smartTag>
      <w:r w:rsidRPr="0071060C">
        <w:rPr>
          <w:sz w:val="22"/>
          <w:szCs w:val="22"/>
        </w:rPr>
        <w:t>.</w:t>
      </w:r>
    </w:p>
    <w:p w:rsidR="0071060C" w:rsidRPr="0071060C" w:rsidRDefault="0071060C" w:rsidP="0071060C">
      <w:pPr>
        <w:pStyle w:val="2"/>
        <w:spacing w:after="0" w:line="240" w:lineRule="auto"/>
        <w:ind w:left="0" w:firstLine="567"/>
        <w:jc w:val="both"/>
        <w:rPr>
          <w:i/>
          <w:sz w:val="22"/>
          <w:szCs w:val="22"/>
        </w:rPr>
      </w:pPr>
      <w:r w:rsidRPr="0071060C">
        <w:rPr>
          <w:i/>
          <w:sz w:val="22"/>
          <w:szCs w:val="22"/>
        </w:rPr>
        <w:t>Какова ответственность за нарушения действующего зак</w:t>
      </w:r>
      <w:r w:rsidRPr="0071060C">
        <w:rPr>
          <w:i/>
          <w:sz w:val="22"/>
          <w:szCs w:val="22"/>
        </w:rPr>
        <w:t>о</w:t>
      </w:r>
      <w:r w:rsidRPr="0071060C">
        <w:rPr>
          <w:i/>
          <w:sz w:val="22"/>
          <w:szCs w:val="22"/>
        </w:rPr>
        <w:t xml:space="preserve">нодательства об охране окружающей природной среды? </w:t>
      </w:r>
    </w:p>
    <w:p w:rsidR="0071060C" w:rsidRPr="0071060C" w:rsidRDefault="0071060C" w:rsidP="0071060C">
      <w:pPr>
        <w:pStyle w:val="2"/>
        <w:spacing w:after="0" w:line="240" w:lineRule="auto"/>
        <w:ind w:left="0" w:firstLine="567"/>
        <w:jc w:val="both"/>
        <w:rPr>
          <w:i/>
          <w:sz w:val="22"/>
          <w:szCs w:val="22"/>
        </w:rPr>
      </w:pPr>
      <w:r w:rsidRPr="0071060C">
        <w:rPr>
          <w:i/>
          <w:sz w:val="22"/>
          <w:szCs w:val="22"/>
        </w:rPr>
        <w:t>Определите виды и субъектов ответственности. Решите дело.</w:t>
      </w:r>
    </w:p>
    <w:p w:rsidR="00CE5413" w:rsidRDefault="00CE5413" w:rsidP="00E90AA1">
      <w:pPr>
        <w:ind w:firstLine="425"/>
        <w:jc w:val="center"/>
        <w:rPr>
          <w:b/>
          <w:sz w:val="22"/>
          <w:szCs w:val="22"/>
        </w:rPr>
      </w:pPr>
    </w:p>
    <w:p w:rsidR="00E90AA1" w:rsidRPr="00E90AA1" w:rsidRDefault="00E90AA1" w:rsidP="00E90AA1">
      <w:pPr>
        <w:ind w:firstLine="425"/>
        <w:jc w:val="center"/>
        <w:rPr>
          <w:sz w:val="22"/>
          <w:szCs w:val="22"/>
        </w:rPr>
      </w:pPr>
      <w:r w:rsidRPr="00E90AA1">
        <w:rPr>
          <w:b/>
          <w:sz w:val="22"/>
          <w:szCs w:val="22"/>
        </w:rPr>
        <w:t>ПОДГОТОВКА К ЗАЧЕТУ</w:t>
      </w:r>
    </w:p>
    <w:p w:rsidR="00E90AA1" w:rsidRPr="00E90AA1" w:rsidRDefault="00E90AA1" w:rsidP="00E90AA1">
      <w:pPr>
        <w:jc w:val="center"/>
        <w:rPr>
          <w:sz w:val="22"/>
          <w:szCs w:val="22"/>
        </w:rPr>
      </w:pPr>
      <w:r w:rsidRPr="00E90AA1">
        <w:rPr>
          <w:sz w:val="22"/>
          <w:szCs w:val="22"/>
        </w:rPr>
        <w:t>(Вопросы, выносимые на зачет, соответствуют рабочей программе дисциплины на текущий учебный год)</w:t>
      </w:r>
    </w:p>
    <w:p w:rsidR="004F0960" w:rsidRPr="009703B9" w:rsidRDefault="004F0960" w:rsidP="00CE5413">
      <w:pPr>
        <w:pageBreakBefore/>
        <w:spacing w:before="20" w:after="20"/>
        <w:ind w:firstLine="567"/>
        <w:jc w:val="both"/>
        <w:rPr>
          <w:b/>
          <w:sz w:val="22"/>
          <w:szCs w:val="22"/>
        </w:rPr>
      </w:pPr>
      <w:bookmarkStart w:id="2" w:name="6002"/>
      <w:bookmarkEnd w:id="2"/>
      <w:r w:rsidRPr="009703B9">
        <w:rPr>
          <w:b/>
          <w:sz w:val="22"/>
          <w:szCs w:val="22"/>
        </w:rPr>
        <w:lastRenderedPageBreak/>
        <w:t>4. КРИТЕРИИ ПРОЦЕДУРЫ ОЦЕНИВАНИЯ ЗНАНИЙ, УМЕНИЙ  И НАВЫКОВ И ОПЫТА ДЕЯТЕЛЬНОСТИ, Х</w:t>
      </w:r>
      <w:r w:rsidRPr="009703B9">
        <w:rPr>
          <w:b/>
          <w:sz w:val="22"/>
          <w:szCs w:val="22"/>
        </w:rPr>
        <w:t>А</w:t>
      </w:r>
      <w:r w:rsidRPr="009703B9">
        <w:rPr>
          <w:b/>
          <w:sz w:val="22"/>
          <w:szCs w:val="22"/>
        </w:rPr>
        <w:t>РАКТЕРИЗУЮЩИХ ЭТАПЫ ФОРМИРОВАНИЯ КОМП</w:t>
      </w:r>
      <w:r w:rsidRPr="009703B9">
        <w:rPr>
          <w:b/>
          <w:sz w:val="22"/>
          <w:szCs w:val="22"/>
        </w:rPr>
        <w:t>Е</w:t>
      </w:r>
      <w:r w:rsidRPr="009703B9">
        <w:rPr>
          <w:b/>
          <w:sz w:val="22"/>
          <w:szCs w:val="22"/>
        </w:rPr>
        <w:t>ТЕНЦИЙ</w:t>
      </w:r>
    </w:p>
    <w:p w:rsidR="004F0960" w:rsidRPr="009703B9" w:rsidRDefault="004F0960" w:rsidP="004F0960">
      <w:pPr>
        <w:pStyle w:val="ae"/>
        <w:ind w:firstLine="567"/>
        <w:jc w:val="both"/>
        <w:rPr>
          <w:rFonts w:ascii="Times New Roman" w:hAnsi="Times New Roman"/>
          <w:b/>
          <w:bCs/>
          <w:sz w:val="22"/>
          <w:szCs w:val="22"/>
        </w:rPr>
      </w:pPr>
      <w:r w:rsidRPr="009703B9">
        <w:rPr>
          <w:rFonts w:ascii="Times New Roman" w:hAnsi="Times New Roman"/>
          <w:b/>
          <w:bCs/>
          <w:sz w:val="22"/>
          <w:szCs w:val="22"/>
        </w:rPr>
        <w:t>4.1. Подготовка к устному опросу</w:t>
      </w:r>
    </w:p>
    <w:p w:rsidR="004F0960" w:rsidRPr="009703B9" w:rsidRDefault="004F0960" w:rsidP="004F0960">
      <w:pPr>
        <w:ind w:right="57" w:firstLine="567"/>
        <w:jc w:val="both"/>
        <w:rPr>
          <w:rFonts w:eastAsia="Times New Roman"/>
          <w:i/>
          <w:sz w:val="22"/>
          <w:szCs w:val="22"/>
        </w:rPr>
      </w:pPr>
      <w:r w:rsidRPr="009703B9">
        <w:rPr>
          <w:rFonts w:eastAsia="Times New Roman"/>
          <w:b/>
          <w:sz w:val="22"/>
          <w:szCs w:val="22"/>
        </w:rPr>
        <w:t xml:space="preserve">Критерии оценки знаний </w:t>
      </w:r>
      <w:r w:rsidRPr="009703B9">
        <w:rPr>
          <w:rFonts w:eastAsia="Times New Roman"/>
          <w:sz w:val="22"/>
          <w:szCs w:val="22"/>
        </w:rPr>
        <w:t>при проведении устного опроса:</w:t>
      </w:r>
    </w:p>
    <w:p w:rsidR="004F0960" w:rsidRPr="009703B9" w:rsidRDefault="004F0960" w:rsidP="004F0960">
      <w:pPr>
        <w:ind w:right="57" w:firstLine="567"/>
        <w:jc w:val="both"/>
        <w:rPr>
          <w:sz w:val="22"/>
          <w:szCs w:val="22"/>
        </w:rPr>
      </w:pPr>
      <w:r w:rsidRPr="009703B9">
        <w:rPr>
          <w:bCs/>
          <w:i/>
          <w:sz w:val="22"/>
          <w:szCs w:val="22"/>
        </w:rPr>
        <w:t>Оценка «отлично»</w:t>
      </w:r>
      <w:r w:rsidRPr="009703B9">
        <w:rPr>
          <w:b/>
          <w:bCs/>
          <w:sz w:val="22"/>
          <w:szCs w:val="22"/>
        </w:rPr>
        <w:t xml:space="preserve"> </w:t>
      </w:r>
      <w:r w:rsidRPr="009703B9">
        <w:rPr>
          <w:bCs/>
          <w:sz w:val="22"/>
          <w:szCs w:val="22"/>
        </w:rPr>
        <w:t>выставляется</w:t>
      </w:r>
      <w:r w:rsidRPr="009703B9">
        <w:rPr>
          <w:sz w:val="22"/>
          <w:szCs w:val="22"/>
        </w:rPr>
        <w:t xml:space="preserve">, если </w:t>
      </w:r>
      <w:r w:rsidRPr="009703B9">
        <w:rPr>
          <w:bCs/>
          <w:sz w:val="22"/>
          <w:szCs w:val="22"/>
        </w:rPr>
        <w:t xml:space="preserve">учащийся </w:t>
      </w:r>
      <w:r w:rsidRPr="009703B9">
        <w:rPr>
          <w:sz w:val="22"/>
          <w:szCs w:val="22"/>
        </w:rPr>
        <w:t>полно и а</w:t>
      </w:r>
      <w:r w:rsidRPr="009703B9">
        <w:rPr>
          <w:sz w:val="22"/>
          <w:szCs w:val="22"/>
        </w:rPr>
        <w:t>р</w:t>
      </w:r>
      <w:r w:rsidRPr="009703B9">
        <w:rPr>
          <w:sz w:val="22"/>
          <w:szCs w:val="22"/>
        </w:rPr>
        <w:t>гументировано отвечает по содержанию задания; обнаруживает понимание материала, может обосновать свои суждения, прим</w:t>
      </w:r>
      <w:r w:rsidRPr="009703B9">
        <w:rPr>
          <w:sz w:val="22"/>
          <w:szCs w:val="22"/>
        </w:rPr>
        <w:t>е</w:t>
      </w:r>
      <w:r w:rsidRPr="009703B9">
        <w:rPr>
          <w:sz w:val="22"/>
          <w:szCs w:val="22"/>
        </w:rPr>
        <w:t>нить знания на практике, привести необходимые примеры не тол</w:t>
      </w:r>
      <w:r w:rsidRPr="009703B9">
        <w:rPr>
          <w:sz w:val="22"/>
          <w:szCs w:val="22"/>
        </w:rPr>
        <w:t>ь</w:t>
      </w:r>
      <w:r w:rsidRPr="009703B9">
        <w:rPr>
          <w:sz w:val="22"/>
          <w:szCs w:val="22"/>
        </w:rPr>
        <w:t>ко ссылаясь на научную, учебную или нормативную литературу, но и самостоятельно составленные; показывает знание специальной литературы; дает исчерпывающие ответы на уточняющие и допо</w:t>
      </w:r>
      <w:r w:rsidRPr="009703B9">
        <w:rPr>
          <w:sz w:val="22"/>
          <w:szCs w:val="22"/>
        </w:rPr>
        <w:t>л</w:t>
      </w:r>
      <w:r w:rsidRPr="009703B9">
        <w:rPr>
          <w:sz w:val="22"/>
          <w:szCs w:val="22"/>
        </w:rPr>
        <w:t xml:space="preserve">нительные вопросы; излагает материал логично, последовательно и правильно. </w:t>
      </w:r>
    </w:p>
    <w:p w:rsidR="004F0960" w:rsidRPr="009703B9" w:rsidRDefault="004F0960" w:rsidP="004F0960">
      <w:pPr>
        <w:pStyle w:val="a4"/>
        <w:spacing w:before="0" w:beforeAutospacing="0" w:after="0" w:afterAutospacing="0"/>
        <w:ind w:right="57" w:firstLine="567"/>
        <w:jc w:val="both"/>
        <w:rPr>
          <w:rFonts w:eastAsia="Calibri"/>
          <w:sz w:val="22"/>
          <w:szCs w:val="22"/>
          <w:lang w:eastAsia="en-US"/>
        </w:rPr>
      </w:pPr>
      <w:r w:rsidRPr="009703B9">
        <w:rPr>
          <w:rFonts w:eastAsia="Calibri"/>
          <w:bCs/>
          <w:i/>
          <w:sz w:val="22"/>
          <w:szCs w:val="22"/>
          <w:lang w:eastAsia="en-US"/>
        </w:rPr>
        <w:t>Оценка «хорошо»</w:t>
      </w:r>
      <w:r w:rsidRPr="009703B9">
        <w:rPr>
          <w:rFonts w:eastAsia="Calibri"/>
          <w:sz w:val="22"/>
          <w:szCs w:val="22"/>
          <w:lang w:eastAsia="en-US"/>
        </w:rPr>
        <w:t xml:space="preserve"> </w:t>
      </w:r>
      <w:r w:rsidRPr="009703B9">
        <w:rPr>
          <w:rFonts w:eastAsia="Calibri"/>
          <w:bCs/>
          <w:sz w:val="22"/>
          <w:szCs w:val="22"/>
          <w:lang w:eastAsia="en-US"/>
        </w:rPr>
        <w:t>выставляется</w:t>
      </w:r>
      <w:r w:rsidRPr="009703B9">
        <w:rPr>
          <w:rFonts w:eastAsia="Calibri"/>
          <w:sz w:val="22"/>
          <w:szCs w:val="22"/>
          <w:lang w:eastAsia="en-US"/>
        </w:rPr>
        <w:t>, если обучающийся полно и правильно отвечает по содержанию задания с соблюдением логики изложения материала, но допустил при ответе определенные н</w:t>
      </w:r>
      <w:r w:rsidRPr="009703B9">
        <w:rPr>
          <w:rFonts w:eastAsia="Calibri"/>
          <w:sz w:val="22"/>
          <w:szCs w:val="22"/>
          <w:lang w:eastAsia="en-US"/>
        </w:rPr>
        <w:t>е</w:t>
      </w:r>
      <w:r w:rsidRPr="009703B9">
        <w:rPr>
          <w:rFonts w:eastAsia="Calibri"/>
          <w:sz w:val="22"/>
          <w:szCs w:val="22"/>
          <w:lang w:eastAsia="en-US"/>
        </w:rPr>
        <w:t xml:space="preserve">точности (1-2 ошибки), не имеющие принципиального характера, которые сам же исправил. </w:t>
      </w:r>
    </w:p>
    <w:p w:rsidR="004F0960" w:rsidRPr="009703B9" w:rsidRDefault="004F0960" w:rsidP="004F0960">
      <w:pPr>
        <w:pStyle w:val="a4"/>
        <w:spacing w:before="0" w:beforeAutospacing="0" w:after="0" w:afterAutospacing="0"/>
        <w:ind w:right="57" w:firstLine="567"/>
        <w:jc w:val="both"/>
        <w:rPr>
          <w:rFonts w:eastAsia="Calibri"/>
          <w:sz w:val="22"/>
          <w:szCs w:val="22"/>
          <w:lang w:eastAsia="en-US"/>
        </w:rPr>
      </w:pPr>
      <w:r w:rsidRPr="009703B9">
        <w:rPr>
          <w:rFonts w:eastAsia="Calibri"/>
          <w:bCs/>
          <w:i/>
          <w:spacing w:val="-2"/>
          <w:sz w:val="22"/>
          <w:szCs w:val="22"/>
          <w:lang w:eastAsia="en-US"/>
        </w:rPr>
        <w:t>Оценка «удовлетворительно»</w:t>
      </w:r>
      <w:r w:rsidRPr="009703B9">
        <w:rPr>
          <w:rFonts w:eastAsia="Calibri"/>
          <w:spacing w:val="-2"/>
          <w:sz w:val="22"/>
          <w:szCs w:val="22"/>
          <w:lang w:eastAsia="en-US"/>
        </w:rPr>
        <w:t xml:space="preserve"> </w:t>
      </w:r>
      <w:r w:rsidRPr="009703B9">
        <w:rPr>
          <w:rFonts w:eastAsia="Calibri"/>
          <w:bCs/>
          <w:sz w:val="22"/>
          <w:szCs w:val="22"/>
          <w:lang w:eastAsia="en-US"/>
        </w:rPr>
        <w:t>выставляется</w:t>
      </w:r>
      <w:r w:rsidRPr="009703B9">
        <w:rPr>
          <w:rFonts w:eastAsia="Calibri"/>
          <w:sz w:val="22"/>
          <w:szCs w:val="22"/>
          <w:lang w:eastAsia="en-US"/>
        </w:rPr>
        <w:t>, если</w:t>
      </w:r>
      <w:r w:rsidRPr="009703B9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9703B9">
        <w:rPr>
          <w:rFonts w:eastAsia="Calibri"/>
          <w:sz w:val="22"/>
          <w:szCs w:val="22"/>
          <w:lang w:eastAsia="en-US"/>
        </w:rPr>
        <w:t>учащийся показал неполные знания данного преподавателем материала; д</w:t>
      </w:r>
      <w:r w:rsidRPr="009703B9">
        <w:rPr>
          <w:rFonts w:eastAsia="Calibri"/>
          <w:sz w:val="22"/>
          <w:szCs w:val="22"/>
          <w:lang w:eastAsia="en-US"/>
        </w:rPr>
        <w:t>о</w:t>
      </w:r>
      <w:r w:rsidRPr="009703B9">
        <w:rPr>
          <w:rFonts w:eastAsia="Calibri"/>
          <w:sz w:val="22"/>
          <w:szCs w:val="22"/>
          <w:lang w:eastAsia="en-US"/>
        </w:rPr>
        <w:t>пустил ошибки и неточности при ответе; продемонстрировал н</w:t>
      </w:r>
      <w:r w:rsidRPr="009703B9">
        <w:rPr>
          <w:rFonts w:eastAsia="Calibri"/>
          <w:sz w:val="22"/>
          <w:szCs w:val="22"/>
          <w:lang w:eastAsia="en-US"/>
        </w:rPr>
        <w:t>е</w:t>
      </w:r>
      <w:r w:rsidRPr="009703B9">
        <w:rPr>
          <w:rFonts w:eastAsia="Calibri"/>
          <w:sz w:val="22"/>
          <w:szCs w:val="22"/>
          <w:lang w:eastAsia="en-US"/>
        </w:rPr>
        <w:t>умение логически выстраивать ответ и формулировать свою поз</w:t>
      </w:r>
      <w:r w:rsidRPr="009703B9">
        <w:rPr>
          <w:rFonts w:eastAsia="Calibri"/>
          <w:sz w:val="22"/>
          <w:szCs w:val="22"/>
          <w:lang w:eastAsia="en-US"/>
        </w:rPr>
        <w:t>и</w:t>
      </w:r>
      <w:r w:rsidRPr="009703B9">
        <w:rPr>
          <w:rFonts w:eastAsia="Calibri"/>
          <w:sz w:val="22"/>
          <w:szCs w:val="22"/>
          <w:lang w:eastAsia="en-US"/>
        </w:rPr>
        <w:t>цию по проблемным вопросам; при ответе опирался только на учебную литературу.</w:t>
      </w:r>
    </w:p>
    <w:p w:rsidR="004F0960" w:rsidRPr="009703B9" w:rsidRDefault="004F0960" w:rsidP="004F0960">
      <w:pPr>
        <w:pStyle w:val="a4"/>
        <w:spacing w:before="0" w:beforeAutospacing="0" w:after="0" w:afterAutospacing="0"/>
        <w:ind w:right="57" w:firstLine="567"/>
        <w:jc w:val="both"/>
        <w:rPr>
          <w:sz w:val="22"/>
          <w:szCs w:val="22"/>
        </w:rPr>
      </w:pPr>
      <w:r w:rsidRPr="009703B9">
        <w:rPr>
          <w:bCs/>
          <w:i/>
          <w:sz w:val="22"/>
          <w:szCs w:val="22"/>
        </w:rPr>
        <w:t xml:space="preserve">Оценка «неудовлетворительно» </w:t>
      </w:r>
      <w:r w:rsidRPr="009703B9">
        <w:rPr>
          <w:bCs/>
          <w:sz w:val="22"/>
          <w:szCs w:val="22"/>
        </w:rPr>
        <w:t>выставляется</w:t>
      </w:r>
      <w:r w:rsidRPr="009703B9">
        <w:rPr>
          <w:sz w:val="22"/>
          <w:szCs w:val="22"/>
        </w:rPr>
        <w:t>, если обуча</w:t>
      </w:r>
      <w:r w:rsidRPr="009703B9">
        <w:rPr>
          <w:sz w:val="22"/>
          <w:szCs w:val="22"/>
        </w:rPr>
        <w:t>ю</w:t>
      </w:r>
      <w:r w:rsidRPr="009703B9">
        <w:rPr>
          <w:sz w:val="22"/>
          <w:szCs w:val="22"/>
        </w:rPr>
        <w:t>щийся обнаруживает незнание ответа на данное преподавателем задание; допускает ошибки в формулировке определений, искаж</w:t>
      </w:r>
      <w:r w:rsidRPr="009703B9">
        <w:rPr>
          <w:sz w:val="22"/>
          <w:szCs w:val="22"/>
        </w:rPr>
        <w:t>а</w:t>
      </w:r>
      <w:r w:rsidRPr="009703B9">
        <w:rPr>
          <w:sz w:val="22"/>
          <w:szCs w:val="22"/>
        </w:rPr>
        <w:t xml:space="preserve">ющие их смысл; беспорядочно и неуверенно излагает материал; не смог ответить на дополнительные и уточняющие вопросы.  </w:t>
      </w:r>
    </w:p>
    <w:p w:rsidR="004F0960" w:rsidRPr="009703B9" w:rsidRDefault="004F0960" w:rsidP="004F0960">
      <w:pPr>
        <w:pStyle w:val="a4"/>
        <w:spacing w:before="0" w:beforeAutospacing="0" w:after="0" w:afterAutospacing="0"/>
        <w:ind w:right="57" w:firstLine="567"/>
        <w:jc w:val="both"/>
        <w:rPr>
          <w:sz w:val="22"/>
          <w:szCs w:val="22"/>
        </w:rPr>
      </w:pPr>
      <w:r w:rsidRPr="009703B9">
        <w:rPr>
          <w:bCs/>
          <w:i/>
          <w:sz w:val="22"/>
          <w:szCs w:val="22"/>
        </w:rPr>
        <w:t>Оценка «неудовлетворительно»</w:t>
      </w:r>
      <w:r w:rsidRPr="009703B9">
        <w:rPr>
          <w:bCs/>
          <w:sz w:val="22"/>
          <w:szCs w:val="22"/>
        </w:rPr>
        <w:t xml:space="preserve"> выставляется также в случае, если обучающийся </w:t>
      </w:r>
      <w:r w:rsidRPr="009703B9">
        <w:rPr>
          <w:sz w:val="22"/>
          <w:szCs w:val="22"/>
        </w:rPr>
        <w:t>вообще отказался отвечать на вопросы по пр</w:t>
      </w:r>
      <w:r w:rsidRPr="009703B9">
        <w:rPr>
          <w:sz w:val="22"/>
          <w:szCs w:val="22"/>
        </w:rPr>
        <w:t>и</w:t>
      </w:r>
      <w:r w:rsidRPr="009703B9">
        <w:rPr>
          <w:sz w:val="22"/>
          <w:szCs w:val="22"/>
        </w:rPr>
        <w:t>чине незнания материала.</w:t>
      </w:r>
    </w:p>
    <w:p w:rsidR="00197BB5" w:rsidRDefault="00197BB5" w:rsidP="004F0960">
      <w:pPr>
        <w:pStyle w:val="ae"/>
        <w:ind w:firstLine="567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D24E6A" w:rsidRDefault="00D24E6A" w:rsidP="004F0960">
      <w:pPr>
        <w:pStyle w:val="ae"/>
        <w:ind w:firstLine="567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D24E6A" w:rsidRDefault="00D24E6A" w:rsidP="004F0960">
      <w:pPr>
        <w:pStyle w:val="ae"/>
        <w:ind w:firstLine="567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4F0960" w:rsidRPr="009703B9" w:rsidRDefault="004F0960" w:rsidP="004F0960">
      <w:pPr>
        <w:pStyle w:val="ae"/>
        <w:ind w:firstLine="567"/>
        <w:jc w:val="both"/>
        <w:rPr>
          <w:rFonts w:ascii="Times New Roman" w:hAnsi="Times New Roman"/>
          <w:b/>
          <w:bCs/>
          <w:sz w:val="22"/>
          <w:szCs w:val="22"/>
        </w:rPr>
      </w:pPr>
      <w:r w:rsidRPr="009703B9">
        <w:rPr>
          <w:rFonts w:ascii="Times New Roman" w:hAnsi="Times New Roman"/>
          <w:b/>
          <w:bCs/>
          <w:sz w:val="22"/>
          <w:szCs w:val="22"/>
        </w:rPr>
        <w:lastRenderedPageBreak/>
        <w:t>4.2. Подготовка реферата</w:t>
      </w:r>
    </w:p>
    <w:p w:rsidR="004F0960" w:rsidRPr="009703B9" w:rsidRDefault="004F0960" w:rsidP="004F0960">
      <w:pPr>
        <w:pStyle w:val="ae"/>
        <w:ind w:firstLine="567"/>
        <w:jc w:val="both"/>
        <w:rPr>
          <w:rFonts w:ascii="Times New Roman" w:hAnsi="Times New Roman"/>
          <w:b/>
          <w:bCs/>
          <w:sz w:val="22"/>
          <w:szCs w:val="22"/>
        </w:rPr>
      </w:pPr>
      <w:r w:rsidRPr="009703B9">
        <w:rPr>
          <w:rFonts w:ascii="Times New Roman" w:hAnsi="Times New Roman"/>
          <w:b/>
          <w:bCs/>
          <w:sz w:val="22"/>
          <w:szCs w:val="22"/>
        </w:rPr>
        <w:t xml:space="preserve">Критериями оценки реферата </w:t>
      </w:r>
      <w:r w:rsidRPr="009703B9">
        <w:rPr>
          <w:rFonts w:ascii="Times New Roman" w:hAnsi="Times New Roman"/>
          <w:sz w:val="22"/>
          <w:szCs w:val="22"/>
        </w:rPr>
        <w:t>являются: новизна текста, обоснованность выбора источников литературы, степень раскрытия сущности вопроса, соблюдения требований к оформлению.</w:t>
      </w:r>
    </w:p>
    <w:p w:rsidR="004F0960" w:rsidRPr="009703B9" w:rsidRDefault="004F0960" w:rsidP="004F0960">
      <w:pPr>
        <w:pStyle w:val="ae"/>
        <w:ind w:firstLine="567"/>
        <w:jc w:val="both"/>
        <w:rPr>
          <w:rFonts w:ascii="Times New Roman" w:hAnsi="Times New Roman"/>
          <w:sz w:val="22"/>
          <w:szCs w:val="22"/>
        </w:rPr>
      </w:pPr>
      <w:r w:rsidRPr="009703B9">
        <w:rPr>
          <w:rFonts w:ascii="Times New Roman" w:hAnsi="Times New Roman"/>
          <w:b/>
          <w:bCs/>
          <w:sz w:val="22"/>
          <w:szCs w:val="22"/>
        </w:rPr>
        <w:t xml:space="preserve">Оценка «отлично» </w:t>
      </w:r>
      <w:r w:rsidRPr="009703B9">
        <w:rPr>
          <w:rFonts w:ascii="Times New Roman" w:hAnsi="Times New Roman"/>
          <w:sz w:val="22"/>
          <w:szCs w:val="22"/>
        </w:rPr>
        <w:t>ставится, если соблюдены все требования к выполнению реферата: обозначена проблема и обоснована её а</w:t>
      </w:r>
      <w:r w:rsidRPr="009703B9">
        <w:rPr>
          <w:rFonts w:ascii="Times New Roman" w:hAnsi="Times New Roman"/>
          <w:sz w:val="22"/>
          <w:szCs w:val="22"/>
        </w:rPr>
        <w:t>к</w:t>
      </w:r>
      <w:r w:rsidRPr="009703B9">
        <w:rPr>
          <w:rFonts w:ascii="Times New Roman" w:hAnsi="Times New Roman"/>
          <w:sz w:val="22"/>
          <w:szCs w:val="22"/>
        </w:rPr>
        <w:t>туальность; сделан анализ различных точек зрения на рассматрив</w:t>
      </w:r>
      <w:r w:rsidRPr="009703B9">
        <w:rPr>
          <w:rFonts w:ascii="Times New Roman" w:hAnsi="Times New Roman"/>
          <w:sz w:val="22"/>
          <w:szCs w:val="22"/>
        </w:rPr>
        <w:t>а</w:t>
      </w:r>
      <w:r w:rsidRPr="009703B9">
        <w:rPr>
          <w:rFonts w:ascii="Times New Roman" w:hAnsi="Times New Roman"/>
          <w:sz w:val="22"/>
          <w:szCs w:val="22"/>
        </w:rPr>
        <w:t>емую проблему и логично изложена собственная позиция; сформ</w:t>
      </w:r>
      <w:r w:rsidRPr="009703B9">
        <w:rPr>
          <w:rFonts w:ascii="Times New Roman" w:hAnsi="Times New Roman"/>
          <w:sz w:val="22"/>
          <w:szCs w:val="22"/>
        </w:rPr>
        <w:t>у</w:t>
      </w:r>
      <w:r w:rsidRPr="009703B9">
        <w:rPr>
          <w:rFonts w:ascii="Times New Roman" w:hAnsi="Times New Roman"/>
          <w:sz w:val="22"/>
          <w:szCs w:val="22"/>
        </w:rPr>
        <w:t>лированы выводы, тема раскрыта полностью, выдержан объём; с</w:t>
      </w:r>
      <w:r w:rsidRPr="009703B9">
        <w:rPr>
          <w:rFonts w:ascii="Times New Roman" w:hAnsi="Times New Roman"/>
          <w:sz w:val="22"/>
          <w:szCs w:val="22"/>
        </w:rPr>
        <w:t>о</w:t>
      </w:r>
      <w:r w:rsidRPr="009703B9">
        <w:rPr>
          <w:rFonts w:ascii="Times New Roman" w:hAnsi="Times New Roman"/>
          <w:sz w:val="22"/>
          <w:szCs w:val="22"/>
        </w:rPr>
        <w:t>блюдены требования к внешнему оформлению.</w:t>
      </w:r>
    </w:p>
    <w:p w:rsidR="004F0960" w:rsidRPr="009703B9" w:rsidRDefault="004F0960" w:rsidP="004F0960">
      <w:pPr>
        <w:pStyle w:val="ae"/>
        <w:ind w:firstLine="567"/>
        <w:jc w:val="both"/>
        <w:rPr>
          <w:rFonts w:ascii="Times New Roman" w:hAnsi="Times New Roman"/>
          <w:sz w:val="22"/>
          <w:szCs w:val="22"/>
        </w:rPr>
      </w:pPr>
      <w:r w:rsidRPr="009703B9">
        <w:rPr>
          <w:rFonts w:ascii="Times New Roman" w:hAnsi="Times New Roman"/>
          <w:b/>
          <w:bCs/>
          <w:sz w:val="22"/>
          <w:szCs w:val="22"/>
        </w:rPr>
        <w:t>Оценка «хорошо»</w:t>
      </w:r>
      <w:r w:rsidRPr="009703B9">
        <w:rPr>
          <w:rFonts w:ascii="Times New Roman" w:hAnsi="Times New Roman"/>
          <w:sz w:val="22"/>
          <w:szCs w:val="22"/>
        </w:rPr>
        <w:t xml:space="preserve"> </w:t>
      </w:r>
      <w:r w:rsidRPr="009703B9">
        <w:rPr>
          <w:rFonts w:ascii="Times New Roman" w:hAnsi="Times New Roman"/>
          <w:sz w:val="22"/>
          <w:szCs w:val="22"/>
        </w:rPr>
        <w:sym w:font="Symbol" w:char="F0BE"/>
      </w:r>
      <w:r w:rsidRPr="009703B9">
        <w:rPr>
          <w:rFonts w:ascii="Times New Roman" w:hAnsi="Times New Roman"/>
          <w:sz w:val="22"/>
          <w:szCs w:val="22"/>
        </w:rPr>
        <w:t xml:space="preserve"> основные требования к реферату в</w:t>
      </w:r>
      <w:r w:rsidRPr="009703B9">
        <w:rPr>
          <w:rFonts w:ascii="Times New Roman" w:hAnsi="Times New Roman"/>
          <w:sz w:val="22"/>
          <w:szCs w:val="22"/>
        </w:rPr>
        <w:t>ы</w:t>
      </w:r>
      <w:r w:rsidRPr="009703B9">
        <w:rPr>
          <w:rFonts w:ascii="Times New Roman" w:hAnsi="Times New Roman"/>
          <w:sz w:val="22"/>
          <w:szCs w:val="22"/>
        </w:rPr>
        <w:t>полнены, но при этом допущены недочёты. В частности, имеются неточности в изложении материала; отсутствует логическая посл</w:t>
      </w:r>
      <w:r w:rsidRPr="009703B9">
        <w:rPr>
          <w:rFonts w:ascii="Times New Roman" w:hAnsi="Times New Roman"/>
          <w:sz w:val="22"/>
          <w:szCs w:val="22"/>
        </w:rPr>
        <w:t>е</w:t>
      </w:r>
      <w:r w:rsidRPr="009703B9">
        <w:rPr>
          <w:rFonts w:ascii="Times New Roman" w:hAnsi="Times New Roman"/>
          <w:sz w:val="22"/>
          <w:szCs w:val="22"/>
        </w:rPr>
        <w:t>довательность в суждениях; не выдержан объём реферата; имеются упущения в оформлении.</w:t>
      </w:r>
    </w:p>
    <w:p w:rsidR="004F0960" w:rsidRPr="009703B9" w:rsidRDefault="004F0960" w:rsidP="004F0960">
      <w:pPr>
        <w:pStyle w:val="ae"/>
        <w:ind w:firstLine="567"/>
        <w:jc w:val="both"/>
        <w:rPr>
          <w:rFonts w:ascii="Times New Roman" w:hAnsi="Times New Roman"/>
          <w:spacing w:val="-2"/>
          <w:sz w:val="22"/>
          <w:szCs w:val="22"/>
        </w:rPr>
      </w:pPr>
      <w:r w:rsidRPr="009703B9">
        <w:rPr>
          <w:rFonts w:ascii="Times New Roman" w:hAnsi="Times New Roman"/>
          <w:b/>
          <w:bCs/>
          <w:spacing w:val="-2"/>
          <w:sz w:val="22"/>
          <w:szCs w:val="22"/>
        </w:rPr>
        <w:t>Оценка «удовлетворительно»</w:t>
      </w:r>
      <w:r w:rsidRPr="009703B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703B9">
        <w:rPr>
          <w:rFonts w:ascii="Times New Roman" w:hAnsi="Times New Roman"/>
          <w:spacing w:val="-2"/>
          <w:sz w:val="22"/>
          <w:szCs w:val="22"/>
        </w:rPr>
        <w:sym w:font="Symbol" w:char="F0BE"/>
      </w:r>
      <w:r w:rsidRPr="009703B9">
        <w:rPr>
          <w:rFonts w:ascii="Times New Roman" w:hAnsi="Times New Roman"/>
          <w:spacing w:val="-2"/>
          <w:sz w:val="22"/>
          <w:szCs w:val="22"/>
        </w:rPr>
        <w:t xml:space="preserve"> имеются существенные о</w:t>
      </w:r>
      <w:r w:rsidRPr="009703B9">
        <w:rPr>
          <w:rFonts w:ascii="Times New Roman" w:hAnsi="Times New Roman"/>
          <w:spacing w:val="-2"/>
          <w:sz w:val="22"/>
          <w:szCs w:val="22"/>
        </w:rPr>
        <w:t>т</w:t>
      </w:r>
      <w:r w:rsidRPr="009703B9">
        <w:rPr>
          <w:rFonts w:ascii="Times New Roman" w:hAnsi="Times New Roman"/>
          <w:spacing w:val="-2"/>
          <w:sz w:val="22"/>
          <w:szCs w:val="22"/>
        </w:rPr>
        <w:t>ступления от требований к реферированию. В частности: тема осв</w:t>
      </w:r>
      <w:r w:rsidRPr="009703B9">
        <w:rPr>
          <w:rFonts w:ascii="Times New Roman" w:hAnsi="Times New Roman"/>
          <w:spacing w:val="-2"/>
          <w:sz w:val="22"/>
          <w:szCs w:val="22"/>
        </w:rPr>
        <w:t>е</w:t>
      </w:r>
      <w:r w:rsidRPr="009703B9">
        <w:rPr>
          <w:rFonts w:ascii="Times New Roman" w:hAnsi="Times New Roman"/>
          <w:spacing w:val="-2"/>
          <w:sz w:val="22"/>
          <w:szCs w:val="22"/>
        </w:rPr>
        <w:t>щена лишь частично; допущены фактические ошибки в содержании реферата; отсутствуют выводы.</w:t>
      </w:r>
    </w:p>
    <w:p w:rsidR="004F0960" w:rsidRPr="009703B9" w:rsidRDefault="004F0960" w:rsidP="004F0960">
      <w:pPr>
        <w:pStyle w:val="ae"/>
        <w:ind w:firstLine="567"/>
        <w:jc w:val="both"/>
        <w:rPr>
          <w:rFonts w:ascii="Times New Roman" w:hAnsi="Times New Roman"/>
          <w:sz w:val="22"/>
          <w:szCs w:val="22"/>
        </w:rPr>
      </w:pPr>
      <w:r w:rsidRPr="009703B9">
        <w:rPr>
          <w:rFonts w:ascii="Times New Roman" w:hAnsi="Times New Roman"/>
          <w:b/>
          <w:bCs/>
          <w:sz w:val="22"/>
          <w:szCs w:val="22"/>
        </w:rPr>
        <w:t>Оценка «неудовлетворительно»</w:t>
      </w:r>
      <w:r w:rsidRPr="009703B9">
        <w:rPr>
          <w:rFonts w:ascii="Times New Roman" w:hAnsi="Times New Roman"/>
          <w:sz w:val="22"/>
          <w:szCs w:val="22"/>
        </w:rPr>
        <w:t xml:space="preserve"> </w:t>
      </w:r>
      <w:r w:rsidRPr="009703B9">
        <w:rPr>
          <w:rFonts w:ascii="Times New Roman" w:hAnsi="Times New Roman"/>
          <w:sz w:val="22"/>
          <w:szCs w:val="22"/>
        </w:rPr>
        <w:sym w:font="Symbol" w:char="F0BE"/>
      </w:r>
      <w:r w:rsidRPr="009703B9">
        <w:rPr>
          <w:rFonts w:ascii="Times New Roman" w:hAnsi="Times New Roman"/>
          <w:sz w:val="22"/>
          <w:szCs w:val="22"/>
        </w:rPr>
        <w:t xml:space="preserve"> тема реферата не ра</w:t>
      </w:r>
      <w:r w:rsidRPr="009703B9">
        <w:rPr>
          <w:rFonts w:ascii="Times New Roman" w:hAnsi="Times New Roman"/>
          <w:sz w:val="22"/>
          <w:szCs w:val="22"/>
        </w:rPr>
        <w:t>с</w:t>
      </w:r>
      <w:r w:rsidRPr="009703B9">
        <w:rPr>
          <w:rFonts w:ascii="Times New Roman" w:hAnsi="Times New Roman"/>
          <w:sz w:val="22"/>
          <w:szCs w:val="22"/>
        </w:rPr>
        <w:t>крыта, обнаруживается существенное непонимание проблемы или реферат не представлен вовсе.</w:t>
      </w:r>
    </w:p>
    <w:p w:rsidR="004F0960" w:rsidRPr="009703B9" w:rsidRDefault="004F0960" w:rsidP="004F0960">
      <w:pPr>
        <w:pStyle w:val="ae"/>
        <w:tabs>
          <w:tab w:val="left" w:pos="993"/>
        </w:tabs>
        <w:ind w:firstLine="567"/>
        <w:jc w:val="both"/>
        <w:rPr>
          <w:b/>
          <w:bCs/>
          <w:sz w:val="22"/>
          <w:szCs w:val="22"/>
        </w:rPr>
      </w:pPr>
      <w:r w:rsidRPr="009703B9">
        <w:rPr>
          <w:rFonts w:ascii="Times New Roman" w:hAnsi="Times New Roman"/>
          <w:b/>
          <w:sz w:val="22"/>
          <w:szCs w:val="22"/>
        </w:rPr>
        <w:t xml:space="preserve">4.3. Письменное решение задач </w:t>
      </w:r>
    </w:p>
    <w:p w:rsidR="004F0960" w:rsidRPr="009703B9" w:rsidRDefault="004F0960" w:rsidP="004F0960">
      <w:pPr>
        <w:ind w:firstLine="567"/>
        <w:jc w:val="both"/>
        <w:rPr>
          <w:rFonts w:eastAsia="Times New Roman"/>
          <w:sz w:val="22"/>
          <w:szCs w:val="22"/>
        </w:rPr>
      </w:pPr>
      <w:r w:rsidRPr="009703B9">
        <w:rPr>
          <w:b/>
          <w:bCs/>
          <w:sz w:val="22"/>
          <w:szCs w:val="22"/>
        </w:rPr>
        <w:t xml:space="preserve">Критериями оценки </w:t>
      </w:r>
      <w:r w:rsidRPr="009703B9">
        <w:rPr>
          <w:rFonts w:eastAsia="Times New Roman"/>
          <w:sz w:val="22"/>
          <w:szCs w:val="22"/>
        </w:rPr>
        <w:t>выполнения письменного решения з</w:t>
      </w:r>
      <w:r w:rsidRPr="009703B9">
        <w:rPr>
          <w:rFonts w:eastAsia="Times New Roman"/>
          <w:sz w:val="22"/>
          <w:szCs w:val="22"/>
        </w:rPr>
        <w:t>а</w:t>
      </w:r>
      <w:r w:rsidRPr="009703B9">
        <w:rPr>
          <w:rFonts w:eastAsia="Times New Roman"/>
          <w:sz w:val="22"/>
          <w:szCs w:val="22"/>
        </w:rPr>
        <w:t>дач, предоставления письменных консультаций являются: полнота проработки ситуации; полнота выполнения задания; новизна и н</w:t>
      </w:r>
      <w:r w:rsidRPr="009703B9">
        <w:rPr>
          <w:rFonts w:eastAsia="Times New Roman"/>
          <w:sz w:val="22"/>
          <w:szCs w:val="22"/>
        </w:rPr>
        <w:t>е</w:t>
      </w:r>
      <w:r w:rsidRPr="009703B9">
        <w:rPr>
          <w:rFonts w:eastAsia="Times New Roman"/>
          <w:sz w:val="22"/>
          <w:szCs w:val="22"/>
        </w:rPr>
        <w:t>ординарность представленного материала и решений; перспекти</w:t>
      </w:r>
      <w:r w:rsidRPr="009703B9">
        <w:rPr>
          <w:rFonts w:eastAsia="Times New Roman"/>
          <w:sz w:val="22"/>
          <w:szCs w:val="22"/>
        </w:rPr>
        <w:t>в</w:t>
      </w:r>
      <w:r w:rsidRPr="009703B9">
        <w:rPr>
          <w:rFonts w:eastAsia="Times New Roman"/>
          <w:sz w:val="22"/>
          <w:szCs w:val="22"/>
        </w:rPr>
        <w:t>ность и универсальность решений; умение аргументировано обо</w:t>
      </w:r>
      <w:r w:rsidRPr="009703B9">
        <w:rPr>
          <w:rFonts w:eastAsia="Times New Roman"/>
          <w:sz w:val="22"/>
          <w:szCs w:val="22"/>
        </w:rPr>
        <w:t>с</w:t>
      </w:r>
      <w:r w:rsidRPr="009703B9">
        <w:rPr>
          <w:rFonts w:eastAsia="Times New Roman"/>
          <w:sz w:val="22"/>
          <w:szCs w:val="22"/>
        </w:rPr>
        <w:t>новать выбранный вариант решения.</w:t>
      </w:r>
    </w:p>
    <w:p w:rsidR="004F0960" w:rsidRPr="009703B9" w:rsidRDefault="004F0960" w:rsidP="004F0960">
      <w:pPr>
        <w:pStyle w:val="ae"/>
        <w:ind w:firstLine="567"/>
        <w:jc w:val="both"/>
        <w:rPr>
          <w:rFonts w:ascii="Times New Roman" w:hAnsi="Times New Roman"/>
          <w:sz w:val="22"/>
          <w:szCs w:val="22"/>
        </w:rPr>
      </w:pPr>
      <w:r w:rsidRPr="009703B9">
        <w:rPr>
          <w:rFonts w:ascii="Times New Roman" w:hAnsi="Times New Roman"/>
          <w:b/>
          <w:bCs/>
          <w:sz w:val="22"/>
          <w:szCs w:val="22"/>
        </w:rPr>
        <w:t xml:space="preserve">Оценка «отлично» </w:t>
      </w:r>
      <w:r w:rsidRPr="009703B9">
        <w:rPr>
          <w:rFonts w:ascii="Times New Roman" w:hAnsi="Times New Roman"/>
          <w:sz w:val="22"/>
          <w:szCs w:val="22"/>
        </w:rPr>
        <w:t>ставится, если ситуация проработана полностью, даны ответы на все вопросы задания; предложена н</w:t>
      </w:r>
      <w:r w:rsidRPr="009703B9">
        <w:rPr>
          <w:rFonts w:ascii="Times New Roman" w:hAnsi="Times New Roman"/>
          <w:sz w:val="22"/>
          <w:szCs w:val="22"/>
        </w:rPr>
        <w:t>о</w:t>
      </w:r>
      <w:r w:rsidRPr="009703B9">
        <w:rPr>
          <w:rFonts w:ascii="Times New Roman" w:hAnsi="Times New Roman"/>
          <w:sz w:val="22"/>
          <w:szCs w:val="22"/>
        </w:rPr>
        <w:t>визна и неординарность представленного материала и решений; перспективность и универсальность решений; аргументирован и обоснован выбранный вариант решения.</w:t>
      </w:r>
    </w:p>
    <w:p w:rsidR="004F0960" w:rsidRPr="009703B9" w:rsidRDefault="004F0960" w:rsidP="004F0960">
      <w:pPr>
        <w:pStyle w:val="ae"/>
        <w:ind w:firstLine="567"/>
        <w:jc w:val="both"/>
        <w:rPr>
          <w:rFonts w:ascii="Times New Roman" w:hAnsi="Times New Roman"/>
          <w:sz w:val="22"/>
          <w:szCs w:val="22"/>
        </w:rPr>
      </w:pPr>
      <w:r w:rsidRPr="009703B9">
        <w:rPr>
          <w:rFonts w:ascii="Times New Roman" w:hAnsi="Times New Roman"/>
          <w:b/>
          <w:bCs/>
          <w:sz w:val="22"/>
          <w:szCs w:val="22"/>
        </w:rPr>
        <w:t>Оценка «хорошо»</w:t>
      </w:r>
      <w:r w:rsidRPr="009703B9">
        <w:rPr>
          <w:rFonts w:ascii="Times New Roman" w:hAnsi="Times New Roman"/>
          <w:sz w:val="22"/>
          <w:szCs w:val="22"/>
        </w:rPr>
        <w:t xml:space="preserve"> ставится, если ситуация проработана, д</w:t>
      </w:r>
      <w:r w:rsidRPr="009703B9">
        <w:rPr>
          <w:rFonts w:ascii="Times New Roman" w:hAnsi="Times New Roman"/>
          <w:sz w:val="22"/>
          <w:szCs w:val="22"/>
        </w:rPr>
        <w:t>а</w:t>
      </w:r>
      <w:r w:rsidRPr="009703B9">
        <w:rPr>
          <w:rFonts w:ascii="Times New Roman" w:hAnsi="Times New Roman"/>
          <w:sz w:val="22"/>
          <w:szCs w:val="22"/>
        </w:rPr>
        <w:t xml:space="preserve">ны ответы на вопросы задания не в полном объеме; </w:t>
      </w:r>
      <w:r>
        <w:rPr>
          <w:rFonts w:ascii="Times New Roman" w:hAnsi="Times New Roman"/>
          <w:sz w:val="22"/>
          <w:szCs w:val="22"/>
        </w:rPr>
        <w:t>задача</w:t>
      </w:r>
      <w:r w:rsidRPr="009703B9">
        <w:rPr>
          <w:rFonts w:ascii="Times New Roman" w:hAnsi="Times New Roman"/>
          <w:sz w:val="22"/>
          <w:szCs w:val="22"/>
        </w:rPr>
        <w:t xml:space="preserve"> решен</w:t>
      </w:r>
      <w:r>
        <w:rPr>
          <w:rFonts w:ascii="Times New Roman" w:hAnsi="Times New Roman"/>
          <w:sz w:val="22"/>
          <w:szCs w:val="22"/>
        </w:rPr>
        <w:t>а</w:t>
      </w:r>
      <w:r w:rsidRPr="009703B9">
        <w:rPr>
          <w:rFonts w:ascii="Times New Roman" w:hAnsi="Times New Roman"/>
          <w:sz w:val="22"/>
          <w:szCs w:val="22"/>
        </w:rPr>
        <w:t xml:space="preserve"> верно, но без грамотной аргументации.</w:t>
      </w:r>
    </w:p>
    <w:p w:rsidR="004F0960" w:rsidRPr="009703B9" w:rsidRDefault="004F0960" w:rsidP="004F0960">
      <w:pPr>
        <w:pStyle w:val="ae"/>
        <w:ind w:firstLine="567"/>
        <w:jc w:val="both"/>
        <w:rPr>
          <w:rFonts w:ascii="Times New Roman" w:hAnsi="Times New Roman"/>
          <w:sz w:val="22"/>
          <w:szCs w:val="22"/>
        </w:rPr>
      </w:pPr>
      <w:r w:rsidRPr="009703B9">
        <w:rPr>
          <w:rFonts w:ascii="Times New Roman" w:hAnsi="Times New Roman"/>
          <w:b/>
          <w:bCs/>
          <w:spacing w:val="-2"/>
          <w:sz w:val="22"/>
          <w:szCs w:val="22"/>
        </w:rPr>
        <w:lastRenderedPageBreak/>
        <w:t>Оценка «удовлетворительно»</w:t>
      </w:r>
      <w:r w:rsidRPr="009703B9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9703B9">
        <w:rPr>
          <w:rFonts w:ascii="Times New Roman" w:hAnsi="Times New Roman"/>
          <w:sz w:val="22"/>
          <w:szCs w:val="22"/>
        </w:rPr>
        <w:t>ставится, если ситуация пр</w:t>
      </w:r>
      <w:r w:rsidRPr="009703B9">
        <w:rPr>
          <w:rFonts w:ascii="Times New Roman" w:hAnsi="Times New Roman"/>
          <w:sz w:val="22"/>
          <w:szCs w:val="22"/>
        </w:rPr>
        <w:t>о</w:t>
      </w:r>
      <w:r w:rsidRPr="009703B9">
        <w:rPr>
          <w:rFonts w:ascii="Times New Roman" w:hAnsi="Times New Roman"/>
          <w:sz w:val="22"/>
          <w:szCs w:val="22"/>
        </w:rPr>
        <w:t>работана не полностью, отсутствуют выводы и предложения по предлагаемому решению.</w:t>
      </w:r>
    </w:p>
    <w:p w:rsidR="004F0960" w:rsidRPr="009703B9" w:rsidRDefault="004F0960" w:rsidP="004F0960">
      <w:pPr>
        <w:pStyle w:val="ae"/>
        <w:ind w:firstLine="567"/>
        <w:jc w:val="both"/>
        <w:rPr>
          <w:rFonts w:ascii="Times New Roman" w:hAnsi="Times New Roman"/>
          <w:sz w:val="22"/>
          <w:szCs w:val="22"/>
        </w:rPr>
      </w:pPr>
      <w:r w:rsidRPr="009703B9">
        <w:rPr>
          <w:rFonts w:ascii="Times New Roman" w:hAnsi="Times New Roman"/>
          <w:b/>
          <w:bCs/>
          <w:sz w:val="22"/>
          <w:szCs w:val="22"/>
        </w:rPr>
        <w:t>Оценка «неудовлетворительно»</w:t>
      </w:r>
      <w:r w:rsidRPr="009703B9">
        <w:rPr>
          <w:rFonts w:ascii="Times New Roman" w:hAnsi="Times New Roman"/>
          <w:sz w:val="22"/>
          <w:szCs w:val="22"/>
        </w:rPr>
        <w:t xml:space="preserve"> ставится, когда решение задания полностью неправильное или </w:t>
      </w:r>
      <w:r>
        <w:rPr>
          <w:rFonts w:ascii="Times New Roman" w:hAnsi="Times New Roman"/>
          <w:sz w:val="22"/>
          <w:szCs w:val="22"/>
        </w:rPr>
        <w:t>задача</w:t>
      </w:r>
      <w:r w:rsidRPr="009703B9">
        <w:rPr>
          <w:rFonts w:ascii="Times New Roman" w:hAnsi="Times New Roman"/>
          <w:sz w:val="22"/>
          <w:szCs w:val="22"/>
        </w:rPr>
        <w:t xml:space="preserve"> не решен</w:t>
      </w:r>
      <w:r>
        <w:rPr>
          <w:rFonts w:ascii="Times New Roman" w:hAnsi="Times New Roman"/>
          <w:sz w:val="22"/>
          <w:szCs w:val="22"/>
        </w:rPr>
        <w:t>а</w:t>
      </w:r>
      <w:r w:rsidRPr="009703B9">
        <w:rPr>
          <w:rFonts w:ascii="Times New Roman" w:hAnsi="Times New Roman"/>
          <w:sz w:val="22"/>
          <w:szCs w:val="22"/>
        </w:rPr>
        <w:t>.</w:t>
      </w:r>
    </w:p>
    <w:p w:rsidR="004F0960" w:rsidRPr="009703B9" w:rsidRDefault="004F0960" w:rsidP="004F0960">
      <w:pPr>
        <w:pStyle w:val="ae"/>
        <w:tabs>
          <w:tab w:val="left" w:pos="426"/>
        </w:tabs>
        <w:ind w:firstLine="567"/>
        <w:jc w:val="both"/>
        <w:rPr>
          <w:b/>
          <w:sz w:val="22"/>
          <w:szCs w:val="22"/>
        </w:rPr>
      </w:pPr>
      <w:r w:rsidRPr="009703B9">
        <w:rPr>
          <w:b/>
          <w:sz w:val="22"/>
          <w:szCs w:val="22"/>
        </w:rPr>
        <w:t>4.4. Подготовка к дискуссии</w:t>
      </w:r>
    </w:p>
    <w:p w:rsidR="004F0960" w:rsidRPr="00CE5413" w:rsidRDefault="004F0960" w:rsidP="004F0960">
      <w:pPr>
        <w:pStyle w:val="ae"/>
        <w:ind w:firstLine="567"/>
        <w:jc w:val="both"/>
        <w:rPr>
          <w:rFonts w:ascii="Times New Roman" w:hAnsi="Times New Roman"/>
          <w:sz w:val="22"/>
          <w:szCs w:val="22"/>
        </w:rPr>
      </w:pPr>
      <w:r w:rsidRPr="009703B9">
        <w:rPr>
          <w:rFonts w:ascii="Times New Roman" w:hAnsi="Times New Roman"/>
          <w:b/>
          <w:sz w:val="22"/>
          <w:szCs w:val="22"/>
        </w:rPr>
        <w:t>Критериями оценки</w:t>
      </w:r>
      <w:r w:rsidRPr="009703B9">
        <w:rPr>
          <w:rFonts w:ascii="Times New Roman" w:hAnsi="Times New Roman"/>
          <w:sz w:val="22"/>
          <w:szCs w:val="22"/>
        </w:rPr>
        <w:t xml:space="preserve"> поведения в дискуссии являются: то</w:t>
      </w:r>
      <w:r w:rsidRPr="009703B9">
        <w:rPr>
          <w:rFonts w:ascii="Times New Roman" w:hAnsi="Times New Roman"/>
          <w:sz w:val="22"/>
          <w:szCs w:val="22"/>
        </w:rPr>
        <w:t>ч</w:t>
      </w:r>
      <w:r w:rsidRPr="009703B9">
        <w:rPr>
          <w:rFonts w:ascii="Times New Roman" w:hAnsi="Times New Roman"/>
          <w:sz w:val="22"/>
          <w:szCs w:val="22"/>
        </w:rPr>
        <w:t>ность аргументов (использование причинно-следственных связей); четкая формулировка аргументов и контраргументов; доступность (понятность) изложения; логичность (соответствие контраргуме</w:t>
      </w:r>
      <w:r w:rsidRPr="009703B9">
        <w:rPr>
          <w:rFonts w:ascii="Times New Roman" w:hAnsi="Times New Roman"/>
          <w:sz w:val="22"/>
          <w:szCs w:val="22"/>
        </w:rPr>
        <w:t>н</w:t>
      </w:r>
      <w:r w:rsidRPr="009703B9">
        <w:rPr>
          <w:rFonts w:ascii="Times New Roman" w:hAnsi="Times New Roman"/>
          <w:sz w:val="22"/>
          <w:szCs w:val="22"/>
        </w:rPr>
        <w:t>тов высказанным аргументам); корректность используемой терм</w:t>
      </w:r>
      <w:r w:rsidRPr="009703B9">
        <w:rPr>
          <w:rFonts w:ascii="Times New Roman" w:hAnsi="Times New Roman"/>
          <w:sz w:val="22"/>
          <w:szCs w:val="22"/>
        </w:rPr>
        <w:t>и</w:t>
      </w:r>
      <w:r w:rsidRPr="009703B9">
        <w:rPr>
          <w:rFonts w:ascii="Times New Roman" w:hAnsi="Times New Roman"/>
          <w:sz w:val="22"/>
          <w:szCs w:val="22"/>
        </w:rPr>
        <w:t>нологии с научной точки зрения (правдивость, достоверность, то</w:t>
      </w:r>
      <w:r w:rsidRPr="009703B9">
        <w:rPr>
          <w:rFonts w:ascii="Times New Roman" w:hAnsi="Times New Roman"/>
          <w:sz w:val="22"/>
          <w:szCs w:val="22"/>
        </w:rPr>
        <w:t>ч</w:t>
      </w:r>
      <w:r w:rsidRPr="009703B9">
        <w:rPr>
          <w:rFonts w:ascii="Times New Roman" w:hAnsi="Times New Roman"/>
          <w:sz w:val="22"/>
          <w:szCs w:val="22"/>
        </w:rPr>
        <w:t>ность определений); удачная подача материала (эмоциональность, иллюстративность, убедительность); отделение фактов от субъе</w:t>
      </w:r>
      <w:r w:rsidRPr="009703B9">
        <w:rPr>
          <w:rFonts w:ascii="Times New Roman" w:hAnsi="Times New Roman"/>
          <w:sz w:val="22"/>
          <w:szCs w:val="22"/>
        </w:rPr>
        <w:t>к</w:t>
      </w:r>
      <w:r w:rsidRPr="009703B9">
        <w:rPr>
          <w:rFonts w:ascii="Times New Roman" w:hAnsi="Times New Roman"/>
          <w:sz w:val="22"/>
          <w:szCs w:val="22"/>
        </w:rPr>
        <w:t>тивных мнений; использование примеров (аргументированность); видение сути проб</w:t>
      </w:r>
      <w:r w:rsidRPr="00CE5413">
        <w:rPr>
          <w:rFonts w:ascii="Times New Roman" w:hAnsi="Times New Roman"/>
          <w:sz w:val="22"/>
          <w:szCs w:val="22"/>
        </w:rPr>
        <w:t>лемы; умение ориентироваться в меняющейся ситуации; корректность по отношению к оппоненту (толерантность, уважение других взглядов, отсутствие личностных нападок, отказ от стереотипов, разжигающих рознь и неприязнь).</w:t>
      </w:r>
    </w:p>
    <w:p w:rsidR="004F0960" w:rsidRPr="00CE5413" w:rsidRDefault="004F0960" w:rsidP="004F0960">
      <w:pPr>
        <w:pStyle w:val="ae"/>
        <w:ind w:firstLine="567"/>
        <w:jc w:val="both"/>
        <w:rPr>
          <w:rFonts w:ascii="Times New Roman" w:hAnsi="Times New Roman"/>
          <w:sz w:val="22"/>
          <w:szCs w:val="22"/>
        </w:rPr>
      </w:pPr>
      <w:r w:rsidRPr="00CE5413">
        <w:rPr>
          <w:rFonts w:ascii="Times New Roman" w:hAnsi="Times New Roman"/>
          <w:b/>
          <w:bCs/>
          <w:sz w:val="22"/>
          <w:szCs w:val="22"/>
        </w:rPr>
        <w:t xml:space="preserve">Оценка «отлично» </w:t>
      </w:r>
      <w:r w:rsidRPr="00CE5413">
        <w:rPr>
          <w:rFonts w:ascii="Times New Roman" w:hAnsi="Times New Roman"/>
          <w:sz w:val="22"/>
          <w:szCs w:val="22"/>
        </w:rPr>
        <w:t>ставится, если аргументы приводились по существу, кратко лаконично, с использованием необходимой те</w:t>
      </w:r>
      <w:r w:rsidRPr="00CE5413">
        <w:rPr>
          <w:rFonts w:ascii="Times New Roman" w:hAnsi="Times New Roman"/>
          <w:sz w:val="22"/>
          <w:szCs w:val="22"/>
        </w:rPr>
        <w:t>р</w:t>
      </w:r>
      <w:r w:rsidRPr="00CE5413">
        <w:rPr>
          <w:rFonts w:ascii="Times New Roman" w:hAnsi="Times New Roman"/>
          <w:sz w:val="22"/>
          <w:szCs w:val="22"/>
        </w:rPr>
        <w:t>минологии, в понятной и доступной форме; форма подачи инфо</w:t>
      </w:r>
      <w:r w:rsidRPr="00CE5413">
        <w:rPr>
          <w:rFonts w:ascii="Times New Roman" w:hAnsi="Times New Roman"/>
          <w:sz w:val="22"/>
          <w:szCs w:val="22"/>
        </w:rPr>
        <w:t>р</w:t>
      </w:r>
      <w:r w:rsidRPr="00CE5413">
        <w:rPr>
          <w:rFonts w:ascii="Times New Roman" w:hAnsi="Times New Roman"/>
          <w:sz w:val="22"/>
          <w:szCs w:val="22"/>
        </w:rPr>
        <w:t>мации соответствует ее содержанию; владение вниманием аудит</w:t>
      </w:r>
      <w:r w:rsidRPr="00CE5413">
        <w:rPr>
          <w:rFonts w:ascii="Times New Roman" w:hAnsi="Times New Roman"/>
          <w:sz w:val="22"/>
          <w:szCs w:val="22"/>
        </w:rPr>
        <w:t>о</w:t>
      </w:r>
      <w:r w:rsidRPr="00CE5413">
        <w:rPr>
          <w:rFonts w:ascii="Times New Roman" w:hAnsi="Times New Roman"/>
          <w:sz w:val="22"/>
          <w:szCs w:val="22"/>
        </w:rPr>
        <w:t>рии, корректное и уважительное отношение к остальным участн</w:t>
      </w:r>
      <w:r w:rsidRPr="00CE5413">
        <w:rPr>
          <w:rFonts w:ascii="Times New Roman" w:hAnsi="Times New Roman"/>
          <w:sz w:val="22"/>
          <w:szCs w:val="22"/>
        </w:rPr>
        <w:t>и</w:t>
      </w:r>
      <w:r w:rsidRPr="00CE5413">
        <w:rPr>
          <w:rFonts w:ascii="Times New Roman" w:hAnsi="Times New Roman"/>
          <w:sz w:val="22"/>
          <w:szCs w:val="22"/>
        </w:rPr>
        <w:t>кам дискуссии;     в выступлении факты отделены от собственного мнения; использование примеров; видение сути проблемы; умение ориентироваться в меняющейся ситуации.</w:t>
      </w:r>
    </w:p>
    <w:p w:rsidR="004F0960" w:rsidRPr="00CE5413" w:rsidRDefault="004F0960" w:rsidP="004F0960">
      <w:pPr>
        <w:pStyle w:val="ae"/>
        <w:ind w:firstLine="567"/>
        <w:jc w:val="both"/>
        <w:rPr>
          <w:rFonts w:ascii="Times New Roman" w:hAnsi="Times New Roman"/>
          <w:sz w:val="22"/>
          <w:szCs w:val="22"/>
        </w:rPr>
      </w:pPr>
      <w:r w:rsidRPr="00CE5413">
        <w:rPr>
          <w:rFonts w:ascii="Times New Roman" w:hAnsi="Times New Roman"/>
          <w:b/>
          <w:bCs/>
          <w:sz w:val="22"/>
          <w:szCs w:val="22"/>
        </w:rPr>
        <w:t>Оценка «хорошо»</w:t>
      </w:r>
      <w:r w:rsidRPr="00CE5413">
        <w:rPr>
          <w:rFonts w:ascii="Times New Roman" w:hAnsi="Times New Roman"/>
          <w:sz w:val="22"/>
          <w:szCs w:val="22"/>
        </w:rPr>
        <w:t xml:space="preserve"> ставится, ставится, если аргументы прив</w:t>
      </w:r>
      <w:r w:rsidRPr="00CE5413">
        <w:rPr>
          <w:rFonts w:ascii="Times New Roman" w:hAnsi="Times New Roman"/>
          <w:sz w:val="22"/>
          <w:szCs w:val="22"/>
        </w:rPr>
        <w:t>о</w:t>
      </w:r>
      <w:r w:rsidRPr="00CE5413">
        <w:rPr>
          <w:rFonts w:ascii="Times New Roman" w:hAnsi="Times New Roman"/>
          <w:sz w:val="22"/>
          <w:szCs w:val="22"/>
        </w:rPr>
        <w:t>дились по существу, но были отклонения от сути вопроса, при а</w:t>
      </w:r>
      <w:r w:rsidRPr="00CE5413">
        <w:rPr>
          <w:rFonts w:ascii="Times New Roman" w:hAnsi="Times New Roman"/>
          <w:sz w:val="22"/>
          <w:szCs w:val="22"/>
        </w:rPr>
        <w:t>р</w:t>
      </w:r>
      <w:r w:rsidRPr="00CE5413">
        <w:rPr>
          <w:rFonts w:ascii="Times New Roman" w:hAnsi="Times New Roman"/>
          <w:sz w:val="22"/>
          <w:szCs w:val="22"/>
        </w:rPr>
        <w:t>гументации присутствовали долгие вступления и пояснения, не тр</w:t>
      </w:r>
      <w:r w:rsidRPr="00CE5413">
        <w:rPr>
          <w:rFonts w:ascii="Times New Roman" w:hAnsi="Times New Roman"/>
          <w:sz w:val="22"/>
          <w:szCs w:val="22"/>
        </w:rPr>
        <w:t>е</w:t>
      </w:r>
      <w:r w:rsidRPr="00CE5413">
        <w:rPr>
          <w:rFonts w:ascii="Times New Roman" w:hAnsi="Times New Roman"/>
          <w:sz w:val="22"/>
          <w:szCs w:val="22"/>
        </w:rPr>
        <w:t>бующие необходимости; использование в речи терминологии, фо</w:t>
      </w:r>
      <w:r w:rsidRPr="00CE5413">
        <w:rPr>
          <w:rFonts w:ascii="Times New Roman" w:hAnsi="Times New Roman"/>
          <w:sz w:val="22"/>
          <w:szCs w:val="22"/>
        </w:rPr>
        <w:t>р</w:t>
      </w:r>
      <w:r w:rsidRPr="00CE5413">
        <w:rPr>
          <w:rFonts w:ascii="Times New Roman" w:hAnsi="Times New Roman"/>
          <w:sz w:val="22"/>
          <w:szCs w:val="22"/>
        </w:rPr>
        <w:t>ма подачи информации не всегда была уместна, в вязи с чем тер</w:t>
      </w:r>
      <w:r w:rsidRPr="00CE5413">
        <w:rPr>
          <w:rFonts w:ascii="Times New Roman" w:hAnsi="Times New Roman"/>
          <w:sz w:val="22"/>
          <w:szCs w:val="22"/>
        </w:rPr>
        <w:t>я</w:t>
      </w:r>
      <w:r w:rsidRPr="00CE5413">
        <w:rPr>
          <w:rFonts w:ascii="Times New Roman" w:hAnsi="Times New Roman"/>
          <w:sz w:val="22"/>
          <w:szCs w:val="22"/>
        </w:rPr>
        <w:t>лось владение вниманием аудитории, корректное и уважительное отношение к остальным участникам дискуссии; в выступлении фа</w:t>
      </w:r>
      <w:r w:rsidRPr="00CE5413">
        <w:rPr>
          <w:rFonts w:ascii="Times New Roman" w:hAnsi="Times New Roman"/>
          <w:sz w:val="22"/>
          <w:szCs w:val="22"/>
        </w:rPr>
        <w:t>к</w:t>
      </w:r>
      <w:r w:rsidRPr="00CE5413">
        <w:rPr>
          <w:rFonts w:ascii="Times New Roman" w:hAnsi="Times New Roman"/>
          <w:sz w:val="22"/>
          <w:szCs w:val="22"/>
        </w:rPr>
        <w:t>ты смешивались с  собственным мнением, что порождало споры.</w:t>
      </w:r>
    </w:p>
    <w:p w:rsidR="004F0960" w:rsidRPr="00CE5413" w:rsidRDefault="004F0960" w:rsidP="004F0960">
      <w:pPr>
        <w:pStyle w:val="ae"/>
        <w:ind w:firstLine="567"/>
        <w:jc w:val="both"/>
        <w:rPr>
          <w:rFonts w:ascii="Times New Roman" w:hAnsi="Times New Roman"/>
          <w:sz w:val="22"/>
          <w:szCs w:val="22"/>
        </w:rPr>
      </w:pPr>
      <w:r w:rsidRPr="00CE5413">
        <w:rPr>
          <w:rFonts w:ascii="Times New Roman" w:hAnsi="Times New Roman"/>
          <w:b/>
          <w:bCs/>
          <w:sz w:val="22"/>
          <w:szCs w:val="22"/>
        </w:rPr>
        <w:t>Оценка «удовлетворительно»</w:t>
      </w:r>
      <w:r w:rsidRPr="00CE5413">
        <w:rPr>
          <w:rFonts w:ascii="Times New Roman" w:hAnsi="Times New Roman"/>
          <w:sz w:val="22"/>
          <w:szCs w:val="22"/>
        </w:rPr>
        <w:t xml:space="preserve"> ставится, если студент не ориентируется в ситуации или ориентируется не полностью, не м</w:t>
      </w:r>
      <w:r w:rsidRPr="00CE5413">
        <w:rPr>
          <w:rFonts w:ascii="Times New Roman" w:hAnsi="Times New Roman"/>
          <w:sz w:val="22"/>
          <w:szCs w:val="22"/>
        </w:rPr>
        <w:t>о</w:t>
      </w:r>
      <w:r w:rsidRPr="00CE5413">
        <w:rPr>
          <w:rFonts w:ascii="Times New Roman" w:hAnsi="Times New Roman"/>
          <w:sz w:val="22"/>
          <w:szCs w:val="22"/>
        </w:rPr>
        <w:lastRenderedPageBreak/>
        <w:t>жет привести аргументы на поставленные вопросы, а также не п</w:t>
      </w:r>
      <w:r w:rsidRPr="00CE5413">
        <w:rPr>
          <w:rFonts w:ascii="Times New Roman" w:hAnsi="Times New Roman"/>
          <w:sz w:val="22"/>
          <w:szCs w:val="22"/>
        </w:rPr>
        <w:t>о</w:t>
      </w:r>
      <w:r w:rsidRPr="00CE5413">
        <w:rPr>
          <w:rFonts w:ascii="Times New Roman" w:hAnsi="Times New Roman"/>
          <w:sz w:val="22"/>
          <w:szCs w:val="22"/>
        </w:rPr>
        <w:t>казывает умение вести дискуссию в соответствующей форме.</w:t>
      </w:r>
    </w:p>
    <w:p w:rsidR="004F0960" w:rsidRPr="00CE5413" w:rsidRDefault="004F0960" w:rsidP="00A3068D">
      <w:pPr>
        <w:pStyle w:val="ae"/>
        <w:ind w:firstLine="567"/>
        <w:jc w:val="both"/>
        <w:rPr>
          <w:rFonts w:ascii="Times New Roman" w:hAnsi="Times New Roman"/>
          <w:sz w:val="22"/>
          <w:szCs w:val="22"/>
        </w:rPr>
      </w:pPr>
      <w:r w:rsidRPr="00CE5413">
        <w:rPr>
          <w:rFonts w:ascii="Times New Roman" w:hAnsi="Times New Roman"/>
          <w:b/>
          <w:bCs/>
          <w:sz w:val="22"/>
          <w:szCs w:val="22"/>
        </w:rPr>
        <w:t>Оценка «неудовлетворительно»</w:t>
      </w:r>
      <w:r w:rsidRPr="00CE5413">
        <w:rPr>
          <w:rFonts w:ascii="Times New Roman" w:hAnsi="Times New Roman"/>
          <w:sz w:val="22"/>
          <w:szCs w:val="22"/>
        </w:rPr>
        <w:t xml:space="preserve"> ставится, студент отказался участвовать в дискуссии по причине незнания материала.</w:t>
      </w:r>
    </w:p>
    <w:p w:rsidR="004F0960" w:rsidRPr="00CE5413" w:rsidRDefault="004F0960" w:rsidP="00A3068D">
      <w:pPr>
        <w:pStyle w:val="a4"/>
        <w:tabs>
          <w:tab w:val="left" w:pos="851"/>
          <w:tab w:val="left" w:pos="1134"/>
        </w:tabs>
        <w:spacing w:before="0" w:beforeAutospacing="0" w:after="0" w:afterAutospacing="0"/>
        <w:ind w:right="57" w:firstLine="567"/>
        <w:jc w:val="both"/>
        <w:rPr>
          <w:b/>
          <w:sz w:val="22"/>
          <w:szCs w:val="22"/>
        </w:rPr>
      </w:pPr>
      <w:r w:rsidRPr="00CE5413">
        <w:rPr>
          <w:b/>
          <w:sz w:val="22"/>
          <w:szCs w:val="22"/>
        </w:rPr>
        <w:t>4.5. Критерии оценки выполнения заданий по составл</w:t>
      </w:r>
      <w:r w:rsidRPr="00CE5413">
        <w:rPr>
          <w:b/>
          <w:sz w:val="22"/>
          <w:szCs w:val="22"/>
        </w:rPr>
        <w:t>е</w:t>
      </w:r>
      <w:r w:rsidRPr="00CE5413">
        <w:rPr>
          <w:b/>
          <w:sz w:val="22"/>
          <w:szCs w:val="22"/>
        </w:rPr>
        <w:t>нию проекта нормативного правового акта.</w:t>
      </w:r>
    </w:p>
    <w:p w:rsidR="004F0960" w:rsidRPr="00CE5413" w:rsidRDefault="004F0960" w:rsidP="00A3068D">
      <w:pPr>
        <w:pStyle w:val="a4"/>
        <w:spacing w:before="0" w:beforeAutospacing="0" w:after="0" w:afterAutospacing="0"/>
        <w:ind w:right="57" w:firstLine="567"/>
        <w:jc w:val="both"/>
        <w:rPr>
          <w:sz w:val="22"/>
          <w:szCs w:val="22"/>
        </w:rPr>
      </w:pPr>
      <w:r w:rsidRPr="00CE5413">
        <w:rPr>
          <w:sz w:val="22"/>
          <w:szCs w:val="22"/>
        </w:rPr>
        <w:t xml:space="preserve">Отметка </w:t>
      </w:r>
      <w:r w:rsidRPr="00CE5413">
        <w:rPr>
          <w:b/>
          <w:sz w:val="22"/>
          <w:szCs w:val="22"/>
        </w:rPr>
        <w:t>«отлично»:</w:t>
      </w:r>
      <w:r w:rsidRPr="00CE5413">
        <w:rPr>
          <w:sz w:val="22"/>
          <w:szCs w:val="22"/>
        </w:rPr>
        <w:t xml:space="preserve"> работа выполнена в полном объеме с соблюдением необходимой последовательности действий; работа выполнена с применением соответствующих форм; работа выпо</w:t>
      </w:r>
      <w:r w:rsidRPr="00CE5413">
        <w:rPr>
          <w:sz w:val="22"/>
          <w:szCs w:val="22"/>
        </w:rPr>
        <w:t>л</w:t>
      </w:r>
      <w:r w:rsidRPr="00CE5413">
        <w:rPr>
          <w:sz w:val="22"/>
          <w:szCs w:val="22"/>
        </w:rPr>
        <w:t xml:space="preserve">нена на основе действующего законодательства, аккуратно. </w:t>
      </w:r>
    </w:p>
    <w:p w:rsidR="004F0960" w:rsidRPr="00CE5413" w:rsidRDefault="004F0960" w:rsidP="00A3068D">
      <w:pPr>
        <w:pStyle w:val="a4"/>
        <w:spacing w:before="0" w:beforeAutospacing="0" w:after="0" w:afterAutospacing="0"/>
        <w:ind w:right="57" w:firstLine="567"/>
        <w:jc w:val="both"/>
        <w:rPr>
          <w:sz w:val="22"/>
          <w:szCs w:val="22"/>
        </w:rPr>
      </w:pPr>
      <w:r w:rsidRPr="00CE5413">
        <w:rPr>
          <w:sz w:val="22"/>
          <w:szCs w:val="22"/>
        </w:rPr>
        <w:t xml:space="preserve">Отметка </w:t>
      </w:r>
      <w:r w:rsidRPr="00CE5413">
        <w:rPr>
          <w:b/>
          <w:sz w:val="22"/>
          <w:szCs w:val="22"/>
        </w:rPr>
        <w:t>«хорошо»:</w:t>
      </w:r>
      <w:r w:rsidRPr="00CE5413">
        <w:rPr>
          <w:sz w:val="22"/>
          <w:szCs w:val="22"/>
        </w:rPr>
        <w:t xml:space="preserve"> работа выполнена правильно с учетом 1-2 мелких погрешностей или 2-3 недочетов, исправленных самост</w:t>
      </w:r>
      <w:r w:rsidRPr="00CE5413">
        <w:rPr>
          <w:sz w:val="22"/>
          <w:szCs w:val="22"/>
        </w:rPr>
        <w:t>о</w:t>
      </w:r>
      <w:r w:rsidRPr="00CE5413">
        <w:rPr>
          <w:sz w:val="22"/>
          <w:szCs w:val="22"/>
        </w:rPr>
        <w:t>ятельно по требованию преподавателя.</w:t>
      </w:r>
    </w:p>
    <w:p w:rsidR="004F0960" w:rsidRPr="00CE5413" w:rsidRDefault="004F0960" w:rsidP="00A3068D">
      <w:pPr>
        <w:pStyle w:val="a4"/>
        <w:spacing w:before="0" w:beforeAutospacing="0" w:after="0" w:afterAutospacing="0"/>
        <w:ind w:right="57" w:firstLine="567"/>
        <w:jc w:val="both"/>
        <w:rPr>
          <w:sz w:val="22"/>
          <w:szCs w:val="22"/>
        </w:rPr>
      </w:pPr>
      <w:r w:rsidRPr="00CE5413">
        <w:rPr>
          <w:sz w:val="22"/>
          <w:szCs w:val="22"/>
        </w:rPr>
        <w:t xml:space="preserve">Отметка </w:t>
      </w:r>
      <w:r w:rsidRPr="00CE5413">
        <w:rPr>
          <w:b/>
          <w:sz w:val="22"/>
          <w:szCs w:val="22"/>
        </w:rPr>
        <w:t>«удовлетворительно»:</w:t>
      </w:r>
      <w:r w:rsidRPr="00CE5413">
        <w:rPr>
          <w:sz w:val="22"/>
          <w:szCs w:val="22"/>
        </w:rPr>
        <w:t xml:space="preserve"> работа выполнена правил</w:t>
      </w:r>
      <w:r w:rsidRPr="00CE5413">
        <w:rPr>
          <w:sz w:val="22"/>
          <w:szCs w:val="22"/>
        </w:rPr>
        <w:t>ь</w:t>
      </w:r>
      <w:r w:rsidRPr="00CE5413">
        <w:rPr>
          <w:sz w:val="22"/>
          <w:szCs w:val="22"/>
        </w:rPr>
        <w:t>но не менее чем наполовину, допущены 1-2 погрешности или одна грубая ошибка.</w:t>
      </w:r>
    </w:p>
    <w:p w:rsidR="004F0960" w:rsidRPr="00CE5413" w:rsidRDefault="004F0960" w:rsidP="00A3068D">
      <w:pPr>
        <w:pStyle w:val="a4"/>
        <w:spacing w:before="0" w:beforeAutospacing="0" w:after="0" w:afterAutospacing="0"/>
        <w:ind w:right="57" w:firstLine="567"/>
        <w:jc w:val="both"/>
        <w:rPr>
          <w:sz w:val="22"/>
          <w:szCs w:val="22"/>
        </w:rPr>
      </w:pPr>
      <w:r w:rsidRPr="00CE5413">
        <w:rPr>
          <w:sz w:val="22"/>
          <w:szCs w:val="22"/>
        </w:rPr>
        <w:t xml:space="preserve">Отметка </w:t>
      </w:r>
      <w:r w:rsidRPr="00CE5413">
        <w:rPr>
          <w:b/>
          <w:sz w:val="22"/>
          <w:szCs w:val="22"/>
        </w:rPr>
        <w:t>«неудовлетворительно»:</w:t>
      </w:r>
      <w:r w:rsidRPr="00CE5413">
        <w:rPr>
          <w:sz w:val="22"/>
          <w:szCs w:val="22"/>
        </w:rPr>
        <w:t xml:space="preserve"> допущены две (и более) грубые ошибки в ходе работы, которые обучающийся не может исправить даже по требованию преподавателя или работа не в</w:t>
      </w:r>
      <w:r w:rsidRPr="00CE5413">
        <w:rPr>
          <w:sz w:val="22"/>
          <w:szCs w:val="22"/>
        </w:rPr>
        <w:t>ы</w:t>
      </w:r>
      <w:r w:rsidRPr="00CE5413">
        <w:rPr>
          <w:sz w:val="22"/>
          <w:szCs w:val="22"/>
        </w:rPr>
        <w:t>полнена полностью.</w:t>
      </w:r>
    </w:p>
    <w:p w:rsidR="00E90AA1" w:rsidRPr="00CE5413" w:rsidRDefault="00E90AA1" w:rsidP="00A3068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sz w:val="22"/>
          <w:szCs w:val="22"/>
        </w:rPr>
      </w:pPr>
      <w:r w:rsidRPr="00CE5413">
        <w:rPr>
          <w:b/>
          <w:bCs/>
          <w:sz w:val="22"/>
          <w:szCs w:val="22"/>
        </w:rPr>
        <w:t>4.6. Критерии оценки контрольной работы</w:t>
      </w:r>
    </w:p>
    <w:p w:rsidR="00E90AA1" w:rsidRPr="00CE5413" w:rsidRDefault="00E90AA1" w:rsidP="00A3068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CE5413">
        <w:rPr>
          <w:bCs/>
          <w:sz w:val="22"/>
          <w:szCs w:val="22"/>
        </w:rPr>
        <w:t xml:space="preserve">Для выставления итоговой оценки используется следующая 30-ти балльная система. </w:t>
      </w:r>
    </w:p>
    <w:p w:rsidR="00E90AA1" w:rsidRPr="00CE5413" w:rsidRDefault="00E90AA1" w:rsidP="00A3068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CE5413">
        <w:rPr>
          <w:bCs/>
          <w:sz w:val="22"/>
          <w:szCs w:val="22"/>
        </w:rPr>
        <w:t>Задания №1, №2, №3 оцениваются по шкале от 0 до 10 ба</w:t>
      </w:r>
      <w:r w:rsidRPr="00CE5413">
        <w:rPr>
          <w:bCs/>
          <w:sz w:val="22"/>
          <w:szCs w:val="22"/>
        </w:rPr>
        <w:t>л</w:t>
      </w:r>
      <w:r w:rsidRPr="00CE5413">
        <w:rPr>
          <w:bCs/>
          <w:sz w:val="22"/>
          <w:szCs w:val="22"/>
        </w:rPr>
        <w:t xml:space="preserve">лов: правильный и полный ответ – 9,0–10,0 баллов; точный, но не полный ответ либо полный, но не точный ответ – 5,0–6,0 баллов; </w:t>
      </w:r>
    </w:p>
    <w:p w:rsidR="00E90AA1" w:rsidRPr="00CE5413" w:rsidRDefault="00E90AA1" w:rsidP="00E90AA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CE5413">
        <w:rPr>
          <w:bCs/>
          <w:sz w:val="22"/>
          <w:szCs w:val="22"/>
        </w:rPr>
        <w:t>неполный и неточный ответ или неправильный ответ – 0 баллов.</w:t>
      </w:r>
    </w:p>
    <w:p w:rsidR="00E90AA1" w:rsidRPr="00CE5413" w:rsidRDefault="00E90AA1" w:rsidP="00E90AA1">
      <w:pPr>
        <w:shd w:val="clear" w:color="auto" w:fill="FFFFFF"/>
        <w:autoSpaceDE w:val="0"/>
        <w:autoSpaceDN w:val="0"/>
        <w:adjustRightInd w:val="0"/>
        <w:ind w:firstLine="425"/>
        <w:jc w:val="both"/>
        <w:rPr>
          <w:bCs/>
          <w:sz w:val="22"/>
          <w:szCs w:val="22"/>
        </w:rPr>
      </w:pPr>
      <w:r w:rsidRPr="00CE5413">
        <w:rPr>
          <w:bCs/>
          <w:sz w:val="22"/>
          <w:szCs w:val="22"/>
        </w:rPr>
        <w:t>Оценка может быть снижена если: использованы нормативные правовые акты, утратившие силу (до 0 баллов); не использована научная и учебная литература (на 3-4 балла); работа содержит оп</w:t>
      </w:r>
      <w:r w:rsidRPr="00CE5413">
        <w:rPr>
          <w:bCs/>
          <w:sz w:val="22"/>
          <w:szCs w:val="22"/>
        </w:rPr>
        <w:t>и</w:t>
      </w:r>
      <w:r w:rsidRPr="00CE5413">
        <w:rPr>
          <w:bCs/>
          <w:sz w:val="22"/>
          <w:szCs w:val="22"/>
        </w:rPr>
        <w:t>сание вопроса, но не содержит его решения и вывода (на 2-3 балла); задание выполнено без соблюдения табличной формы (на 4-5 ба</w:t>
      </w:r>
      <w:r w:rsidRPr="00CE5413">
        <w:rPr>
          <w:bCs/>
          <w:sz w:val="22"/>
          <w:szCs w:val="22"/>
        </w:rPr>
        <w:t>л</w:t>
      </w:r>
      <w:r w:rsidRPr="00CE5413">
        <w:rPr>
          <w:bCs/>
          <w:sz w:val="22"/>
          <w:szCs w:val="22"/>
        </w:rPr>
        <w:t>лов); работа выполнена небрежно, содержит недопустимые сокр</w:t>
      </w:r>
      <w:r w:rsidRPr="00CE5413">
        <w:rPr>
          <w:bCs/>
          <w:sz w:val="22"/>
          <w:szCs w:val="22"/>
        </w:rPr>
        <w:t>а</w:t>
      </w:r>
      <w:r w:rsidRPr="00CE5413">
        <w:rPr>
          <w:bCs/>
          <w:sz w:val="22"/>
          <w:szCs w:val="22"/>
        </w:rPr>
        <w:t>щения, зачеркивания, непонятный (неразборчивый) почерк (на 1-2 балла).</w:t>
      </w:r>
    </w:p>
    <w:p w:rsidR="00E90AA1" w:rsidRPr="00CE5413" w:rsidRDefault="00E90AA1" w:rsidP="00E90AA1">
      <w:pPr>
        <w:shd w:val="clear" w:color="auto" w:fill="FFFFFF"/>
        <w:autoSpaceDE w:val="0"/>
        <w:autoSpaceDN w:val="0"/>
        <w:adjustRightInd w:val="0"/>
        <w:ind w:firstLine="425"/>
        <w:jc w:val="both"/>
        <w:rPr>
          <w:bCs/>
          <w:sz w:val="22"/>
          <w:szCs w:val="22"/>
        </w:rPr>
      </w:pPr>
      <w:r w:rsidRPr="00CE5413">
        <w:rPr>
          <w:bCs/>
          <w:sz w:val="22"/>
          <w:szCs w:val="22"/>
        </w:rPr>
        <w:t>Работа выставляется в размере 0 баллов (считается не зачте</w:t>
      </w:r>
      <w:r w:rsidRPr="00CE5413">
        <w:rPr>
          <w:bCs/>
          <w:sz w:val="22"/>
          <w:szCs w:val="22"/>
        </w:rPr>
        <w:t>н</w:t>
      </w:r>
      <w:r w:rsidRPr="00CE5413">
        <w:rPr>
          <w:bCs/>
          <w:sz w:val="22"/>
          <w:szCs w:val="22"/>
        </w:rPr>
        <w:t xml:space="preserve">ной) если: аналогичная работа была сдана другим обучающимся; </w:t>
      </w:r>
      <w:r w:rsidRPr="00CE5413">
        <w:rPr>
          <w:bCs/>
          <w:sz w:val="22"/>
          <w:szCs w:val="22"/>
        </w:rPr>
        <w:lastRenderedPageBreak/>
        <w:t>работа была сдана позднее установленного срока без указания ув</w:t>
      </w:r>
      <w:r w:rsidRPr="00CE5413">
        <w:rPr>
          <w:bCs/>
          <w:sz w:val="22"/>
          <w:szCs w:val="22"/>
        </w:rPr>
        <w:t>а</w:t>
      </w:r>
      <w:r w:rsidRPr="00CE5413">
        <w:rPr>
          <w:bCs/>
          <w:sz w:val="22"/>
          <w:szCs w:val="22"/>
        </w:rPr>
        <w:t xml:space="preserve">жительных причин; работа была скопирована из Интернета без ссылки на первоисточник.  </w:t>
      </w:r>
    </w:p>
    <w:p w:rsidR="00E90AA1" w:rsidRPr="00CE5413" w:rsidRDefault="00E90AA1" w:rsidP="00E90AA1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bCs/>
          <w:sz w:val="22"/>
          <w:szCs w:val="22"/>
        </w:rPr>
      </w:pPr>
      <w:r w:rsidRPr="00CE5413">
        <w:rPr>
          <w:bCs/>
          <w:sz w:val="22"/>
          <w:szCs w:val="22"/>
        </w:rPr>
        <w:t>Работа оценивается положительной (считается зачтенной), если выполнены все 3 задания и в сумме набрано не менее 15 баллов.</w:t>
      </w:r>
    </w:p>
    <w:p w:rsidR="004F0960" w:rsidRPr="00CE5413" w:rsidRDefault="004F0960" w:rsidP="004F0960">
      <w:pPr>
        <w:pStyle w:val="ae"/>
        <w:ind w:firstLine="567"/>
        <w:jc w:val="both"/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</w:pPr>
      <w:r w:rsidRPr="00CE5413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4.</w:t>
      </w:r>
      <w:r w:rsidR="00E90AA1" w:rsidRPr="00CE5413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7</w:t>
      </w:r>
      <w:r w:rsidRPr="00CE5413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. Подготовка к зачету</w:t>
      </w:r>
    </w:p>
    <w:p w:rsidR="004F0960" w:rsidRPr="00CE5413" w:rsidRDefault="004F0960" w:rsidP="004F0960">
      <w:pPr>
        <w:pStyle w:val="ae"/>
        <w:ind w:firstLine="567"/>
        <w:jc w:val="both"/>
        <w:rPr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CE541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Оценки </w:t>
      </w:r>
      <w:r w:rsidRPr="00CE5413">
        <w:rPr>
          <w:rFonts w:ascii="Times New Roman" w:hAnsi="Times New Roman"/>
          <w:b/>
          <w:color w:val="000000"/>
          <w:sz w:val="22"/>
          <w:szCs w:val="22"/>
          <w:shd w:val="clear" w:color="auto" w:fill="FFFFFF"/>
        </w:rPr>
        <w:t>«зачтено» и «не зачтено»</w:t>
      </w:r>
      <w:r w:rsidRPr="00CE541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выставляются по дисц</w:t>
      </w:r>
      <w:r w:rsidRPr="00CE541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и</w:t>
      </w:r>
      <w:r w:rsidRPr="00CE541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плинам, формой заключительного контроля которых является зачет. При этом оценка «зачтено» должна соответствовать параметрам любой из положительных оценок («отлично», «хорошо», «удовл</w:t>
      </w:r>
      <w:r w:rsidRPr="00CE541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е</w:t>
      </w:r>
      <w:r w:rsidRPr="00CE541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творительно»), «не зачтено» — параметрам оценки «неудовлетв</w:t>
      </w:r>
      <w:r w:rsidRPr="00CE541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>о</w:t>
      </w:r>
      <w:r w:rsidRPr="00CE5413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рительно». </w:t>
      </w:r>
    </w:p>
    <w:p w:rsidR="004F0960" w:rsidRPr="009703B9" w:rsidRDefault="004F0960" w:rsidP="004F0960">
      <w:pPr>
        <w:pStyle w:val="ae"/>
        <w:ind w:firstLine="567"/>
        <w:jc w:val="both"/>
        <w:rPr>
          <w:rFonts w:ascii="Times New Roman" w:hAnsi="Times New Roman"/>
          <w:sz w:val="22"/>
          <w:szCs w:val="22"/>
        </w:rPr>
      </w:pPr>
      <w:r w:rsidRPr="00CE5413">
        <w:rPr>
          <w:rFonts w:ascii="Times New Roman" w:hAnsi="Times New Roman"/>
          <w:sz w:val="22"/>
          <w:szCs w:val="22"/>
          <w:shd w:val="clear" w:color="auto" w:fill="FFFFFF"/>
        </w:rPr>
        <w:t>Оценка «отлично» выставляется студенту, который обладает всесторонними, систематизированными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 xml:space="preserve"> и глубокими знаниями м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а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териала учебной программы, умеет свободно выполнять задания, предусмотренные учебной программой, усвоил основную и ознак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о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мился с дополнительной литературой, рекомендованной учебной программой. Как правило, оценка «отлично» выставляется студенту усвоившему взаимосвязь основных положений и понятий дисц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и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плины в их значении для приобретаемой специальности, прояви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в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шему творческие способности в понимании, изложении и использ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о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вании учебного материала, правильно обосновывающему принятые решения, владеющему разносторонними навыками и приемами в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ы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полнения практических работ.</w:t>
      </w:r>
    </w:p>
    <w:p w:rsidR="004F0960" w:rsidRPr="009703B9" w:rsidRDefault="004F0960" w:rsidP="004F0960">
      <w:pPr>
        <w:pStyle w:val="ae"/>
        <w:ind w:firstLine="567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Оценка «хорошо» выставляется студенту, обнаружившему полное знание материала учебной программы, успешно выполня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ю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щему предусмотренные учебной программой задания, усвоившему материал основной литературы, рекомендованной учебной пр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о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граммой. Как правило, оценка «хорошо» выставляется студенту, показавшему систематизированный характер знаний по дисц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и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плине, способному к самостоятельному пополнению знаний в ходе дальнейшей учебной работы и профессиональной деятельности, правильно применяющему теоретические положения при решении практических вопросов и задач, владеющему необходимыми нав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ы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ками и приемами выполнения практических работ.</w:t>
      </w:r>
    </w:p>
    <w:p w:rsidR="004F0960" w:rsidRPr="009703B9" w:rsidRDefault="004F0960" w:rsidP="004F0960">
      <w:pPr>
        <w:pStyle w:val="ae"/>
        <w:ind w:firstLine="567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9703B9">
        <w:rPr>
          <w:rFonts w:ascii="Times New Roman" w:hAnsi="Times New Roman"/>
          <w:sz w:val="22"/>
          <w:szCs w:val="22"/>
          <w:shd w:val="clear" w:color="auto" w:fill="FFFFFF"/>
        </w:rPr>
        <w:t xml:space="preserve">Оценка «удовлетворительно» выставляется студенту, который показал знание основного материала учебной программы в объеме, 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lastRenderedPageBreak/>
        <w:t>достаточном и необходимым для дальнейшей учебы и предстоящей работы по специальности, справился с выполнением заданий, предусмотренных учебной программой, знаком с основной литер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а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турой, рекомендованной учебной программой. Как правило, оценка «удовлетворительно» выставляется студенту, допустившему п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о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грешности в</w:t>
      </w:r>
      <w:r w:rsidRPr="009703B9">
        <w:rPr>
          <w:rStyle w:val="apple-converted-space"/>
          <w:rFonts w:ascii="Times New Roman" w:hAnsi="Times New Roman"/>
          <w:color w:val="000000"/>
          <w:sz w:val="22"/>
          <w:szCs w:val="22"/>
          <w:shd w:val="clear" w:color="auto" w:fill="FFFFFF"/>
        </w:rPr>
        <w:t> 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ответах на экзамене или выполнении экзаменационных заданий, но обладающему необходимыми знаниями под руково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д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ством преподавателя для устранения этих погрешностей, наруш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а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ющему последовательность в изложении учебного материала и и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с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 xml:space="preserve">пытывающему затруднения при выполнении практических работ. </w:t>
      </w:r>
    </w:p>
    <w:p w:rsidR="004F0960" w:rsidRPr="009703B9" w:rsidRDefault="004F0960" w:rsidP="004F0960">
      <w:pPr>
        <w:pStyle w:val="ae"/>
        <w:ind w:firstLine="567"/>
        <w:jc w:val="both"/>
        <w:rPr>
          <w:rFonts w:ascii="Times New Roman" w:hAnsi="Times New Roman"/>
          <w:sz w:val="22"/>
          <w:szCs w:val="22"/>
        </w:rPr>
      </w:pP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Оценка «неудовлетворительно» выставляется студенту, не знающему основной части материала учебной программы, допу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с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кающему принципиальные ошибки в выполнении предусмотренных учебной программой заданий, неуверенно с большими затруднен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и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ями выполняющему практические работы. Как правило, оценка «неудовлетворительно» выставляется студенту, который не может продолжить обучение или приступить к деятельности по специал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ь</w:t>
      </w:r>
      <w:r w:rsidRPr="009703B9">
        <w:rPr>
          <w:rFonts w:ascii="Times New Roman" w:hAnsi="Times New Roman"/>
          <w:sz w:val="22"/>
          <w:szCs w:val="22"/>
          <w:shd w:val="clear" w:color="auto" w:fill="FFFFFF"/>
        </w:rPr>
        <w:t>ности по окончании университета без дополнительных занятий по соответствующей дисциплине.</w:t>
      </w:r>
    </w:p>
    <w:p w:rsidR="004F0960" w:rsidRPr="009703B9" w:rsidRDefault="004F0960" w:rsidP="004F0960">
      <w:pPr>
        <w:pStyle w:val="ae"/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9703B9">
        <w:rPr>
          <w:rFonts w:ascii="Times New Roman" w:hAnsi="Times New Roman"/>
          <w:bCs/>
          <w:sz w:val="22"/>
          <w:szCs w:val="22"/>
        </w:rPr>
        <w:t>Контроль освоения дисциплины и оценка знаний обучающи</w:t>
      </w:r>
      <w:r w:rsidRPr="009703B9">
        <w:rPr>
          <w:rFonts w:ascii="Times New Roman" w:hAnsi="Times New Roman"/>
          <w:bCs/>
          <w:sz w:val="22"/>
          <w:szCs w:val="22"/>
        </w:rPr>
        <w:t>х</w:t>
      </w:r>
      <w:r w:rsidRPr="009703B9">
        <w:rPr>
          <w:rFonts w:ascii="Times New Roman" w:hAnsi="Times New Roman"/>
          <w:bCs/>
          <w:sz w:val="22"/>
          <w:szCs w:val="22"/>
        </w:rPr>
        <w:t xml:space="preserve">ся на зачете  производится в соответствии с </w:t>
      </w:r>
      <w:proofErr w:type="spellStart"/>
      <w:r w:rsidRPr="009703B9">
        <w:rPr>
          <w:rFonts w:ascii="Times New Roman" w:hAnsi="Times New Roman"/>
          <w:bCs/>
          <w:sz w:val="22"/>
          <w:szCs w:val="22"/>
        </w:rPr>
        <w:t>Пл</w:t>
      </w:r>
      <w:proofErr w:type="spellEnd"/>
      <w:r w:rsidRPr="009703B9">
        <w:rPr>
          <w:rFonts w:ascii="Times New Roman" w:hAnsi="Times New Roman"/>
          <w:bCs/>
          <w:sz w:val="22"/>
          <w:szCs w:val="22"/>
        </w:rPr>
        <w:t xml:space="preserve"> КубГАУ 2.5.1 </w:t>
      </w:r>
      <w:r w:rsidRPr="009703B9">
        <w:rPr>
          <w:rFonts w:ascii="Times New Roman" w:hAnsi="Times New Roman"/>
          <w:bCs/>
          <w:sz w:val="22"/>
          <w:szCs w:val="22"/>
        </w:rPr>
        <w:sym w:font="Symbol" w:char="00BE"/>
      </w:r>
      <w:r w:rsidRPr="009703B9">
        <w:rPr>
          <w:rFonts w:ascii="Times New Roman" w:hAnsi="Times New Roman"/>
          <w:bCs/>
          <w:sz w:val="22"/>
          <w:szCs w:val="22"/>
        </w:rPr>
        <w:t xml:space="preserve"> 2017 «Текущий контроль и успеваемости и промежуточной атт</w:t>
      </w:r>
      <w:r w:rsidRPr="009703B9">
        <w:rPr>
          <w:rFonts w:ascii="Times New Roman" w:hAnsi="Times New Roman"/>
          <w:bCs/>
          <w:sz w:val="22"/>
          <w:szCs w:val="22"/>
        </w:rPr>
        <w:t>е</w:t>
      </w:r>
      <w:r w:rsidRPr="009703B9">
        <w:rPr>
          <w:rFonts w:ascii="Times New Roman" w:hAnsi="Times New Roman"/>
          <w:bCs/>
          <w:sz w:val="22"/>
          <w:szCs w:val="22"/>
        </w:rPr>
        <w:t>стации студентов», версия 2.3</w:t>
      </w:r>
      <w:r w:rsidRPr="009703B9">
        <w:rPr>
          <w:rStyle w:val="a3"/>
          <w:rFonts w:ascii="Times New Roman" w:hAnsi="Times New Roman"/>
          <w:bCs/>
          <w:sz w:val="22"/>
          <w:szCs w:val="22"/>
        </w:rPr>
        <w:footnoteReference w:id="3"/>
      </w:r>
      <w:r w:rsidRPr="009703B9">
        <w:rPr>
          <w:rFonts w:ascii="Times New Roman" w:hAnsi="Times New Roman"/>
          <w:bCs/>
          <w:sz w:val="22"/>
          <w:szCs w:val="22"/>
        </w:rPr>
        <w:t>.</w:t>
      </w:r>
    </w:p>
    <w:p w:rsidR="004F0960" w:rsidRDefault="004F0960" w:rsidP="004F0960">
      <w:pPr>
        <w:pStyle w:val="a4"/>
        <w:tabs>
          <w:tab w:val="left" w:pos="851"/>
          <w:tab w:val="left" w:pos="1134"/>
        </w:tabs>
        <w:spacing w:before="0" w:beforeAutospacing="0" w:after="0" w:afterAutospacing="0"/>
        <w:ind w:right="57"/>
        <w:jc w:val="both"/>
        <w:rPr>
          <w:b/>
          <w:sz w:val="22"/>
          <w:szCs w:val="22"/>
        </w:rPr>
      </w:pPr>
    </w:p>
    <w:p w:rsidR="004F0960" w:rsidRDefault="004F0960" w:rsidP="004F0960">
      <w:pPr>
        <w:pStyle w:val="ae"/>
        <w:pageBreakBefore/>
        <w:tabs>
          <w:tab w:val="left" w:pos="1701"/>
          <w:tab w:val="left" w:pos="2410"/>
        </w:tabs>
        <w:spacing w:line="276" w:lineRule="auto"/>
        <w:jc w:val="right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bCs/>
          <w:sz w:val="22"/>
          <w:szCs w:val="22"/>
          <w:lang w:eastAsia="en-US"/>
        </w:rPr>
        <w:lastRenderedPageBreak/>
        <w:t>приложение 1</w:t>
      </w:r>
    </w:p>
    <w:p w:rsidR="004F0960" w:rsidRDefault="004F0960" w:rsidP="004F0960">
      <w:pPr>
        <w:pStyle w:val="ae"/>
        <w:tabs>
          <w:tab w:val="left" w:pos="1701"/>
          <w:tab w:val="left" w:pos="2410"/>
        </w:tabs>
        <w:spacing w:line="276" w:lineRule="auto"/>
        <w:jc w:val="center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</w:p>
    <w:p w:rsidR="004F0960" w:rsidRDefault="00A3068D" w:rsidP="00A3068D">
      <w:pPr>
        <w:tabs>
          <w:tab w:val="left" w:pos="1418"/>
        </w:tabs>
        <w:ind w:firstLine="567"/>
        <w:jc w:val="both"/>
        <w:rPr>
          <w:b/>
          <w:bCs/>
          <w:sz w:val="22"/>
          <w:szCs w:val="22"/>
        </w:rPr>
      </w:pPr>
      <w:r w:rsidRPr="00A3068D">
        <w:rPr>
          <w:b/>
          <w:bCs/>
          <w:sz w:val="22"/>
          <w:szCs w:val="22"/>
        </w:rPr>
        <w:t>ИНФОРМАЦИОННО-ТЕЛЕКОММУНИКАЦИОННЫЕ РЕСУРСЫ</w:t>
      </w:r>
      <w:r>
        <w:rPr>
          <w:b/>
          <w:bCs/>
          <w:sz w:val="22"/>
          <w:szCs w:val="22"/>
        </w:rPr>
        <w:t xml:space="preserve"> </w:t>
      </w:r>
      <w:r w:rsidRPr="00A3068D">
        <w:rPr>
          <w:b/>
          <w:bCs/>
          <w:sz w:val="22"/>
          <w:szCs w:val="22"/>
        </w:rPr>
        <w:t>СЕТИ «ИНТЕРНЕТ», ИСПОЛЬЗУЕМЫЕ ПРИ ПОДГОТОВКЕ К</w:t>
      </w:r>
      <w:r>
        <w:rPr>
          <w:b/>
          <w:bCs/>
          <w:sz w:val="22"/>
          <w:szCs w:val="22"/>
        </w:rPr>
        <w:t xml:space="preserve"> </w:t>
      </w:r>
      <w:r w:rsidRPr="00A3068D">
        <w:rPr>
          <w:b/>
          <w:bCs/>
          <w:sz w:val="22"/>
          <w:szCs w:val="22"/>
        </w:rPr>
        <w:t>ЗАНЯТИЯМ</w:t>
      </w:r>
    </w:p>
    <w:p w:rsidR="00A3068D" w:rsidRPr="00A3068D" w:rsidRDefault="00A3068D" w:rsidP="00A3068D">
      <w:pPr>
        <w:tabs>
          <w:tab w:val="left" w:pos="2528"/>
        </w:tabs>
        <w:ind w:firstLine="567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</w:p>
    <w:p w:rsidR="004F0960" w:rsidRPr="009703B9" w:rsidRDefault="004F0960" w:rsidP="004F0960">
      <w:pPr>
        <w:pStyle w:val="ae"/>
        <w:tabs>
          <w:tab w:val="left" w:pos="709"/>
          <w:tab w:val="left" w:pos="993"/>
        </w:tabs>
        <w:ind w:firstLine="426"/>
        <w:jc w:val="both"/>
        <w:rPr>
          <w:sz w:val="22"/>
          <w:szCs w:val="22"/>
        </w:rPr>
      </w:pPr>
      <w:r w:rsidRPr="009703B9">
        <w:rPr>
          <w:sz w:val="22"/>
          <w:szCs w:val="22"/>
        </w:rPr>
        <w:t>1.</w:t>
      </w:r>
      <w:r w:rsidRPr="009703B9">
        <w:rPr>
          <w:sz w:val="22"/>
          <w:szCs w:val="22"/>
        </w:rPr>
        <w:tab/>
        <w:t xml:space="preserve">Информационно-правовой портал «Гарант» [Электронный ресурс]: Режим доступа: http://www.garant.ru/ </w:t>
      </w:r>
    </w:p>
    <w:p w:rsidR="004F0960" w:rsidRPr="009703B9" w:rsidRDefault="004F0960" w:rsidP="004F0960">
      <w:pPr>
        <w:pStyle w:val="ae"/>
        <w:tabs>
          <w:tab w:val="left" w:pos="709"/>
          <w:tab w:val="left" w:pos="993"/>
        </w:tabs>
        <w:ind w:firstLine="426"/>
        <w:jc w:val="both"/>
        <w:rPr>
          <w:sz w:val="22"/>
          <w:szCs w:val="22"/>
        </w:rPr>
      </w:pPr>
      <w:r w:rsidRPr="009703B9">
        <w:rPr>
          <w:sz w:val="22"/>
          <w:szCs w:val="22"/>
        </w:rPr>
        <w:t>2.</w:t>
      </w:r>
      <w:r w:rsidRPr="009703B9">
        <w:rPr>
          <w:sz w:val="22"/>
          <w:szCs w:val="22"/>
        </w:rPr>
        <w:tab/>
        <w:t>РГБ [Электронный ресурс]: Режим доступа: http://www.rsl.ru/ РГБ</w:t>
      </w:r>
    </w:p>
    <w:p w:rsidR="004F0960" w:rsidRPr="009703B9" w:rsidRDefault="004F0960" w:rsidP="004F0960">
      <w:pPr>
        <w:pStyle w:val="ae"/>
        <w:tabs>
          <w:tab w:val="left" w:pos="709"/>
          <w:tab w:val="left" w:pos="993"/>
        </w:tabs>
        <w:ind w:firstLine="426"/>
        <w:jc w:val="both"/>
        <w:rPr>
          <w:sz w:val="22"/>
          <w:szCs w:val="22"/>
        </w:rPr>
      </w:pPr>
      <w:r w:rsidRPr="009703B9">
        <w:rPr>
          <w:sz w:val="22"/>
          <w:szCs w:val="22"/>
        </w:rPr>
        <w:t>3.</w:t>
      </w:r>
      <w:r w:rsidRPr="009703B9">
        <w:rPr>
          <w:sz w:val="22"/>
          <w:szCs w:val="22"/>
        </w:rPr>
        <w:tab/>
        <w:t xml:space="preserve">Универсальная электронная система  </w:t>
      </w:r>
      <w:proofErr w:type="spellStart"/>
      <w:r w:rsidRPr="009703B9">
        <w:rPr>
          <w:sz w:val="22"/>
          <w:szCs w:val="22"/>
        </w:rPr>
        <w:t>Руконт</w:t>
      </w:r>
      <w:proofErr w:type="spellEnd"/>
      <w:r w:rsidRPr="009703B9">
        <w:rPr>
          <w:sz w:val="22"/>
          <w:szCs w:val="22"/>
        </w:rPr>
        <w:t xml:space="preserve"> [Электронный ресурс]: Режим доступа: http://rucont.ru/</w:t>
      </w:r>
    </w:p>
    <w:p w:rsidR="004F0960" w:rsidRPr="009703B9" w:rsidRDefault="004F0960" w:rsidP="004F0960">
      <w:pPr>
        <w:pStyle w:val="ae"/>
        <w:tabs>
          <w:tab w:val="left" w:pos="709"/>
          <w:tab w:val="left" w:pos="993"/>
        </w:tabs>
        <w:ind w:firstLine="426"/>
        <w:jc w:val="both"/>
        <w:rPr>
          <w:sz w:val="22"/>
          <w:szCs w:val="22"/>
        </w:rPr>
      </w:pPr>
      <w:r w:rsidRPr="009703B9">
        <w:rPr>
          <w:sz w:val="22"/>
          <w:szCs w:val="22"/>
        </w:rPr>
        <w:t>4.</w:t>
      </w:r>
      <w:r w:rsidRPr="009703B9">
        <w:rPr>
          <w:sz w:val="22"/>
          <w:szCs w:val="22"/>
        </w:rPr>
        <w:tab/>
        <w:t>Издательство «Лань» [Электронный ресурс]: Режим дост</w:t>
      </w:r>
      <w:r w:rsidRPr="009703B9">
        <w:rPr>
          <w:sz w:val="22"/>
          <w:szCs w:val="22"/>
        </w:rPr>
        <w:t>у</w:t>
      </w:r>
      <w:r w:rsidRPr="009703B9">
        <w:rPr>
          <w:sz w:val="22"/>
          <w:szCs w:val="22"/>
        </w:rPr>
        <w:t>па:  http://e.lanbook.com/</w:t>
      </w:r>
    </w:p>
    <w:p w:rsidR="004F0960" w:rsidRPr="009703B9" w:rsidRDefault="004F0960" w:rsidP="004F0960">
      <w:pPr>
        <w:pStyle w:val="ae"/>
        <w:tabs>
          <w:tab w:val="left" w:pos="709"/>
          <w:tab w:val="left" w:pos="993"/>
        </w:tabs>
        <w:ind w:firstLine="426"/>
        <w:jc w:val="both"/>
        <w:rPr>
          <w:sz w:val="22"/>
          <w:szCs w:val="22"/>
        </w:rPr>
      </w:pPr>
      <w:r w:rsidRPr="009703B9">
        <w:rPr>
          <w:sz w:val="22"/>
          <w:szCs w:val="22"/>
        </w:rPr>
        <w:t>5.</w:t>
      </w:r>
      <w:r w:rsidRPr="009703B9">
        <w:rPr>
          <w:sz w:val="22"/>
          <w:szCs w:val="22"/>
        </w:rPr>
        <w:tab/>
        <w:t xml:space="preserve">Универсальная электронная система  </w:t>
      </w:r>
      <w:proofErr w:type="spellStart"/>
      <w:r w:rsidRPr="009703B9">
        <w:rPr>
          <w:sz w:val="22"/>
          <w:szCs w:val="22"/>
        </w:rPr>
        <w:t>IPRbook</w:t>
      </w:r>
      <w:proofErr w:type="spellEnd"/>
      <w:r w:rsidRPr="009703B9">
        <w:rPr>
          <w:sz w:val="22"/>
          <w:szCs w:val="22"/>
        </w:rPr>
        <w:t xml:space="preserve"> [Электронный ресурс]: Режим доступа:  http://www.iprbookshop.ru/elibrary.html/</w:t>
      </w:r>
    </w:p>
    <w:p w:rsidR="004F0960" w:rsidRPr="009703B9" w:rsidRDefault="004F0960" w:rsidP="004F0960">
      <w:pPr>
        <w:pStyle w:val="ae"/>
        <w:tabs>
          <w:tab w:val="left" w:pos="709"/>
          <w:tab w:val="left" w:pos="993"/>
        </w:tabs>
        <w:ind w:firstLine="426"/>
        <w:jc w:val="both"/>
        <w:rPr>
          <w:sz w:val="22"/>
          <w:szCs w:val="22"/>
        </w:rPr>
      </w:pPr>
      <w:r w:rsidRPr="009703B9">
        <w:rPr>
          <w:sz w:val="22"/>
          <w:szCs w:val="22"/>
        </w:rPr>
        <w:t>6.</w:t>
      </w:r>
      <w:r w:rsidRPr="009703B9">
        <w:rPr>
          <w:sz w:val="22"/>
          <w:szCs w:val="22"/>
        </w:rPr>
        <w:tab/>
        <w:t>Универсальная электронная система  «Образовательный портал КубГАУ» Электронный ресурс]: Режим доступа: http://kubsau.ru/education/chairs/building/anonce/obrazovatelnyy_portal_kubgau_82/</w:t>
      </w:r>
    </w:p>
    <w:p w:rsidR="004F0960" w:rsidRPr="009703B9" w:rsidRDefault="004F0960" w:rsidP="004F0960">
      <w:pPr>
        <w:pStyle w:val="ae"/>
        <w:tabs>
          <w:tab w:val="left" w:pos="709"/>
          <w:tab w:val="left" w:pos="993"/>
        </w:tabs>
        <w:ind w:firstLine="426"/>
        <w:jc w:val="both"/>
        <w:rPr>
          <w:sz w:val="22"/>
          <w:szCs w:val="22"/>
        </w:rPr>
      </w:pPr>
      <w:r w:rsidRPr="009703B9">
        <w:rPr>
          <w:sz w:val="22"/>
          <w:szCs w:val="22"/>
        </w:rPr>
        <w:t>7.</w:t>
      </w:r>
      <w:r w:rsidRPr="009703B9">
        <w:rPr>
          <w:sz w:val="22"/>
          <w:szCs w:val="22"/>
        </w:rPr>
        <w:tab/>
        <w:t>Электронный Каталог библиотеки КубГАУ [Электронный ресурс]: Режим доступа: http://www.old.kubsu.ru/University/library/</w:t>
      </w:r>
    </w:p>
    <w:p w:rsidR="004F0960" w:rsidRPr="009703B9" w:rsidRDefault="004F0960" w:rsidP="004F0960">
      <w:pPr>
        <w:pStyle w:val="ae"/>
        <w:tabs>
          <w:tab w:val="left" w:pos="709"/>
          <w:tab w:val="left" w:pos="993"/>
        </w:tabs>
        <w:ind w:firstLine="426"/>
        <w:jc w:val="both"/>
        <w:rPr>
          <w:sz w:val="22"/>
          <w:szCs w:val="22"/>
        </w:rPr>
      </w:pPr>
      <w:r w:rsidRPr="009703B9">
        <w:rPr>
          <w:sz w:val="22"/>
          <w:szCs w:val="22"/>
        </w:rPr>
        <w:t>8.</w:t>
      </w:r>
      <w:r w:rsidRPr="009703B9">
        <w:rPr>
          <w:sz w:val="22"/>
          <w:szCs w:val="22"/>
        </w:rPr>
        <w:tab/>
        <w:t>СПС Консультант Плюс (Версия ПРОФ).</w:t>
      </w:r>
    </w:p>
    <w:p w:rsidR="004F0960" w:rsidRPr="009703B9" w:rsidRDefault="004F0960" w:rsidP="004F0960">
      <w:pPr>
        <w:pStyle w:val="ae"/>
        <w:tabs>
          <w:tab w:val="left" w:pos="709"/>
          <w:tab w:val="left" w:pos="993"/>
        </w:tabs>
        <w:ind w:firstLine="426"/>
        <w:jc w:val="both"/>
        <w:rPr>
          <w:sz w:val="22"/>
          <w:szCs w:val="22"/>
        </w:rPr>
      </w:pPr>
      <w:r w:rsidRPr="009703B9">
        <w:rPr>
          <w:sz w:val="22"/>
          <w:szCs w:val="22"/>
        </w:rPr>
        <w:t>9.</w:t>
      </w:r>
      <w:r w:rsidRPr="009703B9">
        <w:rPr>
          <w:sz w:val="22"/>
          <w:szCs w:val="22"/>
        </w:rPr>
        <w:tab/>
        <w:t>Научная электронная библиотека www.eLIBRARY.RU</w:t>
      </w:r>
    </w:p>
    <w:p w:rsidR="004F0960" w:rsidRDefault="004F0960" w:rsidP="004F0960">
      <w:pPr>
        <w:pStyle w:val="ae"/>
        <w:pageBreakBefore/>
        <w:tabs>
          <w:tab w:val="left" w:pos="1701"/>
          <w:tab w:val="left" w:pos="2410"/>
        </w:tabs>
        <w:spacing w:line="276" w:lineRule="auto"/>
        <w:jc w:val="right"/>
        <w:rPr>
          <w:rFonts w:ascii="Times New Roman" w:eastAsia="Calibri" w:hAnsi="Times New Roman"/>
          <w:b/>
          <w:bCs/>
          <w:sz w:val="22"/>
          <w:szCs w:val="22"/>
          <w:lang w:eastAsia="en-US"/>
        </w:rPr>
      </w:pPr>
      <w:r>
        <w:rPr>
          <w:rFonts w:ascii="Times New Roman" w:eastAsia="Calibri" w:hAnsi="Times New Roman"/>
          <w:b/>
          <w:bCs/>
          <w:sz w:val="22"/>
          <w:szCs w:val="22"/>
          <w:lang w:eastAsia="en-US"/>
        </w:rPr>
        <w:lastRenderedPageBreak/>
        <w:t>приложение 2</w:t>
      </w:r>
    </w:p>
    <w:p w:rsidR="004F0960" w:rsidRPr="009703B9" w:rsidRDefault="004F0960" w:rsidP="004F0960">
      <w:pPr>
        <w:pStyle w:val="ad"/>
        <w:ind w:left="0"/>
        <w:jc w:val="center"/>
        <w:rPr>
          <w:rFonts w:ascii="Times New Roman" w:hAnsi="Times New Roman"/>
          <w:b/>
          <w:bCs/>
        </w:rPr>
      </w:pPr>
    </w:p>
    <w:p w:rsidR="004F0960" w:rsidRPr="00A3068D" w:rsidRDefault="00A3068D" w:rsidP="004F0960">
      <w:pPr>
        <w:pStyle w:val="ad"/>
        <w:ind w:left="0"/>
        <w:jc w:val="center"/>
        <w:rPr>
          <w:rFonts w:ascii="Times New Roman" w:hAnsi="Times New Roman"/>
          <w:caps/>
        </w:rPr>
      </w:pPr>
      <w:r w:rsidRPr="00A3068D">
        <w:rPr>
          <w:rFonts w:ascii="Times New Roman" w:hAnsi="Times New Roman"/>
          <w:b/>
          <w:bCs/>
          <w:caps/>
        </w:rPr>
        <w:t xml:space="preserve">Список </w:t>
      </w:r>
      <w:r w:rsidR="004F0960" w:rsidRPr="00A3068D">
        <w:rPr>
          <w:rFonts w:ascii="Times New Roman" w:hAnsi="Times New Roman"/>
          <w:b/>
          <w:bCs/>
          <w:caps/>
        </w:rPr>
        <w:t>РЕКОМЕНДУЕМ</w:t>
      </w:r>
      <w:r w:rsidRPr="00A3068D">
        <w:rPr>
          <w:rFonts w:ascii="Times New Roman" w:hAnsi="Times New Roman"/>
          <w:b/>
          <w:bCs/>
          <w:caps/>
        </w:rPr>
        <w:t>ой</w:t>
      </w:r>
      <w:r w:rsidR="004F0960" w:rsidRPr="00A3068D">
        <w:rPr>
          <w:rFonts w:ascii="Times New Roman" w:hAnsi="Times New Roman"/>
          <w:b/>
          <w:bCs/>
          <w:caps/>
        </w:rPr>
        <w:t xml:space="preserve"> ЛИТЕРАТУР</w:t>
      </w:r>
      <w:r w:rsidRPr="00A3068D">
        <w:rPr>
          <w:rFonts w:ascii="Times New Roman" w:hAnsi="Times New Roman"/>
          <w:b/>
          <w:bCs/>
          <w:caps/>
        </w:rPr>
        <w:t>ы</w:t>
      </w:r>
    </w:p>
    <w:p w:rsidR="004F0960" w:rsidRPr="009703B9" w:rsidRDefault="004F0960" w:rsidP="004F0960">
      <w:pPr>
        <w:pStyle w:val="ae"/>
        <w:tabs>
          <w:tab w:val="left" w:pos="452"/>
          <w:tab w:val="left" w:pos="707"/>
          <w:tab w:val="left" w:pos="850"/>
        </w:tabs>
        <w:spacing w:line="276" w:lineRule="auto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9703B9">
        <w:rPr>
          <w:rFonts w:ascii="Times New Roman" w:hAnsi="Times New Roman"/>
          <w:b/>
          <w:sz w:val="22"/>
          <w:szCs w:val="22"/>
        </w:rPr>
        <w:t>Нормативные правовые акты (в действующей редакции):</w:t>
      </w:r>
    </w:p>
    <w:p w:rsidR="004F0960" w:rsidRPr="009703B9" w:rsidRDefault="004F0960" w:rsidP="004F0960">
      <w:pPr>
        <w:pStyle w:val="ae"/>
        <w:tabs>
          <w:tab w:val="left" w:pos="452"/>
          <w:tab w:val="left" w:pos="707"/>
          <w:tab w:val="left" w:pos="850"/>
        </w:tabs>
        <w:ind w:firstLine="426"/>
        <w:jc w:val="both"/>
        <w:rPr>
          <w:rFonts w:ascii="Times New Roman" w:hAnsi="Times New Roman"/>
          <w:sz w:val="22"/>
          <w:szCs w:val="22"/>
        </w:rPr>
      </w:pPr>
    </w:p>
    <w:p w:rsidR="004F0960" w:rsidRPr="00851991" w:rsidRDefault="004F0960" w:rsidP="004F0960">
      <w:pPr>
        <w:pStyle w:val="1"/>
        <w:numPr>
          <w:ilvl w:val="0"/>
          <w:numId w:val="1"/>
        </w:numPr>
        <w:tabs>
          <w:tab w:val="left" w:pos="426"/>
          <w:tab w:val="left" w:pos="1134"/>
        </w:tabs>
        <w:spacing w:before="0" w:after="0"/>
        <w:ind w:left="0" w:firstLine="567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 w:rsidRPr="00851991">
        <w:rPr>
          <w:rFonts w:ascii="Times New Roman" w:hAnsi="Times New Roman"/>
          <w:b w:val="0"/>
          <w:sz w:val="22"/>
          <w:szCs w:val="22"/>
        </w:rPr>
        <w:t>Конституция Российской Федерации, принята всен</w:t>
      </w:r>
      <w:r w:rsidRPr="00851991">
        <w:rPr>
          <w:rFonts w:ascii="Times New Roman" w:hAnsi="Times New Roman"/>
          <w:b w:val="0"/>
          <w:sz w:val="22"/>
          <w:szCs w:val="22"/>
        </w:rPr>
        <w:t>а</w:t>
      </w:r>
      <w:r w:rsidRPr="00851991">
        <w:rPr>
          <w:rFonts w:ascii="Times New Roman" w:hAnsi="Times New Roman"/>
          <w:b w:val="0"/>
          <w:sz w:val="22"/>
          <w:szCs w:val="22"/>
        </w:rPr>
        <w:t>родным голосованием 12 декабря 1993 г. (с учетом поправок, вн</w:t>
      </w:r>
      <w:r w:rsidRPr="00851991">
        <w:rPr>
          <w:rFonts w:ascii="Times New Roman" w:hAnsi="Times New Roman"/>
          <w:b w:val="0"/>
          <w:sz w:val="22"/>
          <w:szCs w:val="22"/>
        </w:rPr>
        <w:t>е</w:t>
      </w:r>
      <w:r w:rsidRPr="00851991">
        <w:rPr>
          <w:rFonts w:ascii="Times New Roman" w:hAnsi="Times New Roman"/>
          <w:b w:val="0"/>
          <w:sz w:val="22"/>
          <w:szCs w:val="22"/>
        </w:rPr>
        <w:t>сенных Законами РФ о поправках к Конституции РФ от 30.12.2008 № 6-ФКЗ, от 30.12.2008 № 7-ФКЗ, от 05.02.2014 № 2-ФКЗ) // Ро</w:t>
      </w:r>
      <w:r w:rsidRPr="00851991">
        <w:rPr>
          <w:rFonts w:ascii="Times New Roman" w:hAnsi="Times New Roman"/>
          <w:b w:val="0"/>
          <w:sz w:val="22"/>
          <w:szCs w:val="22"/>
        </w:rPr>
        <w:t>с</w:t>
      </w:r>
      <w:r w:rsidRPr="00851991">
        <w:rPr>
          <w:rFonts w:ascii="Times New Roman" w:hAnsi="Times New Roman"/>
          <w:b w:val="0"/>
          <w:sz w:val="22"/>
          <w:szCs w:val="22"/>
        </w:rPr>
        <w:t>сийская газета, 1993 – 25 декабря.</w:t>
      </w:r>
    </w:p>
    <w:p w:rsidR="004F0960" w:rsidRPr="009314ED" w:rsidRDefault="004F0960" w:rsidP="004F0960">
      <w:pPr>
        <w:pStyle w:val="1"/>
        <w:numPr>
          <w:ilvl w:val="0"/>
          <w:numId w:val="1"/>
        </w:numPr>
        <w:tabs>
          <w:tab w:val="left" w:pos="426"/>
          <w:tab w:val="left" w:pos="1134"/>
        </w:tabs>
        <w:spacing w:before="0" w:after="0"/>
        <w:ind w:left="0" w:firstLine="567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 w:rsidRPr="009314ED">
        <w:rPr>
          <w:rFonts w:ascii="Times New Roman" w:hAnsi="Times New Roman"/>
          <w:b w:val="0"/>
          <w:color w:val="000000"/>
          <w:sz w:val="22"/>
          <w:szCs w:val="22"/>
        </w:rPr>
        <w:t>О мелиорации земель: Федеральный закон от 10 января 1996 года №4-ФЗ // СЗ РФ. 1996. №3. Ст. 142</w:t>
      </w:r>
    </w:p>
    <w:p w:rsidR="004F0960" w:rsidRPr="009314ED" w:rsidRDefault="004F0960" w:rsidP="004F0960">
      <w:pPr>
        <w:pStyle w:val="1"/>
        <w:numPr>
          <w:ilvl w:val="0"/>
          <w:numId w:val="1"/>
        </w:numPr>
        <w:tabs>
          <w:tab w:val="left" w:pos="426"/>
          <w:tab w:val="left" w:pos="1134"/>
        </w:tabs>
        <w:spacing w:before="0" w:after="0"/>
        <w:ind w:left="0" w:firstLine="567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 w:rsidRPr="009314ED">
        <w:rPr>
          <w:rFonts w:ascii="Times New Roman" w:hAnsi="Times New Roman"/>
          <w:b w:val="0"/>
          <w:color w:val="000000"/>
          <w:sz w:val="22"/>
          <w:szCs w:val="22"/>
        </w:rPr>
        <w:t>О безопасном обращении с пестицидами и агрохимик</w:t>
      </w:r>
      <w:r w:rsidRPr="009314ED">
        <w:rPr>
          <w:rFonts w:ascii="Times New Roman" w:hAnsi="Times New Roman"/>
          <w:b w:val="0"/>
          <w:color w:val="000000"/>
          <w:sz w:val="22"/>
          <w:szCs w:val="22"/>
        </w:rPr>
        <w:t>а</w:t>
      </w:r>
      <w:r w:rsidRPr="009314ED">
        <w:rPr>
          <w:rFonts w:ascii="Times New Roman" w:hAnsi="Times New Roman"/>
          <w:b w:val="0"/>
          <w:color w:val="000000"/>
          <w:sz w:val="22"/>
          <w:szCs w:val="22"/>
        </w:rPr>
        <w:t>тами: Федеральный закон от 19 июля 1997 года № 109- ФЗ // СЗ РФ. 1997. №29. Ст. 3510</w:t>
      </w:r>
    </w:p>
    <w:p w:rsidR="004F0960" w:rsidRPr="009314ED" w:rsidRDefault="004F0960" w:rsidP="004F0960">
      <w:pPr>
        <w:numPr>
          <w:ilvl w:val="0"/>
          <w:numId w:val="1"/>
        </w:numPr>
        <w:tabs>
          <w:tab w:val="left" w:pos="426"/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9314ED">
        <w:rPr>
          <w:color w:val="000000"/>
          <w:sz w:val="22"/>
          <w:szCs w:val="22"/>
        </w:rPr>
        <w:t>Земельный кодекс Российской Федерации от 25 октября 2001 года № 136-ФЗ // СЗ РФ. 2001. № 44. Ст. 4147</w:t>
      </w:r>
    </w:p>
    <w:p w:rsidR="004F0960" w:rsidRPr="009314ED" w:rsidRDefault="004F0960" w:rsidP="004F0960">
      <w:pPr>
        <w:pStyle w:val="Normal"/>
        <w:numPr>
          <w:ilvl w:val="0"/>
          <w:numId w:val="1"/>
        </w:numPr>
        <w:tabs>
          <w:tab w:val="left" w:pos="426"/>
          <w:tab w:val="left" w:pos="720"/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9314ED">
        <w:rPr>
          <w:color w:val="000000"/>
          <w:sz w:val="22"/>
          <w:szCs w:val="22"/>
        </w:rPr>
        <w:t>Об охране окружающей среды: Федеральный закон от 10 января 2002 года № 7-ФЗ // СЗ РФ. 2002. № 2. Ст.133</w:t>
      </w:r>
    </w:p>
    <w:p w:rsidR="004F0960" w:rsidRPr="009314ED" w:rsidRDefault="004F0960" w:rsidP="004F0960">
      <w:pPr>
        <w:pStyle w:val="Normal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9314ED">
        <w:rPr>
          <w:color w:val="000000"/>
          <w:sz w:val="22"/>
          <w:szCs w:val="22"/>
        </w:rPr>
        <w:t>О рекультивации земель, снятии, сохранении и рационал</w:t>
      </w:r>
      <w:r w:rsidRPr="009314ED">
        <w:rPr>
          <w:color w:val="000000"/>
          <w:sz w:val="22"/>
          <w:szCs w:val="22"/>
        </w:rPr>
        <w:t>ь</w:t>
      </w:r>
      <w:r w:rsidRPr="009314ED">
        <w:rPr>
          <w:color w:val="000000"/>
          <w:sz w:val="22"/>
          <w:szCs w:val="22"/>
        </w:rPr>
        <w:t>ном использовании плодородного слоя почвы: Постановление Пр</w:t>
      </w:r>
      <w:r w:rsidRPr="009314ED">
        <w:rPr>
          <w:color w:val="000000"/>
          <w:sz w:val="22"/>
          <w:szCs w:val="22"/>
        </w:rPr>
        <w:t>а</w:t>
      </w:r>
      <w:r w:rsidRPr="009314ED">
        <w:rPr>
          <w:color w:val="000000"/>
          <w:sz w:val="22"/>
          <w:szCs w:val="22"/>
        </w:rPr>
        <w:t>вительства РФ от 23 февраля 1994 года № 140 // САПП РФ. 1994. №10. Ст. 779</w:t>
      </w:r>
    </w:p>
    <w:p w:rsidR="004F0960" w:rsidRPr="009314ED" w:rsidRDefault="004F0960" w:rsidP="004F0960">
      <w:pPr>
        <w:pStyle w:val="1"/>
        <w:numPr>
          <w:ilvl w:val="0"/>
          <w:numId w:val="1"/>
        </w:numPr>
        <w:tabs>
          <w:tab w:val="left" w:pos="426"/>
          <w:tab w:val="left" w:pos="1134"/>
        </w:tabs>
        <w:spacing w:before="0" w:after="0"/>
        <w:ind w:left="0" w:firstLine="567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 w:rsidRPr="009314ED">
        <w:rPr>
          <w:rFonts w:ascii="Times New Roman" w:hAnsi="Times New Roman"/>
          <w:b w:val="0"/>
          <w:color w:val="000000"/>
          <w:sz w:val="22"/>
          <w:szCs w:val="22"/>
        </w:rPr>
        <w:t>Требования по предотвращению гибели объектов ж</w:t>
      </w:r>
      <w:r w:rsidRPr="009314ED">
        <w:rPr>
          <w:rFonts w:ascii="Times New Roman" w:hAnsi="Times New Roman"/>
          <w:b w:val="0"/>
          <w:color w:val="000000"/>
          <w:sz w:val="22"/>
          <w:szCs w:val="22"/>
        </w:rPr>
        <w:t>и</w:t>
      </w:r>
      <w:r w:rsidRPr="009314ED">
        <w:rPr>
          <w:rFonts w:ascii="Times New Roman" w:hAnsi="Times New Roman"/>
          <w:b w:val="0"/>
          <w:color w:val="000000"/>
          <w:sz w:val="22"/>
          <w:szCs w:val="22"/>
        </w:rPr>
        <w:t>вотного мира при осуществлении производственных процессов, а также при эксплуатации транспортных магистралей, трубопров</w:t>
      </w:r>
      <w:r w:rsidRPr="009314ED">
        <w:rPr>
          <w:rFonts w:ascii="Times New Roman" w:hAnsi="Times New Roman"/>
          <w:b w:val="0"/>
          <w:color w:val="000000"/>
          <w:sz w:val="22"/>
          <w:szCs w:val="22"/>
        </w:rPr>
        <w:t>о</w:t>
      </w:r>
      <w:r w:rsidRPr="009314ED">
        <w:rPr>
          <w:rFonts w:ascii="Times New Roman" w:hAnsi="Times New Roman"/>
          <w:b w:val="0"/>
          <w:color w:val="000000"/>
          <w:sz w:val="22"/>
          <w:szCs w:val="22"/>
        </w:rPr>
        <w:t>дов, линии связи и электропередачи: Утверждены Постановлением Правительства РФ от 13 августа 1996 года № 997 // СЗ РФ. 1996. № 37. Ст. 4290</w:t>
      </w:r>
    </w:p>
    <w:p w:rsidR="004F0960" w:rsidRPr="009314ED" w:rsidRDefault="004F0960" w:rsidP="004F0960">
      <w:pPr>
        <w:pStyle w:val="Normal"/>
        <w:numPr>
          <w:ilvl w:val="0"/>
          <w:numId w:val="1"/>
        </w:numPr>
        <w:tabs>
          <w:tab w:val="left" w:pos="426"/>
          <w:tab w:val="left" w:pos="851"/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9314ED">
        <w:rPr>
          <w:color w:val="000000"/>
          <w:sz w:val="22"/>
          <w:szCs w:val="22"/>
        </w:rPr>
        <w:t>Об утверждении Положения о порядке консервации земель с изъятием их из оборота: Постановление Правительства РФ № 830 от 2 октября 2002 года // СЗ РФ. 2002. № 47. Ст. 4676</w:t>
      </w:r>
    </w:p>
    <w:p w:rsidR="004F0960" w:rsidRPr="009314ED" w:rsidRDefault="004F0960" w:rsidP="004F0960">
      <w:pPr>
        <w:pStyle w:val="1"/>
        <w:numPr>
          <w:ilvl w:val="0"/>
          <w:numId w:val="1"/>
        </w:numPr>
        <w:tabs>
          <w:tab w:val="left" w:pos="426"/>
          <w:tab w:val="left" w:pos="1134"/>
        </w:tabs>
        <w:spacing w:before="0" w:after="0"/>
        <w:ind w:left="0" w:firstLine="567"/>
        <w:jc w:val="both"/>
        <w:rPr>
          <w:rFonts w:ascii="Times New Roman" w:hAnsi="Times New Roman"/>
          <w:b w:val="0"/>
          <w:color w:val="000000"/>
          <w:sz w:val="22"/>
          <w:szCs w:val="22"/>
        </w:rPr>
      </w:pPr>
      <w:r w:rsidRPr="009314ED">
        <w:rPr>
          <w:rFonts w:ascii="Times New Roman" w:hAnsi="Times New Roman"/>
          <w:b w:val="0"/>
          <w:color w:val="000000"/>
          <w:sz w:val="22"/>
          <w:szCs w:val="22"/>
        </w:rPr>
        <w:t>О мелиорации земель: Закон Краснодарского края от 6 ноября 1997 года № 105-КЗ // Кубанские новости. 1997. 26 ноября</w:t>
      </w:r>
    </w:p>
    <w:p w:rsidR="004F0960" w:rsidRPr="009314ED" w:rsidRDefault="004F0960" w:rsidP="004F0960">
      <w:pPr>
        <w:ind w:firstLine="567"/>
        <w:jc w:val="both"/>
        <w:rPr>
          <w:sz w:val="22"/>
          <w:szCs w:val="22"/>
        </w:rPr>
      </w:pPr>
    </w:p>
    <w:p w:rsidR="004F0960" w:rsidRDefault="004F0960" w:rsidP="004F0960">
      <w:pPr>
        <w:pStyle w:val="ae"/>
        <w:spacing w:line="276" w:lineRule="auto"/>
        <w:ind w:firstLine="426"/>
        <w:jc w:val="both"/>
        <w:rPr>
          <w:rFonts w:ascii="Times New Roman" w:hAnsi="Times New Roman"/>
          <w:b/>
          <w:sz w:val="22"/>
          <w:szCs w:val="22"/>
        </w:rPr>
      </w:pPr>
    </w:p>
    <w:p w:rsidR="004F0960" w:rsidRDefault="004F0960" w:rsidP="004F0960">
      <w:pPr>
        <w:pStyle w:val="ae"/>
        <w:spacing w:line="276" w:lineRule="auto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9703B9">
        <w:rPr>
          <w:rFonts w:ascii="Times New Roman" w:hAnsi="Times New Roman"/>
          <w:b/>
          <w:sz w:val="22"/>
          <w:szCs w:val="22"/>
        </w:rPr>
        <w:lastRenderedPageBreak/>
        <w:t>Литература для самостоятельной работы</w:t>
      </w:r>
    </w:p>
    <w:p w:rsidR="00D24E6A" w:rsidRDefault="00D24E6A" w:rsidP="004F0960">
      <w:pPr>
        <w:pStyle w:val="ae"/>
        <w:spacing w:line="276" w:lineRule="auto"/>
        <w:ind w:firstLine="426"/>
        <w:jc w:val="both"/>
        <w:rPr>
          <w:rFonts w:ascii="Times New Roman" w:hAnsi="Times New Roman"/>
          <w:b/>
          <w:sz w:val="22"/>
          <w:szCs w:val="22"/>
        </w:rPr>
      </w:pPr>
    </w:p>
    <w:p w:rsidR="004F0960" w:rsidRPr="00E52326" w:rsidRDefault="004F0960" w:rsidP="004F0960">
      <w:pPr>
        <w:pStyle w:val="ad"/>
        <w:widowControl w:val="0"/>
        <w:numPr>
          <w:ilvl w:val="0"/>
          <w:numId w:val="12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52326">
        <w:rPr>
          <w:rFonts w:ascii="Times New Roman" w:hAnsi="Times New Roman"/>
        </w:rPr>
        <w:t>Природные ресурсы и окружающая среда [Электронный р</w:t>
      </w:r>
      <w:r w:rsidRPr="00E52326">
        <w:rPr>
          <w:rFonts w:ascii="Times New Roman" w:hAnsi="Times New Roman"/>
        </w:rPr>
        <w:t>е</w:t>
      </w:r>
      <w:r w:rsidRPr="00E52326">
        <w:rPr>
          <w:rFonts w:ascii="Times New Roman" w:hAnsi="Times New Roman"/>
        </w:rPr>
        <w:t>сурс]</w:t>
      </w:r>
      <w:proofErr w:type="gramStart"/>
      <w:r w:rsidRPr="00E52326">
        <w:rPr>
          <w:rFonts w:ascii="Times New Roman" w:hAnsi="Times New Roman"/>
        </w:rPr>
        <w:t xml:space="preserve"> :</w:t>
      </w:r>
      <w:proofErr w:type="gramEnd"/>
      <w:r w:rsidRPr="00E52326">
        <w:rPr>
          <w:rFonts w:ascii="Times New Roman" w:hAnsi="Times New Roman"/>
        </w:rPr>
        <w:t xml:space="preserve"> сборник научных материалов / А.М. </w:t>
      </w:r>
      <w:proofErr w:type="spellStart"/>
      <w:r w:rsidRPr="00E52326">
        <w:rPr>
          <w:rFonts w:ascii="Times New Roman" w:hAnsi="Times New Roman"/>
        </w:rPr>
        <w:t>Абрамец</w:t>
      </w:r>
      <w:proofErr w:type="spellEnd"/>
      <w:r w:rsidRPr="00E52326">
        <w:rPr>
          <w:rFonts w:ascii="Times New Roman" w:hAnsi="Times New Roman"/>
        </w:rPr>
        <w:t xml:space="preserve"> [и др.]. — Электрон. текстовые данные. — Минск: Белорусская наука, 2016. — 190 c. — 978-985-08-2089-1. — Режим доступа: http://www.iprbookshop.ru/64441.html</w:t>
      </w:r>
      <w:r w:rsidRPr="00E52326">
        <w:rPr>
          <w:rFonts w:ascii="Times New Roman" w:hAnsi="Times New Roman"/>
          <w:color w:val="000000"/>
          <w:shd w:val="clear" w:color="auto" w:fill="FCFCFC"/>
        </w:rPr>
        <w:t xml:space="preserve"> </w:t>
      </w:r>
    </w:p>
    <w:p w:rsidR="004F0960" w:rsidRPr="00E52326" w:rsidRDefault="004F0960" w:rsidP="004F0960">
      <w:pPr>
        <w:pStyle w:val="ad"/>
        <w:widowControl w:val="0"/>
        <w:numPr>
          <w:ilvl w:val="0"/>
          <w:numId w:val="12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proofErr w:type="spellStart"/>
      <w:r w:rsidRPr="00E52326">
        <w:rPr>
          <w:rFonts w:ascii="Times New Roman" w:hAnsi="Times New Roman"/>
          <w:color w:val="000000"/>
          <w:shd w:val="clear" w:color="auto" w:fill="FCFCFC"/>
        </w:rPr>
        <w:t>Почекаева</w:t>
      </w:r>
      <w:proofErr w:type="spellEnd"/>
      <w:r w:rsidRPr="00E52326">
        <w:rPr>
          <w:rFonts w:ascii="Times New Roman" w:hAnsi="Times New Roman"/>
          <w:color w:val="000000"/>
          <w:shd w:val="clear" w:color="auto" w:fill="FCFCFC"/>
        </w:rPr>
        <w:t xml:space="preserve"> Е.И. Безопасность окружающей среды и здоровье населения [Электронный ресурс] : учебное пособие / Е.И. </w:t>
      </w:r>
      <w:proofErr w:type="spellStart"/>
      <w:r w:rsidRPr="00E52326">
        <w:rPr>
          <w:rFonts w:ascii="Times New Roman" w:hAnsi="Times New Roman"/>
          <w:color w:val="000000"/>
          <w:shd w:val="clear" w:color="auto" w:fill="FCFCFC"/>
        </w:rPr>
        <w:t>Почека</w:t>
      </w:r>
      <w:r w:rsidRPr="00E52326">
        <w:rPr>
          <w:rFonts w:ascii="Times New Roman" w:hAnsi="Times New Roman"/>
          <w:color w:val="000000"/>
          <w:shd w:val="clear" w:color="auto" w:fill="FCFCFC"/>
        </w:rPr>
        <w:t>е</w:t>
      </w:r>
      <w:r w:rsidRPr="00E52326">
        <w:rPr>
          <w:rFonts w:ascii="Times New Roman" w:hAnsi="Times New Roman"/>
          <w:color w:val="000000"/>
          <w:shd w:val="clear" w:color="auto" w:fill="FCFCFC"/>
        </w:rPr>
        <w:t>ва</w:t>
      </w:r>
      <w:proofErr w:type="spellEnd"/>
      <w:r w:rsidRPr="00E52326">
        <w:rPr>
          <w:rFonts w:ascii="Times New Roman" w:hAnsi="Times New Roman"/>
          <w:color w:val="000000"/>
          <w:shd w:val="clear" w:color="auto" w:fill="FCFCFC"/>
        </w:rPr>
        <w:t>, Т.В. Попова. — Электрон. текстовые данные. — Ростов-на-Дону: Феникс, 2013. — 445 c. — 978-5-222-20051-3. — Режим д</w:t>
      </w:r>
      <w:r w:rsidRPr="00E52326">
        <w:rPr>
          <w:rFonts w:ascii="Times New Roman" w:hAnsi="Times New Roman"/>
          <w:color w:val="000000"/>
          <w:shd w:val="clear" w:color="auto" w:fill="FCFCFC"/>
        </w:rPr>
        <w:t>о</w:t>
      </w:r>
      <w:r w:rsidRPr="00E52326">
        <w:rPr>
          <w:rFonts w:ascii="Times New Roman" w:hAnsi="Times New Roman"/>
          <w:color w:val="000000"/>
          <w:shd w:val="clear" w:color="auto" w:fill="FCFCFC"/>
        </w:rPr>
        <w:t>ступа: http://www.iprbookshop.ru/58914.html</w:t>
      </w:r>
      <w:r w:rsidRPr="00E52326">
        <w:rPr>
          <w:rFonts w:ascii="Times New Roman" w:hAnsi="Times New Roman"/>
        </w:rPr>
        <w:t xml:space="preserve"> </w:t>
      </w:r>
    </w:p>
    <w:p w:rsidR="004F0960" w:rsidRPr="00E52326" w:rsidRDefault="004F0960" w:rsidP="004F0960">
      <w:pPr>
        <w:pStyle w:val="ad"/>
        <w:widowControl w:val="0"/>
        <w:numPr>
          <w:ilvl w:val="0"/>
          <w:numId w:val="12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52326">
        <w:rPr>
          <w:rFonts w:ascii="Times New Roman" w:hAnsi="Times New Roman"/>
          <w:color w:val="000000"/>
          <w:shd w:val="clear" w:color="auto" w:fill="FCFCFC"/>
        </w:rPr>
        <w:t>Ковалева И.С. Экологическое право [Электронный ресурс] : учебное пособие / И.С. Ковалева, О.В. Попова. — Электрон. текст</w:t>
      </w:r>
      <w:r w:rsidRPr="00E52326">
        <w:rPr>
          <w:rFonts w:ascii="Times New Roman" w:hAnsi="Times New Roman"/>
          <w:color w:val="000000"/>
          <w:shd w:val="clear" w:color="auto" w:fill="FCFCFC"/>
        </w:rPr>
        <w:t>о</w:t>
      </w:r>
      <w:r w:rsidRPr="00E52326">
        <w:rPr>
          <w:rFonts w:ascii="Times New Roman" w:hAnsi="Times New Roman"/>
          <w:color w:val="000000"/>
          <w:shd w:val="clear" w:color="auto" w:fill="FCFCFC"/>
        </w:rPr>
        <w:t>вые данные. — М. : Международный юридический институт, 2013. — 347 c. — 2227-8397. — Режим доступа: http://www.iprbookshop.ru/34412.html</w:t>
      </w:r>
    </w:p>
    <w:p w:rsidR="004F0960" w:rsidRPr="00E52326" w:rsidRDefault="004F0960" w:rsidP="004F0960">
      <w:pPr>
        <w:pStyle w:val="ad"/>
        <w:widowControl w:val="0"/>
        <w:numPr>
          <w:ilvl w:val="0"/>
          <w:numId w:val="12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E52326">
        <w:rPr>
          <w:rFonts w:ascii="Times New Roman" w:hAnsi="Times New Roman"/>
          <w:color w:val="000000"/>
          <w:shd w:val="clear" w:color="auto" w:fill="FCFCFC"/>
        </w:rPr>
        <w:t>Саркисов О.Р. Экологическая безопасность и эколого-правовые проблемы в области загрязнения окружающей среды [Электронный ресурс] : учебное пособие для студентов вузов, об</w:t>
      </w:r>
      <w:r w:rsidRPr="00E52326">
        <w:rPr>
          <w:rFonts w:ascii="Times New Roman" w:hAnsi="Times New Roman"/>
          <w:color w:val="000000"/>
          <w:shd w:val="clear" w:color="auto" w:fill="FCFCFC"/>
        </w:rPr>
        <w:t>у</w:t>
      </w:r>
      <w:r w:rsidRPr="00E52326">
        <w:rPr>
          <w:rFonts w:ascii="Times New Roman" w:hAnsi="Times New Roman"/>
          <w:color w:val="000000"/>
          <w:shd w:val="clear" w:color="auto" w:fill="FCFCFC"/>
        </w:rPr>
        <w:t>чающихся по специальности «Юриспруденция» / О.Р. Саркисов, Е.Л. Любарский, С.Я. Казанцев. — Электрон. текстовые данные. — М. : ЮНИТИ-ДАНА, 2015. — 231 c. — 978-5-238-02251-2. — Р</w:t>
      </w:r>
      <w:r w:rsidRPr="00E52326">
        <w:rPr>
          <w:rFonts w:ascii="Times New Roman" w:hAnsi="Times New Roman"/>
          <w:color w:val="000000"/>
          <w:shd w:val="clear" w:color="auto" w:fill="FCFCFC"/>
        </w:rPr>
        <w:t>е</w:t>
      </w:r>
      <w:r w:rsidRPr="00E52326">
        <w:rPr>
          <w:rFonts w:ascii="Times New Roman" w:hAnsi="Times New Roman"/>
          <w:color w:val="000000"/>
          <w:shd w:val="clear" w:color="auto" w:fill="FCFCFC"/>
        </w:rPr>
        <w:t>жим доступа: http://www.iprbookshop.ru/52035.html</w:t>
      </w:r>
    </w:p>
    <w:p w:rsidR="004F0960" w:rsidRPr="00E52326" w:rsidRDefault="004F0960" w:rsidP="004F0960">
      <w:pPr>
        <w:pStyle w:val="ad"/>
        <w:widowControl w:val="0"/>
        <w:numPr>
          <w:ilvl w:val="0"/>
          <w:numId w:val="12"/>
        </w:num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</w:rPr>
      </w:pPr>
      <w:proofErr w:type="spellStart"/>
      <w:r w:rsidRPr="00E52326">
        <w:rPr>
          <w:rFonts w:ascii="Times New Roman" w:hAnsi="Times New Roman"/>
        </w:rPr>
        <w:t>Слепенкова</w:t>
      </w:r>
      <w:proofErr w:type="spellEnd"/>
      <w:r w:rsidRPr="00E52326">
        <w:rPr>
          <w:rFonts w:ascii="Times New Roman" w:hAnsi="Times New Roman"/>
        </w:rPr>
        <w:t xml:space="preserve"> О.А. Постатейный комментарий к Федеральн</w:t>
      </w:r>
      <w:r w:rsidRPr="00E52326">
        <w:rPr>
          <w:rFonts w:ascii="Times New Roman" w:hAnsi="Times New Roman"/>
        </w:rPr>
        <w:t>о</w:t>
      </w:r>
      <w:r w:rsidRPr="00E52326">
        <w:rPr>
          <w:rFonts w:ascii="Times New Roman" w:hAnsi="Times New Roman"/>
        </w:rPr>
        <w:t xml:space="preserve">му закону от 19 июля 1997 г. № 109-ФЗ «О безопасном обращении с пестицидами и агрохимикатами» [Электронный ресурс] / О.А. </w:t>
      </w:r>
      <w:proofErr w:type="spellStart"/>
      <w:r w:rsidRPr="00E52326">
        <w:rPr>
          <w:rFonts w:ascii="Times New Roman" w:hAnsi="Times New Roman"/>
        </w:rPr>
        <w:t>Сл</w:t>
      </w:r>
      <w:r w:rsidRPr="00E52326">
        <w:rPr>
          <w:rFonts w:ascii="Times New Roman" w:hAnsi="Times New Roman"/>
        </w:rPr>
        <w:t>е</w:t>
      </w:r>
      <w:r w:rsidRPr="00E52326">
        <w:rPr>
          <w:rFonts w:ascii="Times New Roman" w:hAnsi="Times New Roman"/>
        </w:rPr>
        <w:t>пенкова</w:t>
      </w:r>
      <w:proofErr w:type="spellEnd"/>
      <w:r w:rsidRPr="00E52326">
        <w:rPr>
          <w:rFonts w:ascii="Times New Roman" w:hAnsi="Times New Roman"/>
        </w:rPr>
        <w:t xml:space="preserve">, Н.А. </w:t>
      </w:r>
      <w:proofErr w:type="spellStart"/>
      <w:r w:rsidRPr="00E52326">
        <w:rPr>
          <w:rFonts w:ascii="Times New Roman" w:hAnsi="Times New Roman"/>
        </w:rPr>
        <w:t>Агешкина</w:t>
      </w:r>
      <w:proofErr w:type="spellEnd"/>
      <w:r w:rsidRPr="00E52326">
        <w:rPr>
          <w:rFonts w:ascii="Times New Roman" w:hAnsi="Times New Roman"/>
        </w:rPr>
        <w:t xml:space="preserve">. — Электрон. текстовые данные. — М. : </w:t>
      </w:r>
      <w:proofErr w:type="spellStart"/>
      <w:r w:rsidRPr="00E52326">
        <w:rPr>
          <w:rFonts w:ascii="Times New Roman" w:hAnsi="Times New Roman"/>
        </w:rPr>
        <w:t>ЭлКниги</w:t>
      </w:r>
      <w:proofErr w:type="spellEnd"/>
      <w:r w:rsidRPr="00E52326">
        <w:rPr>
          <w:rFonts w:ascii="Times New Roman" w:hAnsi="Times New Roman"/>
        </w:rPr>
        <w:t>, 2012. — 152 c. — 978-5-98283-033-3. — Режим доступа: http://www.iprbookshop.ru/19248.html</w:t>
      </w:r>
      <w:r>
        <w:rPr>
          <w:rFonts w:ascii="Times New Roman" w:hAnsi="Times New Roman"/>
        </w:rPr>
        <w:t>.</w:t>
      </w:r>
    </w:p>
    <w:p w:rsidR="004F0960" w:rsidRPr="009314ED" w:rsidRDefault="004F0960" w:rsidP="004F0960">
      <w:pPr>
        <w:pStyle w:val="Style9"/>
        <w:widowControl/>
        <w:tabs>
          <w:tab w:val="left" w:pos="720"/>
          <w:tab w:val="left" w:pos="1276"/>
          <w:tab w:val="left" w:pos="1418"/>
        </w:tabs>
        <w:spacing w:line="240" w:lineRule="auto"/>
        <w:ind w:firstLine="567"/>
        <w:rPr>
          <w:color w:val="000000"/>
          <w:sz w:val="22"/>
          <w:szCs w:val="22"/>
        </w:rPr>
      </w:pPr>
    </w:p>
    <w:p w:rsidR="004F0960" w:rsidRPr="00696959" w:rsidRDefault="004F0960" w:rsidP="004F0960">
      <w:pPr>
        <w:pageBreakBefore/>
        <w:ind w:right="142" w:firstLine="425"/>
        <w:jc w:val="center"/>
        <w:rPr>
          <w:b/>
          <w:sz w:val="24"/>
        </w:rPr>
      </w:pPr>
      <w:r>
        <w:rPr>
          <w:b/>
          <w:sz w:val="24"/>
        </w:rPr>
        <w:lastRenderedPageBreak/>
        <w:t>ОГЛАВЛЕНИЕ</w:t>
      </w:r>
    </w:p>
    <w:p w:rsidR="004F0960" w:rsidRPr="00696959" w:rsidRDefault="004F0960" w:rsidP="004F0960">
      <w:pPr>
        <w:jc w:val="center"/>
        <w:rPr>
          <w:sz w:val="24"/>
        </w:rPr>
      </w:pPr>
      <w:r w:rsidRPr="00696959">
        <w:rPr>
          <w:sz w:val="24"/>
        </w:rPr>
        <w:t xml:space="preserve"> </w:t>
      </w:r>
    </w:p>
    <w:tbl>
      <w:tblPr>
        <w:tblW w:w="52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7"/>
        <w:gridCol w:w="887"/>
      </w:tblGrid>
      <w:tr w:rsidR="004F0960" w:rsidRPr="00696959" w:rsidTr="00216F0A">
        <w:tc>
          <w:tcPr>
            <w:tcW w:w="4296" w:type="pct"/>
            <w:tcBorders>
              <w:top w:val="nil"/>
              <w:left w:val="nil"/>
              <w:bottom w:val="nil"/>
              <w:right w:val="nil"/>
            </w:tcBorders>
          </w:tcPr>
          <w:p w:rsidR="004F0960" w:rsidRPr="00696959" w:rsidRDefault="004F0960" w:rsidP="00216F0A">
            <w:pPr>
              <w:tabs>
                <w:tab w:val="left" w:pos="284"/>
              </w:tabs>
              <w:rPr>
                <w:rFonts w:eastAsia="Times New Roman"/>
                <w:sz w:val="24"/>
              </w:rPr>
            </w:pPr>
            <w:r w:rsidRPr="00696959">
              <w:rPr>
                <w:sz w:val="24"/>
              </w:rPr>
              <w:t>ВВЕДЕНИЕ……………………………………</w:t>
            </w:r>
            <w:r>
              <w:rPr>
                <w:sz w:val="24"/>
              </w:rPr>
              <w:t>.................</w:t>
            </w:r>
            <w:r w:rsidRPr="00696959">
              <w:rPr>
                <w:sz w:val="24"/>
              </w:rPr>
              <w:t>…</w:t>
            </w:r>
            <w:r>
              <w:rPr>
                <w:sz w:val="24"/>
              </w:rPr>
              <w:t>.</w:t>
            </w:r>
          </w:p>
          <w:p w:rsidR="004F0960" w:rsidRPr="009314ED" w:rsidRDefault="004F0960" w:rsidP="004F0960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ind w:left="0" w:firstLine="0"/>
              <w:contextualSpacing/>
              <w:rPr>
                <w:sz w:val="24"/>
              </w:rPr>
            </w:pPr>
            <w:r w:rsidRPr="009314ED">
              <w:rPr>
                <w:spacing w:val="-1"/>
                <w:sz w:val="24"/>
              </w:rPr>
              <w:t>ВИДЫ</w:t>
            </w:r>
            <w:r w:rsidRPr="009314ED">
              <w:rPr>
                <w:spacing w:val="-2"/>
                <w:sz w:val="24"/>
              </w:rPr>
              <w:t xml:space="preserve"> </w:t>
            </w:r>
            <w:r w:rsidRPr="009314ED">
              <w:rPr>
                <w:spacing w:val="-1"/>
                <w:sz w:val="24"/>
              </w:rPr>
              <w:t>САМОСТОЯТЕЛЬНОЙ РАБОТЫ</w:t>
            </w:r>
            <w:r w:rsidRPr="009314ED">
              <w:rPr>
                <w:spacing w:val="-4"/>
                <w:sz w:val="24"/>
              </w:rPr>
              <w:t xml:space="preserve"> </w:t>
            </w:r>
            <w:proofErr w:type="gramStart"/>
            <w:r w:rsidRPr="009314ED">
              <w:rPr>
                <w:spacing w:val="-1"/>
                <w:sz w:val="24"/>
              </w:rPr>
              <w:t>ОБУЧА</w:t>
            </w:r>
            <w:r w:rsidRPr="009314ED">
              <w:rPr>
                <w:spacing w:val="-1"/>
                <w:sz w:val="24"/>
              </w:rPr>
              <w:t>Ю</w:t>
            </w:r>
            <w:r w:rsidRPr="009314ED">
              <w:rPr>
                <w:spacing w:val="-1"/>
                <w:sz w:val="24"/>
              </w:rPr>
              <w:t>ЩИХСЯ</w:t>
            </w:r>
            <w:proofErr w:type="gramEnd"/>
            <w:r w:rsidRPr="009314ED">
              <w:rPr>
                <w:spacing w:val="-1"/>
                <w:sz w:val="24"/>
              </w:rPr>
              <w:t xml:space="preserve"> ПО ДИСЦИПЛИНЕ «</w:t>
            </w:r>
            <w:r w:rsidRPr="009314ED">
              <w:rPr>
                <w:caps/>
                <w:sz w:val="24"/>
              </w:rPr>
              <w:t>Правовое регул</w:t>
            </w:r>
            <w:r w:rsidRPr="009314ED">
              <w:rPr>
                <w:caps/>
                <w:sz w:val="24"/>
              </w:rPr>
              <w:t>и</w:t>
            </w:r>
            <w:r w:rsidRPr="009314ED">
              <w:rPr>
                <w:caps/>
                <w:sz w:val="24"/>
              </w:rPr>
              <w:t>рование охраны окружающей среды в а</w:t>
            </w:r>
            <w:r w:rsidRPr="009314ED">
              <w:rPr>
                <w:caps/>
                <w:sz w:val="24"/>
              </w:rPr>
              <w:t>г</w:t>
            </w:r>
            <w:r w:rsidRPr="009314ED">
              <w:rPr>
                <w:caps/>
                <w:sz w:val="24"/>
              </w:rPr>
              <w:t>ропромышленном комплексе</w:t>
            </w:r>
            <w:r w:rsidRPr="009314ED">
              <w:rPr>
                <w:spacing w:val="-1"/>
                <w:sz w:val="24"/>
              </w:rPr>
              <w:t>»....</w:t>
            </w:r>
            <w:r w:rsidRPr="009314ED">
              <w:rPr>
                <w:sz w:val="24"/>
              </w:rPr>
              <w:t>….…</w:t>
            </w:r>
            <w:r>
              <w:rPr>
                <w:sz w:val="24"/>
              </w:rPr>
              <w:t>............</w:t>
            </w:r>
            <w:r w:rsidRPr="009314ED">
              <w:rPr>
                <w:sz w:val="24"/>
              </w:rPr>
              <w:t>…</w:t>
            </w:r>
          </w:p>
          <w:p w:rsidR="004F0960" w:rsidRPr="009314ED" w:rsidRDefault="004F0960" w:rsidP="004F0960">
            <w:pPr>
              <w:pStyle w:val="110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ind w:left="0" w:firstLine="0"/>
              <w:contextualSpacing/>
              <w:rPr>
                <w:b w:val="0"/>
                <w:sz w:val="24"/>
                <w:szCs w:val="24"/>
                <w:lang w:val="ru-RU"/>
              </w:rPr>
            </w:pPr>
            <w:r w:rsidRPr="009314ED">
              <w:rPr>
                <w:b w:val="0"/>
                <w:spacing w:val="-1"/>
                <w:sz w:val="24"/>
                <w:szCs w:val="24"/>
                <w:lang w:val="ru-RU"/>
              </w:rPr>
              <w:t>ТРЕБОВАНИЯ</w:t>
            </w:r>
            <w:r w:rsidRPr="009314ED">
              <w:rPr>
                <w:b w:val="0"/>
                <w:spacing w:val="-2"/>
                <w:sz w:val="24"/>
                <w:szCs w:val="24"/>
                <w:lang w:val="ru-RU"/>
              </w:rPr>
              <w:t xml:space="preserve"> </w:t>
            </w:r>
            <w:r w:rsidRPr="009314ED">
              <w:rPr>
                <w:b w:val="0"/>
                <w:sz w:val="24"/>
                <w:szCs w:val="24"/>
                <w:lang w:val="ru-RU"/>
              </w:rPr>
              <w:t>К</w:t>
            </w:r>
            <w:r>
              <w:rPr>
                <w:b w:val="0"/>
                <w:spacing w:val="-1"/>
                <w:sz w:val="24"/>
                <w:szCs w:val="24"/>
                <w:lang w:val="ru-RU"/>
              </w:rPr>
              <w:t xml:space="preserve"> ОРГАНИЗАЦИИ САМОСТО</w:t>
            </w:r>
            <w:r>
              <w:rPr>
                <w:b w:val="0"/>
                <w:spacing w:val="-1"/>
                <w:sz w:val="24"/>
                <w:szCs w:val="24"/>
                <w:lang w:val="ru-RU"/>
              </w:rPr>
              <w:t>Я</w:t>
            </w:r>
            <w:r>
              <w:rPr>
                <w:b w:val="0"/>
                <w:spacing w:val="-1"/>
                <w:sz w:val="24"/>
                <w:szCs w:val="24"/>
                <w:lang w:val="ru-RU"/>
              </w:rPr>
              <w:t xml:space="preserve">ТЕЛЬНОЙ </w:t>
            </w:r>
            <w:r w:rsidRPr="009314ED">
              <w:rPr>
                <w:b w:val="0"/>
                <w:spacing w:val="-1"/>
                <w:sz w:val="24"/>
                <w:szCs w:val="24"/>
                <w:lang w:val="ru-RU"/>
              </w:rPr>
              <w:t xml:space="preserve">РАБОТЫ </w:t>
            </w:r>
            <w:proofErr w:type="gramStart"/>
            <w:r w:rsidRPr="009314ED">
              <w:rPr>
                <w:b w:val="0"/>
                <w:spacing w:val="-1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314ED">
              <w:rPr>
                <w:b w:val="0"/>
                <w:sz w:val="24"/>
                <w:szCs w:val="24"/>
                <w:lang w:val="ru-RU"/>
              </w:rPr>
              <w:t>………………</w:t>
            </w:r>
            <w:r>
              <w:rPr>
                <w:b w:val="0"/>
                <w:sz w:val="24"/>
                <w:szCs w:val="24"/>
                <w:lang w:val="ru-RU"/>
              </w:rPr>
              <w:t>.</w:t>
            </w:r>
            <w:r w:rsidRPr="009314ED">
              <w:rPr>
                <w:b w:val="0"/>
                <w:sz w:val="24"/>
                <w:szCs w:val="24"/>
                <w:lang w:val="ru-RU"/>
              </w:rPr>
              <w:t>…</w:t>
            </w:r>
          </w:p>
          <w:p w:rsidR="004F0960" w:rsidRPr="009314ED" w:rsidRDefault="004F0960" w:rsidP="004F0960">
            <w:pPr>
              <w:pStyle w:val="110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ind w:left="0" w:firstLine="0"/>
              <w:contextualSpacing/>
              <w:rPr>
                <w:b w:val="0"/>
                <w:sz w:val="24"/>
                <w:szCs w:val="24"/>
                <w:lang w:val="ru-RU"/>
              </w:rPr>
            </w:pPr>
            <w:r w:rsidRPr="009314ED">
              <w:rPr>
                <w:b w:val="0"/>
                <w:sz w:val="24"/>
                <w:szCs w:val="24"/>
                <w:lang w:val="ru-RU"/>
              </w:rPr>
              <w:t>ЗАДАНИЯ ДЛЯ САМОСТОЯТЕЛЬНОЙ РАБОТЫ</w:t>
            </w:r>
            <w:r>
              <w:rPr>
                <w:b w:val="0"/>
                <w:sz w:val="24"/>
                <w:szCs w:val="24"/>
                <w:lang w:val="ru-RU"/>
              </w:rPr>
              <w:t>..</w:t>
            </w:r>
            <w:r w:rsidRPr="009314ED">
              <w:rPr>
                <w:b w:val="0"/>
                <w:sz w:val="24"/>
                <w:szCs w:val="24"/>
                <w:lang w:val="ru-RU"/>
              </w:rPr>
              <w:t>...</w:t>
            </w:r>
          </w:p>
          <w:p w:rsidR="004F0960" w:rsidRPr="009314ED" w:rsidRDefault="004F0960" w:rsidP="004F0960">
            <w:pPr>
              <w:pStyle w:val="110"/>
              <w:numPr>
                <w:ilvl w:val="0"/>
                <w:numId w:val="2"/>
              </w:numPr>
              <w:tabs>
                <w:tab w:val="left" w:pos="0"/>
                <w:tab w:val="left" w:pos="284"/>
              </w:tabs>
              <w:ind w:left="0" w:firstLine="0"/>
              <w:contextualSpacing/>
              <w:rPr>
                <w:b w:val="0"/>
                <w:sz w:val="24"/>
                <w:szCs w:val="24"/>
                <w:lang w:val="ru-RU"/>
              </w:rPr>
            </w:pPr>
            <w:r w:rsidRPr="009314ED">
              <w:rPr>
                <w:b w:val="0"/>
                <w:sz w:val="24"/>
                <w:szCs w:val="24"/>
                <w:lang w:val="ru-RU"/>
              </w:rPr>
              <w:t xml:space="preserve"> КРИТЕРИИ ПРОЦЕДУРЫ ОЦЕНИВАНИЯ ЗН</w:t>
            </w:r>
            <w:r w:rsidRPr="009314ED">
              <w:rPr>
                <w:b w:val="0"/>
                <w:sz w:val="24"/>
                <w:szCs w:val="24"/>
                <w:lang w:val="ru-RU"/>
              </w:rPr>
              <w:t>А</w:t>
            </w:r>
            <w:r w:rsidRPr="009314ED">
              <w:rPr>
                <w:b w:val="0"/>
                <w:sz w:val="24"/>
                <w:szCs w:val="24"/>
                <w:lang w:val="ru-RU"/>
              </w:rPr>
              <w:t>НИЙ, УМЕНИЙ, НАВЫКОВ И ОПЫТА ДЕЯТЕЛЬН</w:t>
            </w:r>
            <w:r w:rsidRPr="009314ED">
              <w:rPr>
                <w:b w:val="0"/>
                <w:sz w:val="24"/>
                <w:szCs w:val="24"/>
                <w:lang w:val="ru-RU"/>
              </w:rPr>
              <w:t>О</w:t>
            </w:r>
            <w:r w:rsidRPr="009314ED">
              <w:rPr>
                <w:b w:val="0"/>
                <w:sz w:val="24"/>
                <w:szCs w:val="24"/>
                <w:lang w:val="ru-RU"/>
              </w:rPr>
              <w:t>СТИ, ХАРАКТЕРИЗУЮЩИХ ЭТАПЫ ФОРМИРОВ</w:t>
            </w:r>
            <w:r w:rsidRPr="009314ED">
              <w:rPr>
                <w:b w:val="0"/>
                <w:sz w:val="24"/>
                <w:szCs w:val="24"/>
                <w:lang w:val="ru-RU"/>
              </w:rPr>
              <w:t>А</w:t>
            </w:r>
            <w:r w:rsidRPr="009314ED">
              <w:rPr>
                <w:b w:val="0"/>
                <w:sz w:val="24"/>
                <w:szCs w:val="24"/>
                <w:lang w:val="ru-RU"/>
              </w:rPr>
              <w:t>НИЯ КОМПЕТЕНЦИЙ……………</w:t>
            </w:r>
            <w:r w:rsidR="00216F0A">
              <w:rPr>
                <w:b w:val="0"/>
                <w:sz w:val="24"/>
                <w:szCs w:val="24"/>
                <w:lang w:val="ru-RU"/>
              </w:rPr>
              <w:t>………………...</w:t>
            </w:r>
            <w:r>
              <w:rPr>
                <w:b w:val="0"/>
                <w:sz w:val="24"/>
                <w:szCs w:val="24"/>
                <w:lang w:val="ru-RU"/>
              </w:rPr>
              <w:t>...</w:t>
            </w:r>
            <w:r w:rsidRPr="009314ED">
              <w:rPr>
                <w:b w:val="0"/>
                <w:sz w:val="24"/>
                <w:szCs w:val="24"/>
                <w:lang w:val="ru-RU"/>
              </w:rPr>
              <w:t>……</w:t>
            </w:r>
          </w:p>
          <w:p w:rsidR="00A3068D" w:rsidRDefault="00A3068D" w:rsidP="00216F0A">
            <w:pPr>
              <w:pStyle w:val="110"/>
              <w:tabs>
                <w:tab w:val="left" w:pos="0"/>
                <w:tab w:val="left" w:pos="284"/>
              </w:tabs>
              <w:ind w:left="0"/>
              <w:contextualSpacing/>
              <w:rPr>
                <w:b w:val="0"/>
                <w:bCs w:val="0"/>
                <w:sz w:val="24"/>
                <w:szCs w:val="24"/>
                <w:lang w:val="ru-RU"/>
              </w:rPr>
            </w:pPr>
          </w:p>
          <w:p w:rsidR="004F0960" w:rsidRDefault="004F0960" w:rsidP="00216F0A">
            <w:pPr>
              <w:pStyle w:val="110"/>
              <w:tabs>
                <w:tab w:val="left" w:pos="0"/>
                <w:tab w:val="left" w:pos="284"/>
              </w:tabs>
              <w:ind w:left="0"/>
              <w:contextualSpacing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Приложение 1</w:t>
            </w:r>
          </w:p>
          <w:p w:rsidR="004F0960" w:rsidRPr="009314ED" w:rsidRDefault="00A3068D" w:rsidP="00A3068D">
            <w:pPr>
              <w:tabs>
                <w:tab w:val="left" w:pos="1418"/>
              </w:tabs>
              <w:jc w:val="both"/>
              <w:rPr>
                <w:b/>
                <w:sz w:val="24"/>
              </w:rPr>
            </w:pPr>
            <w:r w:rsidRPr="00A3068D">
              <w:rPr>
                <w:bCs/>
                <w:sz w:val="24"/>
              </w:rPr>
              <w:t>ИНФОРМАЦИОННО-ТЕЛЕКОММУНИКАЦИОННЫЕ РЕСУРСЫ СЕТИ «ИНТЕРНЕТ», ИСПОЛЬЗУЕМЫЕ ПРИ ПОДГОТОВКЕ К ЗАНЯТИЯМ</w:t>
            </w:r>
            <w:r w:rsidR="004F0960" w:rsidRPr="009314ED">
              <w:rPr>
                <w:sz w:val="24"/>
              </w:rPr>
              <w:t>……………</w:t>
            </w:r>
            <w:r w:rsidR="004F0960">
              <w:rPr>
                <w:sz w:val="24"/>
              </w:rPr>
              <w:t>........</w:t>
            </w:r>
            <w:r w:rsidR="004F0960" w:rsidRPr="009314ED">
              <w:rPr>
                <w:sz w:val="24"/>
              </w:rPr>
              <w:t>…..</w:t>
            </w:r>
          </w:p>
          <w:p w:rsidR="00A3068D" w:rsidRDefault="00A3068D" w:rsidP="00216F0A">
            <w:pPr>
              <w:pStyle w:val="110"/>
              <w:tabs>
                <w:tab w:val="left" w:pos="0"/>
                <w:tab w:val="left" w:pos="284"/>
              </w:tabs>
              <w:ind w:left="0"/>
              <w:contextualSpacing/>
              <w:rPr>
                <w:b w:val="0"/>
                <w:bCs w:val="0"/>
                <w:sz w:val="24"/>
                <w:szCs w:val="24"/>
                <w:lang w:val="ru-RU"/>
              </w:rPr>
            </w:pPr>
          </w:p>
          <w:p w:rsidR="004F0960" w:rsidRDefault="004F0960" w:rsidP="00216F0A">
            <w:pPr>
              <w:pStyle w:val="110"/>
              <w:tabs>
                <w:tab w:val="left" w:pos="0"/>
                <w:tab w:val="left" w:pos="284"/>
              </w:tabs>
              <w:ind w:left="0"/>
              <w:contextualSpacing/>
              <w:rPr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b w:val="0"/>
                <w:bCs w:val="0"/>
                <w:sz w:val="24"/>
                <w:szCs w:val="24"/>
                <w:lang w:val="ru-RU"/>
              </w:rPr>
              <w:t>Приложение 2</w:t>
            </w:r>
          </w:p>
          <w:p w:rsidR="004F0960" w:rsidRPr="009314ED" w:rsidRDefault="00A3068D" w:rsidP="00216F0A">
            <w:pPr>
              <w:pStyle w:val="110"/>
              <w:tabs>
                <w:tab w:val="left" w:pos="0"/>
                <w:tab w:val="left" w:pos="284"/>
              </w:tabs>
              <w:ind w:left="0"/>
              <w:contextualSpacing/>
              <w:rPr>
                <w:b w:val="0"/>
                <w:sz w:val="24"/>
                <w:szCs w:val="24"/>
                <w:lang w:val="ru-RU"/>
              </w:rPr>
            </w:pPr>
            <w:r w:rsidRPr="00A3068D">
              <w:rPr>
                <w:b w:val="0"/>
                <w:sz w:val="24"/>
                <w:szCs w:val="24"/>
                <w:lang w:val="ru-RU"/>
              </w:rPr>
              <w:t>СПИСОК РЕКОМЕНДУЕМОЙ ЛИТЕРАТУРЫ</w:t>
            </w:r>
            <w:r w:rsidR="004F0960" w:rsidRPr="009314ED">
              <w:rPr>
                <w:b w:val="0"/>
                <w:sz w:val="24"/>
                <w:szCs w:val="24"/>
                <w:lang w:val="ru-RU"/>
              </w:rPr>
              <w:t>…</w:t>
            </w:r>
            <w:r w:rsidR="004F0960">
              <w:rPr>
                <w:b w:val="0"/>
                <w:sz w:val="24"/>
                <w:szCs w:val="24"/>
                <w:lang w:val="ru-RU"/>
              </w:rPr>
              <w:t>.......</w:t>
            </w:r>
            <w:r w:rsidR="004F0960" w:rsidRPr="009314ED">
              <w:rPr>
                <w:b w:val="0"/>
                <w:sz w:val="24"/>
                <w:szCs w:val="24"/>
                <w:lang w:val="ru-RU"/>
              </w:rPr>
              <w:t>…..</w:t>
            </w:r>
          </w:p>
          <w:p w:rsidR="004F0960" w:rsidRPr="00696959" w:rsidRDefault="004F0960" w:rsidP="00216F0A">
            <w:pPr>
              <w:pStyle w:val="110"/>
              <w:tabs>
                <w:tab w:val="left" w:pos="284"/>
                <w:tab w:val="left" w:pos="832"/>
              </w:tabs>
              <w:ind w:left="0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</w:tcPr>
          <w:p w:rsidR="004F0960" w:rsidRPr="00696959" w:rsidRDefault="004F0960" w:rsidP="00216F0A">
            <w:pPr>
              <w:tabs>
                <w:tab w:val="left" w:pos="284"/>
                <w:tab w:val="left" w:pos="445"/>
              </w:tabs>
              <w:ind w:firstLine="15"/>
              <w:jc w:val="center"/>
              <w:rPr>
                <w:rFonts w:eastAsia="Times New Roman"/>
                <w:sz w:val="24"/>
              </w:rPr>
            </w:pPr>
            <w:r w:rsidRPr="00696959">
              <w:rPr>
                <w:sz w:val="24"/>
              </w:rPr>
              <w:t>3</w:t>
            </w:r>
          </w:p>
          <w:p w:rsidR="004F0960" w:rsidRPr="00696959" w:rsidRDefault="004F0960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4F0960" w:rsidRPr="00696959" w:rsidRDefault="004F0960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4F0960" w:rsidRDefault="004F0960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4F0960" w:rsidRPr="00696959" w:rsidRDefault="004F0960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  <w:r w:rsidRPr="00696959">
              <w:rPr>
                <w:sz w:val="24"/>
              </w:rPr>
              <w:t>4</w:t>
            </w:r>
          </w:p>
          <w:p w:rsidR="004F0960" w:rsidRPr="00696959" w:rsidRDefault="004F0960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4F0960" w:rsidRPr="00696959" w:rsidRDefault="004F0960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  <w:r w:rsidRPr="00696959">
              <w:rPr>
                <w:sz w:val="24"/>
              </w:rPr>
              <w:t>5</w:t>
            </w:r>
          </w:p>
          <w:p w:rsidR="004F0960" w:rsidRPr="00696959" w:rsidRDefault="00A3068D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4F0960" w:rsidRPr="00696959" w:rsidRDefault="004F0960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4F0960" w:rsidRPr="00696959" w:rsidRDefault="004F0960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4F0960" w:rsidRDefault="004F0960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4F0960" w:rsidRPr="00696959" w:rsidRDefault="0071060C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  <w:p w:rsidR="004F0960" w:rsidRPr="00696959" w:rsidRDefault="004F0960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A3068D" w:rsidRDefault="00A3068D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A3068D" w:rsidRDefault="00A3068D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A3068D" w:rsidRDefault="00A3068D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4F0960" w:rsidRPr="00696959" w:rsidRDefault="004F0960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1060C">
              <w:rPr>
                <w:sz w:val="24"/>
              </w:rPr>
              <w:t>8</w:t>
            </w:r>
          </w:p>
          <w:p w:rsidR="004F0960" w:rsidRDefault="004F0960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A3068D" w:rsidRDefault="00A3068D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4F0960" w:rsidRPr="00696959" w:rsidRDefault="004F0960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71060C">
              <w:rPr>
                <w:sz w:val="24"/>
              </w:rPr>
              <w:t>9</w:t>
            </w:r>
          </w:p>
          <w:p w:rsidR="004F0960" w:rsidRPr="00696959" w:rsidRDefault="004F0960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4F0960" w:rsidRPr="00696959" w:rsidRDefault="004F0960" w:rsidP="00216F0A">
            <w:pPr>
              <w:tabs>
                <w:tab w:val="left" w:pos="284"/>
              </w:tabs>
              <w:jc w:val="center"/>
              <w:rPr>
                <w:sz w:val="24"/>
              </w:rPr>
            </w:pPr>
          </w:p>
          <w:p w:rsidR="004F0960" w:rsidRPr="00696959" w:rsidRDefault="004F0960" w:rsidP="00216F0A">
            <w:pPr>
              <w:tabs>
                <w:tab w:val="left" w:pos="284"/>
              </w:tabs>
              <w:rPr>
                <w:rFonts w:eastAsia="Times New Roman"/>
                <w:sz w:val="24"/>
              </w:rPr>
            </w:pPr>
          </w:p>
        </w:tc>
      </w:tr>
    </w:tbl>
    <w:p w:rsidR="004F0960" w:rsidRPr="00696959" w:rsidRDefault="004F0960" w:rsidP="004F0960">
      <w:pPr>
        <w:pStyle w:val="ae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4"/>
          <w:szCs w:val="24"/>
        </w:rPr>
      </w:pPr>
    </w:p>
    <w:p w:rsidR="004F0960" w:rsidRPr="00696959" w:rsidRDefault="004F0960" w:rsidP="004F0960">
      <w:pPr>
        <w:pStyle w:val="ae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4"/>
          <w:szCs w:val="24"/>
        </w:rPr>
      </w:pPr>
    </w:p>
    <w:p w:rsidR="004F0960" w:rsidRPr="00696959" w:rsidRDefault="004F0960" w:rsidP="004F0960">
      <w:pPr>
        <w:pStyle w:val="ae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3"/>
          <w:szCs w:val="23"/>
        </w:rPr>
      </w:pPr>
    </w:p>
    <w:p w:rsidR="004F0960" w:rsidRPr="00696959" w:rsidRDefault="004F0960" w:rsidP="004F0960">
      <w:pPr>
        <w:pStyle w:val="ae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3"/>
          <w:szCs w:val="23"/>
        </w:rPr>
      </w:pPr>
    </w:p>
    <w:p w:rsidR="004F0960" w:rsidRPr="00696959" w:rsidRDefault="004F0960" w:rsidP="004F0960">
      <w:pPr>
        <w:pStyle w:val="ae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3"/>
          <w:szCs w:val="23"/>
        </w:rPr>
      </w:pPr>
    </w:p>
    <w:p w:rsidR="004F0960" w:rsidRPr="00696959" w:rsidRDefault="004F0960" w:rsidP="004F0960">
      <w:pPr>
        <w:pStyle w:val="ae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3"/>
          <w:szCs w:val="23"/>
        </w:rPr>
      </w:pPr>
    </w:p>
    <w:p w:rsidR="004F0960" w:rsidRPr="00696959" w:rsidRDefault="004F0960" w:rsidP="004F0960">
      <w:pPr>
        <w:pStyle w:val="ae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3"/>
          <w:szCs w:val="23"/>
        </w:rPr>
      </w:pPr>
    </w:p>
    <w:p w:rsidR="004F0960" w:rsidRPr="00696959" w:rsidRDefault="004F0960" w:rsidP="004F0960">
      <w:pPr>
        <w:pStyle w:val="ae"/>
        <w:tabs>
          <w:tab w:val="left" w:pos="426"/>
          <w:tab w:val="left" w:pos="567"/>
          <w:tab w:val="left" w:pos="709"/>
          <w:tab w:val="left" w:pos="1134"/>
        </w:tabs>
        <w:overflowPunct/>
        <w:autoSpaceDE/>
        <w:autoSpaceDN/>
        <w:adjustRightInd/>
        <w:jc w:val="both"/>
        <w:rPr>
          <w:bCs/>
          <w:sz w:val="23"/>
          <w:szCs w:val="23"/>
        </w:rPr>
      </w:pP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b/>
          <w:bCs/>
          <w:sz w:val="23"/>
          <w:szCs w:val="23"/>
          <w:shd w:val="clear" w:color="auto" w:fill="FFFFFF"/>
        </w:rPr>
      </w:pP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b/>
          <w:bCs/>
          <w:sz w:val="23"/>
          <w:szCs w:val="23"/>
          <w:shd w:val="clear" w:color="auto" w:fill="FFFFFF"/>
        </w:rPr>
      </w:pP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b/>
          <w:bCs/>
          <w:sz w:val="23"/>
          <w:szCs w:val="23"/>
          <w:shd w:val="clear" w:color="auto" w:fill="FFFFFF"/>
        </w:rPr>
      </w:pP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b/>
          <w:bCs/>
          <w:sz w:val="23"/>
          <w:szCs w:val="23"/>
          <w:shd w:val="clear" w:color="auto" w:fill="FFFFFF"/>
        </w:rPr>
      </w:pP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b/>
          <w:bCs/>
          <w:sz w:val="23"/>
          <w:szCs w:val="23"/>
          <w:shd w:val="clear" w:color="auto" w:fill="FFFFFF"/>
        </w:rPr>
      </w:pP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b/>
          <w:bCs/>
          <w:sz w:val="23"/>
          <w:szCs w:val="23"/>
          <w:shd w:val="clear" w:color="auto" w:fill="FFFFFF"/>
        </w:rPr>
      </w:pP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4F0960" w:rsidRDefault="004F0960" w:rsidP="004F0960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4F0960" w:rsidRDefault="004F0960" w:rsidP="004F0960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4F0960" w:rsidRDefault="004F0960" w:rsidP="004F0960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4F0960" w:rsidRDefault="004F0960" w:rsidP="004F0960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4F0960" w:rsidRDefault="004F0960" w:rsidP="004F0960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4F0960" w:rsidRDefault="004F0960" w:rsidP="004F0960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4F0960" w:rsidRDefault="004F0960" w:rsidP="004F0960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4F0960" w:rsidRDefault="004F0960" w:rsidP="004F0960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4F0960" w:rsidRDefault="004F0960" w:rsidP="004F0960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b/>
          <w:bCs/>
          <w:sz w:val="24"/>
          <w:shd w:val="clear" w:color="auto" w:fill="FFFFFF"/>
        </w:rPr>
      </w:pPr>
    </w:p>
    <w:p w:rsidR="00216F0A" w:rsidRDefault="004F0960" w:rsidP="004F0960">
      <w:pPr>
        <w:jc w:val="center"/>
        <w:rPr>
          <w:b/>
          <w:caps/>
          <w:sz w:val="24"/>
        </w:rPr>
      </w:pPr>
      <w:r w:rsidRPr="002D771E">
        <w:rPr>
          <w:b/>
          <w:caps/>
          <w:sz w:val="24"/>
        </w:rPr>
        <w:t xml:space="preserve">Правовое регулирование охраны </w:t>
      </w:r>
    </w:p>
    <w:p w:rsidR="004F0960" w:rsidRPr="002D771E" w:rsidRDefault="004F0960" w:rsidP="004F0960">
      <w:pPr>
        <w:jc w:val="center"/>
        <w:rPr>
          <w:b/>
          <w:bCs/>
          <w:caps/>
          <w:color w:val="000000"/>
          <w:sz w:val="24"/>
        </w:rPr>
      </w:pPr>
      <w:r w:rsidRPr="002D771E">
        <w:rPr>
          <w:b/>
          <w:caps/>
          <w:sz w:val="24"/>
        </w:rPr>
        <w:t>окружающей среды в агропромышленном комплексе</w:t>
      </w: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bCs/>
          <w:sz w:val="24"/>
          <w:shd w:val="clear" w:color="auto" w:fill="FFFFFF"/>
        </w:rPr>
      </w:pP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i/>
          <w:sz w:val="24"/>
        </w:rPr>
      </w:pPr>
      <w:r w:rsidRPr="00696959">
        <w:rPr>
          <w:bCs/>
          <w:i/>
          <w:sz w:val="24"/>
          <w:shd w:val="clear" w:color="auto" w:fill="FFFFFF"/>
        </w:rPr>
        <w:t>Методические указания</w:t>
      </w: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sz w:val="24"/>
        </w:rPr>
      </w:pP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sz w:val="24"/>
        </w:rPr>
      </w:pP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sz w:val="24"/>
        </w:rPr>
      </w:pPr>
      <w:r w:rsidRPr="00696959">
        <w:rPr>
          <w:sz w:val="24"/>
        </w:rPr>
        <w:t xml:space="preserve">Составитель: </w:t>
      </w:r>
      <w:r w:rsidRPr="002D771E">
        <w:rPr>
          <w:b/>
          <w:sz w:val="24"/>
        </w:rPr>
        <w:t>Гринь</w:t>
      </w:r>
      <w:r w:rsidRPr="00696959">
        <w:rPr>
          <w:sz w:val="24"/>
        </w:rPr>
        <w:t xml:space="preserve"> </w:t>
      </w:r>
      <w:r>
        <w:rPr>
          <w:sz w:val="24"/>
        </w:rPr>
        <w:t>Елена Анатольевна</w:t>
      </w: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sz w:val="24"/>
        </w:rPr>
      </w:pP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sz w:val="24"/>
        </w:rPr>
      </w:pP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sz w:val="24"/>
        </w:rPr>
      </w:pPr>
      <w:r w:rsidRPr="00696959">
        <w:rPr>
          <w:sz w:val="24"/>
        </w:rPr>
        <w:t xml:space="preserve">Подписано в печать </w:t>
      </w:r>
      <w:r w:rsidRPr="00216F0A">
        <w:rPr>
          <w:sz w:val="24"/>
        </w:rPr>
        <w:t>00.05</w:t>
      </w:r>
      <w:r w:rsidRPr="00696959">
        <w:rPr>
          <w:sz w:val="24"/>
        </w:rPr>
        <w:t>.201</w:t>
      </w:r>
      <w:r>
        <w:rPr>
          <w:sz w:val="24"/>
        </w:rPr>
        <w:t>8</w:t>
      </w:r>
      <w:r w:rsidRPr="00696959">
        <w:rPr>
          <w:sz w:val="24"/>
        </w:rPr>
        <w:t xml:space="preserve">. Формат 60 × 84 </w:t>
      </w:r>
      <w:r w:rsidRPr="00696959">
        <w:rPr>
          <w:sz w:val="24"/>
          <w:vertAlign w:val="superscript"/>
        </w:rPr>
        <w:t>1</w:t>
      </w:r>
      <w:r w:rsidRPr="00696959">
        <w:rPr>
          <w:sz w:val="24"/>
        </w:rPr>
        <w:t>/</w:t>
      </w:r>
      <w:r w:rsidRPr="00696959">
        <w:rPr>
          <w:sz w:val="24"/>
          <w:vertAlign w:val="subscript"/>
        </w:rPr>
        <w:t>16</w:t>
      </w:r>
      <w:r w:rsidRPr="00696959">
        <w:rPr>
          <w:sz w:val="24"/>
        </w:rPr>
        <w:t>.</w:t>
      </w: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sz w:val="24"/>
        </w:rPr>
      </w:pPr>
      <w:proofErr w:type="spellStart"/>
      <w:r w:rsidRPr="006F2461">
        <w:rPr>
          <w:sz w:val="24"/>
        </w:rPr>
        <w:t>Усл</w:t>
      </w:r>
      <w:proofErr w:type="spellEnd"/>
      <w:r w:rsidRPr="006F2461">
        <w:rPr>
          <w:sz w:val="24"/>
        </w:rPr>
        <w:t xml:space="preserve">. </w:t>
      </w:r>
      <w:proofErr w:type="spellStart"/>
      <w:r w:rsidRPr="006F2461">
        <w:rPr>
          <w:sz w:val="24"/>
        </w:rPr>
        <w:t>печ</w:t>
      </w:r>
      <w:proofErr w:type="spellEnd"/>
      <w:r w:rsidRPr="006F2461">
        <w:rPr>
          <w:sz w:val="24"/>
        </w:rPr>
        <w:t>. л. –  1,</w:t>
      </w:r>
      <w:r w:rsidR="00216F0A">
        <w:rPr>
          <w:sz w:val="24"/>
        </w:rPr>
        <w:t>9</w:t>
      </w:r>
      <w:r w:rsidRPr="006F2461">
        <w:rPr>
          <w:sz w:val="24"/>
        </w:rPr>
        <w:t xml:space="preserve">.  Уч.-изд. л. – </w:t>
      </w:r>
      <w:r w:rsidR="00216F0A">
        <w:rPr>
          <w:sz w:val="24"/>
        </w:rPr>
        <w:t>1</w:t>
      </w:r>
      <w:r>
        <w:rPr>
          <w:sz w:val="24"/>
        </w:rPr>
        <w:t>,</w:t>
      </w:r>
      <w:r w:rsidR="00216F0A">
        <w:rPr>
          <w:sz w:val="24"/>
        </w:rPr>
        <w:t>5</w:t>
      </w:r>
      <w:r w:rsidRPr="006F2461">
        <w:rPr>
          <w:sz w:val="24"/>
        </w:rPr>
        <w:t>.</w:t>
      </w: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sz w:val="24"/>
        </w:rPr>
      </w:pPr>
      <w:r w:rsidRPr="00696959">
        <w:rPr>
          <w:sz w:val="24"/>
        </w:rPr>
        <w:t>Тираж 500 экз. Заказ №</w:t>
      </w: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sz w:val="24"/>
        </w:rPr>
      </w:pPr>
    </w:p>
    <w:p w:rsidR="004F0960" w:rsidRPr="00696959" w:rsidRDefault="004F0960" w:rsidP="004F0960">
      <w:pPr>
        <w:tabs>
          <w:tab w:val="left" w:pos="-142"/>
        </w:tabs>
        <w:suppressAutoHyphens/>
        <w:jc w:val="center"/>
        <w:rPr>
          <w:spacing w:val="-12"/>
          <w:sz w:val="24"/>
        </w:rPr>
      </w:pPr>
      <w:r w:rsidRPr="00696959">
        <w:rPr>
          <w:spacing w:val="-8"/>
          <w:sz w:val="24"/>
        </w:rPr>
        <w:t>Типография Кубанского государственного аграрного университета</w:t>
      </w:r>
      <w:r w:rsidRPr="00696959">
        <w:rPr>
          <w:spacing w:val="-12"/>
          <w:sz w:val="24"/>
        </w:rPr>
        <w:t>.</w:t>
      </w:r>
    </w:p>
    <w:p w:rsidR="004F0960" w:rsidRPr="002D771E" w:rsidRDefault="004F0960" w:rsidP="004F0960">
      <w:pPr>
        <w:tabs>
          <w:tab w:val="left" w:pos="-142"/>
        </w:tabs>
        <w:suppressAutoHyphens/>
        <w:jc w:val="center"/>
        <w:rPr>
          <w:sz w:val="24"/>
        </w:rPr>
      </w:pPr>
      <w:r w:rsidRPr="00696959">
        <w:rPr>
          <w:sz w:val="24"/>
        </w:rPr>
        <w:t>350044, г. Краснодар, ул. Калинина, 13</w:t>
      </w:r>
    </w:p>
    <w:p w:rsidR="00EF6C82" w:rsidRDefault="00EF6C82"/>
    <w:sectPr w:rsidR="00EF6C82" w:rsidSect="00216F0A">
      <w:footerReference w:type="even" r:id="rId16"/>
      <w:footerReference w:type="default" r:id="rId17"/>
      <w:footerReference w:type="first" r:id="rId18"/>
      <w:pgSz w:w="8391" w:h="11907" w:code="11"/>
      <w:pgMar w:top="1021" w:right="964" w:bottom="1021" w:left="96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8B8" w:rsidRDefault="009048B8" w:rsidP="004F0960">
      <w:r>
        <w:separator/>
      </w:r>
    </w:p>
  </w:endnote>
  <w:endnote w:type="continuationSeparator" w:id="0">
    <w:p w:rsidR="009048B8" w:rsidRDefault="009048B8" w:rsidP="004F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F0A" w:rsidRPr="008C5640" w:rsidRDefault="00216F0A">
    <w:pPr>
      <w:pStyle w:val="a8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F0A" w:rsidRDefault="00216F0A" w:rsidP="00216F0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16F0A" w:rsidRDefault="00216F0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F0A" w:rsidRPr="0050725F" w:rsidRDefault="00216F0A">
    <w:pPr>
      <w:pStyle w:val="a8"/>
      <w:jc w:val="center"/>
      <w:rPr>
        <w:sz w:val="22"/>
        <w:szCs w:val="22"/>
      </w:rPr>
    </w:pPr>
    <w:r w:rsidRPr="0050725F">
      <w:rPr>
        <w:sz w:val="22"/>
        <w:szCs w:val="22"/>
      </w:rPr>
      <w:fldChar w:fldCharType="begin"/>
    </w:r>
    <w:r w:rsidRPr="0050725F">
      <w:rPr>
        <w:sz w:val="22"/>
        <w:szCs w:val="22"/>
      </w:rPr>
      <w:instrText>PAGE   \* MERGEFORMAT</w:instrText>
    </w:r>
    <w:r w:rsidRPr="0050725F">
      <w:rPr>
        <w:sz w:val="22"/>
        <w:szCs w:val="22"/>
      </w:rPr>
      <w:fldChar w:fldCharType="separate"/>
    </w:r>
    <w:r w:rsidR="00034FCD">
      <w:rPr>
        <w:noProof/>
        <w:sz w:val="22"/>
        <w:szCs w:val="22"/>
      </w:rPr>
      <w:t>32</w:t>
    </w:r>
    <w:r w:rsidRPr="0050725F">
      <w:rPr>
        <w:noProof/>
        <w:sz w:val="22"/>
        <w:szCs w:val="22"/>
      </w:rPr>
      <w:fldChar w:fldCharType="end"/>
    </w:r>
  </w:p>
  <w:p w:rsidR="00216F0A" w:rsidRDefault="00216F0A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F0A" w:rsidRDefault="00216F0A">
    <w:pPr>
      <w:pStyle w:val="a8"/>
      <w:jc w:val="center"/>
    </w:pPr>
    <w:r>
      <w:t xml:space="preserve"> </w:t>
    </w:r>
  </w:p>
  <w:p w:rsidR="00216F0A" w:rsidRDefault="00216F0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8B8" w:rsidRDefault="009048B8" w:rsidP="004F0960">
      <w:r>
        <w:separator/>
      </w:r>
    </w:p>
  </w:footnote>
  <w:footnote w:type="continuationSeparator" w:id="0">
    <w:p w:rsidR="009048B8" w:rsidRDefault="009048B8" w:rsidP="004F0960">
      <w:r>
        <w:continuationSeparator/>
      </w:r>
    </w:p>
  </w:footnote>
  <w:footnote w:id="1">
    <w:p w:rsidR="00216F0A" w:rsidRPr="00687FD3" w:rsidRDefault="00216F0A" w:rsidP="004F0960">
      <w:pPr>
        <w:pStyle w:val="ae"/>
        <w:jc w:val="both"/>
        <w:rPr>
          <w:rFonts w:ascii="Times New Roman" w:hAnsi="Times New Roman"/>
          <w:sz w:val="22"/>
          <w:szCs w:val="22"/>
        </w:rPr>
      </w:pPr>
      <w:r w:rsidRPr="00687FD3">
        <w:rPr>
          <w:rStyle w:val="a3"/>
          <w:rFonts w:ascii="Times New Roman" w:hAnsi="Times New Roman"/>
          <w:sz w:val="22"/>
          <w:szCs w:val="22"/>
        </w:rPr>
        <w:footnoteRef/>
      </w:r>
      <w:r w:rsidRPr="00687FD3">
        <w:rPr>
          <w:rFonts w:ascii="Times New Roman" w:hAnsi="Times New Roman"/>
          <w:sz w:val="22"/>
          <w:szCs w:val="22"/>
        </w:rPr>
        <w:t xml:space="preserve"> Количество часов, отведенных для самостоятельной работы об</w:t>
      </w:r>
      <w:r w:rsidRPr="00687FD3">
        <w:rPr>
          <w:rFonts w:ascii="Times New Roman" w:hAnsi="Times New Roman"/>
          <w:sz w:val="22"/>
          <w:szCs w:val="22"/>
        </w:rPr>
        <w:t>у</w:t>
      </w:r>
      <w:r w:rsidRPr="00687FD3">
        <w:rPr>
          <w:rFonts w:ascii="Times New Roman" w:hAnsi="Times New Roman"/>
          <w:sz w:val="22"/>
          <w:szCs w:val="22"/>
        </w:rPr>
        <w:t>чающихся, соответствуют рабочей программе дисциплины на т</w:t>
      </w:r>
      <w:r w:rsidRPr="00687FD3">
        <w:rPr>
          <w:rFonts w:ascii="Times New Roman" w:hAnsi="Times New Roman"/>
          <w:sz w:val="22"/>
          <w:szCs w:val="22"/>
        </w:rPr>
        <w:t>е</w:t>
      </w:r>
      <w:r w:rsidRPr="00687FD3">
        <w:rPr>
          <w:rFonts w:ascii="Times New Roman" w:hAnsi="Times New Roman"/>
          <w:sz w:val="22"/>
          <w:szCs w:val="22"/>
        </w:rPr>
        <w:t>кущий учебный год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2">
    <w:p w:rsidR="00216F0A" w:rsidRDefault="00216F0A" w:rsidP="007A5957">
      <w:pPr>
        <w:pStyle w:val="a5"/>
        <w:tabs>
          <w:tab w:val="left" w:pos="1418"/>
        </w:tabs>
      </w:pPr>
      <w:r>
        <w:rPr>
          <w:rStyle w:val="a3"/>
        </w:rPr>
        <w:footnoteRef/>
      </w:r>
      <w:r>
        <w:t xml:space="preserve"> </w:t>
      </w:r>
      <w:r w:rsidRPr="007A5957">
        <w:rPr>
          <w:rFonts w:ascii="Times New Roman" w:hAnsi="Times New Roman" w:cs="Times New Roman"/>
        </w:rPr>
        <w:t xml:space="preserve">Подготовка контрольной работы как вид самостоятельной работы предусмотрена для </w:t>
      </w:r>
      <w:proofErr w:type="gramStart"/>
      <w:r w:rsidRPr="007A5957">
        <w:rPr>
          <w:rFonts w:ascii="Times New Roman" w:hAnsi="Times New Roman" w:cs="Times New Roman"/>
        </w:rPr>
        <w:t>обучающихся</w:t>
      </w:r>
      <w:proofErr w:type="gramEnd"/>
      <w:r w:rsidRPr="007A5957">
        <w:rPr>
          <w:rFonts w:ascii="Times New Roman" w:hAnsi="Times New Roman" w:cs="Times New Roman"/>
        </w:rPr>
        <w:t xml:space="preserve"> заочной формы обучения</w:t>
      </w:r>
      <w:r>
        <w:rPr>
          <w:rFonts w:ascii="Times New Roman" w:hAnsi="Times New Roman" w:cs="Times New Roman"/>
        </w:rPr>
        <w:t>.</w:t>
      </w:r>
    </w:p>
  </w:footnote>
  <w:footnote w:id="3">
    <w:p w:rsidR="00216F0A" w:rsidRPr="00687FD3" w:rsidRDefault="00216F0A" w:rsidP="004F0960">
      <w:pPr>
        <w:pStyle w:val="a5"/>
        <w:jc w:val="both"/>
        <w:rPr>
          <w:rFonts w:ascii="Times New Roman" w:hAnsi="Times New Roman"/>
        </w:rPr>
      </w:pPr>
      <w:r w:rsidRPr="00687FD3">
        <w:rPr>
          <w:rStyle w:val="a3"/>
          <w:rFonts w:ascii="Times New Roman" w:hAnsi="Times New Roman"/>
        </w:rPr>
        <w:footnoteRef/>
      </w:r>
      <w:r w:rsidRPr="00687FD3">
        <w:rPr>
          <w:rFonts w:ascii="Times New Roman" w:hAnsi="Times New Roman"/>
        </w:rPr>
        <w:t xml:space="preserve"> Контроль осуществляется преподавателем в соответствии с л</w:t>
      </w:r>
      <w:r w:rsidRPr="00687FD3">
        <w:rPr>
          <w:rFonts w:ascii="Times New Roman" w:hAnsi="Times New Roman"/>
        </w:rPr>
        <w:t>о</w:t>
      </w:r>
      <w:r w:rsidRPr="00687FD3">
        <w:rPr>
          <w:rFonts w:ascii="Times New Roman" w:hAnsi="Times New Roman"/>
        </w:rPr>
        <w:t>кальными нормативными актами, действующими в университете в текущем учебному году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0D52"/>
    <w:multiLevelType w:val="multilevel"/>
    <w:tmpl w:val="53E87D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2A3978A1"/>
    <w:multiLevelType w:val="hybridMultilevel"/>
    <w:tmpl w:val="E8360B4A"/>
    <w:lvl w:ilvl="0" w:tplc="AC107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676FE7"/>
    <w:multiLevelType w:val="hybridMultilevel"/>
    <w:tmpl w:val="71FC29D6"/>
    <w:lvl w:ilvl="0" w:tplc="282A1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CC1212"/>
    <w:multiLevelType w:val="hybridMultilevel"/>
    <w:tmpl w:val="D7626BCC"/>
    <w:lvl w:ilvl="0" w:tplc="C9BA5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FA498B"/>
    <w:multiLevelType w:val="hybridMultilevel"/>
    <w:tmpl w:val="4C2498DE"/>
    <w:lvl w:ilvl="0" w:tplc="C9BA5BF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D853494"/>
    <w:multiLevelType w:val="hybridMultilevel"/>
    <w:tmpl w:val="AF7463E4"/>
    <w:lvl w:ilvl="0" w:tplc="749CDF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3191A"/>
    <w:multiLevelType w:val="hybridMultilevel"/>
    <w:tmpl w:val="3E9438AE"/>
    <w:lvl w:ilvl="0" w:tplc="F4A61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A5CA0"/>
    <w:multiLevelType w:val="hybridMultilevel"/>
    <w:tmpl w:val="6A781B08"/>
    <w:lvl w:ilvl="0" w:tplc="282A1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372DB"/>
    <w:multiLevelType w:val="hybridMultilevel"/>
    <w:tmpl w:val="C214EC02"/>
    <w:lvl w:ilvl="0" w:tplc="2AC4E5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8960455"/>
    <w:multiLevelType w:val="hybridMultilevel"/>
    <w:tmpl w:val="CC068948"/>
    <w:lvl w:ilvl="0" w:tplc="D14C1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856B38"/>
    <w:multiLevelType w:val="hybridMultilevel"/>
    <w:tmpl w:val="41B66446"/>
    <w:lvl w:ilvl="0" w:tplc="282A1D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72F0B36"/>
    <w:multiLevelType w:val="hybridMultilevel"/>
    <w:tmpl w:val="82F0C9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4"/>
  </w:num>
  <w:num w:numId="9">
    <w:abstractNumId w:val="7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60"/>
    <w:rsid w:val="00034FCD"/>
    <w:rsid w:val="000D52FB"/>
    <w:rsid w:val="001478DA"/>
    <w:rsid w:val="00197BB5"/>
    <w:rsid w:val="00216F0A"/>
    <w:rsid w:val="002C1333"/>
    <w:rsid w:val="00472B98"/>
    <w:rsid w:val="004F0960"/>
    <w:rsid w:val="00530C7E"/>
    <w:rsid w:val="006C267D"/>
    <w:rsid w:val="0071060C"/>
    <w:rsid w:val="007A5957"/>
    <w:rsid w:val="009048B8"/>
    <w:rsid w:val="00932DA1"/>
    <w:rsid w:val="00A3068D"/>
    <w:rsid w:val="00A75356"/>
    <w:rsid w:val="00B57BC2"/>
    <w:rsid w:val="00BF5A1A"/>
    <w:rsid w:val="00CE5413"/>
    <w:rsid w:val="00D24E6A"/>
    <w:rsid w:val="00E6454D"/>
    <w:rsid w:val="00E90AA1"/>
    <w:rsid w:val="00EC623E"/>
    <w:rsid w:val="00E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60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096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6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96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footnote reference"/>
    <w:aliases w:val="Знак сноски 1,Знак сноски-FN,Ciae niinee-FN"/>
    <w:uiPriority w:val="99"/>
    <w:rsid w:val="004F0960"/>
    <w:rPr>
      <w:rFonts w:cs="Times New Roman"/>
      <w:vertAlign w:val="superscript"/>
    </w:rPr>
  </w:style>
  <w:style w:type="paragraph" w:styleId="a4">
    <w:name w:val="Normal (Web)"/>
    <w:aliases w:val="Обычный (Web)"/>
    <w:basedOn w:val="a"/>
    <w:uiPriority w:val="99"/>
    <w:qFormat/>
    <w:rsid w:val="004F0960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uiPriority w:val="99"/>
    <w:rsid w:val="004F0960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Default">
    <w:name w:val="Default"/>
    <w:rsid w:val="004F0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5"/>
    <w:uiPriority w:val="99"/>
    <w:locked/>
    <w:rsid w:val="004F0960"/>
    <w:rPr>
      <w:lang w:eastAsia="ru-RU"/>
    </w:rPr>
  </w:style>
  <w:style w:type="paragraph" w:styleId="a5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Текст сноски Знак Знак,Текст сноски1"/>
    <w:basedOn w:val="a"/>
    <w:link w:val="11"/>
    <w:uiPriority w:val="99"/>
    <w:rsid w:val="004F0960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basedOn w:val="a0"/>
    <w:uiPriority w:val="99"/>
    <w:semiHidden/>
    <w:rsid w:val="004F096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rsid w:val="004F0960"/>
    <w:rPr>
      <w:color w:val="2C7BDE"/>
      <w:u w:val="single"/>
    </w:rPr>
  </w:style>
  <w:style w:type="paragraph" w:styleId="a8">
    <w:name w:val="footer"/>
    <w:basedOn w:val="a"/>
    <w:link w:val="a9"/>
    <w:uiPriority w:val="99"/>
    <w:rsid w:val="004F0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0960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4F0960"/>
  </w:style>
  <w:style w:type="paragraph" w:styleId="ab">
    <w:name w:val="Body Text Indent"/>
    <w:basedOn w:val="a"/>
    <w:link w:val="ac"/>
    <w:uiPriority w:val="99"/>
    <w:unhideWhenUsed/>
    <w:rsid w:val="004F096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F096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4F09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4F09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e">
    <w:name w:val="No Spacing"/>
    <w:link w:val="af"/>
    <w:uiPriority w:val="99"/>
    <w:qFormat/>
    <w:rsid w:val="004F09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4F0960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0">
    <w:name w:val="Subtitle"/>
    <w:basedOn w:val="a"/>
    <w:link w:val="af1"/>
    <w:qFormat/>
    <w:rsid w:val="004F0960"/>
    <w:pPr>
      <w:jc w:val="center"/>
    </w:pPr>
    <w:rPr>
      <w:rFonts w:eastAsia="Times New Roman"/>
      <w:b/>
      <w:bCs/>
      <w:sz w:val="24"/>
    </w:rPr>
  </w:style>
  <w:style w:type="character" w:customStyle="1" w:styleId="af1">
    <w:name w:val="Подзаголовок Знак"/>
    <w:basedOn w:val="a0"/>
    <w:link w:val="af0"/>
    <w:rsid w:val="004F09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4F0960"/>
    <w:rPr>
      <w:rFonts w:cs="Times New Roman"/>
    </w:rPr>
  </w:style>
  <w:style w:type="character" w:customStyle="1" w:styleId="af">
    <w:name w:val="Без интервала Знак"/>
    <w:link w:val="ae"/>
    <w:uiPriority w:val="99"/>
    <w:rsid w:val="004F0960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Normal">
    <w:name w:val="Normal Знак"/>
    <w:link w:val="Normal0"/>
    <w:rsid w:val="004F09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 Знак"/>
    <w:link w:val="Normal"/>
    <w:rsid w:val="004F09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j">
    <w:name w:val="j"/>
    <w:basedOn w:val="a"/>
    <w:rsid w:val="004F0960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FontStyle40">
    <w:name w:val="Font Style40"/>
    <w:uiPriority w:val="99"/>
    <w:rsid w:val="004F0960"/>
    <w:rPr>
      <w:rFonts w:ascii="Times New Roman" w:hAnsi="Times New Roman" w:cs="Times New Roman" w:hint="default"/>
      <w:color w:val="000000"/>
      <w:sz w:val="22"/>
    </w:rPr>
  </w:style>
  <w:style w:type="paragraph" w:styleId="af2">
    <w:name w:val="Title"/>
    <w:basedOn w:val="a"/>
    <w:link w:val="af3"/>
    <w:qFormat/>
    <w:rsid w:val="004F0960"/>
    <w:pPr>
      <w:spacing w:line="360" w:lineRule="auto"/>
      <w:jc w:val="center"/>
    </w:pPr>
    <w:rPr>
      <w:rFonts w:eastAsia="Times New Roman"/>
      <w:b/>
      <w:bCs/>
      <w:szCs w:val="28"/>
    </w:rPr>
  </w:style>
  <w:style w:type="character" w:customStyle="1" w:styleId="af3">
    <w:name w:val="Название Знак"/>
    <w:basedOn w:val="a0"/>
    <w:link w:val="af2"/>
    <w:rsid w:val="004F09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060C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106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1060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D52F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D52FB"/>
    <w:rPr>
      <w:rFonts w:ascii="Tahoma" w:eastAsia="Calibri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932DA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32DA1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60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F096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60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096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footnote reference"/>
    <w:aliases w:val="Знак сноски 1,Знак сноски-FN,Ciae niinee-FN"/>
    <w:uiPriority w:val="99"/>
    <w:rsid w:val="004F0960"/>
    <w:rPr>
      <w:rFonts w:cs="Times New Roman"/>
      <w:vertAlign w:val="superscript"/>
    </w:rPr>
  </w:style>
  <w:style w:type="paragraph" w:styleId="a4">
    <w:name w:val="Normal (Web)"/>
    <w:aliases w:val="Обычный (Web)"/>
    <w:basedOn w:val="a"/>
    <w:uiPriority w:val="99"/>
    <w:qFormat/>
    <w:rsid w:val="004F0960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Style9">
    <w:name w:val="Style9"/>
    <w:basedOn w:val="a"/>
    <w:uiPriority w:val="99"/>
    <w:rsid w:val="004F0960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paragraph" w:customStyle="1" w:styleId="Default">
    <w:name w:val="Default"/>
    <w:rsid w:val="004F09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5"/>
    <w:uiPriority w:val="99"/>
    <w:locked/>
    <w:rsid w:val="004F0960"/>
    <w:rPr>
      <w:lang w:eastAsia="ru-RU"/>
    </w:rPr>
  </w:style>
  <w:style w:type="paragraph" w:styleId="a5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Текст сноски Знак Знак,Текст сноски1"/>
    <w:basedOn w:val="a"/>
    <w:link w:val="11"/>
    <w:uiPriority w:val="99"/>
    <w:rsid w:val="004F0960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6">
    <w:name w:val="Текст сноски Знак"/>
    <w:basedOn w:val="a0"/>
    <w:uiPriority w:val="99"/>
    <w:semiHidden/>
    <w:rsid w:val="004F096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rsid w:val="004F0960"/>
    <w:rPr>
      <w:color w:val="2C7BDE"/>
      <w:u w:val="single"/>
    </w:rPr>
  </w:style>
  <w:style w:type="paragraph" w:styleId="a8">
    <w:name w:val="footer"/>
    <w:basedOn w:val="a"/>
    <w:link w:val="a9"/>
    <w:uiPriority w:val="99"/>
    <w:rsid w:val="004F09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0960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4F0960"/>
  </w:style>
  <w:style w:type="paragraph" w:styleId="ab">
    <w:name w:val="Body Text Indent"/>
    <w:basedOn w:val="a"/>
    <w:link w:val="ac"/>
    <w:uiPriority w:val="99"/>
    <w:unhideWhenUsed/>
    <w:rsid w:val="004F096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F096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d">
    <w:name w:val="List Paragraph"/>
    <w:basedOn w:val="a"/>
    <w:uiPriority w:val="34"/>
    <w:qFormat/>
    <w:rsid w:val="004F096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4F09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e">
    <w:name w:val="No Spacing"/>
    <w:link w:val="af"/>
    <w:uiPriority w:val="99"/>
    <w:qFormat/>
    <w:rsid w:val="004F096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4F0960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paragraph" w:styleId="af0">
    <w:name w:val="Subtitle"/>
    <w:basedOn w:val="a"/>
    <w:link w:val="af1"/>
    <w:qFormat/>
    <w:rsid w:val="004F0960"/>
    <w:pPr>
      <w:jc w:val="center"/>
    </w:pPr>
    <w:rPr>
      <w:rFonts w:eastAsia="Times New Roman"/>
      <w:b/>
      <w:bCs/>
      <w:sz w:val="24"/>
    </w:rPr>
  </w:style>
  <w:style w:type="character" w:customStyle="1" w:styleId="af1">
    <w:name w:val="Подзаголовок Знак"/>
    <w:basedOn w:val="a0"/>
    <w:link w:val="af0"/>
    <w:rsid w:val="004F09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4F0960"/>
    <w:rPr>
      <w:rFonts w:cs="Times New Roman"/>
    </w:rPr>
  </w:style>
  <w:style w:type="character" w:customStyle="1" w:styleId="af">
    <w:name w:val="Без интервала Знак"/>
    <w:link w:val="ae"/>
    <w:uiPriority w:val="99"/>
    <w:rsid w:val="004F0960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customStyle="1" w:styleId="Normal">
    <w:name w:val="Normal Знак"/>
    <w:link w:val="Normal0"/>
    <w:rsid w:val="004F09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0">
    <w:name w:val="Normal Знак Знак"/>
    <w:link w:val="Normal"/>
    <w:rsid w:val="004F09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j">
    <w:name w:val="j"/>
    <w:basedOn w:val="a"/>
    <w:rsid w:val="004F0960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FontStyle40">
    <w:name w:val="Font Style40"/>
    <w:uiPriority w:val="99"/>
    <w:rsid w:val="004F0960"/>
    <w:rPr>
      <w:rFonts w:ascii="Times New Roman" w:hAnsi="Times New Roman" w:cs="Times New Roman" w:hint="default"/>
      <w:color w:val="000000"/>
      <w:sz w:val="22"/>
    </w:rPr>
  </w:style>
  <w:style w:type="paragraph" w:styleId="af2">
    <w:name w:val="Title"/>
    <w:basedOn w:val="a"/>
    <w:link w:val="af3"/>
    <w:qFormat/>
    <w:rsid w:val="004F0960"/>
    <w:pPr>
      <w:spacing w:line="360" w:lineRule="auto"/>
      <w:jc w:val="center"/>
    </w:pPr>
    <w:rPr>
      <w:rFonts w:eastAsia="Times New Roman"/>
      <w:b/>
      <w:bCs/>
      <w:szCs w:val="28"/>
    </w:rPr>
  </w:style>
  <w:style w:type="character" w:customStyle="1" w:styleId="af3">
    <w:name w:val="Название Знак"/>
    <w:basedOn w:val="a0"/>
    <w:link w:val="af2"/>
    <w:rsid w:val="004F096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1060C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106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1060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D52F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D52FB"/>
    <w:rPr>
      <w:rFonts w:ascii="Tahoma" w:eastAsia="Calibri" w:hAnsi="Tahoma" w:cs="Tahoma"/>
      <w:sz w:val="16"/>
      <w:szCs w:val="16"/>
      <w:lang w:eastAsia="ru-RU"/>
    </w:rPr>
  </w:style>
  <w:style w:type="paragraph" w:styleId="af6">
    <w:name w:val="header"/>
    <w:basedOn w:val="a"/>
    <w:link w:val="af7"/>
    <w:uiPriority w:val="99"/>
    <w:unhideWhenUsed/>
    <w:rsid w:val="00932DA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32DA1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ic.academic.ru/dic.nsf/enc_philosophy/3538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ic.academic.ru/dic.nsf/enc_philosophy/945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c.academic.ru/dic.nsf/enc_philosophy/273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ic.academic.ru/dic.nsf/enc_philosophy/3636" TargetMode="External"/><Relationship Id="rId10" Type="http://schemas.openxmlformats.org/officeDocument/2006/relationships/hyperlink" Target="http://dic.academic.ru/dic.nsf/enc_philosophy/71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dic.academic.ru/dic.nsf/enc_philosophy/4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E1D20-33FE-490F-B068-343E090C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7081</Words>
  <Characters>40362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Сапфирова Аполлинари</dc:creator>
  <cp:lastModifiedBy>Administrator</cp:lastModifiedBy>
  <cp:revision>2</cp:revision>
  <cp:lastPrinted>2018-05-10T07:26:00Z</cp:lastPrinted>
  <dcterms:created xsi:type="dcterms:W3CDTF">2018-05-24T12:06:00Z</dcterms:created>
  <dcterms:modified xsi:type="dcterms:W3CDTF">2018-05-24T12:06:00Z</dcterms:modified>
</cp:coreProperties>
</file>