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CC" w:rsidRDefault="00537F9B" w:rsidP="00D86C81">
      <w:pPr>
        <w:spacing w:after="0" w:line="240" w:lineRule="auto"/>
        <w:jc w:val="center"/>
        <w:rPr>
          <w:rFonts w:ascii="Times New Roman" w:hAnsi="Times New Roman" w:cs="Times New Roman"/>
          <w:sz w:val="28"/>
          <w:szCs w:val="28"/>
        </w:rPr>
      </w:pPr>
      <w:bookmarkStart w:id="0" w:name="_GoBack"/>
      <w:bookmarkEnd w:id="0"/>
      <w:r w:rsidRPr="00E62E6D">
        <w:rPr>
          <w:rFonts w:ascii="Times New Roman" w:hAnsi="Times New Roman" w:cs="Times New Roman"/>
          <w:sz w:val="28"/>
          <w:szCs w:val="28"/>
        </w:rPr>
        <w:t xml:space="preserve">МИНИСТЕРСТВО СЕЛЬСКОГО ХОЗЯЙСТВА </w:t>
      </w:r>
    </w:p>
    <w:p w:rsidR="00537F9B" w:rsidRPr="00E62E6D" w:rsidRDefault="00537F9B"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РОССИЙСКОЙ ФЕДЕРАЦИИ</w:t>
      </w:r>
    </w:p>
    <w:p w:rsidR="00537F9B" w:rsidRPr="00E62E6D" w:rsidRDefault="00537F9B" w:rsidP="00D86C81">
      <w:pPr>
        <w:spacing w:after="0" w:line="240" w:lineRule="auto"/>
        <w:jc w:val="center"/>
        <w:rPr>
          <w:rFonts w:ascii="Times New Roman" w:hAnsi="Times New Roman" w:cs="Times New Roman"/>
          <w:sz w:val="28"/>
          <w:szCs w:val="28"/>
        </w:rPr>
      </w:pPr>
    </w:p>
    <w:p w:rsidR="00537F9B" w:rsidRPr="00E62E6D" w:rsidRDefault="00537F9B"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Федеральное государственное бюджетное образовательное учреждение</w:t>
      </w:r>
    </w:p>
    <w:p w:rsidR="00537F9B" w:rsidRPr="00E62E6D" w:rsidRDefault="00537F9B"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высшего профессионального образования</w:t>
      </w:r>
    </w:p>
    <w:p w:rsidR="00537F9B" w:rsidRPr="00E62E6D" w:rsidRDefault="00537F9B" w:rsidP="00D86C81">
      <w:pPr>
        <w:spacing w:after="0" w:line="240" w:lineRule="auto"/>
        <w:jc w:val="center"/>
        <w:rPr>
          <w:rFonts w:ascii="Times New Roman" w:hAnsi="Times New Roman" w:cs="Times New Roman"/>
          <w:sz w:val="28"/>
          <w:szCs w:val="28"/>
        </w:rPr>
      </w:pPr>
    </w:p>
    <w:p w:rsidR="00634CCD" w:rsidRPr="00E62E6D" w:rsidRDefault="00537F9B"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«КУБАНСКИЙ ГОСУДАРСТВЕННЫЙ АГРАРНЫЙ УНИВЕРСИТЕТ»</w:t>
      </w:r>
    </w:p>
    <w:p w:rsidR="00537F9B" w:rsidRPr="00E62E6D" w:rsidRDefault="00537F9B" w:rsidP="00D86C81">
      <w:pPr>
        <w:spacing w:after="0" w:line="240" w:lineRule="auto"/>
        <w:jc w:val="center"/>
        <w:rPr>
          <w:rFonts w:ascii="Times New Roman" w:hAnsi="Times New Roman" w:cs="Times New Roman"/>
          <w:sz w:val="28"/>
          <w:szCs w:val="28"/>
        </w:rPr>
      </w:pPr>
    </w:p>
    <w:p w:rsidR="00683E5B" w:rsidRPr="00E62E6D" w:rsidRDefault="00634CCD"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 xml:space="preserve">Агрономический факультет  </w:t>
      </w:r>
    </w:p>
    <w:p w:rsidR="00634CCD" w:rsidRPr="00E62E6D" w:rsidRDefault="00634CCD"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Кафедра генетики, селекции и семеноводства</w:t>
      </w:r>
    </w:p>
    <w:p w:rsidR="00634CCD" w:rsidRPr="00E62E6D" w:rsidRDefault="00634CCD" w:rsidP="00D86C81">
      <w:pPr>
        <w:spacing w:after="0" w:line="360" w:lineRule="auto"/>
        <w:jc w:val="center"/>
        <w:rPr>
          <w:rFonts w:ascii="Times New Roman" w:hAnsi="Times New Roman" w:cs="Times New Roman"/>
          <w:sz w:val="28"/>
          <w:szCs w:val="28"/>
        </w:rPr>
      </w:pPr>
    </w:p>
    <w:p w:rsidR="00634CCD" w:rsidRPr="00E62E6D" w:rsidRDefault="00634CCD" w:rsidP="00D86C81">
      <w:pPr>
        <w:spacing w:after="0" w:line="360" w:lineRule="auto"/>
        <w:jc w:val="center"/>
        <w:rPr>
          <w:rFonts w:ascii="Times New Roman" w:hAnsi="Times New Roman" w:cs="Times New Roman"/>
          <w:sz w:val="28"/>
          <w:szCs w:val="28"/>
        </w:rPr>
      </w:pPr>
    </w:p>
    <w:p w:rsidR="00634CCD" w:rsidRPr="00E62E6D" w:rsidRDefault="00634CCD" w:rsidP="00D86C81">
      <w:pPr>
        <w:spacing w:after="0" w:line="360" w:lineRule="auto"/>
        <w:jc w:val="center"/>
        <w:rPr>
          <w:rFonts w:ascii="Times New Roman" w:hAnsi="Times New Roman" w:cs="Times New Roman"/>
          <w:sz w:val="28"/>
          <w:szCs w:val="28"/>
        </w:rPr>
      </w:pPr>
    </w:p>
    <w:p w:rsidR="00634CCD" w:rsidRPr="00E62E6D" w:rsidRDefault="00634CCD" w:rsidP="00D86C81">
      <w:pPr>
        <w:spacing w:after="0" w:line="360" w:lineRule="auto"/>
        <w:jc w:val="center"/>
        <w:rPr>
          <w:rFonts w:ascii="Times New Roman" w:hAnsi="Times New Roman" w:cs="Times New Roman"/>
          <w:sz w:val="28"/>
          <w:szCs w:val="28"/>
        </w:rPr>
      </w:pPr>
    </w:p>
    <w:p w:rsidR="007236C1" w:rsidRPr="00E62E6D" w:rsidRDefault="007236C1" w:rsidP="00D86C81">
      <w:pPr>
        <w:spacing w:after="0" w:line="360" w:lineRule="auto"/>
        <w:jc w:val="center"/>
        <w:rPr>
          <w:rFonts w:ascii="Times New Roman" w:hAnsi="Times New Roman" w:cs="Times New Roman"/>
          <w:sz w:val="28"/>
          <w:szCs w:val="28"/>
        </w:rPr>
      </w:pPr>
    </w:p>
    <w:p w:rsidR="00682132" w:rsidRPr="00E62E6D" w:rsidRDefault="00682132" w:rsidP="00D86C81">
      <w:pPr>
        <w:spacing w:after="0" w:line="360" w:lineRule="auto"/>
        <w:jc w:val="center"/>
        <w:rPr>
          <w:rFonts w:ascii="Times New Roman" w:hAnsi="Times New Roman" w:cs="Times New Roman"/>
          <w:sz w:val="28"/>
          <w:szCs w:val="28"/>
        </w:rPr>
      </w:pPr>
    </w:p>
    <w:p w:rsidR="00682132" w:rsidRPr="00E62E6D" w:rsidRDefault="00682132" w:rsidP="00D86C81">
      <w:pPr>
        <w:spacing w:after="0" w:line="360" w:lineRule="auto"/>
        <w:jc w:val="center"/>
        <w:rPr>
          <w:rFonts w:ascii="Times New Roman" w:hAnsi="Times New Roman" w:cs="Times New Roman"/>
          <w:sz w:val="28"/>
          <w:szCs w:val="28"/>
        </w:rPr>
      </w:pPr>
    </w:p>
    <w:p w:rsidR="00E52C0D" w:rsidRPr="00E52C0D" w:rsidRDefault="00E52C0D" w:rsidP="00E52C0D">
      <w:pPr>
        <w:spacing w:after="0" w:line="360" w:lineRule="auto"/>
        <w:jc w:val="center"/>
        <w:rPr>
          <w:rFonts w:ascii="Times New Roman" w:hAnsi="Times New Roman" w:cs="Times New Roman"/>
          <w:b/>
          <w:sz w:val="40"/>
          <w:szCs w:val="40"/>
        </w:rPr>
      </w:pPr>
      <w:r w:rsidRPr="00E52C0D">
        <w:rPr>
          <w:rFonts w:ascii="Times New Roman" w:hAnsi="Times New Roman" w:cs="Times New Roman"/>
          <w:b/>
          <w:sz w:val="40"/>
          <w:szCs w:val="40"/>
        </w:rPr>
        <w:t>ОСНОВЫ НАУЧНО-ИССЛЕДОВАТЕЛЬСКОЙ</w:t>
      </w:r>
    </w:p>
    <w:p w:rsidR="00537F9B" w:rsidRPr="00E52C0D" w:rsidRDefault="00E52C0D" w:rsidP="00E52C0D">
      <w:pPr>
        <w:spacing w:after="0" w:line="360" w:lineRule="auto"/>
        <w:jc w:val="center"/>
        <w:rPr>
          <w:rFonts w:ascii="Times New Roman" w:hAnsi="Times New Roman" w:cs="Times New Roman"/>
          <w:sz w:val="40"/>
          <w:szCs w:val="40"/>
        </w:rPr>
      </w:pPr>
      <w:r w:rsidRPr="00E52C0D">
        <w:rPr>
          <w:rFonts w:ascii="Times New Roman" w:hAnsi="Times New Roman" w:cs="Times New Roman"/>
          <w:b/>
          <w:sz w:val="40"/>
          <w:szCs w:val="40"/>
        </w:rPr>
        <w:t>ДЕЯТЕЛЬНОСТИ</w:t>
      </w:r>
    </w:p>
    <w:p w:rsidR="00537F9B" w:rsidRPr="00E62E6D" w:rsidRDefault="00537F9B" w:rsidP="00D86C81">
      <w:pPr>
        <w:spacing w:after="0" w:line="360" w:lineRule="auto"/>
        <w:jc w:val="center"/>
        <w:rPr>
          <w:rFonts w:ascii="Times New Roman" w:hAnsi="Times New Roman" w:cs="Times New Roman"/>
          <w:sz w:val="28"/>
          <w:szCs w:val="28"/>
        </w:rPr>
      </w:pPr>
    </w:p>
    <w:p w:rsidR="00634CCD" w:rsidRPr="00E62E6D" w:rsidRDefault="00E52C0D" w:rsidP="00D86C81">
      <w:pPr>
        <w:spacing w:after="0" w:line="360" w:lineRule="auto"/>
        <w:jc w:val="center"/>
        <w:rPr>
          <w:rFonts w:ascii="Times New Roman" w:hAnsi="Times New Roman" w:cs="Times New Roman"/>
          <w:b/>
          <w:sz w:val="28"/>
          <w:szCs w:val="28"/>
        </w:rPr>
      </w:pPr>
      <w:r w:rsidRPr="00E62E6D">
        <w:rPr>
          <w:rFonts w:ascii="Times New Roman" w:hAnsi="Times New Roman" w:cs="Times New Roman"/>
          <w:b/>
          <w:sz w:val="28"/>
          <w:szCs w:val="28"/>
        </w:rPr>
        <w:t>Методические указания</w:t>
      </w:r>
    </w:p>
    <w:p w:rsidR="00A652BD" w:rsidRPr="00E62E6D" w:rsidRDefault="00682132" w:rsidP="00D86C81">
      <w:pPr>
        <w:spacing w:after="0" w:line="360" w:lineRule="auto"/>
        <w:jc w:val="center"/>
        <w:rPr>
          <w:rFonts w:ascii="Times New Roman" w:hAnsi="Times New Roman" w:cs="Times New Roman"/>
          <w:sz w:val="28"/>
          <w:szCs w:val="28"/>
        </w:rPr>
      </w:pPr>
      <w:r w:rsidRPr="00E62E6D">
        <w:rPr>
          <w:rFonts w:ascii="Times New Roman" w:hAnsi="Times New Roman" w:cs="Times New Roman"/>
          <w:sz w:val="28"/>
          <w:szCs w:val="28"/>
        </w:rPr>
        <w:t>п</w:t>
      </w:r>
      <w:r w:rsidR="00A652BD" w:rsidRPr="00E62E6D">
        <w:rPr>
          <w:rFonts w:ascii="Times New Roman" w:hAnsi="Times New Roman" w:cs="Times New Roman"/>
          <w:sz w:val="28"/>
          <w:szCs w:val="28"/>
        </w:rPr>
        <w:t xml:space="preserve">о организации самостоятельной работы </w:t>
      </w:r>
      <w:r w:rsidR="00683E5B" w:rsidRPr="00E62E6D">
        <w:rPr>
          <w:rFonts w:ascii="Times New Roman" w:hAnsi="Times New Roman" w:cs="Times New Roman"/>
          <w:sz w:val="28"/>
          <w:szCs w:val="28"/>
        </w:rPr>
        <w:t>аспирантов</w:t>
      </w:r>
    </w:p>
    <w:p w:rsidR="00634CCD" w:rsidRPr="00E62E6D" w:rsidRDefault="00634CCD" w:rsidP="00D86C81">
      <w:pPr>
        <w:spacing w:after="0" w:line="360" w:lineRule="auto"/>
        <w:jc w:val="center"/>
        <w:rPr>
          <w:rFonts w:ascii="Times New Roman" w:hAnsi="Times New Roman" w:cs="Times New Roman"/>
          <w:b/>
          <w:sz w:val="28"/>
          <w:szCs w:val="28"/>
        </w:rPr>
      </w:pPr>
    </w:p>
    <w:p w:rsidR="00682132" w:rsidRPr="00E62E6D" w:rsidRDefault="00682132" w:rsidP="00D86C81">
      <w:pPr>
        <w:spacing w:after="0" w:line="360" w:lineRule="auto"/>
        <w:jc w:val="center"/>
        <w:rPr>
          <w:rFonts w:ascii="Times New Roman" w:hAnsi="Times New Roman" w:cs="Times New Roman"/>
          <w:sz w:val="28"/>
          <w:szCs w:val="28"/>
        </w:rPr>
      </w:pPr>
    </w:p>
    <w:p w:rsidR="00682132" w:rsidRPr="00E62E6D" w:rsidRDefault="00682132" w:rsidP="00D86C81">
      <w:pPr>
        <w:spacing w:after="0" w:line="360" w:lineRule="auto"/>
        <w:jc w:val="center"/>
        <w:rPr>
          <w:rFonts w:ascii="Times New Roman" w:hAnsi="Times New Roman" w:cs="Times New Roman"/>
          <w:sz w:val="28"/>
          <w:szCs w:val="28"/>
        </w:rPr>
      </w:pPr>
    </w:p>
    <w:p w:rsidR="00682132" w:rsidRPr="00E62E6D" w:rsidRDefault="00682132" w:rsidP="00D86C81">
      <w:pPr>
        <w:spacing w:after="0" w:line="360" w:lineRule="auto"/>
        <w:jc w:val="center"/>
        <w:rPr>
          <w:rFonts w:ascii="Times New Roman" w:hAnsi="Times New Roman" w:cs="Times New Roman"/>
          <w:sz w:val="28"/>
          <w:szCs w:val="28"/>
        </w:rPr>
      </w:pPr>
    </w:p>
    <w:p w:rsidR="00634CCD" w:rsidRPr="00E62E6D" w:rsidRDefault="00634CCD" w:rsidP="00D86C81">
      <w:pPr>
        <w:spacing w:after="0" w:line="360" w:lineRule="auto"/>
        <w:jc w:val="center"/>
        <w:rPr>
          <w:rFonts w:ascii="Times New Roman" w:hAnsi="Times New Roman" w:cs="Times New Roman"/>
          <w:sz w:val="28"/>
          <w:szCs w:val="28"/>
        </w:rPr>
      </w:pPr>
    </w:p>
    <w:p w:rsidR="00682132" w:rsidRPr="00E62E6D" w:rsidRDefault="00682132" w:rsidP="00D86C81">
      <w:pPr>
        <w:spacing w:after="0" w:line="360" w:lineRule="auto"/>
        <w:jc w:val="center"/>
        <w:rPr>
          <w:rFonts w:ascii="Times New Roman" w:hAnsi="Times New Roman" w:cs="Times New Roman"/>
          <w:sz w:val="28"/>
          <w:szCs w:val="28"/>
        </w:rPr>
      </w:pPr>
    </w:p>
    <w:p w:rsidR="00BC129E" w:rsidRPr="00E62E6D" w:rsidRDefault="00BC129E" w:rsidP="00D86C81">
      <w:pPr>
        <w:spacing w:after="0" w:line="360" w:lineRule="auto"/>
        <w:jc w:val="center"/>
        <w:rPr>
          <w:rFonts w:ascii="Times New Roman" w:hAnsi="Times New Roman" w:cs="Times New Roman"/>
          <w:sz w:val="28"/>
          <w:szCs w:val="28"/>
        </w:rPr>
      </w:pPr>
    </w:p>
    <w:p w:rsidR="00682132" w:rsidRPr="00E62E6D" w:rsidRDefault="00634CCD"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Краснодар</w:t>
      </w:r>
    </w:p>
    <w:p w:rsidR="00682132" w:rsidRPr="00E62E6D" w:rsidRDefault="00682132"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КубГАУ</w:t>
      </w:r>
    </w:p>
    <w:p w:rsidR="006B26B7" w:rsidRPr="00E62E6D" w:rsidRDefault="00634CCD" w:rsidP="00D86C81">
      <w:pPr>
        <w:spacing w:after="0" w:line="240" w:lineRule="auto"/>
        <w:jc w:val="center"/>
        <w:rPr>
          <w:rFonts w:ascii="Times New Roman" w:hAnsi="Times New Roman" w:cs="Times New Roman"/>
          <w:sz w:val="28"/>
          <w:szCs w:val="28"/>
        </w:rPr>
      </w:pPr>
      <w:r w:rsidRPr="00E62E6D">
        <w:rPr>
          <w:rFonts w:ascii="Times New Roman" w:hAnsi="Times New Roman" w:cs="Times New Roman"/>
          <w:sz w:val="28"/>
          <w:szCs w:val="28"/>
        </w:rPr>
        <w:t xml:space="preserve"> 201</w:t>
      </w:r>
      <w:r w:rsidR="00683E5B" w:rsidRPr="00E62E6D">
        <w:rPr>
          <w:rFonts w:ascii="Times New Roman" w:hAnsi="Times New Roman" w:cs="Times New Roman"/>
          <w:sz w:val="28"/>
          <w:szCs w:val="28"/>
        </w:rPr>
        <w:t>5</w:t>
      </w:r>
    </w:p>
    <w:p w:rsidR="005D5B1C" w:rsidRDefault="005D5B1C" w:rsidP="00E52C0D">
      <w:pPr>
        <w:spacing w:after="0" w:line="22" w:lineRule="atLeast"/>
        <w:ind w:firstLine="851"/>
        <w:jc w:val="both"/>
        <w:rPr>
          <w:rFonts w:ascii="Times New Roman" w:hAnsi="Times New Roman" w:cs="Times New Roman"/>
          <w:sz w:val="28"/>
          <w:szCs w:val="28"/>
        </w:rPr>
      </w:pPr>
    </w:p>
    <w:p w:rsidR="005D5B1C" w:rsidRDefault="005D5B1C" w:rsidP="00E52C0D">
      <w:pPr>
        <w:spacing w:after="0" w:line="22" w:lineRule="atLeast"/>
        <w:ind w:firstLine="851"/>
        <w:jc w:val="both"/>
        <w:rPr>
          <w:rFonts w:ascii="Times New Roman" w:hAnsi="Times New Roman" w:cs="Times New Roman"/>
          <w:sz w:val="28"/>
          <w:szCs w:val="28"/>
        </w:rPr>
      </w:pPr>
    </w:p>
    <w:p w:rsidR="005D5B1C" w:rsidRDefault="005D5B1C" w:rsidP="00E52C0D">
      <w:pPr>
        <w:spacing w:after="0" w:line="22" w:lineRule="atLeast"/>
        <w:ind w:firstLine="851"/>
        <w:jc w:val="both"/>
        <w:rPr>
          <w:rFonts w:ascii="Times New Roman" w:hAnsi="Times New Roman" w:cs="Times New Roman"/>
          <w:sz w:val="28"/>
          <w:szCs w:val="28"/>
        </w:rPr>
      </w:pPr>
    </w:p>
    <w:p w:rsidR="005D5B1C" w:rsidRDefault="005D5B1C" w:rsidP="00E52C0D">
      <w:pPr>
        <w:spacing w:after="0" w:line="22" w:lineRule="atLeast"/>
        <w:ind w:firstLine="851"/>
        <w:jc w:val="both"/>
        <w:rPr>
          <w:rFonts w:ascii="Times New Roman" w:hAnsi="Times New Roman" w:cs="Times New Roman"/>
          <w:sz w:val="28"/>
          <w:szCs w:val="28"/>
        </w:rPr>
      </w:pPr>
    </w:p>
    <w:p w:rsidR="00E52C0D" w:rsidRPr="00E52C0D" w:rsidRDefault="00E52C0D" w:rsidP="00E52C0D">
      <w:pPr>
        <w:spacing w:after="0" w:line="22" w:lineRule="atLeast"/>
        <w:ind w:firstLine="851"/>
        <w:jc w:val="both"/>
        <w:rPr>
          <w:rFonts w:ascii="Times New Roman" w:hAnsi="Times New Roman" w:cs="Times New Roman"/>
          <w:sz w:val="28"/>
          <w:szCs w:val="28"/>
        </w:rPr>
      </w:pPr>
      <w:r w:rsidRPr="00FF4F36">
        <w:rPr>
          <w:rFonts w:ascii="Times New Roman" w:hAnsi="Times New Roman" w:cs="Times New Roman"/>
          <w:i/>
          <w:sz w:val="28"/>
          <w:szCs w:val="28"/>
        </w:rPr>
        <w:t>Составители:</w:t>
      </w:r>
      <w:r w:rsidRPr="00E52C0D">
        <w:rPr>
          <w:rFonts w:ascii="Times New Roman" w:hAnsi="Times New Roman" w:cs="Times New Roman"/>
          <w:sz w:val="28"/>
          <w:szCs w:val="28"/>
        </w:rPr>
        <w:t xml:space="preserve"> </w:t>
      </w:r>
      <w:r w:rsidRPr="005D5B1C">
        <w:rPr>
          <w:rFonts w:ascii="Times New Roman" w:hAnsi="Times New Roman" w:cs="Times New Roman"/>
          <w:sz w:val="28"/>
          <w:szCs w:val="28"/>
        </w:rPr>
        <w:t>Цаценко</w:t>
      </w:r>
      <w:r w:rsidRPr="00E52C0D">
        <w:rPr>
          <w:rFonts w:ascii="Times New Roman" w:hAnsi="Times New Roman" w:cs="Times New Roman"/>
          <w:sz w:val="28"/>
          <w:szCs w:val="28"/>
        </w:rPr>
        <w:t xml:space="preserve"> Л</w:t>
      </w:r>
      <w:r>
        <w:rPr>
          <w:rFonts w:ascii="Times New Roman" w:hAnsi="Times New Roman" w:cs="Times New Roman"/>
          <w:sz w:val="28"/>
          <w:szCs w:val="28"/>
        </w:rPr>
        <w:t xml:space="preserve">. </w:t>
      </w:r>
      <w:r w:rsidRPr="00E52C0D">
        <w:rPr>
          <w:rFonts w:ascii="Times New Roman" w:hAnsi="Times New Roman" w:cs="Times New Roman"/>
          <w:sz w:val="28"/>
          <w:szCs w:val="28"/>
        </w:rPr>
        <w:t>В</w:t>
      </w:r>
      <w:r>
        <w:rPr>
          <w:rFonts w:ascii="Times New Roman" w:hAnsi="Times New Roman" w:cs="Times New Roman"/>
          <w:sz w:val="28"/>
          <w:szCs w:val="28"/>
        </w:rPr>
        <w:t>.</w:t>
      </w: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p>
    <w:p w:rsidR="00E52C0D" w:rsidRDefault="00E52C0D" w:rsidP="00D86C81">
      <w:pPr>
        <w:spacing w:after="0" w:line="360" w:lineRule="auto"/>
        <w:ind w:firstLine="851"/>
        <w:jc w:val="both"/>
        <w:rPr>
          <w:rFonts w:ascii="Times New Roman" w:hAnsi="Times New Roman" w:cs="Times New Roman"/>
          <w:b/>
          <w:sz w:val="28"/>
          <w:szCs w:val="28"/>
        </w:rPr>
      </w:pPr>
    </w:p>
    <w:p w:rsidR="00634CCD" w:rsidRPr="00E62E6D" w:rsidRDefault="00E52C0D" w:rsidP="00D86C81">
      <w:pPr>
        <w:spacing w:after="0" w:line="360" w:lineRule="auto"/>
        <w:ind w:firstLine="851"/>
        <w:jc w:val="both"/>
        <w:rPr>
          <w:rFonts w:ascii="Times New Roman" w:hAnsi="Times New Roman" w:cs="Times New Roman"/>
          <w:sz w:val="28"/>
          <w:szCs w:val="28"/>
        </w:rPr>
      </w:pPr>
      <w:r w:rsidRPr="005D5B1C">
        <w:rPr>
          <w:rFonts w:ascii="Times New Roman" w:hAnsi="Times New Roman" w:cs="Times New Roman"/>
          <w:b/>
          <w:sz w:val="28"/>
          <w:szCs w:val="28"/>
        </w:rPr>
        <w:t>Основы научно-исследовательской деятельности</w:t>
      </w:r>
      <w:r w:rsidR="005D5B1C">
        <w:rPr>
          <w:rFonts w:ascii="Times New Roman" w:hAnsi="Times New Roman" w:cs="Times New Roman"/>
          <w:sz w:val="28"/>
          <w:szCs w:val="28"/>
        </w:rPr>
        <w:t>:</w:t>
      </w:r>
      <w:r w:rsidRPr="00E62E6D">
        <w:rPr>
          <w:rFonts w:ascii="Times New Roman" w:hAnsi="Times New Roman" w:cs="Times New Roman"/>
          <w:b/>
          <w:sz w:val="28"/>
          <w:szCs w:val="28"/>
        </w:rPr>
        <w:t xml:space="preserve"> </w:t>
      </w:r>
      <w:r w:rsidR="005D5B1C" w:rsidRPr="005D5B1C">
        <w:rPr>
          <w:rFonts w:ascii="Times New Roman" w:hAnsi="Times New Roman" w:cs="Times New Roman"/>
          <w:sz w:val="28"/>
          <w:szCs w:val="28"/>
        </w:rPr>
        <w:t>метод</w:t>
      </w:r>
      <w:r w:rsidR="005D5B1C">
        <w:rPr>
          <w:rFonts w:ascii="Times New Roman" w:hAnsi="Times New Roman" w:cs="Times New Roman"/>
          <w:sz w:val="28"/>
          <w:szCs w:val="28"/>
        </w:rPr>
        <w:t>.</w:t>
      </w:r>
      <w:r w:rsidR="005D5B1C" w:rsidRPr="005D5B1C">
        <w:rPr>
          <w:rFonts w:ascii="Times New Roman" w:hAnsi="Times New Roman" w:cs="Times New Roman"/>
          <w:sz w:val="28"/>
          <w:szCs w:val="28"/>
        </w:rPr>
        <w:t xml:space="preserve"> указания </w:t>
      </w:r>
      <w:r w:rsidR="00567920" w:rsidRPr="00E62E6D">
        <w:rPr>
          <w:rFonts w:ascii="Times New Roman" w:hAnsi="Times New Roman" w:cs="Times New Roman"/>
          <w:sz w:val="28"/>
          <w:szCs w:val="28"/>
        </w:rPr>
        <w:t xml:space="preserve">по организации самостоятельной работы </w:t>
      </w:r>
      <w:r w:rsidR="00683E5B" w:rsidRPr="00E62E6D">
        <w:rPr>
          <w:rFonts w:ascii="Times New Roman" w:hAnsi="Times New Roman" w:cs="Times New Roman"/>
          <w:sz w:val="28"/>
          <w:szCs w:val="28"/>
        </w:rPr>
        <w:t xml:space="preserve">аспирантов </w:t>
      </w:r>
      <w:r w:rsidR="00F147EA" w:rsidRPr="00E62E6D">
        <w:rPr>
          <w:rFonts w:ascii="Times New Roman" w:hAnsi="Times New Roman" w:cs="Times New Roman"/>
          <w:sz w:val="28"/>
          <w:szCs w:val="28"/>
        </w:rPr>
        <w:t>/</w:t>
      </w:r>
      <w:r w:rsidR="005D5B1C">
        <w:rPr>
          <w:rFonts w:ascii="Times New Roman" w:hAnsi="Times New Roman" w:cs="Times New Roman"/>
          <w:sz w:val="28"/>
          <w:szCs w:val="28"/>
        </w:rPr>
        <w:t xml:space="preserve"> сост. </w:t>
      </w:r>
      <w:r w:rsidR="00F147EA" w:rsidRPr="00E62E6D">
        <w:rPr>
          <w:rFonts w:ascii="Times New Roman" w:hAnsi="Times New Roman" w:cs="Times New Roman"/>
          <w:sz w:val="28"/>
          <w:szCs w:val="28"/>
        </w:rPr>
        <w:t>Л.</w:t>
      </w:r>
      <w:r w:rsidR="00682132" w:rsidRPr="00E62E6D">
        <w:rPr>
          <w:rFonts w:ascii="Times New Roman" w:hAnsi="Times New Roman" w:cs="Times New Roman"/>
          <w:sz w:val="28"/>
          <w:szCs w:val="28"/>
        </w:rPr>
        <w:t xml:space="preserve"> </w:t>
      </w:r>
      <w:r w:rsidR="00F147EA" w:rsidRPr="00E62E6D">
        <w:rPr>
          <w:rFonts w:ascii="Times New Roman" w:hAnsi="Times New Roman" w:cs="Times New Roman"/>
          <w:sz w:val="28"/>
          <w:szCs w:val="28"/>
        </w:rPr>
        <w:t>В.</w:t>
      </w:r>
      <w:r w:rsidR="00537F9B" w:rsidRPr="00E62E6D">
        <w:rPr>
          <w:rFonts w:ascii="Times New Roman" w:hAnsi="Times New Roman" w:cs="Times New Roman"/>
          <w:sz w:val="28"/>
          <w:szCs w:val="28"/>
        </w:rPr>
        <w:t xml:space="preserve"> </w:t>
      </w:r>
      <w:r w:rsidR="00F147EA" w:rsidRPr="00E62E6D">
        <w:rPr>
          <w:rFonts w:ascii="Times New Roman" w:hAnsi="Times New Roman" w:cs="Times New Roman"/>
          <w:sz w:val="28"/>
          <w:szCs w:val="28"/>
        </w:rPr>
        <w:t>Цаценко.</w:t>
      </w:r>
      <w:r w:rsidR="00634CCD" w:rsidRPr="00E62E6D">
        <w:rPr>
          <w:rFonts w:ascii="Times New Roman" w:hAnsi="Times New Roman" w:cs="Times New Roman"/>
          <w:sz w:val="28"/>
          <w:szCs w:val="28"/>
        </w:rPr>
        <w:t xml:space="preserve"> – Краснодар</w:t>
      </w:r>
      <w:r w:rsidR="00682132" w:rsidRPr="00E62E6D">
        <w:rPr>
          <w:rFonts w:ascii="Times New Roman" w:hAnsi="Times New Roman" w:cs="Times New Roman"/>
          <w:sz w:val="28"/>
          <w:szCs w:val="28"/>
        </w:rPr>
        <w:t xml:space="preserve"> </w:t>
      </w:r>
      <w:r w:rsidR="00F147EA" w:rsidRPr="00E62E6D">
        <w:rPr>
          <w:rFonts w:ascii="Times New Roman" w:hAnsi="Times New Roman" w:cs="Times New Roman"/>
          <w:sz w:val="28"/>
          <w:szCs w:val="28"/>
        </w:rPr>
        <w:t xml:space="preserve">: </w:t>
      </w:r>
      <w:r w:rsidR="00634CCD" w:rsidRPr="00E62E6D">
        <w:rPr>
          <w:rFonts w:ascii="Times New Roman" w:hAnsi="Times New Roman" w:cs="Times New Roman"/>
          <w:sz w:val="28"/>
          <w:szCs w:val="28"/>
        </w:rPr>
        <w:t>КубГАУ</w:t>
      </w:r>
      <w:r w:rsidR="00682132" w:rsidRPr="00E62E6D">
        <w:rPr>
          <w:rFonts w:ascii="Times New Roman" w:hAnsi="Times New Roman" w:cs="Times New Roman"/>
          <w:sz w:val="28"/>
          <w:szCs w:val="28"/>
        </w:rPr>
        <w:t xml:space="preserve">, </w:t>
      </w:r>
      <w:r w:rsidR="00634CCD" w:rsidRPr="00E62E6D">
        <w:rPr>
          <w:rFonts w:ascii="Times New Roman" w:hAnsi="Times New Roman" w:cs="Times New Roman"/>
          <w:sz w:val="28"/>
          <w:szCs w:val="28"/>
        </w:rPr>
        <w:t>201</w:t>
      </w:r>
      <w:r w:rsidR="00683E5B" w:rsidRPr="00E62E6D">
        <w:rPr>
          <w:rFonts w:ascii="Times New Roman" w:hAnsi="Times New Roman" w:cs="Times New Roman"/>
          <w:sz w:val="28"/>
          <w:szCs w:val="28"/>
        </w:rPr>
        <w:t>5</w:t>
      </w:r>
      <w:r w:rsidR="00634CCD" w:rsidRPr="00E62E6D">
        <w:rPr>
          <w:rFonts w:ascii="Times New Roman" w:hAnsi="Times New Roman" w:cs="Times New Roman"/>
          <w:sz w:val="28"/>
          <w:szCs w:val="28"/>
        </w:rPr>
        <w:t>.</w:t>
      </w:r>
      <w:r w:rsidR="005D5B1C">
        <w:rPr>
          <w:rFonts w:ascii="Times New Roman" w:hAnsi="Times New Roman" w:cs="Times New Roman"/>
          <w:sz w:val="28"/>
          <w:szCs w:val="28"/>
        </w:rPr>
        <w:t> </w:t>
      </w:r>
      <w:r w:rsidR="00682132" w:rsidRPr="00E62E6D">
        <w:rPr>
          <w:rFonts w:ascii="Times New Roman" w:hAnsi="Times New Roman" w:cs="Times New Roman"/>
          <w:sz w:val="28"/>
          <w:szCs w:val="28"/>
        </w:rPr>
        <w:t>–</w:t>
      </w:r>
      <w:r w:rsidR="005D5B1C">
        <w:rPr>
          <w:rFonts w:ascii="Times New Roman" w:hAnsi="Times New Roman" w:cs="Times New Roman"/>
          <w:sz w:val="28"/>
          <w:szCs w:val="28"/>
        </w:rPr>
        <w:t xml:space="preserve"> 3</w:t>
      </w:r>
      <w:r w:rsidR="00FF4F36">
        <w:rPr>
          <w:rFonts w:ascii="Times New Roman" w:hAnsi="Times New Roman" w:cs="Times New Roman"/>
          <w:sz w:val="28"/>
          <w:szCs w:val="28"/>
        </w:rPr>
        <w:t>2</w:t>
      </w:r>
      <w:r w:rsidR="00682132" w:rsidRPr="00E62E6D">
        <w:rPr>
          <w:rFonts w:ascii="Times New Roman" w:hAnsi="Times New Roman" w:cs="Times New Roman"/>
          <w:sz w:val="28"/>
          <w:szCs w:val="28"/>
        </w:rPr>
        <w:t xml:space="preserve"> </w:t>
      </w:r>
      <w:r w:rsidR="00634CCD" w:rsidRPr="00E62E6D">
        <w:rPr>
          <w:rFonts w:ascii="Times New Roman" w:hAnsi="Times New Roman" w:cs="Times New Roman"/>
          <w:sz w:val="28"/>
          <w:szCs w:val="28"/>
        </w:rPr>
        <w:t>с.</w:t>
      </w:r>
    </w:p>
    <w:p w:rsidR="00682132" w:rsidRPr="00E62E6D" w:rsidRDefault="00682132" w:rsidP="00D86C81">
      <w:pPr>
        <w:spacing w:after="0" w:line="360" w:lineRule="auto"/>
        <w:ind w:firstLine="851"/>
        <w:jc w:val="both"/>
        <w:rPr>
          <w:rFonts w:ascii="Times New Roman" w:hAnsi="Times New Roman" w:cs="Times New Roman"/>
          <w:sz w:val="28"/>
          <w:szCs w:val="28"/>
        </w:rPr>
      </w:pPr>
    </w:p>
    <w:p w:rsidR="00682132" w:rsidRPr="00E62E6D" w:rsidRDefault="00682132"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Методические указания содержат задания для самостоятельного освоения материала.</w:t>
      </w:r>
    </w:p>
    <w:p w:rsidR="00682132" w:rsidRPr="00E62E6D" w:rsidRDefault="00682132"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Предназначены для аспирантов по направлению подготовки 04.06.01 – химические науки, 05.06.01 – науки о земле, 06.06.01– биологические науки, 35.06.01 – сельское хозяйство, 36.06.01 – ветеринария и зоотехния.</w:t>
      </w:r>
    </w:p>
    <w:p w:rsidR="00682132" w:rsidRPr="00E62E6D" w:rsidRDefault="00682132" w:rsidP="00D86C81">
      <w:pPr>
        <w:spacing w:after="0" w:line="360" w:lineRule="auto"/>
        <w:ind w:firstLine="851"/>
        <w:jc w:val="both"/>
        <w:rPr>
          <w:rFonts w:ascii="Times New Roman" w:hAnsi="Times New Roman" w:cs="Times New Roman"/>
          <w:sz w:val="28"/>
          <w:szCs w:val="28"/>
        </w:rPr>
      </w:pPr>
    </w:p>
    <w:p w:rsidR="00634CCD" w:rsidRPr="00E62E6D" w:rsidRDefault="00682132"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Рассмотрено и о</w:t>
      </w:r>
      <w:r w:rsidR="00634CCD" w:rsidRPr="00E62E6D">
        <w:rPr>
          <w:rFonts w:ascii="Times New Roman" w:hAnsi="Times New Roman" w:cs="Times New Roman"/>
          <w:sz w:val="28"/>
          <w:szCs w:val="28"/>
        </w:rPr>
        <w:t>добрен</w:t>
      </w:r>
      <w:r w:rsidRPr="00E62E6D">
        <w:rPr>
          <w:rFonts w:ascii="Times New Roman" w:hAnsi="Times New Roman" w:cs="Times New Roman"/>
          <w:sz w:val="28"/>
          <w:szCs w:val="28"/>
        </w:rPr>
        <w:t>о</w:t>
      </w:r>
      <w:r w:rsidR="00634CCD" w:rsidRPr="00E62E6D">
        <w:rPr>
          <w:rFonts w:ascii="Times New Roman" w:hAnsi="Times New Roman" w:cs="Times New Roman"/>
          <w:sz w:val="28"/>
          <w:szCs w:val="28"/>
        </w:rPr>
        <w:t xml:space="preserve"> методической комисси</w:t>
      </w:r>
      <w:r w:rsidRPr="00E62E6D">
        <w:rPr>
          <w:rFonts w:ascii="Times New Roman" w:hAnsi="Times New Roman" w:cs="Times New Roman"/>
          <w:sz w:val="28"/>
          <w:szCs w:val="28"/>
        </w:rPr>
        <w:t>ей</w:t>
      </w:r>
      <w:r w:rsidR="00634CCD" w:rsidRPr="00E62E6D">
        <w:rPr>
          <w:rFonts w:ascii="Times New Roman" w:hAnsi="Times New Roman" w:cs="Times New Roman"/>
          <w:sz w:val="28"/>
          <w:szCs w:val="28"/>
        </w:rPr>
        <w:t xml:space="preserve"> агрономического факультета __</w:t>
      </w:r>
      <w:r w:rsidR="007F0D79" w:rsidRPr="00E62E6D">
        <w:rPr>
          <w:rFonts w:ascii="Times New Roman" w:hAnsi="Times New Roman" w:cs="Times New Roman"/>
          <w:sz w:val="28"/>
          <w:szCs w:val="28"/>
        </w:rPr>
        <w:t>_________</w:t>
      </w:r>
      <w:r w:rsidR="00634CCD" w:rsidRPr="00E62E6D">
        <w:rPr>
          <w:rFonts w:ascii="Times New Roman" w:hAnsi="Times New Roman" w:cs="Times New Roman"/>
          <w:sz w:val="28"/>
          <w:szCs w:val="28"/>
        </w:rPr>
        <w:t xml:space="preserve">__ г., протокол №    </w:t>
      </w: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Default="00634CCD" w:rsidP="00D86C81">
      <w:pPr>
        <w:spacing w:after="0" w:line="360" w:lineRule="auto"/>
        <w:ind w:firstLine="851"/>
        <w:jc w:val="both"/>
        <w:rPr>
          <w:rFonts w:ascii="Times New Roman" w:hAnsi="Times New Roman" w:cs="Times New Roman"/>
          <w:sz w:val="28"/>
          <w:szCs w:val="28"/>
        </w:rPr>
      </w:pPr>
    </w:p>
    <w:p w:rsidR="005D5B1C" w:rsidRPr="00E62E6D" w:rsidRDefault="005D5B1C" w:rsidP="00D86C81">
      <w:pPr>
        <w:spacing w:after="0" w:line="360" w:lineRule="auto"/>
        <w:ind w:firstLine="851"/>
        <w:jc w:val="both"/>
        <w:rPr>
          <w:rFonts w:ascii="Times New Roman" w:hAnsi="Times New Roman" w:cs="Times New Roman"/>
          <w:sz w:val="28"/>
          <w:szCs w:val="28"/>
        </w:rPr>
      </w:pPr>
    </w:p>
    <w:p w:rsidR="00D86C81" w:rsidRPr="00E62E6D" w:rsidRDefault="00D86C81" w:rsidP="005D5B1C">
      <w:pPr>
        <w:spacing w:after="0" w:line="360" w:lineRule="auto"/>
        <w:jc w:val="both"/>
        <w:rPr>
          <w:rFonts w:ascii="Times New Roman" w:hAnsi="Times New Roman" w:cs="Times New Roman"/>
          <w:sz w:val="28"/>
          <w:szCs w:val="28"/>
        </w:rPr>
      </w:pPr>
      <w:r w:rsidRPr="00E62E6D">
        <w:rPr>
          <w:rFonts w:ascii="Times New Roman" w:hAnsi="Times New Roman" w:cs="Times New Roman"/>
          <w:sz w:val="28"/>
          <w:szCs w:val="28"/>
        </w:rPr>
        <w:t xml:space="preserve">Председатель методической </w:t>
      </w:r>
    </w:p>
    <w:p w:rsidR="00D86C81" w:rsidRPr="00E62E6D" w:rsidRDefault="00D86C81" w:rsidP="00D86C81">
      <w:pPr>
        <w:spacing w:after="0" w:line="360" w:lineRule="auto"/>
        <w:jc w:val="both"/>
        <w:rPr>
          <w:rFonts w:ascii="Times New Roman" w:hAnsi="Times New Roman" w:cs="Times New Roman"/>
          <w:sz w:val="28"/>
          <w:szCs w:val="28"/>
        </w:rPr>
      </w:pPr>
      <w:r w:rsidRPr="00E62E6D">
        <w:rPr>
          <w:rFonts w:ascii="Times New Roman" w:hAnsi="Times New Roman" w:cs="Times New Roman"/>
          <w:sz w:val="28"/>
          <w:szCs w:val="28"/>
        </w:rPr>
        <w:t xml:space="preserve">комиссии            </w:t>
      </w:r>
      <w:r w:rsidR="007A33CC">
        <w:rPr>
          <w:rFonts w:ascii="Times New Roman" w:hAnsi="Times New Roman" w:cs="Times New Roman"/>
          <w:sz w:val="28"/>
          <w:szCs w:val="28"/>
        </w:rPr>
        <w:t xml:space="preserve"> </w:t>
      </w:r>
      <w:r w:rsidRPr="00E62E6D">
        <w:rPr>
          <w:rFonts w:ascii="Times New Roman" w:hAnsi="Times New Roman" w:cs="Times New Roman"/>
          <w:sz w:val="28"/>
          <w:szCs w:val="28"/>
        </w:rPr>
        <w:t xml:space="preserve">                                       </w:t>
      </w:r>
      <w:r w:rsidR="005D5B1C">
        <w:rPr>
          <w:rFonts w:ascii="Times New Roman" w:hAnsi="Times New Roman" w:cs="Times New Roman"/>
          <w:sz w:val="28"/>
          <w:szCs w:val="28"/>
        </w:rPr>
        <w:t xml:space="preserve">         </w:t>
      </w:r>
      <w:r w:rsidRPr="00E62E6D">
        <w:rPr>
          <w:rFonts w:ascii="Times New Roman" w:hAnsi="Times New Roman" w:cs="Times New Roman"/>
          <w:sz w:val="28"/>
          <w:szCs w:val="28"/>
        </w:rPr>
        <w:t xml:space="preserve">                          В. П. Василько         </w:t>
      </w:r>
    </w:p>
    <w:p w:rsidR="00D86C81" w:rsidRPr="00E62E6D" w:rsidRDefault="00D86C81" w:rsidP="00D86C81">
      <w:pPr>
        <w:spacing w:after="0" w:line="240" w:lineRule="auto"/>
        <w:ind w:left="6237"/>
        <w:jc w:val="both"/>
        <w:rPr>
          <w:rFonts w:ascii="Times New Roman" w:hAnsi="Times New Roman" w:cs="Times New Roman"/>
          <w:sz w:val="28"/>
          <w:szCs w:val="28"/>
        </w:rPr>
      </w:pPr>
    </w:p>
    <w:p w:rsidR="00D86C81" w:rsidRDefault="00D86C81" w:rsidP="00D86C81">
      <w:pPr>
        <w:spacing w:after="0" w:line="240" w:lineRule="auto"/>
        <w:ind w:left="6237"/>
        <w:jc w:val="both"/>
        <w:rPr>
          <w:rFonts w:ascii="Times New Roman" w:hAnsi="Times New Roman" w:cs="Times New Roman"/>
          <w:sz w:val="28"/>
          <w:szCs w:val="28"/>
        </w:rPr>
      </w:pPr>
    </w:p>
    <w:p w:rsidR="00D2223C" w:rsidRPr="00E62E6D" w:rsidRDefault="00D2223C" w:rsidP="00D86C81">
      <w:pPr>
        <w:spacing w:after="0" w:line="240" w:lineRule="auto"/>
        <w:ind w:left="6237"/>
        <w:jc w:val="both"/>
        <w:rPr>
          <w:rFonts w:ascii="Times New Roman" w:hAnsi="Times New Roman" w:cs="Times New Roman"/>
          <w:sz w:val="28"/>
          <w:szCs w:val="28"/>
        </w:rPr>
      </w:pPr>
    </w:p>
    <w:p w:rsidR="00D86C81" w:rsidRPr="00E62E6D" w:rsidRDefault="00D86C81" w:rsidP="007A33CC">
      <w:pPr>
        <w:spacing w:after="0" w:line="240" w:lineRule="auto"/>
        <w:ind w:left="5954"/>
        <w:jc w:val="both"/>
        <w:rPr>
          <w:rFonts w:ascii="Times New Roman" w:hAnsi="Times New Roman" w:cs="Times New Roman"/>
          <w:sz w:val="24"/>
          <w:szCs w:val="24"/>
        </w:rPr>
      </w:pPr>
      <w:r w:rsidRPr="00E62E6D">
        <w:rPr>
          <w:rFonts w:ascii="Times New Roman" w:hAnsi="Times New Roman" w:cs="Times New Roman"/>
          <w:sz w:val="24"/>
          <w:szCs w:val="24"/>
        </w:rPr>
        <w:t>©  Цаценко Л. В., 2015</w:t>
      </w:r>
    </w:p>
    <w:p w:rsidR="00D86C81" w:rsidRPr="00E62E6D" w:rsidRDefault="00D86C81" w:rsidP="007A33CC">
      <w:pPr>
        <w:spacing w:after="0" w:line="240" w:lineRule="auto"/>
        <w:ind w:left="5954"/>
        <w:jc w:val="both"/>
        <w:rPr>
          <w:rFonts w:ascii="Times New Roman" w:hAnsi="Times New Roman" w:cs="Times New Roman"/>
          <w:sz w:val="24"/>
          <w:szCs w:val="24"/>
        </w:rPr>
      </w:pPr>
      <w:r w:rsidRPr="00E62E6D">
        <w:rPr>
          <w:rFonts w:ascii="Times New Roman" w:hAnsi="Times New Roman" w:cs="Times New Roman"/>
          <w:sz w:val="24"/>
          <w:szCs w:val="24"/>
        </w:rPr>
        <w:t xml:space="preserve">©  ФГБОУ ВПО «Кубанский </w:t>
      </w:r>
    </w:p>
    <w:p w:rsidR="00634CCD" w:rsidRPr="007A33CC" w:rsidRDefault="00D86C81" w:rsidP="007A33CC">
      <w:pPr>
        <w:spacing w:after="0" w:line="240" w:lineRule="auto"/>
        <w:ind w:left="5954"/>
        <w:jc w:val="both"/>
        <w:rPr>
          <w:rFonts w:ascii="Times New Roman" w:hAnsi="Times New Roman" w:cs="Times New Roman"/>
          <w:sz w:val="24"/>
          <w:szCs w:val="24"/>
        </w:rPr>
      </w:pPr>
      <w:r w:rsidRPr="00E62E6D">
        <w:rPr>
          <w:rFonts w:ascii="Times New Roman" w:hAnsi="Times New Roman" w:cs="Times New Roman"/>
          <w:sz w:val="24"/>
          <w:szCs w:val="24"/>
        </w:rPr>
        <w:t>государственный  аграрный университет»,  2015</w:t>
      </w:r>
    </w:p>
    <w:p w:rsidR="00634CCD" w:rsidRPr="00E62E6D" w:rsidRDefault="00C9416F" w:rsidP="00D86C81">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2661920</wp:posOffset>
                </wp:positionH>
                <wp:positionV relativeFrom="paragraph">
                  <wp:posOffset>415925</wp:posOffset>
                </wp:positionV>
                <wp:extent cx="600075" cy="3238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00075"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D0514" id="Прямоугольник 2" o:spid="_x0000_s1026" style="position:absolute;margin-left:209.6pt;margin-top:32.75pt;width:47.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hKtwIAALwFAAAOAAAAZHJzL2Uyb0RvYy54bWysVM1u2zAMvg/YOwi6r3bcpu2COkXQosOA&#10;og3WDj0rshQbkCVNUuJkpwG7Ftgj7CF2GfbTZ3DeaJT8k7Yrdih2kUWT/Eh+Inl0vCoFWjJjCyVT&#10;PNiJMWKSqqyQ8xS/vz57dYiRdURmRCjJUrxmFh+PX744qvSIJSpXImMGAYi0o0qnOHdOj6LI0pyV&#10;xO4ozSQouTIlcSCaeZQZUgF6KaIkjvejSplMG0WZtfD3tFHiccDnnFF3ybllDokUQ24unCacM39G&#10;4yMymhui84K2aZBnZFGSQkLQHuqUOIIWpvgLqiyoUVZxt0NVGSnOC8pCDVDNIH5UzVVONAu1ADlW&#10;9zTZ/wdLL5ZTg4osxQlGkpTwRPXXzafNl/pXfbf5XH+r7+qfm9v6d/29/oESz1el7QjcrvTUtJKF&#10;qy9+xU3pv1AWWgWO1z3HbOUQhZ/7cRwfDDGioNpNdg+H4Q2irbM21r1hqkT+kmIDTxiYJctz6yAg&#10;mHYmPpZVosjOCiGC4NuGnQiDlgQefDYf+ITB44GVkM9yBBjvGfn6m4rDza0F83hCvmMcmIQak5Bw&#10;6OFtMoRSJt2gUeUkY02OQ+Cjo6D3CDkHQI/MoboeuwV4WGiH3RTb2ntXFkagd47/lVjj3HuEyEq6&#10;3rkspDJPAQioqo3c2HckNdR4lmYqW0OfGdUMoNX0rIDnPSfWTYmBiYPZhC3iLuHgQlUpVu0No1yZ&#10;j0/99/YwCKDFqIIJTrH9sCCGYSTeShiR14O9PT/yQdgbHiQgmPua2X2NXJQnCnpmAPtK03D19k50&#10;V25UeQPLZuKjgopICrFTTJ3phBPXbBZYV5RNJsEMxlwTdy6vNPXgnlXfvterG2J02+MOhuNCddNO&#10;Ro9avbH1nlJNFk7xIszBlteWb1gRoXHadeZ30H05WG2X7vgPAAAA//8DAFBLAwQUAAYACAAAACEA&#10;TROW9N4AAAAKAQAADwAAAGRycy9kb3ducmV2LnhtbEyPwU7DMBBE70j8g7VIXBB1XHBoQpwKIXEF&#10;Ubhwc+NtHBHbke2mga9nOcFxNU8zb5vt4kY2Y0xD8ArEqgCGvgtm8L2C97en6w2wlLU3egweFXxh&#10;gm17ftbo2oSTf8V5l3tGJT7VWoHNeao5T51Fp9MqTOgpO4TodKYz9txEfaJyN/J1UZTc6cHTgtUT&#10;PlrsPndHp6D67l7yJkzS5uGj6p14PsT5SqnLi+XhHljGJf/B8KtP6tCS0z4cvUlsVHArqjWhCkop&#10;gREgxc0dsD2RopTA24b/f6H9AQAA//8DAFBLAQItABQABgAIAAAAIQC2gziS/gAAAOEBAAATAAAA&#10;AAAAAAAAAAAAAAAAAABbQ29udGVudF9UeXBlc10ueG1sUEsBAi0AFAAGAAgAAAAhADj9If/WAAAA&#10;lAEAAAsAAAAAAAAAAAAAAAAALwEAAF9yZWxzLy5yZWxzUEsBAi0AFAAGAAgAAAAhAFouaEq3AgAA&#10;vAUAAA4AAAAAAAAAAAAAAAAALgIAAGRycy9lMm9Eb2MueG1sUEsBAi0AFAAGAAgAAAAhAE0TlvTe&#10;AAAACgEAAA8AAAAAAAAAAAAAAAAAEQUAAGRycy9kb3ducmV2LnhtbFBLBQYAAAAABAAEAPMAAAAc&#10;BgAAAAA=&#10;" fillcolor="white [3212]" strokecolor="white [3212]" strokeweight="2pt"/>
            </w:pict>
          </mc:Fallback>
        </mc:AlternateContent>
      </w:r>
    </w:p>
    <w:p w:rsidR="00634CCD" w:rsidRPr="00E62E6D" w:rsidRDefault="00634CCD" w:rsidP="005D5B1C">
      <w:pPr>
        <w:spacing w:after="0" w:line="360" w:lineRule="auto"/>
        <w:jc w:val="center"/>
        <w:rPr>
          <w:rFonts w:ascii="Times New Roman" w:hAnsi="Times New Roman" w:cs="Times New Roman"/>
          <w:b/>
          <w:sz w:val="28"/>
          <w:szCs w:val="28"/>
        </w:rPr>
      </w:pPr>
      <w:r w:rsidRPr="00E62E6D">
        <w:rPr>
          <w:rFonts w:ascii="Times New Roman" w:hAnsi="Times New Roman" w:cs="Times New Roman"/>
          <w:b/>
          <w:sz w:val="28"/>
          <w:szCs w:val="28"/>
        </w:rPr>
        <w:lastRenderedPageBreak/>
        <w:t>Содержание</w:t>
      </w:r>
    </w:p>
    <w:p w:rsidR="00634CCD" w:rsidRPr="00E62E6D" w:rsidRDefault="00634CCD" w:rsidP="00D86C81">
      <w:pPr>
        <w:spacing w:after="0" w:line="360" w:lineRule="auto"/>
        <w:ind w:firstLine="851"/>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2"/>
        <w:gridCol w:w="904"/>
      </w:tblGrid>
      <w:tr w:rsidR="007236C1" w:rsidRPr="00E62E6D" w:rsidTr="005D5B1C">
        <w:tc>
          <w:tcPr>
            <w:tcW w:w="8613" w:type="dxa"/>
          </w:tcPr>
          <w:p w:rsidR="007236C1" w:rsidRPr="00E62E6D" w:rsidRDefault="001C3ED6" w:rsidP="00D86C81">
            <w:pPr>
              <w:spacing w:line="360" w:lineRule="auto"/>
              <w:jc w:val="both"/>
              <w:rPr>
                <w:rFonts w:ascii="Times New Roman" w:hAnsi="Times New Roman" w:cs="Times New Roman"/>
                <w:sz w:val="28"/>
                <w:szCs w:val="28"/>
              </w:rPr>
            </w:pPr>
            <w:r w:rsidRPr="00E62E6D">
              <w:rPr>
                <w:rFonts w:ascii="Times New Roman" w:hAnsi="Times New Roman" w:cs="Times New Roman"/>
                <w:sz w:val="28"/>
                <w:szCs w:val="28"/>
              </w:rPr>
              <w:t xml:space="preserve">1. </w:t>
            </w:r>
            <w:r w:rsidR="007236C1" w:rsidRPr="00E62E6D">
              <w:rPr>
                <w:rFonts w:ascii="Times New Roman" w:hAnsi="Times New Roman" w:cs="Times New Roman"/>
                <w:sz w:val="28"/>
                <w:szCs w:val="28"/>
              </w:rPr>
              <w:t>Цели и зад</w:t>
            </w:r>
            <w:r w:rsidR="007A33CC">
              <w:rPr>
                <w:rFonts w:ascii="Times New Roman" w:hAnsi="Times New Roman" w:cs="Times New Roman"/>
                <w:sz w:val="28"/>
                <w:szCs w:val="28"/>
              </w:rPr>
              <w:t>ачи дисциплины…………………………………………</w:t>
            </w:r>
          </w:p>
        </w:tc>
        <w:tc>
          <w:tcPr>
            <w:tcW w:w="958" w:type="dxa"/>
          </w:tcPr>
          <w:p w:rsidR="007236C1" w:rsidRPr="00E62E6D" w:rsidRDefault="005D5B1C" w:rsidP="00D86C81">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7236C1" w:rsidRPr="00E62E6D" w:rsidTr="005D5B1C">
        <w:tc>
          <w:tcPr>
            <w:tcW w:w="8613" w:type="dxa"/>
          </w:tcPr>
          <w:p w:rsidR="007236C1" w:rsidRPr="00E62E6D" w:rsidRDefault="001C3ED6" w:rsidP="00D86C81">
            <w:pPr>
              <w:spacing w:line="360" w:lineRule="auto"/>
              <w:jc w:val="both"/>
              <w:rPr>
                <w:rFonts w:ascii="Times New Roman" w:hAnsi="Times New Roman" w:cs="Times New Roman"/>
                <w:sz w:val="28"/>
                <w:szCs w:val="28"/>
              </w:rPr>
            </w:pPr>
            <w:r w:rsidRPr="00E62E6D">
              <w:rPr>
                <w:rFonts w:ascii="Times New Roman" w:hAnsi="Times New Roman" w:cs="Times New Roman"/>
                <w:sz w:val="28"/>
                <w:szCs w:val="28"/>
              </w:rPr>
              <w:t>2.</w:t>
            </w:r>
            <w:r w:rsidR="007236C1" w:rsidRPr="00E62E6D">
              <w:rPr>
                <w:rFonts w:ascii="Times New Roman" w:hAnsi="Times New Roman" w:cs="Times New Roman"/>
                <w:sz w:val="28"/>
                <w:szCs w:val="28"/>
              </w:rPr>
              <w:t>Содержа</w:t>
            </w:r>
            <w:r w:rsidR="007A33CC">
              <w:rPr>
                <w:rFonts w:ascii="Times New Roman" w:hAnsi="Times New Roman" w:cs="Times New Roman"/>
                <w:sz w:val="28"/>
                <w:szCs w:val="28"/>
              </w:rPr>
              <w:t>ние дисциплины……………………………………………</w:t>
            </w:r>
          </w:p>
        </w:tc>
        <w:tc>
          <w:tcPr>
            <w:tcW w:w="958" w:type="dxa"/>
          </w:tcPr>
          <w:p w:rsidR="007236C1" w:rsidRPr="00E62E6D" w:rsidRDefault="005D5B1C" w:rsidP="00D86C81">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7236C1" w:rsidRPr="00E62E6D" w:rsidTr="005D5B1C">
        <w:tc>
          <w:tcPr>
            <w:tcW w:w="8613" w:type="dxa"/>
          </w:tcPr>
          <w:p w:rsidR="007236C1" w:rsidRPr="00E62E6D" w:rsidRDefault="001C3ED6" w:rsidP="00D86C81">
            <w:pPr>
              <w:spacing w:line="360" w:lineRule="auto"/>
              <w:jc w:val="both"/>
              <w:rPr>
                <w:rFonts w:ascii="Times New Roman" w:hAnsi="Times New Roman" w:cs="Times New Roman"/>
                <w:sz w:val="28"/>
                <w:szCs w:val="28"/>
              </w:rPr>
            </w:pPr>
            <w:r w:rsidRPr="00E62E6D">
              <w:rPr>
                <w:rFonts w:ascii="Times New Roman" w:hAnsi="Times New Roman" w:cs="Times New Roman"/>
                <w:sz w:val="28"/>
                <w:szCs w:val="28"/>
              </w:rPr>
              <w:t xml:space="preserve">3. </w:t>
            </w:r>
            <w:r w:rsidR="00D86C81" w:rsidRPr="00E62E6D">
              <w:rPr>
                <w:rFonts w:ascii="Times New Roman" w:hAnsi="Times New Roman" w:cs="Times New Roman"/>
                <w:sz w:val="28"/>
                <w:szCs w:val="28"/>
              </w:rPr>
              <w:t xml:space="preserve">Рекомендуемая тематика рефератов по курсу </w:t>
            </w:r>
            <w:r w:rsidR="007236C1" w:rsidRPr="00E62E6D">
              <w:rPr>
                <w:rFonts w:ascii="Times New Roman" w:hAnsi="Times New Roman" w:cs="Times New Roman"/>
                <w:sz w:val="28"/>
                <w:szCs w:val="28"/>
              </w:rPr>
              <w:t>……………….</w:t>
            </w:r>
            <w:r w:rsidRPr="00E62E6D">
              <w:rPr>
                <w:rFonts w:ascii="Times New Roman" w:hAnsi="Times New Roman" w:cs="Times New Roman"/>
                <w:sz w:val="28"/>
                <w:szCs w:val="28"/>
              </w:rPr>
              <w:t>........</w:t>
            </w:r>
            <w:r w:rsidR="007A33CC">
              <w:rPr>
                <w:rFonts w:ascii="Times New Roman" w:hAnsi="Times New Roman" w:cs="Times New Roman"/>
                <w:sz w:val="28"/>
                <w:szCs w:val="28"/>
              </w:rPr>
              <w:t>.</w:t>
            </w:r>
          </w:p>
        </w:tc>
        <w:tc>
          <w:tcPr>
            <w:tcW w:w="958" w:type="dxa"/>
          </w:tcPr>
          <w:p w:rsidR="007236C1" w:rsidRPr="00E62E6D" w:rsidRDefault="005D5B1C" w:rsidP="007411B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7411B5">
              <w:rPr>
                <w:rFonts w:ascii="Times New Roman" w:hAnsi="Times New Roman" w:cs="Times New Roman"/>
                <w:sz w:val="28"/>
                <w:szCs w:val="28"/>
              </w:rPr>
              <w:t>4</w:t>
            </w:r>
          </w:p>
        </w:tc>
      </w:tr>
      <w:tr w:rsidR="00F63293" w:rsidRPr="00E62E6D" w:rsidTr="005D5B1C">
        <w:tc>
          <w:tcPr>
            <w:tcW w:w="8613" w:type="dxa"/>
          </w:tcPr>
          <w:p w:rsidR="00F63293" w:rsidRPr="00E62E6D" w:rsidRDefault="00F63293" w:rsidP="00D86C81">
            <w:pPr>
              <w:spacing w:line="360" w:lineRule="auto"/>
              <w:jc w:val="both"/>
              <w:rPr>
                <w:rFonts w:ascii="Times New Roman" w:hAnsi="Times New Roman" w:cs="Times New Roman"/>
                <w:sz w:val="28"/>
                <w:szCs w:val="28"/>
              </w:rPr>
            </w:pPr>
            <w:r w:rsidRPr="00E62E6D">
              <w:rPr>
                <w:rFonts w:ascii="Times New Roman" w:hAnsi="Times New Roman" w:cs="Times New Roman"/>
                <w:sz w:val="28"/>
                <w:szCs w:val="28"/>
              </w:rPr>
              <w:t xml:space="preserve">4. Вопросы к </w:t>
            </w:r>
            <w:r w:rsidR="00683E5B" w:rsidRPr="00E62E6D">
              <w:rPr>
                <w:rFonts w:ascii="Times New Roman" w:hAnsi="Times New Roman" w:cs="Times New Roman"/>
                <w:sz w:val="28"/>
                <w:szCs w:val="28"/>
              </w:rPr>
              <w:t>зачету</w:t>
            </w:r>
            <w:r w:rsidRPr="00E62E6D">
              <w:rPr>
                <w:rFonts w:ascii="Times New Roman" w:hAnsi="Times New Roman" w:cs="Times New Roman"/>
                <w:sz w:val="28"/>
                <w:szCs w:val="28"/>
              </w:rPr>
              <w:t>…………………………………………………….</w:t>
            </w:r>
          </w:p>
        </w:tc>
        <w:tc>
          <w:tcPr>
            <w:tcW w:w="958" w:type="dxa"/>
          </w:tcPr>
          <w:p w:rsidR="00F63293" w:rsidRPr="00E62E6D" w:rsidRDefault="005D5B1C" w:rsidP="007411B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7411B5">
              <w:rPr>
                <w:rFonts w:ascii="Times New Roman" w:hAnsi="Times New Roman" w:cs="Times New Roman"/>
                <w:sz w:val="28"/>
                <w:szCs w:val="28"/>
              </w:rPr>
              <w:t>5</w:t>
            </w:r>
          </w:p>
        </w:tc>
      </w:tr>
      <w:tr w:rsidR="007236C1" w:rsidRPr="00E62E6D" w:rsidTr="005D5B1C">
        <w:trPr>
          <w:trHeight w:val="390"/>
        </w:trPr>
        <w:tc>
          <w:tcPr>
            <w:tcW w:w="8613" w:type="dxa"/>
          </w:tcPr>
          <w:p w:rsidR="00727DD3" w:rsidRPr="00E62E6D" w:rsidRDefault="008C2974" w:rsidP="00D86C81">
            <w:pPr>
              <w:spacing w:line="360" w:lineRule="auto"/>
              <w:jc w:val="both"/>
              <w:rPr>
                <w:rFonts w:ascii="Times New Roman" w:hAnsi="Times New Roman" w:cs="Times New Roman"/>
                <w:sz w:val="28"/>
                <w:szCs w:val="28"/>
              </w:rPr>
            </w:pPr>
            <w:r w:rsidRPr="00E62E6D">
              <w:rPr>
                <w:rFonts w:ascii="Times New Roman" w:hAnsi="Times New Roman" w:cs="Times New Roman"/>
                <w:sz w:val="28"/>
                <w:szCs w:val="28"/>
              </w:rPr>
              <w:t>5.</w:t>
            </w:r>
            <w:r w:rsidR="00A652BD" w:rsidRPr="00E62E6D">
              <w:rPr>
                <w:rFonts w:ascii="Times New Roman" w:hAnsi="Times New Roman" w:cs="Times New Roman"/>
                <w:sz w:val="28"/>
                <w:szCs w:val="28"/>
              </w:rPr>
              <w:t xml:space="preserve">Функции и цели самостоятельной работы по курсу </w:t>
            </w:r>
            <w:r w:rsidR="007236C1" w:rsidRPr="00E62E6D">
              <w:rPr>
                <w:rFonts w:ascii="Times New Roman" w:hAnsi="Times New Roman" w:cs="Times New Roman"/>
                <w:sz w:val="28"/>
                <w:szCs w:val="28"/>
              </w:rPr>
              <w:t>……………</w:t>
            </w:r>
            <w:r w:rsidR="00A652BD" w:rsidRPr="00E62E6D">
              <w:rPr>
                <w:rFonts w:ascii="Times New Roman" w:hAnsi="Times New Roman" w:cs="Times New Roman"/>
                <w:sz w:val="28"/>
                <w:szCs w:val="28"/>
              </w:rPr>
              <w:t>…</w:t>
            </w:r>
            <w:r w:rsidR="007A33CC">
              <w:rPr>
                <w:rFonts w:ascii="Times New Roman" w:hAnsi="Times New Roman" w:cs="Times New Roman"/>
                <w:sz w:val="28"/>
                <w:szCs w:val="28"/>
              </w:rPr>
              <w:t>.</w:t>
            </w:r>
          </w:p>
        </w:tc>
        <w:tc>
          <w:tcPr>
            <w:tcW w:w="958" w:type="dxa"/>
          </w:tcPr>
          <w:p w:rsidR="007236C1" w:rsidRPr="00E62E6D" w:rsidRDefault="005D5B1C" w:rsidP="007411B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7411B5">
              <w:rPr>
                <w:rFonts w:ascii="Times New Roman" w:hAnsi="Times New Roman" w:cs="Times New Roman"/>
                <w:sz w:val="28"/>
                <w:szCs w:val="28"/>
              </w:rPr>
              <w:t>8</w:t>
            </w:r>
          </w:p>
        </w:tc>
      </w:tr>
      <w:tr w:rsidR="00E62E6D" w:rsidRPr="00E62E6D" w:rsidTr="005D5B1C">
        <w:trPr>
          <w:trHeight w:val="390"/>
        </w:trPr>
        <w:tc>
          <w:tcPr>
            <w:tcW w:w="8613" w:type="dxa"/>
          </w:tcPr>
          <w:p w:rsidR="00E62E6D" w:rsidRPr="00E62E6D" w:rsidRDefault="00E62E6D" w:rsidP="00D86C81">
            <w:pPr>
              <w:spacing w:line="360" w:lineRule="auto"/>
              <w:jc w:val="both"/>
              <w:rPr>
                <w:rFonts w:ascii="Times New Roman" w:hAnsi="Times New Roman" w:cs="Times New Roman"/>
                <w:sz w:val="28"/>
                <w:szCs w:val="28"/>
              </w:rPr>
            </w:pPr>
            <w:r w:rsidRPr="00E62E6D">
              <w:rPr>
                <w:rFonts w:ascii="Times New Roman" w:hAnsi="Times New Roman" w:cs="Times New Roman"/>
                <w:sz w:val="28"/>
                <w:szCs w:val="28"/>
              </w:rPr>
              <w:t>6. Формы самостоятельной работы по курсу</w:t>
            </w:r>
            <w:r w:rsidR="007A33CC">
              <w:rPr>
                <w:rFonts w:ascii="Times New Roman" w:hAnsi="Times New Roman" w:cs="Times New Roman"/>
                <w:sz w:val="28"/>
                <w:szCs w:val="28"/>
              </w:rPr>
              <w:t>…………………………</w:t>
            </w:r>
          </w:p>
        </w:tc>
        <w:tc>
          <w:tcPr>
            <w:tcW w:w="958" w:type="dxa"/>
          </w:tcPr>
          <w:p w:rsidR="00E62E6D" w:rsidRPr="00E62E6D" w:rsidRDefault="005D5B1C" w:rsidP="007411B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7411B5">
              <w:rPr>
                <w:rFonts w:ascii="Times New Roman" w:hAnsi="Times New Roman" w:cs="Times New Roman"/>
                <w:sz w:val="28"/>
                <w:szCs w:val="28"/>
              </w:rPr>
              <w:t>2</w:t>
            </w:r>
          </w:p>
        </w:tc>
      </w:tr>
      <w:tr w:rsidR="00FA5D3F" w:rsidRPr="00E62E6D" w:rsidTr="005D5B1C">
        <w:trPr>
          <w:trHeight w:val="469"/>
        </w:trPr>
        <w:tc>
          <w:tcPr>
            <w:tcW w:w="8613" w:type="dxa"/>
          </w:tcPr>
          <w:p w:rsidR="00FA5D3F" w:rsidRPr="00E62E6D" w:rsidRDefault="00E62E6D" w:rsidP="005D5B1C">
            <w:pPr>
              <w:spacing w:line="360" w:lineRule="auto"/>
              <w:ind w:firstLine="567"/>
              <w:jc w:val="both"/>
              <w:rPr>
                <w:rFonts w:ascii="Times New Roman" w:hAnsi="Times New Roman" w:cs="Times New Roman"/>
                <w:sz w:val="28"/>
                <w:szCs w:val="28"/>
              </w:rPr>
            </w:pPr>
            <w:r w:rsidRPr="00E62E6D">
              <w:rPr>
                <w:rFonts w:ascii="Times New Roman" w:hAnsi="Times New Roman" w:cs="Times New Roman"/>
                <w:sz w:val="28"/>
                <w:szCs w:val="28"/>
              </w:rPr>
              <w:t>6</w:t>
            </w:r>
            <w:r w:rsidR="00FA5D3F" w:rsidRPr="00E62E6D">
              <w:rPr>
                <w:rFonts w:ascii="Times New Roman" w:hAnsi="Times New Roman" w:cs="Times New Roman"/>
                <w:sz w:val="28"/>
                <w:szCs w:val="28"/>
              </w:rPr>
              <w:t xml:space="preserve">.1. </w:t>
            </w:r>
            <w:r w:rsidRPr="00E62E6D">
              <w:rPr>
                <w:rFonts w:ascii="Times New Roman" w:hAnsi="Times New Roman" w:cs="Times New Roman"/>
                <w:sz w:val="28"/>
                <w:szCs w:val="28"/>
              </w:rPr>
              <w:t>Подготовка э</w:t>
            </w:r>
            <w:r w:rsidR="00FA5D3F" w:rsidRPr="00E62E6D">
              <w:rPr>
                <w:rFonts w:ascii="Times New Roman" w:hAnsi="Times New Roman" w:cs="Times New Roman"/>
                <w:sz w:val="28"/>
                <w:szCs w:val="28"/>
              </w:rPr>
              <w:t>ссе………………………………………….</w:t>
            </w:r>
            <w:r w:rsidR="005D5B1C">
              <w:rPr>
                <w:rFonts w:ascii="Times New Roman" w:hAnsi="Times New Roman" w:cs="Times New Roman"/>
                <w:sz w:val="28"/>
                <w:szCs w:val="28"/>
              </w:rPr>
              <w:t>……</w:t>
            </w:r>
          </w:p>
        </w:tc>
        <w:tc>
          <w:tcPr>
            <w:tcW w:w="958" w:type="dxa"/>
          </w:tcPr>
          <w:p w:rsidR="00FA5D3F" w:rsidRPr="00E62E6D" w:rsidRDefault="005D5B1C" w:rsidP="007411B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7411B5">
              <w:rPr>
                <w:rFonts w:ascii="Times New Roman" w:hAnsi="Times New Roman" w:cs="Times New Roman"/>
                <w:sz w:val="28"/>
                <w:szCs w:val="28"/>
              </w:rPr>
              <w:t>2</w:t>
            </w:r>
          </w:p>
        </w:tc>
      </w:tr>
      <w:tr w:rsidR="00FA5D3F" w:rsidRPr="00E62E6D" w:rsidTr="005D5B1C">
        <w:trPr>
          <w:trHeight w:val="547"/>
        </w:trPr>
        <w:tc>
          <w:tcPr>
            <w:tcW w:w="8613" w:type="dxa"/>
          </w:tcPr>
          <w:p w:rsidR="00FA5D3F" w:rsidRPr="00E62E6D" w:rsidRDefault="00E62E6D" w:rsidP="007411B5">
            <w:pPr>
              <w:spacing w:line="360" w:lineRule="auto"/>
              <w:ind w:firstLine="567"/>
              <w:jc w:val="both"/>
              <w:rPr>
                <w:rFonts w:ascii="Times New Roman" w:hAnsi="Times New Roman" w:cs="Times New Roman"/>
                <w:sz w:val="28"/>
                <w:szCs w:val="28"/>
              </w:rPr>
            </w:pPr>
            <w:r w:rsidRPr="00E62E6D">
              <w:rPr>
                <w:rFonts w:ascii="Times New Roman" w:hAnsi="Times New Roman" w:cs="Times New Roman"/>
                <w:sz w:val="28"/>
                <w:szCs w:val="28"/>
              </w:rPr>
              <w:t>6</w:t>
            </w:r>
            <w:r w:rsidR="00FA5D3F" w:rsidRPr="00E62E6D">
              <w:rPr>
                <w:rFonts w:ascii="Times New Roman" w:hAnsi="Times New Roman" w:cs="Times New Roman"/>
                <w:sz w:val="28"/>
                <w:szCs w:val="28"/>
              </w:rPr>
              <w:t xml:space="preserve">.2. </w:t>
            </w:r>
            <w:r w:rsidR="007411B5">
              <w:rPr>
                <w:rFonts w:ascii="Times New Roman" w:hAnsi="Times New Roman" w:cs="Times New Roman"/>
                <w:sz w:val="28"/>
                <w:szCs w:val="28"/>
              </w:rPr>
              <w:t>Анализ</w:t>
            </w:r>
            <w:r w:rsidR="00FA5D3F" w:rsidRPr="00E62E6D">
              <w:rPr>
                <w:rFonts w:ascii="Times New Roman" w:hAnsi="Times New Roman" w:cs="Times New Roman"/>
                <w:sz w:val="28"/>
                <w:szCs w:val="28"/>
              </w:rPr>
              <w:t xml:space="preserve"> статьи</w:t>
            </w:r>
            <w:r w:rsidR="005D5B1C">
              <w:rPr>
                <w:rFonts w:ascii="Times New Roman" w:hAnsi="Times New Roman" w:cs="Times New Roman"/>
                <w:sz w:val="28"/>
                <w:szCs w:val="28"/>
              </w:rPr>
              <w:t>………..………..………..………..</w:t>
            </w:r>
          </w:p>
        </w:tc>
        <w:tc>
          <w:tcPr>
            <w:tcW w:w="958" w:type="dxa"/>
          </w:tcPr>
          <w:p w:rsidR="00FA5D3F" w:rsidRPr="00E62E6D" w:rsidRDefault="005D5B1C" w:rsidP="007411B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7411B5">
              <w:rPr>
                <w:rFonts w:ascii="Times New Roman" w:hAnsi="Times New Roman" w:cs="Times New Roman"/>
                <w:sz w:val="28"/>
                <w:szCs w:val="28"/>
              </w:rPr>
              <w:t>6</w:t>
            </w:r>
          </w:p>
        </w:tc>
      </w:tr>
      <w:tr w:rsidR="00FA5D3F" w:rsidRPr="00E62E6D" w:rsidTr="005D5B1C">
        <w:trPr>
          <w:trHeight w:val="549"/>
        </w:trPr>
        <w:tc>
          <w:tcPr>
            <w:tcW w:w="8613" w:type="dxa"/>
          </w:tcPr>
          <w:p w:rsidR="00FA5D3F" w:rsidRPr="00E62E6D" w:rsidRDefault="00E62E6D" w:rsidP="005D5B1C">
            <w:pPr>
              <w:spacing w:line="360" w:lineRule="auto"/>
              <w:ind w:firstLine="567"/>
              <w:jc w:val="both"/>
              <w:rPr>
                <w:rFonts w:ascii="Times New Roman" w:hAnsi="Times New Roman" w:cs="Times New Roman"/>
                <w:sz w:val="28"/>
                <w:szCs w:val="28"/>
              </w:rPr>
            </w:pPr>
            <w:r w:rsidRPr="00E62E6D">
              <w:rPr>
                <w:rFonts w:ascii="Times New Roman" w:hAnsi="Times New Roman" w:cs="Times New Roman"/>
                <w:sz w:val="28"/>
                <w:szCs w:val="28"/>
              </w:rPr>
              <w:t>6</w:t>
            </w:r>
            <w:r w:rsidR="00FA5D3F" w:rsidRPr="00E62E6D">
              <w:rPr>
                <w:rFonts w:ascii="Times New Roman" w:hAnsi="Times New Roman" w:cs="Times New Roman"/>
                <w:sz w:val="28"/>
                <w:szCs w:val="28"/>
              </w:rPr>
              <w:t>.3. Метод проектов</w:t>
            </w:r>
            <w:r w:rsidR="007A33CC">
              <w:rPr>
                <w:rFonts w:ascii="Times New Roman" w:hAnsi="Times New Roman" w:cs="Times New Roman"/>
                <w:sz w:val="28"/>
                <w:szCs w:val="28"/>
              </w:rPr>
              <w:t>………..………..………..………..………..</w:t>
            </w:r>
          </w:p>
        </w:tc>
        <w:tc>
          <w:tcPr>
            <w:tcW w:w="958" w:type="dxa"/>
          </w:tcPr>
          <w:p w:rsidR="00FA5D3F" w:rsidRPr="00E62E6D" w:rsidRDefault="005D5B1C" w:rsidP="007411B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7411B5">
              <w:rPr>
                <w:rFonts w:ascii="Times New Roman" w:hAnsi="Times New Roman" w:cs="Times New Roman"/>
                <w:sz w:val="28"/>
                <w:szCs w:val="28"/>
              </w:rPr>
              <w:t>7</w:t>
            </w:r>
          </w:p>
        </w:tc>
      </w:tr>
      <w:tr w:rsidR="00A652BD" w:rsidRPr="00E62E6D" w:rsidTr="005D5B1C">
        <w:tc>
          <w:tcPr>
            <w:tcW w:w="8613" w:type="dxa"/>
          </w:tcPr>
          <w:p w:rsidR="00A652BD" w:rsidRPr="00E62E6D" w:rsidRDefault="00A652BD" w:rsidP="00D86C81">
            <w:pPr>
              <w:spacing w:line="360" w:lineRule="auto"/>
              <w:jc w:val="both"/>
              <w:rPr>
                <w:rFonts w:ascii="Times New Roman" w:hAnsi="Times New Roman" w:cs="Times New Roman"/>
                <w:sz w:val="28"/>
                <w:szCs w:val="28"/>
              </w:rPr>
            </w:pPr>
            <w:r w:rsidRPr="00E62E6D">
              <w:rPr>
                <w:rFonts w:ascii="Times New Roman" w:hAnsi="Times New Roman" w:cs="Times New Roman"/>
                <w:sz w:val="28"/>
                <w:szCs w:val="28"/>
              </w:rPr>
              <w:t>Рекомендуемая лит</w:t>
            </w:r>
            <w:r w:rsidR="007A33CC">
              <w:rPr>
                <w:rFonts w:ascii="Times New Roman" w:hAnsi="Times New Roman" w:cs="Times New Roman"/>
                <w:sz w:val="28"/>
                <w:szCs w:val="28"/>
              </w:rPr>
              <w:t>ература…………………………………………......</w:t>
            </w:r>
          </w:p>
        </w:tc>
        <w:tc>
          <w:tcPr>
            <w:tcW w:w="958" w:type="dxa"/>
          </w:tcPr>
          <w:p w:rsidR="00A652BD" w:rsidRPr="00E62E6D" w:rsidRDefault="005D5B1C" w:rsidP="007411B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7411B5">
              <w:rPr>
                <w:rFonts w:ascii="Times New Roman" w:hAnsi="Times New Roman" w:cs="Times New Roman"/>
                <w:sz w:val="28"/>
                <w:szCs w:val="28"/>
              </w:rPr>
              <w:t>9</w:t>
            </w:r>
          </w:p>
        </w:tc>
      </w:tr>
    </w:tbl>
    <w:p w:rsidR="007236C1" w:rsidRPr="00E62E6D" w:rsidRDefault="007236C1"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Pr="00E62E6D" w:rsidRDefault="00634CCD" w:rsidP="00D86C81">
      <w:pPr>
        <w:spacing w:after="0" w:line="360" w:lineRule="auto"/>
        <w:ind w:firstLine="851"/>
        <w:jc w:val="both"/>
        <w:rPr>
          <w:rFonts w:ascii="Times New Roman" w:hAnsi="Times New Roman" w:cs="Times New Roman"/>
          <w:sz w:val="28"/>
          <w:szCs w:val="28"/>
        </w:rPr>
      </w:pPr>
    </w:p>
    <w:p w:rsidR="00634CCD" w:rsidRDefault="00634CCD" w:rsidP="00D86C81">
      <w:pPr>
        <w:spacing w:after="0" w:line="360" w:lineRule="auto"/>
        <w:ind w:firstLine="851"/>
        <w:jc w:val="both"/>
        <w:rPr>
          <w:rFonts w:ascii="Times New Roman" w:hAnsi="Times New Roman" w:cs="Times New Roman"/>
          <w:sz w:val="28"/>
          <w:szCs w:val="28"/>
        </w:rPr>
      </w:pPr>
    </w:p>
    <w:p w:rsidR="006814AC" w:rsidRDefault="00C9416F" w:rsidP="00D86C81">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7BAA401" wp14:editId="7E32AAE7">
                <wp:simplePos x="0" y="0"/>
                <wp:positionH relativeFrom="column">
                  <wp:posOffset>2671445</wp:posOffset>
                </wp:positionH>
                <wp:positionV relativeFrom="paragraph">
                  <wp:posOffset>589915</wp:posOffset>
                </wp:positionV>
                <wp:extent cx="600075" cy="32385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600075"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5098D" id="Прямоугольник 4" o:spid="_x0000_s1026" style="position:absolute;margin-left:210.35pt;margin-top:46.45pt;width:47.2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HtwIAALwFAAAOAAAAZHJzL2Uyb0RvYy54bWysVM1u2zAMvg/YOwi6r3bSpO2COkWQIsOA&#10;oi3WDj0rshQbkCVNUuJkpwG7Ftgj7CF2GfbTZ3DeaJT8k7Yrdih2kUWT/Eh+Inl8si4EWjFjcyUT&#10;3NuLMWKSqjSXiwS/v569OsLIOiJTIpRkCd4wi0/GL18cl3rE+ipTImUGAYi0o1InOHNOj6LI0owV&#10;xO4pzSQouTIFcSCaRZQaUgJ6IaJ+HB9EpTKpNooya+Hvaa3E44DPOaPugnPLHBIJhtxcOE045/6M&#10;xsdktDBEZzlt0iDPyKIguYSgHdQpcQQtTf4XVJFTo6zibo+qIlKc55SFGqCaXvyomquMaBZqAXKs&#10;7miy/w+Wnq8uDcrTBA8wkqSAJ6q+bj9tv1S/qrvt5+pbdVf93N5Wv6vv1Q808HyV2o7A7Upfmkay&#10;cPXFr7kp/BfKQuvA8abjmK0dovDzII7jwyFGFFT7/f2jYXiDaOesjXVvmCqQvyTYwBMGZsnqzDoI&#10;CKatiY9llcjTWS5EEHzbsKkwaEXgweeLnk8YPB5YCfksR4DxnpGvv6443NxGMI8n5DvGgUmosR8S&#10;Dj28S4ZQyqTr1aqMpKzOcQh8tBR0HiHnAOiROVTXYTcADwttsetiG3vvysIIdM7xvxKrnTuPEFlJ&#10;1zkXuVTmKQABVTWRa/uWpJoaz9JcpRvoM6PqAbSaznJ43jNi3SUxMHEwm7BF3AUcXKgywaq5YZQp&#10;8/Gp/94eBgG0GJUwwQm2H5bEMIzEWwkj8ro3GPiRD8JgeNgHwdzXzO9r5LKYKuiZHuwrTcPV2zvR&#10;XrlRxQ0sm4mPCioiKcROMHWmFaau3iywriibTIIZjLkm7kxeaerBPau+fa/XN8TopscdDMe5aqed&#10;jB61em3rPaWaLJ3ieZiDHa8N37AiQuM068zvoPtysNot3fEfAAAA//8DAFBLAwQUAAYACAAAACEA&#10;AT38Z90AAAAKAQAADwAAAGRycy9kb3ducmV2LnhtbEyPwU7DMAxA70j8Q2QkLoilLSuspemEkLiC&#10;GFy4ZY3XVDROlWRd4esxJzhafnp+braLG8WMIQ6eFOSrDARS581AvYL3t6frDYiYNBk9ekIFXxhh&#10;256fNbo2/kSvOO9SL1hCsdYKbEpTLWXsLDodV35C4t3BB6cTj6GXJugTy90oiyy7lU4PxBesnvDR&#10;Yve5OzoF1Xf3kjZ+Km0aPqre5c+HMF8pdXmxPNyDSLikPxh+8zkdWm7a+yOZKEYF6yK7Y5RlRQWC&#10;gTIvCxB7Jtc3Fci2kf9faH8AAAD//wMAUEsBAi0AFAAGAAgAAAAhALaDOJL+AAAA4QEAABMAAAAA&#10;AAAAAAAAAAAAAAAAAFtDb250ZW50X1R5cGVzXS54bWxQSwECLQAUAAYACAAAACEAOP0h/9YAAACU&#10;AQAACwAAAAAAAAAAAAAAAAAvAQAAX3JlbHMvLnJlbHNQSwECLQAUAAYACAAAACEA2Wdfh7cCAAC8&#10;BQAADgAAAAAAAAAAAAAAAAAuAgAAZHJzL2Uyb0RvYy54bWxQSwECLQAUAAYACAAAACEAAT38Z90A&#10;AAAKAQAADwAAAAAAAAAAAAAAAAARBQAAZHJzL2Rvd25yZXYueG1sUEsFBgAAAAAEAAQA8wAAABsG&#10;AAAAAA==&#10;" fillcolor="white [3212]" strokecolor="white [3212]" strokeweight="2pt"/>
            </w:pict>
          </mc:Fallback>
        </mc:AlternateContent>
      </w:r>
    </w:p>
    <w:p w:rsidR="00634CCD" w:rsidRPr="00E62E6D" w:rsidRDefault="009D35EB" w:rsidP="00E62E6D">
      <w:pPr>
        <w:pStyle w:val="a3"/>
        <w:numPr>
          <w:ilvl w:val="0"/>
          <w:numId w:val="1"/>
        </w:numPr>
        <w:spacing w:after="0" w:line="360" w:lineRule="auto"/>
        <w:ind w:left="0" w:firstLine="0"/>
        <w:contextualSpacing w:val="0"/>
        <w:jc w:val="center"/>
        <w:rPr>
          <w:rFonts w:ascii="Times New Roman" w:hAnsi="Times New Roman" w:cs="Times New Roman"/>
          <w:b/>
          <w:sz w:val="28"/>
          <w:szCs w:val="28"/>
        </w:rPr>
      </w:pPr>
      <w:r w:rsidRPr="00E62E6D">
        <w:rPr>
          <w:rFonts w:ascii="Times New Roman" w:hAnsi="Times New Roman" w:cs="Times New Roman"/>
          <w:b/>
          <w:sz w:val="28"/>
          <w:szCs w:val="28"/>
        </w:rPr>
        <w:lastRenderedPageBreak/>
        <w:t>Цели и задачи дисциплины</w:t>
      </w:r>
    </w:p>
    <w:p w:rsidR="007236C1" w:rsidRPr="00E62E6D" w:rsidRDefault="007236C1" w:rsidP="00D86C81">
      <w:pPr>
        <w:pStyle w:val="a3"/>
        <w:spacing w:after="0" w:line="360" w:lineRule="auto"/>
        <w:ind w:left="851" w:firstLine="851"/>
        <w:contextualSpacing w:val="0"/>
        <w:jc w:val="both"/>
        <w:rPr>
          <w:rFonts w:ascii="Times New Roman" w:hAnsi="Times New Roman" w:cs="Times New Roman"/>
          <w:b/>
          <w:sz w:val="28"/>
          <w:szCs w:val="28"/>
        </w:rPr>
      </w:pP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Цель дисциплины </w:t>
      </w:r>
      <w:r w:rsidR="007A33CC">
        <w:rPr>
          <w:rFonts w:ascii="Times New Roman" w:hAnsi="Times New Roman" w:cs="Times New Roman"/>
          <w:sz w:val="28"/>
          <w:szCs w:val="28"/>
        </w:rPr>
        <w:t>–</w:t>
      </w:r>
      <w:r w:rsidRPr="00E62E6D">
        <w:rPr>
          <w:rFonts w:ascii="Times New Roman" w:hAnsi="Times New Roman" w:cs="Times New Roman"/>
          <w:sz w:val="28"/>
          <w:szCs w:val="28"/>
        </w:rPr>
        <w:t xml:space="preserve"> овладение компетенциями в области проведения научно-исследовательской работы, изучить методы теоретического исследования, затрагивающие вопросы моделирования в научных исследованиях.</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Виды и задачи профессиональной деятельности по дисциплине:</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способности понимать сущность научных основ научных исследований, научную и инновационную политику в области сохранения биологического разнообразия, производства экологически-чистых продуктов питания</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способности обосновано выбирать  задачи исследования, методы экспериментальной работы, статистически  обрабатывать данные, грамотно  интерпретировать  полученные результаты.</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Знать этапы развития научных основ биологических и сельскохозяйственных исследований, методы системных исследований в биологии, современные проблемы биологических и сельскохозяйственных наук и основные направления поиска их решения;</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Уметь обосновать направления и методы решения современных проблем в научном эксперименте и производственной практике.</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Владеть навыками комплексного и целостного видения проблемы в соответствие с исторической данностью развития биологических и сельскохозяйственных наук.</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Иметь представление: методологии постановки научной задачи, методами ее реализации. </w:t>
      </w:r>
    </w:p>
    <w:p w:rsidR="007A33CC" w:rsidRDefault="007A33CC" w:rsidP="00D86C81">
      <w:pPr>
        <w:spacing w:after="0" w:line="360" w:lineRule="auto"/>
        <w:ind w:firstLine="851"/>
        <w:jc w:val="both"/>
        <w:rPr>
          <w:rFonts w:ascii="Times New Roman" w:hAnsi="Times New Roman" w:cs="Times New Roman"/>
          <w:sz w:val="28"/>
          <w:szCs w:val="28"/>
        </w:rPr>
      </w:pPr>
    </w:p>
    <w:p w:rsidR="007A33CC" w:rsidRDefault="007A33CC" w:rsidP="00D86C81">
      <w:pPr>
        <w:spacing w:after="0" w:line="360" w:lineRule="auto"/>
        <w:ind w:firstLine="851"/>
        <w:jc w:val="both"/>
        <w:rPr>
          <w:rFonts w:ascii="Times New Roman" w:hAnsi="Times New Roman" w:cs="Times New Roman"/>
          <w:sz w:val="28"/>
          <w:szCs w:val="28"/>
        </w:rPr>
      </w:pPr>
    </w:p>
    <w:p w:rsidR="007A33CC" w:rsidRDefault="007A33CC" w:rsidP="00D86C81">
      <w:pPr>
        <w:spacing w:after="0" w:line="360" w:lineRule="auto"/>
        <w:ind w:firstLine="851"/>
        <w:jc w:val="both"/>
        <w:rPr>
          <w:rFonts w:ascii="Times New Roman" w:hAnsi="Times New Roman" w:cs="Times New Roman"/>
          <w:sz w:val="28"/>
          <w:szCs w:val="28"/>
        </w:rPr>
      </w:pP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Данная дисциплина является Б1.Б.3. частью  ОП.</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Для успешного освоения дисциплины необходимы знания по следующим дисциплинам и разделам ОП:</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современные  информационно-коммуникационные технологии в научно-исследовательской деятельности и образовании</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история науки</w:t>
      </w:r>
      <w:r w:rsidR="00D86C81" w:rsidRPr="00E62E6D">
        <w:rPr>
          <w:rFonts w:ascii="Times New Roman" w:hAnsi="Times New Roman" w:cs="Times New Roman"/>
          <w:sz w:val="28"/>
          <w:szCs w:val="28"/>
        </w:rPr>
        <w:t>;</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Знания, умения и приобретенные компетенции будут использованы при изучении следующих дисциплин и разделов ОП:</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обязательных дисциплин и дисциплин по выбору  направлений подготовки</w:t>
      </w:r>
      <w:r w:rsidR="00D86C81" w:rsidRPr="00E62E6D">
        <w:rPr>
          <w:rFonts w:ascii="Times New Roman" w:hAnsi="Times New Roman" w:cs="Times New Roman"/>
          <w:sz w:val="28"/>
          <w:szCs w:val="28"/>
        </w:rPr>
        <w:t>.</w:t>
      </w:r>
    </w:p>
    <w:p w:rsidR="009D35EB" w:rsidRPr="00E62E6D" w:rsidRDefault="006B32DD" w:rsidP="00D86C81">
      <w:pPr>
        <w:spacing w:after="0" w:line="360" w:lineRule="auto"/>
        <w:jc w:val="center"/>
        <w:rPr>
          <w:rFonts w:ascii="Times New Roman" w:hAnsi="Times New Roman" w:cs="Times New Roman"/>
          <w:b/>
          <w:sz w:val="28"/>
          <w:szCs w:val="28"/>
        </w:rPr>
      </w:pPr>
      <w:r w:rsidRPr="00E62E6D">
        <w:rPr>
          <w:rFonts w:ascii="Times New Roman" w:hAnsi="Times New Roman" w:cs="Times New Roman"/>
          <w:b/>
          <w:sz w:val="28"/>
          <w:szCs w:val="28"/>
        </w:rPr>
        <w:t xml:space="preserve">2. </w:t>
      </w:r>
      <w:r w:rsidR="009D35EB" w:rsidRPr="00E62E6D">
        <w:rPr>
          <w:rFonts w:ascii="Times New Roman" w:hAnsi="Times New Roman" w:cs="Times New Roman"/>
          <w:b/>
          <w:sz w:val="28"/>
          <w:szCs w:val="28"/>
        </w:rPr>
        <w:t>Содержание дисциплины</w:t>
      </w:r>
    </w:p>
    <w:p w:rsidR="007236C1" w:rsidRPr="00E62E6D" w:rsidRDefault="007236C1" w:rsidP="00D86C81">
      <w:pPr>
        <w:pStyle w:val="a3"/>
        <w:spacing w:after="0" w:line="360" w:lineRule="auto"/>
        <w:ind w:left="851" w:firstLine="851"/>
        <w:contextualSpacing w:val="0"/>
        <w:jc w:val="both"/>
        <w:rPr>
          <w:rFonts w:ascii="Times New Roman" w:hAnsi="Times New Roman" w:cs="Times New Roman"/>
          <w:b/>
          <w:sz w:val="28"/>
          <w:szCs w:val="28"/>
        </w:rPr>
      </w:pPr>
    </w:p>
    <w:p w:rsidR="002A2B85"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 xml:space="preserve">Тема </w:t>
      </w:r>
      <w:r w:rsidR="009D35EB" w:rsidRPr="00E62E6D">
        <w:rPr>
          <w:rFonts w:ascii="Times New Roman" w:hAnsi="Times New Roman" w:cs="Times New Roman"/>
          <w:b/>
          <w:sz w:val="28"/>
          <w:szCs w:val="28"/>
        </w:rPr>
        <w:t>1</w:t>
      </w:r>
      <w:r w:rsidR="009D35EB" w:rsidRPr="00E62E6D">
        <w:rPr>
          <w:rFonts w:ascii="Times New Roman" w:hAnsi="Times New Roman" w:cs="Times New Roman"/>
          <w:sz w:val="28"/>
          <w:szCs w:val="28"/>
        </w:rPr>
        <w:t xml:space="preserve">. </w:t>
      </w:r>
      <w:r w:rsidR="00683E5B" w:rsidRPr="00E62E6D">
        <w:rPr>
          <w:rFonts w:ascii="Times New Roman" w:hAnsi="Times New Roman" w:cs="Times New Roman"/>
          <w:sz w:val="28"/>
          <w:szCs w:val="28"/>
        </w:rPr>
        <w:t>Определение науки. Основны</w:t>
      </w:r>
      <w:r w:rsidR="007A33CC">
        <w:rPr>
          <w:rFonts w:ascii="Times New Roman" w:hAnsi="Times New Roman" w:cs="Times New Roman"/>
          <w:sz w:val="28"/>
          <w:szCs w:val="28"/>
        </w:rPr>
        <w:t>е положения. Наука и другие фор</w:t>
      </w:r>
      <w:r w:rsidR="00683E5B" w:rsidRPr="00E62E6D">
        <w:rPr>
          <w:rFonts w:ascii="Times New Roman" w:hAnsi="Times New Roman" w:cs="Times New Roman"/>
          <w:sz w:val="28"/>
          <w:szCs w:val="28"/>
        </w:rPr>
        <w:t>мы освоении действительности. Научный метод. Определение и основные понятия.</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Тема 2.</w:t>
      </w:r>
      <w:r w:rsidRPr="00E62E6D">
        <w:rPr>
          <w:rFonts w:ascii="Times New Roman" w:hAnsi="Times New Roman" w:cs="Times New Roman"/>
          <w:sz w:val="28"/>
          <w:szCs w:val="28"/>
        </w:rPr>
        <w:t xml:space="preserve"> Методология научного познания. Факты, их обобщение и систематизация.  Научное исследование и его методология.  Основные уровни научного познания.</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Тема 3.</w:t>
      </w:r>
      <w:r w:rsidRPr="00E62E6D">
        <w:rPr>
          <w:rFonts w:ascii="Times New Roman" w:hAnsi="Times New Roman" w:cs="Times New Roman"/>
          <w:sz w:val="28"/>
          <w:szCs w:val="28"/>
        </w:rPr>
        <w:t xml:space="preserve"> Разработка методики теоретического и экспериментального исследования. Постановка цели и задачи научного исследования. Теоретические методы исследования. Модели исследований. Экспериментальные исследования. Планирование эксперимента.</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Тема 4.</w:t>
      </w:r>
      <w:r w:rsidRPr="00E62E6D">
        <w:rPr>
          <w:rFonts w:ascii="Times New Roman" w:hAnsi="Times New Roman" w:cs="Times New Roman"/>
          <w:sz w:val="28"/>
          <w:szCs w:val="28"/>
        </w:rPr>
        <w:t xml:space="preserve"> Оформление результатов научного исследования. </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Научная публикация. Общие положения. Структура научной статьи. Требования к составлению таблиц. Научная иллюстрация.</w:t>
      </w:r>
    </w:p>
    <w:p w:rsidR="00683E5B" w:rsidRPr="00E62E6D" w:rsidRDefault="00683E5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Тема 5.</w:t>
      </w:r>
      <w:r w:rsidRPr="00E62E6D">
        <w:rPr>
          <w:rFonts w:ascii="Times New Roman" w:hAnsi="Times New Roman" w:cs="Times New Roman"/>
          <w:sz w:val="28"/>
          <w:szCs w:val="28"/>
        </w:rPr>
        <w:t xml:space="preserve"> Методология подготовки диссертации. Структура диссертационной работы. Базовые требования к работе. Правила оформления ди</w:t>
      </w:r>
      <w:r w:rsidR="007A33CC">
        <w:rPr>
          <w:rFonts w:ascii="Times New Roman" w:hAnsi="Times New Roman" w:cs="Times New Roman"/>
          <w:sz w:val="28"/>
          <w:szCs w:val="28"/>
        </w:rPr>
        <w:t>с</w:t>
      </w:r>
      <w:r w:rsidRPr="00E62E6D">
        <w:rPr>
          <w:rFonts w:ascii="Times New Roman" w:hAnsi="Times New Roman" w:cs="Times New Roman"/>
          <w:sz w:val="28"/>
          <w:szCs w:val="28"/>
        </w:rPr>
        <w:t>сертации и автореферата.</w:t>
      </w:r>
    </w:p>
    <w:p w:rsidR="009D35EB" w:rsidRDefault="009D35EB" w:rsidP="00D86C81">
      <w:pPr>
        <w:spacing w:after="0" w:line="360" w:lineRule="auto"/>
        <w:ind w:firstLine="851"/>
        <w:jc w:val="center"/>
        <w:rPr>
          <w:rFonts w:ascii="Times New Roman" w:hAnsi="Times New Roman" w:cs="Times New Roman"/>
          <w:sz w:val="28"/>
          <w:szCs w:val="28"/>
        </w:rPr>
      </w:pPr>
      <w:r w:rsidRPr="00E62E6D">
        <w:rPr>
          <w:rFonts w:ascii="Times New Roman" w:hAnsi="Times New Roman" w:cs="Times New Roman"/>
          <w:b/>
          <w:sz w:val="28"/>
          <w:szCs w:val="28"/>
        </w:rPr>
        <w:lastRenderedPageBreak/>
        <w:t>Контрольные вопросы и задания</w:t>
      </w:r>
      <w:r w:rsidR="002A2B85" w:rsidRPr="00E62E6D">
        <w:rPr>
          <w:rFonts w:ascii="Times New Roman" w:hAnsi="Times New Roman" w:cs="Times New Roman"/>
          <w:b/>
          <w:sz w:val="28"/>
          <w:szCs w:val="28"/>
        </w:rPr>
        <w:t xml:space="preserve"> по методологии научной </w:t>
      </w:r>
      <w:r w:rsidR="007A33CC">
        <w:rPr>
          <w:rFonts w:ascii="Times New Roman" w:hAnsi="Times New Roman" w:cs="Times New Roman"/>
          <w:b/>
          <w:sz w:val="28"/>
          <w:szCs w:val="28"/>
        </w:rPr>
        <w:t xml:space="preserve"> </w:t>
      </w:r>
      <w:r w:rsidR="002A2B85" w:rsidRPr="00E62E6D">
        <w:rPr>
          <w:rFonts w:ascii="Times New Roman" w:hAnsi="Times New Roman" w:cs="Times New Roman"/>
          <w:b/>
          <w:sz w:val="28"/>
          <w:szCs w:val="28"/>
        </w:rPr>
        <w:t>агрономии</w:t>
      </w:r>
    </w:p>
    <w:p w:rsidR="007A33CC" w:rsidRPr="00E62E6D" w:rsidRDefault="007A33CC" w:rsidP="00D86C81">
      <w:pPr>
        <w:spacing w:after="0" w:line="360" w:lineRule="auto"/>
        <w:ind w:firstLine="851"/>
        <w:jc w:val="center"/>
        <w:rPr>
          <w:rFonts w:ascii="Times New Roman" w:hAnsi="Times New Roman" w:cs="Times New Roman"/>
          <w:sz w:val="28"/>
          <w:szCs w:val="28"/>
        </w:rPr>
      </w:pP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Тема 1</w:t>
      </w:r>
      <w:r w:rsidRPr="00E62E6D">
        <w:rPr>
          <w:rFonts w:ascii="Times New Roman" w:hAnsi="Times New Roman" w:cs="Times New Roman"/>
          <w:sz w:val="28"/>
          <w:szCs w:val="28"/>
        </w:rPr>
        <w:t>.</w:t>
      </w:r>
      <w:r w:rsidR="00E1112E" w:rsidRPr="00E62E6D">
        <w:rPr>
          <w:rFonts w:ascii="Times New Roman" w:hAnsi="Times New Roman" w:cs="Times New Roman"/>
          <w:sz w:val="28"/>
          <w:szCs w:val="28"/>
        </w:rPr>
        <w:t xml:space="preserve"> </w:t>
      </w:r>
      <w:r w:rsidR="00E1112E" w:rsidRPr="00E62E6D">
        <w:rPr>
          <w:rFonts w:ascii="Times New Roman" w:hAnsi="Times New Roman" w:cs="Times New Roman"/>
          <w:b/>
          <w:sz w:val="28"/>
          <w:szCs w:val="28"/>
        </w:rPr>
        <w:t>Определение науки. Основные положения. Наука и другие формы освоении действительности.</w:t>
      </w:r>
      <w:r w:rsidRPr="00E62E6D">
        <w:rPr>
          <w:rFonts w:ascii="Times New Roman" w:hAnsi="Times New Roman" w:cs="Times New Roman"/>
          <w:sz w:val="28"/>
          <w:szCs w:val="28"/>
        </w:rPr>
        <w:t xml:space="preserve"> </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Вопросы по теме:</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Определение науки.</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 Наука и другие формы освоения действительности.</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Основные этапы развития агрономической науки.</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Научный метод. Определение и основные понятия.</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i/>
          <w:sz w:val="28"/>
          <w:szCs w:val="28"/>
        </w:rPr>
        <w:t>Ключевые слова:</w:t>
      </w:r>
      <w:r w:rsidRPr="00E62E6D">
        <w:rPr>
          <w:rFonts w:ascii="Times New Roman" w:hAnsi="Times New Roman" w:cs="Times New Roman"/>
          <w:sz w:val="28"/>
          <w:szCs w:val="28"/>
        </w:rPr>
        <w:t xml:space="preserve"> наука, функции науки, классификация наук, аграрные науки, фундаментальные науки, прикладные науки, научный метод.</w:t>
      </w:r>
    </w:p>
    <w:p w:rsidR="00FA5D3F" w:rsidRPr="00E62E6D" w:rsidRDefault="00FA5D3F" w:rsidP="00D86C81">
      <w:pPr>
        <w:spacing w:after="0" w:line="360" w:lineRule="auto"/>
        <w:ind w:firstLine="851"/>
        <w:jc w:val="both"/>
        <w:rPr>
          <w:rFonts w:ascii="Times New Roman" w:hAnsi="Times New Roman" w:cs="Times New Roman"/>
          <w:sz w:val="28"/>
          <w:szCs w:val="28"/>
        </w:rPr>
      </w:pPr>
    </w:p>
    <w:p w:rsidR="00D25E17" w:rsidRPr="00E62E6D" w:rsidRDefault="00D25E17"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Контрольные вопросы и задания:</w:t>
      </w:r>
    </w:p>
    <w:p w:rsidR="009D35EB" w:rsidRPr="00E62E6D" w:rsidRDefault="009D35E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Дайте определение термина «наука».</w:t>
      </w:r>
    </w:p>
    <w:p w:rsidR="009D35EB" w:rsidRPr="00E62E6D" w:rsidRDefault="009D35E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 Перечислите важнейшие функции науки.</w:t>
      </w:r>
    </w:p>
    <w:p w:rsidR="009D35EB" w:rsidRPr="00E62E6D" w:rsidRDefault="009D35E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На основании какого принципа строится классификация наук?</w:t>
      </w:r>
    </w:p>
    <w:p w:rsidR="009D35EB" w:rsidRPr="00E62E6D" w:rsidRDefault="009D35E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На какие разделы делятся аграрные науки?</w:t>
      </w:r>
    </w:p>
    <w:p w:rsidR="009D35EB" w:rsidRPr="00E62E6D" w:rsidRDefault="009D35E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5. Чем наука отличается от других видов деятельности?</w:t>
      </w:r>
    </w:p>
    <w:p w:rsidR="009D35EB" w:rsidRPr="00E62E6D" w:rsidRDefault="009D35E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6. Укажите основные этапы развития аграрной науки.</w:t>
      </w:r>
    </w:p>
    <w:p w:rsidR="009D35EB" w:rsidRPr="00E62E6D" w:rsidRDefault="009D35E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7. Что такое научный метод?</w:t>
      </w:r>
    </w:p>
    <w:p w:rsidR="009D35EB" w:rsidRPr="00E62E6D" w:rsidRDefault="009D35EB"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8. Перечислите, какие основные процедуры используются в процессе приобретения научных знаний.</w:t>
      </w:r>
    </w:p>
    <w:p w:rsidR="005C0DD1" w:rsidRPr="00E62E6D" w:rsidRDefault="005C0DD1" w:rsidP="00D86C81">
      <w:pPr>
        <w:spacing w:after="0" w:line="360" w:lineRule="auto"/>
        <w:ind w:firstLine="851"/>
        <w:jc w:val="both"/>
        <w:rPr>
          <w:rFonts w:ascii="Times New Roman" w:hAnsi="Times New Roman" w:cs="Times New Roman"/>
          <w:sz w:val="28"/>
          <w:szCs w:val="28"/>
        </w:rPr>
      </w:pPr>
    </w:p>
    <w:p w:rsidR="00D25E17" w:rsidRPr="00E62E6D" w:rsidRDefault="005C0DD1"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Тема</w:t>
      </w:r>
      <w:r w:rsidR="00D25E17" w:rsidRPr="00E62E6D">
        <w:rPr>
          <w:rFonts w:ascii="Times New Roman" w:hAnsi="Times New Roman" w:cs="Times New Roman"/>
          <w:b/>
          <w:sz w:val="28"/>
          <w:szCs w:val="28"/>
        </w:rPr>
        <w:t xml:space="preserve"> </w:t>
      </w:r>
      <w:r w:rsidR="00016A29" w:rsidRPr="00E62E6D">
        <w:rPr>
          <w:rFonts w:ascii="Times New Roman" w:hAnsi="Times New Roman" w:cs="Times New Roman"/>
          <w:b/>
          <w:sz w:val="28"/>
          <w:szCs w:val="28"/>
        </w:rPr>
        <w:t>2</w:t>
      </w:r>
      <w:r w:rsidR="00D25E17" w:rsidRPr="00E62E6D">
        <w:rPr>
          <w:rFonts w:ascii="Times New Roman" w:hAnsi="Times New Roman" w:cs="Times New Roman"/>
          <w:b/>
          <w:sz w:val="28"/>
          <w:szCs w:val="28"/>
        </w:rPr>
        <w:t>. Методология научного познания</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Вопросы по теме:</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Факты, их обобщение и систематизация.</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2. Научное исследование и его методология.</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Основные уровни научного познания.</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i/>
          <w:sz w:val="28"/>
          <w:szCs w:val="28"/>
        </w:rPr>
        <w:t>Ключевые слова:</w:t>
      </w:r>
      <w:r w:rsidR="00883430" w:rsidRPr="00E62E6D">
        <w:rPr>
          <w:rFonts w:ascii="Times New Roman" w:hAnsi="Times New Roman" w:cs="Times New Roman"/>
          <w:sz w:val="28"/>
          <w:szCs w:val="28"/>
        </w:rPr>
        <w:t xml:space="preserve"> научные факты, принципы, посту</w:t>
      </w:r>
      <w:r w:rsidRPr="00E62E6D">
        <w:rPr>
          <w:rFonts w:ascii="Times New Roman" w:hAnsi="Times New Roman" w:cs="Times New Roman"/>
          <w:sz w:val="28"/>
          <w:szCs w:val="28"/>
        </w:rPr>
        <w:t>латы, аксиомы, метод, методология, эмпирический, теоретический уровни познания.</w:t>
      </w:r>
    </w:p>
    <w:p w:rsidR="005C0DD1" w:rsidRPr="00E62E6D" w:rsidRDefault="005C0DD1" w:rsidP="00D86C81">
      <w:pPr>
        <w:spacing w:after="0" w:line="360" w:lineRule="auto"/>
        <w:ind w:firstLine="851"/>
        <w:jc w:val="both"/>
        <w:rPr>
          <w:rFonts w:ascii="Times New Roman" w:hAnsi="Times New Roman" w:cs="Times New Roman"/>
          <w:sz w:val="28"/>
          <w:szCs w:val="28"/>
        </w:rPr>
      </w:pPr>
    </w:p>
    <w:p w:rsidR="00691488" w:rsidRPr="00E62E6D" w:rsidRDefault="00691488"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Контрольные вопросы и задания:</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Что такое научные факты?</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 Что является важнейшим составным звеном в системе научных знаний?</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Что такое метод в научном исследовании?</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Для чего нужна методология научных исследований?</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5. В чем принципиальное отличие знаний, полученных с помощью научного метода от ненаучного?</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6. Что такое эмпирический уровень научного познания?</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7. Что такое теоретический уровень научного познания?</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8. Какие существуют два уровня познания истины?</w:t>
      </w:r>
    </w:p>
    <w:p w:rsidR="00691488" w:rsidRPr="00E62E6D" w:rsidRDefault="0069148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9. Перечислите методы эмпирического и теоретического уровня познания.</w:t>
      </w:r>
    </w:p>
    <w:p w:rsidR="005C0DD1" w:rsidRPr="00E62E6D" w:rsidRDefault="005C0DD1" w:rsidP="00D86C81">
      <w:pPr>
        <w:spacing w:after="0" w:line="360" w:lineRule="auto"/>
        <w:ind w:firstLine="851"/>
        <w:jc w:val="both"/>
        <w:rPr>
          <w:rFonts w:ascii="Times New Roman" w:hAnsi="Times New Roman" w:cs="Times New Roman"/>
          <w:sz w:val="28"/>
          <w:szCs w:val="28"/>
        </w:rPr>
      </w:pPr>
    </w:p>
    <w:p w:rsidR="00D25E17" w:rsidRPr="00E62E6D" w:rsidRDefault="005C0DD1"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Тема</w:t>
      </w:r>
      <w:r w:rsidR="00D25E17" w:rsidRPr="00E62E6D">
        <w:rPr>
          <w:rFonts w:ascii="Times New Roman" w:hAnsi="Times New Roman" w:cs="Times New Roman"/>
          <w:b/>
          <w:sz w:val="28"/>
          <w:szCs w:val="28"/>
        </w:rPr>
        <w:t xml:space="preserve"> 6. Разработка методики теоретического и экспериментального исследования</w:t>
      </w:r>
      <w:r w:rsidR="00016A29" w:rsidRPr="00E62E6D">
        <w:rPr>
          <w:rFonts w:ascii="Times New Roman" w:hAnsi="Times New Roman" w:cs="Times New Roman"/>
          <w:b/>
          <w:sz w:val="28"/>
          <w:szCs w:val="28"/>
        </w:rPr>
        <w:t>.</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Вопросы по теме:</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Методы агрономических исследований.</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 Теоретические методы исследования.</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Модели исследований.</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Экспериментальные исследования.</w:t>
      </w: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5. Планирование эксперимента.</w:t>
      </w:r>
    </w:p>
    <w:p w:rsidR="005C0DD1" w:rsidRPr="00E62E6D" w:rsidRDefault="005C0DD1" w:rsidP="00D86C81">
      <w:pPr>
        <w:spacing w:after="0" w:line="360" w:lineRule="auto"/>
        <w:ind w:firstLine="851"/>
        <w:jc w:val="both"/>
        <w:rPr>
          <w:rFonts w:ascii="Times New Roman" w:hAnsi="Times New Roman" w:cs="Times New Roman"/>
          <w:sz w:val="28"/>
          <w:szCs w:val="28"/>
        </w:rPr>
      </w:pPr>
    </w:p>
    <w:p w:rsidR="00D25E17" w:rsidRPr="00E62E6D" w:rsidRDefault="00D25E17"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i/>
          <w:sz w:val="28"/>
          <w:szCs w:val="28"/>
        </w:rPr>
        <w:lastRenderedPageBreak/>
        <w:t>Ключевые слова</w:t>
      </w:r>
      <w:r w:rsidRPr="00E62E6D">
        <w:rPr>
          <w:rFonts w:ascii="Times New Roman" w:hAnsi="Times New Roman" w:cs="Times New Roman"/>
          <w:sz w:val="28"/>
          <w:szCs w:val="28"/>
        </w:rPr>
        <w:t>: методы агрономического исследования, наблюдение, эксперимент, теоретические методы исследования, модели исследования, экспериментальные исследования, планирование эксперимента.</w:t>
      </w:r>
    </w:p>
    <w:p w:rsidR="005C0DD1" w:rsidRPr="00E62E6D" w:rsidRDefault="005C0DD1" w:rsidP="00D86C81">
      <w:pPr>
        <w:spacing w:after="0" w:line="360" w:lineRule="auto"/>
        <w:ind w:firstLine="851"/>
        <w:jc w:val="both"/>
        <w:rPr>
          <w:rFonts w:ascii="Times New Roman" w:hAnsi="Times New Roman" w:cs="Times New Roman"/>
          <w:sz w:val="28"/>
          <w:szCs w:val="28"/>
        </w:rPr>
      </w:pPr>
    </w:p>
    <w:p w:rsidR="009E54E1" w:rsidRPr="00E62E6D" w:rsidRDefault="009E54E1"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Контрольные вопросы и задания: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Перечислите основные методы агрономического исследования.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 Объясните, что такое полевой опыт в агрономии.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Перечислите методы исследования в современной агрономии.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Какие критерии выдвигаются к наблюдению, как методу исследования?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5. Перечислите теоретические методы исследования.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6. Какие существуют модели исследований в науке.</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7. Дайте определение экспериментальным исследованиям.</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8. Какие этапы включает разработка эксперимента?</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9. Объясните, почему эксперимент называют «активным наблюдением».</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10. Перечислите, по каким позициям различаются эксперименты, которые проводятся в различных отраслях науки?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11. Какие позиции включает план или программа эксперимента?</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12. Что такое методология эксперимента, какие позиции она включает?</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13. Дайте определение методики эксперимента.</w:t>
      </w:r>
    </w:p>
    <w:p w:rsidR="00D25E17"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14. Укажите этапы планирования эксперимента.</w:t>
      </w:r>
    </w:p>
    <w:p w:rsidR="005C0DD1" w:rsidRPr="00E62E6D" w:rsidRDefault="005C0DD1" w:rsidP="00D86C81">
      <w:pPr>
        <w:spacing w:after="0" w:line="360" w:lineRule="auto"/>
        <w:ind w:firstLine="851"/>
        <w:jc w:val="both"/>
        <w:rPr>
          <w:rFonts w:ascii="Times New Roman" w:hAnsi="Times New Roman" w:cs="Times New Roman"/>
          <w:sz w:val="28"/>
          <w:szCs w:val="28"/>
        </w:rPr>
      </w:pPr>
    </w:p>
    <w:p w:rsidR="009E54E1" w:rsidRPr="00E62E6D" w:rsidRDefault="009E54E1"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Т</w:t>
      </w:r>
      <w:r w:rsidR="005C0DD1" w:rsidRPr="00E62E6D">
        <w:rPr>
          <w:rFonts w:ascii="Times New Roman" w:hAnsi="Times New Roman" w:cs="Times New Roman"/>
          <w:b/>
          <w:sz w:val="28"/>
          <w:szCs w:val="28"/>
        </w:rPr>
        <w:t>ема</w:t>
      </w:r>
      <w:r w:rsidRPr="00E62E6D">
        <w:rPr>
          <w:rFonts w:ascii="Times New Roman" w:hAnsi="Times New Roman" w:cs="Times New Roman"/>
          <w:b/>
          <w:sz w:val="28"/>
          <w:szCs w:val="28"/>
        </w:rPr>
        <w:t xml:space="preserve"> </w:t>
      </w:r>
      <w:r w:rsidR="00016A29" w:rsidRPr="00E62E6D">
        <w:rPr>
          <w:rFonts w:ascii="Times New Roman" w:hAnsi="Times New Roman" w:cs="Times New Roman"/>
          <w:b/>
          <w:sz w:val="28"/>
          <w:szCs w:val="28"/>
        </w:rPr>
        <w:t>4</w:t>
      </w:r>
      <w:r w:rsidRPr="00E62E6D">
        <w:rPr>
          <w:rFonts w:ascii="Times New Roman" w:hAnsi="Times New Roman" w:cs="Times New Roman"/>
          <w:b/>
          <w:sz w:val="28"/>
          <w:szCs w:val="28"/>
        </w:rPr>
        <w:t>. Оформление результатов научного исследования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Вопросы по теме:</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Научная публикация. Общие положения.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2. Структура научной статьи.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Требования к составлению таблиц.</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Научная иллюстрация.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i/>
          <w:sz w:val="28"/>
          <w:szCs w:val="28"/>
        </w:rPr>
        <w:t>Ключевые слова</w:t>
      </w:r>
      <w:r w:rsidRPr="00E62E6D">
        <w:rPr>
          <w:rFonts w:ascii="Times New Roman" w:hAnsi="Times New Roman" w:cs="Times New Roman"/>
          <w:sz w:val="28"/>
          <w:szCs w:val="28"/>
        </w:rPr>
        <w:t>: научная публикация, структура научных работ, требования к составлению таблиц, электронные версии графического материала.</w:t>
      </w:r>
    </w:p>
    <w:p w:rsidR="00FA5D3F" w:rsidRPr="00E62E6D" w:rsidRDefault="00FA5D3F" w:rsidP="00D86C81">
      <w:pPr>
        <w:spacing w:after="0" w:line="360" w:lineRule="auto"/>
        <w:ind w:firstLine="851"/>
        <w:jc w:val="both"/>
        <w:rPr>
          <w:rFonts w:ascii="Times New Roman" w:hAnsi="Times New Roman" w:cs="Times New Roman"/>
          <w:b/>
          <w:sz w:val="28"/>
          <w:szCs w:val="28"/>
        </w:rPr>
      </w:pP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Контрольные вопросы и задания</w:t>
      </w:r>
      <w:r w:rsidRPr="00E62E6D">
        <w:rPr>
          <w:rFonts w:ascii="Times New Roman" w:hAnsi="Times New Roman" w:cs="Times New Roman"/>
          <w:sz w:val="28"/>
          <w:szCs w:val="28"/>
        </w:rPr>
        <w:t>:</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Что такое научная публикация?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 Какие требования предъявляются к научной публикации?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Перечислите ряд требований, которые должен соблюдать автор перед началом работы над публикацией.</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Перечислите какими навыками должен обладать автор, чтобы написать хорошую статью.</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5. Укажите основные структурные блоки научной статьи.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6. Какие требования предъявляют к заголовку статьи?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7. Что такое реферат в научной публикации?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8. Какими правилами следует руководствоваться при подборе ключевых слов к публикации?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9. Какие требования следует учитывать при написании введения к статье?</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10. Что отражает раздел «материал и методы исследования»?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11. Какие материалы размещают в разделе «результаты исследования»?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12. Что представляет собой раздел «обсуждение результатов исследования»?</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13. Какую роль выполняет раздел «благодарности»?</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14. Чем руководствуются при составлении списка использованных в тексте источников?</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15. Перечислите основные требования, предъявляемые к составлению таблицы.</w:t>
      </w:r>
    </w:p>
    <w:p w:rsidR="009E54E1" w:rsidRPr="00E62E6D" w:rsidRDefault="009E54E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16. Что такое научная иллюстрация?</w:t>
      </w:r>
    </w:p>
    <w:p w:rsidR="00FA5D3F" w:rsidRPr="00E62E6D" w:rsidRDefault="00FA5D3F" w:rsidP="00D86C81">
      <w:pPr>
        <w:spacing w:after="0" w:line="360" w:lineRule="auto"/>
        <w:ind w:firstLine="851"/>
        <w:jc w:val="both"/>
        <w:rPr>
          <w:rFonts w:ascii="Times New Roman" w:hAnsi="Times New Roman" w:cs="Times New Roman"/>
          <w:b/>
          <w:sz w:val="28"/>
          <w:szCs w:val="28"/>
        </w:rPr>
      </w:pPr>
    </w:p>
    <w:p w:rsidR="009E54E1" w:rsidRPr="00E62E6D" w:rsidRDefault="00016A29"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Тема 5.</w:t>
      </w:r>
      <w:r w:rsidRPr="00E62E6D">
        <w:rPr>
          <w:rFonts w:ascii="Times New Roman" w:hAnsi="Times New Roman" w:cs="Times New Roman"/>
          <w:sz w:val="28"/>
          <w:szCs w:val="28"/>
        </w:rPr>
        <w:t xml:space="preserve"> </w:t>
      </w:r>
      <w:r w:rsidRPr="00E62E6D">
        <w:rPr>
          <w:rFonts w:ascii="Times New Roman" w:hAnsi="Times New Roman" w:cs="Times New Roman"/>
          <w:b/>
          <w:sz w:val="28"/>
          <w:szCs w:val="28"/>
        </w:rPr>
        <w:t>Методология подготовки диссертации. Структура диссертационной работы. Базовые требования к работе. Правила оформления дис</w:t>
      </w:r>
      <w:r w:rsidR="00FA5D3F" w:rsidRPr="00E62E6D">
        <w:rPr>
          <w:rFonts w:ascii="Times New Roman" w:hAnsi="Times New Roman" w:cs="Times New Roman"/>
          <w:b/>
          <w:sz w:val="28"/>
          <w:szCs w:val="28"/>
        </w:rPr>
        <w:t>с</w:t>
      </w:r>
      <w:r w:rsidRPr="00E62E6D">
        <w:rPr>
          <w:rFonts w:ascii="Times New Roman" w:hAnsi="Times New Roman" w:cs="Times New Roman"/>
          <w:b/>
          <w:sz w:val="28"/>
          <w:szCs w:val="28"/>
        </w:rPr>
        <w:t>ертации и автореферата.</w:t>
      </w:r>
    </w:p>
    <w:p w:rsidR="00FA5D3F" w:rsidRPr="00E62E6D" w:rsidRDefault="00FA5D3F" w:rsidP="00D86C81">
      <w:pPr>
        <w:spacing w:after="0" w:line="360" w:lineRule="auto"/>
        <w:ind w:firstLine="851"/>
        <w:jc w:val="both"/>
        <w:rPr>
          <w:rFonts w:ascii="Times New Roman" w:hAnsi="Times New Roman" w:cs="Times New Roman"/>
          <w:sz w:val="28"/>
          <w:szCs w:val="28"/>
        </w:rPr>
      </w:pPr>
    </w:p>
    <w:p w:rsidR="001C3ED6" w:rsidRPr="00E62E6D" w:rsidRDefault="00016A2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Вопросы по теме:</w:t>
      </w:r>
    </w:p>
    <w:p w:rsidR="00016A29" w:rsidRPr="00E62E6D" w:rsidRDefault="00016A29" w:rsidP="00D86C81">
      <w:pPr>
        <w:pStyle w:val="a3"/>
        <w:numPr>
          <w:ilvl w:val="0"/>
          <w:numId w:val="13"/>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Структура диссертации.</w:t>
      </w:r>
    </w:p>
    <w:p w:rsidR="00016A29" w:rsidRPr="00E62E6D" w:rsidRDefault="00016A29" w:rsidP="00D86C81">
      <w:pPr>
        <w:pStyle w:val="a3"/>
        <w:numPr>
          <w:ilvl w:val="0"/>
          <w:numId w:val="13"/>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Позиции, отраженные в введении.</w:t>
      </w:r>
    </w:p>
    <w:p w:rsidR="00016A29" w:rsidRPr="00E62E6D" w:rsidRDefault="00016A29" w:rsidP="00D86C81">
      <w:pPr>
        <w:pStyle w:val="a3"/>
        <w:numPr>
          <w:ilvl w:val="0"/>
          <w:numId w:val="13"/>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Характеристика каждой главы диссертации.</w:t>
      </w:r>
    </w:p>
    <w:p w:rsidR="00016A29" w:rsidRPr="00E62E6D" w:rsidRDefault="00016A29" w:rsidP="00D86C81">
      <w:pPr>
        <w:pStyle w:val="a3"/>
        <w:numPr>
          <w:ilvl w:val="0"/>
          <w:numId w:val="13"/>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Требования к оформлению диссертации.</w:t>
      </w:r>
    </w:p>
    <w:p w:rsidR="00016A29" w:rsidRPr="00E62E6D" w:rsidRDefault="00016A29" w:rsidP="00D86C81">
      <w:pPr>
        <w:pStyle w:val="a3"/>
        <w:numPr>
          <w:ilvl w:val="0"/>
          <w:numId w:val="13"/>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Цели и задачи автореферат. </w:t>
      </w:r>
    </w:p>
    <w:p w:rsidR="00016A29" w:rsidRPr="00E62E6D" w:rsidRDefault="00016A29" w:rsidP="00D86C81">
      <w:pPr>
        <w:pStyle w:val="a3"/>
        <w:numPr>
          <w:ilvl w:val="0"/>
          <w:numId w:val="13"/>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Требования к оформлению автореферата.</w:t>
      </w:r>
    </w:p>
    <w:p w:rsidR="00016A29" w:rsidRPr="00E62E6D" w:rsidRDefault="00016A2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i/>
          <w:sz w:val="28"/>
          <w:szCs w:val="28"/>
        </w:rPr>
        <w:t>Ключевые слова:</w:t>
      </w:r>
      <w:r w:rsidRPr="00E62E6D">
        <w:rPr>
          <w:rFonts w:ascii="Times New Roman" w:hAnsi="Times New Roman" w:cs="Times New Roman"/>
          <w:sz w:val="28"/>
          <w:szCs w:val="28"/>
        </w:rPr>
        <w:t xml:space="preserve"> структура диссертации, актуальность, новизна исследований,  структура автореферата, требования к автореферата.</w:t>
      </w:r>
    </w:p>
    <w:p w:rsidR="00FA5D3F" w:rsidRPr="00E62E6D" w:rsidRDefault="00FA5D3F" w:rsidP="00D86C81">
      <w:pPr>
        <w:spacing w:after="0" w:line="360" w:lineRule="auto"/>
        <w:ind w:firstLine="851"/>
        <w:jc w:val="both"/>
        <w:rPr>
          <w:rFonts w:ascii="Times New Roman" w:hAnsi="Times New Roman" w:cs="Times New Roman"/>
          <w:b/>
          <w:sz w:val="28"/>
          <w:szCs w:val="28"/>
        </w:rPr>
      </w:pPr>
    </w:p>
    <w:p w:rsidR="00016A29" w:rsidRPr="00E62E6D" w:rsidRDefault="00016A29"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Контрольные вопросы и задания:</w:t>
      </w:r>
    </w:p>
    <w:p w:rsidR="00016A29" w:rsidRPr="00E62E6D" w:rsidRDefault="00016A29" w:rsidP="00D86C81">
      <w:pPr>
        <w:pStyle w:val="a3"/>
        <w:numPr>
          <w:ilvl w:val="0"/>
          <w:numId w:val="14"/>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Что такое диссертационная работа. Ее определение.</w:t>
      </w:r>
    </w:p>
    <w:p w:rsidR="00016A29" w:rsidRPr="00E62E6D" w:rsidRDefault="00016A29" w:rsidP="00D86C81">
      <w:pPr>
        <w:pStyle w:val="a3"/>
        <w:numPr>
          <w:ilvl w:val="0"/>
          <w:numId w:val="14"/>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Что такое автореферат. Определение.</w:t>
      </w:r>
    </w:p>
    <w:p w:rsidR="00016A29" w:rsidRPr="00E62E6D" w:rsidRDefault="00016A29" w:rsidP="00D86C81">
      <w:pPr>
        <w:pStyle w:val="a3"/>
        <w:numPr>
          <w:ilvl w:val="0"/>
          <w:numId w:val="14"/>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Из каких частей состоит диссертация.</w:t>
      </w:r>
    </w:p>
    <w:p w:rsidR="00016A29" w:rsidRPr="00E62E6D" w:rsidRDefault="00016A29" w:rsidP="00D86C81">
      <w:pPr>
        <w:pStyle w:val="a3"/>
        <w:numPr>
          <w:ilvl w:val="0"/>
          <w:numId w:val="14"/>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Какие требования к каждой структурной части диссертации.</w:t>
      </w:r>
    </w:p>
    <w:p w:rsidR="00016A29" w:rsidRPr="00E62E6D" w:rsidRDefault="00016A29" w:rsidP="00D86C81">
      <w:pPr>
        <w:pStyle w:val="a3"/>
        <w:numPr>
          <w:ilvl w:val="0"/>
          <w:numId w:val="14"/>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Какие требования к автореферату.</w:t>
      </w:r>
    </w:p>
    <w:p w:rsidR="00016A29" w:rsidRPr="00E62E6D" w:rsidRDefault="00016A29" w:rsidP="00D86C81">
      <w:pPr>
        <w:pStyle w:val="a3"/>
        <w:numPr>
          <w:ilvl w:val="0"/>
          <w:numId w:val="14"/>
        </w:numPr>
        <w:tabs>
          <w:tab w:val="left" w:pos="1134"/>
        </w:tabs>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Какие ошибки встречаются при подготовки диссертации и автореферата.</w:t>
      </w:r>
    </w:p>
    <w:p w:rsidR="00691488" w:rsidRPr="00E62E6D" w:rsidRDefault="00FA5D3F" w:rsidP="00D86C81">
      <w:pPr>
        <w:spacing w:after="0" w:line="360" w:lineRule="auto"/>
        <w:jc w:val="center"/>
        <w:rPr>
          <w:rFonts w:ascii="Times New Roman" w:hAnsi="Times New Roman" w:cs="Times New Roman"/>
          <w:b/>
          <w:sz w:val="28"/>
          <w:szCs w:val="28"/>
        </w:rPr>
      </w:pPr>
      <w:r w:rsidRPr="00E62E6D">
        <w:rPr>
          <w:rFonts w:ascii="Times New Roman" w:hAnsi="Times New Roman" w:cs="Times New Roman"/>
          <w:b/>
          <w:sz w:val="28"/>
          <w:szCs w:val="28"/>
        </w:rPr>
        <w:lastRenderedPageBreak/>
        <w:t>Практические занятия</w:t>
      </w:r>
    </w:p>
    <w:p w:rsidR="001C3ED6" w:rsidRPr="00E62E6D" w:rsidRDefault="001C3ED6" w:rsidP="00D86C81">
      <w:pPr>
        <w:spacing w:after="0" w:line="360" w:lineRule="auto"/>
        <w:ind w:firstLine="851"/>
        <w:jc w:val="both"/>
        <w:rPr>
          <w:rFonts w:ascii="Times New Roman" w:hAnsi="Times New Roman" w:cs="Times New Roman"/>
          <w:sz w:val="28"/>
          <w:szCs w:val="28"/>
        </w:rPr>
      </w:pPr>
    </w:p>
    <w:p w:rsidR="00CA104F" w:rsidRPr="00E62E6D" w:rsidRDefault="00CA104F"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w:t>
      </w:r>
      <w:r w:rsidR="001C3ED6" w:rsidRPr="00E62E6D">
        <w:rPr>
          <w:rFonts w:ascii="Times New Roman" w:hAnsi="Times New Roman" w:cs="Times New Roman"/>
          <w:sz w:val="28"/>
          <w:szCs w:val="28"/>
        </w:rPr>
        <w:t xml:space="preserve"> </w:t>
      </w:r>
      <w:r w:rsidRPr="00E62E6D">
        <w:rPr>
          <w:rFonts w:ascii="Times New Roman" w:hAnsi="Times New Roman" w:cs="Times New Roman"/>
          <w:sz w:val="28"/>
          <w:szCs w:val="28"/>
        </w:rPr>
        <w:t>Установочное занятие. Выдача указаний по сбору материалов для выступлений на семинаре. Отработка логических основ научной деятельности: формирование понятий, суждений и умозаключений; принципов правильного  мышления и ведения научной дискуссии.</w:t>
      </w:r>
      <w:r w:rsidR="00016A29" w:rsidRPr="00E62E6D">
        <w:rPr>
          <w:rFonts w:ascii="Times New Roman" w:hAnsi="Times New Roman" w:cs="Times New Roman"/>
          <w:sz w:val="28"/>
          <w:szCs w:val="28"/>
        </w:rPr>
        <w:t xml:space="preserve"> Организация научных исследований в России. Структура и организация научных учреждений. Управление, планирование и координация научных исследований. Написание наименований учреждений и организаций</w:t>
      </w:r>
    </w:p>
    <w:p w:rsidR="00CA104F" w:rsidRPr="00E62E6D" w:rsidRDefault="00CA104F"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w:t>
      </w:r>
      <w:r w:rsidR="00016A29" w:rsidRPr="00E62E6D">
        <w:rPr>
          <w:rFonts w:ascii="Times New Roman" w:hAnsi="Times New Roman" w:cs="Times New Roman"/>
          <w:sz w:val="28"/>
          <w:szCs w:val="28"/>
        </w:rPr>
        <w:t>.</w:t>
      </w:r>
      <w:r w:rsidRPr="00E62E6D">
        <w:rPr>
          <w:rFonts w:ascii="Times New Roman" w:hAnsi="Times New Roman" w:cs="Times New Roman"/>
          <w:sz w:val="28"/>
          <w:szCs w:val="28"/>
        </w:rPr>
        <w:t xml:space="preserve"> </w:t>
      </w:r>
      <w:r w:rsidR="00016A29" w:rsidRPr="00E62E6D">
        <w:rPr>
          <w:rFonts w:ascii="Times New Roman" w:hAnsi="Times New Roman" w:cs="Times New Roman"/>
          <w:sz w:val="28"/>
          <w:szCs w:val="28"/>
        </w:rPr>
        <w:t>Определение темы и этапы проведения научного исследования.  Методы выбора и оценки тем научных  исследований.  Классификация и этапы научно-исследовательских работ. Актуальность и научная новизна исследования.</w:t>
      </w:r>
    </w:p>
    <w:p w:rsidR="00016A29" w:rsidRPr="00E62E6D" w:rsidRDefault="00CA104F"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w:t>
      </w:r>
      <w:r w:rsidR="009E54E1" w:rsidRPr="00E62E6D">
        <w:rPr>
          <w:rFonts w:ascii="Times New Roman" w:hAnsi="Times New Roman" w:cs="Times New Roman"/>
          <w:sz w:val="28"/>
          <w:szCs w:val="28"/>
        </w:rPr>
        <w:t xml:space="preserve"> </w:t>
      </w:r>
      <w:r w:rsidR="00016A29" w:rsidRPr="00E62E6D">
        <w:rPr>
          <w:rFonts w:ascii="Times New Roman" w:hAnsi="Times New Roman" w:cs="Times New Roman"/>
          <w:sz w:val="28"/>
          <w:szCs w:val="28"/>
        </w:rPr>
        <w:t xml:space="preserve">Виды хранения научной информации ее поиск и обработка. </w:t>
      </w:r>
    </w:p>
    <w:p w:rsidR="00016A29" w:rsidRPr="00E62E6D" w:rsidRDefault="00016A2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Документальные источники информации. Анализ документов.  Анализ источников информации. Поиск и накопление научной информации. Обработка научной информации. Сбор первичной научной информации ее фиксация и хранение. Поиск научной информации по УДК.</w:t>
      </w:r>
    </w:p>
    <w:p w:rsidR="00016A29" w:rsidRPr="00E62E6D" w:rsidRDefault="00016A2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Проведение экспериментальных исследований. Метрологическое обеспечение эксперимента. Точность измерений. Средства измерений. Ошибки измерений.</w:t>
      </w:r>
    </w:p>
    <w:p w:rsidR="00016A29" w:rsidRPr="00E62E6D" w:rsidRDefault="00016A2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5. Структура диссертации. Автореферат. Основные требования к презентации научных исследований. Этапы подготовки к защите диссертации.</w:t>
      </w:r>
    </w:p>
    <w:p w:rsidR="00880E7C" w:rsidRPr="00E62E6D" w:rsidRDefault="00016A29" w:rsidP="00D86C81">
      <w:pPr>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sz w:val="28"/>
          <w:szCs w:val="28"/>
        </w:rPr>
        <w:t>6. Внедрение результатов исследования и определение экономического эффекта НИР. Инновационные технологии. Проблемы внедрения результатов агрономических исследований. Экономический эффект НИР.</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lastRenderedPageBreak/>
        <w:t>Реферат</w:t>
      </w:r>
      <w:r w:rsidRPr="00E62E6D">
        <w:rPr>
          <w:rFonts w:ascii="Times New Roman" w:hAnsi="Times New Roman" w:cs="Times New Roman"/>
          <w:sz w:val="28"/>
          <w:szCs w:val="28"/>
        </w:rPr>
        <w:t xml:space="preserve"> - это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Его задачами являются: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1. </w:t>
      </w:r>
      <w:r w:rsidR="00D86C81" w:rsidRPr="00E62E6D">
        <w:rPr>
          <w:rFonts w:ascii="Times New Roman" w:hAnsi="Times New Roman" w:cs="Times New Roman"/>
          <w:sz w:val="28"/>
          <w:szCs w:val="28"/>
        </w:rPr>
        <w:t>ф</w:t>
      </w:r>
      <w:r w:rsidRPr="00E62E6D">
        <w:rPr>
          <w:rFonts w:ascii="Times New Roman" w:hAnsi="Times New Roman" w:cs="Times New Roman"/>
          <w:sz w:val="28"/>
          <w:szCs w:val="28"/>
        </w:rPr>
        <w:t>ормирование умений самостоятельной работы студентов с источниками литературы, их систематизация; 2. Развитие навыков логического мышления;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3. </w:t>
      </w:r>
      <w:r w:rsidR="00D86C81" w:rsidRPr="00E62E6D">
        <w:rPr>
          <w:rFonts w:ascii="Times New Roman" w:hAnsi="Times New Roman" w:cs="Times New Roman"/>
          <w:sz w:val="28"/>
          <w:szCs w:val="28"/>
        </w:rPr>
        <w:t>у</w:t>
      </w:r>
      <w:r w:rsidRPr="00E62E6D">
        <w:rPr>
          <w:rFonts w:ascii="Times New Roman" w:hAnsi="Times New Roman" w:cs="Times New Roman"/>
          <w:sz w:val="28"/>
          <w:szCs w:val="28"/>
        </w:rPr>
        <w:t>глубление теоретических знаний по проблеме исследования.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содержащие документы, иллюстрации, таблицы, схемы и т. д.</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Критериями оценки реферата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Оценка «отлично» - выполнены все требования к написанию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Оценка «хорошо» -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Оценка «удовлетворительно»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Оценка «неудовлетворительно» - тема реферата не раскрыта, обнаруживается существенное непонимание проблемы или реферат не представлен вовсе.</w:t>
      </w:r>
    </w:p>
    <w:p w:rsidR="00D86C81" w:rsidRPr="00E62E6D" w:rsidRDefault="00D86C81" w:rsidP="00D86C81">
      <w:pPr>
        <w:spacing w:after="0" w:line="360" w:lineRule="auto"/>
        <w:jc w:val="center"/>
        <w:rPr>
          <w:rFonts w:ascii="Times New Roman" w:hAnsi="Times New Roman" w:cs="Times New Roman"/>
          <w:b/>
          <w:sz w:val="28"/>
          <w:szCs w:val="28"/>
        </w:rPr>
      </w:pPr>
    </w:p>
    <w:p w:rsidR="00B00B26" w:rsidRPr="00E62E6D" w:rsidRDefault="00D86C81" w:rsidP="00D86C81">
      <w:pPr>
        <w:spacing w:after="0" w:line="360" w:lineRule="auto"/>
        <w:jc w:val="center"/>
        <w:rPr>
          <w:rFonts w:ascii="Times New Roman" w:hAnsi="Times New Roman" w:cs="Times New Roman"/>
          <w:b/>
          <w:sz w:val="28"/>
          <w:szCs w:val="28"/>
        </w:rPr>
      </w:pPr>
      <w:r w:rsidRPr="00E62E6D">
        <w:rPr>
          <w:rFonts w:ascii="Times New Roman" w:hAnsi="Times New Roman" w:cs="Times New Roman"/>
          <w:b/>
          <w:sz w:val="28"/>
          <w:szCs w:val="28"/>
        </w:rPr>
        <w:t xml:space="preserve">3. </w:t>
      </w:r>
      <w:r w:rsidR="00B00B26" w:rsidRPr="00E62E6D">
        <w:rPr>
          <w:rFonts w:ascii="Times New Roman" w:hAnsi="Times New Roman" w:cs="Times New Roman"/>
          <w:b/>
          <w:sz w:val="28"/>
          <w:szCs w:val="28"/>
        </w:rPr>
        <w:t>Рекомендуемая тематика рефератов по курсу:</w:t>
      </w:r>
    </w:p>
    <w:p w:rsidR="00D86C81" w:rsidRPr="00E62E6D" w:rsidRDefault="00D86C81" w:rsidP="00D86C81">
      <w:pPr>
        <w:spacing w:after="0" w:line="360" w:lineRule="auto"/>
        <w:jc w:val="center"/>
        <w:rPr>
          <w:rFonts w:ascii="Times New Roman" w:hAnsi="Times New Roman" w:cs="Times New Roman"/>
          <w:b/>
          <w:sz w:val="28"/>
          <w:szCs w:val="28"/>
        </w:rPr>
      </w:pP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w:t>
      </w:r>
      <w:r w:rsidRPr="00E62E6D">
        <w:rPr>
          <w:rFonts w:ascii="Times New Roman" w:hAnsi="Times New Roman" w:cs="Times New Roman"/>
          <w:sz w:val="28"/>
          <w:szCs w:val="28"/>
        </w:rPr>
        <w:tab/>
        <w:t>Становление научных основ отечественной методологии  к началу XXв.</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 История развития опытного дела в России (19-20 века).</w:t>
      </w:r>
      <w:r w:rsidRPr="00E62E6D">
        <w:rPr>
          <w:rFonts w:ascii="Times New Roman" w:hAnsi="Times New Roman" w:cs="Times New Roman"/>
          <w:sz w:val="28"/>
          <w:szCs w:val="28"/>
        </w:rPr>
        <w:tab/>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w:t>
      </w:r>
      <w:r w:rsidRPr="00E62E6D">
        <w:rPr>
          <w:rFonts w:ascii="Times New Roman" w:hAnsi="Times New Roman" w:cs="Times New Roman"/>
          <w:sz w:val="28"/>
          <w:szCs w:val="28"/>
        </w:rPr>
        <w:tab/>
        <w:t>Суть понятия «наука»: её составляющие.</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w:t>
      </w:r>
      <w:r w:rsidRPr="00E62E6D">
        <w:rPr>
          <w:rFonts w:ascii="Times New Roman" w:hAnsi="Times New Roman" w:cs="Times New Roman"/>
          <w:sz w:val="28"/>
          <w:szCs w:val="28"/>
        </w:rPr>
        <w:tab/>
        <w:t xml:space="preserve">Модели в биологических науках. Основные позиции. </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5.</w:t>
      </w:r>
      <w:r w:rsidRPr="00E62E6D">
        <w:rPr>
          <w:rFonts w:ascii="Times New Roman" w:hAnsi="Times New Roman" w:cs="Times New Roman"/>
          <w:sz w:val="28"/>
          <w:szCs w:val="28"/>
        </w:rPr>
        <w:tab/>
        <w:t>История моделирования в биологической науке.</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6.</w:t>
      </w:r>
      <w:r w:rsidRPr="00E62E6D">
        <w:rPr>
          <w:rFonts w:ascii="Times New Roman" w:hAnsi="Times New Roman" w:cs="Times New Roman"/>
          <w:sz w:val="28"/>
          <w:szCs w:val="28"/>
        </w:rPr>
        <w:tab/>
        <w:t>Идея системности в науках о живом: история и современность.</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7.</w:t>
      </w:r>
      <w:r w:rsidRPr="00E62E6D">
        <w:rPr>
          <w:rFonts w:ascii="Times New Roman" w:hAnsi="Times New Roman" w:cs="Times New Roman"/>
          <w:sz w:val="28"/>
          <w:szCs w:val="28"/>
        </w:rPr>
        <w:tab/>
        <w:t>Развитие биологических знаний в контексте эволюции культуры.</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8.</w:t>
      </w:r>
      <w:r w:rsidRPr="00E62E6D">
        <w:rPr>
          <w:rFonts w:ascii="Times New Roman" w:hAnsi="Times New Roman" w:cs="Times New Roman"/>
          <w:sz w:val="28"/>
          <w:szCs w:val="28"/>
        </w:rPr>
        <w:tab/>
        <w:t>Наблюдение и описание как основные методы биологического познания в эпоху Ренессанса.</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9.</w:t>
      </w:r>
      <w:r w:rsidRPr="00E62E6D">
        <w:rPr>
          <w:rFonts w:ascii="Times New Roman" w:hAnsi="Times New Roman" w:cs="Times New Roman"/>
          <w:sz w:val="28"/>
          <w:szCs w:val="28"/>
        </w:rPr>
        <w:tab/>
        <w:t>Возникновение ботанических садов, кунсткамер и зоологических музеев и их роль в развитии биологических знаний как ресурсов информации в научных исследованиях.</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10.</w:t>
      </w:r>
      <w:r w:rsidRPr="00E62E6D">
        <w:rPr>
          <w:rFonts w:ascii="Times New Roman" w:hAnsi="Times New Roman" w:cs="Times New Roman"/>
          <w:sz w:val="28"/>
          <w:szCs w:val="28"/>
        </w:rPr>
        <w:tab/>
        <w:t>Системно-структурные и функциональные методы в современной биологии.</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11.</w:t>
      </w:r>
      <w:r w:rsidRPr="00E62E6D">
        <w:rPr>
          <w:rFonts w:ascii="Times New Roman" w:hAnsi="Times New Roman" w:cs="Times New Roman"/>
          <w:sz w:val="28"/>
          <w:szCs w:val="28"/>
        </w:rPr>
        <w:tab/>
        <w:t>Визуализация, математизация и компьютеризация: их применимость в современных биологических исследованиях.</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12.</w:t>
      </w:r>
      <w:r w:rsidRPr="00E62E6D">
        <w:rPr>
          <w:rFonts w:ascii="Times New Roman" w:hAnsi="Times New Roman" w:cs="Times New Roman"/>
          <w:sz w:val="28"/>
          <w:szCs w:val="28"/>
        </w:rPr>
        <w:tab/>
        <w:t>Электронные библиотеки. История возникновения. Цели и задачи. Ресурсные возможности.</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13. Научная иллюстрация. Цели и задачи. Типы и реализация.</w:t>
      </w:r>
    </w:p>
    <w:p w:rsidR="00B00B26"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14. История развития агроботанической иллюстрации. Примеры.</w:t>
      </w:r>
    </w:p>
    <w:p w:rsidR="00775241" w:rsidRPr="00E62E6D" w:rsidRDefault="00B00B26" w:rsidP="00D86C81">
      <w:pPr>
        <w:tabs>
          <w:tab w:val="left" w:pos="1276"/>
        </w:tabs>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15. Произведения искусства как ресурс информации по предметной области.</w:t>
      </w:r>
    </w:p>
    <w:p w:rsidR="00F63293" w:rsidRPr="00E62E6D" w:rsidRDefault="00F63293" w:rsidP="00D86C81">
      <w:pPr>
        <w:spacing w:after="0" w:line="360" w:lineRule="auto"/>
        <w:jc w:val="center"/>
        <w:rPr>
          <w:rFonts w:ascii="Times New Roman" w:hAnsi="Times New Roman" w:cs="Times New Roman"/>
          <w:b/>
          <w:sz w:val="28"/>
          <w:szCs w:val="28"/>
        </w:rPr>
      </w:pPr>
      <w:r w:rsidRPr="00E62E6D">
        <w:rPr>
          <w:rFonts w:ascii="Times New Roman" w:hAnsi="Times New Roman" w:cs="Times New Roman"/>
          <w:b/>
          <w:sz w:val="28"/>
          <w:szCs w:val="28"/>
        </w:rPr>
        <w:t>4</w:t>
      </w:r>
      <w:r w:rsidR="006B32DD" w:rsidRPr="00E62E6D">
        <w:rPr>
          <w:rFonts w:ascii="Times New Roman" w:hAnsi="Times New Roman" w:cs="Times New Roman"/>
          <w:b/>
          <w:sz w:val="28"/>
          <w:szCs w:val="28"/>
        </w:rPr>
        <w:t>.</w:t>
      </w:r>
      <w:r w:rsidR="00567920" w:rsidRPr="00E62E6D">
        <w:rPr>
          <w:rFonts w:ascii="Times New Roman" w:hAnsi="Times New Roman" w:cs="Times New Roman"/>
          <w:b/>
          <w:sz w:val="28"/>
          <w:szCs w:val="28"/>
        </w:rPr>
        <w:t xml:space="preserve"> </w:t>
      </w:r>
      <w:r w:rsidRPr="00E62E6D">
        <w:rPr>
          <w:rFonts w:ascii="Times New Roman" w:hAnsi="Times New Roman" w:cs="Times New Roman"/>
          <w:b/>
          <w:sz w:val="28"/>
          <w:szCs w:val="28"/>
        </w:rPr>
        <w:t xml:space="preserve"> Вопросы к </w:t>
      </w:r>
      <w:r w:rsidR="00B00B26" w:rsidRPr="00E62E6D">
        <w:rPr>
          <w:rFonts w:ascii="Times New Roman" w:hAnsi="Times New Roman" w:cs="Times New Roman"/>
          <w:b/>
          <w:sz w:val="28"/>
          <w:szCs w:val="28"/>
        </w:rPr>
        <w:t>зачету</w:t>
      </w:r>
    </w:p>
    <w:p w:rsidR="00D86C81" w:rsidRPr="00E62E6D" w:rsidRDefault="00D86C81" w:rsidP="00D86C81">
      <w:pPr>
        <w:spacing w:after="0" w:line="360" w:lineRule="auto"/>
        <w:jc w:val="center"/>
        <w:rPr>
          <w:rFonts w:ascii="Times New Roman" w:hAnsi="Times New Roman" w:cs="Times New Roman"/>
          <w:b/>
          <w:sz w:val="28"/>
          <w:szCs w:val="28"/>
        </w:rPr>
      </w:pP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w:t>
      </w:r>
      <w:r w:rsidRPr="00E62E6D">
        <w:rPr>
          <w:rFonts w:ascii="Times New Roman" w:hAnsi="Times New Roman" w:cs="Times New Roman"/>
          <w:sz w:val="28"/>
          <w:szCs w:val="28"/>
        </w:rPr>
        <w:tab/>
        <w:t>Дайте определение науки.</w:t>
      </w:r>
      <w:r w:rsidRPr="00E62E6D">
        <w:rPr>
          <w:rFonts w:ascii="Times New Roman" w:hAnsi="Times New Roman" w:cs="Times New Roman"/>
          <w:sz w:val="28"/>
          <w:szCs w:val="28"/>
        </w:rPr>
        <w:tab/>
        <w:t>Перечислите важнейшие функции науки.</w:t>
      </w:r>
      <w:r w:rsidRPr="00E62E6D">
        <w:rPr>
          <w:rFonts w:ascii="Times New Roman" w:hAnsi="Times New Roman" w:cs="Times New Roman"/>
          <w:sz w:val="28"/>
          <w:szCs w:val="28"/>
        </w:rPr>
        <w:tab/>
        <w:t>На основании какого принципа строится классификация наук?</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w:t>
      </w:r>
      <w:r w:rsidRPr="00E62E6D">
        <w:rPr>
          <w:rFonts w:ascii="Times New Roman" w:hAnsi="Times New Roman" w:cs="Times New Roman"/>
          <w:sz w:val="28"/>
          <w:szCs w:val="28"/>
        </w:rPr>
        <w:tab/>
        <w:t xml:space="preserve">Что такое научный метод? </w:t>
      </w:r>
      <w:r w:rsidRPr="00E62E6D">
        <w:rPr>
          <w:rFonts w:ascii="Times New Roman" w:hAnsi="Times New Roman" w:cs="Times New Roman"/>
          <w:sz w:val="28"/>
          <w:szCs w:val="28"/>
        </w:rPr>
        <w:tab/>
        <w:t>Перечислите какие основные процедуры, используются в процессе приобретения научных знаний.</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3. </w:t>
      </w:r>
      <w:r w:rsidRPr="00E62E6D">
        <w:rPr>
          <w:rFonts w:ascii="Times New Roman" w:hAnsi="Times New Roman" w:cs="Times New Roman"/>
          <w:sz w:val="28"/>
          <w:szCs w:val="28"/>
        </w:rPr>
        <w:tab/>
        <w:t>Какие организации и учреждения ведут научные исследования в России и за рубежом? Перечислите основные структурные подразделения организаций,  которые ведут исследования.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w:t>
      </w:r>
      <w:r w:rsidRPr="00E62E6D">
        <w:rPr>
          <w:rFonts w:ascii="Times New Roman" w:hAnsi="Times New Roman" w:cs="Times New Roman"/>
          <w:sz w:val="28"/>
          <w:szCs w:val="28"/>
        </w:rPr>
        <w:tab/>
        <w:t>По какому принципу осуществляется управление, планирование и координация научных исследований в России. Укажите основные ступени подготовки  научных и научно-педагогических кадров в нашей стране.</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5.</w:t>
      </w:r>
      <w:r w:rsidRPr="00E62E6D">
        <w:rPr>
          <w:rFonts w:ascii="Times New Roman" w:hAnsi="Times New Roman" w:cs="Times New Roman"/>
          <w:sz w:val="28"/>
          <w:szCs w:val="28"/>
        </w:rPr>
        <w:tab/>
        <w:t>По какому принципу могут быть организованы сокращенные наименования учреждений, организаций и предприятий. Укажите сокращенные и полные названия научно-исследовательских учреждений Краснодарского края.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6.</w:t>
      </w:r>
      <w:r w:rsidRPr="00E62E6D">
        <w:rPr>
          <w:rFonts w:ascii="Times New Roman" w:hAnsi="Times New Roman" w:cs="Times New Roman"/>
          <w:sz w:val="28"/>
          <w:szCs w:val="28"/>
        </w:rPr>
        <w:tab/>
        <w:t>Что такое научные факты? Что является важнейшим составным звеном в системе научных знаний?</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7.</w:t>
      </w:r>
      <w:r w:rsidRPr="00E62E6D">
        <w:rPr>
          <w:rFonts w:ascii="Times New Roman" w:hAnsi="Times New Roman" w:cs="Times New Roman"/>
          <w:sz w:val="28"/>
          <w:szCs w:val="28"/>
        </w:rPr>
        <w:tab/>
        <w:t>Что такое метод в научном исследовании? Для чего нужна методология научных исследований?</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8.</w:t>
      </w:r>
      <w:r w:rsidRPr="00E62E6D">
        <w:rPr>
          <w:rFonts w:ascii="Times New Roman" w:hAnsi="Times New Roman" w:cs="Times New Roman"/>
          <w:sz w:val="28"/>
          <w:szCs w:val="28"/>
        </w:rPr>
        <w:tab/>
        <w:t xml:space="preserve">В чем принципиальное отличие знаний полученных с помощью научного метода от  ненаучного? </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9.</w:t>
      </w:r>
      <w:r w:rsidRPr="00E62E6D">
        <w:rPr>
          <w:rFonts w:ascii="Times New Roman" w:hAnsi="Times New Roman" w:cs="Times New Roman"/>
          <w:sz w:val="28"/>
          <w:szCs w:val="28"/>
        </w:rPr>
        <w:tab/>
        <w:t>Что такое эмпирический  уровень научного познания?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10.</w:t>
      </w:r>
      <w:r w:rsidRPr="00E62E6D">
        <w:rPr>
          <w:rFonts w:ascii="Times New Roman" w:hAnsi="Times New Roman" w:cs="Times New Roman"/>
          <w:sz w:val="28"/>
          <w:szCs w:val="28"/>
        </w:rPr>
        <w:tab/>
        <w:t>Что такое теоретический  уровень научного познания?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11.</w:t>
      </w:r>
      <w:r w:rsidRPr="00E62E6D">
        <w:rPr>
          <w:rFonts w:ascii="Times New Roman" w:hAnsi="Times New Roman" w:cs="Times New Roman"/>
          <w:sz w:val="28"/>
          <w:szCs w:val="28"/>
        </w:rPr>
        <w:tab/>
        <w:t>Какие существуют два уровня познания истины? Перечислите методы эмпирического и теоретического  уровня познания.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12.</w:t>
      </w:r>
      <w:r w:rsidRPr="00E62E6D">
        <w:rPr>
          <w:rFonts w:ascii="Times New Roman" w:hAnsi="Times New Roman" w:cs="Times New Roman"/>
          <w:sz w:val="28"/>
          <w:szCs w:val="28"/>
        </w:rPr>
        <w:tab/>
        <w:t>Какие существуют виды документов? Какие существуют виды документов с точки зрения знаковой информации?</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13.</w:t>
      </w:r>
      <w:r w:rsidRPr="00E62E6D">
        <w:rPr>
          <w:rFonts w:ascii="Times New Roman" w:hAnsi="Times New Roman" w:cs="Times New Roman"/>
          <w:sz w:val="28"/>
          <w:szCs w:val="28"/>
        </w:rPr>
        <w:tab/>
        <w:t>Укажите методы анализа документов?</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14.</w:t>
      </w:r>
      <w:r w:rsidRPr="00E62E6D">
        <w:rPr>
          <w:rFonts w:ascii="Times New Roman" w:hAnsi="Times New Roman" w:cs="Times New Roman"/>
          <w:sz w:val="28"/>
          <w:szCs w:val="28"/>
        </w:rPr>
        <w:tab/>
        <w:t>Перечислите методы анализа источников информации? По каким принципам происходит поиск и накопление научной информации?</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15.</w:t>
      </w:r>
      <w:r w:rsidRPr="00E62E6D">
        <w:rPr>
          <w:rFonts w:ascii="Times New Roman" w:hAnsi="Times New Roman" w:cs="Times New Roman"/>
          <w:sz w:val="28"/>
          <w:szCs w:val="28"/>
        </w:rPr>
        <w:tab/>
        <w:t>Перечислите по каким этапам происходит обработка научной информации?</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16.</w:t>
      </w:r>
      <w:r w:rsidRPr="00E62E6D">
        <w:rPr>
          <w:rFonts w:ascii="Times New Roman" w:hAnsi="Times New Roman" w:cs="Times New Roman"/>
          <w:sz w:val="28"/>
          <w:szCs w:val="28"/>
        </w:rPr>
        <w:tab/>
        <w:t>Что необходимо для сбора научной информации, ее фиксации и хранения?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17.</w:t>
      </w:r>
      <w:r w:rsidRPr="00E62E6D">
        <w:rPr>
          <w:rFonts w:ascii="Times New Roman" w:hAnsi="Times New Roman" w:cs="Times New Roman"/>
          <w:sz w:val="28"/>
          <w:szCs w:val="28"/>
        </w:rPr>
        <w:tab/>
        <w:t>Что такое УДК? Как применяется УДК при поиске информации?</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18.</w:t>
      </w:r>
      <w:r w:rsidRPr="00E62E6D">
        <w:rPr>
          <w:rFonts w:ascii="Times New Roman" w:hAnsi="Times New Roman" w:cs="Times New Roman"/>
          <w:sz w:val="28"/>
          <w:szCs w:val="28"/>
        </w:rPr>
        <w:tab/>
        <w:t xml:space="preserve"> Сформулируйте базовые требования при постановке цели и задачи исследования.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19.</w:t>
      </w:r>
      <w:r w:rsidRPr="00E62E6D">
        <w:rPr>
          <w:rFonts w:ascii="Times New Roman" w:hAnsi="Times New Roman" w:cs="Times New Roman"/>
          <w:sz w:val="28"/>
          <w:szCs w:val="28"/>
        </w:rPr>
        <w:tab/>
        <w:t>Какие критерии выдвигаются к наблюдению, как методу исследования.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20.</w:t>
      </w:r>
      <w:r w:rsidRPr="00E62E6D">
        <w:rPr>
          <w:rFonts w:ascii="Times New Roman" w:hAnsi="Times New Roman" w:cs="Times New Roman"/>
          <w:sz w:val="28"/>
          <w:szCs w:val="28"/>
        </w:rPr>
        <w:tab/>
        <w:t>Перечислите теоретические методы исследования. Какие существуют модели исследований в науке.</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21.</w:t>
      </w:r>
      <w:r w:rsidRPr="00E62E6D">
        <w:rPr>
          <w:rFonts w:ascii="Times New Roman" w:hAnsi="Times New Roman" w:cs="Times New Roman"/>
          <w:sz w:val="28"/>
          <w:szCs w:val="28"/>
        </w:rPr>
        <w:tab/>
        <w:t>Дайте определение экспериментальным исследованиям. Какие этапы включает разработка эксперимента? Объясните, почему эксперимент называют «активным наблюдением»?</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22.</w:t>
      </w:r>
      <w:r w:rsidRPr="00E62E6D">
        <w:rPr>
          <w:rFonts w:ascii="Times New Roman" w:hAnsi="Times New Roman" w:cs="Times New Roman"/>
          <w:sz w:val="28"/>
          <w:szCs w:val="28"/>
        </w:rPr>
        <w:tab/>
        <w:t xml:space="preserve">Перечислите, по каким позициям  различаются эксперименты, которые проводятся в различных отраслях науки? Какие позиции включает план или программа эксперимента? </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23.</w:t>
      </w:r>
      <w:r w:rsidRPr="00E62E6D">
        <w:rPr>
          <w:rFonts w:ascii="Times New Roman" w:hAnsi="Times New Roman" w:cs="Times New Roman"/>
          <w:sz w:val="28"/>
          <w:szCs w:val="28"/>
        </w:rPr>
        <w:tab/>
        <w:t>Что такое методология эксперимента, какие позиции она включает?</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24.</w:t>
      </w:r>
      <w:r w:rsidRPr="00E62E6D">
        <w:rPr>
          <w:rFonts w:ascii="Times New Roman" w:hAnsi="Times New Roman" w:cs="Times New Roman"/>
          <w:sz w:val="28"/>
          <w:szCs w:val="28"/>
        </w:rPr>
        <w:tab/>
        <w:t xml:space="preserve"> Дайте определение методики эксперимента. Укажите этапы планирования эксперимента.</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25. Что является целью математической обработки данных эксперимента?</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26.</w:t>
      </w:r>
      <w:r w:rsidRPr="00E62E6D">
        <w:rPr>
          <w:rFonts w:ascii="Times New Roman" w:hAnsi="Times New Roman" w:cs="Times New Roman"/>
          <w:sz w:val="28"/>
          <w:szCs w:val="28"/>
        </w:rPr>
        <w:tab/>
        <w:t>Что такое художественно-графическое оформление результатов научного эксперимента? Перечислите приемы и способы  художественно-графического оформления работ?</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27.</w:t>
      </w:r>
      <w:r w:rsidRPr="00E62E6D">
        <w:rPr>
          <w:rFonts w:ascii="Times New Roman" w:hAnsi="Times New Roman" w:cs="Times New Roman"/>
          <w:sz w:val="28"/>
          <w:szCs w:val="28"/>
        </w:rPr>
        <w:tab/>
        <w:t>Что такое прикладная графика в научно-исследовательской работе?</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28.</w:t>
      </w:r>
      <w:r w:rsidRPr="00E62E6D">
        <w:rPr>
          <w:rFonts w:ascii="Times New Roman" w:hAnsi="Times New Roman" w:cs="Times New Roman"/>
          <w:sz w:val="28"/>
          <w:szCs w:val="28"/>
        </w:rPr>
        <w:tab/>
        <w:t>Почему необходимы наглядные изображения при оформление  результатов научных исследований?</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29.</w:t>
      </w:r>
      <w:r w:rsidRPr="00E62E6D">
        <w:rPr>
          <w:rFonts w:ascii="Times New Roman" w:hAnsi="Times New Roman" w:cs="Times New Roman"/>
          <w:sz w:val="28"/>
          <w:szCs w:val="28"/>
        </w:rPr>
        <w:tab/>
        <w:t>Какие задачи ставятся при создании визуального ряда при подготовке материалов исследования?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30.</w:t>
      </w:r>
      <w:r w:rsidRPr="00E62E6D">
        <w:rPr>
          <w:rFonts w:ascii="Times New Roman" w:hAnsi="Times New Roman" w:cs="Times New Roman"/>
          <w:sz w:val="28"/>
          <w:szCs w:val="28"/>
        </w:rPr>
        <w:tab/>
        <w:t>Перечислите позиции на что влияет художественно-графическое представление материалов при  проведение исследовательских работ?</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31.Что такое научная публикация?  Какие требования предъявляются к научной публикации?</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32. Перечислите ряд требований, которые должен соблюдать автор, перед началом работы над публикацией. Перечислите какими навыками должен обладать автор, чтобы написать хорошую статью?</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33.  Укажите основные структурные блоки научной статьи.  Какие требования предъявляют к заголовку статьи?  Что такое реферат в научной публикации?</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34. Какими правилами следует руководствоваться при подборе ключевых слов к публикации?</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35. Какие требования следует учитывать при написании введения к статье? Что отражает раздел материал и методы исследования?</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36. Какие материалы размещают в разделе результаты исследования? Что представляет собой раздел обсуждение результатов исследования? Перечислите основные требования, предъявляемые к составлению таблицы.</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37. Что такое научная иллюстрация? Типы научной иллюстрации. Приведите примеры.</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38.</w:t>
      </w:r>
      <w:r w:rsidRPr="00E62E6D">
        <w:rPr>
          <w:rFonts w:ascii="Times New Roman" w:hAnsi="Times New Roman" w:cs="Times New Roman"/>
          <w:sz w:val="28"/>
          <w:szCs w:val="28"/>
        </w:rPr>
        <w:tab/>
        <w:t xml:space="preserve">Сформулируйте, что такое внедрение результатов НИР?  </w:t>
      </w:r>
      <w:r w:rsidRPr="00E62E6D">
        <w:rPr>
          <w:rFonts w:ascii="Times New Roman" w:hAnsi="Times New Roman" w:cs="Times New Roman"/>
          <w:sz w:val="28"/>
          <w:szCs w:val="28"/>
        </w:rPr>
        <w:tab/>
        <w:t>Какие факторы надо учитывать  при внедрении новых технологий в аграрный сектор?</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39.</w:t>
      </w:r>
      <w:r w:rsidRPr="00E62E6D">
        <w:rPr>
          <w:rFonts w:ascii="Times New Roman" w:hAnsi="Times New Roman" w:cs="Times New Roman"/>
          <w:sz w:val="28"/>
          <w:szCs w:val="28"/>
        </w:rPr>
        <w:tab/>
        <w:t>Что отражает экономический эффект в агрономической практики?</w:t>
      </w:r>
      <w:r w:rsidRPr="00E62E6D">
        <w:rPr>
          <w:rFonts w:ascii="Times New Roman" w:hAnsi="Times New Roman" w:cs="Times New Roman"/>
          <w:sz w:val="28"/>
          <w:szCs w:val="28"/>
        </w:rPr>
        <w:tab/>
        <w:t>Перечислите этапы НИР.</w:t>
      </w:r>
    </w:p>
    <w:p w:rsidR="00B00B26" w:rsidRPr="00E62E6D" w:rsidRDefault="00B00B26"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40.</w:t>
      </w:r>
      <w:r w:rsidRPr="00E62E6D">
        <w:rPr>
          <w:rFonts w:ascii="Times New Roman" w:hAnsi="Times New Roman" w:cs="Times New Roman"/>
          <w:sz w:val="28"/>
          <w:szCs w:val="28"/>
        </w:rPr>
        <w:tab/>
        <w:t xml:space="preserve"> Какие существуют эффекты НИР? </w:t>
      </w:r>
      <w:r w:rsidRPr="00E62E6D">
        <w:rPr>
          <w:rFonts w:ascii="Times New Roman" w:hAnsi="Times New Roman" w:cs="Times New Roman"/>
          <w:sz w:val="28"/>
          <w:szCs w:val="28"/>
        </w:rPr>
        <w:tab/>
        <w:t>Сформулируйте базисные выводы внедрения результатов НИР в агрономическую практику.</w:t>
      </w:r>
    </w:p>
    <w:p w:rsidR="00B00B26" w:rsidRPr="00E62E6D" w:rsidRDefault="00B00B26" w:rsidP="00D86C81">
      <w:pPr>
        <w:spacing w:after="0" w:line="360" w:lineRule="auto"/>
        <w:ind w:firstLine="851"/>
        <w:jc w:val="both"/>
        <w:rPr>
          <w:rFonts w:ascii="Times New Roman" w:hAnsi="Times New Roman" w:cs="Times New Roman"/>
          <w:bCs/>
          <w:sz w:val="28"/>
          <w:szCs w:val="28"/>
        </w:rPr>
      </w:pPr>
      <w:r w:rsidRPr="00E62E6D">
        <w:rPr>
          <w:rFonts w:ascii="Times New Roman" w:hAnsi="Times New Roman" w:cs="Times New Roman"/>
          <w:bCs/>
          <w:sz w:val="28"/>
          <w:szCs w:val="28"/>
        </w:rPr>
        <w:t xml:space="preserve">Вопросы, выносимые на </w:t>
      </w:r>
      <w:r w:rsidR="00D86C81" w:rsidRPr="00E62E6D">
        <w:rPr>
          <w:rFonts w:ascii="Times New Roman" w:hAnsi="Times New Roman" w:cs="Times New Roman"/>
          <w:bCs/>
          <w:sz w:val="28"/>
          <w:szCs w:val="28"/>
        </w:rPr>
        <w:t>зачет</w:t>
      </w:r>
      <w:r w:rsidRPr="00E62E6D">
        <w:rPr>
          <w:rFonts w:ascii="Times New Roman" w:hAnsi="Times New Roman" w:cs="Times New Roman"/>
          <w:bCs/>
          <w:sz w:val="28"/>
          <w:szCs w:val="28"/>
        </w:rPr>
        <w:t xml:space="preserve">, доводятся до сведения студентов не позднее, чем за месяц до сдачи </w:t>
      </w:r>
      <w:r w:rsidR="00D86C81" w:rsidRPr="00E62E6D">
        <w:rPr>
          <w:rFonts w:ascii="Times New Roman" w:hAnsi="Times New Roman" w:cs="Times New Roman"/>
          <w:bCs/>
          <w:sz w:val="28"/>
          <w:szCs w:val="28"/>
        </w:rPr>
        <w:t>зачета</w:t>
      </w:r>
      <w:r w:rsidRPr="00E62E6D">
        <w:rPr>
          <w:rFonts w:ascii="Times New Roman" w:hAnsi="Times New Roman" w:cs="Times New Roman"/>
          <w:bCs/>
          <w:sz w:val="28"/>
          <w:szCs w:val="28"/>
        </w:rPr>
        <w:t>.</w:t>
      </w:r>
    </w:p>
    <w:p w:rsidR="00883430" w:rsidRPr="00E62E6D" w:rsidRDefault="00883430" w:rsidP="00D86C81">
      <w:pPr>
        <w:spacing w:after="0" w:line="360" w:lineRule="auto"/>
        <w:ind w:firstLine="851"/>
        <w:jc w:val="both"/>
        <w:rPr>
          <w:rFonts w:ascii="Times New Roman" w:hAnsi="Times New Roman" w:cs="Times New Roman"/>
          <w:b/>
          <w:sz w:val="28"/>
          <w:szCs w:val="28"/>
        </w:rPr>
      </w:pPr>
    </w:p>
    <w:p w:rsidR="00A652BD" w:rsidRPr="00E62E6D" w:rsidRDefault="00A652BD" w:rsidP="00E62E6D">
      <w:pPr>
        <w:spacing w:after="0" w:line="360" w:lineRule="auto"/>
        <w:jc w:val="center"/>
        <w:rPr>
          <w:rFonts w:ascii="Times New Roman" w:hAnsi="Times New Roman" w:cs="Times New Roman"/>
          <w:b/>
          <w:sz w:val="28"/>
          <w:szCs w:val="28"/>
        </w:rPr>
      </w:pPr>
      <w:r w:rsidRPr="00E62E6D">
        <w:rPr>
          <w:rFonts w:ascii="Times New Roman" w:hAnsi="Times New Roman" w:cs="Times New Roman"/>
          <w:b/>
          <w:sz w:val="28"/>
          <w:szCs w:val="28"/>
        </w:rPr>
        <w:t>5. Функции и цели самостоятельной работы по курсу</w:t>
      </w:r>
    </w:p>
    <w:p w:rsidR="00883430" w:rsidRPr="00E62E6D" w:rsidRDefault="00883430" w:rsidP="00D86C81">
      <w:pPr>
        <w:spacing w:after="0" w:line="360" w:lineRule="auto"/>
        <w:ind w:firstLine="851"/>
        <w:jc w:val="both"/>
        <w:rPr>
          <w:rFonts w:ascii="Times New Roman" w:hAnsi="Times New Roman" w:cs="Times New Roman"/>
          <w:b/>
          <w:sz w:val="28"/>
          <w:szCs w:val="28"/>
        </w:rPr>
      </w:pPr>
    </w:p>
    <w:p w:rsidR="00A652BD" w:rsidRPr="00E62E6D" w:rsidRDefault="00275C5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Самостоятельная работа  для магистра является весьма актуальн</w:t>
      </w:r>
      <w:r w:rsidR="00883430" w:rsidRPr="00E62E6D">
        <w:rPr>
          <w:rFonts w:ascii="Times New Roman" w:hAnsi="Times New Roman" w:cs="Times New Roman"/>
          <w:sz w:val="28"/>
          <w:szCs w:val="28"/>
        </w:rPr>
        <w:t>ой</w:t>
      </w:r>
      <w:r w:rsidRPr="00E62E6D">
        <w:rPr>
          <w:rFonts w:ascii="Times New Roman" w:hAnsi="Times New Roman" w:cs="Times New Roman"/>
          <w:sz w:val="28"/>
          <w:szCs w:val="28"/>
        </w:rPr>
        <w:t xml:space="preserve">, т.к. это подразумевает умение самостоятельно пополнять и обновлять знания, вести самостоятельный поиск необходимого материала, быть </w:t>
      </w:r>
      <w:r w:rsidRPr="00E62E6D">
        <w:rPr>
          <w:rFonts w:ascii="Times New Roman" w:hAnsi="Times New Roman" w:cs="Times New Roman"/>
          <w:sz w:val="28"/>
          <w:szCs w:val="28"/>
        </w:rPr>
        <w:lastRenderedPageBreak/>
        <w:t>творческой личностью. Ориентация учебного процесса на саморазвивающуюся личность делает невозможным процесс обучения без учета индивидуально-личностных особенностей обучаемых, предоставления им права выбора путей и способов чтения.</w:t>
      </w:r>
    </w:p>
    <w:p w:rsidR="00275C58" w:rsidRPr="00E62E6D" w:rsidRDefault="00275C5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 При самостоятельной работе удается разрешить противоречие между трансляцией знаний и их условием во взаимосвязи теории и практики.</w:t>
      </w:r>
    </w:p>
    <w:p w:rsidR="00275C58" w:rsidRPr="00E62E6D" w:rsidRDefault="00275C5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Самостоятельная работа выполняет ряд функций, к которым относятся:</w:t>
      </w:r>
    </w:p>
    <w:p w:rsidR="00275C58" w:rsidRPr="00E62E6D" w:rsidRDefault="00275C58" w:rsidP="00D86C81">
      <w:pPr>
        <w:pStyle w:val="a3"/>
        <w:numPr>
          <w:ilvl w:val="0"/>
          <w:numId w:val="5"/>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i/>
          <w:sz w:val="28"/>
          <w:szCs w:val="28"/>
        </w:rPr>
        <w:t>Развивающая</w:t>
      </w:r>
      <w:r w:rsidRPr="00E62E6D">
        <w:rPr>
          <w:rFonts w:ascii="Times New Roman" w:hAnsi="Times New Roman" w:cs="Times New Roman"/>
          <w:sz w:val="28"/>
          <w:szCs w:val="28"/>
        </w:rPr>
        <w:t xml:space="preserve"> (повышение культуры умственного труда, приобщение к творческим видам деятельности, обогащение интеллектуальных способностей магистров);</w:t>
      </w:r>
    </w:p>
    <w:p w:rsidR="00275C58" w:rsidRPr="00E62E6D" w:rsidRDefault="00275C58" w:rsidP="00D86C81">
      <w:pPr>
        <w:pStyle w:val="a3"/>
        <w:numPr>
          <w:ilvl w:val="0"/>
          <w:numId w:val="5"/>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i/>
          <w:sz w:val="28"/>
          <w:szCs w:val="28"/>
        </w:rPr>
        <w:t>Информационно-обучающая</w:t>
      </w:r>
      <w:r w:rsidRPr="00E62E6D">
        <w:rPr>
          <w:rFonts w:ascii="Times New Roman" w:hAnsi="Times New Roman" w:cs="Times New Roman"/>
          <w:sz w:val="28"/>
          <w:szCs w:val="28"/>
        </w:rPr>
        <w:t xml:space="preserve"> (учебная деятельность </w:t>
      </w:r>
      <w:r w:rsidR="00142FCF">
        <w:rPr>
          <w:rFonts w:ascii="Times New Roman" w:hAnsi="Times New Roman" w:cs="Times New Roman"/>
          <w:sz w:val="28"/>
          <w:szCs w:val="28"/>
        </w:rPr>
        <w:t xml:space="preserve">обучающихся </w:t>
      </w:r>
      <w:r w:rsidRPr="00E62E6D">
        <w:rPr>
          <w:rFonts w:ascii="Times New Roman" w:hAnsi="Times New Roman" w:cs="Times New Roman"/>
          <w:sz w:val="28"/>
          <w:szCs w:val="28"/>
        </w:rPr>
        <w:t>на аудиторных занятиях, неподкрепленная самостоятельной работой, становится малорезультативной);</w:t>
      </w:r>
    </w:p>
    <w:p w:rsidR="00275C58" w:rsidRPr="00E62E6D" w:rsidRDefault="00275C58" w:rsidP="00D86C81">
      <w:pPr>
        <w:pStyle w:val="a3"/>
        <w:numPr>
          <w:ilvl w:val="0"/>
          <w:numId w:val="5"/>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i/>
          <w:sz w:val="28"/>
          <w:szCs w:val="28"/>
        </w:rPr>
        <w:t>Воспитывающая</w:t>
      </w:r>
      <w:r w:rsidRPr="00E62E6D">
        <w:rPr>
          <w:rFonts w:ascii="Times New Roman" w:hAnsi="Times New Roman" w:cs="Times New Roman"/>
          <w:sz w:val="28"/>
          <w:szCs w:val="28"/>
        </w:rPr>
        <w:t xml:space="preserve"> (формируются и  развиваются профессиональные </w:t>
      </w:r>
      <w:r w:rsidR="001C173C" w:rsidRPr="00E62E6D">
        <w:rPr>
          <w:rFonts w:ascii="Times New Roman" w:hAnsi="Times New Roman" w:cs="Times New Roman"/>
          <w:sz w:val="28"/>
          <w:szCs w:val="28"/>
        </w:rPr>
        <w:t>качества</w:t>
      </w:r>
      <w:r w:rsidRPr="00E62E6D">
        <w:rPr>
          <w:rFonts w:ascii="Times New Roman" w:hAnsi="Times New Roman" w:cs="Times New Roman"/>
          <w:sz w:val="28"/>
          <w:szCs w:val="28"/>
        </w:rPr>
        <w:t xml:space="preserve"> специалиста);</w:t>
      </w:r>
    </w:p>
    <w:p w:rsidR="00275C58" w:rsidRPr="00E62E6D" w:rsidRDefault="00275C58" w:rsidP="00D86C81">
      <w:pPr>
        <w:pStyle w:val="a3"/>
        <w:numPr>
          <w:ilvl w:val="0"/>
          <w:numId w:val="5"/>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i/>
          <w:sz w:val="28"/>
          <w:szCs w:val="28"/>
        </w:rPr>
        <w:t>Исследовательская</w:t>
      </w:r>
      <w:r w:rsidRPr="00E62E6D">
        <w:rPr>
          <w:rFonts w:ascii="Times New Roman" w:hAnsi="Times New Roman" w:cs="Times New Roman"/>
          <w:sz w:val="28"/>
          <w:szCs w:val="28"/>
        </w:rPr>
        <w:t xml:space="preserve"> (новый уровень профессионал</w:t>
      </w:r>
      <w:r w:rsidR="001C173C" w:rsidRPr="00E62E6D">
        <w:rPr>
          <w:rFonts w:ascii="Times New Roman" w:hAnsi="Times New Roman" w:cs="Times New Roman"/>
          <w:sz w:val="28"/>
          <w:szCs w:val="28"/>
        </w:rPr>
        <w:t>ь</w:t>
      </w:r>
      <w:r w:rsidRPr="00E62E6D">
        <w:rPr>
          <w:rFonts w:ascii="Times New Roman" w:hAnsi="Times New Roman" w:cs="Times New Roman"/>
          <w:sz w:val="28"/>
          <w:szCs w:val="28"/>
        </w:rPr>
        <w:t>но-творческого мышления).</w:t>
      </w:r>
    </w:p>
    <w:p w:rsidR="00275C58" w:rsidRPr="00E62E6D" w:rsidRDefault="00275C58"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В основе самостоятельной работы магистра лежат принципы: самостоятельности, развивающее-творческой направленности, целевого планирования, личностно-деятельностного подхода.</w:t>
      </w:r>
    </w:p>
    <w:p w:rsidR="001C173C" w:rsidRPr="00E62E6D" w:rsidRDefault="001C173C"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При самостоятельной работе </w:t>
      </w:r>
      <w:r w:rsidR="00142FCF">
        <w:rPr>
          <w:rFonts w:ascii="Times New Roman" w:hAnsi="Times New Roman" w:cs="Times New Roman"/>
          <w:sz w:val="28"/>
          <w:szCs w:val="28"/>
        </w:rPr>
        <w:t xml:space="preserve">обучающихся </w:t>
      </w:r>
      <w:r w:rsidRPr="00E62E6D">
        <w:rPr>
          <w:rFonts w:ascii="Times New Roman" w:hAnsi="Times New Roman" w:cs="Times New Roman"/>
          <w:sz w:val="28"/>
          <w:szCs w:val="28"/>
        </w:rPr>
        <w:t>достигаются несколько целей:</w:t>
      </w:r>
    </w:p>
    <w:p w:rsidR="001C173C" w:rsidRPr="00E62E6D" w:rsidRDefault="001C173C"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систематизация и закрепление полученных теоретических знаний и практических умений;</w:t>
      </w:r>
    </w:p>
    <w:p w:rsidR="001C173C" w:rsidRPr="00E62E6D" w:rsidRDefault="001C173C"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углубления и расширения теоретических знаний;</w:t>
      </w:r>
    </w:p>
    <w:p w:rsidR="001C173C" w:rsidRPr="00E62E6D" w:rsidRDefault="001C173C"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 формирование умения использовать справочную, нормативную и специальную литературу;</w:t>
      </w:r>
    </w:p>
    <w:p w:rsidR="001C173C" w:rsidRPr="00E62E6D" w:rsidRDefault="001C173C"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-развитие познавательных способностей и активности обучающихся: творческой инициативы, самостоятельности, ответственности и организованности; </w:t>
      </w:r>
    </w:p>
    <w:p w:rsidR="00160609" w:rsidRPr="00E62E6D" w:rsidRDefault="00E62E6D"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 </w:t>
      </w:r>
      <w:r w:rsidR="001C173C" w:rsidRPr="00E62E6D">
        <w:rPr>
          <w:rFonts w:ascii="Times New Roman" w:hAnsi="Times New Roman" w:cs="Times New Roman"/>
          <w:sz w:val="28"/>
          <w:szCs w:val="28"/>
        </w:rPr>
        <w:t>формировани</w:t>
      </w:r>
      <w:r w:rsidR="00160609" w:rsidRPr="00E62E6D">
        <w:rPr>
          <w:rFonts w:ascii="Times New Roman" w:hAnsi="Times New Roman" w:cs="Times New Roman"/>
          <w:sz w:val="28"/>
          <w:szCs w:val="28"/>
        </w:rPr>
        <w:t>е самостоятельности мышления, способностей к саморазвитию, самосовершенствованию и самореализации;</w:t>
      </w:r>
    </w:p>
    <w:p w:rsidR="00160609" w:rsidRPr="00E62E6D" w:rsidRDefault="0016060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развитие исследовательских умений.</w:t>
      </w:r>
    </w:p>
    <w:p w:rsidR="00160609" w:rsidRPr="00E62E6D" w:rsidRDefault="00160609" w:rsidP="00E62E6D">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Для достижения указанных целей </w:t>
      </w:r>
      <w:r w:rsidR="00E62E6D" w:rsidRPr="00E62E6D">
        <w:rPr>
          <w:rFonts w:ascii="Times New Roman" w:hAnsi="Times New Roman" w:cs="Times New Roman"/>
          <w:sz w:val="28"/>
          <w:szCs w:val="28"/>
        </w:rPr>
        <w:t>аспиранты</w:t>
      </w:r>
      <w:r w:rsidRPr="00E62E6D">
        <w:rPr>
          <w:rFonts w:ascii="Times New Roman" w:hAnsi="Times New Roman" w:cs="Times New Roman"/>
          <w:sz w:val="28"/>
          <w:szCs w:val="28"/>
        </w:rPr>
        <w:t xml:space="preserve"> на основе плана самостоятельной работы по курсу «</w:t>
      </w:r>
      <w:r w:rsidR="00E62E6D" w:rsidRPr="00E62E6D">
        <w:rPr>
          <w:rFonts w:ascii="Times New Roman" w:hAnsi="Times New Roman" w:cs="Times New Roman"/>
          <w:sz w:val="28"/>
          <w:szCs w:val="28"/>
        </w:rPr>
        <w:t>Основы научно-исследовательской деятельности</w:t>
      </w:r>
      <w:r w:rsidRPr="00E62E6D">
        <w:rPr>
          <w:rFonts w:ascii="Times New Roman" w:hAnsi="Times New Roman" w:cs="Times New Roman"/>
          <w:sz w:val="28"/>
          <w:szCs w:val="28"/>
        </w:rPr>
        <w:t>» должны решать следующие задачи:</w:t>
      </w:r>
    </w:p>
    <w:p w:rsidR="00160609" w:rsidRPr="00E62E6D" w:rsidRDefault="0016060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изучить рекомендуемые литературн</w:t>
      </w:r>
      <w:r w:rsidR="000E38D3" w:rsidRPr="00E62E6D">
        <w:rPr>
          <w:rFonts w:ascii="Times New Roman" w:hAnsi="Times New Roman" w:cs="Times New Roman"/>
          <w:sz w:val="28"/>
          <w:szCs w:val="28"/>
        </w:rPr>
        <w:t>ы</w:t>
      </w:r>
      <w:r w:rsidRPr="00E62E6D">
        <w:rPr>
          <w:rFonts w:ascii="Times New Roman" w:hAnsi="Times New Roman" w:cs="Times New Roman"/>
          <w:sz w:val="28"/>
          <w:szCs w:val="28"/>
        </w:rPr>
        <w:t>е источники;</w:t>
      </w:r>
    </w:p>
    <w:p w:rsidR="00160609" w:rsidRPr="00E62E6D" w:rsidRDefault="0016060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изучить основные понятия, даты, представленные в глоссарии;</w:t>
      </w:r>
    </w:p>
    <w:p w:rsidR="001C173C" w:rsidRPr="00E62E6D" w:rsidRDefault="0016060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 ответить на </w:t>
      </w:r>
      <w:r w:rsidR="001C173C" w:rsidRPr="00E62E6D">
        <w:rPr>
          <w:rFonts w:ascii="Times New Roman" w:hAnsi="Times New Roman" w:cs="Times New Roman"/>
          <w:sz w:val="28"/>
          <w:szCs w:val="28"/>
        </w:rPr>
        <w:t xml:space="preserve">  </w:t>
      </w:r>
      <w:r w:rsidRPr="00E62E6D">
        <w:rPr>
          <w:rFonts w:ascii="Times New Roman" w:hAnsi="Times New Roman" w:cs="Times New Roman"/>
          <w:sz w:val="28"/>
          <w:szCs w:val="28"/>
        </w:rPr>
        <w:t>контрол</w:t>
      </w:r>
      <w:r w:rsidR="000E38D3" w:rsidRPr="00E62E6D">
        <w:rPr>
          <w:rFonts w:ascii="Times New Roman" w:hAnsi="Times New Roman" w:cs="Times New Roman"/>
          <w:sz w:val="28"/>
          <w:szCs w:val="28"/>
        </w:rPr>
        <w:t>ь</w:t>
      </w:r>
      <w:r w:rsidRPr="00E62E6D">
        <w:rPr>
          <w:rFonts w:ascii="Times New Roman" w:hAnsi="Times New Roman" w:cs="Times New Roman"/>
          <w:sz w:val="28"/>
          <w:szCs w:val="28"/>
        </w:rPr>
        <w:t>ные вопросы к части курса «Методология научной агрономии»</w:t>
      </w:r>
    </w:p>
    <w:p w:rsidR="00160609" w:rsidRPr="00E62E6D" w:rsidRDefault="0016060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выполнить реферат по одной из предлагаемых тем.</w:t>
      </w:r>
    </w:p>
    <w:p w:rsidR="00160609" w:rsidRPr="00E62E6D" w:rsidRDefault="0016060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Самостоятельная работа </w:t>
      </w:r>
      <w:r w:rsidR="00E62E6D" w:rsidRPr="00E62E6D">
        <w:rPr>
          <w:rFonts w:ascii="Times New Roman" w:hAnsi="Times New Roman" w:cs="Times New Roman"/>
          <w:sz w:val="28"/>
          <w:szCs w:val="28"/>
        </w:rPr>
        <w:t>аспирантов</w:t>
      </w:r>
      <w:r w:rsidRPr="00E62E6D">
        <w:rPr>
          <w:rFonts w:ascii="Times New Roman" w:hAnsi="Times New Roman" w:cs="Times New Roman"/>
          <w:sz w:val="28"/>
          <w:szCs w:val="28"/>
        </w:rPr>
        <w:t xml:space="preserve"> включает такие формы работы, как:</w:t>
      </w:r>
    </w:p>
    <w:p w:rsidR="00160609" w:rsidRPr="00E62E6D" w:rsidRDefault="00160609" w:rsidP="00E62E6D">
      <w:pPr>
        <w:pStyle w:val="a3"/>
        <w:numPr>
          <w:ilvl w:val="0"/>
          <w:numId w:val="6"/>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Индивидуальное занятие (домашние занятия) – важный элемент в работе магистра по расширению и закреплению знаний;</w:t>
      </w:r>
    </w:p>
    <w:p w:rsidR="00160609" w:rsidRPr="00E62E6D" w:rsidRDefault="00160609" w:rsidP="00E62E6D">
      <w:pPr>
        <w:pStyle w:val="a3"/>
        <w:numPr>
          <w:ilvl w:val="0"/>
          <w:numId w:val="6"/>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Конспектирование лекций;</w:t>
      </w:r>
    </w:p>
    <w:p w:rsidR="00160609" w:rsidRPr="00E62E6D" w:rsidRDefault="00160609" w:rsidP="00E62E6D">
      <w:pPr>
        <w:pStyle w:val="a3"/>
        <w:numPr>
          <w:ilvl w:val="0"/>
          <w:numId w:val="6"/>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Получение консультаций для разъяснений по вопросам изучаемой дисциплины;</w:t>
      </w:r>
    </w:p>
    <w:p w:rsidR="00160609" w:rsidRPr="00E62E6D" w:rsidRDefault="00160609" w:rsidP="00E62E6D">
      <w:pPr>
        <w:pStyle w:val="a3"/>
        <w:numPr>
          <w:ilvl w:val="0"/>
          <w:numId w:val="6"/>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Подготовка к занятиям, проводимым с использованием активных форм обучения («Круглый стол», «Конференция»)</w:t>
      </w:r>
    </w:p>
    <w:p w:rsidR="00160609" w:rsidRPr="00E62E6D" w:rsidRDefault="00160609" w:rsidP="00E62E6D">
      <w:pPr>
        <w:pStyle w:val="a3"/>
        <w:numPr>
          <w:ilvl w:val="0"/>
          <w:numId w:val="6"/>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Подготовка научных докладов, рефератов, эссе;</w:t>
      </w:r>
    </w:p>
    <w:p w:rsidR="00160609" w:rsidRPr="00E62E6D" w:rsidRDefault="0016060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Для овладения знаниями</w:t>
      </w:r>
      <w:r w:rsidRPr="00E62E6D">
        <w:rPr>
          <w:rFonts w:ascii="Times New Roman" w:hAnsi="Times New Roman" w:cs="Times New Roman"/>
          <w:sz w:val="28"/>
          <w:szCs w:val="28"/>
        </w:rPr>
        <w:t xml:space="preserve">, при самостоятельной работе </w:t>
      </w:r>
      <w:r w:rsidR="00142FCF">
        <w:rPr>
          <w:rFonts w:ascii="Times New Roman" w:hAnsi="Times New Roman" w:cs="Times New Roman"/>
          <w:sz w:val="28"/>
          <w:szCs w:val="28"/>
        </w:rPr>
        <w:t xml:space="preserve">аспиранта </w:t>
      </w:r>
      <w:r w:rsidRPr="00E62E6D">
        <w:rPr>
          <w:rFonts w:ascii="Times New Roman" w:hAnsi="Times New Roman" w:cs="Times New Roman"/>
          <w:sz w:val="28"/>
          <w:szCs w:val="28"/>
        </w:rPr>
        <w:t>может быть:</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 xml:space="preserve">чтение текста (учебника, первоисточника, дополнительной литературы); </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составление плана текста;</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конспектирование литературы;</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ведение картотеки информационных ресурсов;</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выписка текста;</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работа со словарями и справочниками;</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исследовательская работа;</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использование аудио- и видеозаписи;</w:t>
      </w:r>
    </w:p>
    <w:p w:rsidR="00160609" w:rsidRPr="00E62E6D" w:rsidRDefault="00160609" w:rsidP="00D86C81">
      <w:pPr>
        <w:pStyle w:val="a3"/>
        <w:numPr>
          <w:ilvl w:val="0"/>
          <w:numId w:val="7"/>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работа с электронными информационными ресурсами и ресурсами </w:t>
      </w:r>
      <w:r w:rsidRPr="00E62E6D">
        <w:rPr>
          <w:rFonts w:ascii="Times New Roman" w:hAnsi="Times New Roman" w:cs="Times New Roman"/>
          <w:sz w:val="28"/>
          <w:szCs w:val="28"/>
          <w:lang w:val="en-US"/>
        </w:rPr>
        <w:t>Internet</w:t>
      </w:r>
      <w:r w:rsidRPr="00E62E6D">
        <w:rPr>
          <w:rFonts w:ascii="Times New Roman" w:hAnsi="Times New Roman" w:cs="Times New Roman"/>
          <w:sz w:val="28"/>
          <w:szCs w:val="28"/>
        </w:rPr>
        <w:t>;</w:t>
      </w:r>
    </w:p>
    <w:p w:rsidR="00160609" w:rsidRPr="00E62E6D" w:rsidRDefault="0016060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 xml:space="preserve">Для закрепления и систематизации знаний, </w:t>
      </w:r>
      <w:r w:rsidRPr="00E62E6D">
        <w:rPr>
          <w:rFonts w:ascii="Times New Roman" w:hAnsi="Times New Roman" w:cs="Times New Roman"/>
          <w:sz w:val="28"/>
          <w:szCs w:val="28"/>
        </w:rPr>
        <w:t xml:space="preserve">при самостоятельной работе </w:t>
      </w:r>
      <w:r w:rsidR="00142FCF">
        <w:rPr>
          <w:rFonts w:ascii="Times New Roman" w:hAnsi="Times New Roman" w:cs="Times New Roman"/>
          <w:sz w:val="28"/>
          <w:szCs w:val="28"/>
        </w:rPr>
        <w:t>обучающегося</w:t>
      </w:r>
      <w:r w:rsidRPr="00E62E6D">
        <w:rPr>
          <w:rFonts w:ascii="Times New Roman" w:hAnsi="Times New Roman" w:cs="Times New Roman"/>
          <w:sz w:val="28"/>
          <w:szCs w:val="28"/>
        </w:rPr>
        <w:t xml:space="preserve"> может быть:</w:t>
      </w:r>
    </w:p>
    <w:p w:rsidR="00160609" w:rsidRPr="00E62E6D" w:rsidRDefault="00160609" w:rsidP="00D86C81">
      <w:pPr>
        <w:pStyle w:val="a3"/>
        <w:numPr>
          <w:ilvl w:val="0"/>
          <w:numId w:val="8"/>
        </w:numPr>
        <w:spacing w:after="0" w:line="360" w:lineRule="auto"/>
        <w:ind w:left="0" w:firstLine="851"/>
        <w:jc w:val="both"/>
        <w:rPr>
          <w:rFonts w:ascii="Times New Roman" w:hAnsi="Times New Roman" w:cs="Times New Roman"/>
          <w:b/>
          <w:sz w:val="28"/>
          <w:szCs w:val="28"/>
        </w:rPr>
      </w:pPr>
      <w:r w:rsidRPr="00E62E6D">
        <w:rPr>
          <w:rFonts w:ascii="Times New Roman" w:hAnsi="Times New Roman" w:cs="Times New Roman"/>
          <w:sz w:val="28"/>
          <w:szCs w:val="28"/>
        </w:rPr>
        <w:t>работа с конспектами лекции (обработка текста;</w:t>
      </w:r>
    </w:p>
    <w:p w:rsidR="00160609" w:rsidRPr="00E62E6D" w:rsidRDefault="00EF16F1" w:rsidP="00D86C81">
      <w:pPr>
        <w:pStyle w:val="a3"/>
        <w:numPr>
          <w:ilvl w:val="0"/>
          <w:numId w:val="8"/>
        </w:numPr>
        <w:spacing w:after="0" w:line="360" w:lineRule="auto"/>
        <w:ind w:left="0" w:firstLine="851"/>
        <w:jc w:val="both"/>
        <w:rPr>
          <w:rFonts w:ascii="Times New Roman" w:hAnsi="Times New Roman" w:cs="Times New Roman"/>
          <w:b/>
          <w:sz w:val="28"/>
          <w:szCs w:val="28"/>
        </w:rPr>
      </w:pPr>
      <w:r w:rsidRPr="00E62E6D">
        <w:rPr>
          <w:rFonts w:ascii="Times New Roman" w:hAnsi="Times New Roman" w:cs="Times New Roman"/>
          <w:sz w:val="28"/>
          <w:szCs w:val="28"/>
        </w:rPr>
        <w:t>составление плана и тезисов ответа;</w:t>
      </w:r>
    </w:p>
    <w:p w:rsidR="00EF16F1" w:rsidRPr="00E62E6D" w:rsidRDefault="00EF16F1" w:rsidP="00D86C81">
      <w:pPr>
        <w:pStyle w:val="a3"/>
        <w:numPr>
          <w:ilvl w:val="0"/>
          <w:numId w:val="8"/>
        </w:numPr>
        <w:spacing w:after="0" w:line="360" w:lineRule="auto"/>
        <w:ind w:left="0" w:firstLine="851"/>
        <w:jc w:val="both"/>
        <w:rPr>
          <w:rFonts w:ascii="Times New Roman" w:hAnsi="Times New Roman" w:cs="Times New Roman"/>
          <w:b/>
          <w:sz w:val="28"/>
          <w:szCs w:val="28"/>
        </w:rPr>
      </w:pPr>
      <w:r w:rsidRPr="00E62E6D">
        <w:rPr>
          <w:rFonts w:ascii="Times New Roman" w:hAnsi="Times New Roman" w:cs="Times New Roman"/>
          <w:sz w:val="28"/>
          <w:szCs w:val="28"/>
        </w:rPr>
        <w:t>ответы на контрольные вопросы;</w:t>
      </w:r>
    </w:p>
    <w:p w:rsidR="00EF16F1" w:rsidRPr="00E62E6D" w:rsidRDefault="00EF16F1" w:rsidP="00D86C81">
      <w:pPr>
        <w:pStyle w:val="a3"/>
        <w:numPr>
          <w:ilvl w:val="0"/>
          <w:numId w:val="8"/>
        </w:numPr>
        <w:spacing w:after="0" w:line="360" w:lineRule="auto"/>
        <w:ind w:left="0" w:firstLine="851"/>
        <w:jc w:val="both"/>
        <w:rPr>
          <w:rFonts w:ascii="Times New Roman" w:hAnsi="Times New Roman" w:cs="Times New Roman"/>
          <w:b/>
          <w:sz w:val="28"/>
          <w:szCs w:val="28"/>
        </w:rPr>
      </w:pPr>
      <w:r w:rsidRPr="00E62E6D">
        <w:rPr>
          <w:rFonts w:ascii="Times New Roman" w:hAnsi="Times New Roman" w:cs="Times New Roman"/>
          <w:sz w:val="28"/>
          <w:szCs w:val="28"/>
        </w:rPr>
        <w:t>аннотирование, реферирование, рецензирование текста;</w:t>
      </w:r>
    </w:p>
    <w:p w:rsidR="00EF16F1" w:rsidRPr="00E62E6D" w:rsidRDefault="00EF16F1" w:rsidP="00D86C81">
      <w:pPr>
        <w:pStyle w:val="a3"/>
        <w:numPr>
          <w:ilvl w:val="0"/>
          <w:numId w:val="8"/>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написание эссе;</w:t>
      </w:r>
    </w:p>
    <w:p w:rsidR="00EF16F1" w:rsidRPr="00E62E6D" w:rsidRDefault="00EF16F1" w:rsidP="00D86C81">
      <w:pPr>
        <w:pStyle w:val="a3"/>
        <w:numPr>
          <w:ilvl w:val="0"/>
          <w:numId w:val="8"/>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подготовка сообщений к выступлению на семинаре, конференции; подготовка рефератов, докладов;</w:t>
      </w:r>
    </w:p>
    <w:p w:rsidR="00EF16F1" w:rsidRPr="00E62E6D" w:rsidRDefault="00EF16F1" w:rsidP="00D86C81">
      <w:pPr>
        <w:pStyle w:val="a3"/>
        <w:numPr>
          <w:ilvl w:val="0"/>
          <w:numId w:val="8"/>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работа с компьютерными программами;</w:t>
      </w:r>
    </w:p>
    <w:p w:rsidR="00EF16F1" w:rsidRPr="00E62E6D" w:rsidRDefault="00EF16F1" w:rsidP="00D86C81">
      <w:pPr>
        <w:pStyle w:val="a3"/>
        <w:numPr>
          <w:ilvl w:val="0"/>
          <w:numId w:val="8"/>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подготовка к сдаче экзамена.</w:t>
      </w:r>
    </w:p>
    <w:p w:rsidR="00EF16F1" w:rsidRPr="00E62E6D" w:rsidRDefault="00EF16F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t>Для формирования умений</w:t>
      </w:r>
      <w:r w:rsidRPr="00E62E6D">
        <w:rPr>
          <w:rFonts w:ascii="Times New Roman" w:hAnsi="Times New Roman" w:cs="Times New Roman"/>
          <w:sz w:val="28"/>
          <w:szCs w:val="28"/>
        </w:rPr>
        <w:t xml:space="preserve">, при самостоятельной работе </w:t>
      </w:r>
      <w:r w:rsidR="00142FCF">
        <w:rPr>
          <w:rFonts w:ascii="Times New Roman" w:hAnsi="Times New Roman" w:cs="Times New Roman"/>
          <w:sz w:val="28"/>
          <w:szCs w:val="28"/>
        </w:rPr>
        <w:t xml:space="preserve">обучающегося </w:t>
      </w:r>
      <w:r w:rsidRPr="00E62E6D">
        <w:rPr>
          <w:rFonts w:ascii="Times New Roman" w:hAnsi="Times New Roman" w:cs="Times New Roman"/>
          <w:sz w:val="28"/>
          <w:szCs w:val="28"/>
        </w:rPr>
        <w:t>может быть:</w:t>
      </w:r>
    </w:p>
    <w:p w:rsidR="00EF16F1" w:rsidRPr="00E62E6D" w:rsidRDefault="00EF16F1" w:rsidP="00D86C81">
      <w:pPr>
        <w:pStyle w:val="a3"/>
        <w:numPr>
          <w:ilvl w:val="0"/>
          <w:numId w:val="9"/>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написание заданий по образцу (цели и задачи исследований);</w:t>
      </w:r>
    </w:p>
    <w:p w:rsidR="00EF16F1" w:rsidRPr="00E62E6D" w:rsidRDefault="00EF16F1" w:rsidP="00D86C81">
      <w:pPr>
        <w:pStyle w:val="a3"/>
        <w:numPr>
          <w:ilvl w:val="0"/>
          <w:numId w:val="9"/>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представление иллюстративных образов результатов исследований по образцу;</w:t>
      </w:r>
    </w:p>
    <w:p w:rsidR="00EF16F1" w:rsidRPr="00E62E6D" w:rsidRDefault="00EF16F1" w:rsidP="00D86C81">
      <w:pPr>
        <w:pStyle w:val="a3"/>
        <w:numPr>
          <w:ilvl w:val="0"/>
          <w:numId w:val="9"/>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экспериментальная работа, участие в НИР;</w:t>
      </w:r>
    </w:p>
    <w:p w:rsidR="00EF16F1" w:rsidRPr="00E62E6D" w:rsidRDefault="00EF16F1"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lastRenderedPageBreak/>
        <w:t>Правильная организация самостоятельных учебных занятий а</w:t>
      </w:r>
      <w:r w:rsidR="00142FCF">
        <w:rPr>
          <w:rFonts w:ascii="Times New Roman" w:hAnsi="Times New Roman" w:cs="Times New Roman"/>
          <w:sz w:val="28"/>
          <w:szCs w:val="28"/>
        </w:rPr>
        <w:t>спиранта</w:t>
      </w:r>
      <w:r w:rsidRPr="00E62E6D">
        <w:rPr>
          <w:rFonts w:ascii="Times New Roman" w:hAnsi="Times New Roman" w:cs="Times New Roman"/>
          <w:sz w:val="28"/>
          <w:szCs w:val="28"/>
        </w:rPr>
        <w:t xml:space="preserve">, их систематичность, целесообразное планирование рабочего времени позволяет выработать у обучающихся в </w:t>
      </w:r>
      <w:r w:rsidR="00142FCF">
        <w:rPr>
          <w:rFonts w:ascii="Times New Roman" w:hAnsi="Times New Roman" w:cs="Times New Roman"/>
          <w:sz w:val="28"/>
          <w:szCs w:val="28"/>
        </w:rPr>
        <w:t xml:space="preserve">аспирантуре </w:t>
      </w:r>
      <w:r w:rsidRPr="00E62E6D">
        <w:rPr>
          <w:rFonts w:ascii="Times New Roman" w:hAnsi="Times New Roman" w:cs="Times New Roman"/>
          <w:sz w:val="28"/>
          <w:szCs w:val="28"/>
        </w:rPr>
        <w:t>умения и навыки в овладении, изучении, усвоении и систематизации приобретаемых знаний в процессе бучения, обеспечивать высокий уровень успеваемости в период обучения, правильно организовать собственные научные исследования.</w:t>
      </w:r>
    </w:p>
    <w:p w:rsidR="00567920" w:rsidRPr="00E62E6D" w:rsidRDefault="00567920" w:rsidP="00D86C81">
      <w:pPr>
        <w:spacing w:after="0" w:line="360" w:lineRule="auto"/>
        <w:ind w:firstLine="851"/>
        <w:jc w:val="both"/>
        <w:rPr>
          <w:rFonts w:ascii="Times New Roman" w:hAnsi="Times New Roman" w:cs="Times New Roman"/>
          <w:b/>
          <w:sz w:val="28"/>
          <w:szCs w:val="28"/>
        </w:rPr>
      </w:pPr>
    </w:p>
    <w:p w:rsidR="00EF16F1" w:rsidRPr="00E62E6D" w:rsidRDefault="00EF16F1" w:rsidP="00E62E6D">
      <w:pPr>
        <w:spacing w:after="0" w:line="360" w:lineRule="auto"/>
        <w:jc w:val="center"/>
        <w:rPr>
          <w:rFonts w:ascii="Times New Roman" w:hAnsi="Times New Roman" w:cs="Times New Roman"/>
          <w:b/>
          <w:sz w:val="28"/>
          <w:szCs w:val="28"/>
        </w:rPr>
      </w:pPr>
      <w:r w:rsidRPr="00E62E6D">
        <w:rPr>
          <w:rFonts w:ascii="Times New Roman" w:hAnsi="Times New Roman" w:cs="Times New Roman"/>
          <w:b/>
          <w:sz w:val="28"/>
          <w:szCs w:val="28"/>
        </w:rPr>
        <w:t>6</w:t>
      </w:r>
      <w:r w:rsidR="00BC129E" w:rsidRPr="00E62E6D">
        <w:rPr>
          <w:rFonts w:ascii="Times New Roman" w:hAnsi="Times New Roman" w:cs="Times New Roman"/>
          <w:b/>
          <w:sz w:val="28"/>
          <w:szCs w:val="28"/>
        </w:rPr>
        <w:t>.</w:t>
      </w:r>
      <w:r w:rsidRPr="00E62E6D">
        <w:rPr>
          <w:rFonts w:ascii="Times New Roman" w:hAnsi="Times New Roman" w:cs="Times New Roman"/>
          <w:b/>
          <w:sz w:val="28"/>
          <w:szCs w:val="28"/>
        </w:rPr>
        <w:t xml:space="preserve"> Формы самостоятельной работы по курсу</w:t>
      </w:r>
    </w:p>
    <w:p w:rsidR="00883430" w:rsidRPr="00E62E6D" w:rsidRDefault="00883430" w:rsidP="00D86C81">
      <w:pPr>
        <w:spacing w:after="0" w:line="360" w:lineRule="auto"/>
        <w:ind w:firstLine="851"/>
        <w:jc w:val="both"/>
        <w:rPr>
          <w:rFonts w:ascii="Times New Roman" w:hAnsi="Times New Roman" w:cs="Times New Roman"/>
          <w:b/>
          <w:sz w:val="28"/>
          <w:szCs w:val="28"/>
        </w:rPr>
      </w:pPr>
    </w:p>
    <w:p w:rsidR="000E38D3" w:rsidRPr="00E62E6D" w:rsidRDefault="000E38D3"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1. Подготовка докладов (темы докладов представлены в разделе 3).</w:t>
      </w:r>
    </w:p>
    <w:p w:rsidR="000E38D3" w:rsidRPr="00E62E6D" w:rsidRDefault="000E38D3"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2. Подготовка эссе по темам 5 и 6.</w:t>
      </w:r>
    </w:p>
    <w:p w:rsidR="000E38D3" w:rsidRPr="00E62E6D" w:rsidRDefault="000E38D3"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3. Подготовка материалов: составление  плана текста, составление плана и тезисов ответа, конспектирование текста (систематизация учебного материала) к практическим занятиям по   курсу.</w:t>
      </w:r>
    </w:p>
    <w:p w:rsidR="000E38D3" w:rsidRPr="00E62E6D" w:rsidRDefault="000E38D3"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4. Подготовка мультимедийных презентаций к темам 1,2 и 3.</w:t>
      </w:r>
    </w:p>
    <w:p w:rsidR="000E38D3" w:rsidRPr="00E62E6D" w:rsidRDefault="000E38D3"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5. Учебно-исследовательская работа по темам выбранных объектов исследования,  аналитическая обработка текста с целью освоения навыков написания цели и задачи исследований, новизны и актуальности работы. </w:t>
      </w:r>
    </w:p>
    <w:p w:rsidR="00B00B26" w:rsidRPr="00E62E6D" w:rsidRDefault="00B00B26" w:rsidP="00D86C81">
      <w:pPr>
        <w:spacing w:after="0" w:line="360" w:lineRule="auto"/>
        <w:ind w:firstLine="851"/>
        <w:jc w:val="both"/>
        <w:rPr>
          <w:rFonts w:ascii="Times New Roman" w:hAnsi="Times New Roman" w:cs="Times New Roman"/>
          <w:b/>
          <w:sz w:val="28"/>
          <w:szCs w:val="28"/>
        </w:rPr>
      </w:pPr>
    </w:p>
    <w:p w:rsidR="000B40C0" w:rsidRDefault="00E62E6D" w:rsidP="00E62E6D">
      <w:pPr>
        <w:widowControl w:val="0"/>
        <w:tabs>
          <w:tab w:val="left" w:pos="675"/>
        </w:tabs>
        <w:spacing w:after="0" w:line="360" w:lineRule="auto"/>
        <w:jc w:val="center"/>
        <w:rPr>
          <w:rFonts w:ascii="Times New Roman" w:eastAsia="Times New Roman" w:hAnsi="Times New Roman" w:cs="Times New Roman"/>
          <w:b/>
          <w:bCs/>
          <w:sz w:val="28"/>
          <w:szCs w:val="28"/>
          <w:lang w:eastAsia="ru-RU"/>
        </w:rPr>
      </w:pPr>
      <w:r w:rsidRPr="00E62E6D">
        <w:rPr>
          <w:rFonts w:ascii="Times New Roman" w:eastAsia="Times New Roman" w:hAnsi="Times New Roman" w:cs="Times New Roman"/>
          <w:b/>
          <w:bCs/>
          <w:sz w:val="28"/>
          <w:szCs w:val="28"/>
          <w:lang w:eastAsia="ru-RU"/>
        </w:rPr>
        <w:t>6.1</w:t>
      </w:r>
      <w:r>
        <w:rPr>
          <w:rFonts w:ascii="Times New Roman" w:eastAsia="Times New Roman" w:hAnsi="Times New Roman" w:cs="Times New Roman"/>
          <w:b/>
          <w:bCs/>
          <w:sz w:val="28"/>
          <w:szCs w:val="28"/>
          <w:lang w:eastAsia="ru-RU"/>
        </w:rPr>
        <w:t xml:space="preserve">  Подготовка эссе</w:t>
      </w:r>
    </w:p>
    <w:p w:rsidR="00E62E6D" w:rsidRPr="00E62E6D" w:rsidRDefault="00E62E6D" w:rsidP="00E62E6D">
      <w:pPr>
        <w:widowControl w:val="0"/>
        <w:tabs>
          <w:tab w:val="left" w:pos="675"/>
        </w:tabs>
        <w:spacing w:after="0" w:line="360" w:lineRule="auto"/>
        <w:ind w:firstLine="851"/>
        <w:jc w:val="center"/>
        <w:rPr>
          <w:rFonts w:ascii="Times New Roman" w:eastAsia="Times New Roman" w:hAnsi="Times New Roman" w:cs="Times New Roman"/>
          <w:b/>
          <w:bCs/>
          <w:sz w:val="28"/>
          <w:szCs w:val="28"/>
          <w:lang w:eastAsia="ru-RU"/>
        </w:rPr>
      </w:pP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Эссе – это самостоятельная письменная работа на тему, предложенную преподавателем соответствующей дисциплины или самостоятельно избранная аспирантом по проблематике читаемого курса. Цель написания эссе состоит в развитии навыков самостоятельного творческого подхода к пониманию и осмыслению проблем научного знания, возможности его прикладного использования, а также навыков </w:t>
      </w:r>
      <w:r w:rsidRPr="00E62E6D">
        <w:rPr>
          <w:rFonts w:ascii="Times New Roman" w:eastAsia="Times New Roman" w:hAnsi="Times New Roman" w:cs="Times New Roman"/>
          <w:bCs/>
          <w:sz w:val="28"/>
          <w:szCs w:val="28"/>
          <w:lang w:eastAsia="ru-RU"/>
        </w:rPr>
        <w:lastRenderedPageBreak/>
        <w:t xml:space="preserve">письменного изложения собственных мыслей и отношения к различным биологическим явлениям.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По своей структуре эссе содержит следующие разделы: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1. Титульный лист;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2. Содержание, или краткий план  выполняемой работы;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3. Введение;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4. Основная часть, включающая 1-2 параграфа;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5. Заключение;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6. Список использованной литературы (библиография).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В зависимости от специфики изучаемой дисциплины формы представления эссе и его тематика могут значительно различаться. В некоторых случаях это может быть анализ отечественной или зарубежной литературы по ка-кой-либо проблеме или аналитический обзор периодической печати по тому или иному вопросу. В эссе может быть также реализован сравнительно-аналитический подход к освещению генетических феноменов в современной отечественной и зарубежной литературе [4, 5, 10, 11, 17].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В эссе может быть реализована попытка самостоятельного осмысления того или иного аспекта практического применения психологических знаний. Эссе может основываться на описании и обобщении авторской позиции в том или ином литературном источнике (монография, книга, статья в журнале).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
          <w:bCs/>
          <w:sz w:val="28"/>
          <w:szCs w:val="28"/>
          <w:lang w:eastAsia="ru-RU"/>
        </w:rPr>
      </w:pPr>
      <w:r w:rsidRPr="00E62E6D">
        <w:rPr>
          <w:rFonts w:ascii="Times New Roman" w:eastAsia="Times New Roman" w:hAnsi="Times New Roman" w:cs="Times New Roman"/>
          <w:b/>
          <w:bCs/>
          <w:sz w:val="28"/>
          <w:szCs w:val="28"/>
          <w:lang w:eastAsia="ru-RU"/>
        </w:rPr>
        <w:t xml:space="preserve">Требования к оформлению и содержанию эссе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Эссе должно быть напечатано 12 или 14 шрифтом через 1,5 интервала (MS Word), общим объемом от десяти до пятнадцати (примерно) страниц. Страницы эссе должны иметь сквозную нумерацию. Первой страницей является титульный лист, на котором номер страницы не проставляется.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
          <w:bCs/>
          <w:sz w:val="28"/>
          <w:szCs w:val="28"/>
          <w:lang w:eastAsia="ru-RU"/>
        </w:rPr>
        <w:lastRenderedPageBreak/>
        <w:t>Введение</w:t>
      </w:r>
      <w:r w:rsidR="00E62E6D" w:rsidRPr="00E62E6D">
        <w:rPr>
          <w:rFonts w:ascii="Times New Roman" w:eastAsia="Times New Roman" w:hAnsi="Times New Roman" w:cs="Times New Roman"/>
          <w:b/>
          <w:bCs/>
          <w:sz w:val="28"/>
          <w:szCs w:val="28"/>
          <w:lang w:eastAsia="ru-RU"/>
        </w:rPr>
        <w:t xml:space="preserve">. </w:t>
      </w:r>
      <w:r w:rsidRPr="00E62E6D">
        <w:rPr>
          <w:rFonts w:ascii="Times New Roman" w:eastAsia="Times New Roman" w:hAnsi="Times New Roman" w:cs="Times New Roman"/>
          <w:bCs/>
          <w:sz w:val="28"/>
          <w:szCs w:val="28"/>
          <w:lang w:eastAsia="ru-RU"/>
        </w:rPr>
        <w:t xml:space="preserve">Введение должно включать обоснование интереса выбранной темы, ее актуальность или практическую значимость. Важно учесть, что заявленная тема должна быть адекватна раскрываемому в эссе содержанию, иначе говоря, не должно быть рассогласования в названии и содержании работы.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
          <w:bCs/>
          <w:sz w:val="28"/>
          <w:szCs w:val="28"/>
          <w:lang w:eastAsia="ru-RU"/>
        </w:rPr>
        <w:t>Основная часть</w:t>
      </w:r>
      <w:r w:rsidR="00E62E6D" w:rsidRPr="00E62E6D">
        <w:rPr>
          <w:rFonts w:ascii="Times New Roman" w:eastAsia="Times New Roman" w:hAnsi="Times New Roman" w:cs="Times New Roman"/>
          <w:bCs/>
          <w:sz w:val="28"/>
          <w:szCs w:val="28"/>
          <w:lang w:eastAsia="ru-RU"/>
        </w:rPr>
        <w:t xml:space="preserve">. </w:t>
      </w:r>
      <w:r w:rsidRPr="00E62E6D">
        <w:rPr>
          <w:rFonts w:ascii="Times New Roman" w:eastAsia="Times New Roman" w:hAnsi="Times New Roman" w:cs="Times New Roman"/>
          <w:bCs/>
          <w:sz w:val="28"/>
          <w:szCs w:val="28"/>
          <w:lang w:eastAsia="ru-RU"/>
        </w:rPr>
        <w:t>Основная часть предполагает последовательное, логичное и доказательное раскрытие заявленной темы эссе с ссылками на использованную и доступную литературу, в том числе электронные источники информации. Каждый из используемых и цитируемых литературных источников должен иметь соответствующую ссылку.</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Примеры ссылок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Цитата – должна быть дословной, заключается в кавычки, рядом в скобках указывается фамилия автора, год издания, соответствующая страница.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Например: (Клещенко, 2012, с. 7).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Пересказ мысли в кавычки не заключается. Главное – уметь пересказать близко к тексту, не искажая основной мысли автора. Но ссылка при этом также обязательна, однако достаточно указать имя автора и год издания источника.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Например: (Клещенко, 2012).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Однако при этом в списке литературы дается полное библиографическое описание каждого использованного источника.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Например: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Клещенко Е.  Полет трансгенной пыльцы  // Химия и жизнь. – 2012. –№ 9. – С. 6–9.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Если источник из Интернета: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Gartner P. Globalisierung als Epochenbruch? / htpp://opentheory.ru/gk-sachsen-3/text.phtml.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lastRenderedPageBreak/>
        <w:t xml:space="preserve"> Сноски можно делать и по-другому, в квадратных скобках. Например: [5, с. 25] или [3; 10; 15]. Первая цифра означает номер источника в списке использованной литературы, вторая – страницу, на которой изложена мысль, которую вы используете. Через точку с запятой разделяются несколько источников.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Культура оформления письменной работы, и в частности эссе обязательно включает наличие выводов по каждому разделу и общего заключения.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
          <w:bCs/>
          <w:sz w:val="28"/>
          <w:szCs w:val="28"/>
          <w:lang w:eastAsia="ru-RU"/>
        </w:rPr>
        <w:t>Заключение</w:t>
      </w:r>
      <w:r w:rsidR="00E62E6D" w:rsidRPr="00E62E6D">
        <w:rPr>
          <w:rFonts w:ascii="Times New Roman" w:eastAsia="Times New Roman" w:hAnsi="Times New Roman" w:cs="Times New Roman"/>
          <w:b/>
          <w:bCs/>
          <w:sz w:val="28"/>
          <w:szCs w:val="28"/>
          <w:lang w:eastAsia="ru-RU"/>
        </w:rPr>
        <w:t>.</w:t>
      </w:r>
      <w:r w:rsidRPr="00E62E6D">
        <w:rPr>
          <w:rFonts w:ascii="Times New Roman" w:eastAsia="Times New Roman" w:hAnsi="Times New Roman" w:cs="Times New Roman"/>
          <w:b/>
          <w:bCs/>
          <w:sz w:val="28"/>
          <w:szCs w:val="28"/>
          <w:lang w:eastAsia="ru-RU"/>
        </w:rPr>
        <w:t xml:space="preserve"> </w:t>
      </w:r>
      <w:r w:rsidRPr="00E62E6D">
        <w:rPr>
          <w:rFonts w:ascii="Times New Roman" w:eastAsia="Times New Roman" w:hAnsi="Times New Roman" w:cs="Times New Roman"/>
          <w:bCs/>
          <w:sz w:val="28"/>
          <w:szCs w:val="28"/>
          <w:lang w:eastAsia="ru-RU"/>
        </w:rPr>
        <w:t xml:space="preserve"> Обычно содержит одну страницу текста, в котором отмечаются достигнутые цели и задачи, выводы, обобщающие авторскую позицию по поставленной проблеме и перспективные направления возможных исследований по данной тематике.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
          <w:bCs/>
          <w:sz w:val="28"/>
          <w:szCs w:val="28"/>
          <w:lang w:eastAsia="ru-RU"/>
        </w:rPr>
        <w:t>Литература</w:t>
      </w:r>
      <w:r w:rsidR="00E62E6D" w:rsidRPr="00E62E6D">
        <w:rPr>
          <w:rFonts w:ascii="Times New Roman" w:eastAsia="Times New Roman" w:hAnsi="Times New Roman" w:cs="Times New Roman"/>
          <w:b/>
          <w:bCs/>
          <w:sz w:val="28"/>
          <w:szCs w:val="28"/>
          <w:lang w:eastAsia="ru-RU"/>
        </w:rPr>
        <w:t>.</w:t>
      </w:r>
      <w:r w:rsidRPr="00E62E6D">
        <w:rPr>
          <w:rFonts w:ascii="Times New Roman" w:eastAsia="Times New Roman" w:hAnsi="Times New Roman" w:cs="Times New Roman"/>
          <w:bCs/>
          <w:sz w:val="28"/>
          <w:szCs w:val="28"/>
          <w:lang w:eastAsia="ru-RU"/>
        </w:rPr>
        <w:t xml:space="preserve"> Должны быть обозначены несколько литературных источников, среди которых может быть представлен только один учебник, поскольку эссе предполагает умение работать с научными источниками, к которым относятся монографии, научные сборники, статьи в периодических изданиях.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Требования к написанию и оценке эссе могут трансформироваться в зависимости от их формы и содержания, при этом особое внимание уделяется следующим критериям: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 самостоятельность выполнения работы;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 творческий подход к осмыслению предложенной темы;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 способность аргументировать основные положения и выводы;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 обоснованность, доказательность и оригинальность постановки и решения проблемы;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 четкость и лаконичность изложения собственных мыслей;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 • использование литературных источников и их грамотное оформление;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lastRenderedPageBreak/>
        <w:t xml:space="preserve"> • соответствие работы формальным требованиям и жанру самостоятельной работы. </w:t>
      </w:r>
    </w:p>
    <w:p w:rsidR="000B40C0" w:rsidRPr="00E62E6D" w:rsidRDefault="000B40C0" w:rsidP="00D86C81">
      <w:pPr>
        <w:widowControl w:val="0"/>
        <w:tabs>
          <w:tab w:val="left" w:pos="675"/>
        </w:tabs>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Эссе может стать основой для написания реферата по данной проблематике.</w:t>
      </w:r>
    </w:p>
    <w:p w:rsidR="000B40C0" w:rsidRPr="00E62E6D" w:rsidRDefault="00E62E6D" w:rsidP="00E62E6D">
      <w:pPr>
        <w:widowControl w:val="0"/>
        <w:spacing w:after="0" w:line="360" w:lineRule="auto"/>
        <w:contextualSpacing/>
        <w:jc w:val="center"/>
        <w:rPr>
          <w:rFonts w:ascii="Times New Roman" w:eastAsia="Times New Roman" w:hAnsi="Times New Roman" w:cs="Times New Roman"/>
          <w:b/>
          <w:bCs/>
          <w:sz w:val="28"/>
          <w:szCs w:val="28"/>
          <w:lang w:eastAsia="ru-RU"/>
        </w:rPr>
      </w:pPr>
      <w:r w:rsidRPr="00E62E6D">
        <w:rPr>
          <w:rFonts w:ascii="Times New Roman" w:eastAsia="Times New Roman" w:hAnsi="Times New Roman" w:cs="Times New Roman"/>
          <w:b/>
          <w:bCs/>
          <w:sz w:val="28"/>
          <w:szCs w:val="28"/>
          <w:lang w:eastAsia="ru-RU"/>
        </w:rPr>
        <w:t>6.2 Анализ статьи</w:t>
      </w:r>
    </w:p>
    <w:p w:rsidR="000B40C0" w:rsidRPr="00E62E6D" w:rsidRDefault="000B40C0" w:rsidP="00D86C81">
      <w:pPr>
        <w:widowControl w:val="0"/>
        <w:spacing w:after="0" w:line="360" w:lineRule="auto"/>
        <w:ind w:left="709" w:firstLine="851"/>
        <w:jc w:val="both"/>
        <w:rPr>
          <w:rFonts w:ascii="Times New Roman" w:eastAsia="Times New Roman" w:hAnsi="Times New Roman" w:cs="Times New Roman"/>
          <w:b/>
          <w:bCs/>
          <w:sz w:val="28"/>
          <w:szCs w:val="28"/>
          <w:lang w:eastAsia="ru-RU"/>
        </w:rPr>
      </w:pP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 xml:space="preserve">Анализ статьи предусматривает ее прочтение и детальную проработку. В качестве проработки предлагается составление вопросов по статье, которые разбивают ее на смысловые блоки и дальнейшую проработку, а также составление словаря-минимума слов и терминов.  </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Пример:</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Жиганова Л. П. Проблемы и перспективы сельскохозяйственной биотехнологии США в XXI веке // США и Канада: Экономика – Политика – Культура. – 2011. – № 3 (495),  2011.  – С.  89–108.</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Задания:</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w:t>
      </w:r>
      <w:r w:rsidRPr="00E62E6D">
        <w:rPr>
          <w:rFonts w:ascii="Times New Roman" w:eastAsia="Times New Roman" w:hAnsi="Times New Roman" w:cs="Times New Roman"/>
          <w:bCs/>
          <w:sz w:val="28"/>
          <w:szCs w:val="28"/>
          <w:lang w:eastAsia="ru-RU"/>
        </w:rPr>
        <w:tab/>
        <w:t>Составьте список вопросов для проработки.</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w:t>
      </w:r>
      <w:r w:rsidRPr="00E62E6D">
        <w:rPr>
          <w:rFonts w:ascii="Times New Roman" w:eastAsia="Times New Roman" w:hAnsi="Times New Roman" w:cs="Times New Roman"/>
          <w:bCs/>
          <w:sz w:val="28"/>
          <w:szCs w:val="28"/>
          <w:lang w:eastAsia="ru-RU"/>
        </w:rPr>
        <w:tab/>
        <w:t>Составьте  словарь-минимум новых слов и терминов.</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Ответьте на вопросы:</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1.</w:t>
      </w:r>
      <w:r w:rsidRPr="00E62E6D">
        <w:rPr>
          <w:rFonts w:ascii="Times New Roman" w:eastAsia="Times New Roman" w:hAnsi="Times New Roman" w:cs="Times New Roman"/>
          <w:bCs/>
          <w:sz w:val="28"/>
          <w:szCs w:val="28"/>
          <w:lang w:eastAsia="ru-RU"/>
        </w:rPr>
        <w:tab/>
        <w:t>Какова площадь, занятая под ГМ-культуры в мире?</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2.</w:t>
      </w:r>
      <w:r w:rsidRPr="00E62E6D">
        <w:rPr>
          <w:rFonts w:ascii="Times New Roman" w:eastAsia="Times New Roman" w:hAnsi="Times New Roman" w:cs="Times New Roman"/>
          <w:bCs/>
          <w:sz w:val="28"/>
          <w:szCs w:val="28"/>
          <w:lang w:eastAsia="ru-RU"/>
        </w:rPr>
        <w:tab/>
        <w:t>Какие существуют ГМ-культуры и какие площади  заняты под ними?</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3.</w:t>
      </w:r>
      <w:r w:rsidRPr="00E62E6D">
        <w:rPr>
          <w:rFonts w:ascii="Times New Roman" w:eastAsia="Times New Roman" w:hAnsi="Times New Roman" w:cs="Times New Roman"/>
          <w:bCs/>
          <w:sz w:val="28"/>
          <w:szCs w:val="28"/>
          <w:lang w:eastAsia="ru-RU"/>
        </w:rPr>
        <w:tab/>
        <w:t>Охарактеризуйте следующее поколение трансгенной продукции, обладающее новой потребительской ценностью и улучшенными характеристиками?</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4.</w:t>
      </w:r>
      <w:r w:rsidRPr="00E62E6D">
        <w:rPr>
          <w:rFonts w:ascii="Times New Roman" w:eastAsia="Times New Roman" w:hAnsi="Times New Roman" w:cs="Times New Roman"/>
          <w:bCs/>
          <w:sz w:val="28"/>
          <w:szCs w:val="28"/>
          <w:lang w:eastAsia="ru-RU"/>
        </w:rPr>
        <w:tab/>
        <w:t xml:space="preserve">Назовите 4 класса генетических свойств у ГМ-культур, имеющих коммерческое значение и проверяемых в полевых условиях? </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5.</w:t>
      </w:r>
      <w:r w:rsidRPr="00E62E6D">
        <w:rPr>
          <w:rFonts w:ascii="Times New Roman" w:eastAsia="Times New Roman" w:hAnsi="Times New Roman" w:cs="Times New Roman"/>
          <w:bCs/>
          <w:sz w:val="28"/>
          <w:szCs w:val="28"/>
          <w:lang w:eastAsia="ru-RU"/>
        </w:rPr>
        <w:tab/>
        <w:t>Какие культуры и с какими свойствами входят в 5-й класс?</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6.</w:t>
      </w:r>
      <w:r w:rsidRPr="00E62E6D">
        <w:rPr>
          <w:rFonts w:ascii="Times New Roman" w:eastAsia="Times New Roman" w:hAnsi="Times New Roman" w:cs="Times New Roman"/>
          <w:bCs/>
          <w:sz w:val="28"/>
          <w:szCs w:val="28"/>
          <w:lang w:eastAsia="ru-RU"/>
        </w:rPr>
        <w:tab/>
        <w:t xml:space="preserve">Перечислите, какие проблемы имеет применение </w:t>
      </w:r>
      <w:r w:rsidRPr="00E62E6D">
        <w:rPr>
          <w:rFonts w:ascii="Times New Roman" w:eastAsia="Times New Roman" w:hAnsi="Times New Roman" w:cs="Times New Roman"/>
          <w:bCs/>
          <w:sz w:val="28"/>
          <w:szCs w:val="28"/>
          <w:lang w:eastAsia="ru-RU"/>
        </w:rPr>
        <w:lastRenderedPageBreak/>
        <w:t>сельскохозяйственной биотехнологии?</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7.</w:t>
      </w:r>
      <w:r w:rsidRPr="00E62E6D">
        <w:rPr>
          <w:rFonts w:ascii="Times New Roman" w:eastAsia="Times New Roman" w:hAnsi="Times New Roman" w:cs="Times New Roman"/>
          <w:bCs/>
          <w:sz w:val="28"/>
          <w:szCs w:val="28"/>
          <w:lang w:eastAsia="ru-RU"/>
        </w:rPr>
        <w:tab/>
        <w:t>Какова роль научного вклада в разработке международного регулирования вопросов биотехнологии.</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8.</w:t>
      </w:r>
      <w:r w:rsidRPr="00E62E6D">
        <w:rPr>
          <w:rFonts w:ascii="Times New Roman" w:eastAsia="Times New Roman" w:hAnsi="Times New Roman" w:cs="Times New Roman"/>
          <w:bCs/>
          <w:sz w:val="28"/>
          <w:szCs w:val="28"/>
          <w:lang w:eastAsia="ru-RU"/>
        </w:rPr>
        <w:tab/>
        <w:t>Охарактеризуйте явление апомиксиса, в чем его специфичность как способа размножения.</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9.</w:t>
      </w:r>
      <w:r w:rsidRPr="00E62E6D">
        <w:rPr>
          <w:rFonts w:ascii="Times New Roman" w:eastAsia="Times New Roman" w:hAnsi="Times New Roman" w:cs="Times New Roman"/>
          <w:bCs/>
          <w:sz w:val="28"/>
          <w:szCs w:val="28"/>
          <w:lang w:eastAsia="ru-RU"/>
        </w:rPr>
        <w:tab/>
        <w:t>Охарактеризуйте технологию «Апомиксиса».</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10.</w:t>
      </w:r>
      <w:r w:rsidRPr="00E62E6D">
        <w:rPr>
          <w:rFonts w:ascii="Times New Roman" w:eastAsia="Times New Roman" w:hAnsi="Times New Roman" w:cs="Times New Roman"/>
          <w:bCs/>
          <w:sz w:val="28"/>
          <w:szCs w:val="28"/>
          <w:lang w:eastAsia="ru-RU"/>
        </w:rPr>
        <w:tab/>
        <w:t>Какие проблемы имеет внедрение технологий в апомиктичными культурами?</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11.</w:t>
      </w:r>
      <w:r w:rsidRPr="00E62E6D">
        <w:rPr>
          <w:rFonts w:ascii="Times New Roman" w:eastAsia="Times New Roman" w:hAnsi="Times New Roman" w:cs="Times New Roman"/>
          <w:bCs/>
          <w:sz w:val="28"/>
          <w:szCs w:val="28"/>
          <w:lang w:eastAsia="ru-RU"/>
        </w:rPr>
        <w:tab/>
        <w:t xml:space="preserve">Охарактеризуйте технологию «Терминатор». </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12.</w:t>
      </w:r>
      <w:r w:rsidRPr="00E62E6D">
        <w:rPr>
          <w:rFonts w:ascii="Times New Roman" w:eastAsia="Times New Roman" w:hAnsi="Times New Roman" w:cs="Times New Roman"/>
          <w:bCs/>
          <w:sz w:val="28"/>
          <w:szCs w:val="28"/>
          <w:lang w:eastAsia="ru-RU"/>
        </w:rPr>
        <w:tab/>
        <w:t>Охарактеризуйте TPS (систему защиты технологий) технологию.</w:t>
      </w:r>
    </w:p>
    <w:p w:rsidR="000B40C0" w:rsidRPr="00E62E6D" w:rsidRDefault="000B40C0" w:rsidP="00E62E6D">
      <w:pPr>
        <w:widowControl w:val="0"/>
        <w:spacing w:after="0" w:line="360" w:lineRule="auto"/>
        <w:ind w:firstLine="851"/>
        <w:jc w:val="both"/>
        <w:rPr>
          <w:rFonts w:ascii="Times New Roman" w:eastAsia="Times New Roman" w:hAnsi="Times New Roman" w:cs="Times New Roman"/>
          <w:bCs/>
          <w:sz w:val="28"/>
          <w:szCs w:val="28"/>
          <w:lang w:eastAsia="ru-RU"/>
        </w:rPr>
      </w:pPr>
      <w:r w:rsidRPr="00E62E6D">
        <w:rPr>
          <w:rFonts w:ascii="Times New Roman" w:eastAsia="Times New Roman" w:hAnsi="Times New Roman" w:cs="Times New Roman"/>
          <w:bCs/>
          <w:sz w:val="28"/>
          <w:szCs w:val="28"/>
          <w:lang w:eastAsia="ru-RU"/>
        </w:rPr>
        <w:t>13.</w:t>
      </w:r>
      <w:r w:rsidRPr="00E62E6D">
        <w:rPr>
          <w:rFonts w:ascii="Times New Roman" w:eastAsia="Times New Roman" w:hAnsi="Times New Roman" w:cs="Times New Roman"/>
          <w:bCs/>
          <w:sz w:val="28"/>
          <w:szCs w:val="28"/>
          <w:lang w:eastAsia="ru-RU"/>
        </w:rPr>
        <w:tab/>
        <w:t>Укажите опасения, связанные с внедрением биотехнологических разработок.</w:t>
      </w:r>
    </w:p>
    <w:p w:rsidR="00B00B26" w:rsidRPr="00E62E6D" w:rsidRDefault="00B00B26" w:rsidP="00E62E6D">
      <w:pPr>
        <w:spacing w:after="0" w:line="360" w:lineRule="auto"/>
        <w:ind w:firstLine="851"/>
        <w:jc w:val="both"/>
        <w:rPr>
          <w:rFonts w:ascii="Times New Roman" w:hAnsi="Times New Roman" w:cs="Times New Roman"/>
          <w:b/>
          <w:sz w:val="28"/>
          <w:szCs w:val="28"/>
        </w:rPr>
      </w:pPr>
    </w:p>
    <w:p w:rsidR="000B40C0" w:rsidRDefault="00E62E6D" w:rsidP="00E62E6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6.3 </w:t>
      </w:r>
      <w:r w:rsidR="000B40C0" w:rsidRPr="00E62E6D">
        <w:rPr>
          <w:rFonts w:ascii="Times New Roman" w:hAnsi="Times New Roman" w:cs="Times New Roman"/>
          <w:b/>
          <w:sz w:val="28"/>
          <w:szCs w:val="28"/>
        </w:rPr>
        <w:t>Метод проектов</w:t>
      </w:r>
    </w:p>
    <w:p w:rsidR="00E62E6D" w:rsidRPr="00E62E6D" w:rsidRDefault="00E62E6D" w:rsidP="00E62E6D">
      <w:pPr>
        <w:spacing w:after="0" w:line="360" w:lineRule="auto"/>
        <w:jc w:val="center"/>
        <w:rPr>
          <w:rFonts w:ascii="Times New Roman" w:hAnsi="Times New Roman" w:cs="Times New Roman"/>
          <w:b/>
          <w:sz w:val="28"/>
          <w:szCs w:val="28"/>
        </w:rPr>
      </w:pPr>
    </w:p>
    <w:p w:rsidR="000B40C0" w:rsidRPr="00E62E6D" w:rsidRDefault="000B40C0" w:rsidP="00E62E6D">
      <w:pPr>
        <w:pStyle w:val="a9"/>
        <w:tabs>
          <w:tab w:val="left" w:pos="426"/>
        </w:tabs>
        <w:spacing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Метод проектов представляет собой определенную совокупность учебно-познавательных приемов, которые позволяют решить ту или иную проблему в результате самостоятельной деятельности. Эта технология включает в себя  совокупность исследовательских, поисковых, проблемных методов, творческих по самой своей сути.</w:t>
      </w:r>
    </w:p>
    <w:p w:rsidR="000B40C0" w:rsidRPr="00E62E6D" w:rsidRDefault="000B40C0" w:rsidP="00E62E6D">
      <w:pPr>
        <w:pStyle w:val="a9"/>
        <w:tabs>
          <w:tab w:val="left" w:pos="426"/>
        </w:tabs>
        <w:spacing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Технология относятся к технологиям XXI в., предусматривающим умение  адаптироваться к стремительно изменяющимся условиям  жизни человека в постиндустриальном обществе.</w:t>
      </w:r>
    </w:p>
    <w:p w:rsidR="00EA23F9" w:rsidRDefault="00EA23F9" w:rsidP="00D86C81">
      <w:pPr>
        <w:pStyle w:val="a9"/>
        <w:tabs>
          <w:tab w:val="left" w:pos="426"/>
        </w:tabs>
        <w:spacing w:line="360" w:lineRule="auto"/>
        <w:ind w:firstLine="851"/>
        <w:jc w:val="center"/>
        <w:rPr>
          <w:rFonts w:ascii="Times New Roman" w:hAnsi="Times New Roman" w:cs="Times New Roman"/>
          <w:b/>
          <w:sz w:val="28"/>
          <w:szCs w:val="28"/>
        </w:rPr>
      </w:pPr>
    </w:p>
    <w:p w:rsidR="00EA23F9" w:rsidRDefault="00EA23F9" w:rsidP="00D86C81">
      <w:pPr>
        <w:pStyle w:val="a9"/>
        <w:tabs>
          <w:tab w:val="left" w:pos="426"/>
        </w:tabs>
        <w:spacing w:line="360" w:lineRule="auto"/>
        <w:ind w:firstLine="851"/>
        <w:jc w:val="center"/>
        <w:rPr>
          <w:rFonts w:ascii="Times New Roman" w:hAnsi="Times New Roman" w:cs="Times New Roman"/>
          <w:b/>
          <w:sz w:val="28"/>
          <w:szCs w:val="28"/>
        </w:rPr>
      </w:pPr>
    </w:p>
    <w:p w:rsidR="00EA23F9" w:rsidRDefault="00EA23F9" w:rsidP="00D86C81">
      <w:pPr>
        <w:pStyle w:val="a9"/>
        <w:tabs>
          <w:tab w:val="left" w:pos="426"/>
        </w:tabs>
        <w:spacing w:line="360" w:lineRule="auto"/>
        <w:ind w:firstLine="851"/>
        <w:jc w:val="center"/>
        <w:rPr>
          <w:rFonts w:ascii="Times New Roman" w:hAnsi="Times New Roman" w:cs="Times New Roman"/>
          <w:b/>
          <w:sz w:val="28"/>
          <w:szCs w:val="28"/>
        </w:rPr>
      </w:pPr>
    </w:p>
    <w:p w:rsidR="00EA23F9" w:rsidRDefault="00EA23F9" w:rsidP="00D86C81">
      <w:pPr>
        <w:pStyle w:val="a9"/>
        <w:tabs>
          <w:tab w:val="left" w:pos="426"/>
        </w:tabs>
        <w:spacing w:line="360" w:lineRule="auto"/>
        <w:ind w:firstLine="851"/>
        <w:jc w:val="center"/>
        <w:rPr>
          <w:rFonts w:ascii="Times New Roman" w:hAnsi="Times New Roman" w:cs="Times New Roman"/>
          <w:b/>
          <w:sz w:val="28"/>
          <w:szCs w:val="28"/>
        </w:rPr>
      </w:pPr>
    </w:p>
    <w:p w:rsidR="000B40C0" w:rsidRPr="00E62E6D" w:rsidRDefault="000B40C0" w:rsidP="00D86C81">
      <w:pPr>
        <w:pStyle w:val="a9"/>
        <w:tabs>
          <w:tab w:val="left" w:pos="426"/>
        </w:tabs>
        <w:spacing w:line="360" w:lineRule="auto"/>
        <w:ind w:firstLine="851"/>
        <w:jc w:val="center"/>
        <w:rPr>
          <w:rFonts w:ascii="Times New Roman" w:hAnsi="Times New Roman" w:cs="Times New Roman"/>
          <w:sz w:val="28"/>
          <w:szCs w:val="28"/>
        </w:rPr>
      </w:pPr>
      <w:r w:rsidRPr="00E62E6D">
        <w:rPr>
          <w:rFonts w:ascii="Times New Roman" w:hAnsi="Times New Roman" w:cs="Times New Roman"/>
          <w:b/>
          <w:sz w:val="28"/>
          <w:szCs w:val="28"/>
        </w:rPr>
        <w:lastRenderedPageBreak/>
        <w:t>Метод проектов основан</w:t>
      </w:r>
      <w:r w:rsidRPr="00E62E6D">
        <w:rPr>
          <w:rFonts w:ascii="Times New Roman" w:hAnsi="Times New Roman" w:cs="Times New Roman"/>
          <w:sz w:val="28"/>
          <w:szCs w:val="28"/>
        </w:rPr>
        <w:t>:</w:t>
      </w:r>
    </w:p>
    <w:p w:rsidR="000B40C0" w:rsidRPr="00E62E6D" w:rsidRDefault="000B40C0" w:rsidP="00E62E6D">
      <w:pPr>
        <w:pStyle w:val="a9"/>
        <w:tabs>
          <w:tab w:val="left" w:pos="426"/>
        </w:tabs>
        <w:spacing w:line="360" w:lineRule="auto"/>
        <w:ind w:firstLine="1985"/>
        <w:jc w:val="both"/>
        <w:rPr>
          <w:rFonts w:ascii="Times New Roman" w:hAnsi="Times New Roman" w:cs="Times New Roman"/>
          <w:sz w:val="28"/>
          <w:szCs w:val="28"/>
        </w:rPr>
      </w:pPr>
      <w:r w:rsidRPr="00E62E6D">
        <w:rPr>
          <w:rFonts w:ascii="Times New Roman" w:hAnsi="Times New Roman" w:cs="Times New Roman"/>
          <w:noProof/>
          <w:sz w:val="28"/>
          <w:szCs w:val="28"/>
          <w:lang w:eastAsia="ru-RU"/>
        </w:rPr>
        <w:drawing>
          <wp:inline distT="0" distB="0" distL="0" distR="0" wp14:anchorId="202C69A1" wp14:editId="62DCF79D">
            <wp:extent cx="3931200" cy="2318400"/>
            <wp:effectExtent l="0" t="0" r="1270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B40C0" w:rsidRPr="00E62E6D" w:rsidRDefault="000B40C0" w:rsidP="00D86C81">
      <w:pPr>
        <w:pStyle w:val="a9"/>
        <w:tabs>
          <w:tab w:val="left" w:pos="426"/>
        </w:tabs>
        <w:spacing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В методе проектов важно, что обучающийся может:</w:t>
      </w:r>
    </w:p>
    <w:p w:rsidR="000B40C0" w:rsidRPr="00E62E6D" w:rsidRDefault="000B40C0" w:rsidP="00D86C81">
      <w:pPr>
        <w:pStyle w:val="a9"/>
        <w:numPr>
          <w:ilvl w:val="0"/>
          <w:numId w:val="16"/>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дать критический анализ;</w:t>
      </w:r>
    </w:p>
    <w:p w:rsidR="000B40C0" w:rsidRPr="00E62E6D" w:rsidRDefault="000B40C0" w:rsidP="00D86C81">
      <w:pPr>
        <w:pStyle w:val="a9"/>
        <w:numPr>
          <w:ilvl w:val="0"/>
          <w:numId w:val="16"/>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сделать вывод;</w:t>
      </w:r>
    </w:p>
    <w:p w:rsidR="000B40C0" w:rsidRPr="00E62E6D" w:rsidRDefault="000B40C0" w:rsidP="00D86C81">
      <w:pPr>
        <w:pStyle w:val="a9"/>
        <w:numPr>
          <w:ilvl w:val="0"/>
          <w:numId w:val="16"/>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найти выход; </w:t>
      </w:r>
    </w:p>
    <w:p w:rsidR="000B40C0" w:rsidRPr="00E62E6D" w:rsidRDefault="000B40C0" w:rsidP="00D86C81">
      <w:pPr>
        <w:pStyle w:val="a9"/>
        <w:numPr>
          <w:ilvl w:val="0"/>
          <w:numId w:val="16"/>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предложить альтернативу.</w:t>
      </w:r>
    </w:p>
    <w:p w:rsidR="000B40C0" w:rsidRPr="00E62E6D" w:rsidRDefault="000B40C0" w:rsidP="00D86C81">
      <w:pPr>
        <w:pStyle w:val="a9"/>
        <w:tabs>
          <w:tab w:val="left" w:pos="426"/>
          <w:tab w:val="left" w:pos="567"/>
        </w:tabs>
        <w:spacing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Основные требования к методу:</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Наличие значимых в исследовательском плане проблем;</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Практическая, теоретическая, познавательная значимость предполагаемых результатов;</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Самостоятельная деятельность;</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Структурирование содержательной части проекта;</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Определение проблемы и вытекающих из нее задач;</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Выдвижение гипотез, их решение;</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Обсуждение методов исследования;</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Обсуждение способов оформления результатов;</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 xml:space="preserve">Способ систематизации и анализ полученных данных; </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Подведение итогов, оформление результатов и их презентация;</w:t>
      </w:r>
    </w:p>
    <w:p w:rsidR="000B40C0" w:rsidRPr="00E62E6D" w:rsidRDefault="000B40C0" w:rsidP="00D86C81">
      <w:pPr>
        <w:pStyle w:val="a9"/>
        <w:numPr>
          <w:ilvl w:val="0"/>
          <w:numId w:val="17"/>
        </w:numPr>
        <w:tabs>
          <w:tab w:val="left" w:pos="426"/>
          <w:tab w:val="left" w:pos="567"/>
        </w:tabs>
        <w:spacing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Выводы, выдвижение новых проблем исследования.</w:t>
      </w:r>
    </w:p>
    <w:p w:rsidR="00160609" w:rsidRPr="00E62E6D" w:rsidRDefault="000606CD"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b/>
          <w:sz w:val="28"/>
          <w:szCs w:val="28"/>
        </w:rPr>
        <w:lastRenderedPageBreak/>
        <w:t>Критериями оценки самостоятельной работы</w:t>
      </w:r>
      <w:r w:rsidRPr="00E62E6D">
        <w:rPr>
          <w:rFonts w:ascii="Times New Roman" w:hAnsi="Times New Roman" w:cs="Times New Roman"/>
          <w:sz w:val="28"/>
          <w:szCs w:val="28"/>
        </w:rPr>
        <w:t xml:space="preserve"> </w:t>
      </w:r>
      <w:r w:rsidR="00B00B26" w:rsidRPr="00E62E6D">
        <w:rPr>
          <w:rFonts w:ascii="Times New Roman" w:hAnsi="Times New Roman" w:cs="Times New Roman"/>
          <w:sz w:val="28"/>
          <w:szCs w:val="28"/>
        </w:rPr>
        <w:t xml:space="preserve">аспиранта </w:t>
      </w:r>
      <w:r w:rsidRPr="00E62E6D">
        <w:rPr>
          <w:rFonts w:ascii="Times New Roman" w:hAnsi="Times New Roman" w:cs="Times New Roman"/>
          <w:sz w:val="28"/>
          <w:szCs w:val="28"/>
        </w:rPr>
        <w:t>является набранная  сумма баллов за:</w:t>
      </w:r>
    </w:p>
    <w:p w:rsidR="000606CD" w:rsidRPr="00E62E6D" w:rsidRDefault="000606CD" w:rsidP="00E62E6D">
      <w:pPr>
        <w:pStyle w:val="a3"/>
        <w:numPr>
          <w:ilvl w:val="0"/>
          <w:numId w:val="10"/>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выполненную самостоятельную внеаудиторную  работу;</w:t>
      </w:r>
    </w:p>
    <w:p w:rsidR="000606CD" w:rsidRPr="00E62E6D" w:rsidRDefault="000606CD" w:rsidP="00E62E6D">
      <w:pPr>
        <w:pStyle w:val="a3"/>
        <w:numPr>
          <w:ilvl w:val="0"/>
          <w:numId w:val="10"/>
        </w:numPr>
        <w:spacing w:after="0" w:line="360" w:lineRule="auto"/>
        <w:ind w:left="0" w:firstLine="851"/>
        <w:jc w:val="both"/>
        <w:rPr>
          <w:rFonts w:ascii="Times New Roman" w:hAnsi="Times New Roman" w:cs="Times New Roman"/>
          <w:sz w:val="28"/>
          <w:szCs w:val="28"/>
        </w:rPr>
      </w:pPr>
      <w:r w:rsidRPr="00E62E6D">
        <w:rPr>
          <w:rFonts w:ascii="Times New Roman" w:hAnsi="Times New Roman" w:cs="Times New Roman"/>
          <w:sz w:val="28"/>
          <w:szCs w:val="28"/>
        </w:rPr>
        <w:t>подготовка и написание докладов, эссе к практическим занятиям.</w:t>
      </w:r>
    </w:p>
    <w:p w:rsidR="000606CD" w:rsidRPr="00E62E6D" w:rsidRDefault="000606CD" w:rsidP="00D86C81">
      <w:pPr>
        <w:spacing w:after="0" w:line="360" w:lineRule="auto"/>
        <w:ind w:firstLine="851"/>
        <w:jc w:val="center"/>
        <w:rPr>
          <w:rFonts w:ascii="Times New Roman" w:hAnsi="Times New Roman" w:cs="Times New Roman"/>
          <w:b/>
          <w:i/>
          <w:sz w:val="28"/>
          <w:szCs w:val="28"/>
        </w:rPr>
      </w:pPr>
      <w:r w:rsidRPr="00E62E6D">
        <w:rPr>
          <w:rFonts w:ascii="Times New Roman" w:hAnsi="Times New Roman" w:cs="Times New Roman"/>
          <w:b/>
          <w:i/>
          <w:sz w:val="28"/>
          <w:szCs w:val="28"/>
        </w:rPr>
        <w:t xml:space="preserve">Максимальная сумма баллов за выполненную работу </w:t>
      </w:r>
      <w:r w:rsidR="007F0D79" w:rsidRPr="00E62E6D">
        <w:rPr>
          <w:rFonts w:ascii="Times New Roman" w:hAnsi="Times New Roman" w:cs="Times New Roman"/>
          <w:b/>
          <w:i/>
          <w:sz w:val="28"/>
          <w:szCs w:val="28"/>
        </w:rPr>
        <w:t>= 40</w:t>
      </w:r>
    </w:p>
    <w:p w:rsidR="00275C58" w:rsidRPr="00E62E6D" w:rsidRDefault="007F0D7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От 30 до 40 баллов – 5 (отлично);</w:t>
      </w:r>
    </w:p>
    <w:p w:rsidR="007F0D79" w:rsidRPr="00E62E6D" w:rsidRDefault="007F0D7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От 25 до 29 баллов – 4 (хорошо);</w:t>
      </w:r>
    </w:p>
    <w:p w:rsidR="007F0D79" w:rsidRPr="00E62E6D" w:rsidRDefault="007F0D7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От 24 до 20 баллов  - 3 (удовлетворительно);</w:t>
      </w:r>
    </w:p>
    <w:p w:rsidR="007F0D79" w:rsidRPr="00E62E6D" w:rsidRDefault="007F0D7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Менее 20 баллов – 2 (неудовлетворительно).</w:t>
      </w:r>
    </w:p>
    <w:p w:rsidR="007F0D79" w:rsidRPr="00E62E6D" w:rsidRDefault="00B00B26" w:rsidP="00D86C81">
      <w:pPr>
        <w:spacing w:after="0" w:line="360" w:lineRule="auto"/>
        <w:ind w:firstLine="851"/>
        <w:jc w:val="both"/>
        <w:rPr>
          <w:rFonts w:ascii="Times New Roman" w:hAnsi="Times New Roman" w:cs="Times New Roman"/>
          <w:b/>
          <w:i/>
          <w:sz w:val="28"/>
          <w:szCs w:val="28"/>
          <w:u w:val="single"/>
        </w:rPr>
      </w:pPr>
      <w:r w:rsidRPr="00E62E6D">
        <w:rPr>
          <w:rFonts w:ascii="Times New Roman" w:hAnsi="Times New Roman" w:cs="Times New Roman"/>
          <w:b/>
          <w:i/>
          <w:sz w:val="28"/>
          <w:szCs w:val="28"/>
          <w:u w:val="single"/>
        </w:rPr>
        <w:t>Аспиранту</w:t>
      </w:r>
      <w:r w:rsidR="007F0D79" w:rsidRPr="00E62E6D">
        <w:rPr>
          <w:rFonts w:ascii="Times New Roman" w:hAnsi="Times New Roman" w:cs="Times New Roman"/>
          <w:b/>
          <w:i/>
          <w:sz w:val="28"/>
          <w:szCs w:val="28"/>
          <w:u w:val="single"/>
        </w:rPr>
        <w:t>, набравшему менее 20 баллов, необходимо</w:t>
      </w:r>
    </w:p>
    <w:p w:rsidR="007F0D79" w:rsidRPr="00E62E6D" w:rsidRDefault="007F0D79" w:rsidP="00D86C81">
      <w:pPr>
        <w:spacing w:after="0" w:line="360" w:lineRule="auto"/>
        <w:ind w:firstLine="851"/>
        <w:jc w:val="both"/>
        <w:rPr>
          <w:rFonts w:ascii="Times New Roman" w:hAnsi="Times New Roman" w:cs="Times New Roman"/>
          <w:sz w:val="28"/>
          <w:szCs w:val="28"/>
        </w:rPr>
      </w:pPr>
      <w:r w:rsidRPr="00E62E6D">
        <w:rPr>
          <w:rFonts w:ascii="Times New Roman" w:hAnsi="Times New Roman" w:cs="Times New Roman"/>
          <w:sz w:val="28"/>
          <w:szCs w:val="28"/>
        </w:rPr>
        <w:t>повторно выполнить  внеаудиторную работу.</w:t>
      </w:r>
    </w:p>
    <w:p w:rsidR="00E62E6D" w:rsidRDefault="00E62E6D" w:rsidP="00D86C81">
      <w:pPr>
        <w:spacing w:after="0" w:line="360" w:lineRule="auto"/>
        <w:ind w:firstLine="851"/>
        <w:jc w:val="center"/>
        <w:rPr>
          <w:rFonts w:ascii="Times New Roman" w:hAnsi="Times New Roman" w:cs="Times New Roman"/>
          <w:b/>
          <w:sz w:val="28"/>
          <w:szCs w:val="28"/>
        </w:rPr>
      </w:pPr>
    </w:p>
    <w:p w:rsidR="00A45878" w:rsidRDefault="00A45878" w:rsidP="00D86C81">
      <w:pPr>
        <w:spacing w:after="0" w:line="360" w:lineRule="auto"/>
        <w:ind w:firstLine="851"/>
        <w:jc w:val="center"/>
        <w:rPr>
          <w:rFonts w:ascii="Times New Roman" w:hAnsi="Times New Roman" w:cs="Times New Roman"/>
          <w:b/>
          <w:sz w:val="28"/>
          <w:szCs w:val="28"/>
        </w:rPr>
      </w:pPr>
      <w:r w:rsidRPr="00E62E6D">
        <w:rPr>
          <w:rFonts w:ascii="Times New Roman" w:hAnsi="Times New Roman" w:cs="Times New Roman"/>
          <w:b/>
          <w:sz w:val="28"/>
          <w:szCs w:val="28"/>
        </w:rPr>
        <w:t>Рекомендуемая литература</w:t>
      </w:r>
    </w:p>
    <w:p w:rsidR="00E62E6D" w:rsidRDefault="00142FCF" w:rsidP="00D86C81">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142FCF" w:rsidRPr="00142FCF" w:rsidRDefault="00142FCF" w:rsidP="00142FCF">
      <w:pPr>
        <w:numPr>
          <w:ilvl w:val="0"/>
          <w:numId w:val="26"/>
        </w:numPr>
        <w:tabs>
          <w:tab w:val="left" w:pos="720"/>
        </w:tabs>
        <w:spacing w:after="0" w:line="240" w:lineRule="auto"/>
        <w:contextualSpacing/>
        <w:jc w:val="both"/>
        <w:rPr>
          <w:rFonts w:ascii="Times New Roman" w:eastAsia="Times New Roman" w:hAnsi="Times New Roman" w:cs="Times New Roman"/>
          <w:sz w:val="28"/>
          <w:szCs w:val="28"/>
          <w:lang w:eastAsia="ru-RU"/>
        </w:rPr>
      </w:pPr>
      <w:r w:rsidRPr="00142FCF">
        <w:rPr>
          <w:rFonts w:ascii="Times New Roman" w:eastAsia="Times New Roman" w:hAnsi="Times New Roman" w:cs="Times New Roman"/>
          <w:sz w:val="28"/>
          <w:szCs w:val="28"/>
          <w:lang w:eastAsia="ru-RU"/>
        </w:rPr>
        <w:t>Лукомец В.М., Тишков Н.М., Баранов В.Ф., Пивень В.Т., Уго Торо Корреа., Шуляк И.И. Методика проведения полевых агротехнических опытов с масличными культурами /Краснодар, ООО РИА «АлВи-дизайн», 2010, 327 с.</w:t>
      </w:r>
    </w:p>
    <w:p w:rsidR="00142FCF" w:rsidRPr="00142FCF" w:rsidRDefault="00142FCF" w:rsidP="00142FCF">
      <w:pPr>
        <w:numPr>
          <w:ilvl w:val="0"/>
          <w:numId w:val="26"/>
        </w:numPr>
        <w:tabs>
          <w:tab w:val="left" w:pos="720"/>
        </w:tabs>
        <w:spacing w:after="0" w:line="240" w:lineRule="auto"/>
        <w:contextualSpacing/>
        <w:jc w:val="both"/>
        <w:rPr>
          <w:rFonts w:ascii="Times New Roman" w:eastAsia="Times New Roman" w:hAnsi="Times New Roman" w:cs="Times New Roman"/>
          <w:sz w:val="28"/>
          <w:szCs w:val="28"/>
          <w:lang w:eastAsia="ru-RU"/>
        </w:rPr>
      </w:pPr>
      <w:r w:rsidRPr="00142FCF">
        <w:rPr>
          <w:rFonts w:ascii="Times New Roman" w:eastAsia="Times New Roman" w:hAnsi="Times New Roman" w:cs="Times New Roman"/>
          <w:sz w:val="28"/>
          <w:szCs w:val="28"/>
          <w:lang w:eastAsia="ru-RU"/>
        </w:rPr>
        <w:t>Новиков, А.М. Методология научного исследования / А.М. Новиков, Д.А. Новиков. М. Либроком. – 2011. – 131с.</w:t>
      </w:r>
    </w:p>
    <w:p w:rsidR="00142FCF" w:rsidRPr="00142FCF" w:rsidRDefault="00142FCF" w:rsidP="00142FCF">
      <w:pPr>
        <w:numPr>
          <w:ilvl w:val="0"/>
          <w:numId w:val="26"/>
        </w:numPr>
        <w:tabs>
          <w:tab w:val="left" w:pos="720"/>
        </w:tabs>
        <w:spacing w:after="0" w:line="240" w:lineRule="auto"/>
        <w:contextualSpacing/>
        <w:jc w:val="both"/>
        <w:rPr>
          <w:rFonts w:ascii="Times New Roman" w:eastAsia="Times New Roman" w:hAnsi="Times New Roman" w:cs="Times New Roman"/>
          <w:sz w:val="28"/>
          <w:szCs w:val="28"/>
          <w:lang w:eastAsia="ru-RU"/>
        </w:rPr>
      </w:pPr>
      <w:r w:rsidRPr="00142FCF">
        <w:rPr>
          <w:rFonts w:ascii="Times New Roman" w:eastAsia="Times New Roman" w:hAnsi="Times New Roman" w:cs="Times New Roman"/>
          <w:sz w:val="28"/>
          <w:szCs w:val="28"/>
          <w:lang w:eastAsia="ru-RU"/>
        </w:rPr>
        <w:t>Нещадим,  Н.Н. Методология подготовки диссертации / Н.Н. Нещадим, Л.В. Цаценко. Краснодар, КубГАУ. – 2014. – 52 с.</w:t>
      </w:r>
    </w:p>
    <w:p w:rsidR="00142FCF" w:rsidRPr="00142FCF" w:rsidRDefault="00142FCF" w:rsidP="00142FCF">
      <w:pPr>
        <w:numPr>
          <w:ilvl w:val="0"/>
          <w:numId w:val="26"/>
        </w:numPr>
        <w:tabs>
          <w:tab w:val="left" w:pos="720"/>
        </w:tabs>
        <w:spacing w:after="0" w:line="240" w:lineRule="auto"/>
        <w:contextualSpacing/>
        <w:jc w:val="both"/>
        <w:rPr>
          <w:rFonts w:ascii="Times New Roman" w:eastAsia="Times New Roman" w:hAnsi="Times New Roman" w:cs="Times New Roman"/>
          <w:sz w:val="28"/>
          <w:szCs w:val="28"/>
          <w:lang w:eastAsia="ru-RU"/>
        </w:rPr>
      </w:pPr>
      <w:r w:rsidRPr="00142FCF">
        <w:rPr>
          <w:rFonts w:ascii="Times New Roman" w:eastAsia="Times New Roman" w:hAnsi="Times New Roman" w:cs="Times New Roman"/>
          <w:sz w:val="28"/>
          <w:szCs w:val="28"/>
          <w:lang w:eastAsia="ru-RU"/>
        </w:rPr>
        <w:t>Цаценко, Л.В. Методология научной агрономии (курс лекций). / Л.В. Цаценко,  Н.А. Щербаков. Краснодар, КГАУ. 2012. – 105с.</w:t>
      </w:r>
    </w:p>
    <w:p w:rsidR="00142FCF" w:rsidRPr="00142FCF" w:rsidRDefault="00142FCF" w:rsidP="00142FCF">
      <w:pPr>
        <w:numPr>
          <w:ilvl w:val="0"/>
          <w:numId w:val="26"/>
        </w:numPr>
        <w:tabs>
          <w:tab w:val="left" w:pos="720"/>
        </w:tabs>
        <w:spacing w:after="0" w:line="240" w:lineRule="auto"/>
        <w:contextualSpacing/>
        <w:jc w:val="both"/>
        <w:rPr>
          <w:rFonts w:ascii="Times New Roman" w:eastAsia="Times New Roman" w:hAnsi="Times New Roman" w:cs="Times New Roman"/>
          <w:sz w:val="28"/>
          <w:szCs w:val="28"/>
          <w:lang w:eastAsia="ru-RU"/>
        </w:rPr>
      </w:pPr>
      <w:r w:rsidRPr="00142FCF">
        <w:rPr>
          <w:rFonts w:ascii="Times New Roman" w:eastAsia="Times New Roman" w:hAnsi="Times New Roman" w:cs="Times New Roman"/>
          <w:sz w:val="28"/>
          <w:szCs w:val="28"/>
          <w:lang w:eastAsia="ru-RU"/>
        </w:rPr>
        <w:t>Шеуджен А.Х. Агрохимия Ч.I. (1) История и методология агрохимии. Краснодар: КубГАУ, 2011. - 624 с.</w:t>
      </w:r>
    </w:p>
    <w:p w:rsidR="00142FCF" w:rsidRPr="00E62E6D" w:rsidRDefault="00142FCF" w:rsidP="00D86C81">
      <w:pPr>
        <w:spacing w:after="0" w:line="360" w:lineRule="auto"/>
        <w:ind w:firstLine="851"/>
        <w:jc w:val="center"/>
        <w:rPr>
          <w:rFonts w:ascii="Times New Roman" w:hAnsi="Times New Roman" w:cs="Times New Roman"/>
          <w:b/>
          <w:sz w:val="28"/>
          <w:szCs w:val="28"/>
        </w:rPr>
      </w:pPr>
    </w:p>
    <w:p w:rsidR="008E0F76" w:rsidRDefault="008E0F76" w:rsidP="00E62E6D">
      <w:pPr>
        <w:tabs>
          <w:tab w:val="left" w:pos="1134"/>
        </w:tabs>
        <w:spacing w:after="0" w:line="360" w:lineRule="auto"/>
        <w:ind w:firstLine="851"/>
        <w:jc w:val="both"/>
        <w:rPr>
          <w:rFonts w:ascii="Times New Roman" w:eastAsia="Times New Roman" w:hAnsi="Times New Roman" w:cs="Times New Roman"/>
          <w:b/>
          <w:sz w:val="28"/>
          <w:szCs w:val="28"/>
          <w:lang w:eastAsia="ru-RU"/>
        </w:rPr>
      </w:pPr>
      <w:r w:rsidRPr="00E62E6D">
        <w:rPr>
          <w:rFonts w:ascii="Times New Roman" w:eastAsia="Times New Roman" w:hAnsi="Times New Roman" w:cs="Times New Roman"/>
          <w:b/>
          <w:sz w:val="28"/>
          <w:szCs w:val="28"/>
          <w:lang w:eastAsia="ru-RU"/>
        </w:rPr>
        <w:t>Дополнительная литература:</w:t>
      </w:r>
    </w:p>
    <w:p w:rsidR="00142FCF" w:rsidRPr="00142FCF" w:rsidRDefault="00142FCF" w:rsidP="00142FCF">
      <w:pPr>
        <w:numPr>
          <w:ilvl w:val="0"/>
          <w:numId w:val="19"/>
        </w:numPr>
        <w:tabs>
          <w:tab w:val="left" w:pos="1134"/>
        </w:tabs>
        <w:spacing w:after="0" w:line="360" w:lineRule="auto"/>
        <w:jc w:val="both"/>
        <w:rPr>
          <w:rFonts w:ascii="Times New Roman" w:hAnsi="Times New Roman" w:cs="Times New Roman"/>
          <w:sz w:val="28"/>
          <w:szCs w:val="28"/>
        </w:rPr>
      </w:pPr>
      <w:r w:rsidRPr="00142FCF">
        <w:rPr>
          <w:rFonts w:ascii="Times New Roman" w:hAnsi="Times New Roman" w:cs="Times New Roman"/>
          <w:sz w:val="28"/>
          <w:szCs w:val="28"/>
        </w:rPr>
        <w:t xml:space="preserve">Сиротенко О.Д. Математическое моделирование водно-теплового режима и продуктивности агроэкосистем / О.Д. Сиротенко. Л.: Гидромет., переизд.2006. – 167с. </w:t>
      </w:r>
    </w:p>
    <w:p w:rsidR="00142FCF" w:rsidRPr="00142FCF" w:rsidRDefault="00142FCF" w:rsidP="00142FCF">
      <w:pPr>
        <w:numPr>
          <w:ilvl w:val="0"/>
          <w:numId w:val="19"/>
        </w:numPr>
        <w:tabs>
          <w:tab w:val="left" w:pos="1134"/>
        </w:tabs>
        <w:spacing w:after="0" w:line="360" w:lineRule="auto"/>
        <w:jc w:val="both"/>
        <w:rPr>
          <w:rFonts w:ascii="Times New Roman" w:hAnsi="Times New Roman" w:cs="Times New Roman"/>
          <w:sz w:val="28"/>
          <w:szCs w:val="28"/>
        </w:rPr>
      </w:pPr>
      <w:r w:rsidRPr="00142FCF">
        <w:rPr>
          <w:rFonts w:ascii="Times New Roman" w:hAnsi="Times New Roman" w:cs="Times New Roman"/>
          <w:sz w:val="28"/>
          <w:szCs w:val="28"/>
        </w:rPr>
        <w:lastRenderedPageBreak/>
        <w:t xml:space="preserve">Сиротенко О.Д. Математическое моделирование водно-теплового режима и продуктивности агроэкосистем / О.Д. Сиротенко. Л.: Гидромет., переизд.2006. – 167с. </w:t>
      </w:r>
    </w:p>
    <w:p w:rsidR="00142FCF" w:rsidRPr="00142FCF" w:rsidRDefault="00142FCF" w:rsidP="00142FCF">
      <w:pPr>
        <w:pStyle w:val="a3"/>
        <w:numPr>
          <w:ilvl w:val="0"/>
          <w:numId w:val="19"/>
        </w:numPr>
        <w:rPr>
          <w:rFonts w:ascii="Times New Roman" w:hAnsi="Times New Roman" w:cs="Times New Roman"/>
          <w:sz w:val="28"/>
          <w:szCs w:val="28"/>
        </w:rPr>
      </w:pPr>
      <w:r w:rsidRPr="00142FCF">
        <w:rPr>
          <w:rFonts w:ascii="Times New Roman" w:hAnsi="Times New Roman" w:cs="Times New Roman"/>
          <w:sz w:val="28"/>
          <w:szCs w:val="28"/>
        </w:rPr>
        <w:t xml:space="preserve">Смиряев, А.В. Моделирование в биологии и сельском хозяйстве: учебное пособие / А.В. Смиряев, А.В. Исачкин, Л.К.  Панкина – М.: РГАУ – МСХА. – 2008. – 132с. </w:t>
      </w:r>
    </w:p>
    <w:p w:rsidR="00142FCF" w:rsidRPr="00142FCF" w:rsidRDefault="00142FCF" w:rsidP="00142FCF">
      <w:pPr>
        <w:numPr>
          <w:ilvl w:val="0"/>
          <w:numId w:val="19"/>
        </w:numPr>
        <w:tabs>
          <w:tab w:val="left" w:pos="1134"/>
        </w:tabs>
        <w:spacing w:after="0" w:line="360" w:lineRule="auto"/>
        <w:jc w:val="both"/>
        <w:rPr>
          <w:rFonts w:ascii="Times New Roman" w:hAnsi="Times New Roman" w:cs="Times New Roman"/>
          <w:sz w:val="28"/>
          <w:szCs w:val="28"/>
        </w:rPr>
      </w:pPr>
      <w:r w:rsidRPr="00142FCF">
        <w:rPr>
          <w:rFonts w:ascii="Times New Roman" w:hAnsi="Times New Roman" w:cs="Times New Roman"/>
          <w:sz w:val="28"/>
          <w:szCs w:val="28"/>
        </w:rPr>
        <w:t xml:space="preserve">Смиряев, А.В. Моделирование в биологии и сельском хозяйстве: учебное пособие / А.В. Смиряев, А.В. Исачкин, Л.К.  Панкина – М.: РГАУ – МСХА. – 2008. – 132с. </w:t>
      </w:r>
    </w:p>
    <w:p w:rsidR="00142FCF" w:rsidRPr="00142FCF" w:rsidRDefault="00142FCF" w:rsidP="00142FCF">
      <w:pPr>
        <w:numPr>
          <w:ilvl w:val="0"/>
          <w:numId w:val="19"/>
        </w:numPr>
        <w:tabs>
          <w:tab w:val="left" w:pos="1134"/>
        </w:tabs>
        <w:spacing w:after="0" w:line="360" w:lineRule="auto"/>
        <w:jc w:val="both"/>
        <w:rPr>
          <w:rFonts w:ascii="Times New Roman" w:hAnsi="Times New Roman" w:cs="Times New Roman"/>
          <w:sz w:val="28"/>
          <w:szCs w:val="28"/>
        </w:rPr>
      </w:pPr>
      <w:r w:rsidRPr="00142FCF">
        <w:rPr>
          <w:rFonts w:ascii="Times New Roman" w:hAnsi="Times New Roman" w:cs="Times New Roman"/>
          <w:sz w:val="28"/>
          <w:szCs w:val="28"/>
        </w:rPr>
        <w:t>Тюрин, Ю.Н. Статистический анализ данных на компьютере / Ю.Н. Тюрин, А.А. Макаров. М.: Инфра. – 2009. – 528с.</w:t>
      </w:r>
    </w:p>
    <w:p w:rsidR="00142FCF" w:rsidRDefault="00142FCF" w:rsidP="00142FCF">
      <w:pPr>
        <w:numPr>
          <w:ilvl w:val="0"/>
          <w:numId w:val="19"/>
        </w:numPr>
        <w:tabs>
          <w:tab w:val="left" w:pos="0"/>
        </w:tabs>
        <w:spacing w:after="0" w:line="360" w:lineRule="auto"/>
        <w:ind w:left="0" w:firstLine="851"/>
        <w:jc w:val="both"/>
        <w:rPr>
          <w:rFonts w:ascii="Times New Roman" w:hAnsi="Times New Roman" w:cs="Times New Roman"/>
          <w:sz w:val="28"/>
          <w:szCs w:val="28"/>
        </w:rPr>
      </w:pPr>
      <w:r w:rsidRPr="00E52C0D">
        <w:rPr>
          <w:rFonts w:ascii="Times New Roman" w:hAnsi="Times New Roman" w:cs="Times New Roman"/>
          <w:sz w:val="28"/>
          <w:szCs w:val="28"/>
        </w:rPr>
        <w:t>Цаценко,  Л.В. Иллюстрации в науке и образовании / Л.В. Цаценко, Н.П. Лиханская, Г.В. Фисенко. Краснодар, КубГАУ. 2013. – 67с.</w:t>
      </w:r>
    </w:p>
    <w:p w:rsidR="00142FCF" w:rsidRDefault="00142FCF" w:rsidP="00E62E6D">
      <w:pPr>
        <w:tabs>
          <w:tab w:val="left" w:pos="1134"/>
        </w:tabs>
        <w:spacing w:after="0" w:line="360" w:lineRule="auto"/>
        <w:ind w:firstLine="851"/>
        <w:jc w:val="both"/>
        <w:rPr>
          <w:rFonts w:ascii="Times New Roman" w:eastAsia="Times New Roman" w:hAnsi="Times New Roman" w:cs="Times New Roman"/>
          <w:b/>
          <w:sz w:val="28"/>
          <w:szCs w:val="28"/>
          <w:lang w:eastAsia="ru-RU"/>
        </w:rPr>
      </w:pPr>
    </w:p>
    <w:p w:rsidR="008E0F76" w:rsidRPr="00E52C0D" w:rsidRDefault="008E0F76" w:rsidP="00E62E6D">
      <w:pPr>
        <w:tabs>
          <w:tab w:val="left" w:pos="1134"/>
        </w:tabs>
        <w:spacing w:after="0" w:line="360" w:lineRule="auto"/>
        <w:ind w:firstLine="851"/>
        <w:jc w:val="both"/>
        <w:rPr>
          <w:rFonts w:ascii="Times New Roman" w:eastAsia="Times New Roman" w:hAnsi="Times New Roman" w:cs="Times New Roman"/>
          <w:b/>
          <w:sz w:val="28"/>
          <w:szCs w:val="28"/>
          <w:lang w:eastAsia="ru-RU"/>
        </w:rPr>
      </w:pPr>
      <w:r w:rsidRPr="00E52C0D">
        <w:rPr>
          <w:rFonts w:ascii="Times New Roman" w:eastAsia="Times New Roman" w:hAnsi="Times New Roman" w:cs="Times New Roman"/>
          <w:b/>
          <w:bCs/>
          <w:sz w:val="28"/>
          <w:szCs w:val="28"/>
          <w:lang w:eastAsia="ru-RU"/>
        </w:rPr>
        <w:t>Информационно-телекоммуникационные ресурсы сети «Интернет»</w:t>
      </w:r>
      <w:r w:rsidRPr="00E52C0D">
        <w:rPr>
          <w:rFonts w:ascii="Times New Roman" w:eastAsia="Times New Roman" w:hAnsi="Times New Roman" w:cs="Times New Roman"/>
          <w:b/>
          <w:sz w:val="28"/>
          <w:szCs w:val="28"/>
          <w:lang w:eastAsia="ru-RU"/>
        </w:rPr>
        <w:t>:</w:t>
      </w:r>
    </w:p>
    <w:p w:rsidR="00142FCF" w:rsidRPr="00142FCF" w:rsidRDefault="00142FCF" w:rsidP="00142FCF">
      <w:pPr>
        <w:spacing w:after="0" w:line="240" w:lineRule="auto"/>
        <w:ind w:firstLine="709"/>
        <w:rPr>
          <w:rFonts w:ascii="Times New Roman" w:eastAsia="Times New Roman" w:hAnsi="Times New Roman" w:cs="Times New Roman"/>
          <w:sz w:val="28"/>
          <w:szCs w:val="28"/>
          <w:lang w:eastAsia="ru-RU"/>
        </w:rPr>
      </w:pPr>
      <w:r w:rsidRPr="00142FCF">
        <w:rPr>
          <w:rFonts w:ascii="Times New Roman" w:eastAsia="Times New Roman" w:hAnsi="Times New Roman" w:cs="Times New Roman"/>
          <w:sz w:val="28"/>
          <w:szCs w:val="28"/>
          <w:lang w:eastAsia="ru-RU"/>
        </w:rPr>
        <w:t>Электронно-библиотечные системы библиотеки, используемые в Кубанском ГАУ</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1844"/>
        <w:gridCol w:w="1702"/>
        <w:gridCol w:w="1560"/>
        <w:gridCol w:w="2978"/>
      </w:tblGrid>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Наименование ресурса</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Тематика</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Начало действия и срок действия договора</w:t>
            </w:r>
          </w:p>
        </w:tc>
        <w:tc>
          <w:tcPr>
            <w:tcW w:w="297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 xml:space="preserve">Наименование организации и номер договора </w:t>
            </w:r>
          </w:p>
        </w:tc>
      </w:tr>
      <w:tr w:rsidR="00142FCF" w:rsidRPr="00142FCF" w:rsidTr="00142FCF">
        <w:tc>
          <w:tcPr>
            <w:tcW w:w="10031" w:type="dxa"/>
            <w:gridSpan w:val="6"/>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b/>
                <w:lang w:eastAsia="ru-RU"/>
              </w:rPr>
            </w:pPr>
            <w:r w:rsidRPr="00142FCF">
              <w:rPr>
                <w:rFonts w:ascii="Times New Roman" w:eastAsia="Times New Roman" w:hAnsi="Times New Roman" w:cs="Times New Roman"/>
                <w:b/>
                <w:lang w:eastAsia="ru-RU"/>
              </w:rPr>
              <w:t>2015 г.</w:t>
            </w: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РГБ</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Авторефераты и диссертации</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ind w:left="-96" w:right="-124"/>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Доступ с компьютеров библиотеки</w:t>
            </w:r>
          </w:p>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(9 лицензий)</w:t>
            </w:r>
          </w:p>
        </w:tc>
        <w:tc>
          <w:tcPr>
            <w:tcW w:w="1559" w:type="dxa"/>
            <w:tcBorders>
              <w:top w:val="single" w:sz="4" w:space="0" w:color="auto"/>
              <w:left w:val="single" w:sz="4" w:space="0" w:color="auto"/>
              <w:bottom w:val="single" w:sz="4" w:space="0" w:color="auto"/>
              <w:right w:val="single" w:sz="4" w:space="0" w:color="auto"/>
            </w:tcBorders>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07.10.2014-07.04.2015;</w:t>
            </w:r>
          </w:p>
          <w:p w:rsidR="00142FCF" w:rsidRPr="00142FCF" w:rsidRDefault="00142FCF" w:rsidP="00142FCF">
            <w:pPr>
              <w:spacing w:after="0" w:line="18" w:lineRule="atLeast"/>
              <w:jc w:val="center"/>
              <w:rPr>
                <w:rFonts w:ascii="Times New Roman" w:eastAsia="Times New Roman" w:hAnsi="Times New Roman" w:cs="Times New Roman"/>
                <w:lang w:eastAsia="ru-RU"/>
              </w:rPr>
            </w:pPr>
          </w:p>
          <w:p w:rsidR="00142FCF" w:rsidRPr="00142FCF" w:rsidRDefault="00142FCF" w:rsidP="00142FCF">
            <w:pPr>
              <w:spacing w:after="0" w:line="18" w:lineRule="atLeast"/>
              <w:jc w:val="center"/>
              <w:rPr>
                <w:rFonts w:ascii="Times New Roman" w:eastAsia="Times New Roman" w:hAnsi="Times New Roman" w:cs="Times New Roman"/>
                <w:lang w:eastAsia="ru-RU"/>
              </w:rPr>
            </w:pPr>
          </w:p>
          <w:p w:rsidR="00142FCF" w:rsidRPr="00142FCF" w:rsidRDefault="00142FCF" w:rsidP="00142FCF">
            <w:pPr>
              <w:spacing w:after="0" w:line="18" w:lineRule="atLeast"/>
              <w:jc w:val="center"/>
              <w:rPr>
                <w:rFonts w:ascii="Times New Roman" w:eastAsia="Times New Roman" w:hAnsi="Times New Roman" w:cs="Times New Roman"/>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ФГБУ «Российская государственная библиотека» дог. №095/04/0355 от 07.10.2014</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Стоимость 199 420 руб.</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 С01.10 договор будет продлён)</w:t>
            </w: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Руконт + Ростехагро</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Универсальная</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01.09.2014-</w:t>
            </w:r>
          </w:p>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01.09.2015</w:t>
            </w:r>
          </w:p>
        </w:tc>
        <w:tc>
          <w:tcPr>
            <w:tcW w:w="297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 xml:space="preserve">Бибком </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дог. 002/2222-2014 от 11.08.14</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Стоимость 90 000 руб.</w:t>
            </w: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Издательство «Лань»</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Ветеринария</w:t>
            </w:r>
          </w:p>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Сельское хозяйство</w:t>
            </w:r>
          </w:p>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 xml:space="preserve">Технология хранения и </w:t>
            </w:r>
            <w:r w:rsidRPr="00142FCF">
              <w:rPr>
                <w:rFonts w:ascii="Times New Roman" w:eastAsia="Times New Roman" w:hAnsi="Times New Roman" w:cs="Times New Roman"/>
                <w:lang w:eastAsia="ru-RU"/>
              </w:rPr>
              <w:lastRenderedPageBreak/>
              <w:t>переработки пищевых продуктов</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lastRenderedPageBreak/>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21.01.15 -</w:t>
            </w:r>
          </w:p>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21.01.16</w:t>
            </w:r>
          </w:p>
        </w:tc>
        <w:tc>
          <w:tcPr>
            <w:tcW w:w="2977" w:type="dxa"/>
            <w:tcBorders>
              <w:top w:val="single" w:sz="4" w:space="0" w:color="auto"/>
              <w:left w:val="single" w:sz="4" w:space="0" w:color="auto"/>
              <w:bottom w:val="single" w:sz="4" w:space="0" w:color="auto"/>
              <w:right w:val="single" w:sz="4" w:space="0" w:color="auto"/>
            </w:tcBorders>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ООО «Изд-во Лань»</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дог.№ 192 от 21.01.15</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Стоимость 130 000руб.</w:t>
            </w:r>
          </w:p>
          <w:p w:rsidR="00142FCF" w:rsidRPr="00142FCF" w:rsidRDefault="00142FCF" w:rsidP="00142FCF">
            <w:pPr>
              <w:spacing w:after="0" w:line="18" w:lineRule="atLeast"/>
              <w:rPr>
                <w:rFonts w:ascii="Times New Roman" w:eastAsia="Times New Roman" w:hAnsi="Times New Roman" w:cs="Times New Roman"/>
                <w:lang w:eastAsia="ru-RU"/>
              </w:rPr>
            </w:pPr>
          </w:p>
          <w:p w:rsidR="00142FCF" w:rsidRPr="00142FCF" w:rsidRDefault="00142FCF" w:rsidP="00142FCF">
            <w:pPr>
              <w:spacing w:after="0" w:line="18" w:lineRule="atLeast"/>
              <w:rPr>
                <w:rFonts w:ascii="Times New Roman" w:eastAsia="Times New Roman" w:hAnsi="Times New Roman" w:cs="Times New Roman"/>
                <w:lang w:eastAsia="ru-RU"/>
              </w:rPr>
            </w:pPr>
          </w:p>
          <w:p w:rsidR="00142FCF" w:rsidRPr="00142FCF" w:rsidRDefault="00142FCF" w:rsidP="00142FCF">
            <w:pPr>
              <w:spacing w:after="0" w:line="18" w:lineRule="atLeast"/>
              <w:rPr>
                <w:rFonts w:ascii="Times New Roman" w:eastAsia="Times New Roman" w:hAnsi="Times New Roman" w:cs="Times New Roman"/>
                <w:lang w:eastAsia="ru-RU"/>
              </w:rPr>
            </w:pPr>
          </w:p>
          <w:p w:rsidR="00142FCF" w:rsidRPr="00142FCF" w:rsidRDefault="00142FCF" w:rsidP="00142FCF">
            <w:pPr>
              <w:spacing w:after="0" w:line="18" w:lineRule="atLeast"/>
              <w:rPr>
                <w:rFonts w:ascii="Times New Roman" w:eastAsia="Times New Roman" w:hAnsi="Times New Roman" w:cs="Times New Roman"/>
                <w:lang w:eastAsia="ru-RU"/>
              </w:rPr>
            </w:pP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lastRenderedPageBreak/>
              <w:t>4</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val="en-US" w:eastAsia="ru-RU"/>
              </w:rPr>
              <w:t>IPRbook</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Универсальная</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Интернет доступ</w:t>
            </w:r>
          </w:p>
        </w:tc>
        <w:tc>
          <w:tcPr>
            <w:tcW w:w="1559"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01.04.2015-</w:t>
            </w:r>
          </w:p>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12.11.2015</w:t>
            </w:r>
          </w:p>
        </w:tc>
        <w:tc>
          <w:tcPr>
            <w:tcW w:w="297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ООО «Ай Пи Эр Медиа»</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гос. контракт №1113/15 от 21.03.2015</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Стоимость 400 000руб.</w:t>
            </w: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Гарант</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Правовая система</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 xml:space="preserve">01.04.2015 </w:t>
            </w:r>
          </w:p>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(бессрочный)</w:t>
            </w:r>
          </w:p>
        </w:tc>
        <w:tc>
          <w:tcPr>
            <w:tcW w:w="297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Договор 133/НК/15 от 01.04.2015.</w:t>
            </w: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ВИНИТИ РАН</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Сельское хозяйство</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16.06.2014-</w:t>
            </w:r>
          </w:p>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30.03.2015</w:t>
            </w:r>
          </w:p>
        </w:tc>
        <w:tc>
          <w:tcPr>
            <w:tcW w:w="297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договор №431 от 16 июня 2014г</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Стоимость 218 520 руб.</w:t>
            </w: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7</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Образовательный портал КубГАУ</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Универсальная</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142FCF" w:rsidRPr="00142FCF" w:rsidRDefault="00142FCF" w:rsidP="00142FCF">
            <w:pPr>
              <w:spacing w:after="0" w:line="18" w:lineRule="atLeast"/>
              <w:jc w:val="center"/>
              <w:rPr>
                <w:rFonts w:ascii="Times New Roman" w:eastAsia="Times New Roman" w:hAnsi="Times New Roman" w:cs="Times New Roman"/>
                <w:lang w:eastAsia="ru-RU"/>
              </w:rPr>
            </w:pPr>
          </w:p>
        </w:tc>
        <w:tc>
          <w:tcPr>
            <w:tcW w:w="2977" w:type="dxa"/>
            <w:tcBorders>
              <w:top w:val="single" w:sz="4" w:space="0" w:color="auto"/>
              <w:left w:val="single" w:sz="4" w:space="0" w:color="auto"/>
              <w:bottom w:val="single" w:sz="4" w:space="0" w:color="auto"/>
              <w:right w:val="single" w:sz="4" w:space="0" w:color="auto"/>
            </w:tcBorders>
          </w:tcPr>
          <w:p w:rsidR="00142FCF" w:rsidRPr="00142FCF" w:rsidRDefault="00142FCF" w:rsidP="00142FCF">
            <w:pPr>
              <w:spacing w:after="0" w:line="18" w:lineRule="atLeast"/>
              <w:rPr>
                <w:rFonts w:ascii="Times New Roman" w:eastAsia="Times New Roman" w:hAnsi="Times New Roman" w:cs="Times New Roman"/>
                <w:lang w:eastAsia="ru-RU"/>
              </w:rPr>
            </w:pP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8</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Электронный Каталог библиотеки КубГАУ</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Универсальная</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240" w:lineRule="auto"/>
              <w:rPr>
                <w:rFonts w:ascii="Times New Roman" w:eastAsia="Times New Roman" w:hAnsi="Times New Roman" w:cs="Times New Roman"/>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240" w:lineRule="auto"/>
              <w:rPr>
                <w:rFonts w:ascii="Calibri" w:eastAsia="Calibri" w:hAnsi="Calibri" w:cs="Calibri"/>
                <w:sz w:val="20"/>
                <w:szCs w:val="20"/>
                <w:lang w:eastAsia="ru-RU"/>
              </w:rPr>
            </w:pPr>
          </w:p>
        </w:tc>
      </w:tr>
      <w:tr w:rsidR="00142FCF" w:rsidRPr="00142FCF" w:rsidTr="00142FCF">
        <w:tc>
          <w:tcPr>
            <w:tcW w:w="534"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СПС КонсультантПлюс</w:t>
            </w:r>
          </w:p>
        </w:tc>
        <w:tc>
          <w:tcPr>
            <w:tcW w:w="1843"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Правовая система</w:t>
            </w:r>
          </w:p>
        </w:tc>
        <w:tc>
          <w:tcPr>
            <w:tcW w:w="1701"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spacing w:after="0" w:line="18" w:lineRule="atLeast"/>
              <w:jc w:val="center"/>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numPr>
                <w:ilvl w:val="0"/>
                <w:numId w:val="24"/>
              </w:numPr>
              <w:spacing w:after="0" w:line="18" w:lineRule="atLeast"/>
              <w:ind w:left="0" w:firstLine="0"/>
              <w:contextualSpacing/>
              <w:rPr>
                <w:rFonts w:ascii="Times New Roman" w:eastAsia="Times New Roman" w:hAnsi="Times New Roman" w:cs="Times New Roman"/>
                <w:color w:val="FF0000"/>
                <w:lang w:eastAsia="ru-RU"/>
              </w:rPr>
            </w:pPr>
            <w:r w:rsidRPr="00142FCF">
              <w:rPr>
                <w:rFonts w:ascii="Times New Roman" w:eastAsia="Times New Roman" w:hAnsi="Times New Roman" w:cs="Times New Roman"/>
                <w:color w:val="FF0000"/>
                <w:lang w:eastAsia="ru-RU"/>
              </w:rPr>
              <w:t>Договор с библиотекой</w:t>
            </w:r>
          </w:p>
          <w:p w:rsidR="00142FCF" w:rsidRPr="00142FCF" w:rsidRDefault="00142FCF" w:rsidP="00142FCF">
            <w:pPr>
              <w:numPr>
                <w:ilvl w:val="0"/>
                <w:numId w:val="24"/>
              </w:numPr>
              <w:spacing w:after="0" w:line="18" w:lineRule="atLeast"/>
              <w:ind w:left="0" w:firstLine="0"/>
              <w:contextualSpacing/>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14.04.2015</w:t>
            </w:r>
          </w:p>
          <w:p w:rsidR="00142FCF" w:rsidRPr="00142FCF" w:rsidRDefault="00142FCF" w:rsidP="00142FCF">
            <w:pPr>
              <w:numPr>
                <w:ilvl w:val="0"/>
                <w:numId w:val="24"/>
              </w:numPr>
              <w:spacing w:after="0" w:line="18" w:lineRule="atLeast"/>
              <w:ind w:left="0" w:firstLine="0"/>
              <w:contextualSpacing/>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01.04.2011</w:t>
            </w:r>
          </w:p>
          <w:p w:rsidR="00142FCF" w:rsidRPr="00142FCF" w:rsidRDefault="00142FCF" w:rsidP="00142FCF">
            <w:pPr>
              <w:spacing w:after="0" w:line="18" w:lineRule="atLeast"/>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(бессрочные)</w:t>
            </w:r>
          </w:p>
        </w:tc>
        <w:tc>
          <w:tcPr>
            <w:tcW w:w="2977" w:type="dxa"/>
            <w:tcBorders>
              <w:top w:val="single" w:sz="4" w:space="0" w:color="auto"/>
              <w:left w:val="single" w:sz="4" w:space="0" w:color="auto"/>
              <w:bottom w:val="single" w:sz="4" w:space="0" w:color="auto"/>
              <w:right w:val="single" w:sz="4" w:space="0" w:color="auto"/>
            </w:tcBorders>
            <w:hideMark/>
          </w:tcPr>
          <w:p w:rsidR="00142FCF" w:rsidRPr="00142FCF" w:rsidRDefault="00142FCF" w:rsidP="00142FCF">
            <w:pPr>
              <w:numPr>
                <w:ilvl w:val="0"/>
                <w:numId w:val="25"/>
              </w:numPr>
              <w:spacing w:after="0" w:line="18" w:lineRule="atLeast"/>
              <w:ind w:left="0" w:hanging="108"/>
              <w:contextualSpacing/>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 xml:space="preserve">(РИЦ 150) Договор об информационной поддержке </w:t>
            </w:r>
            <w:r w:rsidRPr="00142FCF">
              <w:rPr>
                <w:rFonts w:ascii="Times New Roman" w:eastAsia="Times New Roman" w:hAnsi="Times New Roman" w:cs="Times New Roman"/>
                <w:color w:val="FF0000"/>
                <w:lang w:eastAsia="ru-RU"/>
              </w:rPr>
              <w:t>от __.__.20__г</w:t>
            </w:r>
            <w:r w:rsidRPr="00142FCF">
              <w:rPr>
                <w:rFonts w:ascii="Times New Roman" w:eastAsia="Times New Roman" w:hAnsi="Times New Roman" w:cs="Times New Roman"/>
                <w:lang w:eastAsia="ru-RU"/>
              </w:rPr>
              <w:t>.</w:t>
            </w:r>
          </w:p>
          <w:p w:rsidR="00142FCF" w:rsidRPr="00142FCF" w:rsidRDefault="00142FCF" w:rsidP="00142FCF">
            <w:pPr>
              <w:numPr>
                <w:ilvl w:val="0"/>
                <w:numId w:val="25"/>
              </w:numPr>
              <w:spacing w:after="0" w:line="18" w:lineRule="atLeast"/>
              <w:ind w:left="0" w:firstLine="0"/>
              <w:contextualSpacing/>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(РИЦ 150) Договор об информационной поддержке от 14.04.2015г.</w:t>
            </w:r>
          </w:p>
          <w:p w:rsidR="00142FCF" w:rsidRPr="00142FCF" w:rsidRDefault="00142FCF" w:rsidP="00142FCF">
            <w:pPr>
              <w:numPr>
                <w:ilvl w:val="0"/>
                <w:numId w:val="25"/>
              </w:numPr>
              <w:spacing w:after="0" w:line="18" w:lineRule="atLeast"/>
              <w:ind w:left="0" w:firstLine="0"/>
              <w:contextualSpacing/>
              <w:rPr>
                <w:rFonts w:ascii="Times New Roman" w:eastAsia="Times New Roman" w:hAnsi="Times New Roman" w:cs="Times New Roman"/>
                <w:lang w:eastAsia="ru-RU"/>
              </w:rPr>
            </w:pPr>
            <w:r w:rsidRPr="00142FCF">
              <w:rPr>
                <w:rFonts w:ascii="Times New Roman" w:eastAsia="Times New Roman" w:hAnsi="Times New Roman" w:cs="Times New Roman"/>
                <w:lang w:eastAsia="ru-RU"/>
              </w:rPr>
              <w:t>(ИнформБюро) Договор об информационной поддержке от 01.04.2011г.</w:t>
            </w:r>
          </w:p>
        </w:tc>
      </w:tr>
    </w:tbl>
    <w:p w:rsidR="00EA23F9" w:rsidRDefault="00EA23F9" w:rsidP="00E62E6D">
      <w:pPr>
        <w:tabs>
          <w:tab w:val="left" w:pos="851"/>
          <w:tab w:val="left" w:pos="1134"/>
        </w:tabs>
        <w:spacing w:after="0" w:line="360" w:lineRule="auto"/>
        <w:ind w:firstLine="851"/>
        <w:jc w:val="both"/>
        <w:rPr>
          <w:rFonts w:ascii="Times New Roman" w:hAnsi="Times New Roman" w:cs="Times New Roman"/>
          <w:b/>
          <w:sz w:val="28"/>
          <w:szCs w:val="28"/>
        </w:rPr>
      </w:pPr>
    </w:p>
    <w:p w:rsidR="00EA23F9" w:rsidRDefault="00EA23F9" w:rsidP="00E62E6D">
      <w:pPr>
        <w:tabs>
          <w:tab w:val="left" w:pos="851"/>
          <w:tab w:val="left" w:pos="1134"/>
        </w:tabs>
        <w:spacing w:after="0" w:line="360" w:lineRule="auto"/>
        <w:ind w:firstLine="851"/>
        <w:jc w:val="both"/>
        <w:rPr>
          <w:rFonts w:ascii="Times New Roman" w:hAnsi="Times New Roman" w:cs="Times New Roman"/>
          <w:b/>
          <w:sz w:val="28"/>
          <w:szCs w:val="28"/>
        </w:rPr>
      </w:pPr>
    </w:p>
    <w:p w:rsidR="00A45878" w:rsidRPr="00E62E6D" w:rsidRDefault="00A45878" w:rsidP="00E62E6D">
      <w:pPr>
        <w:tabs>
          <w:tab w:val="left" w:pos="851"/>
          <w:tab w:val="left" w:pos="1134"/>
        </w:tabs>
        <w:spacing w:after="0" w:line="360" w:lineRule="auto"/>
        <w:ind w:firstLine="851"/>
        <w:jc w:val="both"/>
        <w:rPr>
          <w:rFonts w:ascii="Times New Roman" w:hAnsi="Times New Roman" w:cs="Times New Roman"/>
          <w:b/>
          <w:sz w:val="28"/>
          <w:szCs w:val="28"/>
        </w:rPr>
      </w:pPr>
      <w:r w:rsidRPr="00E62E6D">
        <w:rPr>
          <w:rFonts w:ascii="Times New Roman" w:hAnsi="Times New Roman" w:cs="Times New Roman"/>
          <w:b/>
          <w:sz w:val="28"/>
          <w:szCs w:val="28"/>
        </w:rPr>
        <w:t>Электронные материалы</w:t>
      </w:r>
      <w:r w:rsidR="005A7242" w:rsidRPr="00E62E6D">
        <w:rPr>
          <w:rFonts w:ascii="Times New Roman" w:hAnsi="Times New Roman" w:cs="Times New Roman"/>
          <w:b/>
          <w:sz w:val="28"/>
          <w:szCs w:val="28"/>
        </w:rPr>
        <w:t>:</w:t>
      </w:r>
    </w:p>
    <w:p w:rsidR="00E52C0D" w:rsidRPr="00E52C0D" w:rsidRDefault="00E52C0D" w:rsidP="00E52C0D">
      <w:pPr>
        <w:pStyle w:val="a9"/>
        <w:spacing w:line="360" w:lineRule="auto"/>
        <w:ind w:firstLine="709"/>
        <w:jc w:val="both"/>
        <w:rPr>
          <w:rFonts w:ascii="Times New Roman" w:hAnsi="Times New Roman" w:cs="Times New Roman"/>
          <w:sz w:val="28"/>
          <w:szCs w:val="28"/>
        </w:rPr>
      </w:pPr>
      <w:r w:rsidRPr="00E52C0D">
        <w:rPr>
          <w:rFonts w:ascii="Times New Roman" w:hAnsi="Times New Roman" w:cs="Times New Roman"/>
          <w:sz w:val="28"/>
          <w:szCs w:val="28"/>
        </w:rPr>
        <w:t xml:space="preserve">1.Цаценко Л.В. Синельникова А.С. Методы визуализации в научных исследованиях. Свидетельство РФ регистрации базы данных №  2012620192 от  15.02.2012 года. Заявка </w:t>
      </w:r>
      <w:r>
        <w:rPr>
          <w:rFonts w:ascii="Times New Roman" w:hAnsi="Times New Roman" w:cs="Times New Roman"/>
          <w:sz w:val="28"/>
          <w:szCs w:val="28"/>
        </w:rPr>
        <w:t>№  2011620973 от 15.12.2011.</w:t>
      </w:r>
    </w:p>
    <w:p w:rsidR="00E52C0D" w:rsidRPr="00E52C0D" w:rsidRDefault="00E52C0D" w:rsidP="00E52C0D">
      <w:pPr>
        <w:pStyle w:val="a9"/>
        <w:spacing w:line="360" w:lineRule="auto"/>
        <w:ind w:firstLine="709"/>
        <w:jc w:val="both"/>
        <w:rPr>
          <w:rFonts w:ascii="Times New Roman" w:hAnsi="Times New Roman" w:cs="Times New Roman"/>
          <w:sz w:val="28"/>
          <w:szCs w:val="28"/>
        </w:rPr>
      </w:pPr>
      <w:r w:rsidRPr="00E52C0D">
        <w:rPr>
          <w:rFonts w:ascii="Times New Roman" w:hAnsi="Times New Roman" w:cs="Times New Roman"/>
          <w:sz w:val="28"/>
          <w:szCs w:val="28"/>
        </w:rPr>
        <w:t>2. Цаценко Л.В., Цаценко Н.А. История научной иллюстрации. Свидетельство регистрации базы данных № 201262185 от 7.12.12, Заявка № 2012621180 от 29.10.2012.</w:t>
      </w:r>
    </w:p>
    <w:p w:rsidR="00E52C0D" w:rsidRPr="00E52C0D" w:rsidRDefault="00E52C0D" w:rsidP="00E52C0D">
      <w:pPr>
        <w:pStyle w:val="a9"/>
        <w:numPr>
          <w:ilvl w:val="0"/>
          <w:numId w:val="20"/>
        </w:numPr>
        <w:tabs>
          <w:tab w:val="left" w:pos="993"/>
        </w:tabs>
        <w:spacing w:line="360" w:lineRule="auto"/>
        <w:ind w:left="0" w:firstLine="709"/>
        <w:jc w:val="both"/>
        <w:rPr>
          <w:rFonts w:ascii="Times New Roman" w:hAnsi="Times New Roman" w:cs="Times New Roman"/>
          <w:sz w:val="28"/>
          <w:szCs w:val="28"/>
        </w:rPr>
      </w:pPr>
      <w:r w:rsidRPr="00E52C0D">
        <w:rPr>
          <w:rFonts w:ascii="Times New Roman" w:hAnsi="Times New Roman" w:cs="Times New Roman"/>
          <w:sz w:val="28"/>
          <w:szCs w:val="28"/>
        </w:rPr>
        <w:t>Цаценко Л.В., Лиханская Н.П., Цаценко Н.А. Агро-ботаническая иллюстрация. Свидетельство  регистрации база данных № 2013621569 от 19.12.2013, Заявка № 2013621395  от 30.10.2013.</w:t>
      </w:r>
    </w:p>
    <w:p w:rsidR="008E0F76" w:rsidRDefault="008E0F76" w:rsidP="00D86C81">
      <w:pPr>
        <w:tabs>
          <w:tab w:val="left" w:pos="851"/>
          <w:tab w:val="left" w:pos="1134"/>
        </w:tabs>
        <w:spacing w:after="0" w:line="360" w:lineRule="auto"/>
        <w:ind w:firstLine="851"/>
        <w:jc w:val="both"/>
        <w:rPr>
          <w:rFonts w:ascii="Times New Roman" w:hAnsi="Times New Roman" w:cs="Times New Roman"/>
          <w:b/>
          <w:sz w:val="28"/>
          <w:szCs w:val="28"/>
        </w:rPr>
      </w:pPr>
    </w:p>
    <w:p w:rsidR="00E52C0D" w:rsidRDefault="00E52C0D" w:rsidP="00D86C81">
      <w:pPr>
        <w:tabs>
          <w:tab w:val="left" w:pos="851"/>
          <w:tab w:val="left" w:pos="1134"/>
        </w:tabs>
        <w:spacing w:after="0" w:line="360" w:lineRule="auto"/>
        <w:ind w:firstLine="851"/>
        <w:jc w:val="both"/>
        <w:rPr>
          <w:rFonts w:ascii="Times New Roman" w:hAnsi="Times New Roman" w:cs="Times New Roman"/>
          <w:b/>
          <w:sz w:val="28"/>
          <w:szCs w:val="28"/>
        </w:rPr>
      </w:pPr>
    </w:p>
    <w:p w:rsidR="00BD7CA4" w:rsidRDefault="00BD7CA4" w:rsidP="00E52C0D">
      <w:pPr>
        <w:spacing w:after="0" w:line="360" w:lineRule="auto"/>
        <w:jc w:val="center"/>
        <w:rPr>
          <w:rFonts w:ascii="Times New Roman" w:hAnsi="Times New Roman" w:cs="Times New Roman"/>
          <w:b/>
          <w:sz w:val="28"/>
          <w:szCs w:val="28"/>
        </w:rPr>
      </w:pPr>
    </w:p>
    <w:p w:rsidR="00BD7CA4" w:rsidRDefault="00BD7CA4" w:rsidP="00E52C0D">
      <w:pPr>
        <w:spacing w:after="0" w:line="360" w:lineRule="auto"/>
        <w:jc w:val="center"/>
        <w:rPr>
          <w:rFonts w:ascii="Times New Roman" w:hAnsi="Times New Roman" w:cs="Times New Roman"/>
          <w:b/>
          <w:sz w:val="28"/>
          <w:szCs w:val="28"/>
        </w:rPr>
      </w:pPr>
    </w:p>
    <w:p w:rsidR="00BD7CA4" w:rsidRDefault="00BD7CA4" w:rsidP="00E52C0D">
      <w:pPr>
        <w:spacing w:after="0" w:line="360" w:lineRule="auto"/>
        <w:jc w:val="center"/>
        <w:rPr>
          <w:rFonts w:ascii="Times New Roman" w:hAnsi="Times New Roman" w:cs="Times New Roman"/>
          <w:b/>
          <w:sz w:val="28"/>
          <w:szCs w:val="28"/>
        </w:rPr>
      </w:pPr>
    </w:p>
    <w:p w:rsidR="00BD7CA4" w:rsidRDefault="00BD7CA4" w:rsidP="00E52C0D">
      <w:pPr>
        <w:spacing w:after="0" w:line="360" w:lineRule="auto"/>
        <w:jc w:val="center"/>
        <w:rPr>
          <w:rFonts w:ascii="Times New Roman" w:hAnsi="Times New Roman" w:cs="Times New Roman"/>
          <w:b/>
          <w:sz w:val="28"/>
          <w:szCs w:val="28"/>
        </w:rPr>
      </w:pPr>
    </w:p>
    <w:p w:rsidR="00BD7CA4" w:rsidRDefault="00BD7CA4" w:rsidP="00E52C0D">
      <w:pPr>
        <w:spacing w:after="0" w:line="360" w:lineRule="auto"/>
        <w:jc w:val="center"/>
        <w:rPr>
          <w:rFonts w:ascii="Times New Roman" w:hAnsi="Times New Roman" w:cs="Times New Roman"/>
          <w:b/>
          <w:sz w:val="28"/>
          <w:szCs w:val="28"/>
        </w:rPr>
      </w:pPr>
    </w:p>
    <w:p w:rsidR="00BD7CA4" w:rsidRDefault="00BD7CA4" w:rsidP="00E52C0D">
      <w:pPr>
        <w:spacing w:after="0" w:line="360" w:lineRule="auto"/>
        <w:jc w:val="center"/>
        <w:rPr>
          <w:rFonts w:ascii="Times New Roman" w:hAnsi="Times New Roman" w:cs="Times New Roman"/>
          <w:b/>
          <w:sz w:val="28"/>
          <w:szCs w:val="28"/>
        </w:rPr>
      </w:pPr>
    </w:p>
    <w:p w:rsidR="00E52C0D" w:rsidRPr="00E52C0D" w:rsidRDefault="00E52C0D" w:rsidP="00E52C0D">
      <w:pPr>
        <w:spacing w:after="0" w:line="360" w:lineRule="auto"/>
        <w:jc w:val="center"/>
        <w:rPr>
          <w:rFonts w:ascii="Times New Roman" w:hAnsi="Times New Roman" w:cs="Times New Roman"/>
          <w:b/>
          <w:sz w:val="28"/>
          <w:szCs w:val="28"/>
        </w:rPr>
      </w:pPr>
      <w:r w:rsidRPr="00E52C0D">
        <w:rPr>
          <w:rFonts w:ascii="Times New Roman" w:hAnsi="Times New Roman" w:cs="Times New Roman"/>
          <w:b/>
          <w:sz w:val="28"/>
          <w:szCs w:val="28"/>
        </w:rPr>
        <w:t>ОСНОВЫ НАУЧНО-ИССЛЕДОВАТЕЛЬСКОЙ</w:t>
      </w:r>
    </w:p>
    <w:p w:rsidR="00E52C0D" w:rsidRDefault="00E52C0D" w:rsidP="00E52C0D">
      <w:pPr>
        <w:spacing w:after="0" w:line="22" w:lineRule="atLeast"/>
        <w:jc w:val="center"/>
        <w:rPr>
          <w:rFonts w:ascii="Times New Roman" w:hAnsi="Times New Roman" w:cs="Times New Roman"/>
          <w:b/>
          <w:sz w:val="28"/>
          <w:szCs w:val="28"/>
        </w:rPr>
      </w:pPr>
      <w:r w:rsidRPr="00E52C0D">
        <w:rPr>
          <w:rFonts w:ascii="Times New Roman" w:hAnsi="Times New Roman" w:cs="Times New Roman"/>
          <w:b/>
          <w:sz w:val="28"/>
          <w:szCs w:val="28"/>
        </w:rPr>
        <w:t>ДЕЯТЕЛЬНОСТИ</w:t>
      </w:r>
    </w:p>
    <w:p w:rsidR="00E52C0D" w:rsidRDefault="00E52C0D" w:rsidP="00E52C0D">
      <w:pPr>
        <w:spacing w:after="0" w:line="22" w:lineRule="atLeast"/>
        <w:jc w:val="center"/>
        <w:rPr>
          <w:rFonts w:ascii="Times New Roman" w:hAnsi="Times New Roman" w:cs="Times New Roman"/>
          <w:b/>
          <w:sz w:val="28"/>
          <w:szCs w:val="28"/>
        </w:rPr>
      </w:pPr>
    </w:p>
    <w:p w:rsidR="00E52C0D" w:rsidRPr="00E52C0D" w:rsidRDefault="00E52C0D" w:rsidP="00E52C0D">
      <w:pPr>
        <w:spacing w:after="0" w:line="22" w:lineRule="atLeast"/>
        <w:jc w:val="center"/>
        <w:rPr>
          <w:rFonts w:ascii="Times New Roman" w:hAnsi="Times New Roman" w:cs="Times New Roman"/>
          <w:i/>
          <w:sz w:val="28"/>
          <w:szCs w:val="28"/>
        </w:rPr>
      </w:pPr>
      <w:r w:rsidRPr="00E52C0D">
        <w:rPr>
          <w:rFonts w:ascii="Times New Roman" w:hAnsi="Times New Roman" w:cs="Times New Roman"/>
          <w:i/>
          <w:sz w:val="28"/>
          <w:szCs w:val="28"/>
        </w:rPr>
        <w:t>Методические указания</w:t>
      </w: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p>
    <w:p w:rsidR="00E52C0D" w:rsidRPr="00E52C0D" w:rsidRDefault="00E52C0D" w:rsidP="00E52C0D">
      <w:pPr>
        <w:spacing w:after="0" w:line="22" w:lineRule="atLeast"/>
        <w:jc w:val="center"/>
        <w:rPr>
          <w:rFonts w:ascii="Times New Roman" w:hAnsi="Times New Roman" w:cs="Times New Roman"/>
          <w:sz w:val="28"/>
          <w:szCs w:val="28"/>
        </w:rPr>
      </w:pPr>
      <w:r w:rsidRPr="00E52C0D">
        <w:rPr>
          <w:rFonts w:ascii="Times New Roman" w:hAnsi="Times New Roman" w:cs="Times New Roman"/>
          <w:i/>
          <w:sz w:val="28"/>
          <w:szCs w:val="28"/>
        </w:rPr>
        <w:t>Составители</w:t>
      </w:r>
      <w:r w:rsidRPr="00E52C0D">
        <w:rPr>
          <w:rFonts w:ascii="Times New Roman" w:hAnsi="Times New Roman" w:cs="Times New Roman"/>
          <w:sz w:val="28"/>
          <w:szCs w:val="28"/>
        </w:rPr>
        <w:t xml:space="preserve">: </w:t>
      </w:r>
      <w:r w:rsidRPr="00E52C0D">
        <w:rPr>
          <w:rFonts w:ascii="Times New Roman" w:hAnsi="Times New Roman" w:cs="Times New Roman"/>
          <w:b/>
          <w:sz w:val="28"/>
          <w:szCs w:val="28"/>
        </w:rPr>
        <w:t>Цаценко</w:t>
      </w:r>
      <w:r w:rsidRPr="00E52C0D">
        <w:rPr>
          <w:rFonts w:ascii="Times New Roman" w:hAnsi="Times New Roman" w:cs="Times New Roman"/>
          <w:sz w:val="28"/>
          <w:szCs w:val="28"/>
        </w:rPr>
        <w:t xml:space="preserve"> Людмила  Владимировна</w:t>
      </w: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r w:rsidRPr="00E52C0D">
        <w:rPr>
          <w:rFonts w:ascii="Times New Roman" w:hAnsi="Times New Roman" w:cs="Times New Roman"/>
          <w:color w:val="000000" w:themeColor="text1"/>
          <w:sz w:val="28"/>
          <w:szCs w:val="28"/>
        </w:rPr>
        <w:t xml:space="preserve">Подписано в печать </w:t>
      </w:r>
      <w:r w:rsidRPr="00E52C0D">
        <w:rPr>
          <w:rFonts w:ascii="Times New Roman" w:hAnsi="Times New Roman" w:cs="Times New Roman"/>
          <w:color w:val="FF0000"/>
          <w:sz w:val="28"/>
          <w:szCs w:val="28"/>
        </w:rPr>
        <w:t xml:space="preserve">                        </w:t>
      </w:r>
      <w:r w:rsidRPr="00E52C0D">
        <w:rPr>
          <w:rFonts w:ascii="Times New Roman" w:hAnsi="Times New Roman" w:cs="Times New Roman"/>
          <w:color w:val="000000" w:themeColor="text1"/>
          <w:sz w:val="28"/>
          <w:szCs w:val="28"/>
        </w:rPr>
        <w:t xml:space="preserve">Формат 60 × 84 </w:t>
      </w:r>
      <w:r w:rsidRPr="00E52C0D">
        <w:rPr>
          <w:rFonts w:ascii="MS Mincho" w:eastAsia="MS Mincho" w:hAnsi="MS Mincho" w:cs="MS Mincho" w:hint="eastAsia"/>
          <w:color w:val="000000" w:themeColor="text1"/>
          <w:sz w:val="28"/>
          <w:szCs w:val="28"/>
        </w:rPr>
        <w:t>⅟</w:t>
      </w:r>
      <w:r w:rsidRPr="00E52C0D">
        <w:rPr>
          <w:rFonts w:ascii="Times New Roman" w:hAnsi="Times New Roman" w:cs="Times New Roman"/>
          <w:color w:val="000000" w:themeColor="text1"/>
          <w:sz w:val="28"/>
          <w:szCs w:val="28"/>
          <w:vertAlign w:val="subscript"/>
        </w:rPr>
        <w:t>16</w:t>
      </w:r>
      <w:r w:rsidRPr="00E52C0D">
        <w:rPr>
          <w:rFonts w:ascii="Times New Roman" w:hAnsi="Times New Roman" w:cs="Times New Roman"/>
          <w:color w:val="000000" w:themeColor="text1"/>
          <w:sz w:val="28"/>
          <w:szCs w:val="28"/>
        </w:rPr>
        <w:t>.</w:t>
      </w: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r w:rsidRPr="00E52C0D">
        <w:rPr>
          <w:rFonts w:ascii="Times New Roman" w:hAnsi="Times New Roman" w:cs="Times New Roman"/>
          <w:color w:val="000000" w:themeColor="text1"/>
          <w:sz w:val="28"/>
          <w:szCs w:val="28"/>
        </w:rPr>
        <w:t>Усл. печ. л. –</w:t>
      </w:r>
      <w:r w:rsidR="00DE67E6">
        <w:rPr>
          <w:rFonts w:ascii="Times New Roman" w:hAnsi="Times New Roman" w:cs="Times New Roman"/>
          <w:color w:val="000000" w:themeColor="text1"/>
          <w:sz w:val="28"/>
          <w:szCs w:val="28"/>
        </w:rPr>
        <w:t xml:space="preserve"> 2,2</w:t>
      </w:r>
      <w:r w:rsidRPr="00E52C0D">
        <w:rPr>
          <w:rFonts w:ascii="Times New Roman" w:hAnsi="Times New Roman" w:cs="Times New Roman"/>
          <w:color w:val="000000" w:themeColor="text1"/>
          <w:sz w:val="28"/>
          <w:szCs w:val="28"/>
        </w:rPr>
        <w:t>. Уч.-изд. л. –</w:t>
      </w:r>
      <w:r w:rsidR="00DE67E6">
        <w:rPr>
          <w:rFonts w:ascii="Times New Roman" w:hAnsi="Times New Roman" w:cs="Times New Roman"/>
          <w:color w:val="000000" w:themeColor="text1"/>
          <w:sz w:val="28"/>
          <w:szCs w:val="28"/>
        </w:rPr>
        <w:t>1,5</w:t>
      </w:r>
      <w:r w:rsidRPr="00E52C0D">
        <w:rPr>
          <w:rFonts w:ascii="Times New Roman" w:hAnsi="Times New Roman" w:cs="Times New Roman"/>
          <w:color w:val="000000" w:themeColor="text1"/>
          <w:sz w:val="28"/>
          <w:szCs w:val="28"/>
        </w:rPr>
        <w:t>.</w:t>
      </w: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r w:rsidRPr="00E52C0D">
        <w:rPr>
          <w:rFonts w:ascii="Times New Roman" w:hAnsi="Times New Roman" w:cs="Times New Roman"/>
          <w:color w:val="000000" w:themeColor="text1"/>
          <w:sz w:val="28"/>
          <w:szCs w:val="28"/>
        </w:rPr>
        <w:t>Тираж 100 экз. Заказ №</w:t>
      </w: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r w:rsidRPr="00E52C0D">
        <w:rPr>
          <w:rFonts w:ascii="Times New Roman" w:hAnsi="Times New Roman" w:cs="Times New Roman"/>
          <w:color w:val="000000" w:themeColor="text1"/>
          <w:sz w:val="28"/>
          <w:szCs w:val="28"/>
        </w:rPr>
        <w:t>Типография Кубанского государственного</w:t>
      </w: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r w:rsidRPr="00E52C0D">
        <w:rPr>
          <w:rFonts w:ascii="Times New Roman" w:hAnsi="Times New Roman" w:cs="Times New Roman"/>
          <w:color w:val="000000" w:themeColor="text1"/>
          <w:sz w:val="28"/>
          <w:szCs w:val="28"/>
        </w:rPr>
        <w:t>аграрного университета.</w:t>
      </w:r>
    </w:p>
    <w:p w:rsidR="00E52C0D" w:rsidRPr="00E52C0D" w:rsidRDefault="00E52C0D" w:rsidP="00E52C0D">
      <w:pPr>
        <w:spacing w:after="0" w:line="22" w:lineRule="atLeast"/>
        <w:ind w:left="360"/>
        <w:jc w:val="center"/>
        <w:rPr>
          <w:rFonts w:ascii="Times New Roman" w:hAnsi="Times New Roman" w:cs="Times New Roman"/>
          <w:color w:val="000000" w:themeColor="text1"/>
          <w:sz w:val="28"/>
          <w:szCs w:val="28"/>
        </w:rPr>
      </w:pPr>
      <w:r w:rsidRPr="00E52C0D">
        <w:rPr>
          <w:rFonts w:ascii="Times New Roman" w:hAnsi="Times New Roman" w:cs="Times New Roman"/>
          <w:color w:val="000000" w:themeColor="text1"/>
          <w:sz w:val="28"/>
          <w:szCs w:val="28"/>
        </w:rPr>
        <w:t>350044, г. Краснодар, ул. Калинина, 13</w:t>
      </w:r>
    </w:p>
    <w:p w:rsidR="00E52C0D" w:rsidRPr="00E52C0D" w:rsidRDefault="00C9416F" w:rsidP="00D86C81">
      <w:pPr>
        <w:tabs>
          <w:tab w:val="left" w:pos="851"/>
          <w:tab w:val="left" w:pos="1134"/>
        </w:tabs>
        <w:spacing w:after="0" w:line="360" w:lineRule="auto"/>
        <w:ind w:firstLine="851"/>
        <w:jc w:val="both"/>
        <w:rPr>
          <w:rFonts w:ascii="Times New Roman" w:hAnsi="Times New Roman" w:cs="Times New Roman"/>
          <w:b/>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7BAA401" wp14:editId="7E32AAE7">
                <wp:simplePos x="0" y="0"/>
                <wp:positionH relativeFrom="column">
                  <wp:posOffset>2623820</wp:posOffset>
                </wp:positionH>
                <wp:positionV relativeFrom="paragraph">
                  <wp:posOffset>452755</wp:posOffset>
                </wp:positionV>
                <wp:extent cx="600075" cy="3238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600075"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CC246" id="Прямоугольник 3" o:spid="_x0000_s1026" style="position:absolute;margin-left:206.6pt;margin-top:35.65pt;width:47.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aFtgIAALwFAAAOAAAAZHJzL2Uyb0RvYy54bWysVM1u2zAMvg/YOwi6r3b+2i6oUwQpOgwo&#10;2mLt0LMiS7EBWdIkJU52GrBrgT3CHmKXYT99BueNRsk/abtih2IXWTTJj+QnkkfH60KgFTM2VzLB&#10;vb0YIyapSnO5SPD769NXhxhZR2RKhJIswRtm8fHk5YujUo9ZX2VKpMwgAJF2XOoEZ87pcRRZmrGC&#10;2D2lmQQlV6YgDkSziFJDSkAvRNSP4/2oVCbVRlFmLfw9qZV4EvA5Z9RdcG6ZQyLBkJsLpwnn3J/R&#10;5IiMF4boLKdNGuQZWRQklxC0gzohjqClyf+CKnJqlFXc7VFVRIrznLJQA1TTix9Vc5URzUItQI7V&#10;HU32/8HS89WlQXma4AFGkhTwRNXX7aftl+pXdbf9XH2r7qqf29vqd/W9+oEGnq9S2zG4XelL00gW&#10;rr74NTeF/0JZaB043nQcs7VDFH7ux3F8MMKIgmrQHxyOwhtEO2dtrHvDVIH8JcEGnjAwS1Zn1kFA&#10;MG1NfCyrRJ6e5kIEwbcNmwmDVgQefL7o+YTB44GVkM9yBBjvGfn664rDzW0E83hCvmMcmIQa+yHh&#10;0MO7ZAilTLpercpIyuocR8BHS0HnEXIOgB6ZQ3UddgPwsNAWuy62sfeuLIxA5xz/K7HaufMIkZV0&#10;nXORS2WeAhBQVRO5tm9JqqnxLM1VuoE+M6oeQKvpaQ7Pe0asuyQGJg5mE7aIu4CDC1UmWDU3jDJl&#10;Pj7139vDIIAWoxImOMH2w5IYhpF4K2FEXveGQz/yQRiODvogmPua+X2NXBYzBT3Tg32labh6eyfa&#10;KzequIFlM/VRQUUkhdgJps60wszVmwXWFWXTaTCDMdfEnckrTT24Z9W37/X6hhjd9LiD4ThX7bST&#10;8aNWr229p1TTpVM8D3Ow47XhG1ZEaJxmnfkddF8OVrulO/kDAAD//wMAUEsDBBQABgAIAAAAIQAj&#10;n3Eh3wAAAAoBAAAPAAAAZHJzL2Rvd25yZXYueG1sTI/LTsMwEEX3SPyDNUhsUOs8KGlDnAohsQVR&#10;2HTnxtM4Ih5HsZsGvp5hRZeje3TvmWo7u15MOIbOk4J0mYBAarzpqFXw+fGyWIMIUZPRvSdU8I0B&#10;tvX1VaVL48/0jtMutoJLKJRagY1xKKUMjUWnw9IPSJwd/eh05HNspRn1mctdL7MkeZBOd8QLVg/4&#10;bLH52p2cgs1P8xbXfljZ2O03rUtfj+N0p9Ttzfz0CCLiHP9h+NNndajZ6eBPZILoFdynecaogiLN&#10;QTCwSooCxIHJLMtB1pW8fKH+BQAA//8DAFBLAQItABQABgAIAAAAIQC2gziS/gAAAOEBAAATAAAA&#10;AAAAAAAAAAAAAAAAAABbQ29udGVudF9UeXBlc10ueG1sUEsBAi0AFAAGAAgAAAAhADj9If/WAAAA&#10;lAEAAAsAAAAAAAAAAAAAAAAALwEAAF9yZWxzLy5yZWxzUEsBAi0AFAAGAAgAAAAhADoxpoW2AgAA&#10;vAUAAA4AAAAAAAAAAAAAAAAALgIAAGRycy9lMm9Eb2MueG1sUEsBAi0AFAAGAAgAAAAhACOfcSHf&#10;AAAACgEAAA8AAAAAAAAAAAAAAAAAEAUAAGRycy9kb3ducmV2LnhtbFBLBQYAAAAABAAEAPMAAAAc&#10;BgAAAAA=&#10;" fillcolor="white [3212]" strokecolor="white [3212]" strokeweight="2pt"/>
            </w:pict>
          </mc:Fallback>
        </mc:AlternateContent>
      </w:r>
    </w:p>
    <w:sectPr w:rsidR="00E52C0D" w:rsidRPr="00E52C0D" w:rsidSect="007A33CC">
      <w:footerReference w:type="default" r:id="rId12"/>
      <w:pgSz w:w="11906" w:h="16838"/>
      <w:pgMar w:top="1531" w:right="1418" w:bottom="153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FCF" w:rsidRDefault="00142FCF" w:rsidP="001C3ED6">
      <w:pPr>
        <w:spacing w:after="0" w:line="240" w:lineRule="auto"/>
      </w:pPr>
      <w:r>
        <w:separator/>
      </w:r>
    </w:p>
  </w:endnote>
  <w:endnote w:type="continuationSeparator" w:id="0">
    <w:p w:rsidR="00142FCF" w:rsidRDefault="00142FCF" w:rsidP="001C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157"/>
      <w:docPartObj>
        <w:docPartGallery w:val="Page Numbers (Bottom of Page)"/>
        <w:docPartUnique/>
      </w:docPartObj>
    </w:sdtPr>
    <w:sdtEndPr/>
    <w:sdtContent>
      <w:p w:rsidR="00142FCF" w:rsidRDefault="00142FCF">
        <w:pPr>
          <w:pStyle w:val="a7"/>
          <w:jc w:val="center"/>
        </w:pPr>
        <w:r>
          <w:fldChar w:fldCharType="begin"/>
        </w:r>
        <w:r>
          <w:instrText xml:space="preserve"> PAGE   \* MERGEFORMAT </w:instrText>
        </w:r>
        <w:r>
          <w:fldChar w:fldCharType="separate"/>
        </w:r>
        <w:r w:rsidR="00AA013E">
          <w:rPr>
            <w:noProof/>
          </w:rPr>
          <w:t>5</w:t>
        </w:r>
        <w:r>
          <w:rPr>
            <w:noProof/>
          </w:rPr>
          <w:fldChar w:fldCharType="end"/>
        </w:r>
      </w:p>
    </w:sdtContent>
  </w:sdt>
  <w:p w:rsidR="00142FCF" w:rsidRDefault="00142F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FCF" w:rsidRDefault="00142FCF" w:rsidP="001C3ED6">
      <w:pPr>
        <w:spacing w:after="0" w:line="240" w:lineRule="auto"/>
      </w:pPr>
      <w:r>
        <w:separator/>
      </w:r>
    </w:p>
  </w:footnote>
  <w:footnote w:type="continuationSeparator" w:id="0">
    <w:p w:rsidR="00142FCF" w:rsidRDefault="00142FCF" w:rsidP="001C3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F05"/>
    <w:multiLevelType w:val="hybridMultilevel"/>
    <w:tmpl w:val="1A082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0774543"/>
    <w:multiLevelType w:val="hybridMultilevel"/>
    <w:tmpl w:val="C16AADA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565070F"/>
    <w:multiLevelType w:val="hybridMultilevel"/>
    <w:tmpl w:val="607AC18E"/>
    <w:lvl w:ilvl="0" w:tplc="FA8217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B204F51"/>
    <w:multiLevelType w:val="hybridMultilevel"/>
    <w:tmpl w:val="E0E0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DD1F4D"/>
    <w:multiLevelType w:val="hybridMultilevel"/>
    <w:tmpl w:val="14AC74DE"/>
    <w:lvl w:ilvl="0" w:tplc="474814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5206C8B"/>
    <w:multiLevelType w:val="hybridMultilevel"/>
    <w:tmpl w:val="AA5E75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6136267"/>
    <w:multiLevelType w:val="hybridMultilevel"/>
    <w:tmpl w:val="B5621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E4EC8"/>
    <w:multiLevelType w:val="hybridMultilevel"/>
    <w:tmpl w:val="9BAC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D274EE"/>
    <w:multiLevelType w:val="hybridMultilevel"/>
    <w:tmpl w:val="64347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6B3D7E"/>
    <w:multiLevelType w:val="hybridMultilevel"/>
    <w:tmpl w:val="866EB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16929ED"/>
    <w:multiLevelType w:val="hybridMultilevel"/>
    <w:tmpl w:val="4B520E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44594554"/>
    <w:multiLevelType w:val="hybridMultilevel"/>
    <w:tmpl w:val="E5DC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F51F66"/>
    <w:multiLevelType w:val="hybridMultilevel"/>
    <w:tmpl w:val="8D928E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55D10851"/>
    <w:multiLevelType w:val="hybridMultilevel"/>
    <w:tmpl w:val="9DCC48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586E3BD4"/>
    <w:multiLevelType w:val="hybridMultilevel"/>
    <w:tmpl w:val="455C3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190BD0"/>
    <w:multiLevelType w:val="hybridMultilevel"/>
    <w:tmpl w:val="CF1A97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5C630CA4"/>
    <w:multiLevelType w:val="hybridMultilevel"/>
    <w:tmpl w:val="47C85AE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60E04993"/>
    <w:multiLevelType w:val="hybridMultilevel"/>
    <w:tmpl w:val="AB7C3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A127FC"/>
    <w:multiLevelType w:val="hybridMultilevel"/>
    <w:tmpl w:val="9BAC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8F5612"/>
    <w:multiLevelType w:val="hybridMultilevel"/>
    <w:tmpl w:val="6BBC6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346F6E"/>
    <w:multiLevelType w:val="hybridMultilevel"/>
    <w:tmpl w:val="9224F6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CB36B58"/>
    <w:multiLevelType w:val="hybridMultilevel"/>
    <w:tmpl w:val="AB985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74619A0"/>
    <w:multiLevelType w:val="multilevel"/>
    <w:tmpl w:val="F30240FE"/>
    <w:lvl w:ilvl="0">
      <w:start w:val="1"/>
      <w:numFmt w:val="decimal"/>
      <w:lvlText w:val="%1."/>
      <w:lvlJc w:val="left"/>
      <w:pPr>
        <w:ind w:left="720" w:hanging="360"/>
      </w:pPr>
      <w:rPr>
        <w:rFonts w:hint="default"/>
      </w:rPr>
    </w:lvl>
    <w:lvl w:ilvl="1">
      <w:start w:val="3"/>
      <w:numFmt w:val="decimal"/>
      <w:isLgl/>
      <w:lvlText w:val="%1.%2."/>
      <w:lvlJc w:val="left"/>
      <w:pPr>
        <w:ind w:left="313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77E43FB0"/>
    <w:multiLevelType w:val="hybridMultilevel"/>
    <w:tmpl w:val="540012B4"/>
    <w:lvl w:ilvl="0" w:tplc="8CE81B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366D5A"/>
    <w:multiLevelType w:val="hybridMultilevel"/>
    <w:tmpl w:val="AF6EBE38"/>
    <w:lvl w:ilvl="0" w:tplc="FA82171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D4187C"/>
    <w:multiLevelType w:val="hybridMultilevel"/>
    <w:tmpl w:val="19ECBEDC"/>
    <w:lvl w:ilvl="0" w:tplc="E152BE1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19"/>
  </w:num>
  <w:num w:numId="4">
    <w:abstractNumId w:val="6"/>
  </w:num>
  <w:num w:numId="5">
    <w:abstractNumId w:val="15"/>
  </w:num>
  <w:num w:numId="6">
    <w:abstractNumId w:val="10"/>
  </w:num>
  <w:num w:numId="7">
    <w:abstractNumId w:val="8"/>
  </w:num>
  <w:num w:numId="8">
    <w:abstractNumId w:val="21"/>
  </w:num>
  <w:num w:numId="9">
    <w:abstractNumId w:val="9"/>
  </w:num>
  <w:num w:numId="10">
    <w:abstractNumId w:val="5"/>
  </w:num>
  <w:num w:numId="11">
    <w:abstractNumId w:val="23"/>
  </w:num>
  <w:num w:numId="12">
    <w:abstractNumId w:val="13"/>
  </w:num>
  <w:num w:numId="13">
    <w:abstractNumId w:val="4"/>
  </w:num>
  <w:num w:numId="14">
    <w:abstractNumId w:val="2"/>
  </w:num>
  <w:num w:numId="15">
    <w:abstractNumId w:val="22"/>
  </w:num>
  <w:num w:numId="16">
    <w:abstractNumId w:val="1"/>
  </w:num>
  <w:num w:numId="17">
    <w:abstractNumId w:val="12"/>
  </w:num>
  <w:num w:numId="18">
    <w:abstractNumId w:val="18"/>
  </w:num>
  <w:num w:numId="19">
    <w:abstractNumId w:val="3"/>
  </w:num>
  <w:num w:numId="20">
    <w:abstractNumId w:val="7"/>
  </w:num>
  <w:num w:numId="21">
    <w:abstractNumId w:val="24"/>
  </w:num>
  <w:num w:numId="22">
    <w:abstractNumId w:val="25"/>
  </w:num>
  <w:num w:numId="23">
    <w:abstractNumId w:val="1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CD"/>
    <w:rsid w:val="00016A29"/>
    <w:rsid w:val="000606CD"/>
    <w:rsid w:val="000B40C0"/>
    <w:rsid w:val="000E38D3"/>
    <w:rsid w:val="000F0364"/>
    <w:rsid w:val="00142FCF"/>
    <w:rsid w:val="00160609"/>
    <w:rsid w:val="001C173C"/>
    <w:rsid w:val="001C3ED6"/>
    <w:rsid w:val="001F37FC"/>
    <w:rsid w:val="0021635F"/>
    <w:rsid w:val="00275C58"/>
    <w:rsid w:val="002A2B85"/>
    <w:rsid w:val="003C22C8"/>
    <w:rsid w:val="004270E1"/>
    <w:rsid w:val="004520F0"/>
    <w:rsid w:val="004B3A3C"/>
    <w:rsid w:val="00522A98"/>
    <w:rsid w:val="00537F9B"/>
    <w:rsid w:val="00551146"/>
    <w:rsid w:val="00560598"/>
    <w:rsid w:val="00561622"/>
    <w:rsid w:val="00567920"/>
    <w:rsid w:val="005977A5"/>
    <w:rsid w:val="005A7242"/>
    <w:rsid w:val="005C0DD1"/>
    <w:rsid w:val="005D5B1C"/>
    <w:rsid w:val="00634CCD"/>
    <w:rsid w:val="006814AC"/>
    <w:rsid w:val="00682132"/>
    <w:rsid w:val="00683E5B"/>
    <w:rsid w:val="00691488"/>
    <w:rsid w:val="006B26B7"/>
    <w:rsid w:val="006B32DD"/>
    <w:rsid w:val="007236C1"/>
    <w:rsid w:val="00727DD3"/>
    <w:rsid w:val="007411B5"/>
    <w:rsid w:val="00763394"/>
    <w:rsid w:val="00775241"/>
    <w:rsid w:val="007A33CC"/>
    <w:rsid w:val="007C1718"/>
    <w:rsid w:val="007F0D79"/>
    <w:rsid w:val="007F54EB"/>
    <w:rsid w:val="00835F3C"/>
    <w:rsid w:val="00880E7C"/>
    <w:rsid w:val="00883430"/>
    <w:rsid w:val="008C2974"/>
    <w:rsid w:val="008E0F76"/>
    <w:rsid w:val="009D35EB"/>
    <w:rsid w:val="009E54E1"/>
    <w:rsid w:val="00A45878"/>
    <w:rsid w:val="00A652BD"/>
    <w:rsid w:val="00AA013E"/>
    <w:rsid w:val="00AB7EF0"/>
    <w:rsid w:val="00B00B26"/>
    <w:rsid w:val="00B14925"/>
    <w:rsid w:val="00B347A9"/>
    <w:rsid w:val="00BB75A3"/>
    <w:rsid w:val="00BC129E"/>
    <w:rsid w:val="00BD7CA4"/>
    <w:rsid w:val="00C9416F"/>
    <w:rsid w:val="00CA104F"/>
    <w:rsid w:val="00CA4F4A"/>
    <w:rsid w:val="00CB67F1"/>
    <w:rsid w:val="00CC21B3"/>
    <w:rsid w:val="00CE1DFD"/>
    <w:rsid w:val="00D2223C"/>
    <w:rsid w:val="00D25E17"/>
    <w:rsid w:val="00D82C86"/>
    <w:rsid w:val="00D86C81"/>
    <w:rsid w:val="00DE67E6"/>
    <w:rsid w:val="00E1112E"/>
    <w:rsid w:val="00E52C0D"/>
    <w:rsid w:val="00E62E6D"/>
    <w:rsid w:val="00EA23F9"/>
    <w:rsid w:val="00EF16F1"/>
    <w:rsid w:val="00EF4535"/>
    <w:rsid w:val="00F147EA"/>
    <w:rsid w:val="00F2547C"/>
    <w:rsid w:val="00F63293"/>
    <w:rsid w:val="00F9144D"/>
    <w:rsid w:val="00FA5D3F"/>
    <w:rsid w:val="00FF4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BB5CD-97E9-4D1D-9492-76E97050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CCD"/>
    <w:pPr>
      <w:ind w:left="720"/>
      <w:contextualSpacing/>
    </w:pPr>
  </w:style>
  <w:style w:type="table" w:styleId="a4">
    <w:name w:val="Table Grid"/>
    <w:basedOn w:val="a1"/>
    <w:uiPriority w:val="59"/>
    <w:rsid w:val="007236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1C3E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3ED6"/>
  </w:style>
  <w:style w:type="paragraph" w:styleId="a7">
    <w:name w:val="footer"/>
    <w:basedOn w:val="a"/>
    <w:link w:val="a8"/>
    <w:uiPriority w:val="99"/>
    <w:unhideWhenUsed/>
    <w:rsid w:val="001C3E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3ED6"/>
  </w:style>
  <w:style w:type="paragraph" w:styleId="a9">
    <w:name w:val="No Spacing"/>
    <w:uiPriority w:val="1"/>
    <w:qFormat/>
    <w:rsid w:val="000B40C0"/>
    <w:pPr>
      <w:spacing w:after="0" w:line="240" w:lineRule="auto"/>
    </w:pPr>
  </w:style>
  <w:style w:type="paragraph" w:styleId="aa">
    <w:name w:val="Balloon Text"/>
    <w:basedOn w:val="a"/>
    <w:link w:val="ab"/>
    <w:uiPriority w:val="99"/>
    <w:semiHidden/>
    <w:unhideWhenUsed/>
    <w:rsid w:val="00FA5D3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A5D3F"/>
    <w:rPr>
      <w:rFonts w:ascii="Tahoma" w:hAnsi="Tahoma" w:cs="Tahoma"/>
      <w:sz w:val="16"/>
      <w:szCs w:val="16"/>
    </w:rPr>
  </w:style>
  <w:style w:type="character" w:styleId="ac">
    <w:name w:val="Hyperlink"/>
    <w:rsid w:val="00E52C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5427">
      <w:bodyDiv w:val="1"/>
      <w:marLeft w:val="0"/>
      <w:marRight w:val="0"/>
      <w:marTop w:val="0"/>
      <w:marBottom w:val="0"/>
      <w:divBdr>
        <w:top w:val="none" w:sz="0" w:space="0" w:color="auto"/>
        <w:left w:val="none" w:sz="0" w:space="0" w:color="auto"/>
        <w:bottom w:val="none" w:sz="0" w:space="0" w:color="auto"/>
        <w:right w:val="none" w:sz="0" w:space="0" w:color="auto"/>
      </w:divBdr>
    </w:div>
    <w:div w:id="14369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EBCFEB-9C9D-4ACD-841A-721619F2E745}"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02D5129D-1B94-4094-A5BF-DDB952742450}">
      <dgm:prSet phldrT="[Текст]"/>
      <dgm:spPr>
        <a:xfrm>
          <a:off x="196560" y="179099"/>
          <a:ext cx="2751840" cy="4428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a:solidFill>
                <a:sysClr val="window" lastClr="FFFFFF"/>
              </a:solidFill>
              <a:latin typeface="Calibri"/>
              <a:ea typeface="+mn-ea"/>
              <a:cs typeface="+mn-cs"/>
            </a:rPr>
            <a:t>на развитии умения мыслить</a:t>
          </a:r>
        </a:p>
      </dgm:t>
    </dgm:pt>
    <dgm:pt modelId="{C4560C8B-736A-48AD-907D-82867EC765DB}" type="parTrans" cxnId="{BA599F22-0106-4898-8DF7-EB759A5C7290}">
      <dgm:prSet/>
      <dgm:spPr/>
      <dgm:t>
        <a:bodyPr/>
        <a:lstStyle/>
        <a:p>
          <a:pPr algn="ctr"/>
          <a:endParaRPr lang="ru-RU"/>
        </a:p>
      </dgm:t>
    </dgm:pt>
    <dgm:pt modelId="{33A0E012-46A2-439E-B212-275DA85906F6}" type="sibTrans" cxnId="{BA599F22-0106-4898-8DF7-EB759A5C7290}">
      <dgm:prSet/>
      <dgm:spPr/>
      <dgm:t>
        <a:bodyPr/>
        <a:lstStyle/>
        <a:p>
          <a:pPr algn="ctr"/>
          <a:endParaRPr lang="ru-RU"/>
        </a:p>
      </dgm:t>
    </dgm:pt>
    <dgm:pt modelId="{5EE34AAF-4850-4C89-8C13-629BD4F58CE2}">
      <dgm:prSet phldrT="[Текст]"/>
      <dgm:spPr>
        <a:xfrm>
          <a:off x="196560" y="859500"/>
          <a:ext cx="2751840" cy="4428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a:solidFill>
                <a:sysClr val="window" lastClr="FFFFFF"/>
              </a:solidFill>
              <a:latin typeface="Calibri"/>
              <a:ea typeface="+mn-ea"/>
              <a:cs typeface="+mn-cs"/>
            </a:rPr>
            <a:t>самостоятельности</a:t>
          </a:r>
        </a:p>
      </dgm:t>
    </dgm:pt>
    <dgm:pt modelId="{49A3AD8B-E957-4710-8E90-46AEDE87B145}" type="parTrans" cxnId="{942C0369-CE54-459C-B2BC-C9B5A6AE19EC}">
      <dgm:prSet/>
      <dgm:spPr/>
      <dgm:t>
        <a:bodyPr/>
        <a:lstStyle/>
        <a:p>
          <a:pPr algn="ctr"/>
          <a:endParaRPr lang="ru-RU"/>
        </a:p>
      </dgm:t>
    </dgm:pt>
    <dgm:pt modelId="{67BB2928-4839-47A7-832C-3F010490BC2B}" type="sibTrans" cxnId="{942C0369-CE54-459C-B2BC-C9B5A6AE19EC}">
      <dgm:prSet/>
      <dgm:spPr/>
      <dgm:t>
        <a:bodyPr/>
        <a:lstStyle/>
        <a:p>
          <a:pPr algn="ctr"/>
          <a:endParaRPr lang="ru-RU"/>
        </a:p>
      </dgm:t>
    </dgm:pt>
    <dgm:pt modelId="{0610567E-E0ED-4DCD-AAF2-1E59689A367A}">
      <dgm:prSet phldrT="[Текст]"/>
      <dgm:spPr>
        <a:xfrm>
          <a:off x="196560" y="1539900"/>
          <a:ext cx="2751840" cy="4428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a:solidFill>
                <a:sysClr val="window" lastClr="FFFFFF"/>
              </a:solidFill>
              <a:latin typeface="Calibri"/>
              <a:ea typeface="+mn-ea"/>
              <a:cs typeface="+mn-cs"/>
            </a:rPr>
            <a:t>творческом подходе</a:t>
          </a:r>
        </a:p>
      </dgm:t>
    </dgm:pt>
    <dgm:pt modelId="{DDDC1A1B-1A51-4AA9-B652-8FA5283E1F03}" type="parTrans" cxnId="{7C2962F4-C6DA-4953-9AF4-6AFA17AB9136}">
      <dgm:prSet/>
      <dgm:spPr/>
      <dgm:t>
        <a:bodyPr/>
        <a:lstStyle/>
        <a:p>
          <a:pPr algn="ctr"/>
          <a:endParaRPr lang="ru-RU"/>
        </a:p>
      </dgm:t>
    </dgm:pt>
    <dgm:pt modelId="{95F662D4-D0DE-46A0-914D-74FA90FEBA75}" type="sibTrans" cxnId="{7C2962F4-C6DA-4953-9AF4-6AFA17AB9136}">
      <dgm:prSet/>
      <dgm:spPr/>
      <dgm:t>
        <a:bodyPr/>
        <a:lstStyle/>
        <a:p>
          <a:pPr algn="ctr"/>
          <a:endParaRPr lang="ru-RU"/>
        </a:p>
      </dgm:t>
    </dgm:pt>
    <dgm:pt modelId="{199D26D0-726C-4C9B-907F-49F94F623FAB}" type="pres">
      <dgm:prSet presAssocID="{40EBCFEB-9C9D-4ACD-841A-721619F2E745}" presName="linear" presStyleCnt="0">
        <dgm:presLayoutVars>
          <dgm:dir/>
          <dgm:animLvl val="lvl"/>
          <dgm:resizeHandles val="exact"/>
        </dgm:presLayoutVars>
      </dgm:prSet>
      <dgm:spPr/>
      <dgm:t>
        <a:bodyPr/>
        <a:lstStyle/>
        <a:p>
          <a:endParaRPr lang="ru-RU"/>
        </a:p>
      </dgm:t>
    </dgm:pt>
    <dgm:pt modelId="{2C63B40C-487C-4468-B9E8-42906F3628F3}" type="pres">
      <dgm:prSet presAssocID="{02D5129D-1B94-4094-A5BF-DDB952742450}" presName="parentLin" presStyleCnt="0"/>
      <dgm:spPr/>
    </dgm:pt>
    <dgm:pt modelId="{50982A20-AD24-4252-B396-F23FD28F0A3B}" type="pres">
      <dgm:prSet presAssocID="{02D5129D-1B94-4094-A5BF-DDB952742450}" presName="parentLeftMargin" presStyleLbl="node1" presStyleIdx="0" presStyleCnt="3"/>
      <dgm:spPr>
        <a:prstGeom prst="roundRect">
          <a:avLst/>
        </a:prstGeom>
      </dgm:spPr>
      <dgm:t>
        <a:bodyPr/>
        <a:lstStyle/>
        <a:p>
          <a:endParaRPr lang="ru-RU"/>
        </a:p>
      </dgm:t>
    </dgm:pt>
    <dgm:pt modelId="{C1A39DA5-95E9-4352-9FE5-45C5EEDC7AFB}" type="pres">
      <dgm:prSet presAssocID="{02D5129D-1B94-4094-A5BF-DDB952742450}" presName="parentText" presStyleLbl="node1" presStyleIdx="0" presStyleCnt="3" custLinFactX="9818" custLinFactNeighborX="100000" custLinFactNeighborY="-6453">
        <dgm:presLayoutVars>
          <dgm:chMax val="0"/>
          <dgm:bulletEnabled val="1"/>
        </dgm:presLayoutVars>
      </dgm:prSet>
      <dgm:spPr/>
      <dgm:t>
        <a:bodyPr/>
        <a:lstStyle/>
        <a:p>
          <a:endParaRPr lang="ru-RU"/>
        </a:p>
      </dgm:t>
    </dgm:pt>
    <dgm:pt modelId="{246EC787-1983-4077-A22B-602951FE1E0A}" type="pres">
      <dgm:prSet presAssocID="{02D5129D-1B94-4094-A5BF-DDB952742450}" presName="negativeSpace" presStyleCnt="0"/>
      <dgm:spPr/>
    </dgm:pt>
    <dgm:pt modelId="{AD785517-5BDF-4D8F-AF52-209388C2A358}" type="pres">
      <dgm:prSet presAssocID="{02D5129D-1B94-4094-A5BF-DDB952742450}" presName="childText" presStyleLbl="conFgAcc1" presStyleIdx="0" presStyleCnt="3">
        <dgm:presLayoutVars>
          <dgm:bulletEnabled val="1"/>
        </dgm:presLayoutVars>
      </dgm:prSet>
      <dgm:spPr>
        <a:xfrm>
          <a:off x="0" y="400499"/>
          <a:ext cx="3931200" cy="378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6A1BBB45-D58D-427E-883F-108FCC5AFAA8}" type="pres">
      <dgm:prSet presAssocID="{33A0E012-46A2-439E-B212-275DA85906F6}" presName="spaceBetweenRectangles" presStyleCnt="0"/>
      <dgm:spPr/>
    </dgm:pt>
    <dgm:pt modelId="{0EC2FAD6-28AD-4262-9F4B-BE029209B47E}" type="pres">
      <dgm:prSet presAssocID="{5EE34AAF-4850-4C89-8C13-629BD4F58CE2}" presName="parentLin" presStyleCnt="0"/>
      <dgm:spPr/>
    </dgm:pt>
    <dgm:pt modelId="{3BB3BACE-49B2-4BD3-87DA-BD81AD365FBD}" type="pres">
      <dgm:prSet presAssocID="{5EE34AAF-4850-4C89-8C13-629BD4F58CE2}" presName="parentLeftMargin" presStyleLbl="node1" presStyleIdx="0" presStyleCnt="3"/>
      <dgm:spPr>
        <a:prstGeom prst="roundRect">
          <a:avLst/>
        </a:prstGeom>
      </dgm:spPr>
      <dgm:t>
        <a:bodyPr/>
        <a:lstStyle/>
        <a:p>
          <a:endParaRPr lang="ru-RU"/>
        </a:p>
      </dgm:t>
    </dgm:pt>
    <dgm:pt modelId="{8BB8C397-8D64-44AF-9A99-113DF07A687A}" type="pres">
      <dgm:prSet presAssocID="{5EE34AAF-4850-4C89-8C13-629BD4F58CE2}" presName="parentText" presStyleLbl="node1" presStyleIdx="1" presStyleCnt="3" custLinFactX="11202" custLinFactNeighborX="100000" custLinFactNeighborY="-4302">
        <dgm:presLayoutVars>
          <dgm:chMax val="0"/>
          <dgm:bulletEnabled val="1"/>
        </dgm:presLayoutVars>
      </dgm:prSet>
      <dgm:spPr/>
      <dgm:t>
        <a:bodyPr/>
        <a:lstStyle/>
        <a:p>
          <a:endParaRPr lang="ru-RU"/>
        </a:p>
      </dgm:t>
    </dgm:pt>
    <dgm:pt modelId="{D694DA37-E823-4174-B78C-F5B8BDEA1730}" type="pres">
      <dgm:prSet presAssocID="{5EE34AAF-4850-4C89-8C13-629BD4F58CE2}" presName="negativeSpace" presStyleCnt="0"/>
      <dgm:spPr/>
    </dgm:pt>
    <dgm:pt modelId="{02EC7812-7028-4794-8738-DB37DB21D92B}" type="pres">
      <dgm:prSet presAssocID="{5EE34AAF-4850-4C89-8C13-629BD4F58CE2}" presName="childText" presStyleLbl="conFgAcc1" presStyleIdx="1" presStyleCnt="3">
        <dgm:presLayoutVars>
          <dgm:bulletEnabled val="1"/>
        </dgm:presLayoutVars>
      </dgm:prSet>
      <dgm:spPr>
        <a:xfrm>
          <a:off x="0" y="1080900"/>
          <a:ext cx="3931200" cy="378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CF48B421-4E40-436F-A502-E5BDD2794B7B}" type="pres">
      <dgm:prSet presAssocID="{67BB2928-4839-47A7-832C-3F010490BC2B}" presName="spaceBetweenRectangles" presStyleCnt="0"/>
      <dgm:spPr/>
    </dgm:pt>
    <dgm:pt modelId="{102AEB3B-C471-4B09-99AD-1752E5E8BBDB}" type="pres">
      <dgm:prSet presAssocID="{0610567E-E0ED-4DCD-AAF2-1E59689A367A}" presName="parentLin" presStyleCnt="0"/>
      <dgm:spPr/>
    </dgm:pt>
    <dgm:pt modelId="{062A07E8-9518-47D9-B986-396F7FD73326}" type="pres">
      <dgm:prSet presAssocID="{0610567E-E0ED-4DCD-AAF2-1E59689A367A}" presName="parentLeftMargin" presStyleLbl="node1" presStyleIdx="1" presStyleCnt="3"/>
      <dgm:spPr>
        <a:prstGeom prst="roundRect">
          <a:avLst/>
        </a:prstGeom>
      </dgm:spPr>
      <dgm:t>
        <a:bodyPr/>
        <a:lstStyle/>
        <a:p>
          <a:endParaRPr lang="ru-RU"/>
        </a:p>
      </dgm:t>
    </dgm:pt>
    <dgm:pt modelId="{B37CDB59-5553-4595-9FB6-20D2DA3F9978}" type="pres">
      <dgm:prSet presAssocID="{0610567E-E0ED-4DCD-AAF2-1E59689A367A}" presName="parentText" presStyleLbl="node1" presStyleIdx="2" presStyleCnt="3" custLinFactX="11894" custLinFactNeighborX="100000" custLinFactNeighborY="4302">
        <dgm:presLayoutVars>
          <dgm:chMax val="0"/>
          <dgm:bulletEnabled val="1"/>
        </dgm:presLayoutVars>
      </dgm:prSet>
      <dgm:spPr/>
      <dgm:t>
        <a:bodyPr/>
        <a:lstStyle/>
        <a:p>
          <a:endParaRPr lang="ru-RU"/>
        </a:p>
      </dgm:t>
    </dgm:pt>
    <dgm:pt modelId="{687B29E9-7606-44CB-A8FC-AFD34A004A78}" type="pres">
      <dgm:prSet presAssocID="{0610567E-E0ED-4DCD-AAF2-1E59689A367A}" presName="negativeSpace" presStyleCnt="0"/>
      <dgm:spPr/>
    </dgm:pt>
    <dgm:pt modelId="{A4D28062-2E69-4A52-93B9-8B2F1802B8D1}" type="pres">
      <dgm:prSet presAssocID="{0610567E-E0ED-4DCD-AAF2-1E59689A367A}" presName="childText" presStyleLbl="conFgAcc1" presStyleIdx="2" presStyleCnt="3">
        <dgm:presLayoutVars>
          <dgm:bulletEnabled val="1"/>
        </dgm:presLayoutVars>
      </dgm:prSet>
      <dgm:spPr>
        <a:xfrm>
          <a:off x="0" y="1761300"/>
          <a:ext cx="3931200" cy="378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Lst>
  <dgm:cxnLst>
    <dgm:cxn modelId="{5DA05FFB-9989-4CB2-BE9F-3BCDB5266595}" type="presOf" srcId="{40EBCFEB-9C9D-4ACD-841A-721619F2E745}" destId="{199D26D0-726C-4C9B-907F-49F94F623FAB}" srcOrd="0" destOrd="0" presId="urn:microsoft.com/office/officeart/2005/8/layout/list1"/>
    <dgm:cxn modelId="{BA599F22-0106-4898-8DF7-EB759A5C7290}" srcId="{40EBCFEB-9C9D-4ACD-841A-721619F2E745}" destId="{02D5129D-1B94-4094-A5BF-DDB952742450}" srcOrd="0" destOrd="0" parTransId="{C4560C8B-736A-48AD-907D-82867EC765DB}" sibTransId="{33A0E012-46A2-439E-B212-275DA85906F6}"/>
    <dgm:cxn modelId="{B1CF1D66-96F0-48C2-B15C-D044D9E0A5D9}" type="presOf" srcId="{02D5129D-1B94-4094-A5BF-DDB952742450}" destId="{C1A39DA5-95E9-4352-9FE5-45C5EEDC7AFB}" srcOrd="1" destOrd="0" presId="urn:microsoft.com/office/officeart/2005/8/layout/list1"/>
    <dgm:cxn modelId="{BF7FB61A-5957-4472-84D3-EDAC3C154EAE}" type="presOf" srcId="{0610567E-E0ED-4DCD-AAF2-1E59689A367A}" destId="{062A07E8-9518-47D9-B986-396F7FD73326}" srcOrd="0" destOrd="0" presId="urn:microsoft.com/office/officeart/2005/8/layout/list1"/>
    <dgm:cxn modelId="{03EEEA1F-AE14-4FA0-8A21-8FE4E0F6524B}" type="presOf" srcId="{5EE34AAF-4850-4C89-8C13-629BD4F58CE2}" destId="{8BB8C397-8D64-44AF-9A99-113DF07A687A}" srcOrd="1" destOrd="0" presId="urn:microsoft.com/office/officeart/2005/8/layout/list1"/>
    <dgm:cxn modelId="{87433524-57AE-4564-B4B5-629DB99941B4}" type="presOf" srcId="{02D5129D-1B94-4094-A5BF-DDB952742450}" destId="{50982A20-AD24-4252-B396-F23FD28F0A3B}" srcOrd="0" destOrd="0" presId="urn:microsoft.com/office/officeart/2005/8/layout/list1"/>
    <dgm:cxn modelId="{4CC0743A-2910-4A17-A393-11103E92B1EC}" type="presOf" srcId="{5EE34AAF-4850-4C89-8C13-629BD4F58CE2}" destId="{3BB3BACE-49B2-4BD3-87DA-BD81AD365FBD}" srcOrd="0" destOrd="0" presId="urn:microsoft.com/office/officeart/2005/8/layout/list1"/>
    <dgm:cxn modelId="{9585B8C7-AD0A-42B2-8253-1F95A35E3DAB}" type="presOf" srcId="{0610567E-E0ED-4DCD-AAF2-1E59689A367A}" destId="{B37CDB59-5553-4595-9FB6-20D2DA3F9978}" srcOrd="1" destOrd="0" presId="urn:microsoft.com/office/officeart/2005/8/layout/list1"/>
    <dgm:cxn modelId="{942C0369-CE54-459C-B2BC-C9B5A6AE19EC}" srcId="{40EBCFEB-9C9D-4ACD-841A-721619F2E745}" destId="{5EE34AAF-4850-4C89-8C13-629BD4F58CE2}" srcOrd="1" destOrd="0" parTransId="{49A3AD8B-E957-4710-8E90-46AEDE87B145}" sibTransId="{67BB2928-4839-47A7-832C-3F010490BC2B}"/>
    <dgm:cxn modelId="{7C2962F4-C6DA-4953-9AF4-6AFA17AB9136}" srcId="{40EBCFEB-9C9D-4ACD-841A-721619F2E745}" destId="{0610567E-E0ED-4DCD-AAF2-1E59689A367A}" srcOrd="2" destOrd="0" parTransId="{DDDC1A1B-1A51-4AA9-B652-8FA5283E1F03}" sibTransId="{95F662D4-D0DE-46A0-914D-74FA90FEBA75}"/>
    <dgm:cxn modelId="{CF2AB4E6-8B3B-42F1-A41F-07F880372F69}" type="presParOf" srcId="{199D26D0-726C-4C9B-907F-49F94F623FAB}" destId="{2C63B40C-487C-4468-B9E8-42906F3628F3}" srcOrd="0" destOrd="0" presId="urn:microsoft.com/office/officeart/2005/8/layout/list1"/>
    <dgm:cxn modelId="{9D81445A-95D1-4529-9459-491D645E0EA8}" type="presParOf" srcId="{2C63B40C-487C-4468-B9E8-42906F3628F3}" destId="{50982A20-AD24-4252-B396-F23FD28F0A3B}" srcOrd="0" destOrd="0" presId="urn:microsoft.com/office/officeart/2005/8/layout/list1"/>
    <dgm:cxn modelId="{48F7D0E5-656F-4ECC-A245-4EAC54D63485}" type="presParOf" srcId="{2C63B40C-487C-4468-B9E8-42906F3628F3}" destId="{C1A39DA5-95E9-4352-9FE5-45C5EEDC7AFB}" srcOrd="1" destOrd="0" presId="urn:microsoft.com/office/officeart/2005/8/layout/list1"/>
    <dgm:cxn modelId="{EEEFC3A6-5EAE-4E4D-89A7-9DD2DAE104FD}" type="presParOf" srcId="{199D26D0-726C-4C9B-907F-49F94F623FAB}" destId="{246EC787-1983-4077-A22B-602951FE1E0A}" srcOrd="1" destOrd="0" presId="urn:microsoft.com/office/officeart/2005/8/layout/list1"/>
    <dgm:cxn modelId="{95357F50-5263-40B0-A71C-AD3302A836E3}" type="presParOf" srcId="{199D26D0-726C-4C9B-907F-49F94F623FAB}" destId="{AD785517-5BDF-4D8F-AF52-209388C2A358}" srcOrd="2" destOrd="0" presId="urn:microsoft.com/office/officeart/2005/8/layout/list1"/>
    <dgm:cxn modelId="{CA424441-E38B-41B4-8B27-B2A976BE85A3}" type="presParOf" srcId="{199D26D0-726C-4C9B-907F-49F94F623FAB}" destId="{6A1BBB45-D58D-427E-883F-108FCC5AFAA8}" srcOrd="3" destOrd="0" presId="urn:microsoft.com/office/officeart/2005/8/layout/list1"/>
    <dgm:cxn modelId="{BF8B18ED-AED2-447D-AB0B-1DED7138ECBF}" type="presParOf" srcId="{199D26D0-726C-4C9B-907F-49F94F623FAB}" destId="{0EC2FAD6-28AD-4262-9F4B-BE029209B47E}" srcOrd="4" destOrd="0" presId="urn:microsoft.com/office/officeart/2005/8/layout/list1"/>
    <dgm:cxn modelId="{A0FDF32D-0868-40A2-B7BB-216F2702EE8A}" type="presParOf" srcId="{0EC2FAD6-28AD-4262-9F4B-BE029209B47E}" destId="{3BB3BACE-49B2-4BD3-87DA-BD81AD365FBD}" srcOrd="0" destOrd="0" presId="urn:microsoft.com/office/officeart/2005/8/layout/list1"/>
    <dgm:cxn modelId="{73DE4578-1EB5-4921-945D-97D8F473C063}" type="presParOf" srcId="{0EC2FAD6-28AD-4262-9F4B-BE029209B47E}" destId="{8BB8C397-8D64-44AF-9A99-113DF07A687A}" srcOrd="1" destOrd="0" presId="urn:microsoft.com/office/officeart/2005/8/layout/list1"/>
    <dgm:cxn modelId="{D81DB433-C74E-436D-8B05-0566DBA0FD90}" type="presParOf" srcId="{199D26D0-726C-4C9B-907F-49F94F623FAB}" destId="{D694DA37-E823-4174-B78C-F5B8BDEA1730}" srcOrd="5" destOrd="0" presId="urn:microsoft.com/office/officeart/2005/8/layout/list1"/>
    <dgm:cxn modelId="{BFFBE413-279B-495F-87FB-C57E886C434C}" type="presParOf" srcId="{199D26D0-726C-4C9B-907F-49F94F623FAB}" destId="{02EC7812-7028-4794-8738-DB37DB21D92B}" srcOrd="6" destOrd="0" presId="urn:microsoft.com/office/officeart/2005/8/layout/list1"/>
    <dgm:cxn modelId="{D75A277F-11D5-44C7-A987-102FA66E49DF}" type="presParOf" srcId="{199D26D0-726C-4C9B-907F-49F94F623FAB}" destId="{CF48B421-4E40-436F-A502-E5BDD2794B7B}" srcOrd="7" destOrd="0" presId="urn:microsoft.com/office/officeart/2005/8/layout/list1"/>
    <dgm:cxn modelId="{C4FF5ACA-B9E8-4B96-9B41-B5F9C7D3B84C}" type="presParOf" srcId="{199D26D0-726C-4C9B-907F-49F94F623FAB}" destId="{102AEB3B-C471-4B09-99AD-1752E5E8BBDB}" srcOrd="8" destOrd="0" presId="urn:microsoft.com/office/officeart/2005/8/layout/list1"/>
    <dgm:cxn modelId="{68FD7D34-3072-45F9-A4D7-94D5C6BB6D60}" type="presParOf" srcId="{102AEB3B-C471-4B09-99AD-1752E5E8BBDB}" destId="{062A07E8-9518-47D9-B986-396F7FD73326}" srcOrd="0" destOrd="0" presId="urn:microsoft.com/office/officeart/2005/8/layout/list1"/>
    <dgm:cxn modelId="{9BC1168A-994E-4F4A-BD09-21B4EADBF3FA}" type="presParOf" srcId="{102AEB3B-C471-4B09-99AD-1752E5E8BBDB}" destId="{B37CDB59-5553-4595-9FB6-20D2DA3F9978}" srcOrd="1" destOrd="0" presId="urn:microsoft.com/office/officeart/2005/8/layout/list1"/>
    <dgm:cxn modelId="{A9C4AF45-CFE9-43CD-B9C3-4D86496F16C6}" type="presParOf" srcId="{199D26D0-726C-4C9B-907F-49F94F623FAB}" destId="{687B29E9-7606-44CB-A8FC-AFD34A004A78}" srcOrd="9" destOrd="0" presId="urn:microsoft.com/office/officeart/2005/8/layout/list1"/>
    <dgm:cxn modelId="{2BEF75BF-BDE5-4FD0-93C8-5BA9E40D5065}" type="presParOf" srcId="{199D26D0-726C-4C9B-907F-49F94F623FAB}" destId="{A4D28062-2E69-4A52-93B9-8B2F1802B8D1}" srcOrd="10"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785517-5BDF-4D8F-AF52-209388C2A358}">
      <dsp:nvSpPr>
        <dsp:cNvPr id="0" name=""/>
        <dsp:cNvSpPr/>
      </dsp:nvSpPr>
      <dsp:spPr>
        <a:xfrm>
          <a:off x="0" y="400499"/>
          <a:ext cx="3931200" cy="378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1A39DA5-95E9-4352-9FE5-45C5EEDC7AFB}">
      <dsp:nvSpPr>
        <dsp:cNvPr id="0" name=""/>
        <dsp:cNvSpPr/>
      </dsp:nvSpPr>
      <dsp:spPr>
        <a:xfrm>
          <a:off x="663295" y="150526"/>
          <a:ext cx="2751840" cy="4428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0" rIns="104013" bIns="0" numCol="1" spcCol="1270" anchor="ctr" anchorCtr="0">
          <a:noAutofit/>
        </a:bodyPr>
        <a:lstStyle/>
        <a:p>
          <a:pPr lvl="0" algn="ctr" defTabSz="666750">
            <a:lnSpc>
              <a:spcPct val="90000"/>
            </a:lnSpc>
            <a:spcBef>
              <a:spcPct val="0"/>
            </a:spcBef>
            <a:spcAft>
              <a:spcPct val="35000"/>
            </a:spcAft>
          </a:pPr>
          <a:r>
            <a:rPr lang="ru-RU" sz="1500" kern="1200">
              <a:solidFill>
                <a:sysClr val="window" lastClr="FFFFFF"/>
              </a:solidFill>
              <a:latin typeface="Calibri"/>
              <a:ea typeface="+mn-ea"/>
              <a:cs typeface="+mn-cs"/>
            </a:rPr>
            <a:t>на развитии умения мыслить</a:t>
          </a:r>
        </a:p>
      </dsp:txBody>
      <dsp:txXfrm>
        <a:off x="684911" y="172142"/>
        <a:ext cx="2708608" cy="399568"/>
      </dsp:txXfrm>
    </dsp:sp>
    <dsp:sp modelId="{02EC7812-7028-4794-8738-DB37DB21D92B}">
      <dsp:nvSpPr>
        <dsp:cNvPr id="0" name=""/>
        <dsp:cNvSpPr/>
      </dsp:nvSpPr>
      <dsp:spPr>
        <a:xfrm>
          <a:off x="0" y="1080900"/>
          <a:ext cx="3931200" cy="378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8BB8C397-8D64-44AF-9A99-113DF07A687A}">
      <dsp:nvSpPr>
        <dsp:cNvPr id="0" name=""/>
        <dsp:cNvSpPr/>
      </dsp:nvSpPr>
      <dsp:spPr>
        <a:xfrm>
          <a:off x="701381" y="840450"/>
          <a:ext cx="2751840" cy="4428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0" rIns="104013" bIns="0" numCol="1" spcCol="1270" anchor="ctr" anchorCtr="0">
          <a:noAutofit/>
        </a:bodyPr>
        <a:lstStyle/>
        <a:p>
          <a:pPr lvl="0" algn="ctr" defTabSz="666750">
            <a:lnSpc>
              <a:spcPct val="90000"/>
            </a:lnSpc>
            <a:spcBef>
              <a:spcPct val="0"/>
            </a:spcBef>
            <a:spcAft>
              <a:spcPct val="35000"/>
            </a:spcAft>
          </a:pPr>
          <a:r>
            <a:rPr lang="ru-RU" sz="1500" kern="1200">
              <a:solidFill>
                <a:sysClr val="window" lastClr="FFFFFF"/>
              </a:solidFill>
              <a:latin typeface="Calibri"/>
              <a:ea typeface="+mn-ea"/>
              <a:cs typeface="+mn-cs"/>
            </a:rPr>
            <a:t>самостоятельности</a:t>
          </a:r>
        </a:p>
      </dsp:txBody>
      <dsp:txXfrm>
        <a:off x="722997" y="862066"/>
        <a:ext cx="2708608" cy="399568"/>
      </dsp:txXfrm>
    </dsp:sp>
    <dsp:sp modelId="{A4D28062-2E69-4A52-93B9-8B2F1802B8D1}">
      <dsp:nvSpPr>
        <dsp:cNvPr id="0" name=""/>
        <dsp:cNvSpPr/>
      </dsp:nvSpPr>
      <dsp:spPr>
        <a:xfrm>
          <a:off x="0" y="1761300"/>
          <a:ext cx="3931200" cy="378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B37CDB59-5553-4595-9FB6-20D2DA3F9978}">
      <dsp:nvSpPr>
        <dsp:cNvPr id="0" name=""/>
        <dsp:cNvSpPr/>
      </dsp:nvSpPr>
      <dsp:spPr>
        <a:xfrm>
          <a:off x="720423" y="1558949"/>
          <a:ext cx="2751840" cy="4428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0" rIns="104013" bIns="0" numCol="1" spcCol="1270" anchor="ctr" anchorCtr="0">
          <a:noAutofit/>
        </a:bodyPr>
        <a:lstStyle/>
        <a:p>
          <a:pPr lvl="0" algn="ctr" defTabSz="666750">
            <a:lnSpc>
              <a:spcPct val="90000"/>
            </a:lnSpc>
            <a:spcBef>
              <a:spcPct val="0"/>
            </a:spcBef>
            <a:spcAft>
              <a:spcPct val="35000"/>
            </a:spcAft>
          </a:pPr>
          <a:r>
            <a:rPr lang="ru-RU" sz="1500" kern="1200">
              <a:solidFill>
                <a:sysClr val="window" lastClr="FFFFFF"/>
              </a:solidFill>
              <a:latin typeface="Calibri"/>
              <a:ea typeface="+mn-ea"/>
              <a:cs typeface="+mn-cs"/>
            </a:rPr>
            <a:t>творческом подходе</a:t>
          </a:r>
        </a:p>
      </dsp:txBody>
      <dsp:txXfrm>
        <a:off x="742039" y="1580565"/>
        <a:ext cx="2708608" cy="39956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5360</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Люда</cp:lastModifiedBy>
  <cp:revision>2</cp:revision>
  <cp:lastPrinted>2015-05-27T05:23:00Z</cp:lastPrinted>
  <dcterms:created xsi:type="dcterms:W3CDTF">2015-08-16T14:45:00Z</dcterms:created>
  <dcterms:modified xsi:type="dcterms:W3CDTF">2015-08-16T14:45:00Z</dcterms:modified>
</cp:coreProperties>
</file>