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4C7D" w:rsidRDefault="00A11556" w:rsidP="00A11556">
      <w:pPr>
        <w:jc w:val="right"/>
        <w:rPr>
          <w:rFonts w:ascii="Times New Roman" w:hAnsi="Times New Roman" w:cs="Times New Roman"/>
          <w:sz w:val="28"/>
          <w:szCs w:val="28"/>
        </w:rPr>
      </w:pPr>
      <w:r w:rsidRPr="00A11556">
        <w:rPr>
          <w:rFonts w:ascii="Times New Roman" w:hAnsi="Times New Roman" w:cs="Times New Roman"/>
          <w:sz w:val="28"/>
          <w:szCs w:val="28"/>
        </w:rPr>
        <w:t>Приложение</w:t>
      </w:r>
    </w:p>
    <w:p w:rsidR="00A11556" w:rsidRDefault="00A11556" w:rsidP="00A11556">
      <w:pPr>
        <w:rPr>
          <w:rFonts w:ascii="Times New Roman" w:hAnsi="Times New Roman" w:cs="Times New Roman"/>
          <w:sz w:val="28"/>
          <w:szCs w:val="28"/>
        </w:rPr>
      </w:pPr>
    </w:p>
    <w:p w:rsidR="00A11556" w:rsidRPr="00A11556" w:rsidRDefault="00A11556" w:rsidP="00A11556">
      <w:pPr>
        <w:jc w:val="center"/>
        <w:rPr>
          <w:rFonts w:ascii="Times New Roman" w:hAnsi="Times New Roman" w:cs="Times New Roman"/>
          <w:sz w:val="28"/>
          <w:szCs w:val="28"/>
        </w:rPr>
      </w:pPr>
      <w:r w:rsidRPr="00A11556">
        <w:rPr>
          <w:rFonts w:ascii="Times New Roman" w:hAnsi="Times New Roman" w:cs="Times New Roman"/>
          <w:sz w:val="28"/>
          <w:szCs w:val="28"/>
        </w:rPr>
        <w:t>ЗАЯ</w:t>
      </w:r>
      <w:bookmarkStart w:id="0" w:name="_GoBack"/>
      <w:bookmarkEnd w:id="0"/>
      <w:r w:rsidRPr="00A11556">
        <w:rPr>
          <w:rFonts w:ascii="Times New Roman" w:hAnsi="Times New Roman" w:cs="Times New Roman"/>
          <w:sz w:val="28"/>
          <w:szCs w:val="28"/>
        </w:rPr>
        <w:t>ВКА</w:t>
      </w:r>
    </w:p>
    <w:p w:rsidR="00A11556" w:rsidRPr="00A11556" w:rsidRDefault="00A11556" w:rsidP="00A11556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9919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1"/>
        <w:gridCol w:w="7338"/>
      </w:tblGrid>
      <w:tr w:rsidR="00A11556" w:rsidRPr="00A11556" w:rsidTr="00A11556">
        <w:trPr>
          <w:trHeight w:val="460"/>
        </w:trPr>
        <w:tc>
          <w:tcPr>
            <w:tcW w:w="2581" w:type="dxa"/>
          </w:tcPr>
          <w:p w:rsidR="00A11556" w:rsidRPr="00A11556" w:rsidRDefault="00A11556" w:rsidP="00A115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11556">
              <w:rPr>
                <w:rFonts w:ascii="Times New Roman" w:hAnsi="Times New Roman" w:cs="Times New Roman"/>
                <w:sz w:val="28"/>
                <w:szCs w:val="28"/>
              </w:rPr>
              <w:t>Автор</w:t>
            </w:r>
            <w:proofErr w:type="spellEnd"/>
            <w:r w:rsidRPr="00A11556">
              <w:rPr>
                <w:rFonts w:ascii="Times New Roman" w:hAnsi="Times New Roman" w:cs="Times New Roman"/>
                <w:sz w:val="28"/>
                <w:szCs w:val="28"/>
              </w:rPr>
              <w:t>(ы) (Ф.И.О.)</w:t>
            </w:r>
          </w:p>
        </w:tc>
        <w:tc>
          <w:tcPr>
            <w:tcW w:w="7338" w:type="dxa"/>
          </w:tcPr>
          <w:p w:rsidR="00A11556" w:rsidRPr="00A11556" w:rsidRDefault="00A11556" w:rsidP="00A115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1556" w:rsidRPr="00A11556" w:rsidTr="00A11556">
        <w:trPr>
          <w:trHeight w:val="460"/>
        </w:trPr>
        <w:tc>
          <w:tcPr>
            <w:tcW w:w="2581" w:type="dxa"/>
          </w:tcPr>
          <w:p w:rsidR="00A11556" w:rsidRPr="00A11556" w:rsidRDefault="00A11556" w:rsidP="00A115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11556">
              <w:rPr>
                <w:rFonts w:ascii="Times New Roman" w:hAnsi="Times New Roman" w:cs="Times New Roman"/>
                <w:sz w:val="28"/>
                <w:szCs w:val="28"/>
              </w:rPr>
              <w:t>курс</w:t>
            </w:r>
            <w:proofErr w:type="spellEnd"/>
            <w:r w:rsidRPr="00A1155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11556">
              <w:rPr>
                <w:rFonts w:ascii="Times New Roman" w:hAnsi="Times New Roman" w:cs="Times New Roman"/>
                <w:sz w:val="28"/>
                <w:szCs w:val="28"/>
              </w:rPr>
              <w:t>специальность</w:t>
            </w:r>
            <w:proofErr w:type="spellEnd"/>
          </w:p>
        </w:tc>
        <w:tc>
          <w:tcPr>
            <w:tcW w:w="7338" w:type="dxa"/>
          </w:tcPr>
          <w:p w:rsidR="00A11556" w:rsidRPr="00A11556" w:rsidRDefault="00A11556" w:rsidP="00A115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1556" w:rsidRPr="00A11556" w:rsidTr="00A11556">
        <w:trPr>
          <w:trHeight w:val="458"/>
        </w:trPr>
        <w:tc>
          <w:tcPr>
            <w:tcW w:w="2581" w:type="dxa"/>
          </w:tcPr>
          <w:p w:rsidR="00A11556" w:rsidRPr="00A11556" w:rsidRDefault="00A11556" w:rsidP="00A115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1556">
              <w:rPr>
                <w:rFonts w:ascii="Times New Roman" w:hAnsi="Times New Roman" w:cs="Times New Roman"/>
                <w:sz w:val="28"/>
                <w:szCs w:val="28"/>
              </w:rPr>
              <w:t xml:space="preserve">ВУЗ - </w:t>
            </w:r>
            <w:proofErr w:type="spellStart"/>
            <w:r w:rsidRPr="00A11556">
              <w:rPr>
                <w:rFonts w:ascii="Times New Roman" w:hAnsi="Times New Roman" w:cs="Times New Roman"/>
                <w:sz w:val="28"/>
                <w:szCs w:val="28"/>
              </w:rPr>
              <w:t>заявитель</w:t>
            </w:r>
            <w:proofErr w:type="spellEnd"/>
          </w:p>
        </w:tc>
        <w:tc>
          <w:tcPr>
            <w:tcW w:w="7338" w:type="dxa"/>
          </w:tcPr>
          <w:p w:rsidR="00A11556" w:rsidRPr="00A11556" w:rsidRDefault="00A11556" w:rsidP="00A115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1556" w:rsidRPr="00A11556" w:rsidTr="00A11556">
        <w:trPr>
          <w:trHeight w:val="460"/>
        </w:trPr>
        <w:tc>
          <w:tcPr>
            <w:tcW w:w="2581" w:type="dxa"/>
          </w:tcPr>
          <w:p w:rsidR="00A11556" w:rsidRPr="00A11556" w:rsidRDefault="00A11556" w:rsidP="00A115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11556">
              <w:rPr>
                <w:rFonts w:ascii="Times New Roman" w:hAnsi="Times New Roman" w:cs="Times New Roman"/>
                <w:sz w:val="28"/>
                <w:szCs w:val="28"/>
              </w:rPr>
              <w:t>Телефоны</w:t>
            </w:r>
            <w:proofErr w:type="spellEnd"/>
            <w:r w:rsidRPr="00A11556">
              <w:rPr>
                <w:rFonts w:ascii="Times New Roman" w:hAnsi="Times New Roman" w:cs="Times New Roman"/>
                <w:sz w:val="28"/>
                <w:szCs w:val="28"/>
              </w:rPr>
              <w:t>, e-mail</w:t>
            </w:r>
          </w:p>
        </w:tc>
        <w:tc>
          <w:tcPr>
            <w:tcW w:w="7338" w:type="dxa"/>
          </w:tcPr>
          <w:p w:rsidR="00A11556" w:rsidRPr="00A11556" w:rsidRDefault="00A11556" w:rsidP="00A115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1556" w:rsidRPr="00A11556" w:rsidTr="00A11556">
        <w:trPr>
          <w:trHeight w:val="460"/>
        </w:trPr>
        <w:tc>
          <w:tcPr>
            <w:tcW w:w="2581" w:type="dxa"/>
          </w:tcPr>
          <w:p w:rsidR="00A11556" w:rsidRPr="00A11556" w:rsidRDefault="00A11556" w:rsidP="00A115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11556">
              <w:rPr>
                <w:rFonts w:ascii="Times New Roman" w:hAnsi="Times New Roman" w:cs="Times New Roman"/>
                <w:sz w:val="28"/>
                <w:szCs w:val="28"/>
              </w:rPr>
              <w:t>Научный</w:t>
            </w:r>
            <w:proofErr w:type="spellEnd"/>
            <w:r w:rsidRPr="00A115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1556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  <w:proofErr w:type="spellEnd"/>
          </w:p>
          <w:p w:rsidR="00A11556" w:rsidRPr="00A11556" w:rsidRDefault="00A11556" w:rsidP="00A115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1556">
              <w:rPr>
                <w:rFonts w:ascii="Times New Roman" w:hAnsi="Times New Roman" w:cs="Times New Roman"/>
                <w:sz w:val="28"/>
                <w:szCs w:val="28"/>
              </w:rPr>
              <w:t xml:space="preserve">(ФИО, </w:t>
            </w:r>
            <w:proofErr w:type="spellStart"/>
            <w:r w:rsidRPr="00A11556">
              <w:rPr>
                <w:rFonts w:ascii="Times New Roman" w:hAnsi="Times New Roman" w:cs="Times New Roman"/>
                <w:sz w:val="28"/>
                <w:szCs w:val="28"/>
              </w:rPr>
              <w:t>степень</w:t>
            </w:r>
            <w:proofErr w:type="spellEnd"/>
            <w:r w:rsidRPr="00A1155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11556">
              <w:rPr>
                <w:rFonts w:ascii="Times New Roman" w:hAnsi="Times New Roman" w:cs="Times New Roman"/>
                <w:sz w:val="28"/>
                <w:szCs w:val="28"/>
              </w:rPr>
              <w:t>звание</w:t>
            </w:r>
            <w:proofErr w:type="spellEnd"/>
            <w:r w:rsidRPr="00A1155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338" w:type="dxa"/>
          </w:tcPr>
          <w:p w:rsidR="00A11556" w:rsidRPr="00A11556" w:rsidRDefault="00A11556" w:rsidP="00A115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1556" w:rsidRPr="00A11556" w:rsidTr="00A11556">
        <w:trPr>
          <w:trHeight w:val="460"/>
        </w:trPr>
        <w:tc>
          <w:tcPr>
            <w:tcW w:w="2581" w:type="dxa"/>
          </w:tcPr>
          <w:p w:rsidR="00A11556" w:rsidRPr="00A11556" w:rsidRDefault="00A11556" w:rsidP="00A115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11556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  <w:proofErr w:type="spellEnd"/>
            <w:r w:rsidRPr="00A115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1556">
              <w:rPr>
                <w:rFonts w:ascii="Times New Roman" w:hAnsi="Times New Roman" w:cs="Times New Roman"/>
                <w:sz w:val="28"/>
                <w:szCs w:val="28"/>
              </w:rPr>
              <w:t>доклада</w:t>
            </w:r>
            <w:proofErr w:type="spellEnd"/>
          </w:p>
        </w:tc>
        <w:tc>
          <w:tcPr>
            <w:tcW w:w="7338" w:type="dxa"/>
          </w:tcPr>
          <w:p w:rsidR="00A11556" w:rsidRPr="00A11556" w:rsidRDefault="00A11556" w:rsidP="00A115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1556" w:rsidRPr="00A11556" w:rsidTr="00A11556">
        <w:trPr>
          <w:trHeight w:val="461"/>
        </w:trPr>
        <w:tc>
          <w:tcPr>
            <w:tcW w:w="2581" w:type="dxa"/>
          </w:tcPr>
          <w:p w:rsidR="00A11556" w:rsidRPr="00A11556" w:rsidRDefault="00A11556" w:rsidP="00A115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11556">
              <w:rPr>
                <w:rFonts w:ascii="Times New Roman" w:hAnsi="Times New Roman" w:cs="Times New Roman"/>
                <w:sz w:val="28"/>
                <w:szCs w:val="28"/>
              </w:rPr>
              <w:t>Предполагаемая</w:t>
            </w:r>
            <w:proofErr w:type="spellEnd"/>
          </w:p>
          <w:p w:rsidR="00A11556" w:rsidRPr="00A11556" w:rsidRDefault="00A11556" w:rsidP="00A115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11556">
              <w:rPr>
                <w:rFonts w:ascii="Times New Roman" w:hAnsi="Times New Roman" w:cs="Times New Roman"/>
                <w:sz w:val="28"/>
                <w:szCs w:val="28"/>
              </w:rPr>
              <w:t>секция</w:t>
            </w:r>
            <w:proofErr w:type="spellEnd"/>
            <w:r w:rsidRPr="00A115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1556">
              <w:rPr>
                <w:rFonts w:ascii="Times New Roman" w:hAnsi="Times New Roman" w:cs="Times New Roman"/>
                <w:sz w:val="28"/>
                <w:szCs w:val="28"/>
              </w:rPr>
              <w:t>конференции</w:t>
            </w:r>
            <w:proofErr w:type="spellEnd"/>
          </w:p>
        </w:tc>
        <w:tc>
          <w:tcPr>
            <w:tcW w:w="7338" w:type="dxa"/>
          </w:tcPr>
          <w:p w:rsidR="00A11556" w:rsidRPr="00A11556" w:rsidRDefault="00A11556" w:rsidP="00A115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11556" w:rsidRPr="00A11556" w:rsidRDefault="00A11556" w:rsidP="00A11556">
      <w:pPr>
        <w:rPr>
          <w:rFonts w:ascii="Times New Roman" w:hAnsi="Times New Roman" w:cs="Times New Roman"/>
          <w:sz w:val="28"/>
          <w:szCs w:val="28"/>
        </w:rPr>
      </w:pPr>
    </w:p>
    <w:sectPr w:rsidR="00A11556" w:rsidRPr="00A115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556"/>
    <w:rsid w:val="00174C7D"/>
    <w:rsid w:val="00A11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B4475D-E30C-499C-A696-005249AC2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1155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1155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A11556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A11556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2024-03-22T07:06:00Z</dcterms:created>
  <dcterms:modified xsi:type="dcterms:W3CDTF">2024-03-22T07:08:00Z</dcterms:modified>
</cp:coreProperties>
</file>