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462" w:rsidRDefault="004F7462" w:rsidP="004F7462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ПИСЬМО</w:t>
      </w:r>
    </w:p>
    <w:p w:rsidR="0052153C" w:rsidRDefault="0052153C" w:rsidP="005215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Положением о назначении и выплате стипендий Президента РФ обучающимся по образовательным программам высшего образования, имеющим государственную аккредитацию, по очной форме обучения по специальностям или направлениям подготовки, соответствующим приоритетным направлениям модернизации и технологического развития российской экономики, утверждённым Постановлением Правительства РФ от 27 августа 2016 г. № 854 объявляется конкурс на назначение стипендий </w:t>
      </w:r>
      <w:r w:rsidRPr="00146238">
        <w:rPr>
          <w:rFonts w:ascii="Times New Roman" w:hAnsi="Times New Roman" w:cs="Times New Roman"/>
          <w:b/>
          <w:sz w:val="28"/>
          <w:szCs w:val="28"/>
        </w:rPr>
        <w:t>Пр</w:t>
      </w:r>
      <w:r>
        <w:rPr>
          <w:rFonts w:ascii="Times New Roman" w:hAnsi="Times New Roman" w:cs="Times New Roman"/>
          <w:b/>
          <w:sz w:val="28"/>
          <w:szCs w:val="28"/>
        </w:rPr>
        <w:t>езидента</w:t>
      </w:r>
      <w:r w:rsidRPr="00146238">
        <w:rPr>
          <w:rFonts w:ascii="Times New Roman" w:hAnsi="Times New Roman" w:cs="Times New Roman"/>
          <w:b/>
          <w:sz w:val="28"/>
          <w:szCs w:val="28"/>
        </w:rPr>
        <w:t xml:space="preserve"> РФ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774A36"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>21/2022</w:t>
      </w:r>
      <w:r>
        <w:rPr>
          <w:rFonts w:ascii="Times New Roman" w:hAnsi="Times New Roman" w:cs="Times New Roman"/>
          <w:sz w:val="28"/>
          <w:szCs w:val="28"/>
        </w:rPr>
        <w:t xml:space="preserve"> учебный год из числа </w:t>
      </w:r>
      <w:r>
        <w:rPr>
          <w:rFonts w:ascii="Times New Roman" w:hAnsi="Times New Roman" w:cs="Times New Roman"/>
          <w:sz w:val="28"/>
          <w:szCs w:val="28"/>
        </w:rPr>
        <w:t>аспиран</w:t>
      </w:r>
      <w:r>
        <w:rPr>
          <w:rFonts w:ascii="Times New Roman" w:hAnsi="Times New Roman" w:cs="Times New Roman"/>
          <w:sz w:val="28"/>
          <w:szCs w:val="28"/>
        </w:rPr>
        <w:t>тов, обучающихся по очной форме по специальностям или направлениям подготовки высшего образования, включённым в перечень специальностей и направлений подготовки высшего образования, соответствующих приоритетным направлениям модернизации и технологического развития российской экономики, утверждённый распоряжением Правительства РФ от 6 января 2015 г. № 7-р:</w:t>
      </w:r>
    </w:p>
    <w:p w:rsidR="00823D7D" w:rsidRDefault="00823D7D" w:rsidP="00823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Аспирантура:</w:t>
      </w:r>
    </w:p>
    <w:p w:rsidR="00823D7D" w:rsidRPr="002349F5" w:rsidRDefault="00823D7D" w:rsidP="00823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9F5">
        <w:rPr>
          <w:rFonts w:ascii="Times New Roman" w:hAnsi="Times New Roman" w:cs="Times New Roman"/>
          <w:sz w:val="28"/>
          <w:szCs w:val="28"/>
        </w:rPr>
        <w:t>06.06.01 Биологические науки</w:t>
      </w:r>
    </w:p>
    <w:p w:rsidR="00823D7D" w:rsidRDefault="00823D7D" w:rsidP="00823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9F5">
        <w:rPr>
          <w:rFonts w:ascii="Times New Roman" w:hAnsi="Times New Roman" w:cs="Times New Roman"/>
          <w:sz w:val="28"/>
          <w:szCs w:val="28"/>
        </w:rPr>
        <w:t>08.06.01 Техника и технологии строительства</w:t>
      </w:r>
    </w:p>
    <w:p w:rsidR="00823D7D" w:rsidRDefault="00823D7D" w:rsidP="00823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09.06.01 Информатика и вычислительная техника</w:t>
      </w:r>
    </w:p>
    <w:p w:rsidR="00823D7D" w:rsidRDefault="00823D7D" w:rsidP="00823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14.06.01 Ядерная, тепловая и возобновляемая энергетика и сопутствующие технологии</w:t>
      </w:r>
    </w:p>
    <w:p w:rsidR="00823D7D" w:rsidRDefault="00823D7D" w:rsidP="00823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35.06.04 Технологии, средства механизации и энергетическое оборудование в сельском, лесном и рыбном хозяйстве.</w:t>
      </w:r>
    </w:p>
    <w:p w:rsidR="00EE462D" w:rsidRDefault="00EE462D" w:rsidP="00EE4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Размер стипендии </w:t>
      </w:r>
      <w:r w:rsidRPr="00EE462D">
        <w:rPr>
          <w:rFonts w:ascii="Times New Roman" w:hAnsi="Times New Roman" w:cs="Times New Roman"/>
          <w:sz w:val="28"/>
          <w:szCs w:val="28"/>
        </w:rPr>
        <w:t>1</w:t>
      </w:r>
      <w:r w:rsidR="005E40D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000 рублей в месяц, назначается с 1 </w:t>
      </w:r>
      <w:r w:rsidR="005E40D4">
        <w:rPr>
          <w:rFonts w:ascii="Times New Roman" w:hAnsi="Times New Roman" w:cs="Times New Roman"/>
          <w:sz w:val="28"/>
          <w:szCs w:val="28"/>
        </w:rPr>
        <w:t>сентября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A94D1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г. по </w:t>
      </w:r>
      <w:r w:rsidR="00A94D1E">
        <w:rPr>
          <w:rFonts w:ascii="Times New Roman" w:hAnsi="Times New Roman" w:cs="Times New Roman"/>
          <w:sz w:val="28"/>
          <w:szCs w:val="28"/>
        </w:rPr>
        <w:t>31 августа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5E40D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EE462D" w:rsidRPr="002C09D7" w:rsidRDefault="00EE462D" w:rsidP="00EE46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условия:</w:t>
      </w:r>
    </w:p>
    <w:p w:rsidR="00823D7D" w:rsidRDefault="00823D7D" w:rsidP="00823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конкурсе на получение стипендии Правительства РФ могут участвовать аспиранты, начиная с первого года обучения.</w:t>
      </w:r>
    </w:p>
    <w:p w:rsidR="00456256" w:rsidRDefault="00456256" w:rsidP="0045625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Отбор претендентов на назначение стипендий осуществляется в соответствии со следующими критериями:</w:t>
      </w:r>
    </w:p>
    <w:p w:rsidR="00EB02AF" w:rsidRDefault="00EB02AF" w:rsidP="00EB02AF">
      <w:pPr>
        <w:pStyle w:val="a4"/>
        <w:tabs>
          <w:tab w:val="left" w:pos="426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достижение аспирантом </w:t>
      </w:r>
      <w:r>
        <w:rPr>
          <w:rFonts w:ascii="Times New Roman" w:hAnsi="Times New Roman" w:cs="Times New Roman"/>
          <w:b/>
          <w:i/>
          <w:sz w:val="28"/>
          <w:szCs w:val="28"/>
        </w:rPr>
        <w:t>в течение двух лет,</w:t>
      </w:r>
      <w:r>
        <w:rPr>
          <w:rFonts w:ascii="Times New Roman" w:hAnsi="Times New Roman" w:cs="Times New Roman"/>
          <w:sz w:val="28"/>
          <w:szCs w:val="28"/>
        </w:rPr>
        <w:t xml:space="preserve"> предшествующих назначению стипендии, следующих результатов:</w:t>
      </w:r>
    </w:p>
    <w:p w:rsidR="00EB02AF" w:rsidRDefault="00EB02AF" w:rsidP="00EB02AF">
      <w:pPr>
        <w:pStyle w:val="a4"/>
        <w:tabs>
          <w:tab w:val="left" w:pos="426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награды (приза) за результаты научно-исследовательской работы;</w:t>
      </w:r>
    </w:p>
    <w:p w:rsidR="00EB02AF" w:rsidRDefault="00EB02AF" w:rsidP="00EB02AF">
      <w:pPr>
        <w:pStyle w:val="a4"/>
        <w:tabs>
          <w:tab w:val="left" w:pos="426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документа, удостоверяющего исключительное право студента на достигнутый им научный (научно-методический, научно-технический, научно-творческий) результат интеллектуальной деятельности (патент, свидетельство);</w:t>
      </w:r>
    </w:p>
    <w:p w:rsidR="00EB02AF" w:rsidRDefault="00EB02AF" w:rsidP="00EB02AF">
      <w:pPr>
        <w:pStyle w:val="a4"/>
        <w:tabs>
          <w:tab w:val="left" w:pos="426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получение гранта на выполнение научно-исследовательской работы;</w:t>
      </w:r>
    </w:p>
    <w:p w:rsidR="00EB02AF" w:rsidRDefault="00EB02AF" w:rsidP="00EB02AF">
      <w:pPr>
        <w:pStyle w:val="a4"/>
        <w:tabs>
          <w:tab w:val="left" w:pos="426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признание студента победителем либо призёром международной или всероссийской олимпиады, конкурса, соревнования, состязания, иного мероприятия, направленного на выявление учебных достижений студентов и аспирантов.</w:t>
      </w:r>
    </w:p>
    <w:p w:rsidR="00EB02AF" w:rsidRDefault="00EB02AF" w:rsidP="00EB02AF">
      <w:pPr>
        <w:pStyle w:val="a4"/>
        <w:tabs>
          <w:tab w:val="left" w:pos="426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достижение аспирантом </w:t>
      </w:r>
      <w:r>
        <w:rPr>
          <w:rFonts w:ascii="Times New Roman" w:hAnsi="Times New Roman" w:cs="Times New Roman"/>
          <w:b/>
          <w:i/>
          <w:sz w:val="28"/>
          <w:szCs w:val="28"/>
        </w:rPr>
        <w:t>в течение одного года,</w:t>
      </w:r>
      <w:r>
        <w:rPr>
          <w:rFonts w:ascii="Times New Roman" w:hAnsi="Times New Roman" w:cs="Times New Roman"/>
          <w:sz w:val="28"/>
          <w:szCs w:val="28"/>
        </w:rPr>
        <w:t xml:space="preserve"> предшествующего назначению стипендии, следующих результатов:</w:t>
      </w:r>
    </w:p>
    <w:p w:rsidR="00EB02AF" w:rsidRDefault="00EB02AF" w:rsidP="00EB02AF">
      <w:pPr>
        <w:pStyle w:val="a4"/>
        <w:tabs>
          <w:tab w:val="left" w:pos="426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наличие публикации в научном (учебно-научном, учебно-методическом) международном, всероссийском, ведомственном, региональном издании, в издании университета;</w:t>
      </w:r>
    </w:p>
    <w:p w:rsidR="00EB02AF" w:rsidRDefault="00EB02AF" w:rsidP="00EB02AF">
      <w:pPr>
        <w:pStyle w:val="a4"/>
        <w:tabs>
          <w:tab w:val="left" w:pos="426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публичное представление аспирантом результатов научно-исследовательской работы, в том числе путем выступления с докладом (сообщением) на международной, всероссийской или ведомственной конференции, семинаре, ином мероприятии соответствующего уровня.</w:t>
      </w:r>
    </w:p>
    <w:p w:rsidR="00EB02AF" w:rsidRDefault="00EB02AF" w:rsidP="00EB02AF">
      <w:pPr>
        <w:pStyle w:val="a4"/>
        <w:tabs>
          <w:tab w:val="left" w:pos="426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Претенденты на назначение стипендии Президента РФ из числа аспирантов должны удовлетворять двум или более критериям, указанным в пунктах «а» - «б».</w:t>
      </w:r>
    </w:p>
    <w:p w:rsidR="00EB02AF" w:rsidRDefault="00EB02AF" w:rsidP="00EB02AF">
      <w:pPr>
        <w:pStyle w:val="a4"/>
        <w:tabs>
          <w:tab w:val="left" w:pos="426"/>
        </w:tabs>
        <w:spacing w:after="0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Стипендия Президента РФ по приоритетным направлениям будет назначаться на период </w:t>
      </w:r>
      <w:r w:rsidRPr="00D82B25">
        <w:rPr>
          <w:rFonts w:ascii="Times New Roman" w:hAnsi="Times New Roman" w:cs="Times New Roman"/>
          <w:b/>
          <w:sz w:val="28"/>
          <w:szCs w:val="28"/>
        </w:rPr>
        <w:t>с 1 сентября 20</w:t>
      </w:r>
      <w:r>
        <w:rPr>
          <w:rFonts w:ascii="Times New Roman" w:hAnsi="Times New Roman" w:cs="Times New Roman"/>
          <w:b/>
          <w:sz w:val="28"/>
          <w:szCs w:val="28"/>
        </w:rPr>
        <w:t>21</w:t>
      </w:r>
      <w:r w:rsidRPr="00D82B25">
        <w:rPr>
          <w:rFonts w:ascii="Times New Roman" w:hAnsi="Times New Roman" w:cs="Times New Roman"/>
          <w:b/>
          <w:sz w:val="28"/>
          <w:szCs w:val="28"/>
        </w:rPr>
        <w:t xml:space="preserve"> г. по 31 августа 20</w:t>
      </w:r>
      <w:r>
        <w:rPr>
          <w:rFonts w:ascii="Times New Roman" w:hAnsi="Times New Roman" w:cs="Times New Roman"/>
          <w:b/>
          <w:sz w:val="28"/>
          <w:szCs w:val="28"/>
        </w:rPr>
        <w:t>22</w:t>
      </w:r>
      <w:r w:rsidRPr="00D82B2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23D7D" w:rsidRDefault="009D6F09" w:rsidP="00823D7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необходимых документов для конкурсного отбора:</w:t>
      </w:r>
    </w:p>
    <w:p w:rsidR="00E4065D" w:rsidRDefault="00E4065D" w:rsidP="00E4065D">
      <w:pPr>
        <w:pStyle w:val="a4"/>
        <w:tabs>
          <w:tab w:val="left" w:pos="426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заполненные формы 1-5;</w:t>
      </w:r>
    </w:p>
    <w:p w:rsidR="00E4065D" w:rsidRPr="002677A7" w:rsidRDefault="00E4065D" w:rsidP="00E4065D">
      <w:pPr>
        <w:pStyle w:val="a4"/>
        <w:tabs>
          <w:tab w:val="left" w:pos="426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копии документов, подтверждающих достижения в учебной и научной деятельности.</w:t>
      </w:r>
    </w:p>
    <w:p w:rsidR="0087440D" w:rsidRPr="00DE3ED3" w:rsidRDefault="0087440D" w:rsidP="008744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Аспиранты предоставляют документы в </w:t>
      </w:r>
      <w:r w:rsidR="0087132A">
        <w:rPr>
          <w:rFonts w:ascii="Times New Roman" w:hAnsi="Times New Roman" w:cs="Times New Roman"/>
          <w:sz w:val="28"/>
          <w:szCs w:val="28"/>
        </w:rPr>
        <w:t>отдел подготовки научно-педагогических кадров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 2</w:t>
      </w:r>
      <w:r w:rsidR="00E4065D">
        <w:rPr>
          <w:rFonts w:ascii="Times New Roman" w:hAnsi="Times New Roman" w:cs="Times New Roman"/>
          <w:b/>
          <w:sz w:val="28"/>
          <w:szCs w:val="28"/>
        </w:rPr>
        <w:t>6 марта</w:t>
      </w:r>
      <w:r>
        <w:rPr>
          <w:rFonts w:ascii="Times New Roman" w:hAnsi="Times New Roman" w:cs="Times New Roman"/>
          <w:b/>
          <w:sz w:val="28"/>
          <w:szCs w:val="28"/>
        </w:rPr>
        <w:t xml:space="preserve"> 2021 г.</w:t>
      </w:r>
    </w:p>
    <w:p w:rsidR="002C48D5" w:rsidRDefault="002C48D5" w:rsidP="002C48D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Отделу подготовки научно-педагогических кадров необходимо представить документы претендентов, подписанные начальником отдела, </w:t>
      </w:r>
      <w:r>
        <w:rPr>
          <w:rFonts w:ascii="Times New Roman" w:hAnsi="Times New Roman" w:cs="Times New Roman"/>
          <w:b/>
          <w:sz w:val="28"/>
          <w:szCs w:val="28"/>
        </w:rPr>
        <w:t>в срок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1B05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E4065D">
        <w:rPr>
          <w:rFonts w:ascii="Times New Roman" w:hAnsi="Times New Roman" w:cs="Times New Roman"/>
          <w:b/>
          <w:sz w:val="28"/>
          <w:szCs w:val="28"/>
        </w:rPr>
        <w:t>2 апреля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2021</w:t>
      </w:r>
      <w:r w:rsidRPr="00481B05">
        <w:rPr>
          <w:rFonts w:ascii="Times New Roman" w:hAnsi="Times New Roman" w:cs="Times New Roman"/>
          <w:b/>
          <w:sz w:val="28"/>
          <w:szCs w:val="28"/>
        </w:rPr>
        <w:t xml:space="preserve"> г.</w:t>
      </w:r>
      <w:r>
        <w:rPr>
          <w:rFonts w:ascii="Times New Roman" w:hAnsi="Times New Roman" w:cs="Times New Roman"/>
          <w:b/>
          <w:sz w:val="28"/>
          <w:szCs w:val="28"/>
        </w:rPr>
        <w:t xml:space="preserve"> (включительно)</w:t>
      </w:r>
      <w:r>
        <w:rPr>
          <w:rFonts w:ascii="Times New Roman" w:hAnsi="Times New Roman" w:cs="Times New Roman"/>
          <w:sz w:val="28"/>
          <w:szCs w:val="28"/>
        </w:rPr>
        <w:t xml:space="preserve"> в учебный отдел (ком. 310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675768">
        <w:rPr>
          <w:rFonts w:ascii="Times New Roman" w:hAnsi="Times New Roman" w:cs="Times New Roman"/>
          <w:sz w:val="28"/>
          <w:szCs w:val="28"/>
        </w:rPr>
        <w:t>.</w:t>
      </w:r>
    </w:p>
    <w:p w:rsidR="0087440D" w:rsidRPr="0033211D" w:rsidRDefault="0087440D" w:rsidP="008744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679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Конкурсной комиссией рассматриваются достижения строго по направлению обучения. </w:t>
      </w:r>
      <w:r w:rsidRPr="001F3679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b/>
          <w:sz w:val="28"/>
          <w:szCs w:val="28"/>
        </w:rPr>
        <w:t xml:space="preserve">трого соблюдать </w:t>
      </w:r>
      <w:r>
        <w:rPr>
          <w:rFonts w:ascii="Times New Roman" w:hAnsi="Times New Roman" w:cs="Times New Roman"/>
          <w:sz w:val="28"/>
          <w:szCs w:val="28"/>
        </w:rPr>
        <w:t>соответствие достижений вышеперечисленным критериям отбора и периода, в течение которого получены эти достижения.</w:t>
      </w:r>
    </w:p>
    <w:p w:rsidR="004C3010" w:rsidRDefault="004C3010" w:rsidP="004C3010">
      <w:pPr>
        <w:pStyle w:val="a4"/>
        <w:tabs>
          <w:tab w:val="left" w:pos="0"/>
        </w:tabs>
        <w:spacing w:after="0" w:line="240" w:lineRule="auto"/>
        <w:ind w:left="0" w:firstLine="720"/>
        <w:jc w:val="both"/>
      </w:pPr>
    </w:p>
    <w:p w:rsidR="00823D7D" w:rsidRDefault="00823D7D" w:rsidP="00823D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D7D" w:rsidRDefault="00823D7D" w:rsidP="006B24F3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23D7D" w:rsidSect="00B14694">
      <w:pgSz w:w="11906" w:h="16838"/>
      <w:pgMar w:top="1134" w:right="709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E4C19"/>
    <w:multiLevelType w:val="hybridMultilevel"/>
    <w:tmpl w:val="BB30BD8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1F6D423E"/>
    <w:multiLevelType w:val="hybridMultilevel"/>
    <w:tmpl w:val="1C7E6F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6B24F3"/>
    <w:rsid w:val="00002FE9"/>
    <w:rsid w:val="000708FD"/>
    <w:rsid w:val="0008619D"/>
    <w:rsid w:val="000C585C"/>
    <w:rsid w:val="000E6FAB"/>
    <w:rsid w:val="000F7967"/>
    <w:rsid w:val="001242EE"/>
    <w:rsid w:val="00126EC2"/>
    <w:rsid w:val="00137609"/>
    <w:rsid w:val="00182929"/>
    <w:rsid w:val="00191996"/>
    <w:rsid w:val="00194878"/>
    <w:rsid w:val="001955DA"/>
    <w:rsid w:val="001A50D8"/>
    <w:rsid w:val="00200AFE"/>
    <w:rsid w:val="002349F5"/>
    <w:rsid w:val="002677A7"/>
    <w:rsid w:val="002B6B76"/>
    <w:rsid w:val="002C48D5"/>
    <w:rsid w:val="002F2D5C"/>
    <w:rsid w:val="00300EF5"/>
    <w:rsid w:val="0030309F"/>
    <w:rsid w:val="0032545F"/>
    <w:rsid w:val="0033211D"/>
    <w:rsid w:val="003C697F"/>
    <w:rsid w:val="003D59A8"/>
    <w:rsid w:val="00400D75"/>
    <w:rsid w:val="00456256"/>
    <w:rsid w:val="00481B05"/>
    <w:rsid w:val="004822C3"/>
    <w:rsid w:val="004C3010"/>
    <w:rsid w:val="004F7462"/>
    <w:rsid w:val="00520F4B"/>
    <w:rsid w:val="0052153C"/>
    <w:rsid w:val="0056232B"/>
    <w:rsid w:val="00580AF8"/>
    <w:rsid w:val="005A0C57"/>
    <w:rsid w:val="005A3046"/>
    <w:rsid w:val="005B4CD0"/>
    <w:rsid w:val="005E40D4"/>
    <w:rsid w:val="00680F33"/>
    <w:rsid w:val="00696714"/>
    <w:rsid w:val="006B24F3"/>
    <w:rsid w:val="00730C7A"/>
    <w:rsid w:val="0077071C"/>
    <w:rsid w:val="00780ED3"/>
    <w:rsid w:val="007D65AD"/>
    <w:rsid w:val="00821515"/>
    <w:rsid w:val="00823D7D"/>
    <w:rsid w:val="0087132A"/>
    <w:rsid w:val="0087440D"/>
    <w:rsid w:val="00895E4B"/>
    <w:rsid w:val="00916A89"/>
    <w:rsid w:val="009276DD"/>
    <w:rsid w:val="009D6F09"/>
    <w:rsid w:val="009F275D"/>
    <w:rsid w:val="00A47535"/>
    <w:rsid w:val="00A61034"/>
    <w:rsid w:val="00A94D1E"/>
    <w:rsid w:val="00B12E85"/>
    <w:rsid w:val="00B14694"/>
    <w:rsid w:val="00B228C6"/>
    <w:rsid w:val="00B2789A"/>
    <w:rsid w:val="00B46B99"/>
    <w:rsid w:val="00BF6745"/>
    <w:rsid w:val="00C463E4"/>
    <w:rsid w:val="00C878C6"/>
    <w:rsid w:val="00CA0131"/>
    <w:rsid w:val="00CA4832"/>
    <w:rsid w:val="00CB1F9F"/>
    <w:rsid w:val="00CB328D"/>
    <w:rsid w:val="00CB3707"/>
    <w:rsid w:val="00D47809"/>
    <w:rsid w:val="00D63789"/>
    <w:rsid w:val="00D77565"/>
    <w:rsid w:val="00DD1FFE"/>
    <w:rsid w:val="00E21C80"/>
    <w:rsid w:val="00E40209"/>
    <w:rsid w:val="00E4065D"/>
    <w:rsid w:val="00E710B1"/>
    <w:rsid w:val="00E97F45"/>
    <w:rsid w:val="00EB02AF"/>
    <w:rsid w:val="00EE462D"/>
    <w:rsid w:val="00EF579F"/>
    <w:rsid w:val="00F1746B"/>
    <w:rsid w:val="00F433BD"/>
    <w:rsid w:val="00F716EE"/>
    <w:rsid w:val="00F764D1"/>
    <w:rsid w:val="00F9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90AD4F-CAD1-466B-8089-67F14FAFB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9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B24F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B24F3"/>
    <w:pPr>
      <w:ind w:left="720"/>
      <w:contextualSpacing/>
    </w:pPr>
  </w:style>
  <w:style w:type="table" w:styleId="a5">
    <w:name w:val="Table Grid"/>
    <w:basedOn w:val="a1"/>
    <w:uiPriority w:val="59"/>
    <w:rsid w:val="004822C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Основной текст_"/>
    <w:basedOn w:val="a0"/>
    <w:link w:val="7"/>
    <w:rsid w:val="004822C3"/>
    <w:rPr>
      <w:rFonts w:ascii="Sylfaen" w:eastAsia="Sylfaen" w:hAnsi="Sylfaen" w:cs="Sylfaen"/>
      <w:sz w:val="23"/>
      <w:szCs w:val="23"/>
      <w:shd w:val="clear" w:color="auto" w:fill="FFFFFF"/>
    </w:rPr>
  </w:style>
  <w:style w:type="paragraph" w:customStyle="1" w:styleId="7">
    <w:name w:val="Основной текст7"/>
    <w:basedOn w:val="a"/>
    <w:link w:val="a6"/>
    <w:rsid w:val="004822C3"/>
    <w:pPr>
      <w:shd w:val="clear" w:color="auto" w:fill="FFFFFF"/>
      <w:spacing w:after="0" w:line="516" w:lineRule="exact"/>
    </w:pPr>
    <w:rPr>
      <w:rFonts w:ascii="Sylfaen" w:eastAsia="Sylfaen" w:hAnsi="Sylfaen" w:cs="Sylfaen"/>
      <w:sz w:val="23"/>
      <w:szCs w:val="23"/>
    </w:rPr>
  </w:style>
  <w:style w:type="paragraph" w:styleId="a7">
    <w:name w:val="Balloon Text"/>
    <w:basedOn w:val="a"/>
    <w:link w:val="a8"/>
    <w:uiPriority w:val="99"/>
    <w:semiHidden/>
    <w:unhideWhenUsed/>
    <w:rsid w:val="00200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0A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2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Завгородняя Ирина Владимировна</cp:lastModifiedBy>
  <cp:revision>54</cp:revision>
  <cp:lastPrinted>2019-02-20T15:08:00Z</cp:lastPrinted>
  <dcterms:created xsi:type="dcterms:W3CDTF">2015-04-02T13:02:00Z</dcterms:created>
  <dcterms:modified xsi:type="dcterms:W3CDTF">2021-02-25T07:20:00Z</dcterms:modified>
</cp:coreProperties>
</file>