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D1" w:rsidRPr="00F40CD1" w:rsidRDefault="00F40CD1" w:rsidP="00F40CD1">
      <w:pPr>
        <w:pStyle w:val="1"/>
        <w:spacing w:after="240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30987633"/>
      <w:bookmarkStart w:id="1" w:name="_Toc31053503"/>
      <w:r w:rsidRPr="00F40CD1">
        <w:rPr>
          <w:rFonts w:ascii="Times New Roman" w:hAnsi="Times New Roman" w:cs="Times New Roman"/>
          <w:color w:val="000000" w:themeColor="text1"/>
        </w:rPr>
        <w:t>3. МЕТОДЫ ПОСТАНОВКИ ЗООТЕХНИЧЕСКИХ ОПЫТОВ</w:t>
      </w:r>
      <w:bookmarkEnd w:id="0"/>
      <w:bookmarkEnd w:id="1"/>
    </w:p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>Методика проведения опыта. Успешное проведение экспериментальных работ на животных в первую очередь зависит от правильности выбора методики проведения опыта. В основе зоотехнических опытов заложен метод сравнения, где на основе сходства и равенства всех факторов между группами, за исключением изучаемого, устанавливается влияние последнего.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 При организации экспериментальной работы один из вариантов опыта принимается за контрольный, а другие - за опытные.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В настоящее время при постановке и проведении экспериментальных работ с животными применяются обобщенные академиком ВАСХНИЛ А. И. Овсянниковым схемы научных и научно-хозяйственных опытов, которые основаны на принципах аналогичных групп и групп-периодов.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Принцип аналогичных групп состоит из двух методов - обособленных и интегральных групп.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В свою очередь, метод обособленных групп подразделяется на методы: однояйцовых двоен, пар-аналогов, сбалансированных групп, миниатюрного стада, а метод интегральных групп включает в себя методы двух- и многофакторного комплекса.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Выбор схемы проведения опыта на животных зависит от цели эксперимента и количества животных, имеющихся в распоряжении исследователя. При проведении опытов необходимо правильно формировать группы животных, которые должны быть аналогичны по полу, возрасту, живой массе, физиологическому состоянию. В экспериментах, связанных с изучением вопросов разведения и генетики, следует учитывать происхождение.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>Метод однояйцовых двоен является наиболее точным, так как в опыте используются животные с одинаковой наследственностью. Он дает возможность проводить эксперименты на небольшом поголовье животных (3-</w:t>
      </w:r>
      <w:r w:rsidRPr="002525CA">
        <w:rPr>
          <w:rFonts w:ascii="Times New Roman" w:hAnsi="Times New Roman" w:cs="Times New Roman"/>
          <w:sz w:val="28"/>
        </w:rPr>
        <w:lastRenderedPageBreak/>
        <w:t xml:space="preserve">4 головы) в каждой группе. Этот метод чаще всего используется при проведении опытов на крупном рогатом скоте, овцах и козах.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Преимущество метода </w:t>
      </w:r>
      <w:r w:rsidRPr="0035139E">
        <w:rPr>
          <w:rFonts w:ascii="Times New Roman" w:hAnsi="Times New Roman" w:cs="Times New Roman"/>
          <w:i/>
          <w:sz w:val="28"/>
        </w:rPr>
        <w:t>однояйцовых двоен</w:t>
      </w:r>
      <w:r w:rsidRPr="002525CA">
        <w:rPr>
          <w:rFonts w:ascii="Times New Roman" w:hAnsi="Times New Roman" w:cs="Times New Roman"/>
          <w:sz w:val="28"/>
        </w:rPr>
        <w:t xml:space="preserve"> состоит в том, что в контрольной и опытной группах находятся пары животных одного пола, происхождения, типа телосложения, одной массы. Использование этого метода в экспериментальной работе дает возможность исследователю получать более объективные результаты по реакции животных на изучаемые факторы за счет большей однородности между группами.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>Недостатком этого метода является то, что часто в практических условиях трудно подобрать группы однояйцовых двоен одинакового возраста и пола. Кроме того, при использовании метода однояйцовых двоен можно сформировать только две группы животных и, следовательно, изучить в эксперименте тольк</w:t>
      </w:r>
      <w:r>
        <w:rPr>
          <w:rFonts w:ascii="Times New Roman" w:hAnsi="Times New Roman" w:cs="Times New Roman"/>
          <w:sz w:val="28"/>
        </w:rPr>
        <w:t xml:space="preserve">о один фактор. Когда в одной из </w:t>
      </w:r>
      <w:r w:rsidRPr="002525CA">
        <w:rPr>
          <w:rFonts w:ascii="Times New Roman" w:hAnsi="Times New Roman" w:cs="Times New Roman"/>
          <w:sz w:val="28"/>
        </w:rPr>
        <w:t xml:space="preserve">групп по какой-либо причине выбывает животное, то необходимо исключить из опыта сверстника из другой группы.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Метод </w:t>
      </w:r>
      <w:r w:rsidRPr="0035139E">
        <w:rPr>
          <w:rFonts w:ascii="Times New Roman" w:hAnsi="Times New Roman" w:cs="Times New Roman"/>
          <w:i/>
          <w:sz w:val="28"/>
        </w:rPr>
        <w:t>пар-аналогов</w:t>
      </w:r>
      <w:r w:rsidRPr="002525CA">
        <w:rPr>
          <w:rFonts w:ascii="Times New Roman" w:hAnsi="Times New Roman" w:cs="Times New Roman"/>
          <w:sz w:val="28"/>
        </w:rPr>
        <w:t xml:space="preserve"> является основным и наиболее широко распространенным в зоотехнических исследованиях. Этот метод может дать хорошие результаты только в том случае, если группы будут сформированы на основании объективных данных по каждому животному.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 В практических условиях подобрать большое количество одинаковых животных по 4-5 показателям весьма трудно. В первую очередь это относится к малоплодным животным - коровам и лошадям. Поэтому при использовании метода пар-аналогов стремятся подобрать аналогичных животных, которых включают в разные группы. Количество животных-аналогов зависит от числа групп в эксперименте, а число групп животных в опыте равно количеству изучаемых факторов плюс контрольная группа.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Если в эксперименте предполагается изучить влияние только одного фактора, формируют две группы, из которых одна - контрольная, а другая - опытная.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lastRenderedPageBreak/>
        <w:t>При подборе животных-аналогов учитывают породу, пол, возраст, живую массу, происхождение, физиологическое состояние (период лактации, беременности), продуктивность (прирост живой массы, годовой и суточный удои, процент жира в молоке, яйценоскость, настриг шерсти и др.). В ряде случаев необходимо учитывать аппетит животных, скорость по</w:t>
      </w:r>
      <w:r>
        <w:rPr>
          <w:rFonts w:ascii="Times New Roman" w:hAnsi="Times New Roman" w:cs="Times New Roman"/>
          <w:sz w:val="28"/>
        </w:rPr>
        <w:t>едания кормов, скорость молокоотд</w:t>
      </w:r>
      <w:r w:rsidRPr="002525CA">
        <w:rPr>
          <w:rFonts w:ascii="Times New Roman" w:hAnsi="Times New Roman" w:cs="Times New Roman"/>
          <w:sz w:val="28"/>
        </w:rPr>
        <w:t xml:space="preserve">ачи и т. д.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Животные-аналоги в разных группах должны иметь максимальное сходство, а внутри группы допускаются некоторые различия.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>Важнейшее требование при пр</w:t>
      </w:r>
      <w:r>
        <w:rPr>
          <w:rFonts w:ascii="Times New Roman" w:hAnsi="Times New Roman" w:cs="Times New Roman"/>
          <w:sz w:val="28"/>
        </w:rPr>
        <w:t>оведении опыта методом пар-ана</w:t>
      </w:r>
      <w:r w:rsidRPr="002525CA">
        <w:rPr>
          <w:rFonts w:ascii="Times New Roman" w:hAnsi="Times New Roman" w:cs="Times New Roman"/>
          <w:sz w:val="28"/>
        </w:rPr>
        <w:t xml:space="preserve">логов - максимальная аналогичность подопытных групп. Правильно сформированные группы не должны иметь статистически достоверных различий между собой.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К определению контрольной и опытной групп нельзя подходить с предвзятым мнением. Для объективного подхода проводят жеребьевку до начала эксперимента.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Перед началом отбора животных их осматривает ветеринарный врач. Животным необходимо сделать профилактические прививки и соответствующие обработки. Больных или переболевших животных включать в эксперимент нельзя.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При подборе животных для опыта используют первичную документацию (бонитировочные ведомости, журналы случек, отелов, контрольных доек, ведомости взвешивания животных и др.).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Перед началом формирования групп необходимо определить, по каким показателям животные должны быть аналогами, а по каким - иметь различные показатели. </w:t>
      </w:r>
    </w:p>
    <w:p w:rsidR="00F40CD1" w:rsidRPr="002525CA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>Величина отклонений по показ</w:t>
      </w:r>
      <w:r>
        <w:rPr>
          <w:rFonts w:ascii="Times New Roman" w:hAnsi="Times New Roman" w:cs="Times New Roman"/>
          <w:sz w:val="28"/>
        </w:rPr>
        <w:t>ателям между животными-аналога</w:t>
      </w:r>
      <w:r w:rsidRPr="002525CA">
        <w:rPr>
          <w:rFonts w:ascii="Times New Roman" w:hAnsi="Times New Roman" w:cs="Times New Roman"/>
          <w:sz w:val="28"/>
        </w:rPr>
        <w:t>ми должна быть минимальной. Она зависит от вида животного, возраста и задач исследований.</w:t>
      </w:r>
    </w:p>
    <w:p w:rsidR="00F40CD1" w:rsidRPr="002525CA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У многоплодных животных (свиньи, кролики и др.), как правило, пары-аналоги отбирают из одного помета. В этом случае они будут аналогами по </w:t>
      </w:r>
      <w:r w:rsidRPr="002525CA">
        <w:rPr>
          <w:rFonts w:ascii="Times New Roman" w:hAnsi="Times New Roman" w:cs="Times New Roman"/>
          <w:sz w:val="28"/>
        </w:rPr>
        <w:lastRenderedPageBreak/>
        <w:t xml:space="preserve">происхождению (от одной матери и отца) и по возрасту. Различия по живой массе между аналогами не должны превышать, например, у молодняка свиней 5 % общей средней. </w:t>
      </w:r>
    </w:p>
    <w:p w:rsidR="00F40CD1" w:rsidRDefault="00F40CD1" w:rsidP="00F40C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Для облегчения работы по отбору животных для опыта следует подготовить вспомогательные таблицы или отдельные карточки на каждое животное, в которые вносят необходимые сведения о животных, рекомендуемых для участия в эксперименте. </w:t>
      </w:r>
    </w:p>
    <w:p w:rsidR="00F40CD1" w:rsidRDefault="00F40CD1" w:rsidP="00F40C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>В табл. 2 приведены сведения о молодняке свиней (хрячки) крупной белой породы, отобранных для проведения опыта по методу пар-аналогов, а в табл. 3 - формирование подопытных групп.</w:t>
      </w:r>
    </w:p>
    <w:p w:rsidR="00F40CD1" w:rsidRPr="00630AF5" w:rsidRDefault="00F40CD1" w:rsidP="00F40CD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30AF5">
        <w:rPr>
          <w:rFonts w:ascii="Times New Roman" w:hAnsi="Times New Roman" w:cs="Times New Roman"/>
          <w:b/>
          <w:sz w:val="24"/>
        </w:rPr>
        <w:t>ХАРАКТЕРИСТИКА ПОДОПЫТНОГО МОЛОДНЯКА СВИНЕЙ (ХРЯЧКОВ)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3"/>
        <w:gridCol w:w="1576"/>
        <w:gridCol w:w="1569"/>
        <w:gridCol w:w="1547"/>
        <w:gridCol w:w="1577"/>
        <w:gridCol w:w="1553"/>
      </w:tblGrid>
      <w:tr w:rsidR="00F40CD1" w:rsidRPr="00FF68F9" w:rsidTr="00231CE0">
        <w:tc>
          <w:tcPr>
            <w:tcW w:w="1595" w:type="dxa"/>
            <w:vMerge w:val="restart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95" w:type="dxa"/>
            <w:vMerge w:val="restart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№ животного</w:t>
            </w:r>
          </w:p>
        </w:tc>
        <w:tc>
          <w:tcPr>
            <w:tcW w:w="1595" w:type="dxa"/>
            <w:vMerge w:val="restart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95" w:type="dxa"/>
            <w:vMerge w:val="restart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Живая масса, кг</w:t>
            </w:r>
          </w:p>
        </w:tc>
        <w:tc>
          <w:tcPr>
            <w:tcW w:w="3191" w:type="dxa"/>
            <w:gridSpan w:val="2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</w:p>
        </w:tc>
      </w:tr>
      <w:tr w:rsidR="00F40CD1" w:rsidRPr="00FF68F9" w:rsidTr="00231CE0">
        <w:trPr>
          <w:trHeight w:val="300"/>
        </w:trPr>
        <w:tc>
          <w:tcPr>
            <w:tcW w:w="1595" w:type="dxa"/>
            <w:vMerge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1596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</w:tr>
      <w:tr w:rsidR="00F40CD1" w:rsidRPr="00FF68F9" w:rsidTr="00231CE0">
        <w:trPr>
          <w:trHeight w:val="306"/>
        </w:trPr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9383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Лафет6913</w:t>
            </w:r>
          </w:p>
        </w:tc>
        <w:tc>
          <w:tcPr>
            <w:tcW w:w="1596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Ясочка 8446</w:t>
            </w:r>
          </w:p>
        </w:tc>
      </w:tr>
      <w:tr w:rsidR="00F40CD1" w:rsidRPr="00FF68F9" w:rsidTr="00231CE0">
        <w:trPr>
          <w:trHeight w:val="390"/>
        </w:trPr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9149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Дельфин 7487</w:t>
            </w:r>
          </w:p>
        </w:tc>
        <w:tc>
          <w:tcPr>
            <w:tcW w:w="1596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Птичка 9004</w:t>
            </w:r>
          </w:p>
        </w:tc>
      </w:tr>
      <w:tr w:rsidR="00F40CD1" w:rsidRPr="00FF68F9" w:rsidTr="00231CE0">
        <w:trPr>
          <w:trHeight w:val="270"/>
        </w:trPr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9389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Лафет 6913</w:t>
            </w:r>
          </w:p>
        </w:tc>
        <w:tc>
          <w:tcPr>
            <w:tcW w:w="1596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Ясочка 8446</w:t>
            </w:r>
          </w:p>
        </w:tc>
      </w:tr>
      <w:tr w:rsidR="00F40CD1" w:rsidRPr="00FF68F9" w:rsidTr="00231CE0">
        <w:trPr>
          <w:trHeight w:val="360"/>
        </w:trPr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9368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Самсон 9503</w:t>
            </w:r>
          </w:p>
        </w:tc>
        <w:tc>
          <w:tcPr>
            <w:tcW w:w="1596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Герань 1070</w:t>
            </w:r>
          </w:p>
        </w:tc>
      </w:tr>
      <w:tr w:rsidR="00F40CD1" w:rsidRPr="00FF68F9" w:rsidTr="00231CE0">
        <w:trPr>
          <w:trHeight w:val="255"/>
        </w:trPr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CD1" w:rsidRPr="00FF68F9" w:rsidTr="00231CE0">
        <w:trPr>
          <w:trHeight w:val="345"/>
        </w:trPr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9420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Дельфин 7487</w:t>
            </w:r>
          </w:p>
        </w:tc>
        <w:tc>
          <w:tcPr>
            <w:tcW w:w="1596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Птичка 9004</w:t>
            </w:r>
          </w:p>
        </w:tc>
      </w:tr>
      <w:tr w:rsidR="00F40CD1" w:rsidRPr="00FF68F9" w:rsidTr="00231CE0">
        <w:trPr>
          <w:trHeight w:val="228"/>
        </w:trPr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CD1" w:rsidRPr="00FF68F9" w:rsidTr="00231CE0">
        <w:trPr>
          <w:trHeight w:val="168"/>
        </w:trPr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9438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Драчун 8397</w:t>
            </w:r>
          </w:p>
        </w:tc>
        <w:tc>
          <w:tcPr>
            <w:tcW w:w="1596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Тайга 6940</w:t>
            </w:r>
          </w:p>
        </w:tc>
      </w:tr>
      <w:tr w:rsidR="00F40CD1" w:rsidRPr="00FF68F9" w:rsidTr="00231CE0">
        <w:trPr>
          <w:trHeight w:val="228"/>
        </w:trPr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CD1" w:rsidRPr="00FF68F9" w:rsidTr="00231CE0">
        <w:trPr>
          <w:trHeight w:val="240"/>
        </w:trPr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9439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95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Драчун 8397</w:t>
            </w:r>
          </w:p>
        </w:tc>
        <w:tc>
          <w:tcPr>
            <w:tcW w:w="1596" w:type="dxa"/>
          </w:tcPr>
          <w:p w:rsidR="00F40CD1" w:rsidRPr="00FF68F9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F9">
              <w:rPr>
                <w:rFonts w:ascii="Times New Roman" w:hAnsi="Times New Roman" w:cs="Times New Roman"/>
                <w:sz w:val="24"/>
                <w:szCs w:val="24"/>
              </w:rPr>
              <w:t>Тайга 6940</w:t>
            </w:r>
          </w:p>
        </w:tc>
      </w:tr>
    </w:tbl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Pr="0035139E" w:rsidRDefault="00F40CD1" w:rsidP="00F40C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40CD1" w:rsidRPr="00630AF5" w:rsidRDefault="00F40CD1" w:rsidP="00F40CD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30AF5">
        <w:rPr>
          <w:rFonts w:ascii="Times New Roman" w:hAnsi="Times New Roman" w:cs="Times New Roman"/>
          <w:b/>
          <w:sz w:val="24"/>
        </w:rPr>
        <w:lastRenderedPageBreak/>
        <w:t>СХЕМА ФОРМИРОВАНИЯ ПОДОПЫТНЫХ ГРУПП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8"/>
        <w:gridCol w:w="1577"/>
        <w:gridCol w:w="1571"/>
        <w:gridCol w:w="1549"/>
        <w:gridCol w:w="1565"/>
        <w:gridCol w:w="1555"/>
      </w:tblGrid>
      <w:tr w:rsidR="00F40CD1" w:rsidRPr="00630AF5" w:rsidTr="00231CE0">
        <w:tc>
          <w:tcPr>
            <w:tcW w:w="1595" w:type="dxa"/>
            <w:vMerge w:val="restart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95" w:type="dxa"/>
            <w:vMerge w:val="restart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F5">
              <w:rPr>
                <w:rFonts w:ascii="Times New Roman" w:hAnsi="Times New Roman" w:cs="Times New Roman"/>
                <w:sz w:val="24"/>
                <w:szCs w:val="24"/>
              </w:rPr>
              <w:t>№ животного</w:t>
            </w:r>
          </w:p>
        </w:tc>
        <w:tc>
          <w:tcPr>
            <w:tcW w:w="1595" w:type="dxa"/>
            <w:vMerge w:val="restart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F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95" w:type="dxa"/>
            <w:vMerge w:val="restart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F5">
              <w:rPr>
                <w:rFonts w:ascii="Times New Roman" w:hAnsi="Times New Roman" w:cs="Times New Roman"/>
                <w:sz w:val="24"/>
                <w:szCs w:val="24"/>
              </w:rPr>
              <w:t>Живая масса, кг</w:t>
            </w:r>
          </w:p>
        </w:tc>
        <w:tc>
          <w:tcPr>
            <w:tcW w:w="3191" w:type="dxa"/>
            <w:gridSpan w:val="2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F5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</w:p>
        </w:tc>
      </w:tr>
      <w:tr w:rsidR="00F40CD1" w:rsidRPr="00630AF5" w:rsidTr="00231CE0">
        <w:trPr>
          <w:trHeight w:val="300"/>
        </w:trPr>
        <w:tc>
          <w:tcPr>
            <w:tcW w:w="1595" w:type="dxa"/>
            <w:vMerge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F5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1596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F5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</w:tr>
      <w:tr w:rsidR="00F40CD1" w:rsidRPr="00630AF5" w:rsidTr="00231CE0">
        <w:trPr>
          <w:trHeight w:val="114"/>
        </w:trPr>
        <w:tc>
          <w:tcPr>
            <w:tcW w:w="9571" w:type="dxa"/>
            <w:gridSpan w:val="6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F40CD1" w:rsidRPr="00630AF5" w:rsidTr="00231CE0">
        <w:trPr>
          <w:trHeight w:val="285"/>
        </w:trPr>
        <w:tc>
          <w:tcPr>
            <w:tcW w:w="1595" w:type="dxa"/>
          </w:tcPr>
          <w:p w:rsidR="00F40CD1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9383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Лафет 6913</w:t>
            </w:r>
          </w:p>
        </w:tc>
        <w:tc>
          <w:tcPr>
            <w:tcW w:w="1596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Ясочка 8446</w:t>
            </w:r>
          </w:p>
        </w:tc>
      </w:tr>
      <w:tr w:rsidR="00F40CD1" w:rsidRPr="00630AF5" w:rsidTr="00231CE0">
        <w:trPr>
          <w:trHeight w:val="168"/>
        </w:trPr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9419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Дельфин 7487</w:t>
            </w:r>
          </w:p>
        </w:tc>
        <w:tc>
          <w:tcPr>
            <w:tcW w:w="1596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Птичка 9004</w:t>
            </w:r>
          </w:p>
        </w:tc>
      </w:tr>
      <w:tr w:rsidR="00F40CD1" w:rsidRPr="00630AF5" w:rsidTr="00231CE0">
        <w:trPr>
          <w:trHeight w:val="300"/>
        </w:trPr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9368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 9503</w:t>
            </w:r>
          </w:p>
        </w:tc>
        <w:tc>
          <w:tcPr>
            <w:tcW w:w="1596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Герань 1070</w:t>
            </w:r>
          </w:p>
        </w:tc>
      </w:tr>
      <w:tr w:rsidR="00F40CD1" w:rsidRPr="00630AF5" w:rsidTr="00231CE0">
        <w:trPr>
          <w:trHeight w:val="228"/>
        </w:trPr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CD1" w:rsidRPr="00630AF5" w:rsidTr="00231CE0">
        <w:trPr>
          <w:trHeight w:val="123"/>
        </w:trPr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9438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Драчун 8397</w:t>
            </w:r>
          </w:p>
        </w:tc>
        <w:tc>
          <w:tcPr>
            <w:tcW w:w="1596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Герань 6940</w:t>
            </w:r>
          </w:p>
        </w:tc>
      </w:tr>
      <w:tr w:rsidR="00F40CD1" w:rsidRPr="00630AF5" w:rsidTr="00231CE0">
        <w:trPr>
          <w:trHeight w:val="168"/>
        </w:trPr>
        <w:tc>
          <w:tcPr>
            <w:tcW w:w="4785" w:type="dxa"/>
            <w:gridSpan w:val="3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среднем </w:t>
            </w:r>
          </w:p>
        </w:tc>
        <w:tc>
          <w:tcPr>
            <w:tcW w:w="4786" w:type="dxa"/>
            <w:gridSpan w:val="3"/>
          </w:tcPr>
          <w:p w:rsidR="00F40CD1" w:rsidRPr="00630AF5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F40CD1" w:rsidRPr="00630AF5" w:rsidTr="00231CE0">
        <w:trPr>
          <w:trHeight w:val="123"/>
        </w:trPr>
        <w:tc>
          <w:tcPr>
            <w:tcW w:w="9571" w:type="dxa"/>
            <w:gridSpan w:val="6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F40CD1" w:rsidRPr="00630AF5" w:rsidTr="00231CE0">
        <w:trPr>
          <w:trHeight w:val="228"/>
        </w:trPr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9389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Лафет 6913</w:t>
            </w:r>
          </w:p>
        </w:tc>
        <w:tc>
          <w:tcPr>
            <w:tcW w:w="1596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Ясочка 8446</w:t>
            </w:r>
          </w:p>
        </w:tc>
      </w:tr>
      <w:tr w:rsidR="00F40CD1" w:rsidRPr="00630AF5" w:rsidTr="00231CE0">
        <w:trPr>
          <w:trHeight w:val="168"/>
        </w:trPr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9420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Дельфин 7487</w:t>
            </w:r>
          </w:p>
        </w:tc>
        <w:tc>
          <w:tcPr>
            <w:tcW w:w="1596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Птичка 9004</w:t>
            </w:r>
          </w:p>
        </w:tc>
      </w:tr>
      <w:tr w:rsidR="00F40CD1" w:rsidRPr="00630AF5" w:rsidTr="00231CE0">
        <w:trPr>
          <w:trHeight w:val="330"/>
        </w:trPr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9367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 9503</w:t>
            </w:r>
          </w:p>
        </w:tc>
        <w:tc>
          <w:tcPr>
            <w:tcW w:w="1596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Герань 1070</w:t>
            </w:r>
          </w:p>
        </w:tc>
      </w:tr>
      <w:tr w:rsidR="00F40CD1" w:rsidRPr="00630AF5" w:rsidTr="00231CE0">
        <w:trPr>
          <w:trHeight w:val="228"/>
        </w:trPr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CD1" w:rsidRPr="00630AF5" w:rsidTr="00231CE0">
        <w:trPr>
          <w:trHeight w:val="210"/>
        </w:trPr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9439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95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Драчун 8397</w:t>
            </w:r>
          </w:p>
        </w:tc>
        <w:tc>
          <w:tcPr>
            <w:tcW w:w="1596" w:type="dxa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Тайга 6940</w:t>
            </w:r>
          </w:p>
        </w:tc>
      </w:tr>
      <w:tr w:rsidR="00F40CD1" w:rsidRPr="00630AF5" w:rsidTr="00231CE0">
        <w:trPr>
          <w:trHeight w:val="189"/>
        </w:trPr>
        <w:tc>
          <w:tcPr>
            <w:tcW w:w="4785" w:type="dxa"/>
            <w:gridSpan w:val="3"/>
          </w:tcPr>
          <w:p w:rsidR="00F40CD1" w:rsidRPr="00630AF5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среднем</w:t>
            </w:r>
          </w:p>
        </w:tc>
        <w:tc>
          <w:tcPr>
            <w:tcW w:w="4786" w:type="dxa"/>
            <w:gridSpan w:val="3"/>
          </w:tcPr>
          <w:p w:rsidR="00F40CD1" w:rsidRPr="00630AF5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</w:tbl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На основании имеющихся данных формируют подопытные группы, обращая внимание на общую выравненность групп, например, по живой массе. </w:t>
      </w:r>
    </w:p>
    <w:p w:rsidR="00F40CD1" w:rsidRDefault="00F40CD1" w:rsidP="00F40C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В данном примере разность по средней живой массе по группам составляет 0,5 кг, но ее можно уменьшить за счет перевода хрячка 9383 из первой группы во вторую, а хрячка 9389 - в первую группу. После корректировки, в данном </w:t>
      </w:r>
      <w:r w:rsidRPr="002525CA">
        <w:rPr>
          <w:rFonts w:ascii="Times New Roman" w:hAnsi="Times New Roman" w:cs="Times New Roman"/>
          <w:sz w:val="28"/>
        </w:rPr>
        <w:lastRenderedPageBreak/>
        <w:t>случае живой массы, средняя живая масса по группам состави</w:t>
      </w:r>
      <w:r>
        <w:rPr>
          <w:rFonts w:ascii="Times New Roman" w:hAnsi="Times New Roman" w:cs="Times New Roman"/>
          <w:sz w:val="28"/>
        </w:rPr>
        <w:t xml:space="preserve">т 44,7 кг и будет одинаковой. </w:t>
      </w:r>
    </w:p>
    <w:p w:rsidR="00F40CD1" w:rsidRDefault="00F40CD1" w:rsidP="00F40C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В зависимости от задач исследований по методу пар-аналогов в контрольную и опытные группы наряду с чистопородными животными можно включать помесей, самцов, самок и кастратов. </w:t>
      </w:r>
    </w:p>
    <w:p w:rsidR="00F40CD1" w:rsidRDefault="00F40CD1" w:rsidP="00F40C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>При проведении научно-хозяйственных опытов по методу пар</w:t>
      </w:r>
      <w:r>
        <w:rPr>
          <w:rFonts w:ascii="Times New Roman" w:hAnsi="Times New Roman" w:cs="Times New Roman"/>
          <w:sz w:val="28"/>
        </w:rPr>
        <w:t xml:space="preserve"> </w:t>
      </w:r>
      <w:r w:rsidRPr="002525CA">
        <w:rPr>
          <w:rFonts w:ascii="Times New Roman" w:hAnsi="Times New Roman" w:cs="Times New Roman"/>
          <w:sz w:val="28"/>
        </w:rPr>
        <w:t xml:space="preserve">аналогов необходимо строго учитывать допустимые различия между животными-аналогами по отдельным группам, а также различия внутри и между группами. </w:t>
      </w:r>
    </w:p>
    <w:p w:rsidR="00F40CD1" w:rsidRDefault="00F40CD1" w:rsidP="00F40C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>Величина различий между животными, а также по средним показателям между сравниваемыми группами зависит от вида и возраста животных.</w:t>
      </w:r>
    </w:p>
    <w:p w:rsidR="00F40CD1" w:rsidRDefault="00F40CD1" w:rsidP="00F40C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 В частности, при проведении опытов на свиньях научные учреждения рекомендуют соблюдать следующие допустимые различия при комплектовании групп животных по методу пар-аналогов (табл. 4). </w:t>
      </w:r>
    </w:p>
    <w:p w:rsidR="00F40CD1" w:rsidRDefault="00F40CD1" w:rsidP="00F40C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 xml:space="preserve">В опытах на молодняке крупного рогатого скота с использованием метода пар-аналогов необходимо учитывать породность, живую массу, возраст, упитанность и происхождение. При этом особое внимание следует обращать на тщательный отбор пар-аналогов. В связи с тем, что крупный рогатый скот относится к малоплодным животным и подобрать аналогов по всем показателям, за исключением однояйцовых двоен, практически невозможно, то при формировании групп допускают некоторые различия. </w:t>
      </w:r>
    </w:p>
    <w:p w:rsidR="00F40CD1" w:rsidRPr="00DD0D92" w:rsidRDefault="00F40CD1" w:rsidP="00F40CD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D0D92">
        <w:rPr>
          <w:rFonts w:ascii="Times New Roman" w:hAnsi="Times New Roman" w:cs="Times New Roman"/>
          <w:b/>
          <w:sz w:val="24"/>
        </w:rPr>
        <w:t>ДОПУСТИМЫЕ МАКСИМАЛЬНЫЕ РАЗЛИЧИЯ В ОПЫТАХ НА СВИНЬЯХ С ИСПОЛЬЗОВАНИЕМ МЕТОДА ПАР-АНАЛОГОВ, %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7"/>
        <w:gridCol w:w="1576"/>
        <w:gridCol w:w="1554"/>
        <w:gridCol w:w="3108"/>
      </w:tblGrid>
      <w:tr w:rsidR="00F40CD1" w:rsidRPr="001679A3" w:rsidTr="00231CE0">
        <w:tc>
          <w:tcPr>
            <w:tcW w:w="3190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Молодняк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Матки</w:t>
            </w:r>
          </w:p>
        </w:tc>
        <w:tc>
          <w:tcPr>
            <w:tcW w:w="3191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Хряки-производители</w:t>
            </w:r>
          </w:p>
        </w:tc>
      </w:tr>
      <w:tr w:rsidR="00F40CD1" w:rsidRPr="001679A3" w:rsidTr="00231CE0">
        <w:trPr>
          <w:trHeight w:val="301"/>
        </w:trPr>
        <w:tc>
          <w:tcPr>
            <w:tcW w:w="3190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1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0CD1" w:rsidRPr="001679A3" w:rsidTr="00231CE0">
        <w:trPr>
          <w:trHeight w:val="318"/>
        </w:trPr>
        <w:tc>
          <w:tcPr>
            <w:tcW w:w="9571" w:type="dxa"/>
            <w:gridSpan w:val="4"/>
          </w:tcPr>
          <w:p w:rsidR="00F40CD1" w:rsidRPr="001679A3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Возраст:</w:t>
            </w:r>
          </w:p>
        </w:tc>
      </w:tr>
      <w:tr w:rsidR="00F40CD1" w:rsidRPr="001679A3" w:rsidTr="00231CE0">
        <w:trPr>
          <w:trHeight w:val="148"/>
        </w:trPr>
        <w:tc>
          <w:tcPr>
            <w:tcW w:w="3190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Внутри пар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0CD1" w:rsidRPr="001679A3" w:rsidTr="00231CE0">
        <w:trPr>
          <w:trHeight w:val="115"/>
        </w:trPr>
        <w:tc>
          <w:tcPr>
            <w:tcW w:w="3190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Внутри групп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1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40CD1" w:rsidRPr="001679A3" w:rsidTr="00231CE0">
        <w:trPr>
          <w:trHeight w:val="115"/>
        </w:trPr>
        <w:tc>
          <w:tcPr>
            <w:tcW w:w="3190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Между группами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0CD1" w:rsidRPr="001679A3" w:rsidTr="00231CE0">
        <w:trPr>
          <w:trHeight w:val="184"/>
        </w:trPr>
        <w:tc>
          <w:tcPr>
            <w:tcW w:w="9571" w:type="dxa"/>
            <w:gridSpan w:val="4"/>
          </w:tcPr>
          <w:p w:rsidR="00F40CD1" w:rsidRPr="001679A3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Живая масса</w:t>
            </w:r>
          </w:p>
        </w:tc>
      </w:tr>
      <w:tr w:rsidR="00F40CD1" w:rsidRPr="001679A3" w:rsidTr="00231CE0">
        <w:tc>
          <w:tcPr>
            <w:tcW w:w="3190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Внутри пар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0CD1" w:rsidRPr="001679A3" w:rsidTr="00231CE0">
        <w:tc>
          <w:tcPr>
            <w:tcW w:w="3190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Между крайними вариантами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1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40CD1" w:rsidRPr="001679A3" w:rsidTr="00231CE0">
        <w:trPr>
          <w:trHeight w:val="198"/>
        </w:trPr>
        <w:tc>
          <w:tcPr>
            <w:tcW w:w="3190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В группах к среднему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CD1" w:rsidRPr="001679A3" w:rsidTr="00231CE0">
        <w:trPr>
          <w:trHeight w:val="268"/>
        </w:trPr>
        <w:tc>
          <w:tcPr>
            <w:tcW w:w="3190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Между группами (макс.)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0CD1" w:rsidRPr="001679A3" w:rsidTr="00231CE0">
        <w:trPr>
          <w:trHeight w:val="215"/>
        </w:trPr>
        <w:tc>
          <w:tcPr>
            <w:tcW w:w="9571" w:type="dxa"/>
            <w:gridSpan w:val="4"/>
          </w:tcPr>
          <w:p w:rsidR="00F40CD1" w:rsidRPr="001679A3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</w:p>
        </w:tc>
      </w:tr>
      <w:tr w:rsidR="00F40CD1" w:rsidRPr="001679A3" w:rsidTr="00231CE0">
        <w:trPr>
          <w:trHeight w:val="165"/>
        </w:trPr>
        <w:tc>
          <w:tcPr>
            <w:tcW w:w="3190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Однопометные братья или сестры(пар)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70-100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0CD1" w:rsidRPr="001679A3" w:rsidTr="00231CE0">
        <w:trPr>
          <w:trHeight w:val="251"/>
        </w:trPr>
        <w:tc>
          <w:tcPr>
            <w:tcW w:w="3190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Полубратья или полусестры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40CD1" w:rsidRPr="001679A3" w:rsidTr="00231CE0">
        <w:trPr>
          <w:trHeight w:val="318"/>
        </w:trPr>
        <w:tc>
          <w:tcPr>
            <w:tcW w:w="3190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По отцу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CD1" w:rsidRPr="001679A3" w:rsidTr="00231CE0">
        <w:trPr>
          <w:trHeight w:val="148"/>
        </w:trPr>
        <w:tc>
          <w:tcPr>
            <w:tcW w:w="3190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Одной линии или семейства (пар)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595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91" w:type="dxa"/>
          </w:tcPr>
          <w:p w:rsidR="00F40CD1" w:rsidRPr="001679A3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F40CD1" w:rsidRDefault="00F40CD1" w:rsidP="00F40C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2525CA">
        <w:rPr>
          <w:rFonts w:ascii="Times New Roman" w:hAnsi="Times New Roman" w:cs="Times New Roman"/>
          <w:sz w:val="28"/>
        </w:rPr>
        <w:t>При формировании групп молодняка до 12-месячного возраста</w:t>
      </w:r>
      <w:r>
        <w:rPr>
          <w:rFonts w:ascii="Times New Roman" w:hAnsi="Times New Roman" w:cs="Times New Roman"/>
          <w:sz w:val="28"/>
        </w:rPr>
        <w:t xml:space="preserve"> </w:t>
      </w:r>
      <w:r w:rsidRPr="00AF5ED3">
        <w:rPr>
          <w:rFonts w:ascii="Times New Roman" w:hAnsi="Times New Roman" w:cs="Times New Roman"/>
          <w:sz w:val="28"/>
        </w:rPr>
        <w:t>различия в возрасте между аналогами не должны превышать 10-15 дней, по живой массе 2-3 % средней, по происхождению желательны полусестры или полубратья по отцу. Внутри групп допускаются различия по возрасту не более 20-25 дней, по живой массе - 1,0-1,5 кг между крайними вариантами. Допустимые различия по средним показателям между группами по возрасту не должны превышать 5 %, по живой массе -2%. При подборе пар-аналогов учитывают происхождение, лактацию и продуктивность матерей (удой за лактацию, процент жира в молоке). При предварительном отборе животных для опыта сведения о них записывают в сводную ведомость примерно следующей формы (табл. 5).</w:t>
      </w:r>
    </w:p>
    <w:p w:rsidR="00F40CD1" w:rsidRPr="00CC7012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C7012">
        <w:rPr>
          <w:rFonts w:ascii="Times New Roman" w:hAnsi="Times New Roman" w:cs="Times New Roman"/>
          <w:b/>
          <w:sz w:val="24"/>
        </w:rPr>
        <w:t>5.ФОРМА СВОДНОЙ ВЕДОМОСТИ ПРИ ОТБОРЕ МОЛОДНЯКА КРУПНОГО РОГАТОГО СКОТА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78"/>
        <w:gridCol w:w="1332"/>
        <w:gridCol w:w="1401"/>
        <w:gridCol w:w="1141"/>
        <w:gridCol w:w="1138"/>
        <w:gridCol w:w="819"/>
        <w:gridCol w:w="795"/>
        <w:gridCol w:w="1141"/>
      </w:tblGrid>
      <w:tr w:rsidR="00F40CD1" w:rsidRPr="00B8452E" w:rsidTr="00231CE0">
        <w:trPr>
          <w:jc w:val="center"/>
        </w:trPr>
        <w:tc>
          <w:tcPr>
            <w:tcW w:w="1582" w:type="dxa"/>
            <w:vMerge w:val="restart"/>
          </w:tcPr>
          <w:p w:rsidR="00F40CD1" w:rsidRPr="00B8452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Кличка и инвентарный номер</w:t>
            </w:r>
          </w:p>
        </w:tc>
        <w:tc>
          <w:tcPr>
            <w:tcW w:w="1401" w:type="dxa"/>
            <w:vMerge w:val="restart"/>
          </w:tcPr>
          <w:p w:rsidR="00F40CD1" w:rsidRPr="00B8452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52" w:type="dxa"/>
            <w:vMerge w:val="restart"/>
          </w:tcPr>
          <w:p w:rsidR="00F40CD1" w:rsidRPr="00B8452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Масса животного</w:t>
            </w:r>
          </w:p>
        </w:tc>
        <w:tc>
          <w:tcPr>
            <w:tcW w:w="5136" w:type="dxa"/>
            <w:gridSpan w:val="5"/>
          </w:tcPr>
          <w:p w:rsidR="00F40CD1" w:rsidRPr="00B8452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</w:p>
        </w:tc>
      </w:tr>
      <w:tr w:rsidR="00F40CD1" w:rsidRPr="00B8452E" w:rsidTr="00231CE0">
        <w:trPr>
          <w:trHeight w:val="252"/>
          <w:jc w:val="center"/>
        </w:trPr>
        <w:tc>
          <w:tcPr>
            <w:tcW w:w="1582" w:type="dxa"/>
            <w:vMerge/>
          </w:tcPr>
          <w:p w:rsidR="00F40CD1" w:rsidRPr="00B8452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F40CD1" w:rsidRPr="00B8452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F40CD1" w:rsidRPr="00B8452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  <w:gridSpan w:val="4"/>
          </w:tcPr>
          <w:p w:rsidR="00F40CD1" w:rsidRPr="00B8452E" w:rsidRDefault="00F40CD1" w:rsidP="0023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250" w:type="dxa"/>
          </w:tcPr>
          <w:p w:rsidR="00F40CD1" w:rsidRPr="00B8452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</w:tr>
      <w:tr w:rsidR="00F40CD1" w:rsidRPr="00B8452E" w:rsidTr="00231CE0">
        <w:trPr>
          <w:trHeight w:val="268"/>
          <w:jc w:val="center"/>
        </w:trPr>
        <w:tc>
          <w:tcPr>
            <w:tcW w:w="1582" w:type="dxa"/>
            <w:vMerge/>
          </w:tcPr>
          <w:p w:rsidR="00F40CD1" w:rsidRPr="00B8452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F40CD1" w:rsidRPr="00B8452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F40CD1" w:rsidRPr="00B8452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F40CD1" w:rsidRPr="00B8452E" w:rsidRDefault="00F40CD1" w:rsidP="0023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кличка</w:t>
            </w:r>
          </w:p>
        </w:tc>
        <w:tc>
          <w:tcPr>
            <w:tcW w:w="1138" w:type="dxa"/>
          </w:tcPr>
          <w:p w:rsidR="00F40CD1" w:rsidRPr="00B8452E" w:rsidRDefault="00F40CD1" w:rsidP="0023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лактация</w:t>
            </w:r>
          </w:p>
        </w:tc>
        <w:tc>
          <w:tcPr>
            <w:tcW w:w="850" w:type="dxa"/>
          </w:tcPr>
          <w:p w:rsidR="00F40CD1" w:rsidRPr="00B8452E" w:rsidRDefault="00F40CD1" w:rsidP="0023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удой, кг</w:t>
            </w:r>
          </w:p>
        </w:tc>
        <w:tc>
          <w:tcPr>
            <w:tcW w:w="830" w:type="dxa"/>
          </w:tcPr>
          <w:p w:rsidR="00F40CD1" w:rsidRPr="00B8452E" w:rsidRDefault="00F40CD1" w:rsidP="0023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% жира</w:t>
            </w:r>
          </w:p>
        </w:tc>
        <w:tc>
          <w:tcPr>
            <w:tcW w:w="1250" w:type="dxa"/>
          </w:tcPr>
          <w:p w:rsidR="00F40CD1" w:rsidRPr="00B8452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кличка</w:t>
            </w:r>
          </w:p>
        </w:tc>
      </w:tr>
      <w:tr w:rsidR="00F40CD1" w:rsidRPr="00B8452E" w:rsidTr="00231CE0">
        <w:trPr>
          <w:trHeight w:val="268"/>
          <w:jc w:val="center"/>
        </w:trPr>
        <w:tc>
          <w:tcPr>
            <w:tcW w:w="158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Малютка 273</w:t>
            </w:r>
          </w:p>
        </w:tc>
        <w:tc>
          <w:tcPr>
            <w:tcW w:w="1401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5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Мальва</w:t>
            </w:r>
          </w:p>
        </w:tc>
        <w:tc>
          <w:tcPr>
            <w:tcW w:w="113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6628</w:t>
            </w:r>
          </w:p>
        </w:tc>
        <w:tc>
          <w:tcPr>
            <w:tcW w:w="83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2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 xml:space="preserve">Сигнал </w:t>
            </w:r>
          </w:p>
        </w:tc>
      </w:tr>
      <w:tr w:rsidR="00F40CD1" w:rsidRPr="00B8452E" w:rsidTr="00231CE0">
        <w:trPr>
          <w:trHeight w:val="232"/>
          <w:jc w:val="center"/>
        </w:trPr>
        <w:tc>
          <w:tcPr>
            <w:tcW w:w="158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Резвая 138</w:t>
            </w:r>
          </w:p>
        </w:tc>
        <w:tc>
          <w:tcPr>
            <w:tcW w:w="1401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5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113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6479</w:t>
            </w:r>
          </w:p>
        </w:tc>
        <w:tc>
          <w:tcPr>
            <w:tcW w:w="83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2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 xml:space="preserve">Сигнал </w:t>
            </w:r>
          </w:p>
        </w:tc>
      </w:tr>
      <w:tr w:rsidR="00F40CD1" w:rsidRPr="00B8452E" w:rsidTr="00231CE0">
        <w:trPr>
          <w:trHeight w:val="215"/>
          <w:jc w:val="center"/>
        </w:trPr>
        <w:tc>
          <w:tcPr>
            <w:tcW w:w="158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Роза 440</w:t>
            </w:r>
          </w:p>
        </w:tc>
        <w:tc>
          <w:tcPr>
            <w:tcW w:w="1401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45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Румба</w:t>
            </w:r>
          </w:p>
        </w:tc>
        <w:tc>
          <w:tcPr>
            <w:tcW w:w="113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7569</w:t>
            </w:r>
          </w:p>
        </w:tc>
        <w:tc>
          <w:tcPr>
            <w:tcW w:w="83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2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Кумир</w:t>
            </w:r>
          </w:p>
        </w:tc>
      </w:tr>
      <w:tr w:rsidR="00F40CD1" w:rsidRPr="00B8452E" w:rsidTr="00231CE0">
        <w:trPr>
          <w:trHeight w:val="198"/>
          <w:jc w:val="center"/>
        </w:trPr>
        <w:tc>
          <w:tcPr>
            <w:tcW w:w="158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Ветла 743</w:t>
            </w:r>
          </w:p>
        </w:tc>
        <w:tc>
          <w:tcPr>
            <w:tcW w:w="1401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5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6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Ветка</w:t>
            </w:r>
          </w:p>
        </w:tc>
        <w:tc>
          <w:tcPr>
            <w:tcW w:w="113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83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12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 xml:space="preserve">Кумир </w:t>
            </w:r>
          </w:p>
        </w:tc>
      </w:tr>
      <w:tr w:rsidR="00F40CD1" w:rsidRPr="00B8452E" w:rsidTr="00231CE0">
        <w:trPr>
          <w:trHeight w:val="215"/>
          <w:jc w:val="center"/>
        </w:trPr>
        <w:tc>
          <w:tcPr>
            <w:tcW w:w="158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Малинка 223</w:t>
            </w:r>
          </w:p>
        </w:tc>
        <w:tc>
          <w:tcPr>
            <w:tcW w:w="1401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5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Муна</w:t>
            </w:r>
          </w:p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7985</w:t>
            </w:r>
          </w:p>
        </w:tc>
        <w:tc>
          <w:tcPr>
            <w:tcW w:w="83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2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Херд</w:t>
            </w:r>
          </w:p>
        </w:tc>
      </w:tr>
      <w:tr w:rsidR="00F40CD1" w:rsidRPr="00B8452E" w:rsidTr="00231CE0">
        <w:trPr>
          <w:trHeight w:val="301"/>
          <w:jc w:val="center"/>
        </w:trPr>
        <w:tc>
          <w:tcPr>
            <w:tcW w:w="158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Клюква 570</w:t>
            </w:r>
          </w:p>
        </w:tc>
        <w:tc>
          <w:tcPr>
            <w:tcW w:w="1401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5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Кукушка</w:t>
            </w:r>
          </w:p>
        </w:tc>
        <w:tc>
          <w:tcPr>
            <w:tcW w:w="113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</w:p>
        </w:tc>
        <w:tc>
          <w:tcPr>
            <w:tcW w:w="83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12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Херд</w:t>
            </w:r>
          </w:p>
        </w:tc>
      </w:tr>
      <w:tr w:rsidR="00F40CD1" w:rsidRPr="00B8452E" w:rsidTr="00231CE0">
        <w:trPr>
          <w:trHeight w:val="165"/>
          <w:jc w:val="center"/>
        </w:trPr>
        <w:tc>
          <w:tcPr>
            <w:tcW w:w="158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Заря 161</w:t>
            </w:r>
          </w:p>
        </w:tc>
        <w:tc>
          <w:tcPr>
            <w:tcW w:w="1401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5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</w:p>
        </w:tc>
        <w:tc>
          <w:tcPr>
            <w:tcW w:w="113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6914</w:t>
            </w:r>
          </w:p>
        </w:tc>
        <w:tc>
          <w:tcPr>
            <w:tcW w:w="83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2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 xml:space="preserve">Сигнал </w:t>
            </w:r>
          </w:p>
        </w:tc>
      </w:tr>
      <w:tr w:rsidR="00F40CD1" w:rsidRPr="00B8452E" w:rsidTr="00231CE0">
        <w:trPr>
          <w:trHeight w:val="148"/>
          <w:jc w:val="center"/>
        </w:trPr>
        <w:tc>
          <w:tcPr>
            <w:tcW w:w="158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Прима 901</w:t>
            </w:r>
          </w:p>
        </w:tc>
        <w:tc>
          <w:tcPr>
            <w:tcW w:w="1401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52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</w:tc>
        <w:tc>
          <w:tcPr>
            <w:tcW w:w="1138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6837</w:t>
            </w:r>
          </w:p>
        </w:tc>
        <w:tc>
          <w:tcPr>
            <w:tcW w:w="83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250" w:type="dxa"/>
          </w:tcPr>
          <w:p w:rsidR="00F40CD1" w:rsidRPr="00B8452E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2E">
              <w:rPr>
                <w:rFonts w:ascii="Times New Roman" w:hAnsi="Times New Roman" w:cs="Times New Roman"/>
                <w:sz w:val="24"/>
                <w:szCs w:val="24"/>
              </w:rPr>
              <w:t>Сигнал</w:t>
            </w:r>
          </w:p>
        </w:tc>
      </w:tr>
    </w:tbl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5ED3">
        <w:rPr>
          <w:rFonts w:ascii="Times New Roman" w:hAnsi="Times New Roman" w:cs="Times New Roman"/>
          <w:sz w:val="28"/>
        </w:rPr>
        <w:t xml:space="preserve">После того как составлена сводная ведомость, приступают к формированию групп. В данном примере (табл. 5) первые две телочки (Малютка 273 и Резвая 138) - аналоги по отцу, получены от матерей с одинаковой лактацией и примерно равной молочной продуктивностью, имеют близкую живую массу, но в аналоги не могут быть включены из-за большой разницы в возрасте (более 80 дней, а допустимо 10-15 дней).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5ED3">
        <w:rPr>
          <w:rFonts w:ascii="Times New Roman" w:hAnsi="Times New Roman" w:cs="Times New Roman"/>
          <w:sz w:val="28"/>
        </w:rPr>
        <w:t>Тел</w:t>
      </w:r>
      <w:r>
        <w:rPr>
          <w:rFonts w:ascii="Times New Roman" w:hAnsi="Times New Roman" w:cs="Times New Roman"/>
          <w:sz w:val="28"/>
        </w:rPr>
        <w:t>очки Роза 440 и Ветла 743 могут</w:t>
      </w:r>
      <w:r w:rsidRPr="00AF5ED3">
        <w:rPr>
          <w:rFonts w:ascii="Times New Roman" w:hAnsi="Times New Roman" w:cs="Times New Roman"/>
          <w:sz w:val="28"/>
        </w:rPr>
        <w:t xml:space="preserve"> быть использованы как аналоги, так как получены от одного производителя, от матерей по третьей лактации и примерно с одинаковой молочной продуктивностью, имеют почти равную живую массу и разница в возрасте составляет 10 дней. В аналоги можно включить Малинку 223 и Клюкву 570 по таким же показателям; </w:t>
      </w:r>
      <w:r>
        <w:rPr>
          <w:rFonts w:ascii="Times New Roman" w:hAnsi="Times New Roman" w:cs="Times New Roman"/>
          <w:sz w:val="28"/>
        </w:rPr>
        <w:t xml:space="preserve"> </w:t>
      </w:r>
      <w:r w:rsidRPr="00AF5ED3">
        <w:rPr>
          <w:rFonts w:ascii="Times New Roman" w:hAnsi="Times New Roman" w:cs="Times New Roman"/>
          <w:sz w:val="28"/>
        </w:rPr>
        <w:t xml:space="preserve">Зарю 161 и Приму 901, имеющих одинаковую живую массу, небольшие различия в возрасте, происходящих от одного отца, </w:t>
      </w:r>
      <w:r>
        <w:rPr>
          <w:rFonts w:ascii="Times New Roman" w:hAnsi="Times New Roman" w:cs="Times New Roman"/>
          <w:sz w:val="28"/>
        </w:rPr>
        <w:t xml:space="preserve"> </w:t>
      </w:r>
      <w:r w:rsidRPr="00AF5ED3">
        <w:rPr>
          <w:rFonts w:ascii="Times New Roman" w:hAnsi="Times New Roman" w:cs="Times New Roman"/>
          <w:sz w:val="28"/>
        </w:rPr>
        <w:t xml:space="preserve">матерей по 2-й лактации примерно с одинаковой продуктивностью, считать аналогами нежелательно из-за </w:t>
      </w:r>
      <w:r w:rsidRPr="00AF5ED3">
        <w:rPr>
          <w:rFonts w:ascii="Times New Roman" w:hAnsi="Times New Roman" w:cs="Times New Roman"/>
          <w:sz w:val="28"/>
        </w:rPr>
        <w:lastRenderedPageBreak/>
        <w:t xml:space="preserve">большой разницы по содержанию жира в молоке матерей (разность 0,38 %, при допустимой величине 0,1-0,2 %).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5ED3">
        <w:rPr>
          <w:rFonts w:ascii="Times New Roman" w:hAnsi="Times New Roman" w:cs="Times New Roman"/>
          <w:sz w:val="28"/>
        </w:rPr>
        <w:t>При проведении опытов на лактирующих коровах по методу пар-аналогов учитывают следующие показатели: породу или поколение для помесей, возраст, живую массу, лактацию по счету, удой за 305 дней лактации, как правило, в пересчете на молоко 4 %-ной жирности, суточный удой, время отела и случки.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5ED3">
        <w:rPr>
          <w:rFonts w:ascii="Times New Roman" w:hAnsi="Times New Roman" w:cs="Times New Roman"/>
          <w:sz w:val="28"/>
        </w:rPr>
        <w:t xml:space="preserve"> В аналоги необходимо подбирать чистопородных </w:t>
      </w:r>
      <w:r>
        <w:rPr>
          <w:rFonts w:ascii="Times New Roman" w:hAnsi="Times New Roman" w:cs="Times New Roman"/>
          <w:sz w:val="28"/>
        </w:rPr>
        <w:t>животных</w:t>
      </w:r>
      <w:r w:rsidRPr="00AF5ED3">
        <w:rPr>
          <w:rFonts w:ascii="Times New Roman" w:hAnsi="Times New Roman" w:cs="Times New Roman"/>
          <w:sz w:val="28"/>
        </w:rPr>
        <w:t xml:space="preserve"> или помесей одного поколения, по возрасту (коровы-аналоги должны быть одного года рождения и иметь одинаковое количество лактаций). Различия между аналогами по живой массе не должны превышать 3-5 % среднего значения, удою за лактацию - 2-3 %, содержанию жира в молоке - 0,1-0,2 %, по срокам отела - не более 10-15 дней.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5ED3">
        <w:rPr>
          <w:rFonts w:ascii="Times New Roman" w:hAnsi="Times New Roman" w:cs="Times New Roman"/>
          <w:sz w:val="28"/>
        </w:rPr>
        <w:t xml:space="preserve"> </w:t>
      </w:r>
      <w:r w:rsidRPr="006C1FAE">
        <w:rPr>
          <w:rFonts w:ascii="Times New Roman" w:hAnsi="Times New Roman" w:cs="Times New Roman"/>
          <w:i/>
          <w:sz w:val="28"/>
        </w:rPr>
        <w:t>Метод сбалансированных групп</w:t>
      </w:r>
      <w:r w:rsidRPr="00AF5ED3">
        <w:rPr>
          <w:rFonts w:ascii="Times New Roman" w:hAnsi="Times New Roman" w:cs="Times New Roman"/>
          <w:sz w:val="28"/>
        </w:rPr>
        <w:t xml:space="preserve"> в научно-исследовательской работе применяют, когда использов</w:t>
      </w:r>
      <w:r>
        <w:rPr>
          <w:rFonts w:ascii="Times New Roman" w:hAnsi="Times New Roman" w:cs="Times New Roman"/>
          <w:sz w:val="28"/>
        </w:rPr>
        <w:t>ать метод пар-аналогов не предо</w:t>
      </w:r>
      <w:r w:rsidRPr="00AF5ED3">
        <w:rPr>
          <w:rFonts w:ascii="Times New Roman" w:hAnsi="Times New Roman" w:cs="Times New Roman"/>
          <w:sz w:val="28"/>
        </w:rPr>
        <w:t xml:space="preserve">ставляется возможным из-за недостаточного поголовья животных и его неоднородности. Сущность его заключается в подборе групп животных, относительно равноценных по основным средним показателям.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5ED3">
        <w:rPr>
          <w:rFonts w:ascii="Times New Roman" w:hAnsi="Times New Roman" w:cs="Times New Roman"/>
          <w:sz w:val="28"/>
        </w:rPr>
        <w:t>Для исключения элемента случайности число животных в эксперименте при использовании метода сбалансированных групп увеличивают обычно в 1,5-2 раза по сравнению с методом пар-аналогов. Чтобы определить число животных в каждой группе, можно использовать предложенную профессором Аранди П. Я. формулу:</w:t>
      </w:r>
    </w:p>
    <w:p w:rsidR="00F40CD1" w:rsidRPr="006C1FAE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n</w:t>
      </w:r>
      <w:r w:rsidRPr="00A03758">
        <w:rPr>
          <w:rFonts w:ascii="Times New Roman" w:hAnsi="Times New Roman" w:cs="Times New Roman"/>
          <w:sz w:val="28"/>
        </w:rPr>
        <w:t>=2</w:t>
      </w:r>
      <w:r>
        <w:rPr>
          <w:rFonts w:ascii="Times New Roman" w:hAnsi="Times New Roman" w:cs="Times New Roman"/>
          <w:sz w:val="28"/>
          <w:lang w:val="en-US"/>
        </w:rPr>
        <w:t>K</w:t>
      </w:r>
      <w:r w:rsidRPr="00A03758">
        <w:rPr>
          <w:rFonts w:ascii="Times New Roman" w:hAnsi="Times New Roman" w:cs="Times New Roman"/>
          <w:sz w:val="28"/>
          <w:vertAlign w:val="superscript"/>
        </w:rPr>
        <w:t>2</w:t>
      </w:r>
      <w:r w:rsidRPr="00A03758">
        <w:rPr>
          <w:rFonts w:ascii="Times New Roman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Cy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DA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</m:den>
        </m:f>
      </m:oMath>
      <w:r w:rsidRPr="00A03758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 xml:space="preserve"> , </w:t>
      </w:r>
    </w:p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</w:t>
      </w:r>
      <w:r>
        <w:rPr>
          <w:rFonts w:ascii="Times New Roman" w:hAnsi="Times New Roman" w:cs="Times New Roman"/>
          <w:sz w:val="28"/>
          <w:lang w:val="en-US"/>
        </w:rPr>
        <w:t>n</w:t>
      </w:r>
      <w:r w:rsidRPr="00C816E8">
        <w:rPr>
          <w:rFonts w:ascii="Times New Roman" w:hAnsi="Times New Roman" w:cs="Times New Roman"/>
          <w:sz w:val="28"/>
        </w:rPr>
        <w:t xml:space="preserve"> - необходимое число животных в группе; К - коэффициент (при Р &gt; 0,95 равен 3,29); Cv - коэффициент вариации; DA - величина различия между средними показателями опытных групп.</w:t>
      </w:r>
    </w:p>
    <w:p w:rsidR="00F40CD1" w:rsidRPr="00A268AF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68AF">
        <w:rPr>
          <w:rFonts w:ascii="Times New Roman" w:hAnsi="Times New Roman" w:cs="Times New Roman"/>
          <w:sz w:val="28"/>
        </w:rPr>
        <w:t xml:space="preserve">Например, в опытах с молодняком крупного рогатого скота коэффициент вариации между группами составляет 8 %, а планируемая </w:t>
      </w:r>
      <w:r w:rsidRPr="00A268AF">
        <w:rPr>
          <w:rFonts w:ascii="Times New Roman" w:hAnsi="Times New Roman" w:cs="Times New Roman"/>
          <w:sz w:val="28"/>
        </w:rPr>
        <w:lastRenderedPageBreak/>
        <w:t xml:space="preserve">разность в приростах живой массы - 7 %, следовательно, в каждой g2 труппе должно быть </w:t>
      </w:r>
      <w:r>
        <w:rPr>
          <w:rFonts w:ascii="Times New Roman" w:hAnsi="Times New Roman" w:cs="Times New Roman"/>
          <w:sz w:val="28"/>
          <w:lang w:val="en-US"/>
        </w:rPr>
        <w:t>n</w:t>
      </w:r>
      <w:r w:rsidRPr="00BF160F">
        <w:rPr>
          <w:rFonts w:ascii="Times New Roman" w:hAnsi="Times New Roman" w:cs="Times New Roman"/>
          <w:sz w:val="28"/>
        </w:rPr>
        <w:t xml:space="preserve"> </w:t>
      </w:r>
      <w:r w:rsidRPr="00A268AF">
        <w:rPr>
          <w:rFonts w:ascii="Times New Roman" w:hAnsi="Times New Roman" w:cs="Times New Roman"/>
          <w:sz w:val="28"/>
        </w:rPr>
        <w:t xml:space="preserve">= 2 </w:t>
      </w:r>
      <w:r>
        <w:rPr>
          <w:rFonts w:ascii="Times New Roman" w:hAnsi="Times New Roman" w:cs="Times New Roman"/>
          <w:sz w:val="28"/>
        </w:rPr>
        <w:t xml:space="preserve">×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3,29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8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vertAlign w:val="superscript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vertAlign w:val="superscript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vertAlign w:val="superscript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vertAlign w:val="superscript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≈ </w:t>
      </w:r>
      <w:r w:rsidRPr="00A268AF">
        <w:rPr>
          <w:rFonts w:ascii="Times New Roman" w:hAnsi="Times New Roman" w:cs="Times New Roman"/>
          <w:sz w:val="28"/>
        </w:rPr>
        <w:t>28 голов.</w:t>
      </w:r>
    </w:p>
    <w:p w:rsidR="00F40CD1" w:rsidRDefault="00F40CD1" w:rsidP="00F40CD1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A268AF">
        <w:rPr>
          <w:rFonts w:ascii="Times New Roman" w:hAnsi="Times New Roman" w:cs="Times New Roman"/>
          <w:sz w:val="28"/>
        </w:rPr>
        <w:t xml:space="preserve">Таким образом, чем выше коэффициент вариации и меньше различия между группами в изучаемом факторе, тем большее количество животных необходимо для эксперимента. </w:t>
      </w:r>
    </w:p>
    <w:p w:rsidR="00F40CD1" w:rsidRDefault="00F40CD1" w:rsidP="00F40CD1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A268AF">
        <w:rPr>
          <w:rFonts w:ascii="Times New Roman" w:hAnsi="Times New Roman" w:cs="Times New Roman"/>
          <w:sz w:val="28"/>
        </w:rPr>
        <w:t>При использовании метода сбалансированных групп следует добиваться максимального сходства по средним показателям. Наряду с этим в эксперименте желательно</w:t>
      </w:r>
      <w:r>
        <w:rPr>
          <w:rFonts w:ascii="Times New Roman" w:hAnsi="Times New Roman" w:cs="Times New Roman"/>
          <w:sz w:val="28"/>
        </w:rPr>
        <w:t xml:space="preserve"> иметь 3-4 пары животных-анало</w:t>
      </w:r>
      <w:r w:rsidRPr="00A268AF">
        <w:rPr>
          <w:rFonts w:ascii="Times New Roman" w:hAnsi="Times New Roman" w:cs="Times New Roman"/>
          <w:sz w:val="28"/>
        </w:rPr>
        <w:t xml:space="preserve">гов, которых можно использовать для опытов и изучения отдельных физиологических показателей. </w:t>
      </w:r>
    </w:p>
    <w:p w:rsidR="00F40CD1" w:rsidRDefault="00F40CD1" w:rsidP="00F40CD1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A268AF">
        <w:rPr>
          <w:rFonts w:ascii="Times New Roman" w:hAnsi="Times New Roman" w:cs="Times New Roman"/>
          <w:sz w:val="28"/>
        </w:rPr>
        <w:t xml:space="preserve">Метод сбалансированных групп может дать обнадеживающие результаты только в случае высокой степени достоверности получаемых показателей </w:t>
      </w:r>
      <w:r>
        <w:rPr>
          <w:rFonts w:ascii="Times New Roman" w:hAnsi="Times New Roman" w:cs="Times New Roman"/>
          <w:sz w:val="28"/>
        </w:rPr>
        <w:t xml:space="preserve">   </w:t>
      </w:r>
      <w:r w:rsidRPr="00A268AF">
        <w:rPr>
          <w:rFonts w:ascii="Times New Roman" w:hAnsi="Times New Roman" w:cs="Times New Roman"/>
          <w:sz w:val="28"/>
        </w:rPr>
        <w:t xml:space="preserve">(Р </w:t>
      </w:r>
      <w:r>
        <w:rPr>
          <w:rFonts w:ascii="Times New Roman" w:hAnsi="Times New Roman" w:cs="Times New Roman"/>
          <w:sz w:val="28"/>
        </w:rPr>
        <w:t xml:space="preserve">≥ </w:t>
      </w:r>
      <w:r w:rsidRPr="00A268AF">
        <w:rPr>
          <w:rFonts w:ascii="Times New Roman" w:hAnsi="Times New Roman" w:cs="Times New Roman"/>
          <w:sz w:val="28"/>
        </w:rPr>
        <w:t xml:space="preserve">0,99 или Р </w:t>
      </w:r>
      <w:r>
        <w:rPr>
          <w:rFonts w:ascii="Times New Roman" w:hAnsi="Times New Roman" w:cs="Times New Roman"/>
          <w:sz w:val="28"/>
        </w:rPr>
        <w:t xml:space="preserve">≥ </w:t>
      </w:r>
      <w:r w:rsidRPr="00A268AF">
        <w:rPr>
          <w:rFonts w:ascii="Times New Roman" w:hAnsi="Times New Roman" w:cs="Times New Roman"/>
          <w:sz w:val="28"/>
        </w:rPr>
        <w:t xml:space="preserve">0,999). </w:t>
      </w:r>
    </w:p>
    <w:p w:rsidR="00F40CD1" w:rsidRDefault="00F40CD1" w:rsidP="00F40CD1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A268AF">
        <w:rPr>
          <w:rFonts w:ascii="Times New Roman" w:hAnsi="Times New Roman" w:cs="Times New Roman"/>
          <w:sz w:val="28"/>
        </w:rPr>
        <w:t xml:space="preserve">Метод сбалансированных групп обычно используют при постановке опытов на взрослых животных и при изучении вопросов, не связанных с глубокими физиологическими и биохимическими исследованиями. </w:t>
      </w:r>
    </w:p>
    <w:p w:rsidR="00F40CD1" w:rsidRDefault="00F40CD1" w:rsidP="00F40CD1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B70C2F">
        <w:rPr>
          <w:rFonts w:ascii="Times New Roman" w:hAnsi="Times New Roman" w:cs="Times New Roman"/>
          <w:sz w:val="28"/>
          <w:u w:val="single"/>
        </w:rPr>
        <w:t>Метод</w:t>
      </w:r>
      <w:r w:rsidRPr="00B70C2F">
        <w:rPr>
          <w:rFonts w:ascii="Times New Roman" w:hAnsi="Times New Roman" w:cs="Times New Roman"/>
          <w:i/>
          <w:sz w:val="28"/>
          <w:u w:val="single"/>
        </w:rPr>
        <w:t xml:space="preserve"> </w:t>
      </w:r>
      <w:r w:rsidRPr="00B70C2F">
        <w:rPr>
          <w:rFonts w:ascii="Times New Roman" w:hAnsi="Times New Roman" w:cs="Times New Roman"/>
          <w:sz w:val="28"/>
          <w:u w:val="single"/>
        </w:rPr>
        <w:t>министада</w:t>
      </w:r>
      <w:r w:rsidRPr="00A268AF">
        <w:rPr>
          <w:rFonts w:ascii="Times New Roman" w:hAnsi="Times New Roman" w:cs="Times New Roman"/>
          <w:sz w:val="28"/>
        </w:rPr>
        <w:t xml:space="preserve"> (миниатюрного стада), предложенный академиком А. П. Дмитроченко и его сотрудниками, используется преимущественно при проведении опыта на взрослом крупном рогатом скоте и , лошадях, когда нет возможности подобрать животных описанными выше методами. </w:t>
      </w:r>
    </w:p>
    <w:p w:rsidR="00F40CD1" w:rsidRDefault="00F40CD1" w:rsidP="00F40CD1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A268AF">
        <w:rPr>
          <w:rFonts w:ascii="Times New Roman" w:hAnsi="Times New Roman" w:cs="Times New Roman"/>
          <w:sz w:val="28"/>
        </w:rPr>
        <w:t xml:space="preserve">Сущность метода заключается в том, что из общего поголовья скота отбирается группа животных, которая является копией основного стада по возрасту, породности, живой массе, продуктивности и физиологическому состоянию. В зависимости от задач исследований может быть сформировано несколько министад. При этом методе  министадо служит опытной группой, а основное - контрольной. </w:t>
      </w:r>
    </w:p>
    <w:p w:rsidR="00F40CD1" w:rsidRDefault="00F40CD1" w:rsidP="00F40CD1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A268AF">
        <w:rPr>
          <w:rFonts w:ascii="Times New Roman" w:hAnsi="Times New Roman" w:cs="Times New Roman"/>
          <w:sz w:val="28"/>
        </w:rPr>
        <w:t xml:space="preserve">Состав животных в министаде обычно разнороден, так как он ; отражает структуру основного стада. </w:t>
      </w:r>
    </w:p>
    <w:p w:rsidR="00F40CD1" w:rsidRDefault="00F40CD1" w:rsidP="00F40CD1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A268AF">
        <w:rPr>
          <w:rFonts w:ascii="Times New Roman" w:hAnsi="Times New Roman" w:cs="Times New Roman"/>
          <w:sz w:val="28"/>
        </w:rPr>
        <w:t xml:space="preserve">Преимущество этого метода заключается в том, что в связи с разнородностью животных в группе имеется возможность изучать влияние </w:t>
      </w:r>
      <w:r w:rsidRPr="00A268AF">
        <w:rPr>
          <w:rFonts w:ascii="Times New Roman" w:hAnsi="Times New Roman" w:cs="Times New Roman"/>
          <w:sz w:val="28"/>
        </w:rPr>
        <w:lastRenderedPageBreak/>
        <w:t>различных факторов на животных разного возраста и уровня продуктивности. Этот метод может быть успешно использован при изучении технологических вопросов (система содержания, кормления и др.).</w:t>
      </w:r>
    </w:p>
    <w:p w:rsidR="00F40CD1" w:rsidRPr="00B70C2F" w:rsidRDefault="00F40CD1" w:rsidP="00F40CD1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A268AF">
        <w:rPr>
          <w:rFonts w:ascii="Times New Roman" w:hAnsi="Times New Roman" w:cs="Times New Roman"/>
          <w:sz w:val="28"/>
        </w:rPr>
        <w:t xml:space="preserve"> При формировании министада все поголовье животных условно разбивают на группы с учетом возраста, породности, живой массы, продуктивности, физиологического состояния; от каждой группы методом случайной выборки отбирают 10-15 % животных. Простейшую схему отбора животных в министадо можно проиллюстрировать на следующем примере: в стаде 300 коров, которые имеют продуктивность, приведенную в табл. 6.</w:t>
      </w:r>
    </w:p>
    <w:p w:rsidR="00F40CD1" w:rsidRPr="00B70C2F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70C2F">
        <w:rPr>
          <w:rFonts w:ascii="Times New Roman" w:hAnsi="Times New Roman" w:cs="Times New Roman"/>
          <w:b/>
          <w:sz w:val="24"/>
        </w:rPr>
        <w:t>6.СХЕМА ОТБОРА КОРОВ В МИНИСТАДО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4"/>
        <w:gridCol w:w="3107"/>
        <w:gridCol w:w="3104"/>
      </w:tblGrid>
      <w:tr w:rsidR="00F40CD1" w:rsidRPr="00B70C2F" w:rsidTr="00231CE0">
        <w:tc>
          <w:tcPr>
            <w:tcW w:w="3190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Годовая продуктивность, кг</w:t>
            </w:r>
          </w:p>
        </w:tc>
        <w:tc>
          <w:tcPr>
            <w:tcW w:w="3190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Отобрано коров в министадо (10%), голов</w:t>
            </w:r>
          </w:p>
        </w:tc>
        <w:tc>
          <w:tcPr>
            <w:tcW w:w="3191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Осталось коров в основном стаде, голов</w:t>
            </w:r>
          </w:p>
        </w:tc>
      </w:tr>
      <w:tr w:rsidR="00F40CD1" w:rsidRPr="00B70C2F" w:rsidTr="00231CE0">
        <w:trPr>
          <w:trHeight w:val="234"/>
        </w:trPr>
        <w:tc>
          <w:tcPr>
            <w:tcW w:w="3190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3500-4000</w:t>
            </w:r>
          </w:p>
        </w:tc>
        <w:tc>
          <w:tcPr>
            <w:tcW w:w="3190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F40CD1" w:rsidRPr="00B70C2F" w:rsidTr="00231CE0">
        <w:trPr>
          <w:trHeight w:val="232"/>
        </w:trPr>
        <w:tc>
          <w:tcPr>
            <w:tcW w:w="3190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4001-4500</w:t>
            </w:r>
          </w:p>
        </w:tc>
        <w:tc>
          <w:tcPr>
            <w:tcW w:w="3190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F40CD1" w:rsidRPr="00B70C2F" w:rsidTr="00231CE0">
        <w:trPr>
          <w:trHeight w:val="234"/>
        </w:trPr>
        <w:tc>
          <w:tcPr>
            <w:tcW w:w="3190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4501-5000</w:t>
            </w:r>
          </w:p>
        </w:tc>
        <w:tc>
          <w:tcPr>
            <w:tcW w:w="3190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91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F40CD1" w:rsidRPr="00B70C2F" w:rsidTr="00231CE0">
        <w:trPr>
          <w:trHeight w:val="131"/>
        </w:trPr>
        <w:tc>
          <w:tcPr>
            <w:tcW w:w="3190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5001-5500</w:t>
            </w:r>
          </w:p>
        </w:tc>
        <w:tc>
          <w:tcPr>
            <w:tcW w:w="3190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191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99</w:t>
            </w:r>
          </w:p>
        </w:tc>
      </w:tr>
      <w:tr w:rsidR="00F40CD1" w:rsidRPr="00B70C2F" w:rsidTr="00231CE0">
        <w:trPr>
          <w:trHeight w:val="251"/>
        </w:trPr>
        <w:tc>
          <w:tcPr>
            <w:tcW w:w="3190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5501-6000</w:t>
            </w:r>
          </w:p>
        </w:tc>
        <w:tc>
          <w:tcPr>
            <w:tcW w:w="3190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91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54</w:t>
            </w:r>
          </w:p>
        </w:tc>
      </w:tr>
      <w:tr w:rsidR="00F40CD1" w:rsidRPr="00B70C2F" w:rsidTr="00231CE0">
        <w:trPr>
          <w:trHeight w:val="215"/>
        </w:trPr>
        <w:tc>
          <w:tcPr>
            <w:tcW w:w="3190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3190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191" w:type="dxa"/>
          </w:tcPr>
          <w:p w:rsidR="00F40CD1" w:rsidRPr="00B70C2F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270</w:t>
            </w:r>
          </w:p>
        </w:tc>
      </w:tr>
    </w:tbl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A268AF">
        <w:rPr>
          <w:rFonts w:ascii="Times New Roman" w:hAnsi="Times New Roman" w:cs="Times New Roman"/>
          <w:sz w:val="28"/>
        </w:rPr>
        <w:t xml:space="preserve">В свою очередь, каждая соответствующая группа по продуктивности делится на подгруппы с учетом возраста, живой массы, физиологического состояния, из которых отбирают необходимое количество животных. </w:t>
      </w:r>
    </w:p>
    <w:p w:rsidR="00F40CD1" w:rsidRDefault="00F40CD1" w:rsidP="00F40CD1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844F5B">
        <w:rPr>
          <w:rFonts w:ascii="Times New Roman" w:hAnsi="Times New Roman" w:cs="Times New Roman"/>
          <w:smallCaps/>
          <w:sz w:val="28"/>
        </w:rPr>
        <w:t>Метод интегральных</w:t>
      </w:r>
      <w:r w:rsidRPr="00A268AF">
        <w:rPr>
          <w:rFonts w:ascii="Times New Roman" w:hAnsi="Times New Roman" w:cs="Times New Roman"/>
          <w:sz w:val="28"/>
        </w:rPr>
        <w:t xml:space="preserve"> групп дает возможность получить в одном эксперименте информацию о влиянии нескольких факторов на организм животных. </w:t>
      </w:r>
    </w:p>
    <w:p w:rsidR="00F40CD1" w:rsidRDefault="00F40CD1" w:rsidP="00F40CD1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A268AF">
        <w:rPr>
          <w:rFonts w:ascii="Times New Roman" w:hAnsi="Times New Roman" w:cs="Times New Roman"/>
          <w:sz w:val="28"/>
        </w:rPr>
        <w:t>В исследовательской работе применяют метод интегральных групп с использованием двух- и многофакторных показателей.</w:t>
      </w:r>
    </w:p>
    <w:p w:rsidR="00F40CD1" w:rsidRDefault="00F40CD1" w:rsidP="00F40CD1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A268AF">
        <w:rPr>
          <w:rFonts w:ascii="Times New Roman" w:hAnsi="Times New Roman" w:cs="Times New Roman"/>
          <w:sz w:val="28"/>
        </w:rPr>
        <w:lastRenderedPageBreak/>
        <w:t xml:space="preserve"> Использование метода интегральных групп позволяет изучать сравнительное влияние комплекса факторов на продуктивность и физиологическое состояние животных. В этом случае имеется возможность установить наиболее эффективное влияние соотношения изучаемых факторов на организм животного. </w:t>
      </w:r>
    </w:p>
    <w:p w:rsidR="00F40CD1" w:rsidRPr="00A268AF" w:rsidRDefault="00F40CD1" w:rsidP="00F40CD1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A268AF">
        <w:rPr>
          <w:rFonts w:ascii="Times New Roman" w:hAnsi="Times New Roman" w:cs="Times New Roman"/>
          <w:sz w:val="28"/>
        </w:rPr>
        <w:t>Метод двухфакторного комплекса заключается в том, что в опыте изучают влияние двух факторов одновременно при различном уровне. В табл. 7 приведена схема опыта методом двухфакторного комплекса.</w:t>
      </w:r>
    </w:p>
    <w:p w:rsidR="00F40CD1" w:rsidRPr="00844F5B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44F5B">
        <w:rPr>
          <w:rFonts w:ascii="Times New Roman" w:hAnsi="Times New Roman" w:cs="Times New Roman"/>
          <w:b/>
          <w:sz w:val="24"/>
        </w:rPr>
        <w:t>7.СХЕМА ПРОВЕДЕНИЯ ОПЫТОВ С ИСПОЛЬЗОВАНИЕМ ДВУХФАКТОРНОГО КОМПЛЕКСА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79"/>
        <w:gridCol w:w="2998"/>
        <w:gridCol w:w="3008"/>
      </w:tblGrid>
      <w:tr w:rsidR="00F40CD1" w:rsidRPr="00160DD6" w:rsidTr="00231CE0">
        <w:tc>
          <w:tcPr>
            <w:tcW w:w="3190" w:type="dxa"/>
          </w:tcPr>
          <w:p w:rsidR="00F40CD1" w:rsidRPr="00160DD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3190" w:type="dxa"/>
          </w:tcPr>
          <w:p w:rsidR="00F40CD1" w:rsidRPr="00160DD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Уровень протеина</w:t>
            </w:r>
          </w:p>
        </w:tc>
        <w:tc>
          <w:tcPr>
            <w:tcW w:w="3191" w:type="dxa"/>
          </w:tcPr>
          <w:p w:rsidR="00F40CD1" w:rsidRPr="00160DD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Уровень углеводов</w:t>
            </w:r>
          </w:p>
          <w:p w:rsidR="00F40CD1" w:rsidRPr="00160DD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(сахар + крахмал)</w:t>
            </w:r>
          </w:p>
        </w:tc>
      </w:tr>
      <w:tr w:rsidR="00F40CD1" w:rsidRPr="00160DD6" w:rsidTr="00231CE0">
        <w:trPr>
          <w:trHeight w:val="215"/>
        </w:trPr>
        <w:tc>
          <w:tcPr>
            <w:tcW w:w="3190" w:type="dxa"/>
          </w:tcPr>
          <w:p w:rsidR="00F40CD1" w:rsidRPr="00160DD6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Ⅰ</w:t>
            </w:r>
          </w:p>
        </w:tc>
        <w:tc>
          <w:tcPr>
            <w:tcW w:w="3190" w:type="dxa"/>
          </w:tcPr>
          <w:p w:rsidR="00F40CD1" w:rsidRPr="00160DD6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  <w:tc>
          <w:tcPr>
            <w:tcW w:w="3191" w:type="dxa"/>
          </w:tcPr>
          <w:p w:rsidR="00F40CD1" w:rsidRPr="00160DD6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F40CD1" w:rsidRPr="00160DD6" w:rsidTr="00231CE0">
        <w:trPr>
          <w:trHeight w:val="251"/>
        </w:trPr>
        <w:tc>
          <w:tcPr>
            <w:tcW w:w="3190" w:type="dxa"/>
          </w:tcPr>
          <w:p w:rsidR="00F40CD1" w:rsidRPr="00160DD6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Ⅱ</w:t>
            </w:r>
          </w:p>
        </w:tc>
        <w:tc>
          <w:tcPr>
            <w:tcW w:w="3190" w:type="dxa"/>
          </w:tcPr>
          <w:p w:rsidR="00F40CD1" w:rsidRPr="00160DD6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Высокий</w:t>
            </w:r>
          </w:p>
        </w:tc>
        <w:tc>
          <w:tcPr>
            <w:tcW w:w="3191" w:type="dxa"/>
          </w:tcPr>
          <w:p w:rsidR="00F40CD1" w:rsidRPr="00160DD6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То же</w:t>
            </w:r>
          </w:p>
        </w:tc>
      </w:tr>
      <w:tr w:rsidR="00F40CD1" w:rsidRPr="00160DD6" w:rsidTr="00231CE0">
        <w:trPr>
          <w:trHeight w:val="268"/>
        </w:trPr>
        <w:tc>
          <w:tcPr>
            <w:tcW w:w="3190" w:type="dxa"/>
          </w:tcPr>
          <w:p w:rsidR="00F40CD1" w:rsidRPr="00160DD6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Ⅲ</w:t>
            </w:r>
          </w:p>
        </w:tc>
        <w:tc>
          <w:tcPr>
            <w:tcW w:w="3190" w:type="dxa"/>
          </w:tcPr>
          <w:p w:rsidR="00F40CD1" w:rsidRPr="00160DD6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  <w:tc>
          <w:tcPr>
            <w:tcW w:w="3191" w:type="dxa"/>
          </w:tcPr>
          <w:p w:rsidR="00F40CD1" w:rsidRPr="00160DD6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F40CD1" w:rsidRPr="00160DD6" w:rsidTr="00231CE0">
        <w:trPr>
          <w:trHeight w:val="335"/>
        </w:trPr>
        <w:tc>
          <w:tcPr>
            <w:tcW w:w="3190" w:type="dxa"/>
          </w:tcPr>
          <w:p w:rsidR="00F40CD1" w:rsidRPr="00160DD6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Ⅳ</w:t>
            </w:r>
          </w:p>
        </w:tc>
        <w:tc>
          <w:tcPr>
            <w:tcW w:w="3190" w:type="dxa"/>
          </w:tcPr>
          <w:p w:rsidR="00F40CD1" w:rsidRPr="00160DD6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Высокий</w:t>
            </w:r>
          </w:p>
        </w:tc>
        <w:tc>
          <w:tcPr>
            <w:tcW w:w="3191" w:type="dxa"/>
          </w:tcPr>
          <w:p w:rsidR="00F40CD1" w:rsidRPr="00160DD6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0DD6">
              <w:rPr>
                <w:rFonts w:ascii="Times New Roman" w:hAnsi="Times New Roman" w:cs="Times New Roman"/>
                <w:sz w:val="24"/>
              </w:rPr>
              <w:t>То же</w:t>
            </w:r>
          </w:p>
        </w:tc>
      </w:tr>
    </w:tbl>
    <w:p w:rsidR="00F40CD1" w:rsidRDefault="00F40CD1" w:rsidP="00F40C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F40CD1" w:rsidRPr="00CD1957" w:rsidRDefault="00F40CD1" w:rsidP="00F40CD1">
      <w:pPr>
        <w:spacing w:after="0" w:line="360" w:lineRule="auto"/>
        <w:ind w:left="-57" w:firstLine="765"/>
        <w:jc w:val="both"/>
        <w:rPr>
          <w:rFonts w:ascii="Times New Roman" w:hAnsi="Times New Roman" w:cs="Times New Roman"/>
          <w:sz w:val="28"/>
        </w:rPr>
      </w:pPr>
      <w:r w:rsidRPr="00CD1957">
        <w:rPr>
          <w:rFonts w:ascii="Times New Roman" w:hAnsi="Times New Roman" w:cs="Times New Roman"/>
          <w:sz w:val="28"/>
        </w:rPr>
        <w:t>По этой схеме, например, можно изучить влияние низкого (на 10 % ниже нормы) и высокого (на 10 % выше нормы) уровней протеина и углеводов (сахар + крахмал) на продуктивность или переваримость питательных веществ рациона жвачными животными, определить наиболее оптимальный их уровень.</w:t>
      </w:r>
    </w:p>
    <w:p w:rsidR="00F40CD1" w:rsidRPr="00CD1957" w:rsidRDefault="00F40CD1" w:rsidP="00F40CD1">
      <w:pPr>
        <w:spacing w:after="0" w:line="360" w:lineRule="auto"/>
        <w:ind w:left="-57" w:firstLine="417"/>
        <w:jc w:val="both"/>
        <w:rPr>
          <w:rFonts w:ascii="Times New Roman" w:hAnsi="Times New Roman" w:cs="Times New Roman"/>
          <w:sz w:val="28"/>
        </w:rPr>
      </w:pPr>
      <w:r w:rsidRPr="00F247CB">
        <w:rPr>
          <w:rFonts w:ascii="Times New Roman" w:hAnsi="Times New Roman" w:cs="Times New Roman"/>
          <w:i/>
          <w:smallCaps/>
          <w:sz w:val="28"/>
        </w:rPr>
        <w:t>Многофакторные комплексы</w:t>
      </w:r>
      <w:r w:rsidRPr="00CD1957">
        <w:rPr>
          <w:rFonts w:ascii="Times New Roman" w:hAnsi="Times New Roman" w:cs="Times New Roman"/>
          <w:sz w:val="28"/>
        </w:rPr>
        <w:t xml:space="preserve"> применяют тогда, когда требуется изучить одновременно влияние нескольких факторов при различном их сочетании (табл. 8).</w:t>
      </w:r>
    </w:p>
    <w:p w:rsidR="00F40CD1" w:rsidRPr="008734C4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734C4">
        <w:rPr>
          <w:rFonts w:ascii="Times New Roman" w:hAnsi="Times New Roman" w:cs="Times New Roman"/>
          <w:b/>
          <w:sz w:val="28"/>
        </w:rPr>
        <w:t>8</w:t>
      </w:r>
      <w:r w:rsidRPr="008734C4">
        <w:rPr>
          <w:rFonts w:ascii="Times New Roman" w:hAnsi="Times New Roman" w:cs="Times New Roman"/>
          <w:b/>
          <w:sz w:val="24"/>
        </w:rPr>
        <w:t>.СХЕМА ПРОВЕДЕНИЯ ОПЫТОВ С ИСПОЛЬЗОВАНИЕМ МНОГОФАКТОРНОГО КОМПЛЕКСА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1"/>
        <w:gridCol w:w="3099"/>
        <w:gridCol w:w="1832"/>
        <w:gridCol w:w="1323"/>
      </w:tblGrid>
      <w:tr w:rsidR="00F40CD1" w:rsidRPr="0019793C" w:rsidTr="00231CE0">
        <w:tc>
          <w:tcPr>
            <w:tcW w:w="3190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3190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протеина</w:t>
            </w:r>
          </w:p>
        </w:tc>
        <w:tc>
          <w:tcPr>
            <w:tcW w:w="1859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углеводов</w:t>
            </w:r>
          </w:p>
        </w:tc>
        <w:tc>
          <w:tcPr>
            <w:tcW w:w="1332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жира</w:t>
            </w:r>
          </w:p>
        </w:tc>
      </w:tr>
      <w:tr w:rsidR="00F40CD1" w:rsidRPr="0019793C" w:rsidTr="00231CE0">
        <w:trPr>
          <w:trHeight w:val="368"/>
        </w:trPr>
        <w:tc>
          <w:tcPr>
            <w:tcW w:w="3190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Ⅰ</w:t>
            </w:r>
          </w:p>
        </w:tc>
        <w:tc>
          <w:tcPr>
            <w:tcW w:w="3190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59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32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F40CD1" w:rsidRPr="0019793C" w:rsidTr="00231CE0">
        <w:trPr>
          <w:trHeight w:val="100"/>
        </w:trPr>
        <w:tc>
          <w:tcPr>
            <w:tcW w:w="3190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Ⅱ</w:t>
            </w:r>
          </w:p>
        </w:tc>
        <w:tc>
          <w:tcPr>
            <w:tcW w:w="3190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59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332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40CD1" w:rsidRPr="0019793C" w:rsidTr="00231CE0">
        <w:trPr>
          <w:trHeight w:val="268"/>
        </w:trPr>
        <w:tc>
          <w:tcPr>
            <w:tcW w:w="3190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Ⅲ</w:t>
            </w:r>
          </w:p>
        </w:tc>
        <w:tc>
          <w:tcPr>
            <w:tcW w:w="3190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59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32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40CD1" w:rsidRPr="0019793C" w:rsidTr="00231CE0">
        <w:trPr>
          <w:trHeight w:val="234"/>
        </w:trPr>
        <w:tc>
          <w:tcPr>
            <w:tcW w:w="3190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Ⅳ</w:t>
            </w:r>
          </w:p>
        </w:tc>
        <w:tc>
          <w:tcPr>
            <w:tcW w:w="3190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59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332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40CD1" w:rsidRPr="0019793C" w:rsidTr="00231CE0">
        <w:trPr>
          <w:trHeight w:val="100"/>
        </w:trPr>
        <w:tc>
          <w:tcPr>
            <w:tcW w:w="3190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Ⅴ</w:t>
            </w:r>
          </w:p>
        </w:tc>
        <w:tc>
          <w:tcPr>
            <w:tcW w:w="3190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59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32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40CD1" w:rsidRPr="0019793C" w:rsidTr="00231CE0">
        <w:trPr>
          <w:trHeight w:val="151"/>
        </w:trPr>
        <w:tc>
          <w:tcPr>
            <w:tcW w:w="3190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Ⅵ</w:t>
            </w:r>
          </w:p>
        </w:tc>
        <w:tc>
          <w:tcPr>
            <w:tcW w:w="3190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59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332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40CD1" w:rsidRPr="0019793C" w:rsidTr="00231CE0">
        <w:trPr>
          <w:trHeight w:val="368"/>
        </w:trPr>
        <w:tc>
          <w:tcPr>
            <w:tcW w:w="3190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Ⅶ</w:t>
            </w:r>
          </w:p>
        </w:tc>
        <w:tc>
          <w:tcPr>
            <w:tcW w:w="3190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59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32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F40CD1" w:rsidRPr="0019793C" w:rsidTr="00231CE0">
        <w:trPr>
          <w:trHeight w:val="234"/>
        </w:trPr>
        <w:tc>
          <w:tcPr>
            <w:tcW w:w="3190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Ⅷ</w:t>
            </w:r>
          </w:p>
        </w:tc>
        <w:tc>
          <w:tcPr>
            <w:tcW w:w="3190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59" w:type="dxa"/>
          </w:tcPr>
          <w:p w:rsidR="00F40CD1" w:rsidRPr="0019793C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332" w:type="dxa"/>
          </w:tcPr>
          <w:p w:rsidR="00F40CD1" w:rsidRPr="0019793C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</w:tbl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Pr="00CD1957" w:rsidRDefault="00F40CD1" w:rsidP="00F40C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CD1957">
        <w:rPr>
          <w:rFonts w:ascii="Times New Roman" w:hAnsi="Times New Roman" w:cs="Times New Roman"/>
          <w:sz w:val="28"/>
        </w:rPr>
        <w:t xml:space="preserve">Проведение опытов с использованием многофакторного комплекса связано большим количеством опытных групп животных, что затрудняет работу экспериментатора. В ряде случаев количество групп может быть уменьшено вдвое. Это достигается, например, за счет исследования одного уровня всех факторов на одной группе, а в трех других группах определяет переменное влияние изучаемых факторов (табл. 9). </w:t>
      </w:r>
    </w:p>
    <w:p w:rsidR="00F40CD1" w:rsidRPr="00E966EB" w:rsidRDefault="00F40CD1" w:rsidP="00F40CD1">
      <w:pPr>
        <w:spacing w:before="120" w:after="24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966EB">
        <w:rPr>
          <w:rFonts w:ascii="Times New Roman" w:hAnsi="Times New Roman" w:cs="Times New Roman"/>
          <w:b/>
          <w:sz w:val="24"/>
        </w:rPr>
        <w:t>9.МОДИФИКАЦИЯ МНОГОФАКТОРНОГО КОМПЛЕКСА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1"/>
        <w:gridCol w:w="3099"/>
        <w:gridCol w:w="1832"/>
        <w:gridCol w:w="1323"/>
      </w:tblGrid>
      <w:tr w:rsidR="00F40CD1" w:rsidRPr="005A0417" w:rsidTr="00231CE0">
        <w:tc>
          <w:tcPr>
            <w:tcW w:w="3190" w:type="dxa"/>
          </w:tcPr>
          <w:p w:rsidR="00F40CD1" w:rsidRPr="005A0417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190" w:type="dxa"/>
          </w:tcPr>
          <w:p w:rsidR="00F40CD1" w:rsidRPr="005A0417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Уровень протеина</w:t>
            </w:r>
          </w:p>
        </w:tc>
        <w:tc>
          <w:tcPr>
            <w:tcW w:w="1859" w:type="dxa"/>
          </w:tcPr>
          <w:p w:rsidR="00F40CD1" w:rsidRPr="005A0417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Уровень углеводов</w:t>
            </w:r>
          </w:p>
        </w:tc>
        <w:tc>
          <w:tcPr>
            <w:tcW w:w="1332" w:type="dxa"/>
          </w:tcPr>
          <w:p w:rsidR="00F40CD1" w:rsidRPr="005A0417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Уровень жира</w:t>
            </w:r>
          </w:p>
        </w:tc>
      </w:tr>
      <w:tr w:rsidR="00F40CD1" w:rsidRPr="005A0417" w:rsidTr="00231CE0">
        <w:trPr>
          <w:trHeight w:val="368"/>
        </w:trPr>
        <w:tc>
          <w:tcPr>
            <w:tcW w:w="3190" w:type="dxa"/>
          </w:tcPr>
          <w:p w:rsidR="00F40CD1" w:rsidRPr="005A0417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Ⅰ</w:t>
            </w:r>
          </w:p>
        </w:tc>
        <w:tc>
          <w:tcPr>
            <w:tcW w:w="3190" w:type="dxa"/>
          </w:tcPr>
          <w:p w:rsidR="00F40CD1" w:rsidRPr="005A0417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859" w:type="dxa"/>
          </w:tcPr>
          <w:p w:rsidR="00F40CD1" w:rsidRPr="005A0417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32" w:type="dxa"/>
          </w:tcPr>
          <w:p w:rsidR="00F40CD1" w:rsidRPr="005A0417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40CD1" w:rsidRPr="005A0417" w:rsidTr="00231CE0">
        <w:trPr>
          <w:trHeight w:val="100"/>
        </w:trPr>
        <w:tc>
          <w:tcPr>
            <w:tcW w:w="3190" w:type="dxa"/>
          </w:tcPr>
          <w:p w:rsidR="00F40CD1" w:rsidRPr="005A0417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Ⅱ</w:t>
            </w:r>
          </w:p>
        </w:tc>
        <w:tc>
          <w:tcPr>
            <w:tcW w:w="3190" w:type="dxa"/>
          </w:tcPr>
          <w:p w:rsidR="00F40CD1" w:rsidRPr="005A0417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59" w:type="dxa"/>
          </w:tcPr>
          <w:p w:rsidR="00F40CD1" w:rsidRPr="005A0417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332" w:type="dxa"/>
          </w:tcPr>
          <w:p w:rsidR="00F40CD1" w:rsidRPr="005A0417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F40CD1" w:rsidRPr="005A0417" w:rsidTr="00231CE0">
        <w:trPr>
          <w:trHeight w:val="268"/>
        </w:trPr>
        <w:tc>
          <w:tcPr>
            <w:tcW w:w="3190" w:type="dxa"/>
          </w:tcPr>
          <w:p w:rsidR="00F40CD1" w:rsidRPr="005A0417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Ⅲ</w:t>
            </w:r>
          </w:p>
        </w:tc>
        <w:tc>
          <w:tcPr>
            <w:tcW w:w="3190" w:type="dxa"/>
          </w:tcPr>
          <w:p w:rsidR="00F40CD1" w:rsidRPr="005A0417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859" w:type="dxa"/>
          </w:tcPr>
          <w:p w:rsidR="00F40CD1" w:rsidRPr="005A0417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32" w:type="dxa"/>
          </w:tcPr>
          <w:p w:rsidR="00F40CD1" w:rsidRPr="005A0417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40CD1" w:rsidRPr="005A0417" w:rsidTr="00231CE0">
        <w:trPr>
          <w:trHeight w:val="394"/>
        </w:trPr>
        <w:tc>
          <w:tcPr>
            <w:tcW w:w="3190" w:type="dxa"/>
          </w:tcPr>
          <w:p w:rsidR="00F40CD1" w:rsidRPr="005A0417" w:rsidRDefault="00F40CD1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Ⅳ</w:t>
            </w:r>
          </w:p>
        </w:tc>
        <w:tc>
          <w:tcPr>
            <w:tcW w:w="3190" w:type="dxa"/>
          </w:tcPr>
          <w:p w:rsidR="00F40CD1" w:rsidRPr="005A0417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59" w:type="dxa"/>
          </w:tcPr>
          <w:p w:rsidR="00F40CD1" w:rsidRPr="005A0417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332" w:type="dxa"/>
          </w:tcPr>
          <w:p w:rsidR="00F40CD1" w:rsidRPr="005A0417" w:rsidRDefault="00F40CD1" w:rsidP="0023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1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B65">
        <w:rPr>
          <w:rFonts w:ascii="Times New Roman" w:hAnsi="Times New Roman" w:cs="Times New Roman"/>
          <w:sz w:val="28"/>
        </w:rPr>
        <w:lastRenderedPageBreak/>
        <w:t>Принцип групп-периодов подразделяется на методы: периодов, параллельных групп-периодов, обратного замещения (стандартной и бесконтрольной группы); повторного замещения (двукратный и многократный); латинск</w:t>
      </w:r>
      <w:r>
        <w:rPr>
          <w:rFonts w:ascii="Times New Roman" w:hAnsi="Times New Roman" w:cs="Times New Roman"/>
          <w:sz w:val="28"/>
        </w:rPr>
        <w:t>ого квадрата (стандартный и по Л</w:t>
      </w:r>
      <w:r w:rsidRPr="00F77B65">
        <w:rPr>
          <w:rFonts w:ascii="Times New Roman" w:hAnsi="Times New Roman" w:cs="Times New Roman"/>
          <w:sz w:val="28"/>
        </w:rPr>
        <w:t xml:space="preserve">укусу).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238B">
        <w:rPr>
          <w:rFonts w:ascii="Times New Roman" w:hAnsi="Times New Roman" w:cs="Times New Roman"/>
          <w:smallCaps/>
          <w:sz w:val="28"/>
        </w:rPr>
        <w:t>Метод периодов</w:t>
      </w:r>
      <w:r w:rsidRPr="00F77B65">
        <w:rPr>
          <w:rFonts w:ascii="Times New Roman" w:hAnsi="Times New Roman" w:cs="Times New Roman"/>
          <w:sz w:val="28"/>
        </w:rPr>
        <w:t xml:space="preserve"> заключается в том, что опыт проводят на одной группе животных и изучают влияние одного фактора в течение нескольких последовательных периодов.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B65">
        <w:rPr>
          <w:rFonts w:ascii="Times New Roman" w:hAnsi="Times New Roman" w:cs="Times New Roman"/>
          <w:sz w:val="28"/>
        </w:rPr>
        <w:t xml:space="preserve"> Опыты методом периодов следует проводить на животных, закончивших рост. Молодняк для этих целей непригоден, так как наряду с изучаемым фактором налицо будет влияние изменения возраста животного. </w:t>
      </w:r>
    </w:p>
    <w:p w:rsidR="00F40CD1" w:rsidRPr="00F77B65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B65">
        <w:rPr>
          <w:rFonts w:ascii="Times New Roman" w:hAnsi="Times New Roman" w:cs="Times New Roman"/>
          <w:sz w:val="28"/>
        </w:rPr>
        <w:t>Для опыта отбирают здоровых животных одинакового типа. При</w:t>
      </w:r>
    </w:p>
    <w:p w:rsidR="00F40CD1" w:rsidRPr="00F77B65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77B65">
        <w:rPr>
          <w:rFonts w:ascii="Times New Roman" w:hAnsi="Times New Roman" w:cs="Times New Roman"/>
          <w:sz w:val="28"/>
        </w:rPr>
        <w:t>изучении кормовых факторов животных переводят в течение 15 сут на основной рацион, а затем эксперимент проводят по схеме, приведенной в табл.10.</w:t>
      </w:r>
    </w:p>
    <w:p w:rsidR="00F40CD1" w:rsidRPr="0056238B" w:rsidRDefault="00F40CD1" w:rsidP="00F40CD1">
      <w:pPr>
        <w:spacing w:before="120" w:after="24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56238B">
        <w:rPr>
          <w:rFonts w:ascii="Times New Roman" w:hAnsi="Times New Roman" w:cs="Times New Roman"/>
          <w:b/>
          <w:sz w:val="24"/>
        </w:rPr>
        <w:t>10. СХЕМА ПРОВЕДЕНИЯ ОПЫТА МЕТОДОМ ПЕРИОДОВ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1785"/>
        <w:gridCol w:w="1719"/>
        <w:gridCol w:w="1809"/>
        <w:gridCol w:w="1967"/>
      </w:tblGrid>
      <w:tr w:rsidR="00F40CD1" w:rsidRPr="0056238B" w:rsidTr="00231CE0">
        <w:trPr>
          <w:jc w:val="center"/>
        </w:trPr>
        <w:tc>
          <w:tcPr>
            <w:tcW w:w="1914" w:type="dxa"/>
          </w:tcPr>
          <w:p w:rsidR="00F40CD1" w:rsidRPr="0056238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238B">
              <w:rPr>
                <w:rFonts w:ascii="Times New Roman" w:hAnsi="Times New Roman" w:cs="Times New Roman"/>
                <w:sz w:val="24"/>
              </w:rPr>
              <w:t>Предварительный период(ОР)</w:t>
            </w:r>
          </w:p>
        </w:tc>
        <w:tc>
          <w:tcPr>
            <w:tcW w:w="1914" w:type="dxa"/>
          </w:tcPr>
          <w:p w:rsidR="00F40CD1" w:rsidRPr="0056238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238B">
              <w:rPr>
                <w:rFonts w:ascii="Times New Roman" w:hAnsi="Times New Roman" w:cs="Times New Roman"/>
                <w:sz w:val="24"/>
              </w:rPr>
              <w:t>Ⅰ опытный период(ОР)</w:t>
            </w:r>
          </w:p>
        </w:tc>
        <w:tc>
          <w:tcPr>
            <w:tcW w:w="1914" w:type="dxa"/>
          </w:tcPr>
          <w:p w:rsidR="00F40CD1" w:rsidRPr="0056238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238B">
              <w:rPr>
                <w:rFonts w:ascii="Times New Roman" w:hAnsi="Times New Roman" w:cs="Times New Roman"/>
                <w:sz w:val="24"/>
              </w:rPr>
              <w:t>Ⅱ опытный период*</w:t>
            </w:r>
          </w:p>
        </w:tc>
        <w:tc>
          <w:tcPr>
            <w:tcW w:w="1914" w:type="dxa"/>
          </w:tcPr>
          <w:p w:rsidR="00F40CD1" w:rsidRPr="0056238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238B">
              <w:rPr>
                <w:rFonts w:ascii="Times New Roman" w:hAnsi="Times New Roman" w:cs="Times New Roman"/>
                <w:sz w:val="24"/>
              </w:rPr>
              <w:t>Переходный период(ОР)</w:t>
            </w:r>
          </w:p>
        </w:tc>
        <w:tc>
          <w:tcPr>
            <w:tcW w:w="1915" w:type="dxa"/>
          </w:tcPr>
          <w:p w:rsidR="00F40CD1" w:rsidRPr="0056238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238B">
              <w:rPr>
                <w:rFonts w:ascii="Times New Roman" w:hAnsi="Times New Roman" w:cs="Times New Roman"/>
                <w:sz w:val="24"/>
              </w:rPr>
              <w:t>Заключительный период(ОР)</w:t>
            </w:r>
          </w:p>
        </w:tc>
      </w:tr>
      <w:tr w:rsidR="00F40CD1" w:rsidRPr="0056238B" w:rsidTr="00231CE0">
        <w:trPr>
          <w:jc w:val="center"/>
        </w:trPr>
        <w:tc>
          <w:tcPr>
            <w:tcW w:w="1914" w:type="dxa"/>
          </w:tcPr>
          <w:p w:rsidR="00F40CD1" w:rsidRPr="0056238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238B">
              <w:rPr>
                <w:rFonts w:ascii="Times New Roman" w:hAnsi="Times New Roman" w:cs="Times New Roman"/>
                <w:sz w:val="24"/>
              </w:rPr>
              <w:t>15сут</w:t>
            </w:r>
          </w:p>
        </w:tc>
        <w:tc>
          <w:tcPr>
            <w:tcW w:w="1914" w:type="dxa"/>
          </w:tcPr>
          <w:p w:rsidR="00F40CD1" w:rsidRPr="0056238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238B">
              <w:rPr>
                <w:rFonts w:ascii="Times New Roman" w:hAnsi="Times New Roman" w:cs="Times New Roman"/>
                <w:sz w:val="24"/>
              </w:rPr>
              <w:t>25-30 сут</w:t>
            </w:r>
          </w:p>
        </w:tc>
        <w:tc>
          <w:tcPr>
            <w:tcW w:w="1914" w:type="dxa"/>
          </w:tcPr>
          <w:p w:rsidR="00F40CD1" w:rsidRPr="0056238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238B">
              <w:rPr>
                <w:rFonts w:ascii="Times New Roman" w:hAnsi="Times New Roman" w:cs="Times New Roman"/>
                <w:sz w:val="24"/>
              </w:rPr>
              <w:t>30-60 сут</w:t>
            </w:r>
          </w:p>
        </w:tc>
        <w:tc>
          <w:tcPr>
            <w:tcW w:w="1914" w:type="dxa"/>
          </w:tcPr>
          <w:p w:rsidR="00F40CD1" w:rsidRPr="0056238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238B">
              <w:rPr>
                <w:rFonts w:ascii="Times New Roman" w:hAnsi="Times New Roman" w:cs="Times New Roman"/>
                <w:sz w:val="24"/>
              </w:rPr>
              <w:t>15сут</w:t>
            </w:r>
          </w:p>
        </w:tc>
        <w:tc>
          <w:tcPr>
            <w:tcW w:w="1915" w:type="dxa"/>
          </w:tcPr>
          <w:p w:rsidR="00F40CD1" w:rsidRPr="0056238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238B">
              <w:rPr>
                <w:rFonts w:ascii="Times New Roman" w:hAnsi="Times New Roman" w:cs="Times New Roman"/>
                <w:sz w:val="24"/>
              </w:rPr>
              <w:t>25-30 сут</w:t>
            </w:r>
          </w:p>
        </w:tc>
      </w:tr>
    </w:tbl>
    <w:p w:rsidR="00F40CD1" w:rsidRPr="00C07AD4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07AD4">
        <w:rPr>
          <w:rFonts w:ascii="Times New Roman" w:hAnsi="Times New Roman" w:cs="Times New Roman"/>
          <w:sz w:val="24"/>
        </w:rPr>
        <w:t>* Основной рацион + изучаемый фактор.</w:t>
      </w:r>
    </w:p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B65">
        <w:rPr>
          <w:rFonts w:ascii="Times New Roman" w:hAnsi="Times New Roman" w:cs="Times New Roman"/>
          <w:sz w:val="28"/>
        </w:rPr>
        <w:t>В каждом периоде ведут индивидуально по каждому животному учет потребления кормов, молочной продуктивности, содержания жира в молоке и т. д. В период опыта может быть изучена переваримость питательных веществ основного рациона и рациона с использованием изучаемого фактора. О результатах опыта судят, сопоставляя фактическую продуктивность при использовании основного рациона с продуктивностью животных, получавших опытный рацион.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B65">
        <w:rPr>
          <w:rFonts w:ascii="Times New Roman" w:hAnsi="Times New Roman" w:cs="Times New Roman"/>
          <w:sz w:val="28"/>
        </w:rPr>
        <w:lastRenderedPageBreak/>
        <w:t xml:space="preserve"> Преимущество этого метода в том, что рационы испытывают на одних и тех же животных, в результате исключается влияние индивидуальных особенностей животных.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B65">
        <w:rPr>
          <w:rFonts w:ascii="Times New Roman" w:hAnsi="Times New Roman" w:cs="Times New Roman"/>
          <w:sz w:val="28"/>
        </w:rPr>
        <w:t>Метод периодов</w:t>
      </w:r>
      <w:r>
        <w:rPr>
          <w:rFonts w:ascii="Times New Roman" w:hAnsi="Times New Roman" w:cs="Times New Roman"/>
          <w:sz w:val="28"/>
        </w:rPr>
        <w:t xml:space="preserve"> имеет и недостатки: трудность у</w:t>
      </w:r>
      <w:r w:rsidRPr="00F77B65">
        <w:rPr>
          <w:rFonts w:ascii="Times New Roman" w:hAnsi="Times New Roman" w:cs="Times New Roman"/>
          <w:sz w:val="28"/>
        </w:rPr>
        <w:t xml:space="preserve">чета влияния одного рациона на другой, относительно короткие сроки проведения опытов. </w:t>
      </w:r>
    </w:p>
    <w:p w:rsidR="00F40CD1" w:rsidRPr="00F77B65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B65">
        <w:rPr>
          <w:rFonts w:ascii="Times New Roman" w:hAnsi="Times New Roman" w:cs="Times New Roman"/>
          <w:sz w:val="28"/>
        </w:rPr>
        <w:t>Метод параллельных групп-периодов применяют для сравнительного изучения одновременно двух или более факторов на соответствующем количестве групп животных. Для проведения опыта формируют аналогичные группы животных. Опыты методом параллельных групп-периодов проводят по схеме, приведенной в табл. 11.</w:t>
      </w:r>
    </w:p>
    <w:p w:rsidR="00F40CD1" w:rsidRDefault="00F40CD1" w:rsidP="00F40CD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77B65">
        <w:rPr>
          <w:rFonts w:ascii="Times New Roman" w:hAnsi="Times New Roman" w:cs="Times New Roman"/>
          <w:sz w:val="28"/>
        </w:rPr>
        <w:t>11. СХЕМА МЕТОДА ПАРАЛЛЕЛЬНЫХ ГРУПП-ПЕРИОДОВ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7"/>
        <w:gridCol w:w="2065"/>
        <w:gridCol w:w="1301"/>
        <w:gridCol w:w="1534"/>
        <w:gridCol w:w="1301"/>
        <w:gridCol w:w="1967"/>
      </w:tblGrid>
      <w:tr w:rsidR="00F40CD1" w:rsidRPr="007170FE" w:rsidTr="00231CE0">
        <w:tc>
          <w:tcPr>
            <w:tcW w:w="1266" w:type="dxa"/>
            <w:vMerge w:val="restart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170FE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8305" w:type="dxa"/>
            <w:gridSpan w:val="5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170FE">
              <w:rPr>
                <w:rFonts w:ascii="Times New Roman" w:hAnsi="Times New Roman" w:cs="Times New Roman"/>
                <w:sz w:val="24"/>
              </w:rPr>
              <w:t>Продолжительность периодов, сут</w:t>
            </w:r>
          </w:p>
        </w:tc>
      </w:tr>
      <w:tr w:rsidR="00F40CD1" w:rsidRPr="007170FE" w:rsidTr="00231CE0">
        <w:trPr>
          <w:trHeight w:val="284"/>
        </w:trPr>
        <w:tc>
          <w:tcPr>
            <w:tcW w:w="1266" w:type="dxa"/>
            <w:vMerge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5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170FE">
              <w:rPr>
                <w:rFonts w:ascii="Times New Roman" w:hAnsi="Times New Roman" w:cs="Times New Roman"/>
                <w:sz w:val="24"/>
              </w:rPr>
              <w:t>Предварительный период - 15</w:t>
            </w:r>
          </w:p>
        </w:tc>
        <w:tc>
          <w:tcPr>
            <w:tcW w:w="1363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170FE">
              <w:rPr>
                <w:rFonts w:ascii="Times New Roman" w:hAnsi="Times New Roman" w:cs="Times New Roman"/>
                <w:sz w:val="24"/>
              </w:rPr>
              <w:t>Ⅰ опытный период – 25-30</w:t>
            </w:r>
          </w:p>
        </w:tc>
        <w:tc>
          <w:tcPr>
            <w:tcW w:w="1547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170FE">
              <w:rPr>
                <w:rFonts w:ascii="Times New Roman" w:hAnsi="Times New Roman" w:cs="Times New Roman"/>
                <w:sz w:val="24"/>
              </w:rPr>
              <w:t>Переходный период - 15</w:t>
            </w:r>
          </w:p>
        </w:tc>
        <w:tc>
          <w:tcPr>
            <w:tcW w:w="1363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170FE">
              <w:rPr>
                <w:rFonts w:ascii="Times New Roman" w:hAnsi="Times New Roman" w:cs="Times New Roman"/>
                <w:sz w:val="24"/>
              </w:rPr>
              <w:t>Ⅱ опытный период – 30-60</w:t>
            </w:r>
          </w:p>
        </w:tc>
        <w:tc>
          <w:tcPr>
            <w:tcW w:w="1967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170FE">
              <w:rPr>
                <w:rFonts w:ascii="Times New Roman" w:hAnsi="Times New Roman" w:cs="Times New Roman"/>
                <w:sz w:val="24"/>
              </w:rPr>
              <w:t>Заключительный период – 25-30</w:t>
            </w:r>
          </w:p>
        </w:tc>
      </w:tr>
      <w:tr w:rsidR="00F40CD1" w:rsidRPr="007170FE" w:rsidTr="00231CE0">
        <w:trPr>
          <w:trHeight w:val="301"/>
        </w:trPr>
        <w:tc>
          <w:tcPr>
            <w:tcW w:w="1266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Ⅰ</w:t>
            </w:r>
          </w:p>
        </w:tc>
        <w:tc>
          <w:tcPr>
            <w:tcW w:w="2065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ОР*</w:t>
            </w:r>
          </w:p>
        </w:tc>
        <w:tc>
          <w:tcPr>
            <w:tcW w:w="1363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</w:t>
            </w:r>
          </w:p>
        </w:tc>
        <w:tc>
          <w:tcPr>
            <w:tcW w:w="1547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ОР+ жмых льняной</w:t>
            </w:r>
          </w:p>
        </w:tc>
        <w:tc>
          <w:tcPr>
            <w:tcW w:w="1363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 + жмых льняной</w:t>
            </w:r>
          </w:p>
        </w:tc>
        <w:tc>
          <w:tcPr>
            <w:tcW w:w="1967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</w:t>
            </w:r>
          </w:p>
        </w:tc>
      </w:tr>
      <w:tr w:rsidR="00F40CD1" w:rsidRPr="007170FE" w:rsidTr="00231CE0">
        <w:trPr>
          <w:trHeight w:val="165"/>
        </w:trPr>
        <w:tc>
          <w:tcPr>
            <w:tcW w:w="1266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70FE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2065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70FE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1363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70FE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1547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70FE">
              <w:rPr>
                <w:rFonts w:ascii="Times New Roman" w:hAnsi="Times New Roman" w:cs="Times New Roman"/>
              </w:rPr>
              <w:t>ОР+ жмых рапсовый</w:t>
            </w:r>
          </w:p>
        </w:tc>
        <w:tc>
          <w:tcPr>
            <w:tcW w:w="1363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70FE">
              <w:rPr>
                <w:rFonts w:ascii="Times New Roman" w:hAnsi="Times New Roman" w:cs="Times New Roman"/>
              </w:rPr>
              <w:t>ОР + жмых рапсовый</w:t>
            </w:r>
          </w:p>
        </w:tc>
        <w:tc>
          <w:tcPr>
            <w:tcW w:w="1967" w:type="dxa"/>
          </w:tcPr>
          <w:p w:rsidR="00F40CD1" w:rsidRPr="007170FE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70FE">
              <w:rPr>
                <w:rFonts w:ascii="Times New Roman" w:hAnsi="Times New Roman" w:cs="Times New Roman"/>
              </w:rPr>
              <w:t>ОР</w:t>
            </w:r>
          </w:p>
        </w:tc>
      </w:tr>
    </w:tbl>
    <w:p w:rsidR="00F40CD1" w:rsidRPr="007170FE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170FE">
        <w:rPr>
          <w:rFonts w:ascii="Times New Roman" w:hAnsi="Times New Roman" w:cs="Times New Roman"/>
          <w:sz w:val="24"/>
        </w:rPr>
        <w:t>*основной рацион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77B65">
        <w:rPr>
          <w:rFonts w:ascii="Times New Roman" w:hAnsi="Times New Roman" w:cs="Times New Roman"/>
          <w:sz w:val="28"/>
        </w:rPr>
        <w:t xml:space="preserve">Метод параллельных групп-периодов применяют сравнительно редко и главным образом для постановки краткосрочных опытов по кормлению. </w:t>
      </w:r>
    </w:p>
    <w:p w:rsidR="00F40CD1" w:rsidRPr="00F77B65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170FE">
        <w:rPr>
          <w:rFonts w:ascii="Times New Roman" w:hAnsi="Times New Roman" w:cs="Times New Roman"/>
          <w:smallCaps/>
          <w:sz w:val="28"/>
        </w:rPr>
        <w:t>Метод групп-периодов</w:t>
      </w:r>
      <w:r w:rsidRPr="00F77B65">
        <w:rPr>
          <w:rFonts w:ascii="Times New Roman" w:hAnsi="Times New Roman" w:cs="Times New Roman"/>
          <w:sz w:val="28"/>
        </w:rPr>
        <w:t xml:space="preserve"> с обратным замещением был предложен професором Е. А. Богдановым. Он имеет два варианта - стандартный и бесконтрольной группы. Метод групп-периодов с обратным замещением объединяет метод периодов и ме</w:t>
      </w:r>
      <w:r>
        <w:rPr>
          <w:rFonts w:ascii="Times New Roman" w:hAnsi="Times New Roman" w:cs="Times New Roman"/>
          <w:sz w:val="28"/>
        </w:rPr>
        <w:t>тод параллельных групп-периодов</w:t>
      </w:r>
      <w:r w:rsidRPr="00F77B65">
        <w:rPr>
          <w:rFonts w:ascii="Times New Roman" w:hAnsi="Times New Roman" w:cs="Times New Roman"/>
          <w:sz w:val="28"/>
        </w:rPr>
        <w:t xml:space="preserve"> </w:t>
      </w:r>
      <w:bookmarkStart w:id="2" w:name="_GoBack"/>
      <w:bookmarkEnd w:id="2"/>
    </w:p>
    <w:p w:rsidR="00F40CD1" w:rsidRPr="007170FE" w:rsidRDefault="00F40CD1" w:rsidP="00F40CD1">
      <w:pPr>
        <w:spacing w:before="120" w:after="24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170FE">
        <w:rPr>
          <w:rFonts w:ascii="Times New Roman" w:hAnsi="Times New Roman" w:cs="Times New Roman"/>
          <w:b/>
          <w:sz w:val="24"/>
        </w:rPr>
        <w:lastRenderedPageBreak/>
        <w:t>12</w:t>
      </w:r>
      <w:r>
        <w:rPr>
          <w:rFonts w:ascii="Times New Roman" w:hAnsi="Times New Roman" w:cs="Times New Roman"/>
          <w:b/>
          <w:sz w:val="24"/>
        </w:rPr>
        <w:t>.</w:t>
      </w:r>
      <w:r w:rsidRPr="007170FE">
        <w:rPr>
          <w:rFonts w:ascii="Times New Roman" w:hAnsi="Times New Roman" w:cs="Times New Roman"/>
          <w:b/>
          <w:sz w:val="24"/>
        </w:rPr>
        <w:t xml:space="preserve">СХЕМА ПРОВЕДЕНИЯ ОПЫТОВ МЕТОДОМ ГРУПП-ПЕРИОДОВ С ОБРАТНЫМ ЗАМЕЩЕНИЕМ </w:t>
      </w:r>
      <w:r w:rsidRPr="007170FE">
        <w:rPr>
          <w:rFonts w:ascii="Times New Roman" w:hAnsi="Times New Roman" w:cs="Times New Roman"/>
          <w:sz w:val="24"/>
        </w:rPr>
        <w:t>(СТАНДАРТНЫЙ)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2176"/>
        <w:gridCol w:w="1558"/>
        <w:gridCol w:w="1248"/>
        <w:gridCol w:w="1558"/>
        <w:gridCol w:w="1248"/>
      </w:tblGrid>
      <w:tr w:rsidR="00F40CD1" w:rsidRPr="001F6E10" w:rsidTr="00231CE0">
        <w:trPr>
          <w:trHeight w:val="351"/>
        </w:trPr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Подготовительный период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Переходный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Ⅰ опыт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Переходный период</w:t>
            </w:r>
          </w:p>
        </w:tc>
        <w:tc>
          <w:tcPr>
            <w:tcW w:w="1596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Ⅱ опыт</w:t>
            </w:r>
          </w:p>
        </w:tc>
      </w:tr>
      <w:tr w:rsidR="00F40CD1" w:rsidRPr="001F6E10" w:rsidTr="00231CE0">
        <w:trPr>
          <w:trHeight w:val="117"/>
        </w:trPr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Ⅰ контрольная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</w:t>
            </w:r>
          </w:p>
        </w:tc>
        <w:tc>
          <w:tcPr>
            <w:tcW w:w="1596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</w:t>
            </w:r>
          </w:p>
        </w:tc>
      </w:tr>
      <w:tr w:rsidR="00F40CD1" w:rsidRPr="001F6E10" w:rsidTr="00231CE0">
        <w:trPr>
          <w:trHeight w:val="301"/>
        </w:trPr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Ⅱ опытная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 +А*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 + А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 +Б</w:t>
            </w:r>
          </w:p>
        </w:tc>
        <w:tc>
          <w:tcPr>
            <w:tcW w:w="1596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 + Б</w:t>
            </w:r>
          </w:p>
        </w:tc>
      </w:tr>
      <w:tr w:rsidR="00F40CD1" w:rsidRPr="001F6E10" w:rsidTr="00231CE0">
        <w:trPr>
          <w:trHeight w:val="319"/>
        </w:trPr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Ⅲ опытная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 + Б*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 + Б</w:t>
            </w:r>
          </w:p>
        </w:tc>
        <w:tc>
          <w:tcPr>
            <w:tcW w:w="1595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 + А</w:t>
            </w:r>
          </w:p>
        </w:tc>
        <w:tc>
          <w:tcPr>
            <w:tcW w:w="1596" w:type="dxa"/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ОР + А</w:t>
            </w:r>
          </w:p>
        </w:tc>
      </w:tr>
      <w:tr w:rsidR="00F40CD1" w:rsidRPr="001F6E10" w:rsidTr="00231CE0">
        <w:trPr>
          <w:trHeight w:val="167"/>
        </w:trPr>
        <w:tc>
          <w:tcPr>
            <w:tcW w:w="1595" w:type="dxa"/>
            <w:tcBorders>
              <w:bottom w:val="single" w:sz="4" w:space="0" w:color="auto"/>
            </w:tcBorders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15 сут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15 сут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30-60 сут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15 сут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F40CD1" w:rsidRPr="001F6E10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6E10">
              <w:rPr>
                <w:rFonts w:ascii="Times New Roman" w:hAnsi="Times New Roman" w:cs="Times New Roman"/>
                <w:sz w:val="24"/>
              </w:rPr>
              <w:t>30-60 сут</w:t>
            </w:r>
          </w:p>
        </w:tc>
      </w:tr>
    </w:tbl>
    <w:p w:rsidR="00F40CD1" w:rsidRPr="00762252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62252">
        <w:rPr>
          <w:rFonts w:ascii="Times New Roman" w:hAnsi="Times New Roman" w:cs="Times New Roman"/>
          <w:sz w:val="24"/>
        </w:rPr>
        <w:t>* А и Б — изучаемые факторы.</w:t>
      </w:r>
    </w:p>
    <w:p w:rsidR="00F40CD1" w:rsidRPr="00C92AFC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2AFC">
        <w:rPr>
          <w:rFonts w:ascii="Times New Roman" w:hAnsi="Times New Roman" w:cs="Times New Roman"/>
          <w:sz w:val="28"/>
        </w:rPr>
        <w:t>В отдельных опытах используют метод групп-периодов с обратным замещением без контрольной группы. В этом случае по сравнению с стандартным методом необходим заключительный период, т. е. переводят животных в условия, в которых они находились в начале опыта. Опыты с использованием этого метода проводятся п</w:t>
      </w:r>
      <w:r>
        <w:rPr>
          <w:rFonts w:ascii="Times New Roman" w:hAnsi="Times New Roman" w:cs="Times New Roman"/>
          <w:sz w:val="28"/>
        </w:rPr>
        <w:t>о схеме, представленной в табл.</w:t>
      </w:r>
      <w:r w:rsidRPr="00C92AFC">
        <w:rPr>
          <w:rFonts w:ascii="Times New Roman" w:hAnsi="Times New Roman" w:cs="Times New Roman"/>
          <w:sz w:val="28"/>
        </w:rPr>
        <w:t xml:space="preserve">13. </w:t>
      </w:r>
    </w:p>
    <w:p w:rsidR="00F40CD1" w:rsidRPr="00C92AFC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2AFC">
        <w:rPr>
          <w:rFonts w:ascii="Times New Roman" w:hAnsi="Times New Roman" w:cs="Times New Roman"/>
          <w:sz w:val="28"/>
        </w:rPr>
        <w:t>Подбор животных в группы осуществляют по методу пар-аналогов или сбалансированных групп. При использовании метода групп-периодов с обратным замещением без контрольной группы сравнение изучаемых показателей ведется одновременно между группами и по периодам опыта в каждой группе.</w:t>
      </w:r>
    </w:p>
    <w:p w:rsidR="00F40CD1" w:rsidRPr="00160DD6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60DD6">
        <w:rPr>
          <w:rFonts w:ascii="Times New Roman" w:hAnsi="Times New Roman" w:cs="Times New Roman"/>
          <w:b/>
          <w:sz w:val="24"/>
        </w:rPr>
        <w:t>13. СХЕМА ПРОВЕДЕНИЯ ОПЫТА МЕТОДОМ ГРУПП-ПЕРИОДОВ С ОБРАТНЫМ ЗАМЕЩЕНИЕМ (БЕЗ КОНТРОЛЬНОЙ ГРУППЫ)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275"/>
        <w:gridCol w:w="1205"/>
        <w:gridCol w:w="1503"/>
        <w:gridCol w:w="1120"/>
        <w:gridCol w:w="1666"/>
      </w:tblGrid>
      <w:tr w:rsidR="00F40CD1" w:rsidRPr="00F247CB" w:rsidTr="00231CE0">
        <w:tc>
          <w:tcPr>
            <w:tcW w:w="959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843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Уравнительный период</w:t>
            </w:r>
          </w:p>
        </w:tc>
        <w:tc>
          <w:tcPr>
            <w:tcW w:w="1275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Переходный период</w:t>
            </w:r>
          </w:p>
        </w:tc>
        <w:tc>
          <w:tcPr>
            <w:tcW w:w="1205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Ⅰ </w:t>
            </w: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</w:p>
        </w:tc>
        <w:tc>
          <w:tcPr>
            <w:tcW w:w="1503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Переходный период</w:t>
            </w:r>
          </w:p>
        </w:tc>
        <w:tc>
          <w:tcPr>
            <w:tcW w:w="1120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II опыт</w:t>
            </w:r>
          </w:p>
        </w:tc>
        <w:tc>
          <w:tcPr>
            <w:tcW w:w="1666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Заключительный период</w:t>
            </w:r>
          </w:p>
        </w:tc>
      </w:tr>
      <w:tr w:rsidR="00F40CD1" w:rsidRPr="00F247CB" w:rsidTr="00231CE0">
        <w:trPr>
          <w:trHeight w:val="402"/>
        </w:trPr>
        <w:tc>
          <w:tcPr>
            <w:tcW w:w="959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3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75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ОР + А</w:t>
            </w:r>
          </w:p>
        </w:tc>
        <w:tc>
          <w:tcPr>
            <w:tcW w:w="1205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ОР + А</w:t>
            </w:r>
          </w:p>
        </w:tc>
        <w:tc>
          <w:tcPr>
            <w:tcW w:w="1503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ОР + Б</w:t>
            </w:r>
          </w:p>
        </w:tc>
        <w:tc>
          <w:tcPr>
            <w:tcW w:w="1120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ОР + Б</w:t>
            </w:r>
          </w:p>
        </w:tc>
        <w:tc>
          <w:tcPr>
            <w:tcW w:w="1666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ОР + А</w:t>
            </w:r>
          </w:p>
        </w:tc>
      </w:tr>
      <w:tr w:rsidR="00F40CD1" w:rsidRPr="00F247CB" w:rsidTr="00231CE0">
        <w:trPr>
          <w:trHeight w:val="419"/>
        </w:trPr>
        <w:tc>
          <w:tcPr>
            <w:tcW w:w="959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75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ОР + Б</w:t>
            </w:r>
          </w:p>
        </w:tc>
        <w:tc>
          <w:tcPr>
            <w:tcW w:w="1205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ОР + Б</w:t>
            </w:r>
          </w:p>
        </w:tc>
        <w:tc>
          <w:tcPr>
            <w:tcW w:w="1503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ОР + А</w:t>
            </w:r>
          </w:p>
        </w:tc>
        <w:tc>
          <w:tcPr>
            <w:tcW w:w="1120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ОР + А</w:t>
            </w:r>
          </w:p>
        </w:tc>
        <w:tc>
          <w:tcPr>
            <w:tcW w:w="1666" w:type="dxa"/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ОР + Б</w:t>
            </w:r>
          </w:p>
        </w:tc>
      </w:tr>
      <w:tr w:rsidR="00F40CD1" w:rsidRPr="00F247CB" w:rsidTr="00231CE0">
        <w:trPr>
          <w:trHeight w:val="820"/>
        </w:trPr>
        <w:tc>
          <w:tcPr>
            <w:tcW w:w="959" w:type="dxa"/>
            <w:tcBorders>
              <w:bottom w:val="single" w:sz="4" w:space="0" w:color="auto"/>
            </w:tcBorders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15 сут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15 сут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30—60 сут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15 сут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30—60 сут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F40CD1" w:rsidRPr="00F247CB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CB">
              <w:rPr>
                <w:rFonts w:ascii="Times New Roman" w:hAnsi="Times New Roman" w:cs="Times New Roman"/>
                <w:sz w:val="24"/>
                <w:szCs w:val="24"/>
              </w:rPr>
              <w:t>30—60 сут</w:t>
            </w:r>
          </w:p>
        </w:tc>
      </w:tr>
    </w:tbl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2AFC">
        <w:rPr>
          <w:rFonts w:ascii="Times New Roman" w:hAnsi="Times New Roman" w:cs="Times New Roman"/>
          <w:sz w:val="28"/>
        </w:rPr>
        <w:t xml:space="preserve">Этим </w:t>
      </w:r>
      <w:r>
        <w:rPr>
          <w:rFonts w:ascii="Times New Roman" w:hAnsi="Times New Roman" w:cs="Times New Roman"/>
          <w:sz w:val="28"/>
        </w:rPr>
        <w:t xml:space="preserve"> </w:t>
      </w:r>
      <w:r w:rsidRPr="00C92AFC">
        <w:rPr>
          <w:rFonts w:ascii="Times New Roman" w:hAnsi="Times New Roman" w:cs="Times New Roman"/>
          <w:sz w:val="28"/>
        </w:rPr>
        <w:t xml:space="preserve">методом </w:t>
      </w:r>
      <w:r>
        <w:rPr>
          <w:rFonts w:ascii="Times New Roman" w:hAnsi="Times New Roman" w:cs="Times New Roman"/>
          <w:sz w:val="28"/>
        </w:rPr>
        <w:t xml:space="preserve"> </w:t>
      </w:r>
      <w:r w:rsidRPr="00C92AFC">
        <w:rPr>
          <w:rFonts w:ascii="Times New Roman" w:hAnsi="Times New Roman" w:cs="Times New Roman"/>
          <w:sz w:val="28"/>
        </w:rPr>
        <w:t>опыты</w:t>
      </w:r>
      <w:r>
        <w:rPr>
          <w:rFonts w:ascii="Times New Roman" w:hAnsi="Times New Roman" w:cs="Times New Roman"/>
          <w:sz w:val="28"/>
        </w:rPr>
        <w:t xml:space="preserve"> </w:t>
      </w:r>
      <w:r w:rsidRPr="00C92AFC">
        <w:rPr>
          <w:rFonts w:ascii="Times New Roman" w:hAnsi="Times New Roman" w:cs="Times New Roman"/>
          <w:sz w:val="28"/>
        </w:rPr>
        <w:t>можно</w:t>
      </w:r>
      <w:r>
        <w:rPr>
          <w:rFonts w:ascii="Times New Roman" w:hAnsi="Times New Roman" w:cs="Times New Roman"/>
          <w:sz w:val="28"/>
        </w:rPr>
        <w:t xml:space="preserve"> </w:t>
      </w:r>
      <w:r w:rsidRPr="00C92AFC">
        <w:rPr>
          <w:rFonts w:ascii="Times New Roman" w:hAnsi="Times New Roman" w:cs="Times New Roman"/>
          <w:sz w:val="28"/>
        </w:rPr>
        <w:t xml:space="preserve"> проводить </w:t>
      </w:r>
      <w:r>
        <w:rPr>
          <w:rFonts w:ascii="Times New Roman" w:hAnsi="Times New Roman" w:cs="Times New Roman"/>
          <w:sz w:val="28"/>
        </w:rPr>
        <w:t xml:space="preserve"> </w:t>
      </w:r>
      <w:r w:rsidRPr="00C92AFC">
        <w:rPr>
          <w:rFonts w:ascii="Times New Roman" w:hAnsi="Times New Roman" w:cs="Times New Roman"/>
          <w:sz w:val="28"/>
        </w:rPr>
        <w:t xml:space="preserve">только </w:t>
      </w:r>
      <w:r>
        <w:rPr>
          <w:rFonts w:ascii="Times New Roman" w:hAnsi="Times New Roman" w:cs="Times New Roman"/>
          <w:sz w:val="28"/>
        </w:rPr>
        <w:t xml:space="preserve">  </w:t>
      </w:r>
      <w:r w:rsidRPr="00C92AFC">
        <w:rPr>
          <w:rFonts w:ascii="Times New Roman" w:hAnsi="Times New Roman" w:cs="Times New Roman"/>
          <w:sz w:val="28"/>
        </w:rPr>
        <w:t xml:space="preserve">на взрослых животных. </w:t>
      </w:r>
    </w:p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C92AFC">
        <w:rPr>
          <w:rFonts w:ascii="Times New Roman" w:hAnsi="Times New Roman" w:cs="Times New Roman"/>
          <w:sz w:val="28"/>
        </w:rPr>
        <w:t>Метод повторного замещения п</w:t>
      </w:r>
      <w:r>
        <w:rPr>
          <w:rFonts w:ascii="Times New Roman" w:hAnsi="Times New Roman" w:cs="Times New Roman"/>
          <w:sz w:val="28"/>
        </w:rPr>
        <w:t>редложен профессором С. С. Еле</w:t>
      </w:r>
      <w:r w:rsidRPr="00C92AFC">
        <w:rPr>
          <w:rFonts w:ascii="Times New Roman" w:hAnsi="Times New Roman" w:cs="Times New Roman"/>
          <w:sz w:val="28"/>
        </w:rPr>
        <w:t xml:space="preserve">невским. При проведении опытов методом периодов нередко возникает необходимость для получения достоверных результатов провести повторные эксперименты, что связано с дополнительными затратами сил и средств. </w:t>
      </w:r>
    </w:p>
    <w:p w:rsidR="00F40CD1" w:rsidRPr="00C92AFC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2AFC">
        <w:rPr>
          <w:rFonts w:ascii="Times New Roman" w:hAnsi="Times New Roman" w:cs="Times New Roman"/>
          <w:sz w:val="28"/>
        </w:rPr>
        <w:t>Сущность метода повторного замещения заключается в том, что он совмещает элементы метода групп и метода групп-периодов и его нередко называют комбинированным методом. Он позволяет получать многократные данные в процессе одного эксперимента, что повышает результативность опыта. Чаще всего метод повторного замещения применяют при постановке опытов по кормлению лактирующих коров. Опыты методом повторного замещения проводят по схеме, приведенной в табл.14.</w:t>
      </w:r>
    </w:p>
    <w:p w:rsidR="00F40CD1" w:rsidRPr="0008550C" w:rsidRDefault="00F40CD1" w:rsidP="00F40CD1">
      <w:pPr>
        <w:spacing w:before="12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50C">
        <w:rPr>
          <w:rFonts w:ascii="Times New Roman" w:hAnsi="Times New Roman" w:cs="Times New Roman"/>
          <w:b/>
          <w:sz w:val="24"/>
          <w:szCs w:val="24"/>
        </w:rPr>
        <w:t>14.СХЕМА ПРОВЕДЕНИЯ ОПЫТОВ МЕТОДОМ ПОВТОРНОГО ЗАМЕЩЕНИЯ НА ЛАКТИРУЮЩИХ КОРОВАХ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0"/>
        <w:gridCol w:w="2339"/>
        <w:gridCol w:w="2313"/>
        <w:gridCol w:w="2313"/>
      </w:tblGrid>
      <w:tr w:rsidR="00F40CD1" w:rsidRPr="00AF4CE6" w:rsidTr="00231CE0">
        <w:tc>
          <w:tcPr>
            <w:tcW w:w="2392" w:type="dxa"/>
            <w:vMerge w:val="restart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Период опыта</w:t>
            </w:r>
          </w:p>
        </w:tc>
        <w:tc>
          <w:tcPr>
            <w:tcW w:w="7179" w:type="dxa"/>
            <w:gridSpan w:val="3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F40CD1" w:rsidRPr="00AF4CE6" w:rsidTr="00231CE0">
        <w:trPr>
          <w:trHeight w:val="351"/>
        </w:trPr>
        <w:tc>
          <w:tcPr>
            <w:tcW w:w="2392" w:type="dxa"/>
            <w:vMerge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I опытная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II опытная</w:t>
            </w:r>
          </w:p>
        </w:tc>
      </w:tr>
      <w:tr w:rsidR="00F40CD1" w:rsidRPr="00AF4CE6" w:rsidTr="00231CE0">
        <w:trPr>
          <w:trHeight w:val="251"/>
        </w:trPr>
        <w:tc>
          <w:tcPr>
            <w:tcW w:w="2392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Подготовительный период (20 дней)</w:t>
            </w:r>
          </w:p>
        </w:tc>
        <w:tc>
          <w:tcPr>
            <w:tcW w:w="7179" w:type="dxa"/>
            <w:gridSpan w:val="3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ОР + 50% А + 50% Б</w:t>
            </w:r>
          </w:p>
        </w:tc>
      </w:tr>
      <w:tr w:rsidR="00F40CD1" w:rsidRPr="00AF4CE6" w:rsidTr="00231CE0">
        <w:trPr>
          <w:trHeight w:val="181"/>
        </w:trPr>
        <w:tc>
          <w:tcPr>
            <w:tcW w:w="9571" w:type="dxa"/>
            <w:gridSpan w:val="4"/>
          </w:tcPr>
          <w:p w:rsidR="00F40CD1" w:rsidRPr="00AF4CE6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Основной период (120 дней)</w:t>
            </w:r>
          </w:p>
        </w:tc>
      </w:tr>
      <w:tr w:rsidR="00F40CD1" w:rsidRPr="00AF4CE6" w:rsidTr="00231CE0">
        <w:trPr>
          <w:trHeight w:val="285"/>
        </w:trPr>
        <w:tc>
          <w:tcPr>
            <w:tcW w:w="2392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I опыт (20 дней)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ОА + 50 %А + 50 %Б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ОР +100 %А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ОР +100 %Б</w:t>
            </w:r>
          </w:p>
        </w:tc>
      </w:tr>
      <w:tr w:rsidR="00F40CD1" w:rsidRPr="00AF4CE6" w:rsidTr="00231CE0">
        <w:trPr>
          <w:trHeight w:val="198"/>
        </w:trPr>
        <w:tc>
          <w:tcPr>
            <w:tcW w:w="2392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Ⅱ опыт (20 дней)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ОР +100 %Б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ОР +100 %А</w:t>
            </w:r>
          </w:p>
        </w:tc>
      </w:tr>
      <w:tr w:rsidR="00F40CD1" w:rsidRPr="00AF4CE6" w:rsidTr="00231CE0">
        <w:trPr>
          <w:trHeight w:val="115"/>
        </w:trPr>
        <w:tc>
          <w:tcPr>
            <w:tcW w:w="2392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Ш опыт (20 дней)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ОР +100 %А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ОР +100 %Б</w:t>
            </w:r>
          </w:p>
        </w:tc>
      </w:tr>
      <w:tr w:rsidR="00F40CD1" w:rsidRPr="00AF4CE6" w:rsidTr="00231CE0">
        <w:trPr>
          <w:trHeight w:val="165"/>
        </w:trPr>
        <w:tc>
          <w:tcPr>
            <w:tcW w:w="2392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опыт (20 дней)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ОР +100 %Б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ОР +100 %А</w:t>
            </w:r>
          </w:p>
        </w:tc>
      </w:tr>
      <w:tr w:rsidR="00F40CD1" w:rsidRPr="00AF4CE6" w:rsidTr="00231CE0">
        <w:trPr>
          <w:trHeight w:val="198"/>
        </w:trPr>
        <w:tc>
          <w:tcPr>
            <w:tcW w:w="2392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V опыт (20 дней)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ОР +100 %А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ОР +100 %Б</w:t>
            </w:r>
          </w:p>
        </w:tc>
      </w:tr>
      <w:tr w:rsidR="00F40CD1" w:rsidRPr="00AF4CE6" w:rsidTr="00231CE0">
        <w:trPr>
          <w:trHeight w:val="148"/>
        </w:trPr>
        <w:tc>
          <w:tcPr>
            <w:tcW w:w="2392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VI опыт (20 дней)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ОР +100 %Б</w:t>
            </w:r>
          </w:p>
        </w:tc>
        <w:tc>
          <w:tcPr>
            <w:tcW w:w="2393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ОР +100 %А</w:t>
            </w:r>
          </w:p>
        </w:tc>
      </w:tr>
      <w:tr w:rsidR="00F40CD1" w:rsidRPr="00AF4CE6" w:rsidTr="00231CE0">
        <w:trPr>
          <w:trHeight w:val="182"/>
        </w:trPr>
        <w:tc>
          <w:tcPr>
            <w:tcW w:w="2392" w:type="dxa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Заключительный период (20 дней)</w:t>
            </w:r>
          </w:p>
        </w:tc>
        <w:tc>
          <w:tcPr>
            <w:tcW w:w="7179" w:type="dxa"/>
            <w:gridSpan w:val="3"/>
          </w:tcPr>
          <w:p w:rsidR="00F40CD1" w:rsidRPr="00AF4CE6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</w:rPr>
              <w:t>ОР + 50 % А + 50 %Б</w:t>
            </w:r>
          </w:p>
        </w:tc>
      </w:tr>
    </w:tbl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Pr="0008379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CC">
        <w:rPr>
          <w:rFonts w:ascii="Times New Roman" w:hAnsi="Times New Roman" w:cs="Times New Roman"/>
          <w:sz w:val="28"/>
        </w:rPr>
        <w:t xml:space="preserve">В подготовительный период животные получают основной рацион и 50 % каждого из изучаемых кормов. В основной период опыта контрольная группа коров получает этот же рацион, а животным опытных групп попеременно скармливают один из изучаемых кормов. За период эксперимента каждый корм в одной группе будет изучен 3 раза, а в целом - 6 раз. Молочную продуктивность коров в зависимости от вида корма можно сравнивать как вйутри группы, так и между группами. </w:t>
      </w:r>
    </w:p>
    <w:p w:rsidR="00F40CD1" w:rsidRPr="0008379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CC">
        <w:rPr>
          <w:rFonts w:ascii="Times New Roman" w:hAnsi="Times New Roman" w:cs="Times New Roman"/>
          <w:sz w:val="28"/>
        </w:rPr>
        <w:t xml:space="preserve">Подбор животных для проведения опыта осуществляют методом пар-аналогов или методом сбалансированных групп.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CC">
        <w:rPr>
          <w:rFonts w:ascii="Times New Roman" w:hAnsi="Times New Roman" w:cs="Times New Roman"/>
          <w:sz w:val="28"/>
        </w:rPr>
        <w:t>Опыты проводят с учетом сезона года. Например, изучать питательность пастбищной травы можно только в период вегетации расте</w:t>
      </w:r>
      <w:r>
        <w:rPr>
          <w:rFonts w:ascii="Times New Roman" w:hAnsi="Times New Roman" w:cs="Times New Roman"/>
          <w:sz w:val="28"/>
        </w:rPr>
        <w:t>н</w:t>
      </w:r>
      <w:r w:rsidRPr="00DE27CC">
        <w:rPr>
          <w:rFonts w:ascii="Times New Roman" w:hAnsi="Times New Roman" w:cs="Times New Roman"/>
          <w:sz w:val="28"/>
        </w:rPr>
        <w:t xml:space="preserve">иий. Влияние сена, силоса, сенажа или корнеклубнеплодов на молочную продуктивность коров лучше изучать в стойловый период.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CC">
        <w:rPr>
          <w:rFonts w:ascii="Times New Roman" w:hAnsi="Times New Roman" w:cs="Times New Roman"/>
          <w:sz w:val="28"/>
        </w:rPr>
        <w:t xml:space="preserve">В ряде случаев продолжительность опытов в основном периоде может быть увеличена или сокращена. Лучшие результаты, как правило, получают при более продолжительном опытном периоде.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CC">
        <w:rPr>
          <w:rFonts w:ascii="Times New Roman" w:hAnsi="Times New Roman" w:cs="Times New Roman"/>
          <w:sz w:val="28"/>
        </w:rPr>
        <w:t xml:space="preserve">Метод повторного замещения имеет недостатки. Например, при замене одного корма другим на результаты опыта может оказать влияние последействие первого корма, и не всегда можно эквивалентно заменить один корм другим.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CC">
        <w:rPr>
          <w:rFonts w:ascii="Times New Roman" w:hAnsi="Times New Roman" w:cs="Times New Roman"/>
          <w:sz w:val="28"/>
        </w:rPr>
        <w:t xml:space="preserve">Метод латинского квадрата имеет недостатки, связанные с тем, что опыты проводятся хотя и на сходных животных, но часто различающихся по </w:t>
      </w:r>
      <w:r w:rsidRPr="00DE27CC">
        <w:rPr>
          <w:rFonts w:ascii="Times New Roman" w:hAnsi="Times New Roman" w:cs="Times New Roman"/>
          <w:sz w:val="28"/>
        </w:rPr>
        <w:lastRenderedPageBreak/>
        <w:t xml:space="preserve">происхождению. Метод латинского квадрата является одним из вариантов метода групп-периодов с обратным замещением. </w:t>
      </w:r>
    </w:p>
    <w:p w:rsidR="00F40CD1" w:rsidRPr="00DE27CC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CC">
        <w:rPr>
          <w:rFonts w:ascii="Times New Roman" w:hAnsi="Times New Roman" w:cs="Times New Roman"/>
          <w:sz w:val="28"/>
        </w:rPr>
        <w:t>Сущность этого метода состоит в том, что каждый испытуемый фактор изучается на индивидуальном животном. Схема проведения опытов по методу латинского квадрата приведена в табл. 15.</w:t>
      </w:r>
    </w:p>
    <w:p w:rsidR="00F40CD1" w:rsidRPr="007F0A72" w:rsidRDefault="00F40CD1" w:rsidP="00F40CD1">
      <w:pPr>
        <w:spacing w:before="12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A72">
        <w:rPr>
          <w:rFonts w:ascii="Times New Roman" w:hAnsi="Times New Roman" w:cs="Times New Roman"/>
          <w:b/>
          <w:sz w:val="24"/>
          <w:szCs w:val="24"/>
        </w:rPr>
        <w:t>15. СХЕМА ПРОВЕДЕНИЯ ОПЫТОВ ПО МЕТОДУ ЛАТИНСКОГО КВАДРАТА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6"/>
        <w:gridCol w:w="1908"/>
        <w:gridCol w:w="1850"/>
        <w:gridCol w:w="1850"/>
        <w:gridCol w:w="1851"/>
      </w:tblGrid>
      <w:tr w:rsidR="00F40CD1" w:rsidRPr="007F0A72" w:rsidTr="00231CE0">
        <w:tc>
          <w:tcPr>
            <w:tcW w:w="1914" w:type="dxa"/>
            <w:vMerge w:val="restart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№ животного</w:t>
            </w:r>
          </w:p>
        </w:tc>
        <w:tc>
          <w:tcPr>
            <w:tcW w:w="7657" w:type="dxa"/>
            <w:gridSpan w:val="4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F40CD1" w:rsidRPr="007F0A72" w:rsidTr="00231CE0">
        <w:trPr>
          <w:trHeight w:val="368"/>
        </w:trPr>
        <w:tc>
          <w:tcPr>
            <w:tcW w:w="1914" w:type="dxa"/>
            <w:vMerge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уравнительный</w:t>
            </w:r>
          </w:p>
        </w:tc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Ⅰ</w:t>
            </w:r>
          </w:p>
        </w:tc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Ⅱ</w:t>
            </w:r>
          </w:p>
        </w:tc>
        <w:tc>
          <w:tcPr>
            <w:tcW w:w="1915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Ⅲ</w:t>
            </w:r>
          </w:p>
        </w:tc>
      </w:tr>
      <w:tr w:rsidR="00F40CD1" w:rsidRPr="007F0A72" w:rsidTr="00231CE0">
        <w:trPr>
          <w:trHeight w:val="318"/>
        </w:trPr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ОР + А</w:t>
            </w:r>
          </w:p>
        </w:tc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ОР + Б</w:t>
            </w:r>
          </w:p>
        </w:tc>
        <w:tc>
          <w:tcPr>
            <w:tcW w:w="1915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ОР + В</w:t>
            </w:r>
          </w:p>
        </w:tc>
      </w:tr>
      <w:tr w:rsidR="00F40CD1" w:rsidRPr="007F0A72" w:rsidTr="00231CE0">
        <w:trPr>
          <w:trHeight w:val="151"/>
        </w:trPr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ОР + Б</w:t>
            </w:r>
          </w:p>
        </w:tc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ОР + В</w:t>
            </w:r>
          </w:p>
        </w:tc>
        <w:tc>
          <w:tcPr>
            <w:tcW w:w="1915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ОР + А</w:t>
            </w:r>
          </w:p>
        </w:tc>
      </w:tr>
      <w:tr w:rsidR="00F40CD1" w:rsidRPr="007F0A72" w:rsidTr="00231CE0">
        <w:trPr>
          <w:trHeight w:val="215"/>
        </w:trPr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ОР + В</w:t>
            </w:r>
          </w:p>
        </w:tc>
        <w:tc>
          <w:tcPr>
            <w:tcW w:w="1914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ОР + А</w:t>
            </w:r>
          </w:p>
        </w:tc>
        <w:tc>
          <w:tcPr>
            <w:tcW w:w="1915" w:type="dxa"/>
          </w:tcPr>
          <w:p w:rsidR="00F40CD1" w:rsidRPr="007F0A72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72">
              <w:rPr>
                <w:rFonts w:ascii="Times New Roman" w:hAnsi="Times New Roman" w:cs="Times New Roman"/>
                <w:sz w:val="24"/>
                <w:szCs w:val="24"/>
              </w:rPr>
              <w:t>ОР + Б</w:t>
            </w:r>
          </w:p>
        </w:tc>
      </w:tr>
    </w:tbl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CC">
        <w:rPr>
          <w:rFonts w:ascii="Times New Roman" w:hAnsi="Times New Roman" w:cs="Times New Roman"/>
          <w:sz w:val="28"/>
        </w:rPr>
        <w:t xml:space="preserve">При проведении опытов по методу латинского квадрата необходимо учитывать следующие требования: количество животных в группе должно быть кратным числу периодов опыта;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CC">
        <w:rPr>
          <w:rFonts w:ascii="Times New Roman" w:hAnsi="Times New Roman" w:cs="Times New Roman"/>
          <w:sz w:val="28"/>
        </w:rPr>
        <w:t xml:space="preserve">число периодов должно в точности соответствовать количеству изучаемых факторов;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CC">
        <w:rPr>
          <w:rFonts w:ascii="Times New Roman" w:hAnsi="Times New Roman" w:cs="Times New Roman"/>
          <w:sz w:val="28"/>
        </w:rPr>
        <w:t xml:space="preserve">все животные должны быть сохранены до конца опыта, так как выбытие хотя бы одного из них затруднит математическую обработку результатов. </w:t>
      </w:r>
    </w:p>
    <w:p w:rsidR="00F40CD1" w:rsidRPr="00DE27CC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E27CC">
        <w:rPr>
          <w:rFonts w:ascii="Times New Roman" w:hAnsi="Times New Roman" w:cs="Times New Roman"/>
          <w:sz w:val="28"/>
        </w:rPr>
        <w:t>В опытах применяют схему латинского квадрата, предложенную X. Л. Лукасом (табл. 16). Отличительной особенностью таких опытов</w:t>
      </w:r>
      <w:r w:rsidRPr="006C1EAA">
        <w:rPr>
          <w:rFonts w:ascii="Times New Roman" w:hAnsi="Times New Roman" w:cs="Times New Roman"/>
          <w:sz w:val="28"/>
        </w:rPr>
        <w:t xml:space="preserve"> </w:t>
      </w:r>
      <w:r w:rsidRPr="000215D5">
        <w:rPr>
          <w:rFonts w:ascii="Times New Roman" w:hAnsi="Times New Roman" w:cs="Times New Roman"/>
          <w:sz w:val="28"/>
        </w:rPr>
        <w:t xml:space="preserve">является то, что в заключительный период животные находятся в тех же условиях, в которых они находились в I период опыта. </w:t>
      </w:r>
    </w:p>
    <w:p w:rsidR="00F40CD1" w:rsidRPr="007F0A72" w:rsidRDefault="00F40CD1" w:rsidP="00F40CD1">
      <w:pPr>
        <w:spacing w:before="12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A72">
        <w:rPr>
          <w:rFonts w:ascii="Times New Roman" w:hAnsi="Times New Roman" w:cs="Times New Roman"/>
          <w:b/>
          <w:sz w:val="24"/>
          <w:szCs w:val="24"/>
        </w:rPr>
        <w:t>16. СХЕМА ПРОВЕДЕНИЯ ОПЫТОВ МЕТОДОМ ЛАТИНСКОГО КВАДРАТА ПО ЛУКАСУ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035"/>
        <w:gridCol w:w="1098"/>
        <w:gridCol w:w="1218"/>
        <w:gridCol w:w="1091"/>
        <w:gridCol w:w="2207"/>
      </w:tblGrid>
      <w:tr w:rsidR="00F40CD1" w:rsidRPr="006E586A" w:rsidTr="00231CE0">
        <w:tc>
          <w:tcPr>
            <w:tcW w:w="1727" w:type="dxa"/>
            <w:vMerge w:val="restart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№ животного</w:t>
            </w:r>
          </w:p>
        </w:tc>
        <w:tc>
          <w:tcPr>
            <w:tcW w:w="7844" w:type="dxa"/>
            <w:gridSpan w:val="5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F40CD1" w:rsidRPr="006E586A" w:rsidTr="00231CE0">
        <w:trPr>
          <w:trHeight w:val="251"/>
        </w:trPr>
        <w:tc>
          <w:tcPr>
            <w:tcW w:w="1727" w:type="dxa"/>
            <w:vMerge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уравнительный</w:t>
            </w:r>
          </w:p>
        </w:tc>
        <w:tc>
          <w:tcPr>
            <w:tcW w:w="1146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Ⅰ</w:t>
            </w:r>
          </w:p>
        </w:tc>
        <w:tc>
          <w:tcPr>
            <w:tcW w:w="1276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Ⅱ</w:t>
            </w:r>
          </w:p>
        </w:tc>
        <w:tc>
          <w:tcPr>
            <w:tcW w:w="1138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Ⅲ</w:t>
            </w:r>
          </w:p>
        </w:tc>
        <w:tc>
          <w:tcPr>
            <w:tcW w:w="2229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</w:tr>
      <w:tr w:rsidR="00F40CD1" w:rsidRPr="006E586A" w:rsidTr="00231CE0">
        <w:trPr>
          <w:trHeight w:val="335"/>
        </w:trPr>
        <w:tc>
          <w:tcPr>
            <w:tcW w:w="1727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55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146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 + А</w:t>
            </w:r>
          </w:p>
        </w:tc>
        <w:tc>
          <w:tcPr>
            <w:tcW w:w="1276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 + Б</w:t>
            </w:r>
          </w:p>
        </w:tc>
        <w:tc>
          <w:tcPr>
            <w:tcW w:w="1138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 + В</w:t>
            </w:r>
          </w:p>
        </w:tc>
        <w:tc>
          <w:tcPr>
            <w:tcW w:w="2229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 +А</w:t>
            </w:r>
          </w:p>
        </w:tc>
      </w:tr>
      <w:tr w:rsidR="00F40CD1" w:rsidRPr="006E586A" w:rsidTr="00231CE0">
        <w:trPr>
          <w:trHeight w:val="134"/>
        </w:trPr>
        <w:tc>
          <w:tcPr>
            <w:tcW w:w="1727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146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 + Б</w:t>
            </w:r>
          </w:p>
        </w:tc>
        <w:tc>
          <w:tcPr>
            <w:tcW w:w="1276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 + В</w:t>
            </w:r>
          </w:p>
        </w:tc>
        <w:tc>
          <w:tcPr>
            <w:tcW w:w="1138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 +А</w:t>
            </w:r>
          </w:p>
        </w:tc>
        <w:tc>
          <w:tcPr>
            <w:tcW w:w="2229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 + Б</w:t>
            </w:r>
          </w:p>
        </w:tc>
      </w:tr>
      <w:tr w:rsidR="00F40CD1" w:rsidRPr="006E586A" w:rsidTr="00231CE0">
        <w:trPr>
          <w:trHeight w:val="165"/>
        </w:trPr>
        <w:tc>
          <w:tcPr>
            <w:tcW w:w="1727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146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 + В</w:t>
            </w:r>
          </w:p>
        </w:tc>
        <w:tc>
          <w:tcPr>
            <w:tcW w:w="1276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 + А</w:t>
            </w:r>
          </w:p>
        </w:tc>
        <w:tc>
          <w:tcPr>
            <w:tcW w:w="1138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 + Б</w:t>
            </w:r>
          </w:p>
        </w:tc>
        <w:tc>
          <w:tcPr>
            <w:tcW w:w="2229" w:type="dxa"/>
          </w:tcPr>
          <w:p w:rsidR="00F40CD1" w:rsidRPr="006E586A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6A">
              <w:rPr>
                <w:rFonts w:ascii="Times New Roman" w:hAnsi="Times New Roman" w:cs="Times New Roman"/>
                <w:sz w:val="24"/>
                <w:szCs w:val="24"/>
              </w:rPr>
              <w:t>ОР + В</w:t>
            </w:r>
          </w:p>
        </w:tc>
      </w:tr>
    </w:tbl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 xml:space="preserve">В научных исследованиях по животноводству значительное количество работ посвящено вопросам селекции и разведения.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 xml:space="preserve">Опыты по разведению и селекции животных проводятся с использованием вышеизложенных методов, но имеют свои особенности в части формирования групп. При проведении опытов по породоиспыта- нию, изучению сочетаемости линий, промышленному скрещиванию животных в группы отбирают по средним показателям линии, семейства. При оценке хряков-производителей по качеству потомства методом контрольного откорма молодняка из каждого помета берут по два хрячка и две свинки со средней для помета живой массой. Этот же метод может быть использован при породоиспытании свиней по откормочным качествам.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 xml:space="preserve">При проведении опытов с целью изучения наследственных качеств производителей в свиноводстве, птицеводстве, кролиководстве, рыбоводстве можно применить схему 2. </w:t>
      </w:r>
    </w:p>
    <w:p w:rsidR="00F40CD1" w:rsidRPr="006C1EAA" w:rsidRDefault="00F40CD1" w:rsidP="00F40CD1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6C1EAA">
        <w:rPr>
          <w:rFonts w:ascii="Times New Roman" w:hAnsi="Times New Roman" w:cs="Times New Roman"/>
          <w:b/>
          <w:smallCaps/>
          <w:sz w:val="24"/>
          <w:szCs w:val="24"/>
        </w:rPr>
        <w:t>Схема 2. Изучение наследственных качеств производителей</w:t>
      </w:r>
    </w:p>
    <w:p w:rsidR="00F40CD1" w:rsidRDefault="00F40CD1" w:rsidP="00F40C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47D12" wp14:editId="317EFD3F">
                <wp:simplePos x="0" y="0"/>
                <wp:positionH relativeFrom="column">
                  <wp:posOffset>1895593</wp:posOffset>
                </wp:positionH>
                <wp:positionV relativeFrom="paragraph">
                  <wp:posOffset>354330</wp:posOffset>
                </wp:positionV>
                <wp:extent cx="1371600" cy="297180"/>
                <wp:effectExtent l="0" t="0" r="1905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6C1EAA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1E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Производитель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447D12" id="Прямоугольник 7" o:spid="_x0000_s1026" style="position:absolute;margin-left:149.25pt;margin-top:27.9pt;width:108pt;height:23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" fillcolor="white [3201]" strokecolor="#70ad47 [3209]" strokeweight="1pt">
                <v:textbox>
                  <w:txbxContent>
                    <w:p w:rsidR="00F40CD1" w:rsidRPr="006C1EAA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C1E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Производитель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62E54" wp14:editId="20EC418E">
                <wp:simplePos x="0" y="0"/>
                <wp:positionH relativeFrom="column">
                  <wp:posOffset>-133837</wp:posOffset>
                </wp:positionH>
                <wp:positionV relativeFrom="paragraph">
                  <wp:posOffset>355954</wp:posOffset>
                </wp:positionV>
                <wp:extent cx="1350010" cy="297180"/>
                <wp:effectExtent l="0" t="0" r="21590" b="26670"/>
                <wp:wrapTopAndBottom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6C1EAA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1E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Производитель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62E54" id="Прямоугольник 3" o:spid="_x0000_s1027" style="position:absolute;margin-left:-10.55pt;margin-top:28.05pt;width:106.3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" fillcolor="white [3201]" strokecolor="#70ad47 [3209]" strokeweight="1pt">
                <v:textbox>
                  <w:txbxContent>
                    <w:p w:rsidR="00F40CD1" w:rsidRPr="006C1EAA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C1E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Производитель 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9BB3F0" wp14:editId="4A52BF60">
                <wp:simplePos x="0" y="0"/>
                <wp:positionH relativeFrom="column">
                  <wp:posOffset>4692990</wp:posOffset>
                </wp:positionH>
                <wp:positionV relativeFrom="paragraph">
                  <wp:posOffset>2269741</wp:posOffset>
                </wp:positionV>
                <wp:extent cx="383126" cy="0"/>
                <wp:effectExtent l="38100" t="76200" r="17145" b="1143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12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41E8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369.55pt;margin-top:178.7pt;width:30.1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" strokecolor="black [3213]" strokeweight=".5pt">
                <v:stroke startarrow="open"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84A0C3" wp14:editId="72183F57">
                <wp:simplePos x="0" y="0"/>
                <wp:positionH relativeFrom="column">
                  <wp:posOffset>-591037</wp:posOffset>
                </wp:positionH>
                <wp:positionV relativeFrom="paragraph">
                  <wp:posOffset>2163105</wp:posOffset>
                </wp:positionV>
                <wp:extent cx="404037" cy="384"/>
                <wp:effectExtent l="0" t="76200" r="15240" b="1143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037" cy="3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B78CA" id="Прямая со стрелкой 37" o:spid="_x0000_s1026" type="#_x0000_t32" style="position:absolute;margin-left:-46.55pt;margin-top:170.3pt;width:31.8pt;height:.0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42D907" wp14:editId="4A8CB516">
                <wp:simplePos x="0" y="0"/>
                <wp:positionH relativeFrom="column">
                  <wp:posOffset>1609902</wp:posOffset>
                </wp:positionH>
                <wp:positionV relativeFrom="paragraph">
                  <wp:posOffset>2163105</wp:posOffset>
                </wp:positionV>
                <wp:extent cx="318977" cy="0"/>
                <wp:effectExtent l="0" t="76200" r="24130" b="1143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7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783B6" id="Прямая со стрелкой 36" o:spid="_x0000_s1026" type="#_x0000_t32" style="position:absolute;margin-left:126.75pt;margin-top:170.3pt;width:25.1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0BFB24" wp14:editId="4DAE4801">
                <wp:simplePos x="0" y="0"/>
                <wp:positionH relativeFrom="column">
                  <wp:posOffset>1609902</wp:posOffset>
                </wp:positionH>
                <wp:positionV relativeFrom="paragraph">
                  <wp:posOffset>526075</wp:posOffset>
                </wp:positionV>
                <wp:extent cx="0" cy="1637030"/>
                <wp:effectExtent l="0" t="0" r="19050" b="2032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70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10CF4" id="Прямая соединительная линия 3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41.4pt" to="126.75pt,1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0D237C" wp14:editId="3D170CB6">
                <wp:simplePos x="0" y="0"/>
                <wp:positionH relativeFrom="column">
                  <wp:posOffset>1609902</wp:posOffset>
                </wp:positionH>
                <wp:positionV relativeFrom="paragraph">
                  <wp:posOffset>526075</wp:posOffset>
                </wp:positionV>
                <wp:extent cx="318770" cy="0"/>
                <wp:effectExtent l="0" t="0" r="2413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7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5427B" id="Прямая соединительная линия 34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41.4pt" to="151.8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4F7297" wp14:editId="5AEBE7D7">
                <wp:simplePos x="0" y="0"/>
                <wp:positionH relativeFrom="column">
                  <wp:posOffset>-591037</wp:posOffset>
                </wp:positionH>
                <wp:positionV relativeFrom="paragraph">
                  <wp:posOffset>526075</wp:posOffset>
                </wp:positionV>
                <wp:extent cx="457200" cy="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74588" id="Прямая соединительная линия 3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55pt,41.4pt" to="-10.5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2A0CE8" wp14:editId="133DE60B">
                <wp:simplePos x="0" y="0"/>
                <wp:positionH relativeFrom="column">
                  <wp:posOffset>-591037</wp:posOffset>
                </wp:positionH>
                <wp:positionV relativeFrom="paragraph">
                  <wp:posOffset>526075</wp:posOffset>
                </wp:positionV>
                <wp:extent cx="0" cy="1637030"/>
                <wp:effectExtent l="0" t="0" r="19050" b="2032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70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0FBF9" id="Прямая соединительная линия 32" o:spid="_x0000_s1026" type="#_x0000_t32" style="position:absolute;margin-left:-46.55pt;margin-top:41.4pt;width:0;height:128.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" strokecolor="black [3213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AEEB98" wp14:editId="7990F783">
                <wp:simplePos x="0" y="0"/>
                <wp:positionH relativeFrom="column">
                  <wp:posOffset>4820935</wp:posOffset>
                </wp:positionH>
                <wp:positionV relativeFrom="paragraph">
                  <wp:posOffset>653665</wp:posOffset>
                </wp:positionV>
                <wp:extent cx="31897" cy="1616149"/>
                <wp:effectExtent l="0" t="0" r="25400" b="2222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7" cy="16161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D51A1" id="Прямая соединительная линия 3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6pt,51.45pt" to="382.1pt,1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45FDD" wp14:editId="108E841E">
                <wp:simplePos x="0" y="0"/>
                <wp:positionH relativeFrom="column">
                  <wp:posOffset>5341930</wp:posOffset>
                </wp:positionH>
                <wp:positionV relativeFrom="paragraph">
                  <wp:posOffset>653134</wp:posOffset>
                </wp:positionV>
                <wp:extent cx="31898" cy="362039"/>
                <wp:effectExtent l="57150" t="0" r="8255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8" cy="3620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82784" id="Прямая со стрелкой 30" o:spid="_x0000_s1026" type="#_x0000_t32" style="position:absolute;margin-left:420.6pt;margin-top:51.45pt;width:2.5pt;height:2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6F3CC7" wp14:editId="347B7BE1">
                <wp:simplePos x="0" y="0"/>
                <wp:positionH relativeFrom="column">
                  <wp:posOffset>4278674</wp:posOffset>
                </wp:positionH>
                <wp:positionV relativeFrom="paragraph">
                  <wp:posOffset>653666</wp:posOffset>
                </wp:positionV>
                <wp:extent cx="0" cy="361507"/>
                <wp:effectExtent l="95250" t="0" r="95250" b="5778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5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6837B" id="Прямая со стрелкой 29" o:spid="_x0000_s1026" type="#_x0000_t32" style="position:absolute;margin-left:336.9pt;margin-top:51.45pt;width:0;height:28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C3B90" wp14:editId="0795A81B">
                <wp:simplePos x="0" y="0"/>
                <wp:positionH relativeFrom="column">
                  <wp:posOffset>2492405</wp:posOffset>
                </wp:positionH>
                <wp:positionV relativeFrom="paragraph">
                  <wp:posOffset>653134</wp:posOffset>
                </wp:positionV>
                <wp:extent cx="10632" cy="457732"/>
                <wp:effectExtent l="76200" t="0" r="6604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4577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7925C" id="Прямая со стрелкой 28" o:spid="_x0000_s1026" type="#_x0000_t32" style="position:absolute;margin-left:196.25pt;margin-top:51.45pt;width:.85pt;height:36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5ECE68" wp14:editId="37212F48">
                <wp:simplePos x="0" y="0"/>
                <wp:positionH relativeFrom="column">
                  <wp:posOffset>472218</wp:posOffset>
                </wp:positionH>
                <wp:positionV relativeFrom="paragraph">
                  <wp:posOffset>653134</wp:posOffset>
                </wp:positionV>
                <wp:extent cx="10633" cy="436467"/>
                <wp:effectExtent l="76200" t="0" r="66040" b="5905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4364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6B030" id="Прямая со стрелкой 26" o:spid="_x0000_s1026" type="#_x0000_t32" style="position:absolute;margin-left:37.2pt;margin-top:51.45pt;width:.85pt;height:34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FC100" wp14:editId="503BE515">
                <wp:simplePos x="0" y="0"/>
                <wp:positionH relativeFrom="column">
                  <wp:posOffset>1928495</wp:posOffset>
                </wp:positionH>
                <wp:positionV relativeFrom="paragraph">
                  <wp:posOffset>1981200</wp:posOffset>
                </wp:positionV>
                <wp:extent cx="1296670" cy="360680"/>
                <wp:effectExtent l="0" t="0" r="17780" b="2032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360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6C1EAA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Самки группы 1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FC100" id="Прямоугольник 17" o:spid="_x0000_s1028" style="position:absolute;margin-left:151.85pt;margin-top:156pt;width:102.1pt;height:2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" fillcolor="white [3201]" strokecolor="#70ad47 [3209]" strokeweight="1pt">
                <v:textbox>
                  <w:txbxContent>
                    <w:p w:rsidR="00F40CD1" w:rsidRPr="006C1EAA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Самки группы 1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D0266E" wp14:editId="605F0E98">
                <wp:simplePos x="0" y="0"/>
                <wp:positionH relativeFrom="column">
                  <wp:posOffset>5075555</wp:posOffset>
                </wp:positionH>
                <wp:positionV relativeFrom="paragraph">
                  <wp:posOffset>1917065</wp:posOffset>
                </wp:positionV>
                <wp:extent cx="924560" cy="563245"/>
                <wp:effectExtent l="0" t="0" r="27940" b="2730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563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6C1EAA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Самки группы 2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D0266E" id="Прямоугольник 24" o:spid="_x0000_s1029" style="position:absolute;margin-left:399.65pt;margin-top:150.95pt;width:72.8pt;height:44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" fillcolor="white [3201]" strokecolor="#70ad47 [3209]" strokeweight="1pt">
                <v:textbox>
                  <w:txbxContent>
                    <w:p w:rsidR="00F40CD1" w:rsidRPr="006C1EAA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Самки группы 2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BFC5BF" wp14:editId="0D11F2C7">
                <wp:simplePos x="0" y="0"/>
                <wp:positionH relativeFrom="column">
                  <wp:posOffset>5012055</wp:posOffset>
                </wp:positionH>
                <wp:positionV relativeFrom="paragraph">
                  <wp:posOffset>1013460</wp:posOffset>
                </wp:positionV>
                <wp:extent cx="988695" cy="582930"/>
                <wp:effectExtent l="0" t="0" r="20955" b="2667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582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6C1EAA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Самки группы 2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FC5BF" id="Прямоугольник 22" o:spid="_x0000_s1030" style="position:absolute;margin-left:394.65pt;margin-top:79.8pt;width:77.85pt;height:4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" fillcolor="white [3201]" strokecolor="#70ad47 [3209]" strokeweight="1pt">
                <v:textbox>
                  <w:txbxContent>
                    <w:p w:rsidR="00F40CD1" w:rsidRPr="006C1EAA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Самки группы 2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B6D3A" wp14:editId="59B9EEA2">
                <wp:simplePos x="0" y="0"/>
                <wp:positionH relativeFrom="column">
                  <wp:posOffset>-187325</wp:posOffset>
                </wp:positionH>
                <wp:positionV relativeFrom="paragraph">
                  <wp:posOffset>1917065</wp:posOffset>
                </wp:positionV>
                <wp:extent cx="1350010" cy="424815"/>
                <wp:effectExtent l="0" t="0" r="21590" b="133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424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6C1EAA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Самки группы 2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B6D3A" id="Прямоугольник 6" o:spid="_x0000_s1031" style="position:absolute;margin-left:-14.75pt;margin-top:150.95pt;width:106.3pt;height:33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" fillcolor="white [3201]" strokecolor="#70ad47 [3209]" strokeweight="1pt">
                <v:textbox>
                  <w:txbxContent>
                    <w:p w:rsidR="00F40CD1" w:rsidRPr="006C1EAA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Самки группы 2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4AF44" wp14:editId="47C4AB8E">
                <wp:simplePos x="0" y="0"/>
                <wp:positionH relativeFrom="column">
                  <wp:posOffset>3884930</wp:posOffset>
                </wp:positionH>
                <wp:positionV relativeFrom="paragraph">
                  <wp:posOffset>1981200</wp:posOffset>
                </wp:positionV>
                <wp:extent cx="807720" cy="499110"/>
                <wp:effectExtent l="0" t="0" r="11430" b="1524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99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6C1EAA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Самки группы 1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04AF44" id="Прямоугольник 20" o:spid="_x0000_s1032" style="position:absolute;margin-left:305.9pt;margin-top:156pt;width:63.6pt;height:39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" fillcolor="white [3201]" strokecolor="#70ad47 [3209]" strokeweight="1pt">
                <v:textbox>
                  <w:txbxContent>
                    <w:p w:rsidR="00F40CD1" w:rsidRPr="006C1EAA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Самки группы 1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636FC" wp14:editId="26A83791">
                <wp:simplePos x="0" y="0"/>
                <wp:positionH relativeFrom="column">
                  <wp:posOffset>3884930</wp:posOffset>
                </wp:positionH>
                <wp:positionV relativeFrom="paragraph">
                  <wp:posOffset>1013460</wp:posOffset>
                </wp:positionV>
                <wp:extent cx="807720" cy="584200"/>
                <wp:effectExtent l="0" t="0" r="11430" b="254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58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6C1EAA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Самки группы 1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636FC" id="Прямоугольник 19" o:spid="_x0000_s1033" style="position:absolute;margin-left:305.9pt;margin-top:79.8pt;width:63.6pt;height:4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" fillcolor="white [3201]" strokecolor="#70ad47 [3209]" strokeweight="1pt">
                <v:textbox>
                  <w:txbxContent>
                    <w:p w:rsidR="00F40CD1" w:rsidRPr="006C1EAA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Самки группы 1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87D3C" wp14:editId="29992C2F">
                <wp:simplePos x="0" y="0"/>
                <wp:positionH relativeFrom="column">
                  <wp:posOffset>4161155</wp:posOffset>
                </wp:positionH>
                <wp:positionV relativeFrom="paragraph">
                  <wp:posOffset>354330</wp:posOffset>
                </wp:positionV>
                <wp:extent cx="1339215" cy="297180"/>
                <wp:effectExtent l="0" t="0" r="13335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6C1EAA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1E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Производитель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687D3C" id="Прямоугольник 10" o:spid="_x0000_s1034" style="position:absolute;margin-left:327.65pt;margin-top:27.9pt;width:105.45pt;height:23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" fillcolor="white [3201]" strokecolor="#70ad47 [3209]" strokeweight="1pt">
                <v:textbox>
                  <w:txbxContent>
                    <w:p w:rsidR="00F40CD1" w:rsidRPr="006C1EAA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C1E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Производитель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40C231" wp14:editId="7366B7B3">
                <wp:simplePos x="0" y="0"/>
                <wp:positionH relativeFrom="column">
                  <wp:posOffset>1927860</wp:posOffset>
                </wp:positionH>
                <wp:positionV relativeFrom="paragraph">
                  <wp:posOffset>1107440</wp:posOffset>
                </wp:positionV>
                <wp:extent cx="1296670" cy="457200"/>
                <wp:effectExtent l="0" t="0" r="1778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6C1EAA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Самки группы 2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0C231" id="Прямоугольник 16" o:spid="_x0000_s1035" style="position:absolute;margin-left:151.8pt;margin-top:87.2pt;width:102.1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" fillcolor="white [3201]" strokecolor="#70ad47 [3209]" strokeweight="1pt">
                <v:textbox>
                  <w:txbxContent>
                    <w:p w:rsidR="00F40CD1" w:rsidRPr="006C1EAA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Самки группы 2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24F6E" wp14:editId="5BCDFD1C">
                <wp:simplePos x="0" y="0"/>
                <wp:positionH relativeFrom="column">
                  <wp:posOffset>-188595</wp:posOffset>
                </wp:positionH>
                <wp:positionV relativeFrom="paragraph">
                  <wp:posOffset>66675</wp:posOffset>
                </wp:positionV>
                <wp:extent cx="1403350" cy="478155"/>
                <wp:effectExtent l="0" t="0" r="25400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478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6C1EAA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Самки группы 1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24F6E" id="Прямоугольник 5" o:spid="_x0000_s1036" style="position:absolute;left:0;text-align:left;margin-left:-14.85pt;margin-top:5.25pt;width:110.5pt;height:3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" fillcolor="white [3201]" strokecolor="#70ad47 [3209]" strokeweight="1pt">
                <v:textbox>
                  <w:txbxContent>
                    <w:p w:rsidR="00F40CD1" w:rsidRPr="006C1EAA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Самки группы 1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опыте могут быть использованы</w:t>
      </w:r>
      <w:r w:rsidRPr="000215D5">
        <w:rPr>
          <w:rFonts w:ascii="Times New Roman" w:hAnsi="Times New Roman" w:cs="Times New Roman"/>
          <w:sz w:val="28"/>
        </w:rPr>
        <w:t xml:space="preserve"> зависимости от целей и задач исследований один или несколько производителей. Для повышения </w:t>
      </w:r>
      <w:r w:rsidRPr="000215D5">
        <w:rPr>
          <w:rFonts w:ascii="Times New Roman" w:hAnsi="Times New Roman" w:cs="Times New Roman"/>
          <w:sz w:val="28"/>
        </w:rPr>
        <w:lastRenderedPageBreak/>
        <w:t>достоверности результатов эксперимента обычно проверяемого производителя используют на нескольких группах самок. В данном примере каждого производителя (№ 1 и № 2) используют на двух группах самок (№ 1 и № 2). В качестве контроля используют производителя, ранее проверенного по качеству потомства, которого спаривают с самками- аналогами соответствующих опытных групп.</w:t>
      </w:r>
    </w:p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0215D5">
        <w:rPr>
          <w:rFonts w:ascii="Times New Roman" w:hAnsi="Times New Roman" w:cs="Times New Roman"/>
          <w:sz w:val="28"/>
        </w:rPr>
        <w:t xml:space="preserve">Опыты по изучению продуктивных качеств помесей различных пород можно проводить по схеме, приведенной в табл. 17. </w:t>
      </w:r>
    </w:p>
    <w:p w:rsidR="00F40CD1" w:rsidRDefault="00F40CD1" w:rsidP="00F40C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40CD1" w:rsidRPr="0008379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83791">
        <w:rPr>
          <w:rFonts w:ascii="Times New Roman" w:hAnsi="Times New Roman" w:cs="Times New Roman"/>
          <w:b/>
          <w:sz w:val="24"/>
        </w:rPr>
        <w:lastRenderedPageBreak/>
        <w:t>17. СХЕМА ПРОВЕДЕНИЯ ОПЫТОВ ПО ИЗУЧЕНИЮ КАЧЕСТВА ПОМЕСЕЙ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58"/>
        <w:gridCol w:w="1852"/>
        <w:gridCol w:w="1850"/>
        <w:gridCol w:w="1909"/>
        <w:gridCol w:w="1876"/>
      </w:tblGrid>
      <w:tr w:rsidR="00F40CD1" w:rsidRPr="00CA4D7D" w:rsidTr="00231CE0">
        <w:trPr>
          <w:jc w:val="center"/>
        </w:trPr>
        <w:tc>
          <w:tcPr>
            <w:tcW w:w="1914" w:type="dxa"/>
            <w:vMerge w:val="restart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3828" w:type="dxa"/>
            <w:gridSpan w:val="2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Родители</w:t>
            </w:r>
          </w:p>
        </w:tc>
        <w:tc>
          <w:tcPr>
            <w:tcW w:w="3829" w:type="dxa"/>
            <w:gridSpan w:val="2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Молодняк</w:t>
            </w:r>
          </w:p>
        </w:tc>
      </w:tr>
      <w:tr w:rsidR="00F40CD1" w:rsidRPr="00CA4D7D" w:rsidTr="00231CE0">
        <w:trPr>
          <w:trHeight w:val="368"/>
          <w:jc w:val="center"/>
        </w:trPr>
        <w:tc>
          <w:tcPr>
            <w:tcW w:w="1914" w:type="dxa"/>
            <w:vMerge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самцы</w:t>
            </w:r>
          </w:p>
        </w:tc>
        <w:tc>
          <w:tcPr>
            <w:tcW w:w="1914" w:type="dxa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самки</w:t>
            </w:r>
          </w:p>
        </w:tc>
        <w:tc>
          <w:tcPr>
            <w:tcW w:w="1914" w:type="dxa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чистопородный</w:t>
            </w:r>
          </w:p>
        </w:tc>
        <w:tc>
          <w:tcPr>
            <w:tcW w:w="1915" w:type="dxa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помесный</w:t>
            </w:r>
          </w:p>
        </w:tc>
      </w:tr>
      <w:tr w:rsidR="00F40CD1" w:rsidRPr="00CA4D7D" w:rsidTr="00231CE0">
        <w:trPr>
          <w:trHeight w:val="234"/>
          <w:jc w:val="center"/>
        </w:trPr>
        <w:tc>
          <w:tcPr>
            <w:tcW w:w="1914" w:type="dxa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Порода Ⅰ</w:t>
            </w:r>
          </w:p>
        </w:tc>
        <w:tc>
          <w:tcPr>
            <w:tcW w:w="1914" w:type="dxa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914" w:type="dxa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914" w:type="dxa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АВ</w:t>
            </w:r>
          </w:p>
        </w:tc>
        <w:tc>
          <w:tcPr>
            <w:tcW w:w="1915" w:type="dxa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АД</w:t>
            </w:r>
          </w:p>
        </w:tc>
      </w:tr>
      <w:tr w:rsidR="00F40CD1" w:rsidRPr="00CA4D7D" w:rsidTr="00231CE0">
        <w:trPr>
          <w:trHeight w:val="232"/>
          <w:jc w:val="center"/>
        </w:trPr>
        <w:tc>
          <w:tcPr>
            <w:tcW w:w="1914" w:type="dxa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Порода Ⅱ</w:t>
            </w:r>
          </w:p>
        </w:tc>
        <w:tc>
          <w:tcPr>
            <w:tcW w:w="1914" w:type="dxa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1914" w:type="dxa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1914" w:type="dxa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СД</w:t>
            </w:r>
          </w:p>
        </w:tc>
        <w:tc>
          <w:tcPr>
            <w:tcW w:w="1915" w:type="dxa"/>
          </w:tcPr>
          <w:p w:rsidR="00F40CD1" w:rsidRPr="00CA4D7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4D7D">
              <w:rPr>
                <w:rFonts w:ascii="Times New Roman" w:hAnsi="Times New Roman" w:cs="Times New Roman"/>
                <w:sz w:val="24"/>
              </w:rPr>
              <w:t>СВ</w:t>
            </w:r>
          </w:p>
        </w:tc>
      </w:tr>
    </w:tbl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>В этом случае чистопородный молодняк будет служить контролем при проведении опытов.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 xml:space="preserve"> Эксперименты, связанные с выведением новых пород животных, созданием новых типов и линий, могут продолжаться несколько лет. Для проведения подобных работ должны быть разработаны методика и схема исследований. Например, </w:t>
      </w:r>
      <w:r>
        <w:rPr>
          <w:rFonts w:ascii="Times New Roman" w:hAnsi="Times New Roman" w:cs="Times New Roman"/>
          <w:sz w:val="28"/>
        </w:rPr>
        <w:t xml:space="preserve">в методику проведения работ по </w:t>
      </w:r>
      <w:r w:rsidRPr="000215D5">
        <w:rPr>
          <w:rFonts w:ascii="Times New Roman" w:hAnsi="Times New Roman" w:cs="Times New Roman"/>
          <w:sz w:val="28"/>
        </w:rPr>
        <w:t xml:space="preserve">выращиванию и оценке по качеству потомства быков-производителей должны быть включены следующие разделы: </w:t>
      </w:r>
    </w:p>
    <w:p w:rsidR="00F40CD1" w:rsidRPr="000215D5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>подбор племенного хозяйства;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 xml:space="preserve">отбор будущих матерей бычков;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 xml:space="preserve">отбор ремонтных бычков;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 xml:space="preserve">организация выращивания и отбора племенных бычков по собственной продуктивности;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 xml:space="preserve">система содержания и организации проверяемых быков;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 xml:space="preserve">режим использования проверяемых быков и создания банка спермы;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 xml:space="preserve">организация испытания быков в контрольных хозяйствах;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 xml:space="preserve">система выращивания дочерей проверяемых быков;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 xml:space="preserve">проведение оценки быков-производителей по показателям продуктивности лактирующих дочерей;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5D5">
        <w:rPr>
          <w:rFonts w:ascii="Times New Roman" w:hAnsi="Times New Roman" w:cs="Times New Roman"/>
          <w:sz w:val="28"/>
        </w:rPr>
        <w:t>проверка быков-производителей по откормочным и мясным качествам потомст</w:t>
      </w:r>
      <w:r>
        <w:rPr>
          <w:rFonts w:ascii="Times New Roman" w:hAnsi="Times New Roman" w:cs="Times New Roman"/>
          <w:sz w:val="28"/>
        </w:rPr>
        <w:t xml:space="preserve">ва;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 использования быков</w:t>
      </w:r>
      <w:r w:rsidRPr="000215D5">
        <w:rPr>
          <w:rFonts w:ascii="Times New Roman" w:hAnsi="Times New Roman" w:cs="Times New Roman"/>
          <w:sz w:val="28"/>
        </w:rPr>
        <w:t xml:space="preserve"> производителей, оцененных по качеству потомства.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740653" wp14:editId="662347E3">
                <wp:simplePos x="0" y="0"/>
                <wp:positionH relativeFrom="column">
                  <wp:posOffset>3331210</wp:posOffset>
                </wp:positionH>
                <wp:positionV relativeFrom="paragraph">
                  <wp:posOffset>798830</wp:posOffset>
                </wp:positionV>
                <wp:extent cx="2764155" cy="4911725"/>
                <wp:effectExtent l="0" t="0" r="17145" b="22225"/>
                <wp:wrapSquare wrapText="bothSides"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4911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378CB" id="Прямоугольник 39" o:spid="_x0000_s1026" style="position:absolute;margin-left:262.3pt;margin-top:62.9pt;width:217.65pt;height:386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" fillcolor="white [3201]" strokecolor="black [3213]" strokeweight="1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89AFF8" wp14:editId="2730BB80">
                <wp:simplePos x="0" y="0"/>
                <wp:positionH relativeFrom="column">
                  <wp:posOffset>4236144</wp:posOffset>
                </wp:positionH>
                <wp:positionV relativeFrom="paragraph">
                  <wp:posOffset>885426</wp:posOffset>
                </wp:positionV>
                <wp:extent cx="1711443" cy="499731"/>
                <wp:effectExtent l="0" t="0" r="22225" b="1524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443" cy="4997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Default="00F40CD1" w:rsidP="00F40CD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Коровы быкопроизводящих стад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9AFF8" id="Прямоугольник 40" o:spid="_x0000_s1037" style="position:absolute;left:0;text-align:left;margin-left:333.55pt;margin-top:69.7pt;width:134.75pt;height:3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" fillcolor="white [3201]" strokecolor="#70ad47 [3209]" strokeweight="1pt">
                <v:textbox>
                  <w:txbxContent>
                    <w:p w:rsidR="00F40CD1" w:rsidRDefault="00F40CD1" w:rsidP="00F40CD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Коровы быкопроизводящих стад</w:t>
                      </w:r>
                    </w:p>
                  </w:txbxContent>
                </v:textbox>
              </v:rect>
            </w:pict>
          </mc:Fallback>
        </mc:AlternateContent>
      </w:r>
      <w:r w:rsidRPr="000215D5">
        <w:rPr>
          <w:rFonts w:ascii="Times New Roman" w:hAnsi="Times New Roman" w:cs="Times New Roman"/>
          <w:sz w:val="28"/>
        </w:rPr>
        <w:t xml:space="preserve">Каждый раздел методики должен быть конкретизирован. В них дается объективная характеристика хозяйства, племенного поголовья, указываются методы отбора и подбора родительских пар (схема 3). </w:t>
      </w:r>
    </w:p>
    <w:p w:rsidR="00F40CD1" w:rsidRDefault="00F40CD1" w:rsidP="00F40CD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95E177" wp14:editId="77F73C0A">
                <wp:simplePos x="0" y="0"/>
                <wp:positionH relativeFrom="column">
                  <wp:posOffset>3682365</wp:posOffset>
                </wp:positionH>
                <wp:positionV relativeFrom="paragraph">
                  <wp:posOffset>4166235</wp:posOffset>
                </wp:positionV>
                <wp:extent cx="669925" cy="0"/>
                <wp:effectExtent l="0" t="0" r="15875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1CCBC7" id="Прямая соединительная линия 57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95pt,328.05pt" to="342.7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7331B" wp14:editId="0F008D2B">
                <wp:simplePos x="0" y="0"/>
                <wp:positionH relativeFrom="column">
                  <wp:posOffset>3672618</wp:posOffset>
                </wp:positionH>
                <wp:positionV relativeFrom="paragraph">
                  <wp:posOffset>934513</wp:posOffset>
                </wp:positionV>
                <wp:extent cx="10160" cy="1222671"/>
                <wp:effectExtent l="0" t="0" r="27940" b="1587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12226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417CB" id="Прямая соединительная линия 60" o:spid="_x0000_s1026" style="position:absolute;flip:x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pt,73.6pt" to="290pt,1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3475DA" wp14:editId="2E99EDC2">
                <wp:simplePos x="0" y="0"/>
                <wp:positionH relativeFrom="column">
                  <wp:posOffset>3672618</wp:posOffset>
                </wp:positionH>
                <wp:positionV relativeFrom="paragraph">
                  <wp:posOffset>934513</wp:posOffset>
                </wp:positionV>
                <wp:extent cx="1573619" cy="0"/>
                <wp:effectExtent l="0" t="0" r="2667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36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D3D68" id="Прямая соединительная линия 59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2pt,73.6pt" to="413.1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4302D7" wp14:editId="3FD0EA5E">
                <wp:simplePos x="0" y="0"/>
                <wp:positionH relativeFrom="column">
                  <wp:posOffset>3864005</wp:posOffset>
                </wp:positionH>
                <wp:positionV relativeFrom="paragraph">
                  <wp:posOffset>2922624</wp:posOffset>
                </wp:positionV>
                <wp:extent cx="1456660" cy="106503"/>
                <wp:effectExtent l="0" t="0" r="10795" b="2730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6660" cy="1065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B5D9F" id="Прямая соединительная линия 58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25pt,230.15pt" to="418.95pt,2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BBE014" wp14:editId="5E90477D">
                <wp:simplePos x="0" y="0"/>
                <wp:positionH relativeFrom="column">
                  <wp:posOffset>3672618</wp:posOffset>
                </wp:positionH>
                <wp:positionV relativeFrom="paragraph">
                  <wp:posOffset>2635723</wp:posOffset>
                </wp:positionV>
                <wp:extent cx="10633" cy="1531088"/>
                <wp:effectExtent l="0" t="0" r="27940" b="1206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15310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27915" id="Прямая соединительная линия 5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2pt,207.55pt" to="290.05pt,3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1379A6" wp14:editId="662EBD14">
                <wp:simplePos x="0" y="0"/>
                <wp:positionH relativeFrom="column">
                  <wp:posOffset>3864005</wp:posOffset>
                </wp:positionH>
                <wp:positionV relativeFrom="paragraph">
                  <wp:posOffset>2635412</wp:posOffset>
                </wp:positionV>
                <wp:extent cx="0" cy="287390"/>
                <wp:effectExtent l="0" t="0" r="19050" b="1778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3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55ADD" id="Прямая соединительная линия 5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25pt,207.5pt" to="304.25pt,2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18980F" wp14:editId="0C8E5197">
                <wp:simplePos x="0" y="0"/>
                <wp:positionH relativeFrom="column">
                  <wp:posOffset>4905995</wp:posOffset>
                </wp:positionH>
                <wp:positionV relativeFrom="paragraph">
                  <wp:posOffset>3858378</wp:posOffset>
                </wp:positionV>
                <wp:extent cx="10633" cy="212740"/>
                <wp:effectExtent l="0" t="0" r="27940" b="1587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127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EB861" id="Прямая соединительная линия 5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3pt,303.8pt" to="387.15pt,3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DCD509" wp14:editId="14E5A98A">
                <wp:simplePos x="0" y="0"/>
                <wp:positionH relativeFrom="column">
                  <wp:posOffset>5320665</wp:posOffset>
                </wp:positionH>
                <wp:positionV relativeFrom="paragraph">
                  <wp:posOffset>2922624</wp:posOffset>
                </wp:positionV>
                <wp:extent cx="0" cy="276624"/>
                <wp:effectExtent l="0" t="0" r="19050" b="952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6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FF168" id="Прямая соединительная линия 5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95pt,230.15pt" to="418.95pt,2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A5E2DB" wp14:editId="7BFCCF96">
                <wp:simplePos x="0" y="0"/>
                <wp:positionH relativeFrom="column">
                  <wp:posOffset>5320665</wp:posOffset>
                </wp:positionH>
                <wp:positionV relativeFrom="paragraph">
                  <wp:posOffset>2252626</wp:posOffset>
                </wp:positionV>
                <wp:extent cx="0" cy="266138"/>
                <wp:effectExtent l="0" t="0" r="19050" b="1968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1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561A4" id="Прямая соединительная линия 5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95pt,177.35pt" to="418.95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B49A24" wp14:editId="278A193E">
                <wp:simplePos x="0" y="0"/>
                <wp:positionH relativeFrom="column">
                  <wp:posOffset>5320665</wp:posOffset>
                </wp:positionH>
                <wp:positionV relativeFrom="paragraph">
                  <wp:posOffset>1583099</wp:posOffset>
                </wp:positionV>
                <wp:extent cx="0" cy="233917"/>
                <wp:effectExtent l="0" t="0" r="19050" b="1397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39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B9BDE" id="Прямая соединительная линия 5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95pt,124.65pt" to="418.95pt,1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F721E8" wp14:editId="5EDCBEEF">
                <wp:simplePos x="0" y="0"/>
                <wp:positionH relativeFrom="column">
                  <wp:posOffset>5246237</wp:posOffset>
                </wp:positionH>
                <wp:positionV relativeFrom="paragraph">
                  <wp:posOffset>934513</wp:posOffset>
                </wp:positionV>
                <wp:extent cx="0" cy="191386"/>
                <wp:effectExtent l="0" t="0" r="19050" b="1841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13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8129F" id="Прямая соединительная линия 50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1pt,73.6pt" to="413.1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95C831" wp14:editId="6E2DD2D2">
                <wp:simplePos x="0" y="0"/>
                <wp:positionH relativeFrom="column">
                  <wp:posOffset>4108450</wp:posOffset>
                </wp:positionH>
                <wp:positionV relativeFrom="paragraph">
                  <wp:posOffset>1125220</wp:posOffset>
                </wp:positionV>
                <wp:extent cx="1860550" cy="457200"/>
                <wp:effectExtent l="0" t="0" r="2540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Default="00F40CD1" w:rsidP="00F40CD1">
                            <w:pPr>
                              <w:jc w:val="center"/>
                            </w:pPr>
                            <w:r w:rsidRPr="008658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Отбор коров по результатам первой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законченной лактации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5C831" id="Прямоугольник 42" o:spid="_x0000_s1038" style="position:absolute;left:0;text-align:left;margin-left:323.5pt;margin-top:88.6pt;width:146.5pt;height:3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" fillcolor="white [3201]" strokecolor="#70ad47 [3209]" strokeweight="1pt">
                <v:textbox>
                  <w:txbxContent>
                    <w:p w:rsidR="00F40CD1" w:rsidRDefault="00F40CD1" w:rsidP="00F40CD1">
                      <w:pPr>
                        <w:jc w:val="center"/>
                      </w:pPr>
                      <w:r w:rsidRPr="008658A7">
                        <w:rPr>
                          <w:rFonts w:ascii="Times New Roman" w:hAnsi="Times New Roman" w:cs="Times New Roman"/>
                          <w:sz w:val="20"/>
                        </w:rPr>
                        <w:t xml:space="preserve">Отбор коров по результатам первой </w:t>
                      </w:r>
                      <w:r>
                        <w:rPr>
                          <w:rFonts w:ascii="Times New Roman" w:hAnsi="Times New Roman" w:cs="Times New Roman"/>
                        </w:rPr>
                        <w:t>законченной лактации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FDA604" wp14:editId="13D6DEAB">
                <wp:simplePos x="0" y="0"/>
                <wp:positionH relativeFrom="column">
                  <wp:posOffset>5246237</wp:posOffset>
                </wp:positionH>
                <wp:positionV relativeFrom="paragraph">
                  <wp:posOffset>795980</wp:posOffset>
                </wp:positionV>
                <wp:extent cx="0" cy="202329"/>
                <wp:effectExtent l="0" t="0" r="19050" b="2667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3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23188" id="Прямая соединительная линия 4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1pt,62.7pt" to="413.1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28F94C" wp14:editId="7FF0B4C5">
                <wp:simplePos x="0" y="0"/>
                <wp:positionH relativeFrom="column">
                  <wp:posOffset>5246237</wp:posOffset>
                </wp:positionH>
                <wp:positionV relativeFrom="paragraph">
                  <wp:posOffset>158337</wp:posOffset>
                </wp:positionV>
                <wp:extent cx="0" cy="159488"/>
                <wp:effectExtent l="0" t="0" r="19050" b="1206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4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229B0" id="Прямая соединительная линия 4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1pt,12.45pt" to="413.1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53D370" wp14:editId="3AE362DA">
                <wp:simplePos x="0" y="0"/>
                <wp:positionH relativeFrom="column">
                  <wp:posOffset>3863089</wp:posOffset>
                </wp:positionH>
                <wp:positionV relativeFrom="paragraph">
                  <wp:posOffset>3199130</wp:posOffset>
                </wp:positionV>
                <wp:extent cx="2221865" cy="659130"/>
                <wp:effectExtent l="0" t="0" r="26035" b="2667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659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Default="00F40CD1" w:rsidP="00F40CD1">
                            <w:pPr>
                              <w:jc w:val="center"/>
                            </w:pPr>
                            <w:r w:rsidRPr="008658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Выранжировка коров по экстерьеру, конституция 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второй законченной лактации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3D370" id="Прямоугольник 46" o:spid="_x0000_s1039" style="position:absolute;left:0;text-align:left;margin-left:304.2pt;margin-top:251.9pt;width:174.95pt;height:5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" fillcolor="white [3201]" strokecolor="#70ad47 [3209]" strokeweight="1pt">
                <v:textbox>
                  <w:txbxContent>
                    <w:p w:rsidR="00F40CD1" w:rsidRDefault="00F40CD1" w:rsidP="00F40CD1">
                      <w:pPr>
                        <w:jc w:val="center"/>
                      </w:pPr>
                      <w:r w:rsidRPr="008658A7">
                        <w:rPr>
                          <w:rFonts w:ascii="Times New Roman" w:hAnsi="Times New Roman" w:cs="Times New Roman"/>
                          <w:sz w:val="20"/>
                        </w:rPr>
                        <w:t xml:space="preserve">Выранжировка коров по экстерьеру, конституция и </w:t>
                      </w:r>
                      <w:r>
                        <w:rPr>
                          <w:rFonts w:ascii="Times New Roman" w:hAnsi="Times New Roman" w:cs="Times New Roman"/>
                        </w:rPr>
                        <w:t>второй законченной лактации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542601" wp14:editId="7742C1E9">
                <wp:simplePos x="0" y="0"/>
                <wp:positionH relativeFrom="column">
                  <wp:posOffset>4352290</wp:posOffset>
                </wp:positionH>
                <wp:positionV relativeFrom="paragraph">
                  <wp:posOffset>4070055</wp:posOffset>
                </wp:positionV>
                <wp:extent cx="1073785" cy="318770"/>
                <wp:effectExtent l="0" t="0" r="12065" b="2413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85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Default="00F40CD1" w:rsidP="00F40CD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Матери быков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2601" id="Прямоугольник 47" o:spid="_x0000_s1040" style="position:absolute;left:0;text-align:left;margin-left:342.7pt;margin-top:320.5pt;width:84.55pt;height:25.1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" fillcolor="white [3201]" strokecolor="#70ad47 [3209]" strokeweight="1pt">
                <v:textbox>
                  <w:txbxContent>
                    <w:p w:rsidR="00F40CD1" w:rsidRDefault="00F40CD1" w:rsidP="00F40CD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Матери быков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1607C5" wp14:editId="033501C9">
                <wp:simplePos x="0" y="0"/>
                <wp:positionH relativeFrom="column">
                  <wp:posOffset>3449320</wp:posOffset>
                </wp:positionH>
                <wp:positionV relativeFrom="paragraph">
                  <wp:posOffset>2157213</wp:posOffset>
                </wp:positionV>
                <wp:extent cx="584790" cy="478155"/>
                <wp:effectExtent l="0" t="0" r="25400" b="1714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478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Default="00F40CD1" w:rsidP="00F40CD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Отцы быков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1607C5" id="Прямоугольник 45" o:spid="_x0000_s1041" style="position:absolute;left:0;text-align:left;margin-left:271.6pt;margin-top:169.85pt;width:46.05pt;height:37.6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" fillcolor="white [3201]" strokecolor="#70ad47 [3209]" strokeweight="1pt">
                <v:textbox>
                  <w:txbxContent>
                    <w:p w:rsidR="00F40CD1" w:rsidRDefault="00F40CD1" w:rsidP="00F40CD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Отцы быков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92411B" wp14:editId="3CD86E6B">
                <wp:simplePos x="0" y="0"/>
                <wp:positionH relativeFrom="column">
                  <wp:posOffset>4660900</wp:posOffset>
                </wp:positionH>
                <wp:positionV relativeFrom="paragraph">
                  <wp:posOffset>1816100</wp:posOffset>
                </wp:positionV>
                <wp:extent cx="1285875" cy="435610"/>
                <wp:effectExtent l="0" t="0" r="28575" b="2159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35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Default="00F40CD1" w:rsidP="00F40CD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Потенциальные матери быков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2411B" id="Прямоугольник 43" o:spid="_x0000_s1042" style="position:absolute;left:0;text-align:left;margin-left:367pt;margin-top:143pt;width:101.25pt;height:3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" fillcolor="white [3201]" strokecolor="#70ad47 [3209]" strokeweight="1pt">
                <v:textbox>
                  <w:txbxContent>
                    <w:p w:rsidR="00F40CD1" w:rsidRDefault="00F40CD1" w:rsidP="00F40CD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Потенциальные матери быков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10E5E5" wp14:editId="61507907">
                <wp:simplePos x="0" y="0"/>
                <wp:positionH relativeFrom="column">
                  <wp:posOffset>4799330</wp:posOffset>
                </wp:positionH>
                <wp:positionV relativeFrom="paragraph">
                  <wp:posOffset>2517775</wp:posOffset>
                </wp:positionV>
                <wp:extent cx="1147445" cy="403860"/>
                <wp:effectExtent l="0" t="0" r="14605" b="1524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8658A7" w:rsidRDefault="00F40CD1" w:rsidP="00F40CD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658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Коровы второго отела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0E5E5" id="Прямоугольник 44" o:spid="_x0000_s1043" style="position:absolute;left:0;text-align:left;margin-left:377.9pt;margin-top:198.25pt;width:90.35pt;height:31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" fillcolor="white [3201]" strokecolor="#70ad47 [3209]" strokeweight="1pt">
                <v:textbox>
                  <w:txbxContent>
                    <w:p w:rsidR="00F40CD1" w:rsidRPr="008658A7" w:rsidRDefault="00F40CD1" w:rsidP="00F40CD1">
                      <w:pPr>
                        <w:jc w:val="center"/>
                        <w:rPr>
                          <w:sz w:val="20"/>
                        </w:rPr>
                      </w:pPr>
                      <w:r w:rsidRPr="008658A7">
                        <w:rPr>
                          <w:rFonts w:ascii="Times New Roman" w:hAnsi="Times New Roman" w:cs="Times New Roman"/>
                          <w:sz w:val="20"/>
                        </w:rPr>
                        <w:t>Коровы второго отела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3FDE87" wp14:editId="1848CAD8">
                <wp:simplePos x="0" y="0"/>
                <wp:positionH relativeFrom="column">
                  <wp:posOffset>4746684</wp:posOffset>
                </wp:positionH>
                <wp:positionV relativeFrom="paragraph">
                  <wp:posOffset>317219</wp:posOffset>
                </wp:positionV>
                <wp:extent cx="1221740" cy="478466"/>
                <wp:effectExtent l="0" t="0" r="16510" b="1714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478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Default="00F40CD1" w:rsidP="00F40CD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Коровы первого отела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FDE87" id="Прямоугольник 41" o:spid="_x0000_s1044" style="position:absolute;left:0;text-align:left;margin-left:373.75pt;margin-top:25pt;width:96.2pt;height:3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" fillcolor="white [3201]" strokecolor="#70ad47 [3209]" strokeweight="1pt">
                <v:textbox>
                  <w:txbxContent>
                    <w:p w:rsidR="00F40CD1" w:rsidRDefault="00F40CD1" w:rsidP="00F40CD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Коровы первого отела</w:t>
                      </w:r>
                    </w:p>
                  </w:txbxContent>
                </v:textbox>
              </v:rect>
            </w:pict>
          </mc:Fallback>
        </mc:AlternateContent>
      </w:r>
      <w:r w:rsidRPr="000215D5">
        <w:rPr>
          <w:rFonts w:ascii="Times New Roman" w:hAnsi="Times New Roman" w:cs="Times New Roman"/>
          <w:sz w:val="28"/>
        </w:rPr>
        <w:t>В птицеводстве для получения гибридных кур может быть использована схема 4. Исходным материалом для создания гибридной птицы могут служить две-три породы кур с различными гено- и фенотипическими показателями. Породы должны обязательно различаться направлением продуктивности. В приведенной схеме показаны родительс</w:t>
      </w:r>
      <w:r>
        <w:rPr>
          <w:rFonts w:ascii="Times New Roman" w:hAnsi="Times New Roman" w:cs="Times New Roman"/>
          <w:sz w:val="28"/>
        </w:rPr>
        <w:t>кие формы яичного и мясо - яично</w:t>
      </w:r>
      <w:r w:rsidRPr="000215D5">
        <w:rPr>
          <w:rFonts w:ascii="Times New Roman" w:hAnsi="Times New Roman" w:cs="Times New Roman"/>
          <w:sz w:val="28"/>
        </w:rPr>
        <w:t>го направления продуктивности</w:t>
      </w:r>
      <w:r>
        <w:rPr>
          <w:rFonts w:ascii="Times New Roman" w:hAnsi="Times New Roman" w:cs="Times New Roman"/>
          <w:sz w:val="28"/>
        </w:rPr>
        <w:t>.</w:t>
      </w:r>
    </w:p>
    <w:p w:rsidR="00F40CD1" w:rsidRDefault="00F40CD1" w:rsidP="00F40CD1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7C33CF">
        <w:rPr>
          <w:rFonts w:ascii="Times New Roman" w:hAnsi="Times New Roman" w:cs="Times New Roman"/>
          <w:b/>
          <w:sz w:val="24"/>
        </w:rPr>
        <w:t xml:space="preserve">Схема 3. Комплектование групп </w:t>
      </w:r>
    </w:p>
    <w:p w:rsidR="00F40CD1" w:rsidRPr="007C33CF" w:rsidRDefault="00F40CD1" w:rsidP="00F40CD1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7C33CF">
        <w:rPr>
          <w:rFonts w:ascii="Times New Roman" w:hAnsi="Times New Roman" w:cs="Times New Roman"/>
          <w:b/>
          <w:sz w:val="24"/>
        </w:rPr>
        <w:t>матерей быков</w:t>
      </w:r>
    </w:p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40CD1" w:rsidRPr="001B49D3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B49D3">
        <w:rPr>
          <w:rFonts w:ascii="Times New Roman" w:hAnsi="Times New Roman" w:cs="Times New Roman"/>
          <w:b/>
          <w:sz w:val="24"/>
        </w:rPr>
        <w:lastRenderedPageBreak/>
        <w:t>Схема 4. Структура опытов для получения гибридной птицы</w:t>
      </w:r>
    </w:p>
    <w:p w:rsidR="00F40CD1" w:rsidRDefault="00F40CD1" w:rsidP="00F40CD1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9A863A" wp14:editId="321C3D08">
                <wp:simplePos x="0" y="0"/>
                <wp:positionH relativeFrom="column">
                  <wp:posOffset>3789045</wp:posOffset>
                </wp:positionH>
                <wp:positionV relativeFrom="paragraph">
                  <wp:posOffset>71120</wp:posOffset>
                </wp:positionV>
                <wp:extent cx="1413510" cy="339725"/>
                <wp:effectExtent l="0" t="0" r="15240" b="22225"/>
                <wp:wrapNone/>
                <wp:docPr id="81" name="Поле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Default="00F40CD1" w:rsidP="00F40CD1">
                            <w:pPr>
                              <w:jc w:val="center"/>
                            </w:pPr>
                            <w:r w:rsidRPr="0039405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Мясо-яичная</w:t>
                            </w:r>
                            <w:r w:rsidRPr="00394056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порода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A863A" id="_x0000_t202" coordsize="21600,21600" o:spt="202" path="m,l,21600r21600,l21600,xe">
                <v:stroke joinstyle="miter"/>
                <v:path gradientshapeok="t" o:connecttype="rect"/>
              </v:shapetype>
              <v:shape id="Поле 81" o:spid="_x0000_s1045" type="#_x0000_t202" style="position:absolute;left:0;text-align:left;margin-left:298.35pt;margin-top:5.6pt;width:111.3pt;height:26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" fillcolor="white [3201]" strokeweight=".5pt">
                <v:textbox>
                  <w:txbxContent>
                    <w:p w:rsidR="00F40CD1" w:rsidRDefault="00F40CD1" w:rsidP="00F40CD1">
                      <w:pPr>
                        <w:jc w:val="center"/>
                      </w:pPr>
                      <w:r w:rsidRPr="00394056">
                        <w:rPr>
                          <w:rFonts w:ascii="Times New Roman" w:hAnsi="Times New Roman" w:cs="Times New Roman"/>
                          <w:sz w:val="24"/>
                        </w:rPr>
                        <w:t>Мясо-яичная</w:t>
                      </w:r>
                      <w:r w:rsidRPr="00394056">
                        <w:rPr>
                          <w:sz w:val="24"/>
                        </w:rPr>
                        <w:t xml:space="preserve"> </w:t>
                      </w:r>
                      <w:r>
                        <w:t>порода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5E2D35" wp14:editId="37F900CD">
                <wp:simplePos x="0" y="0"/>
                <wp:positionH relativeFrom="column">
                  <wp:posOffset>291465</wp:posOffset>
                </wp:positionH>
                <wp:positionV relativeFrom="paragraph">
                  <wp:posOffset>123825</wp:posOffset>
                </wp:positionV>
                <wp:extent cx="1328420" cy="287020"/>
                <wp:effectExtent l="0" t="0" r="24130" b="17780"/>
                <wp:wrapNone/>
                <wp:docPr id="80" name="Поле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394056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9405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Яичная порода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E2D35" id="Поле 80" o:spid="_x0000_s1046" type="#_x0000_t202" style="position:absolute;left:0;text-align:left;margin-left:22.95pt;margin-top:9.75pt;width:104.6pt;height:22.6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" fillcolor="white [3201]" strokeweight=".5pt">
                <v:textbox>
                  <w:txbxContent>
                    <w:p w:rsidR="00F40CD1" w:rsidRPr="00394056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94056">
                        <w:rPr>
                          <w:rFonts w:ascii="Times New Roman" w:hAnsi="Times New Roman" w:cs="Times New Roman"/>
                          <w:sz w:val="24"/>
                        </w:rPr>
                        <w:t>Яичная порода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</w:t>
      </w:r>
    </w:p>
    <w:p w:rsidR="00F40CD1" w:rsidRDefault="00F40CD1" w:rsidP="00F40CD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A09B4D" wp14:editId="3A72D79A">
                <wp:simplePos x="0" y="0"/>
                <wp:positionH relativeFrom="column">
                  <wp:posOffset>5065100</wp:posOffset>
                </wp:positionH>
                <wp:positionV relativeFrom="paragraph">
                  <wp:posOffset>4197985</wp:posOffset>
                </wp:positionV>
                <wp:extent cx="0" cy="382905"/>
                <wp:effectExtent l="57150" t="19050" r="76200" b="74295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BAF6D" id="Прямая соединительная линия 101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85pt,330.55pt" to="398.85pt,3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C607BC" wp14:editId="62239A80">
                <wp:simplePos x="0" y="0"/>
                <wp:positionH relativeFrom="column">
                  <wp:posOffset>2853912</wp:posOffset>
                </wp:positionH>
                <wp:positionV relativeFrom="paragraph">
                  <wp:posOffset>7314432</wp:posOffset>
                </wp:positionV>
                <wp:extent cx="0" cy="223830"/>
                <wp:effectExtent l="57150" t="19050" r="76200" b="8128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8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4D5D9" id="Прямая соединительная линия 105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7pt,575.95pt" to="224.7pt,5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AEB0D39" wp14:editId="76670CAF">
                <wp:simplePos x="0" y="0"/>
                <wp:positionH relativeFrom="column">
                  <wp:posOffset>2853912</wp:posOffset>
                </wp:positionH>
                <wp:positionV relativeFrom="paragraph">
                  <wp:posOffset>6336547</wp:posOffset>
                </wp:positionV>
                <wp:extent cx="10632" cy="266050"/>
                <wp:effectExtent l="57150" t="19050" r="66040" b="7747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266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FBF95" id="Прямая соединительная линия 10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7pt,498.95pt" to="225.55pt,5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A5E92A1" wp14:editId="492C0A79">
                <wp:simplePos x="0" y="0"/>
                <wp:positionH relativeFrom="column">
                  <wp:posOffset>4278172</wp:posOffset>
                </wp:positionH>
                <wp:positionV relativeFrom="paragraph">
                  <wp:posOffset>5167202</wp:posOffset>
                </wp:positionV>
                <wp:extent cx="0" cy="478465"/>
                <wp:effectExtent l="57150" t="19050" r="76200" b="7429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4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0F4E4" id="Прямая соединительная линия 103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85pt,406.85pt" to="336.85pt,4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9A9195" wp14:editId="79CFE1DC">
                <wp:simplePos x="0" y="0"/>
                <wp:positionH relativeFrom="column">
                  <wp:posOffset>1142070</wp:posOffset>
                </wp:positionH>
                <wp:positionV relativeFrom="paragraph">
                  <wp:posOffset>5166611</wp:posOffset>
                </wp:positionV>
                <wp:extent cx="0" cy="479056"/>
                <wp:effectExtent l="57150" t="19050" r="76200" b="7366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905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9CAEC" id="Прямая соединительная линия 102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406.8pt" to="89.95pt,4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18A1DE" wp14:editId="47069FAF">
                <wp:simplePos x="0" y="0"/>
                <wp:positionH relativeFrom="column">
                  <wp:posOffset>3906535</wp:posOffset>
                </wp:positionH>
                <wp:positionV relativeFrom="paragraph">
                  <wp:posOffset>4199550</wp:posOffset>
                </wp:positionV>
                <wp:extent cx="0" cy="382492"/>
                <wp:effectExtent l="57150" t="19050" r="76200" b="7493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49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B2F6A" id="Прямая соединительная линия 100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6pt,330.65pt" to="307.6pt,3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428D4D6" wp14:editId="0D7A14E6">
                <wp:simplePos x="0" y="0"/>
                <wp:positionH relativeFrom="column">
                  <wp:posOffset>1429149</wp:posOffset>
                </wp:positionH>
                <wp:positionV relativeFrom="paragraph">
                  <wp:posOffset>4274067</wp:posOffset>
                </wp:positionV>
                <wp:extent cx="0" cy="308344"/>
                <wp:effectExtent l="57150" t="19050" r="76200" b="73025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3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AD751" id="Прямая соединительная линия 99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5pt,336.55pt" to="112.55pt,3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F807866" wp14:editId="1E97A76A">
                <wp:simplePos x="0" y="0"/>
                <wp:positionH relativeFrom="column">
                  <wp:posOffset>291465</wp:posOffset>
                </wp:positionH>
                <wp:positionV relativeFrom="paragraph">
                  <wp:posOffset>4273506</wp:posOffset>
                </wp:positionV>
                <wp:extent cx="0" cy="308905"/>
                <wp:effectExtent l="57150" t="19050" r="76200" b="7239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BC1B9" id="Прямая соединительная линия 98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5pt,336.5pt" to="22.95pt,3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AFE567D" wp14:editId="4A48D01A">
                <wp:simplePos x="0" y="0"/>
                <wp:positionH relativeFrom="column">
                  <wp:posOffset>5065484</wp:posOffset>
                </wp:positionH>
                <wp:positionV relativeFrom="paragraph">
                  <wp:posOffset>3072588</wp:posOffset>
                </wp:positionV>
                <wp:extent cx="0" cy="467360"/>
                <wp:effectExtent l="57150" t="19050" r="76200" b="8509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F0932" id="Прямая соединительная линия 97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85pt,241.95pt" to="398.85pt,2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664555A" wp14:editId="322B4AB8">
                <wp:simplePos x="0" y="0"/>
                <wp:positionH relativeFrom="column">
                  <wp:posOffset>3916695</wp:posOffset>
                </wp:positionH>
                <wp:positionV relativeFrom="paragraph">
                  <wp:posOffset>3072588</wp:posOffset>
                </wp:positionV>
                <wp:extent cx="0" cy="467832"/>
                <wp:effectExtent l="57150" t="19050" r="76200" b="8509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8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FBBAA" id="Прямая соединительная линия 96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4pt,241.95pt" to="308.4pt,2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DE3356" wp14:editId="04643074">
                <wp:simplePos x="0" y="0"/>
                <wp:positionH relativeFrom="column">
                  <wp:posOffset>5065484</wp:posOffset>
                </wp:positionH>
                <wp:positionV relativeFrom="paragraph">
                  <wp:posOffset>2264513</wp:posOffset>
                </wp:positionV>
                <wp:extent cx="0" cy="467833"/>
                <wp:effectExtent l="57150" t="19050" r="76200" b="8509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8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FB2F6" id="Прямая соединительная линия 9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85pt,178.3pt" to="398.85pt,2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A38D30" wp14:editId="276C2303">
                <wp:simplePos x="0" y="0"/>
                <wp:positionH relativeFrom="column">
                  <wp:posOffset>3980963</wp:posOffset>
                </wp:positionH>
                <wp:positionV relativeFrom="paragraph">
                  <wp:posOffset>2263819</wp:posOffset>
                </wp:positionV>
                <wp:extent cx="10632" cy="468512"/>
                <wp:effectExtent l="57150" t="19050" r="66040" b="84455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4685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5F597" id="Прямая соединительная линия 94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45pt,178.25pt" to="314.3pt,2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A87E2E2" wp14:editId="4A17EC2A">
                <wp:simplePos x="0" y="0"/>
                <wp:positionH relativeFrom="column">
                  <wp:posOffset>4991056</wp:posOffset>
                </wp:positionH>
                <wp:positionV relativeFrom="paragraph">
                  <wp:posOffset>1509602</wp:posOffset>
                </wp:positionV>
                <wp:extent cx="0" cy="467655"/>
                <wp:effectExtent l="57150" t="19050" r="76200" b="8509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6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52C20" id="Прямая соединительная линия 93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pt,118.85pt" to="393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CBEF09" wp14:editId="349DF5B3">
                <wp:simplePos x="0" y="0"/>
                <wp:positionH relativeFrom="column">
                  <wp:posOffset>3906535</wp:posOffset>
                </wp:positionH>
                <wp:positionV relativeFrom="paragraph">
                  <wp:posOffset>1509070</wp:posOffset>
                </wp:positionV>
                <wp:extent cx="0" cy="489629"/>
                <wp:effectExtent l="57150" t="19050" r="76200" b="81915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62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40935" id="Прямая соединительная линия 92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6pt,118.8pt" to="307.6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AE7AE2B" wp14:editId="15116ECE">
                <wp:simplePos x="0" y="0"/>
                <wp:positionH relativeFrom="column">
                  <wp:posOffset>4991056</wp:posOffset>
                </wp:positionH>
                <wp:positionV relativeFrom="paragraph">
                  <wp:posOffset>797220</wp:posOffset>
                </wp:positionV>
                <wp:extent cx="0" cy="414655"/>
                <wp:effectExtent l="57150" t="19050" r="76200" b="8064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6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30C2A" id="Прямая соединительная линия 9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pt,62.75pt" to="393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D49DBD" wp14:editId="6FB451BF">
                <wp:simplePos x="0" y="0"/>
                <wp:positionH relativeFrom="column">
                  <wp:posOffset>3906535</wp:posOffset>
                </wp:positionH>
                <wp:positionV relativeFrom="paragraph">
                  <wp:posOffset>797073</wp:posOffset>
                </wp:positionV>
                <wp:extent cx="10632" cy="414817"/>
                <wp:effectExtent l="57150" t="19050" r="66040" b="80645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41481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F8453" id="Прямая соединительная линия 90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6pt,62.75pt" to="308.4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B0F06A" wp14:editId="6603FF3A">
                <wp:simplePos x="0" y="0"/>
                <wp:positionH relativeFrom="column">
                  <wp:posOffset>1429149</wp:posOffset>
                </wp:positionH>
                <wp:positionV relativeFrom="paragraph">
                  <wp:posOffset>3072588</wp:posOffset>
                </wp:positionV>
                <wp:extent cx="0" cy="532765"/>
                <wp:effectExtent l="57150" t="19050" r="76200" b="76835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7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7B672" id="Прямая соединительная линия 89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5pt,241.95pt" to="112.55pt,2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63437D" wp14:editId="7520F011">
                <wp:simplePos x="0" y="0"/>
                <wp:positionH relativeFrom="column">
                  <wp:posOffset>355260</wp:posOffset>
                </wp:positionH>
                <wp:positionV relativeFrom="paragraph">
                  <wp:posOffset>3071436</wp:posOffset>
                </wp:positionV>
                <wp:extent cx="0" cy="532780"/>
                <wp:effectExtent l="57150" t="19050" r="76200" b="7683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7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D43DF" id="Прямая соединительная линия 88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5pt,241.85pt" to="27.95pt,2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BA6BE54" wp14:editId="16E063A0">
                <wp:simplePos x="0" y="0"/>
                <wp:positionH relativeFrom="column">
                  <wp:posOffset>1429149</wp:posOffset>
                </wp:positionH>
                <wp:positionV relativeFrom="paragraph">
                  <wp:posOffset>2317469</wp:posOffset>
                </wp:positionV>
                <wp:extent cx="0" cy="414877"/>
                <wp:effectExtent l="57150" t="19050" r="76200" b="80645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87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53157" id="Прямая соединительная линия 87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5pt,182.5pt" to="112.55pt,2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5AB310" wp14:editId="679440A8">
                <wp:simplePos x="0" y="0"/>
                <wp:positionH relativeFrom="column">
                  <wp:posOffset>355260</wp:posOffset>
                </wp:positionH>
                <wp:positionV relativeFrom="paragraph">
                  <wp:posOffset>2317469</wp:posOffset>
                </wp:positionV>
                <wp:extent cx="0" cy="414877"/>
                <wp:effectExtent l="57150" t="19050" r="76200" b="8064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87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3A8E2" id="Прямая соединительная линия 86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5pt,182.5pt" to="27.95pt,2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D8150B0" wp14:editId="250139BE">
                <wp:simplePos x="0" y="0"/>
                <wp:positionH relativeFrom="column">
                  <wp:posOffset>1429149</wp:posOffset>
                </wp:positionH>
                <wp:positionV relativeFrom="paragraph">
                  <wp:posOffset>1573397</wp:posOffset>
                </wp:positionV>
                <wp:extent cx="0" cy="425302"/>
                <wp:effectExtent l="57150" t="19050" r="76200" b="70485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30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2EA38" id="Прямая соединительная линия 85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5pt,123.9pt" to="112.55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1104A4" wp14:editId="16EBE085">
                <wp:simplePos x="0" y="0"/>
                <wp:positionH relativeFrom="column">
                  <wp:posOffset>355260</wp:posOffset>
                </wp:positionH>
                <wp:positionV relativeFrom="paragraph">
                  <wp:posOffset>1573190</wp:posOffset>
                </wp:positionV>
                <wp:extent cx="0" cy="404244"/>
                <wp:effectExtent l="57150" t="19050" r="76200" b="7239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244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49FB9" id="Прямая соединительная линия 84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5pt,123.85pt" to="27.95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111918" wp14:editId="14FC9233">
                <wp:simplePos x="0" y="0"/>
                <wp:positionH relativeFrom="column">
                  <wp:posOffset>1429149</wp:posOffset>
                </wp:positionH>
                <wp:positionV relativeFrom="paragraph">
                  <wp:posOffset>871648</wp:posOffset>
                </wp:positionV>
                <wp:extent cx="0" cy="382772"/>
                <wp:effectExtent l="57150" t="19050" r="76200" b="7493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77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54DEB" id="Прямая соединительная линия 8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5pt,68.65pt" to="112.5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817855" wp14:editId="59F22B7F">
                <wp:simplePos x="0" y="0"/>
                <wp:positionH relativeFrom="column">
                  <wp:posOffset>355260</wp:posOffset>
                </wp:positionH>
                <wp:positionV relativeFrom="paragraph">
                  <wp:posOffset>871028</wp:posOffset>
                </wp:positionV>
                <wp:extent cx="0" cy="383392"/>
                <wp:effectExtent l="57150" t="19050" r="76200" b="74295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339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1CBB9" id="Прямая соединительная линия 8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5pt,68.6pt" to="27.9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7B8014" wp14:editId="2EED4A0C">
                <wp:simplePos x="0" y="0"/>
                <wp:positionH relativeFrom="column">
                  <wp:posOffset>1141922</wp:posOffset>
                </wp:positionH>
                <wp:positionV relativeFrom="paragraph">
                  <wp:posOffset>7538085</wp:posOffset>
                </wp:positionV>
                <wp:extent cx="3540125" cy="563245"/>
                <wp:effectExtent l="0" t="0" r="22225" b="2730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0125" cy="563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65296B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Воспроизводство птицы для сочетающихся линий для получения гибридных несушек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B8014" id="Прямоугольник 79" o:spid="_x0000_s1047" style="position:absolute;margin-left:89.9pt;margin-top:593.55pt;width:278.75pt;height:44.3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" fillcolor="white [3201]" strokecolor="#70ad47 [3209]" strokeweight="1pt">
                <v:textbox>
                  <w:txbxContent>
                    <w:p w:rsidR="00F40CD1" w:rsidRPr="0065296B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Воспроизводство птицы для сочетающихся линий для получения гибридных несушек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3E6C79" wp14:editId="55D44E0C">
                <wp:simplePos x="0" y="0"/>
                <wp:positionH relativeFrom="column">
                  <wp:posOffset>854445</wp:posOffset>
                </wp:positionH>
                <wp:positionV relativeFrom="paragraph">
                  <wp:posOffset>6602095</wp:posOffset>
                </wp:positionV>
                <wp:extent cx="3987210" cy="712381"/>
                <wp:effectExtent l="0" t="0" r="13335" b="12065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210" cy="7123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65296B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Воспроизводство птицы первого и последующего поколений. Оценка на сочетаемость. Отбор родительских форм для гибритизации.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E6C79" id="Прямоугольник 78" o:spid="_x0000_s1048" style="position:absolute;margin-left:67.3pt;margin-top:519.85pt;width:313.95pt;height:56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" fillcolor="white [3201]" strokecolor="#70ad47 [3209]" strokeweight="1pt">
                <v:textbox>
                  <w:txbxContent>
                    <w:p w:rsidR="00F40CD1" w:rsidRPr="0065296B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Воспроизводство птицы первого и последующего поколений. Оценка на сочетаемость. Отбор родительских форм для гибритизации.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C3185F" wp14:editId="738AD192">
                <wp:simplePos x="0" y="0"/>
                <wp:positionH relativeFrom="column">
                  <wp:posOffset>854991</wp:posOffset>
                </wp:positionH>
                <wp:positionV relativeFrom="paragraph">
                  <wp:posOffset>5645667</wp:posOffset>
                </wp:positionV>
                <wp:extent cx="4049971" cy="691116"/>
                <wp:effectExtent l="0" t="0" r="27305" b="1397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971" cy="6911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65296B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Индивидуальный учет продуктивности. Отбор петухов и кур, имеющих высокие воспроизводительные качества и продуктивность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3185F" id="Прямоугольник 77" o:spid="_x0000_s1049" style="position:absolute;margin-left:67.3pt;margin-top:444.55pt;width:318.9pt;height:5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" fillcolor="white [3201]" strokecolor="#70ad47 [3209]" strokeweight="1pt">
                <v:textbox>
                  <w:txbxContent>
                    <w:p w:rsidR="00F40CD1" w:rsidRPr="0065296B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Индивидуальный учет продуктивности. Отбор петухов и кур, имеющих высокие воспроизводительные качества и продуктивность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96BECF" wp14:editId="4522CCE9">
                <wp:simplePos x="0" y="0"/>
                <wp:positionH relativeFrom="column">
                  <wp:posOffset>-208265</wp:posOffset>
                </wp:positionH>
                <wp:positionV relativeFrom="paragraph">
                  <wp:posOffset>4582411</wp:posOffset>
                </wp:positionV>
                <wp:extent cx="2169042" cy="584200"/>
                <wp:effectExtent l="0" t="0" r="22225" b="2540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042" cy="58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EF53ED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Содержание взрослой птицы в индивидуальных клетках.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6BECF" id="Прямоугольник 66" o:spid="_x0000_s1050" style="position:absolute;margin-left:-16.4pt;margin-top:360.8pt;width:170.8pt;height:4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" fillcolor="white [3201]" strokecolor="#70ad47 [3209]" strokeweight="1pt">
                <v:textbox>
                  <w:txbxContent>
                    <w:p w:rsidR="00F40CD1" w:rsidRPr="00EF53ED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Содержание взрослой птицы в индивидуальных клетках.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1BEBF2" wp14:editId="413792EF">
                <wp:simplePos x="0" y="0"/>
                <wp:positionH relativeFrom="column">
                  <wp:posOffset>3448050</wp:posOffset>
                </wp:positionH>
                <wp:positionV relativeFrom="paragraph">
                  <wp:posOffset>4581525</wp:posOffset>
                </wp:positionV>
                <wp:extent cx="2242820" cy="584200"/>
                <wp:effectExtent l="0" t="0" r="24130" b="2540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20" cy="58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EF53ED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Содержание взрослой птицы в индивидуальных клетках.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BEBF2" id="Прямоугольник 74" o:spid="_x0000_s1051" style="position:absolute;margin-left:271.5pt;margin-top:360.75pt;width:176.6pt;height:4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" fillcolor="white [3201]" strokecolor="#70ad47 [3209]" strokeweight="1pt">
                <v:textbox>
                  <w:txbxContent>
                    <w:p w:rsidR="00F40CD1" w:rsidRPr="00EF53ED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Содержание взрослой птицы в индивидуальных клетках.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0CA382" wp14:editId="5BE96D0B">
                <wp:simplePos x="0" y="0"/>
                <wp:positionH relativeFrom="column">
                  <wp:posOffset>-505977</wp:posOffset>
                </wp:positionH>
                <wp:positionV relativeFrom="paragraph">
                  <wp:posOffset>3604216</wp:posOffset>
                </wp:positionV>
                <wp:extent cx="1041400" cy="669290"/>
                <wp:effectExtent l="0" t="0" r="25400" b="1651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669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EF53ED" w:rsidRDefault="00F40CD1" w:rsidP="00F40C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Отбор</w:t>
                            </w:r>
                          </w:p>
                          <w:p w:rsidR="00F40CD1" w:rsidRPr="00EF53ED" w:rsidRDefault="00F40CD1" w:rsidP="00F40C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♂</w:t>
                            </w: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200</w:t>
                            </w:r>
                          </w:p>
                          <w:p w:rsidR="00F40CD1" w:rsidRPr="00EF53ED" w:rsidRDefault="00F40CD1" w:rsidP="00F40C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♀</w:t>
                            </w: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CA382" id="Прямоугольник 64" o:spid="_x0000_s1052" style="position:absolute;margin-left:-39.85pt;margin-top:283.8pt;width:82pt;height:52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" fillcolor="white [3201]" strokecolor="#70ad47 [3209]" strokeweight="1pt">
                <v:textbox>
                  <w:txbxContent>
                    <w:p w:rsidR="00F40CD1" w:rsidRPr="00EF53ED" w:rsidRDefault="00F40CD1" w:rsidP="00F40C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Отбор</w:t>
                      </w:r>
                    </w:p>
                    <w:p w:rsidR="00F40CD1" w:rsidRPr="00EF53ED" w:rsidRDefault="00F40CD1" w:rsidP="00F40C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♂</w:t>
                      </w:r>
                      <w:r w:rsidRPr="00EF53ED">
                        <w:rPr>
                          <w:rFonts w:ascii="Times New Roman" w:hAnsi="Times New Roman" w:cs="Times New Roman"/>
                        </w:rPr>
                        <w:t>200</w:t>
                      </w:r>
                    </w:p>
                    <w:p w:rsidR="00F40CD1" w:rsidRPr="00EF53ED" w:rsidRDefault="00F40CD1" w:rsidP="00F40C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♀</w:t>
                      </w:r>
                      <w:r w:rsidRPr="00EF53ED">
                        <w:rPr>
                          <w:rFonts w:ascii="Times New Roman" w:hAnsi="Times New Roman" w:cs="Times New Roman"/>
                        </w:rPr>
                        <w:t>500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092F64" wp14:editId="6C6BD47C">
                <wp:simplePos x="0" y="0"/>
                <wp:positionH relativeFrom="column">
                  <wp:posOffset>3055930</wp:posOffset>
                </wp:positionH>
                <wp:positionV relativeFrom="paragraph">
                  <wp:posOffset>3572319</wp:posOffset>
                </wp:positionV>
                <wp:extent cx="1083945" cy="627232"/>
                <wp:effectExtent l="0" t="0" r="20955" b="2095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6272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EF53ED" w:rsidRDefault="00F40CD1" w:rsidP="00F40C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Отбор</w:t>
                            </w:r>
                          </w:p>
                          <w:p w:rsidR="00F40CD1" w:rsidRPr="00EF53ED" w:rsidRDefault="00F40CD1" w:rsidP="00F40C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♂</w:t>
                            </w: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200</w:t>
                            </w:r>
                          </w:p>
                          <w:p w:rsidR="00F40CD1" w:rsidRPr="00EF53ED" w:rsidRDefault="00F40CD1" w:rsidP="00F40C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♀</w:t>
                            </w: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500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92F64" id="Прямоугольник 72" o:spid="_x0000_s1053" style="position:absolute;margin-left:240.6pt;margin-top:281.3pt;width:85.35pt;height:49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" fillcolor="white [3201]" strokecolor="#70ad47 [3209]" strokeweight="1pt">
                <v:textbox>
                  <w:txbxContent>
                    <w:p w:rsidR="00F40CD1" w:rsidRPr="00EF53ED" w:rsidRDefault="00F40CD1" w:rsidP="00F40C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Отбор</w:t>
                      </w:r>
                    </w:p>
                    <w:p w:rsidR="00F40CD1" w:rsidRPr="00EF53ED" w:rsidRDefault="00F40CD1" w:rsidP="00F40C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♂</w:t>
                      </w:r>
                      <w:r w:rsidRPr="00EF53ED">
                        <w:rPr>
                          <w:rFonts w:ascii="Times New Roman" w:hAnsi="Times New Roman" w:cs="Times New Roman"/>
                        </w:rPr>
                        <w:t>200</w:t>
                      </w:r>
                    </w:p>
                    <w:p w:rsidR="00F40CD1" w:rsidRPr="00EF53ED" w:rsidRDefault="00F40CD1" w:rsidP="00F40C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♀</w:t>
                      </w:r>
                      <w:r w:rsidRPr="00EF53ED">
                        <w:rPr>
                          <w:rFonts w:ascii="Times New Roman" w:hAnsi="Times New Roman" w:cs="Times New Roman"/>
                        </w:rPr>
                        <w:t>500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C38BFC" wp14:editId="0BDE34F7">
                <wp:simplePos x="0" y="0"/>
                <wp:positionH relativeFrom="column">
                  <wp:posOffset>4991056</wp:posOffset>
                </wp:positionH>
                <wp:positionV relativeFrom="paragraph">
                  <wp:posOffset>3540420</wp:posOffset>
                </wp:positionV>
                <wp:extent cx="1052195" cy="659219"/>
                <wp:effectExtent l="0" t="0" r="14605" b="2667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6592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EF53ED" w:rsidRDefault="00F40CD1" w:rsidP="00F40C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Отбор</w:t>
                            </w:r>
                          </w:p>
                          <w:p w:rsidR="00F40CD1" w:rsidRPr="00EF53ED" w:rsidRDefault="00F40CD1" w:rsidP="00F40C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♂</w:t>
                            </w: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200</w:t>
                            </w:r>
                          </w:p>
                          <w:p w:rsidR="00F40CD1" w:rsidRPr="00EF53ED" w:rsidRDefault="00F40CD1" w:rsidP="00F40C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♀</w:t>
                            </w: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500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38BFC" id="Прямоугольник 73" o:spid="_x0000_s1054" style="position:absolute;margin-left:393pt;margin-top:278.75pt;width:82.85pt;height:51.9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" fillcolor="white [3201]" strokecolor="#70ad47 [3209]" strokeweight="1pt">
                <v:textbox>
                  <w:txbxContent>
                    <w:p w:rsidR="00F40CD1" w:rsidRPr="00EF53ED" w:rsidRDefault="00F40CD1" w:rsidP="00F40C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Отбор</w:t>
                      </w:r>
                    </w:p>
                    <w:p w:rsidR="00F40CD1" w:rsidRPr="00EF53ED" w:rsidRDefault="00F40CD1" w:rsidP="00F40C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♂</w:t>
                      </w:r>
                      <w:r w:rsidRPr="00EF53ED">
                        <w:rPr>
                          <w:rFonts w:ascii="Times New Roman" w:hAnsi="Times New Roman" w:cs="Times New Roman"/>
                        </w:rPr>
                        <w:t>200</w:t>
                      </w:r>
                    </w:p>
                    <w:p w:rsidR="00F40CD1" w:rsidRPr="00EF53ED" w:rsidRDefault="00F40CD1" w:rsidP="00F40C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♀</w:t>
                      </w:r>
                      <w:r w:rsidRPr="00EF53ED">
                        <w:rPr>
                          <w:rFonts w:ascii="Times New Roman" w:hAnsi="Times New Roman" w:cs="Times New Roman"/>
                        </w:rPr>
                        <w:t>500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A2A94A" wp14:editId="0945799E">
                <wp:simplePos x="0" y="0"/>
                <wp:positionH relativeFrom="column">
                  <wp:posOffset>3650615</wp:posOffset>
                </wp:positionH>
                <wp:positionV relativeFrom="paragraph">
                  <wp:posOffset>2732405</wp:posOffset>
                </wp:positionV>
                <wp:extent cx="1870710" cy="339090"/>
                <wp:effectExtent l="0" t="0" r="15240" b="2286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Выращивание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цыплят</w:t>
                            </w:r>
                          </w:p>
                          <w:p w:rsidR="00F40CD1" w:rsidRPr="00EF53ED" w:rsidRDefault="00F40CD1" w:rsidP="00F40CD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2A94A" id="Прямоугольник 27" o:spid="_x0000_s1055" style="position:absolute;margin-left:287.45pt;margin-top:215.15pt;width:147.3pt;height:26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" fillcolor="white [3201]" strokecolor="#70ad47 [3209]" strokeweight="1pt">
                <v:textbox>
                  <w:txbxContent>
                    <w:p w:rsidR="00F40CD1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Выращивание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цыплят</w:t>
                      </w:r>
                    </w:p>
                    <w:p w:rsidR="00F40CD1" w:rsidRPr="00EF53ED" w:rsidRDefault="00F40CD1" w:rsidP="00F40CD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574DEE" wp14:editId="355591C2">
                <wp:simplePos x="0" y="0"/>
                <wp:positionH relativeFrom="column">
                  <wp:posOffset>1301115</wp:posOffset>
                </wp:positionH>
                <wp:positionV relativeFrom="paragraph">
                  <wp:posOffset>3603625</wp:posOffset>
                </wp:positionV>
                <wp:extent cx="1009650" cy="669290"/>
                <wp:effectExtent l="0" t="0" r="19050" b="1651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69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EF53ED" w:rsidRDefault="00F40CD1" w:rsidP="00F40C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Отбор</w:t>
                            </w:r>
                          </w:p>
                          <w:p w:rsidR="00F40CD1" w:rsidRPr="00EF53ED" w:rsidRDefault="00F40CD1" w:rsidP="00F40C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♂</w:t>
                            </w: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200</w:t>
                            </w:r>
                          </w:p>
                          <w:p w:rsidR="00F40CD1" w:rsidRPr="00EF53ED" w:rsidRDefault="00F40CD1" w:rsidP="00F40C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♀</w:t>
                            </w: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500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74DEE" id="Прямоугольник 65" o:spid="_x0000_s1056" style="position:absolute;margin-left:102.45pt;margin-top:283.75pt;width:79.5pt;height:52.7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" fillcolor="white [3201]" strokecolor="#70ad47 [3209]" strokeweight="1pt">
                <v:textbox>
                  <w:txbxContent>
                    <w:p w:rsidR="00F40CD1" w:rsidRPr="00EF53ED" w:rsidRDefault="00F40CD1" w:rsidP="00F40C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Отбор</w:t>
                      </w:r>
                    </w:p>
                    <w:p w:rsidR="00F40CD1" w:rsidRPr="00EF53ED" w:rsidRDefault="00F40CD1" w:rsidP="00F40C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♂</w:t>
                      </w:r>
                      <w:r w:rsidRPr="00EF53ED">
                        <w:rPr>
                          <w:rFonts w:ascii="Times New Roman" w:hAnsi="Times New Roman" w:cs="Times New Roman"/>
                        </w:rPr>
                        <w:t>200</w:t>
                      </w:r>
                    </w:p>
                    <w:p w:rsidR="00F40CD1" w:rsidRPr="00EF53ED" w:rsidRDefault="00F40CD1" w:rsidP="00F40C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♀</w:t>
                      </w:r>
                      <w:r w:rsidRPr="00EF53ED">
                        <w:rPr>
                          <w:rFonts w:ascii="Times New Roman" w:hAnsi="Times New Roman" w:cs="Times New Roman"/>
                        </w:rPr>
                        <w:t>500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C58157" wp14:editId="69FFB37B">
                <wp:simplePos x="0" y="0"/>
                <wp:positionH relativeFrom="column">
                  <wp:posOffset>-70485</wp:posOffset>
                </wp:positionH>
                <wp:positionV relativeFrom="paragraph">
                  <wp:posOffset>2731770</wp:posOffset>
                </wp:positionV>
                <wp:extent cx="1977390" cy="339090"/>
                <wp:effectExtent l="0" t="0" r="22860" b="2286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390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Default="00F40CD1" w:rsidP="00F40CD1">
                            <w:pPr>
                              <w:spacing w:after="0"/>
                              <w:jc w:val="center"/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Выращивание цыплят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58157" id="Прямоугольник 25" o:spid="_x0000_s1057" style="position:absolute;margin-left:-5.55pt;margin-top:215.1pt;width:155.7pt;height:26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" fillcolor="white [3201]" strokecolor="#70ad47 [3209]" strokeweight="1pt">
                <v:textbox>
                  <w:txbxContent>
                    <w:p w:rsidR="00F40CD1" w:rsidRDefault="00F40CD1" w:rsidP="00F40CD1">
                      <w:pPr>
                        <w:spacing w:after="0"/>
                        <w:jc w:val="center"/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Выращивание цыплят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955D76" wp14:editId="2A2F414C">
                <wp:simplePos x="0" y="0"/>
                <wp:positionH relativeFrom="column">
                  <wp:posOffset>4682712</wp:posOffset>
                </wp:positionH>
                <wp:positionV relativeFrom="paragraph">
                  <wp:posOffset>1977434</wp:posOffset>
                </wp:positionV>
                <wp:extent cx="1327593" cy="286385"/>
                <wp:effectExtent l="0" t="0" r="25400" b="1841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593" cy="286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EF53ED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1600 цыплят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55D76" id="Прямоугольник 76" o:spid="_x0000_s1058" style="position:absolute;margin-left:368.7pt;margin-top:155.7pt;width:104.55pt;height:22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" fillcolor="white [3201]" strokecolor="#70ad47 [3209]" strokeweight="1pt">
                <v:textbox>
                  <w:txbxContent>
                    <w:p w:rsidR="00F40CD1" w:rsidRPr="00EF53ED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1600 цыплят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E8DABF" wp14:editId="0D1CBEEF">
                <wp:simplePos x="0" y="0"/>
                <wp:positionH relativeFrom="column">
                  <wp:posOffset>2981325</wp:posOffset>
                </wp:positionH>
                <wp:positionV relativeFrom="paragraph">
                  <wp:posOffset>1998345</wp:posOffset>
                </wp:positionV>
                <wp:extent cx="1296670" cy="264160"/>
                <wp:effectExtent l="0" t="0" r="17780" b="2159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264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EF53ED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1600 цыплят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8DABF" id="Прямоугольник 75" o:spid="_x0000_s1059" style="position:absolute;margin-left:234.75pt;margin-top:157.35pt;width:102.1pt;height:20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" fillcolor="white [3201]" strokecolor="#70ad47 [3209]" strokeweight="1pt">
                <v:textbox>
                  <w:txbxContent>
                    <w:p w:rsidR="00F40CD1" w:rsidRPr="00EF53ED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1600 цыплят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D59FE2" wp14:editId="78635865">
                <wp:simplePos x="0" y="0"/>
                <wp:positionH relativeFrom="column">
                  <wp:posOffset>3789577</wp:posOffset>
                </wp:positionH>
                <wp:positionV relativeFrom="paragraph">
                  <wp:posOffset>1211890</wp:posOffset>
                </wp:positionV>
                <wp:extent cx="1648031" cy="297712"/>
                <wp:effectExtent l="0" t="0" r="28575" b="2667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031" cy="2977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EF53ED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Инкубация яиц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59FE2" id="Прямоугольник 71" o:spid="_x0000_s1060" style="position:absolute;margin-left:298.4pt;margin-top:95.4pt;width:129.75pt;height:23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" fillcolor="white [3201]" strokecolor="#70ad47 [3209]" strokeweight="1pt">
                <v:textbox>
                  <w:txbxContent>
                    <w:p w:rsidR="00F40CD1" w:rsidRPr="00EF53ED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Инкубация яиц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431CD8" wp14:editId="27B65194">
                <wp:simplePos x="0" y="0"/>
                <wp:positionH relativeFrom="column">
                  <wp:posOffset>-506095</wp:posOffset>
                </wp:positionH>
                <wp:positionV relativeFrom="paragraph">
                  <wp:posOffset>1996440</wp:posOffset>
                </wp:positionV>
                <wp:extent cx="1222375" cy="318770"/>
                <wp:effectExtent l="0" t="0" r="15875" b="2413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EF53ED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1600 цыплят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31CD8" id="Прямоугольник 67" o:spid="_x0000_s1061" style="position:absolute;margin-left:-39.85pt;margin-top:157.2pt;width:96.25pt;height:25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" fillcolor="white [3201]" strokecolor="#70ad47 [3209]" strokeweight="1pt">
                <v:textbox>
                  <w:txbxContent>
                    <w:p w:rsidR="00F40CD1" w:rsidRPr="00EF53ED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1600 цыплят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645CB5" wp14:editId="5D45393C">
                <wp:simplePos x="0" y="0"/>
                <wp:positionH relativeFrom="column">
                  <wp:posOffset>1141730</wp:posOffset>
                </wp:positionH>
                <wp:positionV relativeFrom="paragraph">
                  <wp:posOffset>1997710</wp:posOffset>
                </wp:positionV>
                <wp:extent cx="1169035" cy="318770"/>
                <wp:effectExtent l="0" t="0" r="12065" b="2413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EF53ED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1600 цыплят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45CB5" id="Прямоугольник 68" o:spid="_x0000_s1062" style="position:absolute;margin-left:89.9pt;margin-top:157.3pt;width:92.05pt;height:25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" fillcolor="white [3201]" strokecolor="#70ad47 [3209]" strokeweight="1pt">
                <v:textbox>
                  <w:txbxContent>
                    <w:p w:rsidR="00F40CD1" w:rsidRPr="00EF53ED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1600 цыплят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B19674" wp14:editId="0EE5A9F3">
                <wp:simplePos x="0" y="0"/>
                <wp:positionH relativeFrom="column">
                  <wp:posOffset>153243</wp:posOffset>
                </wp:positionH>
                <wp:positionV relativeFrom="paragraph">
                  <wp:posOffset>1254420</wp:posOffset>
                </wp:positionV>
                <wp:extent cx="1467278" cy="318770"/>
                <wp:effectExtent l="0" t="0" r="19050" b="2413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278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EF53ED" w:rsidRDefault="00F40CD1" w:rsidP="00F4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Инкубация яиц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19674" id="Прямоугольник 63" o:spid="_x0000_s1063" style="position:absolute;margin-left:12.05pt;margin-top:98.75pt;width:115.55pt;height:25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" fillcolor="white [3201]" strokecolor="#70ad47 [3209]" strokeweight="1pt">
                <v:textbox>
                  <w:txbxContent>
                    <w:p w:rsidR="00F40CD1" w:rsidRPr="00EF53ED" w:rsidRDefault="00F40CD1" w:rsidP="00F40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Инкубация яиц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B57F89" wp14:editId="1CEA5D59">
                <wp:simplePos x="0" y="0"/>
                <wp:positionH relativeFrom="column">
                  <wp:posOffset>-431800</wp:posOffset>
                </wp:positionH>
                <wp:positionV relativeFrom="paragraph">
                  <wp:posOffset>371475</wp:posOffset>
                </wp:positionV>
                <wp:extent cx="1083945" cy="499110"/>
                <wp:effectExtent l="0" t="0" r="20955" b="1524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499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Pr="00EF53ED" w:rsidRDefault="00F40CD1" w:rsidP="00F4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Линия А</w:t>
                            </w:r>
                          </w:p>
                          <w:p w:rsidR="00F40CD1" w:rsidRPr="00EF53ED" w:rsidRDefault="00F40CD1" w:rsidP="00F4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2000 яиц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57F89" id="Прямоугольник 61" o:spid="_x0000_s1064" style="position:absolute;margin-left:-34pt;margin-top:29.25pt;width:85.35pt;height:39.3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" fillcolor="white [3201]" strokecolor="#70ad47 [3209]" strokeweight="1pt">
                <v:textbox>
                  <w:txbxContent>
                    <w:p w:rsidR="00F40CD1" w:rsidRPr="00EF53ED" w:rsidRDefault="00F40CD1" w:rsidP="00F40C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  <w:sz w:val="24"/>
                        </w:rPr>
                        <w:t>Линия А</w:t>
                      </w:r>
                    </w:p>
                    <w:p w:rsidR="00F40CD1" w:rsidRPr="00EF53ED" w:rsidRDefault="00F40CD1" w:rsidP="00F40C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  <w:sz w:val="24"/>
                        </w:rPr>
                        <w:t>2000 яиц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0BEA1C" wp14:editId="722118A6">
                <wp:simplePos x="0" y="0"/>
                <wp:positionH relativeFrom="column">
                  <wp:posOffset>1237615</wp:posOffset>
                </wp:positionH>
                <wp:positionV relativeFrom="paragraph">
                  <wp:posOffset>371475</wp:posOffset>
                </wp:positionV>
                <wp:extent cx="1073785" cy="499110"/>
                <wp:effectExtent l="0" t="0" r="12065" b="1524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85" cy="499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Default="00F40CD1" w:rsidP="00F4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Линия Б</w:t>
                            </w:r>
                          </w:p>
                          <w:p w:rsidR="00F40CD1" w:rsidRPr="00EF53ED" w:rsidRDefault="00F40CD1" w:rsidP="00F4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2000 яиц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BEA1C" id="Прямоугольник 62" o:spid="_x0000_s1065" style="position:absolute;margin-left:97.45pt;margin-top:29.25pt;width:84.55pt;height:39.3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" fillcolor="white [3201]" strokecolor="#70ad47 [3209]" strokeweight="1pt">
                <v:textbox>
                  <w:txbxContent>
                    <w:p w:rsidR="00F40CD1" w:rsidRDefault="00F40CD1" w:rsidP="00F40C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Линия Б</w:t>
                      </w:r>
                    </w:p>
                    <w:p w:rsidR="00F40CD1" w:rsidRPr="00EF53ED" w:rsidRDefault="00F40CD1" w:rsidP="00F40C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2000 яиц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BB8865" wp14:editId="076C80B5">
                <wp:simplePos x="0" y="0"/>
                <wp:positionH relativeFrom="column">
                  <wp:posOffset>4778405</wp:posOffset>
                </wp:positionH>
                <wp:positionV relativeFrom="paragraph">
                  <wp:posOffset>308124</wp:posOffset>
                </wp:positionV>
                <wp:extent cx="1041400" cy="488950"/>
                <wp:effectExtent l="0" t="0" r="25400" b="2540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488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Default="00F40CD1" w:rsidP="00F4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Линия Д</w:t>
                            </w:r>
                          </w:p>
                          <w:p w:rsidR="00F40CD1" w:rsidRPr="00EF53ED" w:rsidRDefault="00F40CD1" w:rsidP="00F4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2000 яиц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B8865" id="Прямоугольник 70" o:spid="_x0000_s1066" style="position:absolute;margin-left:376.25pt;margin-top:24.25pt;width:82pt;height:38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" fillcolor="white [3201]" strokecolor="#70ad47 [3209]" strokeweight="1pt">
                <v:textbox>
                  <w:txbxContent>
                    <w:p w:rsidR="00F40CD1" w:rsidRDefault="00F40CD1" w:rsidP="00F40C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Линия Д</w:t>
                      </w:r>
                    </w:p>
                    <w:p w:rsidR="00F40CD1" w:rsidRPr="00EF53ED" w:rsidRDefault="00F40CD1" w:rsidP="00F40C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2000 яиц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925686" wp14:editId="510E4A6A">
                <wp:simplePos x="0" y="0"/>
                <wp:positionH relativeFrom="column">
                  <wp:posOffset>3055620</wp:posOffset>
                </wp:positionH>
                <wp:positionV relativeFrom="paragraph">
                  <wp:posOffset>307975</wp:posOffset>
                </wp:positionV>
                <wp:extent cx="1031240" cy="488950"/>
                <wp:effectExtent l="0" t="0" r="16510" b="2540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488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CD1" w:rsidRDefault="00F40CD1" w:rsidP="00F4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 xml:space="preserve">Линия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</w:p>
                          <w:p w:rsidR="00F40CD1" w:rsidRPr="00EF53ED" w:rsidRDefault="00F40CD1" w:rsidP="00F4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53ED">
                              <w:rPr>
                                <w:rFonts w:ascii="Times New Roman" w:hAnsi="Times New Roman" w:cs="Times New Roman"/>
                              </w:rPr>
                              <w:t>2000 яиц</w:t>
                            </w:r>
                          </w:p>
                          <w:p w:rsidR="00F40CD1" w:rsidRDefault="00F40CD1" w:rsidP="00F4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25686" id="Прямоугольник 69" o:spid="_x0000_s1067" style="position:absolute;margin-left:240.6pt;margin-top:24.25pt;width:81.2pt;height:3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" fillcolor="white [3201]" strokecolor="#70ad47 [3209]" strokeweight="1pt">
                <v:textbox>
                  <w:txbxContent>
                    <w:p w:rsidR="00F40CD1" w:rsidRDefault="00F40CD1" w:rsidP="00F40C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 xml:space="preserve">Линия </w:t>
                      </w: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</w:p>
                    <w:p w:rsidR="00F40CD1" w:rsidRPr="00EF53ED" w:rsidRDefault="00F40CD1" w:rsidP="00F40C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53ED">
                        <w:rPr>
                          <w:rFonts w:ascii="Times New Roman" w:hAnsi="Times New Roman" w:cs="Times New Roman"/>
                        </w:rPr>
                        <w:t>2000 яиц</w:t>
                      </w:r>
                    </w:p>
                    <w:p w:rsidR="00F40CD1" w:rsidRDefault="00F40CD1" w:rsidP="00F40C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br w:type="page"/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lastRenderedPageBreak/>
        <w:t xml:space="preserve">Чистопородная птица должна выращиваться в оптимальных условиях содержания и кормления. В процессе работы выбраковывают птицу, не отвечающую поставленным требованиям.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t xml:space="preserve">В период эксперимента учитывают следующие показатели: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t xml:space="preserve">отход молодняка и взрослой птицы;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t xml:space="preserve">продолжительность: жизни;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t xml:space="preserve">половую скороспелость птицы (индивидуально);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 достижения 50 %-н</w:t>
      </w:r>
      <w:r w:rsidRPr="00327365">
        <w:rPr>
          <w:rFonts w:ascii="Times New Roman" w:hAnsi="Times New Roman" w:cs="Times New Roman"/>
          <w:sz w:val="28"/>
        </w:rPr>
        <w:t>ого уровня яйцекладки;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t xml:space="preserve"> яйценоскость и интенсивность яйцекладки за 240, 500 и 540 дней жизни;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t xml:space="preserve">воспроизводительные качества птицы (оплодотворяемость, выводимость, вывод здоровых цыплят);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t xml:space="preserve">качество яиц (прочность скорлупы, качество белка и желтка) в 6- и 10-месячном возрасте индивидуально по три яйца от несушки; </w:t>
      </w:r>
    </w:p>
    <w:p w:rsidR="00F40CD1" w:rsidRPr="00327365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t>живую массу несушек в 140- и 300-дневном возрасте индивидуально;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t xml:space="preserve">выход яичной массы на одну несушку и на 1 кг живой массы несушек;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t xml:space="preserve">качество спермы петухов перед началом инкубации яиц. </w:t>
      </w:r>
    </w:p>
    <w:p w:rsidR="00F40CD1" w:rsidRPr="00327365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t>В овцеводстве нередко проводят исследования по межпородному скрещиванию. Эксперименты в этом случае можно проводить по разным схемам. В одном варианте контролем будет служить потомство чистопородных животных исходной породы, а опытными - помесные (табл. 18). В этом случае можно определить, какое влияние бараны других пород оказывают на продуктивные качества молодняка от цигайских маток.</w:t>
      </w:r>
    </w:p>
    <w:p w:rsidR="00F40CD1" w:rsidRPr="00F5780B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5780B">
        <w:rPr>
          <w:rFonts w:ascii="Times New Roman" w:hAnsi="Times New Roman" w:cs="Times New Roman"/>
          <w:b/>
          <w:sz w:val="24"/>
        </w:rPr>
        <w:t>18</w:t>
      </w:r>
      <w:r>
        <w:rPr>
          <w:rFonts w:ascii="Times New Roman" w:hAnsi="Times New Roman" w:cs="Times New Roman"/>
          <w:b/>
          <w:sz w:val="24"/>
        </w:rPr>
        <w:t>.</w:t>
      </w:r>
      <w:r w:rsidRPr="00F5780B">
        <w:rPr>
          <w:rFonts w:ascii="Times New Roman" w:hAnsi="Times New Roman" w:cs="Times New Roman"/>
          <w:b/>
          <w:sz w:val="24"/>
        </w:rPr>
        <w:t>СХЕМА ИССЛЕДОВАНИЙ ПО МЕЖПОРОДНОМУ СКРЕЩИВАНИЮ В ОВЦЕВОДСТВЕ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9"/>
        <w:gridCol w:w="2350"/>
        <w:gridCol w:w="2328"/>
        <w:gridCol w:w="2328"/>
      </w:tblGrid>
      <w:tr w:rsidR="00F40CD1" w:rsidRPr="00B908BD" w:rsidTr="00231CE0">
        <w:tc>
          <w:tcPr>
            <w:tcW w:w="2392" w:type="dxa"/>
            <w:vMerge w:val="restart"/>
          </w:tcPr>
          <w:p w:rsidR="00F40CD1" w:rsidRPr="00B908B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786" w:type="dxa"/>
            <w:gridSpan w:val="2"/>
          </w:tcPr>
          <w:p w:rsidR="00F40CD1" w:rsidRPr="00B908B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Порода</w:t>
            </w:r>
          </w:p>
        </w:tc>
        <w:tc>
          <w:tcPr>
            <w:tcW w:w="2393" w:type="dxa"/>
            <w:vMerge w:val="restart"/>
          </w:tcPr>
          <w:p w:rsidR="00F40CD1" w:rsidRPr="00B908B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Молодняк</w:t>
            </w:r>
          </w:p>
        </w:tc>
      </w:tr>
      <w:tr w:rsidR="00F40CD1" w:rsidRPr="00B908BD" w:rsidTr="00231CE0">
        <w:trPr>
          <w:trHeight w:val="251"/>
        </w:trPr>
        <w:tc>
          <w:tcPr>
            <w:tcW w:w="2392" w:type="dxa"/>
            <w:vMerge/>
          </w:tcPr>
          <w:p w:rsidR="00F40CD1" w:rsidRPr="00B908B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баранов</w:t>
            </w: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маток</w:t>
            </w:r>
          </w:p>
        </w:tc>
        <w:tc>
          <w:tcPr>
            <w:tcW w:w="2393" w:type="dxa"/>
            <w:vMerge/>
          </w:tcPr>
          <w:p w:rsidR="00F40CD1" w:rsidRPr="00B908BD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CD1" w:rsidRPr="00B908BD" w:rsidTr="00231CE0">
        <w:trPr>
          <w:trHeight w:val="402"/>
        </w:trPr>
        <w:tc>
          <w:tcPr>
            <w:tcW w:w="2392" w:type="dxa"/>
            <w:vMerge w:val="restart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I контрольная</w:t>
            </w: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Цигайска</w:t>
            </w: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Цигайская</w:t>
            </w: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Цигайская</w:t>
            </w:r>
          </w:p>
        </w:tc>
      </w:tr>
      <w:tr w:rsidR="00F40CD1" w:rsidRPr="00B908BD" w:rsidTr="00231CE0">
        <w:trPr>
          <w:trHeight w:val="553"/>
        </w:trPr>
        <w:tc>
          <w:tcPr>
            <w:tcW w:w="2392" w:type="dxa"/>
            <w:vMerge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Асканийскаяя</w:t>
            </w: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Тоже</w:t>
            </w: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Помесный</w:t>
            </w:r>
          </w:p>
        </w:tc>
      </w:tr>
      <w:tr w:rsidR="00F40CD1" w:rsidRPr="00B908BD" w:rsidTr="00231CE0">
        <w:trPr>
          <w:trHeight w:val="396"/>
        </w:trPr>
        <w:tc>
          <w:tcPr>
            <w:tcW w:w="2392" w:type="dxa"/>
            <w:vMerge w:val="restart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опытная</w:t>
            </w: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Черноголовая</w:t>
            </w: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40CD1" w:rsidRPr="00B908BD" w:rsidTr="00231CE0">
        <w:trPr>
          <w:trHeight w:val="553"/>
        </w:trPr>
        <w:tc>
          <w:tcPr>
            <w:tcW w:w="2392" w:type="dxa"/>
            <w:vMerge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Латвийская</w:t>
            </w: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</w:tr>
      <w:tr w:rsidR="00F40CD1" w:rsidRPr="00B908BD" w:rsidTr="00231CE0">
        <w:trPr>
          <w:trHeight w:val="268"/>
        </w:trPr>
        <w:tc>
          <w:tcPr>
            <w:tcW w:w="2392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Ш опытная</w:t>
            </w: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</w:rPr>
              <w:t>Темноголовая</w:t>
            </w: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93" w:type="dxa"/>
          </w:tcPr>
          <w:p w:rsidR="00F40CD1" w:rsidRPr="00B908BD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</w:tr>
    </w:tbl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Pr="00327365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t>В другом случае схему исследования можно построить таким образом, что продуктивные качества помесей различных пород сравнивают с молодняком чистокровных животных (табл. 19).</w:t>
      </w:r>
    </w:p>
    <w:p w:rsidR="00F40CD1" w:rsidRPr="005062C7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19.</w:t>
      </w:r>
      <w:r w:rsidRPr="005062C7">
        <w:rPr>
          <w:rFonts w:ascii="Times New Roman" w:hAnsi="Times New Roman" w:cs="Times New Roman"/>
          <w:b/>
          <w:sz w:val="24"/>
        </w:rPr>
        <w:t>СХЕМА ОПЫТОВ ПО МЕЖПОРОДНОМУ СКРЕЩИВАНИЮ В ОВЦЕВОДСТВЕ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6"/>
        <w:gridCol w:w="2347"/>
        <w:gridCol w:w="2347"/>
        <w:gridCol w:w="2335"/>
      </w:tblGrid>
      <w:tr w:rsidR="00F40CD1" w:rsidRPr="00074A0C" w:rsidTr="00231CE0">
        <w:tc>
          <w:tcPr>
            <w:tcW w:w="2392" w:type="dxa"/>
            <w:vMerge w:val="restart"/>
          </w:tcPr>
          <w:p w:rsidR="00F40CD1" w:rsidRPr="00074A0C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786" w:type="dxa"/>
            <w:gridSpan w:val="2"/>
          </w:tcPr>
          <w:p w:rsidR="00F40CD1" w:rsidRPr="00074A0C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Пород</w:t>
            </w:r>
          </w:p>
        </w:tc>
        <w:tc>
          <w:tcPr>
            <w:tcW w:w="2393" w:type="dxa"/>
            <w:vMerge w:val="restart"/>
          </w:tcPr>
          <w:p w:rsidR="00F40CD1" w:rsidRPr="00074A0C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Кровность потомства</w:t>
            </w:r>
          </w:p>
        </w:tc>
      </w:tr>
      <w:tr w:rsidR="00F40CD1" w:rsidRPr="00074A0C" w:rsidTr="00231CE0">
        <w:trPr>
          <w:trHeight w:val="368"/>
        </w:trPr>
        <w:tc>
          <w:tcPr>
            <w:tcW w:w="2392" w:type="dxa"/>
            <w:vMerge/>
          </w:tcPr>
          <w:p w:rsidR="00F40CD1" w:rsidRPr="00074A0C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0CD1" w:rsidRPr="00074A0C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баранов</w:t>
            </w:r>
          </w:p>
        </w:tc>
        <w:tc>
          <w:tcPr>
            <w:tcW w:w="2393" w:type="dxa"/>
          </w:tcPr>
          <w:p w:rsidR="00F40CD1" w:rsidRPr="00074A0C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маток</w:t>
            </w:r>
          </w:p>
        </w:tc>
        <w:tc>
          <w:tcPr>
            <w:tcW w:w="2393" w:type="dxa"/>
            <w:vMerge/>
          </w:tcPr>
          <w:p w:rsidR="00F40CD1" w:rsidRPr="00074A0C" w:rsidRDefault="00F40CD1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CD1" w:rsidRPr="00074A0C" w:rsidTr="00231CE0">
        <w:trPr>
          <w:trHeight w:val="284"/>
        </w:trPr>
        <w:tc>
          <w:tcPr>
            <w:tcW w:w="2392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Ⅰ</w:t>
            </w:r>
          </w:p>
        </w:tc>
        <w:tc>
          <w:tcPr>
            <w:tcW w:w="2393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Романовская (РМ)</w:t>
            </w:r>
          </w:p>
        </w:tc>
        <w:tc>
          <w:tcPr>
            <w:tcW w:w="2393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Романовская (РМ)</w:t>
            </w:r>
          </w:p>
        </w:tc>
        <w:tc>
          <w:tcPr>
            <w:tcW w:w="2393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</w:tr>
      <w:tr w:rsidR="00F40CD1" w:rsidRPr="00074A0C" w:rsidTr="00231CE0">
        <w:trPr>
          <w:trHeight w:val="234"/>
        </w:trPr>
        <w:tc>
          <w:tcPr>
            <w:tcW w:w="2392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Ⅱ</w:t>
            </w:r>
          </w:p>
        </w:tc>
        <w:tc>
          <w:tcPr>
            <w:tcW w:w="2393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Финский ландрас (ФЛ)</w:t>
            </w:r>
          </w:p>
        </w:tc>
        <w:tc>
          <w:tcPr>
            <w:tcW w:w="2393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393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1/2 ФЛ х 1/2 РМ</w:t>
            </w:r>
          </w:p>
        </w:tc>
      </w:tr>
      <w:tr w:rsidR="00F40CD1" w:rsidRPr="00074A0C" w:rsidTr="00231CE0">
        <w:trPr>
          <w:trHeight w:val="234"/>
        </w:trPr>
        <w:tc>
          <w:tcPr>
            <w:tcW w:w="2392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Ⅲ</w:t>
            </w:r>
          </w:p>
        </w:tc>
        <w:tc>
          <w:tcPr>
            <w:tcW w:w="2393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Романовская (РМ)</w:t>
            </w:r>
          </w:p>
        </w:tc>
        <w:tc>
          <w:tcPr>
            <w:tcW w:w="2393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Финский ландрас (ФЛ)</w:t>
            </w:r>
          </w:p>
        </w:tc>
        <w:tc>
          <w:tcPr>
            <w:tcW w:w="2393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1/2 РМ X 1/2 ФЛ</w:t>
            </w:r>
          </w:p>
        </w:tc>
      </w:tr>
      <w:tr w:rsidR="00F40CD1" w:rsidRPr="00074A0C" w:rsidTr="00231CE0">
        <w:trPr>
          <w:trHeight w:val="148"/>
        </w:trPr>
        <w:tc>
          <w:tcPr>
            <w:tcW w:w="2392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Ⅳ</w:t>
            </w:r>
          </w:p>
        </w:tc>
        <w:tc>
          <w:tcPr>
            <w:tcW w:w="2393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Финский ландрас (ФЛ)</w:t>
            </w:r>
          </w:p>
        </w:tc>
        <w:tc>
          <w:tcPr>
            <w:tcW w:w="2393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393" w:type="dxa"/>
          </w:tcPr>
          <w:p w:rsidR="00F40CD1" w:rsidRPr="00074A0C" w:rsidRDefault="00F40CD1" w:rsidP="00231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0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</w:tbl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t>При проведении опыта по такой схеме исследователь может провести сравнение продуктивных качеств чистопородных животных исходных пород, сравнить помеси между собой, а также с исходными породами.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7365">
        <w:rPr>
          <w:rFonts w:ascii="Times New Roman" w:hAnsi="Times New Roman" w:cs="Times New Roman"/>
          <w:sz w:val="28"/>
        </w:rPr>
        <w:t xml:space="preserve"> В скотоводстве в последнее время широко используется скрещивание черно-пестрого скота с голштино-фризским. В племенных хозяйствах может быть использована схема скрещивания (схема 5).</w:t>
      </w:r>
      <w:r w:rsidRPr="005B54A6">
        <w:rPr>
          <w:rFonts w:ascii="Times New Roman" w:hAnsi="Times New Roman" w:cs="Times New Roman"/>
          <w:sz w:val="28"/>
        </w:rPr>
        <w:t xml:space="preserve"> </w:t>
      </w:r>
    </w:p>
    <w:p w:rsidR="00F40CD1" w:rsidRPr="005B54A6" w:rsidRDefault="00F40CD1" w:rsidP="00F40CD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753472" behindDoc="1" locked="0" layoutInCell="1" allowOverlap="1" wp14:anchorId="2C49A864" wp14:editId="20CDBCAD">
            <wp:simplePos x="0" y="0"/>
            <wp:positionH relativeFrom="column">
              <wp:posOffset>-165735</wp:posOffset>
            </wp:positionH>
            <wp:positionV relativeFrom="paragraph">
              <wp:posOffset>62230</wp:posOffset>
            </wp:positionV>
            <wp:extent cx="3806190" cy="2168525"/>
            <wp:effectExtent l="0" t="0" r="3810" b="3175"/>
            <wp:wrapSquare wrapText="bothSides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пм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19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365">
        <w:rPr>
          <w:rFonts w:ascii="Times New Roman" w:hAnsi="Times New Roman" w:cs="Times New Roman"/>
          <w:sz w:val="28"/>
        </w:rPr>
        <w:t>С</w:t>
      </w:r>
      <w:r w:rsidRPr="005B54A6">
        <w:rPr>
          <w:rFonts w:ascii="Times New Roman" w:hAnsi="Times New Roman" w:cs="Times New Roman"/>
          <w:b/>
          <w:sz w:val="28"/>
        </w:rPr>
        <w:t>хема 5. Структура вводного скрещивания в скотоводстве</w:t>
      </w:r>
    </w:p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D4EBD">
        <w:rPr>
          <w:rFonts w:ascii="Times New Roman" w:hAnsi="Times New Roman" w:cs="Times New Roman"/>
          <w:b/>
          <w:sz w:val="28"/>
        </w:rPr>
        <w:t>Методика составления плана племенной работы с крупным рогатым скотом.</w:t>
      </w:r>
      <w:r w:rsidRPr="003624DF">
        <w:rPr>
          <w:rFonts w:ascii="Times New Roman" w:hAnsi="Times New Roman" w:cs="Times New Roman"/>
          <w:sz w:val="28"/>
        </w:rPr>
        <w:t xml:space="preserve"> План племенной работы с крупным рогатым скотом целесообразно составлять на 5 или 10 лет. Материалом для составления плана племенной работы служат данные первичного зоотехнического и племенного учета, годовые отчеты хозяйства, директивные документы по развитию отрасли, инструкции, рекомендации и справочники по вопросам скотоводства. ».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>План племенной работы включает три раздела.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 В первом разделе дается характеристика состояния отрасли и проводится анализ выполнения предыдущего плана племенной работы. Наряду с текстовой частью в р</w:t>
      </w:r>
      <w:r>
        <w:rPr>
          <w:rFonts w:ascii="Times New Roman" w:hAnsi="Times New Roman" w:cs="Times New Roman"/>
          <w:sz w:val="28"/>
        </w:rPr>
        <w:t>аздел необходимо включить иллю</w:t>
      </w:r>
      <w:r w:rsidRPr="003624DF">
        <w:rPr>
          <w:rFonts w:ascii="Times New Roman" w:hAnsi="Times New Roman" w:cs="Times New Roman"/>
          <w:sz w:val="28"/>
        </w:rPr>
        <w:t xml:space="preserve">страционный материал в виде графиков и таблиц: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1. Урожайность основных кормовых культур за последние 3 года;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2. Основные производственные показатели по скотоводству (за 3 последних года);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3. Показатели пополнения предыдущего плана племенной работы (план и фактически) с указанием продуктивности животных разных половозрастных групп;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4. Характеристика быков-производителей;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5. Характеристика продуктивности коров разных линий за I—III лактации и в среднем;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6. Характеристика семейств;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7. Характеристика имеющихся коров-рекордисток.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lastRenderedPageBreak/>
        <w:t>Во втором разделе указывают основные мероприятия по совершенствованию племенной работы со стадом. Выделяют перспективные для дальнейшего использования в хозяйстве типы, линии и семейства животных. Намечают методы их совершенствования. Устанавливают целевые стандарты для данной породы. Определяют минимальные требования отбора для молодняка, коров-первотелок, матерей быков.</w:t>
      </w:r>
    </w:p>
    <w:p w:rsidR="00F40CD1" w:rsidRPr="003624DF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 В этом разделе проводится план проверки быков по качеству потомства. В плане необходимо предусмотреть использование быков-</w:t>
      </w:r>
      <w:r>
        <w:rPr>
          <w:rFonts w:ascii="Times New Roman" w:hAnsi="Times New Roman" w:cs="Times New Roman"/>
          <w:sz w:val="28"/>
        </w:rPr>
        <w:t xml:space="preserve"> улучшателей по каждой линии.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В селекционную группу коров быкопроизводящего состава выделяют полновоэрастных коров с молочной продуктивностью, превышающей стандарт породы не менее чем в 2 раза, а по содержанию жира в молоке - не менее чем в 1,5 раза. При планировании желательного типа животных особое внимание следует обращать на приспособленность коров к условиям промышленной технологии содержания.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Основной метод разведения животных в племенных хозяйствах - чистопородное разведение. Для улучшения отдельных признаков у животных в ряде случаев в стаде можно использовать производителей родственных пород, но по специальной методике, утвержденной госплемслужбой.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Третий раздел плана содержит организационно-хозяйственные мероприятия на перспективу. В этой части плана излагаются в конкретной форме мероприятия, направленные на повышение эффективности племенного животноводства. В частности, составляют план строительства и ввода в эксплуатацию животноводческих объектов (коровники, телятники, хранилища для кормов, бытовые помещения для животноводов и т. д.). 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Рассчитывается потребность животных в кормах собственного производства, для чего составляется план посева культур с учетом реальной урожайности. Для обеспечения плановой урожайности кормовых культур следует предусмотреть соответствующее количество минеральных и органических удобрений. </w:t>
      </w:r>
    </w:p>
    <w:p w:rsidR="00F40CD1" w:rsidRPr="003624DF" w:rsidRDefault="00F40CD1" w:rsidP="00F40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lastRenderedPageBreak/>
        <w:t>В системе ветеринарно-санитарных мероприятий разрабатывается план проведения профилактических обработок и диагностических исследований животных.</w:t>
      </w:r>
    </w:p>
    <w:p w:rsidR="00903314" w:rsidRDefault="00903314"/>
    <w:sectPr w:rsidR="0090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F2966"/>
    <w:multiLevelType w:val="hybridMultilevel"/>
    <w:tmpl w:val="2C10D5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A5C96"/>
    <w:multiLevelType w:val="hybridMultilevel"/>
    <w:tmpl w:val="F48430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0B40C1"/>
    <w:multiLevelType w:val="hybridMultilevel"/>
    <w:tmpl w:val="3040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2363A"/>
    <w:multiLevelType w:val="hybridMultilevel"/>
    <w:tmpl w:val="16342A98"/>
    <w:lvl w:ilvl="0" w:tplc="CFA21668">
      <w:start w:val="4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D57757D"/>
    <w:multiLevelType w:val="hybridMultilevel"/>
    <w:tmpl w:val="7D6E5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9F"/>
    <w:rsid w:val="00903314"/>
    <w:rsid w:val="00CB209F"/>
    <w:rsid w:val="00F4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B8AF7-B1EF-465D-A0DC-C8AF21BD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C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40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0C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C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0C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40CD1"/>
    <w:pPr>
      <w:ind w:left="720"/>
      <w:contextualSpacing/>
    </w:pPr>
  </w:style>
  <w:style w:type="table" w:styleId="a4">
    <w:name w:val="Table Grid"/>
    <w:basedOn w:val="a1"/>
    <w:uiPriority w:val="59"/>
    <w:rsid w:val="00F40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40CD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4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CD1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F40C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40C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F40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0CD1"/>
  </w:style>
  <w:style w:type="paragraph" w:styleId="ac">
    <w:name w:val="footer"/>
    <w:basedOn w:val="a"/>
    <w:link w:val="ad"/>
    <w:uiPriority w:val="99"/>
    <w:unhideWhenUsed/>
    <w:rsid w:val="00F40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40CD1"/>
  </w:style>
  <w:style w:type="paragraph" w:styleId="ae">
    <w:name w:val="TOC Heading"/>
    <w:basedOn w:val="1"/>
    <w:next w:val="a"/>
    <w:uiPriority w:val="39"/>
    <w:unhideWhenUsed/>
    <w:qFormat/>
    <w:rsid w:val="00F40CD1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40CD1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F40CD1"/>
    <w:pPr>
      <w:spacing w:after="100"/>
    </w:pPr>
  </w:style>
  <w:style w:type="character" w:styleId="af">
    <w:name w:val="Hyperlink"/>
    <w:basedOn w:val="a0"/>
    <w:uiPriority w:val="99"/>
    <w:unhideWhenUsed/>
    <w:rsid w:val="00F40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5231</Words>
  <Characters>29818</Characters>
  <Application>Microsoft Office Word</Application>
  <DocSecurity>0</DocSecurity>
  <Lines>248</Lines>
  <Paragraphs>69</Paragraphs>
  <ScaleCrop>false</ScaleCrop>
  <Company/>
  <LinksUpToDate>false</LinksUpToDate>
  <CharactersWithSpaces>34980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частной зоотехнии и свиноводства</dc:creator>
  <cp:keywords/>
  <dc:description/>
  <cp:lastModifiedBy>Кафедра частной зоотехнии и свиноводства</cp:lastModifiedBy>
  <cp:revision>2</cp:revision>
  <dcterms:created xsi:type="dcterms:W3CDTF">2020-03-28T06:38:00Z</dcterms:created>
  <dcterms:modified xsi:type="dcterms:W3CDTF">2020-03-28T06:41:00Z</dcterms:modified>
</cp:coreProperties>
</file>