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4C" w:rsidRPr="008E1AED" w:rsidRDefault="00B60D4C" w:rsidP="00B60D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1AED">
        <w:rPr>
          <w:rFonts w:ascii="Times New Roman" w:eastAsia="Times New Roman" w:hAnsi="Times New Roman" w:cs="Times New Roman"/>
          <w:sz w:val="24"/>
          <w:szCs w:val="24"/>
        </w:rPr>
        <w:t>МИНИСТЕРСТВО СЕЛЬСКОГО ХОЗЯЙСТВА РФ</w:t>
      </w:r>
    </w:p>
    <w:p w:rsidR="00FE683B" w:rsidRPr="008E1AED" w:rsidRDefault="00FE683B" w:rsidP="00FE683B">
      <w:pPr>
        <w:autoSpaceDE w:val="0"/>
        <w:autoSpaceDN w:val="0"/>
        <w:adjustRightInd w:val="0"/>
        <w:spacing w:before="120"/>
        <w:ind w:left="-426" w:right="-514"/>
        <w:jc w:val="center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8E1AED">
        <w:rPr>
          <w:rFonts w:ascii="Times New Roman" w:eastAsia="Times New Roman" w:hAnsi="Times New Roman" w:cs="Times New Roman"/>
          <w:sz w:val="24"/>
          <w:szCs w:val="24"/>
        </w:rPr>
        <w:t xml:space="preserve"> ФГБОУ ВО </w:t>
      </w:r>
      <w:r w:rsidRPr="008E1AE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«Кубанский государственный аграрный университет </w:t>
      </w:r>
      <w:r w:rsidRPr="008E1AED">
        <w:rPr>
          <w:rFonts w:ascii="Times New Roman" w:eastAsia="Times New Roman" w:hAnsi="Times New Roman" w:cs="Times New Roman"/>
          <w:spacing w:val="-8"/>
          <w:sz w:val="24"/>
          <w:szCs w:val="24"/>
        </w:rPr>
        <w:br/>
      </w:r>
      <w:r w:rsidRPr="008E1AED">
        <w:rPr>
          <w:rFonts w:ascii="Times New Roman" w:eastAsia="Times New Roman" w:hAnsi="Times New Roman" w:cs="Times New Roman"/>
          <w:sz w:val="24"/>
          <w:szCs w:val="24"/>
        </w:rPr>
        <w:t xml:space="preserve">имени </w:t>
      </w:r>
      <w:r w:rsidRPr="008E1AED">
        <w:rPr>
          <w:rFonts w:ascii="Times New Roman" w:eastAsia="Times New Roman" w:hAnsi="Times New Roman" w:cs="Times New Roman"/>
          <w:spacing w:val="-8"/>
          <w:sz w:val="24"/>
          <w:szCs w:val="24"/>
        </w:rPr>
        <w:t>И. Т. Трубилина»</w:t>
      </w:r>
    </w:p>
    <w:p w:rsidR="00B60D4C" w:rsidRPr="008E1AED" w:rsidRDefault="00FE683B" w:rsidP="00B60D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683B" w:rsidRPr="00411CEA" w:rsidRDefault="00A754E6" w:rsidP="00FE683B">
      <w:pPr>
        <w:autoSpaceDE w:val="0"/>
        <w:autoSpaceDN w:val="0"/>
        <w:adjustRightInd w:val="0"/>
        <w:spacing w:before="120"/>
        <w:ind w:left="-426" w:right="-514"/>
        <w:jc w:val="center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81234" w:rsidRPr="00D81234">
        <w:rPr>
          <w:rFonts w:ascii="Times New Roman" w:eastAsia="Times New Roman" w:hAnsi="Times New Roman" w:cs="Times New Roman"/>
          <w:spacing w:val="-8"/>
          <w:sz w:val="24"/>
          <w:szCs w:val="24"/>
        </w:rPr>
        <w:t>ФАКУЛЬТЕТ АГРОНОМИИ И ЭКОЛОГИИ</w:t>
      </w:r>
    </w:p>
    <w:p w:rsidR="00D81234" w:rsidRPr="00411CEA" w:rsidRDefault="00D81234" w:rsidP="00FE683B">
      <w:pPr>
        <w:autoSpaceDE w:val="0"/>
        <w:autoSpaceDN w:val="0"/>
        <w:adjustRightInd w:val="0"/>
        <w:spacing w:before="120"/>
        <w:ind w:left="-426" w:right="-514"/>
        <w:jc w:val="center"/>
        <w:rPr>
          <w:rFonts w:ascii="Times New Roman" w:eastAsia="Times New Roman" w:hAnsi="Times New Roman" w:cs="Times New Roman"/>
          <w:spacing w:val="-8"/>
          <w:sz w:val="24"/>
          <w:szCs w:val="24"/>
        </w:rPr>
      </w:pPr>
    </w:p>
    <w:p w:rsidR="003D0210" w:rsidRPr="008E1AED" w:rsidRDefault="003D0210" w:rsidP="003D0210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1AED">
        <w:rPr>
          <w:rFonts w:ascii="Times New Roman" w:eastAsiaTheme="minorHAnsi" w:hAnsi="Times New Roman" w:cs="Times New Roman"/>
          <w:sz w:val="24"/>
          <w:szCs w:val="24"/>
          <w:lang w:eastAsia="en-US"/>
        </w:rPr>
        <w:t>Кафедра иностранных языков</w:t>
      </w:r>
    </w:p>
    <w:p w:rsidR="003D0210" w:rsidRPr="00834F9D" w:rsidRDefault="003D0210" w:rsidP="003D0210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B60D4C" w:rsidRDefault="00FE683B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B60D4C" w:rsidRPr="00B60D4C" w:rsidRDefault="00B60D4C" w:rsidP="00FE683B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ИНОСТРАННЫЙ ЯЗЫК</w:t>
      </w:r>
    </w:p>
    <w:p w:rsidR="00B60D4C" w:rsidRPr="00B60D4C" w:rsidRDefault="00460934" w:rsidP="00B60D4C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(НЕМЕЦКИЙ</w:t>
      </w:r>
      <w:r w:rsidR="00B60D4C"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Методические указания </w:t>
      </w: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по организации </w:t>
      </w:r>
      <w:r w:rsidRPr="007B250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контактной работы</w:t>
      </w: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FB49A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 обучающими</w:t>
      </w: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ся</w:t>
      </w:r>
    </w:p>
    <w:p w:rsidR="00761393" w:rsidRPr="00411CEA" w:rsidRDefault="00B60D4C" w:rsidP="00761393">
      <w:pPr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направлению </w:t>
      </w:r>
      <w:r w:rsidR="00AE086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подготовки</w:t>
      </w:r>
      <w:r w:rsidR="00AE086A" w:rsidRPr="00AE086A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r w:rsidR="00A754E6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r w:rsidR="00761393" w:rsidRPr="00761393">
        <w:rPr>
          <w:rFonts w:ascii="Times New Roman" w:hAnsi="Times New Roman"/>
          <w:bCs/>
          <w:sz w:val="24"/>
          <w:szCs w:val="24"/>
        </w:rPr>
        <w:t>35.03.04 Агрономия</w:t>
      </w:r>
    </w:p>
    <w:p w:rsidR="00761393" w:rsidRPr="00411CEA" w:rsidRDefault="00761393" w:rsidP="00761393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AE086A" w:rsidRPr="00AE086A" w:rsidRDefault="00AE086A" w:rsidP="00A754E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49AC" w:rsidRPr="00AE086A" w:rsidRDefault="00FB49AC" w:rsidP="00AE086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0D4C" w:rsidRDefault="00B60D4C" w:rsidP="00FB49A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B49AC" w:rsidRPr="00B60D4C" w:rsidRDefault="00FB49AC" w:rsidP="00FB49A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11CEA" w:rsidRDefault="00411CEA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11CEA" w:rsidRDefault="00411CEA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11CEA" w:rsidRPr="00B60D4C" w:rsidRDefault="00411CEA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74B5E" w:rsidRDefault="00374B5E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Краснодар</w:t>
      </w: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</w:p>
    <w:p w:rsidR="00B60D4C" w:rsidRPr="00B60D4C" w:rsidRDefault="00E934F7" w:rsidP="00460934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2020</w:t>
      </w:r>
    </w:p>
    <w:p w:rsidR="00B60D4C" w:rsidRPr="00460934" w:rsidRDefault="004B767C" w:rsidP="00B60D4C">
      <w:pPr>
        <w:tabs>
          <w:tab w:val="left" w:pos="3150"/>
        </w:tabs>
        <w:jc w:val="both"/>
        <w:rPr>
          <w:rFonts w:ascii="Times New Roman" w:eastAsiaTheme="minorHAnsi" w:hAnsi="Times New Roman" w:cs="Times New Roman"/>
          <w:spacing w:val="6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>Составитель</w:t>
      </w:r>
      <w:r w:rsidR="0046093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:</w:t>
      </w:r>
      <w:r w:rsidR="00411CE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="00E934F7">
        <w:rPr>
          <w:rFonts w:ascii="Times New Roman" w:eastAsiaTheme="minorHAnsi" w:hAnsi="Times New Roman" w:cs="Times New Roman"/>
          <w:sz w:val="24"/>
          <w:szCs w:val="24"/>
          <w:lang w:eastAsia="en-US"/>
        </w:rPr>
        <w:t>Здановская</w:t>
      </w:r>
      <w:proofErr w:type="spellEnd"/>
      <w:r w:rsidR="00E934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Л.Б</w:t>
      </w:r>
      <w:r w:rsidR="0046093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60D4C" w:rsidRPr="00B60D4C" w:rsidRDefault="00B60D4C" w:rsidP="00B60D4C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411CEA" w:rsidRDefault="00B60D4C" w:rsidP="00411CEA">
      <w:pPr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Иностранный язык</w:t>
      </w:r>
      <w:r w:rsidR="0046093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(немецкий</w:t>
      </w:r>
      <w:r w:rsidR="00FB49A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="00781A5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метод. 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указания   </w:t>
      </w:r>
      <w:r w:rsidR="000C134C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о</w:t>
      </w:r>
      <w:r w:rsidR="000C134C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="000C13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ганизации контактной </w:t>
      </w:r>
      <w:r w:rsidR="00FB49AC"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работы </w:t>
      </w:r>
      <w:r w:rsidR="006D04A1">
        <w:rPr>
          <w:rFonts w:ascii="Times New Roman" w:hAnsi="Times New Roman"/>
          <w:bCs/>
          <w:sz w:val="24"/>
          <w:szCs w:val="24"/>
        </w:rPr>
        <w:t xml:space="preserve">/ </w:t>
      </w:r>
      <w:r w:rsidR="00E934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Л.Б. </w:t>
      </w:r>
      <w:proofErr w:type="spellStart"/>
      <w:r w:rsidR="00E934F7">
        <w:rPr>
          <w:rFonts w:ascii="Times New Roman" w:eastAsiaTheme="minorHAnsi" w:hAnsi="Times New Roman" w:cs="Times New Roman"/>
          <w:sz w:val="24"/>
          <w:szCs w:val="24"/>
          <w:lang w:eastAsia="en-US"/>
        </w:rPr>
        <w:t>Здановская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. – Красно</w:t>
      </w:r>
      <w:r w:rsidR="00E934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дар: </w:t>
      </w:r>
      <w:proofErr w:type="spellStart"/>
      <w:r w:rsidR="00E934F7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="00E934F7">
        <w:rPr>
          <w:rFonts w:ascii="Times New Roman" w:eastAsiaTheme="minorHAnsi" w:hAnsi="Times New Roman" w:cs="Times New Roman"/>
          <w:sz w:val="24"/>
          <w:szCs w:val="24"/>
          <w:lang w:eastAsia="en-US"/>
        </w:rPr>
        <w:t>, 2020</w:t>
      </w:r>
      <w:r w:rsidR="002E7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– </w:t>
      </w:r>
      <w:r w:rsidR="00232E48">
        <w:rPr>
          <w:rFonts w:ascii="Times New Roman" w:eastAsiaTheme="minorHAnsi" w:hAnsi="Times New Roman" w:cs="Times New Roman"/>
          <w:sz w:val="24"/>
          <w:szCs w:val="24"/>
          <w:lang w:eastAsia="en-US"/>
        </w:rPr>
        <w:t>29</w:t>
      </w:r>
      <w:r w:rsidRPr="00EC40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с.</w:t>
      </w:r>
    </w:p>
    <w:p w:rsidR="00B60D4C" w:rsidRPr="00B60D4C" w:rsidRDefault="00B60D4C" w:rsidP="00A754E6">
      <w:pPr>
        <w:tabs>
          <w:tab w:val="left" w:pos="2109"/>
          <w:tab w:val="left" w:pos="315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tabs>
          <w:tab w:val="left" w:pos="2109"/>
          <w:tab w:val="left" w:pos="315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Методические указания по организации контактной раб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ты по дисциплине «Иностранный язык»</w:t>
      </w:r>
      <w:r w:rsidR="00FB49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E0203" w:rsidRPr="008E0203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8E0203">
        <w:rPr>
          <w:rFonts w:ascii="Times New Roman" w:eastAsiaTheme="minorHAnsi" w:hAnsi="Times New Roman" w:cs="Times New Roman"/>
          <w:sz w:val="24"/>
          <w:szCs w:val="24"/>
          <w:lang w:eastAsia="en-US"/>
        </w:rPr>
        <w:t>немецкий</w:t>
      </w:r>
      <w:r w:rsidR="008E0203" w:rsidRPr="008E0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включают описание целей и задач освоения дисциплины, перечень фо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мируемых компетенций, виды контактной работы, тематику и основные вопросы лекционных и практических занятий, план практических занятий, а также перечень вопросов к </w:t>
      </w:r>
      <w:r w:rsidR="00D81234">
        <w:rPr>
          <w:rFonts w:ascii="Times New Roman" w:eastAsiaTheme="minorHAnsi" w:hAnsi="Times New Roman" w:cs="Times New Roman"/>
          <w:sz w:val="24"/>
          <w:szCs w:val="24"/>
          <w:lang w:eastAsia="en-US"/>
        </w:rPr>
        <w:t>экзамен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у, требования к организации контактной работы и критерии процедуры оценивания знаний, умений и навыков, характер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зующих этапы формирования компетенций</w:t>
      </w:r>
      <w:r w:rsidR="00FB49A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5475E" w:rsidRPr="00761393" w:rsidRDefault="00B60D4C" w:rsidP="00761393">
      <w:pPr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Предназначены для обучающихся по программе </w:t>
      </w:r>
      <w:r w:rsidR="008F25E0">
        <w:rPr>
          <w:rFonts w:ascii="Times New Roman" w:eastAsiaTheme="minorHAnsi" w:hAnsi="Times New Roman" w:cs="Times New Roman"/>
          <w:sz w:val="24"/>
          <w:szCs w:val="24"/>
          <w:lang w:eastAsia="en-US"/>
        </w:rPr>
        <w:t>академ</w:t>
      </w:r>
      <w:r w:rsidR="008F25E0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8F25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ческого </w:t>
      </w:r>
      <w:proofErr w:type="spell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бакалавриата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направления подготовки</w:t>
      </w:r>
      <w:r w:rsidR="00A547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D04A1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r w:rsidR="00761393" w:rsidRPr="00761393">
        <w:rPr>
          <w:rFonts w:ascii="Times New Roman" w:hAnsi="Times New Roman"/>
          <w:bCs/>
          <w:sz w:val="24"/>
          <w:szCs w:val="24"/>
        </w:rPr>
        <w:t>35.03.04 Агр</w:t>
      </w:r>
      <w:r w:rsidR="00761393" w:rsidRPr="00761393">
        <w:rPr>
          <w:rFonts w:ascii="Times New Roman" w:hAnsi="Times New Roman"/>
          <w:bCs/>
          <w:sz w:val="24"/>
          <w:szCs w:val="24"/>
        </w:rPr>
        <w:t>о</w:t>
      </w:r>
      <w:r w:rsidR="00761393" w:rsidRPr="00761393">
        <w:rPr>
          <w:rFonts w:ascii="Times New Roman" w:hAnsi="Times New Roman"/>
          <w:bCs/>
          <w:sz w:val="24"/>
          <w:szCs w:val="24"/>
        </w:rPr>
        <w:t>номия, направленность «Селекция и генетика сельскохозя</w:t>
      </w:r>
      <w:r w:rsidR="00761393" w:rsidRPr="00761393">
        <w:rPr>
          <w:rFonts w:ascii="Times New Roman" w:hAnsi="Times New Roman"/>
          <w:bCs/>
          <w:sz w:val="24"/>
          <w:szCs w:val="24"/>
        </w:rPr>
        <w:t>й</w:t>
      </w:r>
      <w:r w:rsidR="00761393" w:rsidRPr="00761393">
        <w:rPr>
          <w:rFonts w:ascii="Times New Roman" w:hAnsi="Times New Roman"/>
          <w:bCs/>
          <w:sz w:val="24"/>
          <w:szCs w:val="24"/>
        </w:rPr>
        <w:t>ственных культур», «Технологии производства продукции растениеводства»</w:t>
      </w:r>
      <w:r w:rsidR="00D81234">
        <w:rPr>
          <w:rFonts w:ascii="Times New Roman" w:hAnsi="Times New Roman"/>
          <w:bCs/>
          <w:sz w:val="24"/>
          <w:szCs w:val="24"/>
        </w:rPr>
        <w:t>.</w:t>
      </w:r>
    </w:p>
    <w:p w:rsidR="00FB49AC" w:rsidRDefault="00FB49AC" w:rsidP="00B60D4C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Рассмотрено и одобрено методической комисси</w:t>
      </w:r>
      <w:r w:rsidR="00D8123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ей</w:t>
      </w:r>
      <w:r w:rsidR="00B17A87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 </w:t>
      </w:r>
      <w:r w:rsidR="008E0203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факульте</w:t>
      </w:r>
      <w:r w:rsidR="00B17A87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та</w:t>
      </w:r>
      <w:r w:rsidR="00EA15F5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 </w:t>
      </w:r>
      <w:r w:rsidR="00D8123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а</w:t>
      </w:r>
      <w:r w:rsidR="00D8123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г</w:t>
      </w:r>
      <w:r w:rsidR="00D8123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рономии и экологии</w:t>
      </w:r>
      <w:r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, </w:t>
      </w:r>
      <w:r w:rsidR="008962EC" w:rsidRPr="00193AF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протокол </w:t>
      </w:r>
      <w:r w:rsidR="008E0203" w:rsidRPr="00193AF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№ </w:t>
      </w:r>
      <w:r w:rsidR="00193AF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6</w:t>
      </w:r>
      <w:r w:rsidR="00781A54" w:rsidRPr="00193AF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 </w:t>
      </w:r>
      <w:r w:rsidR="008E0203" w:rsidRPr="00193AF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от </w:t>
      </w:r>
      <w:r w:rsidR="00781A54" w:rsidRPr="00193AF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2</w:t>
      </w:r>
      <w:r w:rsidR="00193AF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5</w:t>
      </w:r>
      <w:r w:rsidR="00781A54" w:rsidRPr="00193AF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.0</w:t>
      </w:r>
      <w:r w:rsidR="00193AF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2</w:t>
      </w:r>
      <w:r w:rsidR="00781A54" w:rsidRPr="00193AF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.</w:t>
      </w:r>
      <w:r w:rsidR="001E7BCA" w:rsidRPr="00193AF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 </w:t>
      </w:r>
      <w:r w:rsidR="00E934F7" w:rsidRPr="00193AF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2020</w:t>
      </w:r>
      <w:r w:rsidR="008962EC" w:rsidRPr="00193AF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 </w:t>
      </w:r>
      <w:r w:rsidR="00193AF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г</w:t>
      </w:r>
      <w:r w:rsidR="008962EC" w:rsidRPr="00193AF4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.</w:t>
      </w:r>
    </w:p>
    <w:p w:rsidR="00B60D4C" w:rsidRPr="00B60D4C" w:rsidRDefault="00B60D4C" w:rsidP="00B60D4C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:rsidR="00411CEA" w:rsidRDefault="00B60D4C" w:rsidP="00B60D4C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Председатель </w:t>
      </w:r>
    </w:p>
    <w:p w:rsidR="00B60D4C" w:rsidRPr="00B60D4C" w:rsidRDefault="00B60D4C" w:rsidP="00B60D4C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мето</w:t>
      </w:r>
      <w:r w:rsidR="006D04A1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дической комиссии        </w:t>
      </w:r>
      <w:r w:rsidR="00411CEA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      </w:t>
      </w:r>
      <w:r w:rsidR="00866D4D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</w:t>
      </w:r>
      <w:r w:rsidR="00A0426A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</w:t>
      </w:r>
      <w:r w:rsidR="006D04A1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</w:t>
      </w:r>
      <w:r w:rsidR="00193AF4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Т</w:t>
      </w:r>
      <w:r w:rsidR="006D04A1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. </w:t>
      </w:r>
      <w:r w:rsidR="00193AF4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Я</w:t>
      </w:r>
      <w:r w:rsidR="006D04A1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. </w:t>
      </w:r>
      <w:r w:rsidR="00193AF4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Бровкина</w:t>
      </w:r>
      <w:bookmarkStart w:id="0" w:name="_GoBack"/>
      <w:bookmarkEnd w:id="0"/>
      <w:r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</w:t>
      </w:r>
      <w:r w:rsidR="00E934F7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</w:t>
      </w:r>
      <w:r w:rsidR="00A5475E" w:rsidRPr="004E1CD1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</w:t>
      </w:r>
    </w:p>
    <w:p w:rsidR="00B60D4C" w:rsidRDefault="00411CEA" w:rsidP="00B60D4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</w:p>
    <w:p w:rsidR="00411CEA" w:rsidRPr="00B60D4C" w:rsidRDefault="00411CEA" w:rsidP="00B60D4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Default="00E934F7" w:rsidP="00E934F7">
      <w:pPr>
        <w:tabs>
          <w:tab w:val="left" w:pos="3150"/>
          <w:tab w:val="left" w:pos="3544"/>
        </w:tabs>
        <w:ind w:right="-142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©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Здановская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Л.Б</w:t>
      </w:r>
      <w:r w:rsidR="0046093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  <w:r w:rsidR="00B60D4C" w:rsidRPr="00B60D4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</w:t>
      </w:r>
    </w:p>
    <w:p w:rsidR="00B60D4C" w:rsidRPr="00B60D4C" w:rsidRDefault="00E934F7" w:rsidP="00E934F7">
      <w:pPr>
        <w:tabs>
          <w:tab w:val="left" w:pos="3150"/>
          <w:tab w:val="left" w:pos="3544"/>
        </w:tabs>
        <w:ind w:right="-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составление,2020</w:t>
      </w:r>
    </w:p>
    <w:p w:rsidR="00B60D4C" w:rsidRPr="00B60D4C" w:rsidRDefault="00E934F7" w:rsidP="00E934F7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© ФГБОУ ВО «Кубанский </w:t>
      </w:r>
    </w:p>
    <w:p w:rsidR="00B60D4C" w:rsidRPr="00B60D4C" w:rsidRDefault="00B60D4C" w:rsidP="00A5475E">
      <w:pPr>
        <w:ind w:left="2977"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государственный  аграрный</w:t>
      </w:r>
    </w:p>
    <w:p w:rsidR="00B60D4C" w:rsidRPr="00B60D4C" w:rsidRDefault="00E934F7" w:rsidP="00E934F7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университет имени</w:t>
      </w:r>
    </w:p>
    <w:p w:rsidR="00B60D4C" w:rsidRPr="00B60D4C" w:rsidRDefault="00E934F7" w:rsidP="00AC0217">
      <w:pPr>
        <w:tabs>
          <w:tab w:val="left" w:pos="3686"/>
        </w:tabs>
        <w:ind w:left="2977"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И. Т. Трубилина», 2020</w:t>
      </w:r>
    </w:p>
    <w:p w:rsidR="00B60D4C" w:rsidRPr="00B60D4C" w:rsidRDefault="00411CEA" w:rsidP="00781A54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1776929</wp:posOffset>
                </wp:positionH>
                <wp:positionV relativeFrom="paragraph">
                  <wp:posOffset>192405</wp:posOffset>
                </wp:positionV>
                <wp:extent cx="914400" cy="91440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39.9pt;margin-top:15.15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" fillcolor="white [3212]" stroked="f" strokeweight="2pt"/>
            </w:pict>
          </mc:Fallback>
        </mc:AlternateContent>
      </w:r>
      <w:r w:rsidR="00B60D4C" w:rsidRPr="00B60D4C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7C731" wp14:editId="2DA1669D">
                <wp:simplePos x="0" y="0"/>
                <wp:positionH relativeFrom="column">
                  <wp:posOffset>1804035</wp:posOffset>
                </wp:positionH>
                <wp:positionV relativeFrom="paragraph">
                  <wp:posOffset>493395</wp:posOffset>
                </wp:positionV>
                <wp:extent cx="800100" cy="304800"/>
                <wp:effectExtent l="38100" t="133350" r="38100" b="133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700105"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42.05pt;margin-top:38.85pt;width:63pt;height:24pt;rotation:1059510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" stroked="f"/>
            </w:pict>
          </mc:Fallback>
        </mc:AlternateContent>
      </w:r>
      <w:r w:rsidR="00B60D4C" w:rsidRPr="00B60D4C">
        <w:rPr>
          <w:rFonts w:asciiTheme="minorHAnsi" w:eastAsia="Times New Roman" w:hAnsiTheme="minorHAnsi" w:cstheme="minorBidi"/>
          <w:sz w:val="22"/>
          <w:szCs w:val="22"/>
        </w:rPr>
        <w:br w:type="page"/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 Цель и задачи освоения дисциплины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Целью</w:t>
      </w:r>
      <w:r w:rsidRPr="00B60D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освоения </w:t>
      </w:r>
      <w:r w:rsidR="004609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дисципл</w:t>
      </w:r>
      <w:r w:rsidR="00A04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ины «Иностранный язык</w:t>
      </w:r>
      <w:r w:rsidR="006D04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(немецкий)</w:t>
      </w:r>
      <w:r w:rsidR="00411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B60D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является формирование комплекса знаний об о</w:t>
      </w:r>
      <w:r w:rsidRPr="00B60D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Pr="00B60D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ганизационных, научных, мето</w:t>
      </w:r>
      <w:r w:rsidR="0078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дических и практических осн</w:t>
      </w:r>
      <w:r w:rsidR="0078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78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вах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овла</w:t>
      </w:r>
      <w:r w:rsidR="0046093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дения немецким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языком как средством межкульту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р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ной коммуникации в профессиональной сфере для создания коммуникативной компетенции (формирование и развитие умений и навыков работы со специальной литературой, нео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б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ходимой в профессиональной деятельности), лингвистич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е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ской, социокультурной и социолингвистической компетенций.  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781A54" w:rsidRDefault="00781A54" w:rsidP="00B60D4C">
      <w:pPr>
        <w:shd w:val="clear" w:color="auto" w:fill="FFFFFF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color w:val="000000" w:themeColor="text1"/>
          <w:spacing w:val="-9"/>
          <w:sz w:val="24"/>
          <w:szCs w:val="24"/>
          <w:lang w:eastAsia="en-US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сформировать навыки, необходимые для овладения о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новными ресурсами для восполнения имеющихся пробелов в языковом образовании (типами словарей, справочников, ко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м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пьютерных программ, информационных сайтов сети ИНТЕ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Р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НЕТ, текстовых редакторов и т.д.); </w:t>
      </w:r>
    </w:p>
    <w:p w:rsidR="00B60D4C" w:rsidRPr="00B60D4C" w:rsidRDefault="00781A54" w:rsidP="00B60D4C">
      <w:pPr>
        <w:shd w:val="clear" w:color="auto" w:fill="FFFFFF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– 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сфо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рмировать 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навыки понимания основного содержания аутентичных общественно-политических, публицистических и профессиональных текстов;</w:t>
      </w:r>
    </w:p>
    <w:p w:rsidR="00B60D4C" w:rsidRPr="00B60D4C" w:rsidRDefault="00781A54" w:rsidP="00B60D4C">
      <w:pPr>
        <w:widowControl w:val="0"/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color w:val="000000" w:themeColor="text1"/>
          <w:spacing w:val="-9"/>
          <w:sz w:val="24"/>
          <w:szCs w:val="24"/>
          <w:lang w:eastAsia="en-US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сформировать умение 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начинать, вести/поддерживать и заканчивать диалог-расспрос об увиденном, прочитанном, диалог-обмен мнениями и диалог-интервью/собеседование при приеме на работу;</w:t>
      </w:r>
    </w:p>
    <w:p w:rsidR="00B60D4C" w:rsidRPr="00B60D4C" w:rsidRDefault="00781A54" w:rsidP="00B60D4C">
      <w:pPr>
        <w:widowControl w:val="0"/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  <w:bCs/>
          <w:color w:val="000000" w:themeColor="text1"/>
          <w:spacing w:val="-9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– сформировать навыки, необходимые для 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заполнения формуляров и бланков прагматического характера; поддерж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и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вания контактов при помощи электронной почты (писать электронные письма личного характера); оформления </w:t>
      </w:r>
      <w:proofErr w:type="spellStart"/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CurriculumVitae</w:t>
      </w:r>
      <w:proofErr w:type="spellEnd"/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/</w:t>
      </w:r>
      <w:proofErr w:type="spellStart"/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Resume</w:t>
      </w:r>
      <w:proofErr w:type="spellEnd"/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 сопроводительного письма, необх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димого при приеме на работу;</w:t>
      </w:r>
    </w:p>
    <w:p w:rsidR="00B60D4C" w:rsidRPr="00B60D4C" w:rsidRDefault="00781A54" w:rsidP="00B60D4C">
      <w:pPr>
        <w:widowControl w:val="0"/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  <w:b/>
          <w:color w:val="000000" w:themeColor="text1"/>
          <w:spacing w:val="-14"/>
          <w:position w:val="-4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color w:val="000000" w:themeColor="text1"/>
          <w:spacing w:val="-9"/>
          <w:sz w:val="24"/>
          <w:szCs w:val="24"/>
          <w:lang w:eastAsia="en-US"/>
        </w:rPr>
        <w:t xml:space="preserve">– </w:t>
      </w:r>
      <w:r w:rsidR="00B60D4C" w:rsidRPr="00B60D4C">
        <w:rPr>
          <w:rFonts w:ascii="Times New Roman" w:hAnsi="Times New Roman" w:cs="Times New Roman"/>
          <w:bCs/>
          <w:color w:val="000000" w:themeColor="text1"/>
          <w:spacing w:val="-9"/>
          <w:sz w:val="24"/>
          <w:szCs w:val="24"/>
          <w:lang w:eastAsia="en-US"/>
        </w:rPr>
        <w:t>о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знакомить с зарубежным опытом путем получения и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формации профессионального содержания из зарубежных и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точников.</w:t>
      </w:r>
    </w:p>
    <w:p w:rsidR="00B60D4C" w:rsidRDefault="00B60D4C" w:rsidP="00B60D4C">
      <w:pPr>
        <w:widowControl w:val="0"/>
        <w:tabs>
          <w:tab w:val="left" w:pos="993"/>
        </w:tabs>
        <w:ind w:left="1996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1CEA" w:rsidRDefault="00411CEA" w:rsidP="00B60D4C">
      <w:pPr>
        <w:widowControl w:val="0"/>
        <w:tabs>
          <w:tab w:val="left" w:pos="993"/>
        </w:tabs>
        <w:ind w:left="1996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DD" w:rsidRDefault="00003DDD" w:rsidP="00B60D4C">
      <w:pPr>
        <w:widowControl w:val="0"/>
        <w:tabs>
          <w:tab w:val="left" w:pos="993"/>
        </w:tabs>
        <w:ind w:left="1996"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D4C" w:rsidRPr="00B60D4C" w:rsidRDefault="00B60D4C" w:rsidP="00781A54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 Содержание дисциплины</w:t>
      </w:r>
    </w:p>
    <w:p w:rsidR="002E7C7A" w:rsidRDefault="00B60D4C" w:rsidP="00781A54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bCs/>
          <w:sz w:val="24"/>
          <w:szCs w:val="24"/>
        </w:rPr>
        <w:t>2.1 Виды конта</w:t>
      </w:r>
      <w:r w:rsidR="001A7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ктной работы обучающихся </w:t>
      </w:r>
    </w:p>
    <w:p w:rsidR="00B60D4C" w:rsidRPr="00B60D4C" w:rsidRDefault="001A7019" w:rsidP="00781A54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6D04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лекции, </w:t>
      </w:r>
      <w:r w:rsidR="00FF5C89">
        <w:rPr>
          <w:rFonts w:ascii="Times New Roman" w:eastAsia="Times New Roman" w:hAnsi="Times New Roman" w:cs="Times New Roman"/>
          <w:b/>
          <w:bCs/>
          <w:sz w:val="24"/>
          <w:szCs w:val="24"/>
        </w:rPr>
        <w:t>лабораторные</w:t>
      </w:r>
      <w:r w:rsidR="00B60D4C" w:rsidRPr="00B60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занятия)</w:t>
      </w:r>
    </w:p>
    <w:p w:rsidR="00B60D4C" w:rsidRPr="00B60D4C" w:rsidRDefault="00B60D4C" w:rsidP="00B60D4C">
      <w:pPr>
        <w:widowControl w:val="0"/>
        <w:tabs>
          <w:tab w:val="num" w:pos="0"/>
          <w:tab w:val="left" w:pos="2696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B60D4C" w:rsidRDefault="00FF5C89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проведения лабораторных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занятий заключается в з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кр</w:t>
      </w:r>
      <w:r w:rsidR="00781A54">
        <w:rPr>
          <w:rFonts w:ascii="Times New Roman" w:eastAsia="Times New Roman" w:hAnsi="Times New Roman" w:cs="Times New Roman"/>
          <w:sz w:val="24"/>
          <w:szCs w:val="24"/>
        </w:rPr>
        <w:t xml:space="preserve">еплении теоретических знаний 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и овладении практическими знаниями и речевыми навыками в процессе формирования коммуникативной компетенции. Основной формой провед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ния лабораторных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занятий является обсуждение наиболее а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туальных и сложных вопросов по отдельным темам, эффе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тивное взаимодействие с преподавателем и другими членами группы в ходе практического занятия. Преподаватель оказ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вает методическую и консультативную помощь по соотве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ствующим темам курса.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результате освоения содержания дисциплины «Иностранный язык</w:t>
      </w:r>
      <w:r w:rsidR="006D0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(немецкий)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обучающийся должен знать: 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основные грамматические явления и структуры, испол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зуемые в устном и письменном общении;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о социальных, этнических, конфессиональных и кул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ь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турных особенностях представителей тех или иных социал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ь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ных общностей;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способы построения логически верных высказываний в устной и письменной форме;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теоретические основы культуры социального и делового общения;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комплекс лексических единиц общего и терминологич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е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ского характера на иностранном языке.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грамотно и логично строить устную и письменную речь, ориентироваться в многообразии коммуникативных ситуаций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участвовать в диалогах в ситуации профессионального общения на иностранном языке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выражать коммуникативные намерения в связи с соде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жанием текста в предложенной ситуации</w:t>
      </w:r>
    </w:p>
    <w:p w:rsidR="00B60D4C" w:rsidRPr="00B60D4C" w:rsidRDefault="00781A54" w:rsidP="00B60D4C">
      <w:pPr>
        <w:shd w:val="clear" w:color="auto" w:fill="FFFFFF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использовать систему знаний для решения практических задач;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владеть: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навыками, достаточными для повседневного и делового общения в сфере профессиональной деятельности;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основными навыками письма и устной коммуникации на иностранном языке;</w:t>
      </w:r>
    </w:p>
    <w:p w:rsidR="00B60D4C" w:rsidRPr="00B60D4C" w:rsidRDefault="00781A54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умениями грамотно и эффективно пользоваться исто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ч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никами информации (справочной литературой, ресурсами и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тернет).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контактной работы обучающиеся по программе </w:t>
      </w:r>
      <w:proofErr w:type="spell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овладевают профессиональной лексикой, ко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муникативными навыками устной и письменной речи.</w:t>
      </w:r>
    </w:p>
    <w:p w:rsidR="00B60D4C" w:rsidRPr="00B60D4C" w:rsidRDefault="002318C4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лабораторном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занятии  в ходе контактной работы об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чающимся предлагается тематический материал для групп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взаимодействия под руководством преподавателя. Мат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риал для занятий включает в себя учебники и учебные пос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бия, изданные как в Российской Федерации, так и за рубежом носителями языка.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учебной литературы должно сопровождаться р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ботой со словарями, записями лекций. Это помогает адеква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но понимать иноязычную научную терминологию, актуализ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знания и полнее их использовать.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основной и дополнительной учебной литературы – целесообразно проводить с опорой на наиболее часто уп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требляемые общенаучные и профессиональные термины, с обязательным составлением списка ключевых слов. </w:t>
      </w:r>
    </w:p>
    <w:p w:rsidR="00B60D4C" w:rsidRPr="00B60D4C" w:rsidRDefault="002318C4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Навыки работы с 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иностранном языке 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на </w:t>
      </w:r>
      <w:r>
        <w:rPr>
          <w:rFonts w:ascii="Times New Roman" w:eastAsia="Times New Roman" w:hAnsi="Times New Roman" w:cs="Times New Roman"/>
          <w:sz w:val="24"/>
          <w:szCs w:val="24"/>
        </w:rPr>
        <w:t>лабораторных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занятиях под руководством препод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вателя в ходе выполнения заданий, включающих в себя поиск в тексте слов для заполнения пропусков в предложениях, з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мену словосочетаний на другие, близкие по смыслу, что сп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собствует формированию навыка вариативно выражать мысли на иностранном языке. Вопросы по содержанию текста ст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мулируют развитие групповой дискуссии на иностранном языке по проработанной тематике, что способствует форм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рованию и закреплению речевых навыков в процессе </w:t>
      </w:r>
      <w:r w:rsidR="00BA38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никации. 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 </w:t>
      </w:r>
      <w:r w:rsidR="00781A5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из эффективных способов запомин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ния. На заключительном этапе проработки темы полученные знания и навыки закрепляются методом активного повтор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ния. Таким образом, происходит движение от пассивного п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вторения (текст перечитывается несколько раз) к активному (текст перечитывается с пересказом). Второй способ более эффективный, в нем сочетается заучивание и самоконтроль. 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50EA" w:rsidRDefault="0054068B" w:rsidP="007950EA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721C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="00B60D4C" w:rsidRPr="00B60D4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дисциплины, формируемые компе</w:t>
      </w:r>
      <w:r w:rsidR="006D04A1">
        <w:rPr>
          <w:rFonts w:ascii="Times New Roman" w:eastAsia="Times New Roman" w:hAnsi="Times New Roman" w:cs="Times New Roman"/>
          <w:b/>
          <w:bCs/>
          <w:sz w:val="24"/>
          <w:szCs w:val="24"/>
        </w:rPr>
        <w:t>тенции и виды контактной работы. Лекции.</w:t>
      </w:r>
    </w:p>
    <w:p w:rsidR="007950EA" w:rsidRPr="00B60D4C" w:rsidRDefault="006D04A1" w:rsidP="007950EA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 xml:space="preserve"> </w:t>
      </w:r>
    </w:p>
    <w:p w:rsidR="006D04A1" w:rsidRPr="006649BC" w:rsidRDefault="006D04A1" w:rsidP="00411CEA">
      <w:pPr>
        <w:pStyle w:val="afb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649BC">
        <w:rPr>
          <w:rFonts w:ascii="Times New Roman" w:eastAsia="Times New Roman" w:hAnsi="Times New Roman"/>
          <w:bCs/>
          <w:sz w:val="24"/>
          <w:szCs w:val="24"/>
          <w:lang w:eastAsia="ru-RU"/>
        </w:rPr>
        <w:t>Цель лекции заключается в освещении наиболее трудных для понимания вопросов немецкой грамматики для облегч</w:t>
      </w:r>
      <w:r w:rsidRPr="006649BC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6649BC">
        <w:rPr>
          <w:rFonts w:ascii="Times New Roman" w:eastAsia="Times New Roman" w:hAnsi="Times New Roman"/>
          <w:bCs/>
          <w:sz w:val="24"/>
          <w:szCs w:val="24"/>
          <w:lang w:eastAsia="ru-RU"/>
        </w:rPr>
        <w:t>ния   закрепления данного материала на практических занят</w:t>
      </w:r>
      <w:r w:rsidRPr="006649BC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6649BC">
        <w:rPr>
          <w:rFonts w:ascii="Times New Roman" w:eastAsia="Times New Roman" w:hAnsi="Times New Roman"/>
          <w:bCs/>
          <w:sz w:val="24"/>
          <w:szCs w:val="24"/>
          <w:lang w:eastAsia="ru-RU"/>
        </w:rPr>
        <w:t>ях.</w:t>
      </w:r>
    </w:p>
    <w:p w:rsidR="006D04A1" w:rsidRDefault="006D04A1" w:rsidP="00411CEA">
      <w:pPr>
        <w:pStyle w:val="afb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Вниманию обучающихся предлагается краткий теорет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ческий обзор, включающий  изложение </w:t>
      </w:r>
      <w:r>
        <w:rPr>
          <w:rFonts w:ascii="Times New Roman" w:hAnsi="Times New Roman"/>
          <w:sz w:val="24"/>
          <w:szCs w:val="24"/>
        </w:rPr>
        <w:t>структуры</w:t>
      </w:r>
      <w:r w:rsidRPr="00F06E6F">
        <w:rPr>
          <w:rFonts w:ascii="Times New Roman" w:hAnsi="Times New Roman"/>
          <w:sz w:val="24"/>
          <w:szCs w:val="24"/>
        </w:rPr>
        <w:t xml:space="preserve"> курса, ц</w:t>
      </w:r>
      <w:r w:rsidRPr="00F06E6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лей</w:t>
      </w:r>
      <w:r w:rsidRPr="00F06E6F">
        <w:rPr>
          <w:rFonts w:ascii="Times New Roman" w:hAnsi="Times New Roman"/>
          <w:sz w:val="24"/>
          <w:szCs w:val="24"/>
        </w:rPr>
        <w:t xml:space="preserve"> и зада</w:t>
      </w:r>
      <w:r>
        <w:rPr>
          <w:rFonts w:ascii="Times New Roman" w:hAnsi="Times New Roman"/>
          <w:sz w:val="24"/>
          <w:szCs w:val="24"/>
        </w:rPr>
        <w:t>ч</w:t>
      </w:r>
      <w:r w:rsidRPr="00F06E6F">
        <w:rPr>
          <w:rFonts w:ascii="Times New Roman" w:hAnsi="Times New Roman"/>
          <w:sz w:val="24"/>
          <w:szCs w:val="24"/>
        </w:rPr>
        <w:t>, требо</w:t>
      </w:r>
      <w:r>
        <w:rPr>
          <w:rFonts w:ascii="Times New Roman" w:hAnsi="Times New Roman"/>
          <w:sz w:val="24"/>
          <w:szCs w:val="24"/>
        </w:rPr>
        <w:t>ваний</w:t>
      </w:r>
      <w:r w:rsidRPr="00F06E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D04A1" w:rsidRPr="006D04A1" w:rsidRDefault="006D04A1" w:rsidP="006D04A1">
      <w:pPr>
        <w:pStyle w:val="afb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6D04A1">
        <w:rPr>
          <w:rFonts w:ascii="Times New Roman" w:hAnsi="Times New Roman"/>
          <w:b/>
          <w:sz w:val="24"/>
          <w:szCs w:val="24"/>
        </w:rPr>
        <w:t>Лекция №1</w:t>
      </w:r>
    </w:p>
    <w:p w:rsidR="00193E5A" w:rsidRDefault="006D04A1" w:rsidP="00411CEA">
      <w:pPr>
        <w:widowControl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Грамматический материал первой лекции включает сл</w:t>
      </w:r>
      <w:r>
        <w:rPr>
          <w:rFonts w:ascii="Times New Roman" w:hAnsi="Times New Roman"/>
          <w:sz w:val="24"/>
          <w:szCs w:val="24"/>
        </w:rPr>
        <w:t>е</w:t>
      </w:r>
      <w:r w:rsidR="00411CEA">
        <w:rPr>
          <w:rFonts w:ascii="Times New Roman" w:hAnsi="Times New Roman"/>
          <w:sz w:val="24"/>
          <w:szCs w:val="24"/>
        </w:rPr>
        <w:t>дующие темы: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7EDA">
        <w:rPr>
          <w:rFonts w:ascii="Times New Roman" w:hAnsi="Times New Roman"/>
          <w:sz w:val="24"/>
          <w:szCs w:val="24"/>
        </w:rPr>
        <w:t>Структура, цели и задачи курса. Требования к уровню освоения дисциплины. Порядок слов в предложении. Степени сравнения прилагательных и наречий. Словообраз</w:t>
      </w:r>
      <w:r w:rsidRPr="00087EDA">
        <w:rPr>
          <w:rFonts w:ascii="Times New Roman" w:hAnsi="Times New Roman"/>
          <w:sz w:val="24"/>
          <w:szCs w:val="24"/>
        </w:rPr>
        <w:t>о</w:t>
      </w:r>
      <w:r w:rsidRPr="00087EDA">
        <w:rPr>
          <w:rFonts w:ascii="Times New Roman" w:hAnsi="Times New Roman"/>
          <w:sz w:val="24"/>
          <w:szCs w:val="24"/>
        </w:rPr>
        <w:t xml:space="preserve">вание: сложные существительные. </w:t>
      </w:r>
    </w:p>
    <w:p w:rsidR="00F838F3" w:rsidRDefault="00F838F3" w:rsidP="00411CEA">
      <w:pPr>
        <w:widowControl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рассмотрении порядка слов в простом повествов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тельном предложении следует обратить внимание на  спец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фику структуры предложений с прямым и обратным порядком слов,  строгую фиксированность сказуемого, а также варианты закрепления позиций подлежащего, второстепенных членов предложения. </w:t>
      </w:r>
    </w:p>
    <w:p w:rsidR="00F838F3" w:rsidRDefault="00F838F3" w:rsidP="00411CEA">
      <w:pPr>
        <w:widowControl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объяснении темы «</w:t>
      </w:r>
      <w:r w:rsidRPr="00986A7A">
        <w:rPr>
          <w:rFonts w:ascii="Times New Roman" w:hAnsi="Times New Roman"/>
          <w:sz w:val="24"/>
          <w:szCs w:val="24"/>
        </w:rPr>
        <w:t>Степени сравнения прилагател</w:t>
      </w:r>
      <w:r w:rsidRPr="00986A7A">
        <w:rPr>
          <w:rFonts w:ascii="Times New Roman" w:hAnsi="Times New Roman"/>
          <w:sz w:val="24"/>
          <w:szCs w:val="24"/>
        </w:rPr>
        <w:t>ь</w:t>
      </w:r>
      <w:r w:rsidRPr="00986A7A">
        <w:rPr>
          <w:rFonts w:ascii="Times New Roman" w:hAnsi="Times New Roman"/>
          <w:sz w:val="24"/>
          <w:szCs w:val="24"/>
        </w:rPr>
        <w:lastRenderedPageBreak/>
        <w:t>ных и наречий</w:t>
      </w:r>
      <w:r>
        <w:rPr>
          <w:rFonts w:ascii="Times New Roman" w:hAnsi="Times New Roman"/>
          <w:sz w:val="24"/>
          <w:szCs w:val="24"/>
        </w:rPr>
        <w:t>» следует  указать на специфику образования сравнительной и превосходной степеней сравнения обычных прилагательных и  прилагательных, относимых к исключен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ям, проиллюстрировав на конкретных примерах особо сло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ные случаи употребления.</w:t>
      </w:r>
    </w:p>
    <w:p w:rsidR="00A6287F" w:rsidRPr="00A6287F" w:rsidRDefault="00A6287F" w:rsidP="00411CEA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6287F">
        <w:rPr>
          <w:rFonts w:ascii="Times New Roman" w:hAnsi="Times New Roman" w:cs="Times New Roman"/>
          <w:sz w:val="24"/>
          <w:szCs w:val="24"/>
          <w:lang w:eastAsia="en-US"/>
        </w:rPr>
        <w:t>Качественные прилагательные имеют в немецком языке три степени сравнения: положительную (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der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Positiv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), сравн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тельную (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der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Komparativ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) и превосходную (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der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Superlativ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A6287F" w:rsidRPr="00A6287F" w:rsidRDefault="00A6287F" w:rsidP="00A6287F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796"/>
        <w:gridCol w:w="3457"/>
      </w:tblGrid>
      <w:tr w:rsidR="00A6287F" w:rsidRPr="00A6287F" w:rsidTr="008F2700">
        <w:tc>
          <w:tcPr>
            <w:tcW w:w="1951" w:type="dxa"/>
            <w:shd w:val="clear" w:color="auto" w:fill="auto"/>
          </w:tcPr>
          <w:p w:rsidR="00A6287F" w:rsidRPr="00A6287F" w:rsidRDefault="00A6287F" w:rsidP="008F2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 w:eastAsia="en-US"/>
              </w:rPr>
            </w:pPr>
            <w:r w:rsidRPr="00A6287F">
              <w:rPr>
                <w:rFonts w:ascii="Times New Roman" w:hAnsi="Times New Roman" w:cs="Times New Roman"/>
                <w:b/>
                <w:sz w:val="24"/>
                <w:szCs w:val="24"/>
                <w:lang w:val="de-DE" w:eastAsia="en-US"/>
              </w:rPr>
              <w:t>Positiv</w:t>
            </w:r>
          </w:p>
        </w:tc>
        <w:tc>
          <w:tcPr>
            <w:tcW w:w="2126" w:type="dxa"/>
            <w:shd w:val="clear" w:color="auto" w:fill="auto"/>
          </w:tcPr>
          <w:p w:rsidR="00A6287F" w:rsidRPr="00A6287F" w:rsidRDefault="00A6287F" w:rsidP="008F2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 w:eastAsia="en-US"/>
              </w:rPr>
            </w:pPr>
            <w:r w:rsidRPr="00A6287F">
              <w:rPr>
                <w:rFonts w:ascii="Times New Roman" w:hAnsi="Times New Roman" w:cs="Times New Roman"/>
                <w:b/>
                <w:sz w:val="24"/>
                <w:szCs w:val="24"/>
                <w:lang w:val="de-DE" w:eastAsia="en-US"/>
              </w:rPr>
              <w:t>Komparativ</w:t>
            </w:r>
          </w:p>
        </w:tc>
        <w:tc>
          <w:tcPr>
            <w:tcW w:w="5661" w:type="dxa"/>
            <w:shd w:val="clear" w:color="auto" w:fill="auto"/>
          </w:tcPr>
          <w:p w:rsidR="00A6287F" w:rsidRPr="00A6287F" w:rsidRDefault="00A6287F" w:rsidP="008F2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 w:eastAsia="en-US"/>
              </w:rPr>
            </w:pPr>
            <w:r w:rsidRPr="00A6287F">
              <w:rPr>
                <w:rFonts w:ascii="Times New Roman" w:hAnsi="Times New Roman" w:cs="Times New Roman"/>
                <w:b/>
                <w:sz w:val="24"/>
                <w:szCs w:val="24"/>
                <w:lang w:val="de-DE" w:eastAsia="en-US"/>
              </w:rPr>
              <w:t>Superlativ</w:t>
            </w:r>
          </w:p>
        </w:tc>
      </w:tr>
      <w:tr w:rsidR="00A6287F" w:rsidRPr="00193AF4" w:rsidTr="008F2700">
        <w:tc>
          <w:tcPr>
            <w:tcW w:w="1951" w:type="dxa"/>
            <w:shd w:val="clear" w:color="auto" w:fill="auto"/>
          </w:tcPr>
          <w:p w:rsidR="00A6287F" w:rsidRPr="00A6287F" w:rsidRDefault="00A6287F" w:rsidP="008F27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</w:pPr>
            <w:r w:rsidRPr="00A6287F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klein</w:t>
            </w:r>
          </w:p>
        </w:tc>
        <w:tc>
          <w:tcPr>
            <w:tcW w:w="2126" w:type="dxa"/>
            <w:shd w:val="clear" w:color="auto" w:fill="auto"/>
          </w:tcPr>
          <w:p w:rsidR="00A6287F" w:rsidRPr="00A6287F" w:rsidRDefault="00A6287F" w:rsidP="008F27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</w:pPr>
            <w:r w:rsidRPr="00A6287F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kleiner</w:t>
            </w:r>
          </w:p>
        </w:tc>
        <w:tc>
          <w:tcPr>
            <w:tcW w:w="5661" w:type="dxa"/>
            <w:shd w:val="clear" w:color="auto" w:fill="auto"/>
          </w:tcPr>
          <w:p w:rsidR="00A6287F" w:rsidRPr="00A6287F" w:rsidRDefault="00A6287F" w:rsidP="008F27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</w:pPr>
            <w:r w:rsidRPr="00A6287F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der, das, die kleinste; am klein</w:t>
            </w:r>
            <w:r w:rsidRPr="00A6287F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s</w:t>
            </w:r>
            <w:r w:rsidRPr="00A6287F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ten</w:t>
            </w:r>
          </w:p>
        </w:tc>
      </w:tr>
      <w:tr w:rsidR="00A6287F" w:rsidRPr="00193AF4" w:rsidTr="008F2700">
        <w:tc>
          <w:tcPr>
            <w:tcW w:w="1951" w:type="dxa"/>
            <w:shd w:val="clear" w:color="auto" w:fill="auto"/>
          </w:tcPr>
          <w:p w:rsidR="00A6287F" w:rsidRPr="00A6287F" w:rsidRDefault="00A6287F" w:rsidP="008F27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</w:pPr>
            <w:r w:rsidRPr="00A6287F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kurz</w:t>
            </w:r>
          </w:p>
        </w:tc>
        <w:tc>
          <w:tcPr>
            <w:tcW w:w="2126" w:type="dxa"/>
            <w:shd w:val="clear" w:color="auto" w:fill="auto"/>
          </w:tcPr>
          <w:p w:rsidR="00A6287F" w:rsidRPr="00A6287F" w:rsidRDefault="00A6287F" w:rsidP="008F27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</w:pPr>
            <w:r w:rsidRPr="00A6287F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kürzer</w:t>
            </w:r>
          </w:p>
        </w:tc>
        <w:tc>
          <w:tcPr>
            <w:tcW w:w="5661" w:type="dxa"/>
            <w:shd w:val="clear" w:color="auto" w:fill="auto"/>
          </w:tcPr>
          <w:p w:rsidR="00A6287F" w:rsidRPr="00A6287F" w:rsidRDefault="00A6287F" w:rsidP="008F27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</w:pPr>
            <w:r w:rsidRPr="00A6287F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der, das, die kürzeste; am kürze</w:t>
            </w:r>
            <w:r w:rsidRPr="00A6287F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s</w:t>
            </w:r>
            <w:r w:rsidRPr="00A6287F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ten</w:t>
            </w:r>
          </w:p>
        </w:tc>
      </w:tr>
      <w:tr w:rsidR="00A6287F" w:rsidRPr="00193AF4" w:rsidTr="008F2700">
        <w:tc>
          <w:tcPr>
            <w:tcW w:w="1951" w:type="dxa"/>
            <w:shd w:val="clear" w:color="auto" w:fill="auto"/>
          </w:tcPr>
          <w:p w:rsidR="00A6287F" w:rsidRPr="00A6287F" w:rsidRDefault="00A6287F" w:rsidP="008F27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</w:pPr>
            <w:r w:rsidRPr="00A6287F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schön</w:t>
            </w:r>
          </w:p>
        </w:tc>
        <w:tc>
          <w:tcPr>
            <w:tcW w:w="2126" w:type="dxa"/>
            <w:shd w:val="clear" w:color="auto" w:fill="auto"/>
          </w:tcPr>
          <w:p w:rsidR="00A6287F" w:rsidRPr="00A6287F" w:rsidRDefault="00A6287F" w:rsidP="008F27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</w:pPr>
            <w:r w:rsidRPr="00A6287F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schöner</w:t>
            </w:r>
          </w:p>
        </w:tc>
        <w:tc>
          <w:tcPr>
            <w:tcW w:w="5661" w:type="dxa"/>
            <w:shd w:val="clear" w:color="auto" w:fill="auto"/>
          </w:tcPr>
          <w:p w:rsidR="00A6287F" w:rsidRPr="00A6287F" w:rsidRDefault="00A6287F" w:rsidP="008F27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</w:pPr>
            <w:r w:rsidRPr="00A6287F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der, das, die schönste; am schönsten</w:t>
            </w:r>
          </w:p>
        </w:tc>
      </w:tr>
      <w:tr w:rsidR="00A6287F" w:rsidRPr="00193AF4" w:rsidTr="008F2700">
        <w:tc>
          <w:tcPr>
            <w:tcW w:w="1951" w:type="dxa"/>
            <w:shd w:val="clear" w:color="auto" w:fill="auto"/>
          </w:tcPr>
          <w:p w:rsidR="00A6287F" w:rsidRPr="00A6287F" w:rsidRDefault="00A6287F" w:rsidP="008F27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</w:pPr>
            <w:r w:rsidRPr="00A6287F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alt</w:t>
            </w:r>
          </w:p>
        </w:tc>
        <w:tc>
          <w:tcPr>
            <w:tcW w:w="2126" w:type="dxa"/>
            <w:shd w:val="clear" w:color="auto" w:fill="auto"/>
          </w:tcPr>
          <w:p w:rsidR="00A6287F" w:rsidRPr="00A6287F" w:rsidRDefault="00A6287F" w:rsidP="008F27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</w:pPr>
            <w:r w:rsidRPr="00A6287F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älter</w:t>
            </w:r>
          </w:p>
        </w:tc>
        <w:tc>
          <w:tcPr>
            <w:tcW w:w="5661" w:type="dxa"/>
            <w:shd w:val="clear" w:color="auto" w:fill="auto"/>
          </w:tcPr>
          <w:p w:rsidR="00A6287F" w:rsidRPr="00A6287F" w:rsidRDefault="00A6287F" w:rsidP="008F27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</w:pPr>
            <w:r w:rsidRPr="00A6287F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der, das, die älteste; am ältesten </w:t>
            </w:r>
          </w:p>
        </w:tc>
      </w:tr>
    </w:tbl>
    <w:p w:rsidR="00A6287F" w:rsidRPr="00A6287F" w:rsidRDefault="00A6287F" w:rsidP="00A6287F">
      <w:pPr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</w:p>
    <w:p w:rsidR="00A6287F" w:rsidRPr="00A6287F" w:rsidRDefault="00A6287F" w:rsidP="00411CEA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6287F">
        <w:rPr>
          <w:rFonts w:ascii="Times New Roman" w:hAnsi="Times New Roman" w:cs="Times New Roman"/>
          <w:sz w:val="24"/>
          <w:szCs w:val="24"/>
          <w:lang w:eastAsia="en-US"/>
        </w:rPr>
        <w:t>Следующие прилагательные при образовании степеней сравнения не получают умлаут:</w:t>
      </w:r>
    </w:p>
    <w:p w:rsidR="00A6287F" w:rsidRPr="00A6287F" w:rsidRDefault="00A6287F" w:rsidP="00411CEA">
      <w:pPr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1. 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Многосложные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прилагательные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, z.B. mutig – mutiger – am mutigsten; interessant – interessanter – am interessantesten.</w:t>
      </w:r>
    </w:p>
    <w:p w:rsidR="00A6287F" w:rsidRPr="00A6287F" w:rsidRDefault="00A6287F" w:rsidP="00411CEA">
      <w:pPr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2. </w:t>
      </w:r>
      <w:proofErr w:type="spellStart"/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Односложные</w:t>
      </w:r>
      <w:proofErr w:type="spellEnd"/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  <w:proofErr w:type="spellStart"/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прилагательные</w:t>
      </w:r>
      <w:proofErr w:type="spellEnd"/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с </w:t>
      </w:r>
      <w:proofErr w:type="spellStart"/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дифтонгом</w:t>
      </w:r>
      <w:proofErr w:type="spellEnd"/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 au, z.B. faul – fauler – am faulsten; laut – lauter – am lautesten.</w:t>
      </w:r>
    </w:p>
    <w:p w:rsidR="00A6287F" w:rsidRPr="00A6287F" w:rsidRDefault="00A6287F" w:rsidP="00411CEA">
      <w:pPr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3. </w:t>
      </w:r>
      <w:proofErr w:type="spellStart"/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Следующие</w:t>
      </w:r>
      <w:proofErr w:type="spellEnd"/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  <w:proofErr w:type="spellStart"/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прилагательные</w:t>
      </w:r>
      <w:proofErr w:type="spellEnd"/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: brav, klar, falsch, rasch, satt, wahr, zart, froh, roh, stolz, voll, bunt.</w:t>
      </w:r>
    </w:p>
    <w:p w:rsidR="00A6287F" w:rsidRPr="00A6287F" w:rsidRDefault="00A6287F" w:rsidP="00411CEA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6287F">
        <w:rPr>
          <w:rFonts w:ascii="Times New Roman" w:hAnsi="Times New Roman" w:cs="Times New Roman"/>
          <w:sz w:val="24"/>
          <w:szCs w:val="24"/>
          <w:lang w:eastAsia="en-US"/>
        </w:rPr>
        <w:t>4. Следующие прилагательные образуют степени сравн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 xml:space="preserve">ния как с умлаутом, так и без него: </w:t>
      </w:r>
      <w:r>
        <w:rPr>
          <w:rFonts w:ascii="Times New Roman" w:hAnsi="Times New Roman" w:cs="Times New Roman"/>
          <w:sz w:val="24"/>
          <w:szCs w:val="24"/>
          <w:lang w:val="de-DE" w:eastAsia="en-US"/>
        </w:rPr>
        <w:t>n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ass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nasser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am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nassesten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nass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n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ä</w:t>
      </w:r>
      <w:proofErr w:type="spellStart"/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sser</w:t>
      </w:r>
      <w:proofErr w:type="spellEnd"/>
      <w:r w:rsidRPr="00A6287F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am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n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ä</w:t>
      </w:r>
      <w:proofErr w:type="spellStart"/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ssesten</w:t>
      </w:r>
      <w:proofErr w:type="spellEnd"/>
      <w:r w:rsidRPr="00A6287F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A6287F" w:rsidRPr="00A6287F" w:rsidRDefault="00A6287F" w:rsidP="00411CEA">
      <w:pPr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g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esund – gesunder – am gesundesten; gesund – gesünder – am gesündesten.</w:t>
      </w:r>
    </w:p>
    <w:p w:rsidR="00A6287F" w:rsidRPr="00A6287F" w:rsidRDefault="00A6287F" w:rsidP="00411CEA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6287F">
        <w:rPr>
          <w:rFonts w:ascii="Times New Roman" w:hAnsi="Times New Roman" w:cs="Times New Roman"/>
          <w:sz w:val="24"/>
          <w:szCs w:val="24"/>
          <w:lang w:eastAsia="en-US"/>
        </w:rPr>
        <w:t>5. Следующие прилагательные образуют степени сравн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 xml:space="preserve">ния не по правилу: (хороший, добрый) 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gut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besser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am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besten</w:t>
      </w:r>
    </w:p>
    <w:p w:rsidR="00A6287F" w:rsidRPr="00A6287F" w:rsidRDefault="00A6287F" w:rsidP="00411CEA">
      <w:pPr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(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близкий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) nah – näher – am nächsten</w:t>
      </w:r>
    </w:p>
    <w:p w:rsidR="00A6287F" w:rsidRPr="00A6287F" w:rsidRDefault="00A6287F" w:rsidP="00411CEA">
      <w:pPr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(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высокий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) hoch – höher – am höchsten</w:t>
      </w:r>
    </w:p>
    <w:p w:rsidR="00A6287F" w:rsidRPr="00A6287F" w:rsidRDefault="00A6287F" w:rsidP="00411CEA">
      <w:pPr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lastRenderedPageBreak/>
        <w:t>(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большой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) groß – größer – am größten</w:t>
      </w:r>
    </w:p>
    <w:p w:rsidR="00A6287F" w:rsidRPr="00A6287F" w:rsidRDefault="00A6287F" w:rsidP="00411CEA">
      <w:pPr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(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охотно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) gern – lieber – am liebsten</w:t>
      </w:r>
    </w:p>
    <w:p w:rsidR="00A6287F" w:rsidRPr="00A6287F" w:rsidRDefault="00A6287F" w:rsidP="00411CEA">
      <w:pPr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(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много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) viel – mehr – am meisten</w:t>
      </w:r>
    </w:p>
    <w:p w:rsidR="00A6287F" w:rsidRPr="00A6287F" w:rsidRDefault="00A6287F" w:rsidP="00411CEA">
      <w:pPr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(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скоро</w:t>
      </w:r>
      <w:r w:rsidRPr="00A6287F">
        <w:rPr>
          <w:rFonts w:ascii="Times New Roman" w:hAnsi="Times New Roman" w:cs="Times New Roman"/>
          <w:sz w:val="24"/>
          <w:szCs w:val="24"/>
          <w:lang w:val="de-DE" w:eastAsia="en-US"/>
        </w:rPr>
        <w:t>) bald – eher – am ehesten</w:t>
      </w:r>
    </w:p>
    <w:p w:rsidR="00193E5A" w:rsidRDefault="00A6287F" w:rsidP="00411CEA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6287F">
        <w:rPr>
          <w:rFonts w:ascii="Times New Roman" w:hAnsi="Times New Roman" w:cs="Times New Roman"/>
          <w:sz w:val="24"/>
          <w:szCs w:val="24"/>
          <w:lang w:eastAsia="en-US"/>
        </w:rPr>
        <w:t>Формы сравнительной и превосходной степеней прилаг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тельных, если они выполняют роль «левого» определения, п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лучают наряду с соответствующими суффиксами определе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Pr="00A6287F">
        <w:rPr>
          <w:rFonts w:ascii="Times New Roman" w:hAnsi="Times New Roman" w:cs="Times New Roman"/>
          <w:sz w:val="24"/>
          <w:szCs w:val="24"/>
          <w:lang w:eastAsia="en-US"/>
        </w:rPr>
        <w:t>ные окончания.</w:t>
      </w:r>
    </w:p>
    <w:p w:rsidR="00193E5A" w:rsidRDefault="00193E5A" w:rsidP="006413E0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93E5A" w:rsidRPr="00193E5A" w:rsidRDefault="00193E5A" w:rsidP="00193E5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93E5A">
        <w:rPr>
          <w:rFonts w:ascii="Times New Roman" w:hAnsi="Times New Roman" w:cs="Times New Roman"/>
          <w:b/>
          <w:sz w:val="24"/>
          <w:szCs w:val="24"/>
          <w:lang w:eastAsia="en-US"/>
        </w:rPr>
        <w:t>Лекция №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</w:p>
    <w:p w:rsidR="00A6287F" w:rsidRPr="00193E5A" w:rsidRDefault="00193E5A" w:rsidP="00411CEA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93E5A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Грамматический материал </w:t>
      </w:r>
      <w:r>
        <w:rPr>
          <w:rFonts w:ascii="Times New Roman" w:hAnsi="Times New Roman" w:cs="Times New Roman"/>
          <w:sz w:val="24"/>
          <w:szCs w:val="24"/>
          <w:lang w:eastAsia="en-US"/>
        </w:rPr>
        <w:t>втор</w:t>
      </w:r>
      <w:r w:rsidRPr="00193E5A">
        <w:rPr>
          <w:rFonts w:ascii="Times New Roman" w:hAnsi="Times New Roman" w:cs="Times New Roman"/>
          <w:sz w:val="24"/>
          <w:szCs w:val="24"/>
          <w:lang w:eastAsia="en-US"/>
        </w:rPr>
        <w:t>ой лекции включает сл</w:t>
      </w:r>
      <w:r w:rsidRPr="00193E5A">
        <w:rPr>
          <w:rFonts w:ascii="Times New Roman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дующие темы: </w:t>
      </w:r>
      <w:r w:rsidRPr="00193E5A">
        <w:rPr>
          <w:rFonts w:ascii="Times New Roman" w:hAnsi="Times New Roman" w:cs="Times New Roman"/>
          <w:sz w:val="24"/>
          <w:szCs w:val="24"/>
          <w:lang w:eastAsia="en-US"/>
        </w:rPr>
        <w:t xml:space="preserve">Времена </w:t>
      </w:r>
      <w:r>
        <w:rPr>
          <w:rFonts w:ascii="Times New Roman" w:hAnsi="Times New Roman" w:cs="Times New Roman"/>
          <w:sz w:val="24"/>
          <w:szCs w:val="24"/>
          <w:lang w:eastAsia="en-US"/>
        </w:rPr>
        <w:t>действительного</w:t>
      </w:r>
      <w:r w:rsidRPr="00193E5A">
        <w:rPr>
          <w:rFonts w:ascii="Times New Roman" w:hAnsi="Times New Roman" w:cs="Times New Roman"/>
          <w:sz w:val="24"/>
          <w:szCs w:val="24"/>
          <w:lang w:eastAsia="en-US"/>
        </w:rPr>
        <w:t xml:space="preserve"> зало</w:t>
      </w:r>
      <w:r>
        <w:rPr>
          <w:rFonts w:ascii="Times New Roman" w:hAnsi="Times New Roman" w:cs="Times New Roman"/>
          <w:sz w:val="24"/>
          <w:szCs w:val="24"/>
          <w:lang w:eastAsia="en-US"/>
        </w:rPr>
        <w:t>га</w:t>
      </w:r>
      <w:r w:rsidRPr="00193E5A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193E5A">
        <w:rPr>
          <w:rFonts w:ascii="Times New Roman" w:hAnsi="Times New Roman" w:cs="Times New Roman"/>
          <w:sz w:val="24"/>
          <w:szCs w:val="24"/>
          <w:lang w:val="en-US" w:eastAsia="en-US"/>
        </w:rPr>
        <w:t>Pr</w:t>
      </w:r>
      <w:proofErr w:type="spellEnd"/>
      <w:r w:rsidRPr="00193E5A">
        <w:rPr>
          <w:rFonts w:ascii="Times New Roman" w:hAnsi="Times New Roman" w:cs="Times New Roman"/>
          <w:sz w:val="24"/>
          <w:szCs w:val="24"/>
          <w:lang w:eastAsia="en-US"/>
        </w:rPr>
        <w:t>ä</w:t>
      </w:r>
      <w:proofErr w:type="spellStart"/>
      <w:r w:rsidRPr="00193E5A">
        <w:rPr>
          <w:rFonts w:ascii="Times New Roman" w:hAnsi="Times New Roman" w:cs="Times New Roman"/>
          <w:sz w:val="24"/>
          <w:szCs w:val="24"/>
          <w:lang w:val="en-US" w:eastAsia="en-US"/>
        </w:rPr>
        <w:t>sens</w:t>
      </w:r>
      <w:proofErr w:type="spellEnd"/>
      <w:r w:rsidRPr="00193E5A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93E5A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Pr="00193E5A">
        <w:rPr>
          <w:rFonts w:ascii="Times New Roman" w:hAnsi="Times New Roman" w:cs="Times New Roman"/>
          <w:sz w:val="24"/>
          <w:szCs w:val="24"/>
          <w:lang w:val="en-US" w:eastAsia="en-US"/>
        </w:rPr>
        <w:t>m</w:t>
      </w:r>
      <w:r w:rsidRPr="00193E5A">
        <w:rPr>
          <w:rFonts w:ascii="Times New Roman" w:hAnsi="Times New Roman" w:cs="Times New Roman"/>
          <w:sz w:val="24"/>
          <w:szCs w:val="24"/>
          <w:lang w:val="en-US" w:eastAsia="en-US"/>
        </w:rPr>
        <w:t>perfekt</w:t>
      </w:r>
      <w:proofErr w:type="spellEnd"/>
      <w:r w:rsidRPr="00193E5A">
        <w:rPr>
          <w:rFonts w:ascii="Times New Roman" w:hAnsi="Times New Roman" w:cs="Times New Roman"/>
          <w:sz w:val="24"/>
          <w:szCs w:val="24"/>
          <w:lang w:eastAsia="en-US"/>
        </w:rPr>
        <w:t xml:space="preserve">,  </w:t>
      </w:r>
      <w:proofErr w:type="spellStart"/>
      <w:r w:rsidRPr="00193E5A">
        <w:rPr>
          <w:rFonts w:ascii="Times New Roman" w:hAnsi="Times New Roman" w:cs="Times New Roman"/>
          <w:sz w:val="24"/>
          <w:szCs w:val="24"/>
          <w:lang w:val="en-US" w:eastAsia="en-US"/>
        </w:rPr>
        <w:t>Perfekt</w:t>
      </w:r>
      <w:proofErr w:type="spellEnd"/>
      <w:r w:rsidRPr="00193E5A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93E5A">
        <w:rPr>
          <w:rFonts w:ascii="Times New Roman" w:hAnsi="Times New Roman" w:cs="Times New Roman"/>
          <w:sz w:val="24"/>
          <w:szCs w:val="24"/>
          <w:lang w:val="en-US" w:eastAsia="en-US"/>
        </w:rPr>
        <w:t>Plusquamperfekt</w:t>
      </w:r>
      <w:proofErr w:type="spellEnd"/>
      <w:r w:rsidRPr="00193E5A">
        <w:rPr>
          <w:rFonts w:ascii="Times New Roman" w:hAnsi="Times New Roman" w:cs="Times New Roman"/>
          <w:sz w:val="24"/>
          <w:szCs w:val="24"/>
          <w:lang w:eastAsia="en-US"/>
        </w:rPr>
        <w:t xml:space="preserve">,  </w:t>
      </w:r>
      <w:proofErr w:type="spellStart"/>
      <w:r w:rsidRPr="00193E5A">
        <w:rPr>
          <w:rFonts w:ascii="Times New Roman" w:hAnsi="Times New Roman" w:cs="Times New Roman"/>
          <w:sz w:val="24"/>
          <w:szCs w:val="24"/>
          <w:lang w:val="en-US" w:eastAsia="en-US"/>
        </w:rPr>
        <w:t>Futurum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193E5A">
        <w:rPr>
          <w:rFonts w:ascii="Times New Roman" w:hAnsi="Times New Roman" w:cs="Times New Roman"/>
          <w:sz w:val="24"/>
          <w:szCs w:val="24"/>
          <w:lang w:eastAsia="en-US"/>
        </w:rPr>
        <w:t xml:space="preserve"> Модальные глаг</w:t>
      </w:r>
      <w:r w:rsidRPr="00193E5A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193E5A">
        <w:rPr>
          <w:rFonts w:ascii="Times New Roman" w:hAnsi="Times New Roman" w:cs="Times New Roman"/>
          <w:sz w:val="24"/>
          <w:szCs w:val="24"/>
          <w:lang w:eastAsia="en-US"/>
        </w:rPr>
        <w:t xml:space="preserve">лы: значение, употребление, спряжение, особенности. </w:t>
      </w:r>
    </w:p>
    <w:p w:rsidR="00A6287F" w:rsidRDefault="00F838F3" w:rsidP="00411CEA">
      <w:pPr>
        <w:widowControl w:val="0"/>
        <w:autoSpaceDE w:val="0"/>
        <w:autoSpaceDN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изложении материала по теме  «</w:t>
      </w:r>
      <w:r w:rsidRPr="00986A7A">
        <w:rPr>
          <w:rFonts w:ascii="Times New Roman" w:hAnsi="Times New Roman"/>
          <w:sz w:val="24"/>
          <w:szCs w:val="24"/>
        </w:rPr>
        <w:t>Времена  действ</w:t>
      </w:r>
      <w:r w:rsidRPr="00986A7A">
        <w:rPr>
          <w:rFonts w:ascii="Times New Roman" w:hAnsi="Times New Roman"/>
          <w:sz w:val="24"/>
          <w:szCs w:val="24"/>
        </w:rPr>
        <w:t>и</w:t>
      </w:r>
      <w:r w:rsidRPr="00986A7A">
        <w:rPr>
          <w:rFonts w:ascii="Times New Roman" w:hAnsi="Times New Roman"/>
          <w:sz w:val="24"/>
          <w:szCs w:val="24"/>
        </w:rPr>
        <w:t>тельного  залога</w:t>
      </w:r>
      <w:r w:rsidR="00193E5A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следует обратить внимание обучающихся на особое значение </w:t>
      </w:r>
      <w:r w:rsidR="00F32A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категории </w:t>
      </w:r>
      <w:r w:rsidRPr="00F838F3">
        <w:rPr>
          <w:rFonts w:ascii="Times New Roman" w:hAnsi="Times New Roman"/>
          <w:i/>
          <w:sz w:val="24"/>
          <w:szCs w:val="24"/>
        </w:rPr>
        <w:t>глагол</w:t>
      </w:r>
      <w:r>
        <w:rPr>
          <w:rFonts w:ascii="Times New Roman" w:hAnsi="Times New Roman"/>
          <w:sz w:val="24"/>
          <w:szCs w:val="24"/>
        </w:rPr>
        <w:t xml:space="preserve"> в немецкой грамматике; привести примеры, иллюстрирующие употребление, особе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ности спряжения немецких глаголов согласно общепринятой классификации. Особый акцент при этом следует сделать на специфике функционирования, спряжения и перевода модал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ных глаголов. Представление материала по данной теме  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комендуется осуществлять параллельно, демонстрируя при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ципиальные различия в образовании, употреблении и перев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де указанных временных форм.</w:t>
      </w:r>
      <w:r w:rsidR="002A503D">
        <w:rPr>
          <w:rFonts w:ascii="Times New Roman" w:hAnsi="Times New Roman"/>
          <w:sz w:val="24"/>
          <w:szCs w:val="24"/>
        </w:rPr>
        <w:t xml:space="preserve"> </w:t>
      </w:r>
    </w:p>
    <w:p w:rsidR="002A503D" w:rsidRPr="00A6287F" w:rsidRDefault="002A503D" w:rsidP="00411CEA">
      <w:pPr>
        <w:widowControl w:val="0"/>
        <w:autoSpaceDE w:val="0"/>
        <w:autoSpaceDN w:val="0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bidi="ru-RU"/>
        </w:rPr>
      </w:pPr>
      <w:r w:rsidRPr="002A503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F49E08F" wp14:editId="0038B415">
                <wp:simplePos x="0" y="0"/>
                <wp:positionH relativeFrom="page">
                  <wp:posOffset>6666230</wp:posOffset>
                </wp:positionH>
                <wp:positionV relativeFrom="paragraph">
                  <wp:posOffset>1240790</wp:posOffset>
                </wp:positionV>
                <wp:extent cx="36830" cy="12065"/>
                <wp:effectExtent l="0" t="4445" r="2540" b="25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524.9pt;margin-top:97.7pt;width:2.9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" fillcolor="black" stroked="f">
                <w10:wrap anchorx="page"/>
              </v:rect>
            </w:pict>
          </mc:Fallback>
        </mc:AlternateConten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Действительный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залог 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(</w:t>
      </w:r>
      <w:proofErr w:type="spellStart"/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Aktiv</w:t>
      </w:r>
      <w:proofErr w:type="spellEnd"/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)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показывает, </w:t>
      </w:r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 xml:space="preserve">что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действие исхо</w:t>
      </w:r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 xml:space="preserve">дит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от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субъекта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и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направлено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на объект. 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Präsens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(наст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о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ящее время) образуется: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основа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глагола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+ 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личные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окончания. Слабые глаголы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не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изменяют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корневой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гласный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при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спряж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е</w:t>
      </w:r>
      <w:r w:rsid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нии.</w:t>
      </w:r>
      <w:r w:rsidRPr="002A503D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Сильные</w:t>
      </w:r>
      <w:r w:rsidRPr="00A6287F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глаголы</w:t>
      </w:r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изменяют</w:t>
      </w:r>
      <w:r w:rsidRPr="00A6287F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корневой</w:t>
      </w:r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гласный</w:t>
      </w:r>
      <w:r w:rsidRPr="00A6287F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bidi="ru-RU"/>
        </w:rPr>
        <w:t xml:space="preserve"> </w:t>
      </w:r>
      <w:r w:rsidRPr="00A6287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(2,</w:t>
      </w:r>
      <w:r w:rsidRPr="00A6287F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bidi="ru-RU"/>
        </w:rPr>
        <w:t xml:space="preserve"> </w:t>
      </w:r>
      <w:r w:rsidRPr="00A6287F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3</w:t>
      </w:r>
      <w:r w:rsidRPr="00A6287F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л</w:t>
      </w:r>
      <w:r w:rsidRPr="00A6287F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.</w:t>
      </w:r>
      <w:r w:rsidRPr="00A6287F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ед</w:t>
      </w:r>
      <w:r w:rsidRPr="00A6287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.</w:t>
      </w:r>
      <w:r w:rsidRPr="00A6287F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ч</w:t>
      </w:r>
      <w:r w:rsidRPr="00A6287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.):</w:t>
      </w:r>
      <w:r w:rsidRPr="00A6287F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bidi="ru-RU"/>
        </w:rPr>
        <w:t xml:space="preserve"> </w:t>
      </w:r>
      <w:r w:rsidRPr="00A6287F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1.</w:t>
      </w:r>
      <w:r w:rsidRPr="00A6287F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val="de-DE" w:bidi="ru-RU"/>
        </w:rPr>
        <w:t>e</w:t>
      </w:r>
      <w:r w:rsidRPr="00A6287F">
        <w:rPr>
          <w:rFonts w:ascii="Times New Roman" w:eastAsia="Times New Roman" w:hAnsi="Times New Roman" w:cs="Times New Roman"/>
          <w:spacing w:val="-16"/>
          <w:w w:val="105"/>
          <w:sz w:val="24"/>
          <w:szCs w:val="24"/>
          <w:lang w:bidi="ru-RU"/>
        </w:rPr>
        <w:t xml:space="preserve"> </w:t>
      </w:r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→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de-DE" w:bidi="ru-RU"/>
        </w:rPr>
        <w:t>i</w:t>
      </w:r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(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de-DE" w:bidi="ru-RU"/>
        </w:rPr>
        <w:t>e</w:t>
      </w:r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);</w:t>
      </w:r>
      <w:r w:rsidRPr="00A6287F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bidi="ru-RU"/>
        </w:rPr>
        <w:t xml:space="preserve"> </w:t>
      </w:r>
      <w:r w:rsidRPr="00A6287F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2.</w:t>
      </w:r>
      <w:r w:rsidRPr="00A6287F">
        <w:rPr>
          <w:rFonts w:ascii="Times New Roman" w:eastAsia="Times New Roman" w:hAnsi="Times New Roman" w:cs="Times New Roman"/>
          <w:spacing w:val="-19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de-DE" w:bidi="ru-RU"/>
        </w:rPr>
        <w:t>a</w:t>
      </w:r>
      <w:r w:rsidRPr="00A6287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(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de-DE" w:bidi="ru-RU"/>
        </w:rPr>
        <w:t>u</w:t>
      </w:r>
      <w:r w:rsidRPr="00A6287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)</w:t>
      </w:r>
      <w:r w:rsidRPr="00A6287F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bidi="ru-RU"/>
        </w:rPr>
        <w:t xml:space="preserve"> </w:t>
      </w:r>
      <w:r w:rsidRPr="00A6287F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→</w:t>
      </w:r>
      <w:r w:rsidRPr="00A6287F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bidi="ru-RU"/>
        </w:rPr>
        <w:t xml:space="preserve"> </w:t>
      </w:r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ä(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de-DE" w:bidi="ru-RU"/>
        </w:rPr>
        <w:t>u</w:t>
      </w:r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);</w:t>
      </w:r>
      <w:r w:rsidRPr="00A6287F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bidi="ru-RU"/>
        </w:rPr>
        <w:t xml:space="preserve"> </w:t>
      </w:r>
      <w:r w:rsidRPr="00A6287F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3.</w:t>
      </w:r>
      <w:r w:rsidRPr="00A6287F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val="de-DE" w:bidi="ru-RU"/>
        </w:rPr>
        <w:t>o</w:t>
      </w:r>
      <w:r w:rsidRPr="00A6287F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→</w:t>
      </w:r>
      <w:r w:rsidRPr="00A6287F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bidi="ru-RU"/>
        </w:rPr>
        <w:t xml:space="preserve"> </w:t>
      </w:r>
      <w:r w:rsidRPr="00A6287F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ö</w:t>
      </w:r>
      <w:r w:rsidRPr="00A6287F">
        <w:rPr>
          <w:rFonts w:ascii="Times New Roman" w:eastAsia="Times New Roman" w:hAnsi="Times New Roman" w:cs="Times New Roman"/>
          <w:spacing w:val="36"/>
          <w:w w:val="105"/>
          <w:sz w:val="24"/>
          <w:szCs w:val="24"/>
          <w:lang w:bidi="ru-RU"/>
        </w:rPr>
        <w:t xml:space="preserve"> </w:t>
      </w:r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(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de-DE" w:bidi="ru-RU"/>
        </w:rPr>
        <w:t>sto</w:t>
      </w:r>
      <w:proofErr w:type="spellEnd"/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ß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de-DE" w:bidi="ru-RU"/>
        </w:rPr>
        <w:t>en</w:t>
      </w:r>
      <w:r w:rsid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).</w:t>
      </w:r>
      <w:r w:rsidRPr="00A6287F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bidi="ru-RU"/>
        </w:rPr>
        <w:t xml:space="preserve"> </w:t>
      </w:r>
      <w:r w:rsidR="00A6287F">
        <w:rPr>
          <w:rFonts w:ascii="Times New Roman" w:eastAsia="Times New Roman" w:hAnsi="Times New Roman" w:cs="Times New Roman"/>
          <w:i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Гласный</w:t>
      </w:r>
      <w:r w:rsidRPr="00A6287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 </w:t>
      </w:r>
      <w:r w:rsidRPr="00A6287F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-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val="de-DE" w:bidi="ru-RU"/>
        </w:rPr>
        <w:t>e</w:t>
      </w:r>
      <w:r w:rsidRPr="00A6287F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п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о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является</w:t>
      </w:r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между</w:t>
      </w:r>
      <w:r w:rsidRPr="00A6287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кор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нем</w:t>
      </w:r>
      <w:r w:rsidRPr="00A6287F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и</w:t>
      </w:r>
      <w:r w:rsidRPr="00A6287F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bidi="ru-RU"/>
        </w:rPr>
        <w:t>окончанием</w:t>
      </w:r>
      <w:r w:rsidRPr="00A6287F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bidi="ru-RU"/>
        </w:rPr>
        <w:t xml:space="preserve">,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если</w:t>
      </w:r>
      <w:r w:rsidRPr="00A6287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bidi="ru-RU"/>
        </w:rPr>
        <w:t>основа</w:t>
      </w:r>
      <w:r w:rsidRPr="00A6287F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глагола</w:t>
      </w:r>
      <w:r w:rsidRPr="00A6287F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bidi="ru-RU"/>
        </w:rPr>
        <w:t>оканчивается</w:t>
      </w:r>
      <w:r w:rsidRPr="00A6287F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на</w:t>
      </w:r>
      <w:r w:rsidRPr="00A6287F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 </w:t>
      </w:r>
      <w:r w:rsidRPr="00A6287F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>-</w:t>
      </w:r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de-DE" w:bidi="ru-RU"/>
        </w:rPr>
        <w:t>t</w:t>
      </w:r>
      <w:r w:rsidRPr="00A6287F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 xml:space="preserve">, </w:t>
      </w:r>
      <w:r w:rsidRPr="00A6287F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-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de-DE" w:bidi="ru-RU"/>
        </w:rPr>
        <w:t>d</w:t>
      </w:r>
      <w:r w:rsidRPr="00A6287F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, -</w:t>
      </w:r>
      <w:proofErr w:type="spellStart"/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de-DE" w:bidi="ru-RU"/>
        </w:rPr>
        <w:t>chn</w:t>
      </w:r>
      <w:proofErr w:type="spellEnd"/>
      <w:r w:rsidRPr="00A6287F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, </w:t>
      </w:r>
      <w:r w:rsidRPr="00A6287F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- </w:t>
      </w:r>
      <w:proofErr w:type="spellStart"/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de-DE" w:bidi="ru-RU"/>
        </w:rPr>
        <w:t>tm</w:t>
      </w:r>
      <w:proofErr w:type="spellEnd"/>
      <w:r w:rsidRPr="00A6287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, </w:t>
      </w:r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-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de-DE" w:bidi="ru-RU"/>
        </w:rPr>
        <w:t>gn</w:t>
      </w:r>
      <w:proofErr w:type="spellEnd"/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, </w:t>
      </w:r>
      <w:r w:rsidRPr="00A6287F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-</w:t>
      </w:r>
      <w:proofErr w:type="spellStart"/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de-DE" w:bidi="ru-RU"/>
        </w:rPr>
        <w:t>dm</w:t>
      </w:r>
      <w:proofErr w:type="spellEnd"/>
      <w:r w:rsidR="00A6287F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.</w:t>
      </w:r>
      <w:r w:rsidRPr="00A6287F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 </w:t>
      </w:r>
      <w:r w:rsidR="00A6287F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 xml:space="preserve"> </w:t>
      </w:r>
      <w:r w:rsidRPr="00A6287F">
        <w:rPr>
          <w:rFonts w:ascii="Times New Roman" w:eastAsia="Times New Roman" w:hAnsi="Times New Roman" w:cs="Times New Roman"/>
          <w:i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Отделяемые</w:t>
      </w:r>
      <w:r w:rsidRPr="00A6287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пр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и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ставки</w:t>
      </w:r>
      <w:r w:rsidRPr="00A6287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>отделяются</w:t>
      </w:r>
      <w:r w:rsidRPr="00A6287F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и</w:t>
      </w:r>
      <w:r w:rsidRPr="00A6287F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стоят</w:t>
      </w:r>
      <w:r w:rsidRPr="00A6287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в</w:t>
      </w:r>
      <w:r w:rsidRPr="00A6287F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конце</w:t>
      </w:r>
      <w:r w:rsidRPr="00A6287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>пред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ложения</w:t>
      </w:r>
      <w:r w:rsidR="00A6287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.</w:t>
      </w:r>
      <w:r w:rsidRPr="00A6287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 </w:t>
      </w:r>
      <w:r w:rsidR="00A6287F">
        <w:rPr>
          <w:rFonts w:ascii="Times New Roman" w:eastAsia="Times New Roman" w:hAnsi="Times New Roman" w:cs="Times New Roman"/>
          <w:i/>
          <w:spacing w:val="-4"/>
          <w:w w:val="105"/>
          <w:sz w:val="24"/>
          <w:szCs w:val="24"/>
          <w:lang w:bidi="ru-RU"/>
        </w:rPr>
        <w:t xml:space="preserve"> </w:t>
      </w:r>
    </w:p>
    <w:p w:rsidR="002A503D" w:rsidRPr="002A503D" w:rsidRDefault="002A503D" w:rsidP="00411CEA">
      <w:pPr>
        <w:widowControl w:val="0"/>
        <w:autoSpaceDE w:val="0"/>
        <w:autoSpaceDN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Präteritum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(простое прошедшее повествовательное время; </w:t>
      </w:r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lastRenderedPageBreak/>
        <w:t xml:space="preserve">2-я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основная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форма 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глагола). Слабые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глаголы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образуют </w:t>
      </w:r>
      <w:proofErr w:type="spellStart"/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Präteritum</w:t>
      </w:r>
      <w:proofErr w:type="spellEnd"/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: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основа 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глагола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+суффикс </w:t>
      </w:r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>-</w:t>
      </w:r>
      <w:proofErr w:type="spellStart"/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>te</w:t>
      </w:r>
      <w:proofErr w:type="spellEnd"/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+ 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личные </w:t>
      </w:r>
      <w:r w:rsid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окончания.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  <w:r w:rsidR="00A6287F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Сильные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глаголы изменя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ют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корневой 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гласный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и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не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прин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и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мают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суффикса: </w:t>
      </w:r>
      <w:proofErr w:type="spellStart"/>
      <w:r w:rsidRPr="002A503D">
        <w:rPr>
          <w:rFonts w:ascii="Times New Roman" w:eastAsia="Times New Roman" w:hAnsi="Times New Roman" w:cs="Times New Roman"/>
          <w:i/>
          <w:w w:val="105"/>
          <w:sz w:val="24"/>
          <w:szCs w:val="24"/>
          <w:lang w:bidi="ru-RU"/>
        </w:rPr>
        <w:t>Sie</w:t>
      </w:r>
      <w:proofErr w:type="spellEnd"/>
      <w:r w:rsidRPr="002A503D">
        <w:rPr>
          <w:rFonts w:ascii="Times New Roman" w:eastAsia="Times New Roman" w:hAnsi="Times New Roman" w:cs="Times New Roman"/>
          <w:i/>
          <w:w w:val="105"/>
          <w:sz w:val="24"/>
          <w:szCs w:val="24"/>
          <w:lang w:bidi="ru-RU"/>
        </w:rPr>
        <w:t xml:space="preserve"> </w:t>
      </w:r>
      <w:proofErr w:type="spellStart"/>
      <w:r w:rsidRPr="002A503D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  <w:lang w:val="de-DE" w:bidi="ru-RU"/>
        </w:rPr>
        <w:t>be</w:t>
      </w:r>
      <w:r w:rsidRPr="002A503D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  <w:lang w:bidi="ru-RU"/>
        </w:rPr>
        <w:t>sprachen</w:t>
      </w:r>
      <w:proofErr w:type="spellEnd"/>
      <w:r w:rsidRPr="002A503D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  <w:lang w:val="de-DE" w:bidi="ru-RU"/>
        </w:rPr>
        <w:t>den</w:t>
      </w:r>
      <w:r w:rsidRPr="002A503D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  <w:lang w:val="de-DE" w:bidi="ru-RU"/>
        </w:rPr>
        <w:t>letzten</w:t>
      </w:r>
      <w:r w:rsidRPr="002A503D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  <w:lang w:val="de-DE" w:bidi="ru-RU"/>
        </w:rPr>
        <w:t>Vorschlag</w:t>
      </w:r>
      <w:r w:rsidRPr="002A503D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i/>
          <w:spacing w:val="-6"/>
          <w:w w:val="105"/>
          <w:sz w:val="24"/>
          <w:szCs w:val="24"/>
          <w:lang w:bidi="ru-RU"/>
        </w:rPr>
        <w:t>(</w:t>
      </w:r>
      <w:proofErr w:type="spellStart"/>
      <w:r w:rsidRPr="002A503D">
        <w:rPr>
          <w:rFonts w:ascii="Times New Roman" w:eastAsia="Times New Roman" w:hAnsi="Times New Roman" w:cs="Times New Roman"/>
          <w:i/>
          <w:spacing w:val="-6"/>
          <w:w w:val="105"/>
          <w:sz w:val="24"/>
          <w:szCs w:val="24"/>
          <w:lang w:val="de-DE" w:bidi="ru-RU"/>
        </w:rPr>
        <w:t>be</w:t>
      </w:r>
      <w:r w:rsidRPr="002A503D">
        <w:rPr>
          <w:rFonts w:ascii="Times New Roman" w:eastAsia="Times New Roman" w:hAnsi="Times New Roman" w:cs="Times New Roman"/>
          <w:i/>
          <w:spacing w:val="-6"/>
          <w:w w:val="105"/>
          <w:sz w:val="24"/>
          <w:szCs w:val="24"/>
          <w:lang w:bidi="ru-RU"/>
        </w:rPr>
        <w:t>sprechen</w:t>
      </w:r>
      <w:proofErr w:type="spellEnd"/>
      <w:r w:rsidRPr="002A503D">
        <w:rPr>
          <w:rFonts w:ascii="Times New Roman" w:eastAsia="Times New Roman" w:hAnsi="Times New Roman" w:cs="Times New Roman"/>
          <w:i/>
          <w:spacing w:val="-6"/>
          <w:w w:val="105"/>
          <w:sz w:val="24"/>
          <w:szCs w:val="24"/>
          <w:lang w:bidi="ru-RU"/>
        </w:rPr>
        <w:t xml:space="preserve">).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Слабые глаголы, основа которых оканчивается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на -d, </w:t>
      </w:r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>-t, -</w:t>
      </w:r>
      <w:proofErr w:type="spellStart"/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>tm</w:t>
      </w:r>
      <w:proofErr w:type="spellEnd"/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 xml:space="preserve">,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-</w:t>
      </w:r>
      <w:proofErr w:type="spellStart"/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dm</w:t>
      </w:r>
      <w:proofErr w:type="spellEnd"/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, -</w:t>
      </w:r>
      <w:proofErr w:type="spellStart"/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chn</w:t>
      </w:r>
      <w:proofErr w:type="spellEnd"/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, </w:t>
      </w:r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>-</w:t>
      </w:r>
      <w:proofErr w:type="spellStart"/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>ffn</w:t>
      </w:r>
      <w:proofErr w:type="spellEnd"/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получают суффикс </w:t>
      </w:r>
      <w:r w:rsid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–</w:t>
      </w:r>
      <w:proofErr w:type="spellStart"/>
      <w:r w:rsid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ete</w:t>
      </w:r>
      <w:proofErr w:type="spellEnd"/>
      <w:r w:rsid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.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  <w:r w:rsid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</w:p>
    <w:p w:rsidR="002A503D" w:rsidRPr="00A6287F" w:rsidRDefault="002A503D" w:rsidP="00411CEA">
      <w:pPr>
        <w:widowControl w:val="0"/>
        <w:autoSpaceDE w:val="0"/>
        <w:autoSpaceDN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Perfekt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(прошедшее разговорное время). Образуется: 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haben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/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sein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(в </w:t>
      </w:r>
      <w:proofErr w:type="spellStart"/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Präsens</w:t>
      </w:r>
      <w:proofErr w:type="spellEnd"/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)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+ 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Partizip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II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(причастие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II).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Глаголы 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haben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/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sein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занимают </w:t>
      </w:r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 xml:space="preserve">2-е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место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в 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предложении, 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Partizip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II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–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п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о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следнее место.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При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спряжении</w:t>
      </w:r>
      <w:r w:rsidRPr="002A503D">
        <w:rPr>
          <w:rFonts w:ascii="Times New Roman" w:eastAsia="Times New Roman" w:hAnsi="Times New Roman" w:cs="Times New Roman"/>
          <w:spacing w:val="-24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изменяется</w:t>
      </w:r>
      <w:r w:rsidRPr="002A503D">
        <w:rPr>
          <w:rFonts w:ascii="Times New Roman" w:eastAsia="Times New Roman" w:hAnsi="Times New Roman" w:cs="Times New Roman"/>
          <w:spacing w:val="-2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только</w:t>
      </w:r>
      <w:r w:rsidRPr="002A503D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вспомог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а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тельный</w:t>
      </w:r>
      <w:r w:rsidRPr="002A503D">
        <w:rPr>
          <w:rFonts w:ascii="Times New Roman" w:eastAsia="Times New Roman" w:hAnsi="Times New Roman" w:cs="Times New Roman"/>
          <w:spacing w:val="-20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глагол</w:t>
      </w:r>
      <w:r w:rsidRPr="002A503D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(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haben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/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sein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).</w:t>
      </w:r>
      <w:r w:rsidRPr="002A503D">
        <w:rPr>
          <w:rFonts w:ascii="Times New Roman" w:eastAsia="Times New Roman" w:hAnsi="Times New Roman" w:cs="Times New Roman"/>
          <w:spacing w:val="-22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1.</w:t>
      </w:r>
      <w:r w:rsidRPr="002A503D">
        <w:rPr>
          <w:rFonts w:ascii="Times New Roman" w:eastAsia="Times New Roman" w:hAnsi="Times New Roman" w:cs="Times New Roman"/>
          <w:spacing w:val="-22"/>
          <w:w w:val="105"/>
          <w:sz w:val="24"/>
          <w:szCs w:val="24"/>
          <w:lang w:bidi="ru-RU"/>
        </w:rPr>
        <w:t xml:space="preserve"> </w:t>
      </w:r>
      <w:proofErr w:type="spellStart"/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Per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fekt</w:t>
      </w:r>
      <w:proofErr w:type="spellEnd"/>
      <w:r w:rsidRPr="002A503D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с</w:t>
      </w:r>
      <w:r w:rsidRPr="002A503D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гл.</w:t>
      </w:r>
      <w:r w:rsidRPr="002A503D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bidi="ru-RU"/>
        </w:rPr>
        <w:t xml:space="preserve"> „</w:t>
      </w:r>
      <w:proofErr w:type="spellStart"/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haben</w:t>
      </w:r>
      <w:proofErr w:type="spellEnd"/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“</w:t>
      </w:r>
      <w:r w:rsidRPr="002A503D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образуют:</w:t>
      </w:r>
      <w:r w:rsidRPr="002A503D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гл.</w:t>
      </w:r>
      <w:r w:rsidRPr="002A503D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bidi="ru-RU"/>
        </w:rPr>
        <w:t xml:space="preserve"> </w:t>
      </w:r>
      <w:proofErr w:type="spellStart"/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haben</w:t>
      </w:r>
      <w:proofErr w:type="spellEnd"/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,</w:t>
      </w:r>
      <w:r w:rsidRPr="002A503D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переходные</w:t>
      </w:r>
      <w:r w:rsidRPr="002A503D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глаголы,</w:t>
      </w:r>
      <w:r w:rsidRPr="002A503D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возвратные глаголы, 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безли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ч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ные глаголы, модальные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глаголы, непереходные 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гла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голы,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в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ы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ражающие состояние, чувство,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про</w:t>
      </w:r>
      <w:r w:rsidR="00A6287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цесс.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 </w:t>
      </w:r>
      <w:r w:rsidR="00A6287F">
        <w:rPr>
          <w:rFonts w:ascii="Times New Roman" w:eastAsia="Times New Roman" w:hAnsi="Times New Roman" w:cs="Times New Roman"/>
          <w:i/>
          <w:spacing w:val="-4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  <w:lang w:bidi="ru-RU"/>
        </w:rPr>
        <w:t xml:space="preserve"> 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Perfekt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с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>гл. „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sein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“ </w:t>
      </w:r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>об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разуют непереходные глаголы, обозначающие 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передвиж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е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ние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в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про- 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странстве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; переход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из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одного состояния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в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другое: 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sein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, 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werden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, 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bleiben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, 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geschehen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, 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passieren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, 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gelingen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, 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misslingen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,</w:t>
      </w:r>
      <w:r w:rsidRPr="002A503D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bidi="ru-RU"/>
        </w:rPr>
        <w:t xml:space="preserve"> </w:t>
      </w:r>
      <w:proofErr w:type="spellStart"/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begeg</w:t>
      </w:r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de-DE" w:bidi="ru-RU"/>
        </w:rPr>
        <w:t>nen</w:t>
      </w:r>
      <w:proofErr w:type="spellEnd"/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 xml:space="preserve"> </w:t>
      </w:r>
      <w:proofErr w:type="spellStart"/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de-DE" w:bidi="ru-RU"/>
        </w:rPr>
        <w:t>usw</w:t>
      </w:r>
      <w:proofErr w:type="spellEnd"/>
      <w:r w:rsidR="00A6287F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.</w:t>
      </w:r>
    </w:p>
    <w:p w:rsidR="002A503D" w:rsidRPr="002A503D" w:rsidRDefault="002A503D" w:rsidP="00411CEA">
      <w:pPr>
        <w:widowControl w:val="0"/>
        <w:autoSpaceDE w:val="0"/>
        <w:autoSpaceDN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de-DE" w:bidi="ru-RU"/>
        </w:rPr>
        <w:t>Plusquamperfekt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(«предпрошедшее время») образуется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de-DE" w:bidi="ru-RU"/>
        </w:rPr>
        <w:t>h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de-DE" w:bidi="ru-RU"/>
        </w:rPr>
        <w:t>a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de-DE" w:bidi="ru-RU"/>
        </w:rPr>
        <w:t>ben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/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de-DE" w:bidi="ru-RU"/>
        </w:rPr>
        <w:t>sein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(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de-DE" w:bidi="ru-RU"/>
        </w:rPr>
        <w:t>Pr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ä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de-DE" w:bidi="ru-RU"/>
        </w:rPr>
        <w:t>teritum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)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+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de-DE" w:bidi="ru-RU"/>
        </w:rPr>
        <w:t>Partizip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de-DE" w:bidi="ru-RU"/>
        </w:rPr>
        <w:t>II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. Вспомогательные глаголы 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hatte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(n)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/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war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(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en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) занимают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2-е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место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в 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предложении; </w:t>
      </w:r>
      <w:proofErr w:type="spellStart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Partizip</w:t>
      </w:r>
      <w:proofErr w:type="spellEnd"/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bidi="ru-RU"/>
        </w:rPr>
        <w:t xml:space="preserve">II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–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последнее место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в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предложении. Выбор</w:t>
      </w:r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вспомогательного</w:t>
      </w:r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глагола</w:t>
      </w:r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подчиняется</w:t>
      </w:r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тем</w:t>
      </w:r>
      <w:r w:rsidRPr="00A6287F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же</w:t>
      </w:r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правилам</w:t>
      </w:r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,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что</w:t>
      </w:r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и</w:t>
      </w:r>
      <w:r w:rsidRPr="00A6287F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в</w:t>
      </w:r>
      <w:r w:rsidRPr="00A6287F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de-DE" w:bidi="ru-RU"/>
        </w:rPr>
        <w:t>Perfekt</w:t>
      </w:r>
      <w:r w:rsid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.</w:t>
      </w:r>
      <w:r w:rsidRPr="00A6287F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 </w:t>
      </w:r>
      <w:r w:rsidR="00A6287F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При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спряжении изменяется</w:t>
      </w:r>
      <w:r w:rsidRPr="002A503D">
        <w:rPr>
          <w:rFonts w:ascii="Times New Roman" w:eastAsia="Times New Roman" w:hAnsi="Times New Roman" w:cs="Times New Roman"/>
          <w:spacing w:val="-36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толь</w:t>
      </w:r>
      <w:r w:rsidRPr="002A503D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bidi="ru-RU"/>
        </w:rPr>
        <w:t xml:space="preserve">ко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>вспомогательный глагол</w:t>
      </w:r>
      <w:r w:rsidRPr="002A503D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bidi="ru-RU"/>
        </w:rPr>
        <w:t xml:space="preserve"> </w:t>
      </w:r>
      <w:proofErr w:type="spellStart"/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hatte</w:t>
      </w:r>
      <w:proofErr w:type="spellEnd"/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(n)/</w:t>
      </w:r>
      <w:proofErr w:type="spellStart"/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war</w:t>
      </w:r>
      <w:proofErr w:type="spellEnd"/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(</w:t>
      </w:r>
      <w:proofErr w:type="spellStart"/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en</w:t>
      </w:r>
      <w:proofErr w:type="spellEnd"/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).</w:t>
      </w:r>
    </w:p>
    <w:p w:rsidR="00F838F3" w:rsidRPr="00A6287F" w:rsidRDefault="002A503D" w:rsidP="00411CEA">
      <w:pPr>
        <w:widowControl w:val="0"/>
        <w:autoSpaceDE w:val="0"/>
        <w:autoSpaceDN w:val="0"/>
        <w:ind w:firstLine="426"/>
        <w:jc w:val="both"/>
        <w:rPr>
          <w:rFonts w:ascii="Times New Roman" w:eastAsia="Times New Roman" w:hAnsi="Times New Roman" w:cs="Times New Roman"/>
          <w:i/>
          <w:spacing w:val="-6"/>
          <w:w w:val="105"/>
          <w:sz w:val="24"/>
          <w:szCs w:val="24"/>
          <w:lang w:bidi="ru-RU"/>
        </w:rPr>
      </w:pPr>
      <w:proofErr w:type="spellStart"/>
      <w:r w:rsidRPr="002A503D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bidi="ru-RU"/>
        </w:rPr>
        <w:t>Futur</w:t>
      </w:r>
      <w:proofErr w:type="spellEnd"/>
      <w:r w:rsidRPr="002A503D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I</w:t>
      </w:r>
      <w:r w:rsidRPr="002A503D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bidi="ru-RU"/>
        </w:rPr>
        <w:t xml:space="preserve"> (</w:t>
      </w:r>
      <w:r w:rsidRPr="002A503D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bidi="ru-RU"/>
        </w:rPr>
        <w:t>будущее</w:t>
      </w:r>
      <w:r w:rsidRPr="002A503D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время)</w:t>
      </w:r>
      <w:r w:rsidRPr="002A503D">
        <w:rPr>
          <w:rFonts w:ascii="Times New Roman" w:eastAsia="Times New Roman" w:hAnsi="Times New Roman" w:cs="Times New Roman"/>
          <w:spacing w:val="-22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bidi="ru-RU"/>
        </w:rPr>
        <w:t>образуется:</w:t>
      </w:r>
      <w:r w:rsidRPr="002A503D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bidi="ru-RU"/>
        </w:rPr>
        <w:t xml:space="preserve"> </w:t>
      </w:r>
      <w:proofErr w:type="spellStart"/>
      <w:r w:rsidRPr="002A503D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bidi="ru-RU"/>
        </w:rPr>
        <w:t>werden</w:t>
      </w:r>
      <w:proofErr w:type="spellEnd"/>
      <w:r w:rsidRPr="002A503D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(в</w:t>
      </w:r>
      <w:r w:rsidRPr="002A503D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bidi="ru-RU"/>
        </w:rPr>
        <w:t xml:space="preserve"> </w:t>
      </w:r>
      <w:proofErr w:type="spellStart"/>
      <w:r w:rsidRPr="002A503D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bidi="ru-RU"/>
        </w:rPr>
        <w:t>Präsens</w:t>
      </w:r>
      <w:proofErr w:type="spellEnd"/>
      <w:r w:rsidRPr="002A503D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bidi="ru-RU"/>
        </w:rPr>
        <w:t>)</w:t>
      </w:r>
      <w:r w:rsidRPr="002A503D">
        <w:rPr>
          <w:rFonts w:ascii="Times New Roman" w:eastAsia="Times New Roman" w:hAnsi="Times New Roman" w:cs="Times New Roman"/>
          <w:spacing w:val="-20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>+</w:t>
      </w:r>
      <w:r w:rsidRPr="002A503D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bidi="ru-RU"/>
        </w:rPr>
        <w:t xml:space="preserve"> </w:t>
      </w:r>
      <w:proofErr w:type="spellStart"/>
      <w:r w:rsidRPr="002A503D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bidi="ru-RU"/>
        </w:rPr>
        <w:t>Infinitiv</w:t>
      </w:r>
      <w:proofErr w:type="spellEnd"/>
      <w:r w:rsidRPr="002A503D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bidi="ru-RU"/>
        </w:rPr>
        <w:t xml:space="preserve">. 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 xml:space="preserve">Глагол </w:t>
      </w:r>
      <w:r w:rsidRPr="002A503D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de-DE" w:bidi="ru-RU"/>
        </w:rPr>
        <w:t>werden</w:t>
      </w:r>
      <w:r w:rsidRPr="002A503D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bidi="ru-RU"/>
        </w:rPr>
        <w:t xml:space="preserve"> занимает </w:t>
      </w:r>
      <w:r w:rsidRPr="002A503D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bidi="ru-RU"/>
        </w:rPr>
        <w:t xml:space="preserve">2-е </w:t>
      </w:r>
      <w:r w:rsidRPr="002A503D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bidi="ru-RU"/>
        </w:rPr>
        <w:t xml:space="preserve">место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в </w:t>
      </w:r>
      <w:r w:rsidRPr="002A503D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bidi="ru-RU"/>
        </w:rPr>
        <w:t xml:space="preserve">предложении, </w:t>
      </w:r>
      <w:r w:rsidRPr="002A503D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de-DE" w:bidi="ru-RU"/>
        </w:rPr>
        <w:t>Inf</w:t>
      </w:r>
      <w:r w:rsidRPr="002A503D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de-DE" w:bidi="ru-RU"/>
        </w:rPr>
        <w:t>i</w:t>
      </w:r>
      <w:r w:rsidRPr="002A503D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de-DE" w:bidi="ru-RU"/>
        </w:rPr>
        <w:t>nitiv</w:t>
      </w:r>
      <w:r w:rsidRPr="002A503D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bidi="ru-RU"/>
        </w:rPr>
        <w:t xml:space="preserve"> </w:t>
      </w:r>
      <w:r w:rsidRPr="002A503D">
        <w:rPr>
          <w:rFonts w:ascii="Times New Roman" w:eastAsia="Times New Roman" w:hAnsi="Times New Roman" w:cs="Times New Roman"/>
          <w:w w:val="105"/>
          <w:sz w:val="24"/>
          <w:szCs w:val="24"/>
          <w:lang w:bidi="ru-RU"/>
        </w:rPr>
        <w:t xml:space="preserve">– </w:t>
      </w:r>
      <w:r w:rsidRPr="002A503D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bidi="ru-RU"/>
        </w:rPr>
        <w:t>послед</w:t>
      </w:r>
      <w:r w:rsidRPr="002A503D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bidi="ru-RU"/>
        </w:rPr>
        <w:t>нее</w:t>
      </w:r>
      <w:r w:rsidRPr="002A503D">
        <w:rPr>
          <w:rFonts w:ascii="Times New Roman" w:eastAsia="Times New Roman" w:hAnsi="Times New Roman" w:cs="Times New Roman"/>
          <w:spacing w:val="-16"/>
          <w:w w:val="105"/>
          <w:sz w:val="24"/>
          <w:szCs w:val="24"/>
          <w:lang w:bidi="ru-RU"/>
        </w:rPr>
        <w:t xml:space="preserve"> </w:t>
      </w:r>
      <w:r w:rsidR="00A6287F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bidi="ru-RU"/>
        </w:rPr>
        <w:t>место.</w:t>
      </w:r>
      <w:r w:rsidR="00A6287F">
        <w:rPr>
          <w:rFonts w:ascii="Times New Roman" w:eastAsia="Times New Roman" w:hAnsi="Times New Roman" w:cs="Times New Roman"/>
          <w:i/>
          <w:spacing w:val="-6"/>
          <w:w w:val="105"/>
          <w:sz w:val="24"/>
          <w:szCs w:val="24"/>
          <w:lang w:bidi="ru-RU"/>
        </w:rPr>
        <w:t xml:space="preserve"> </w:t>
      </w:r>
    </w:p>
    <w:p w:rsidR="009C07D4" w:rsidRPr="00761393" w:rsidRDefault="009C07D4" w:rsidP="00411CEA">
      <w:pPr>
        <w:widowControl w:val="0"/>
        <w:tabs>
          <w:tab w:val="left" w:pos="765"/>
        </w:tabs>
        <w:autoSpaceDE w:val="0"/>
        <w:autoSpaceDN w:val="0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bidi="ru-RU"/>
        </w:rPr>
      </w:pPr>
    </w:p>
    <w:p w:rsidR="00B60D4C" w:rsidRPr="00F570C3" w:rsidRDefault="00451E1C" w:rsidP="00F570C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дисциплины, формируемые компе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тенции и виды контактной работы. 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абораторные занятия</w:t>
      </w:r>
    </w:p>
    <w:p w:rsidR="00F570C3" w:rsidRPr="00B73A98" w:rsidRDefault="00F570C3" w:rsidP="00411CEA">
      <w:pPr>
        <w:widowControl w:val="0"/>
        <w:tabs>
          <w:tab w:val="num" w:pos="0"/>
          <w:tab w:val="left" w:pos="269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проведения лабораторных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 xml:space="preserve"> занятий заключается в з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креплении  теоретических знаний в процессе самостоятельн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 xml:space="preserve">го изучения студентами специальной литературы. Основной формой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лабораторных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 xml:space="preserve"> занятий является обсу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lastRenderedPageBreak/>
        <w:t>дение наиболее актуальных и сложных вопросов по отдел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ным темам. В обязанности преподавателя входят оказание м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тодической помощи и консультирование студентов по соо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ветствующим темам курса.</w:t>
      </w:r>
    </w:p>
    <w:p w:rsidR="00F570C3" w:rsidRDefault="00F570C3" w:rsidP="00F570C3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701"/>
        <w:gridCol w:w="2091"/>
      </w:tblGrid>
      <w:tr w:rsidR="00F570C3" w:rsidRPr="00775014" w:rsidTr="006E69E4">
        <w:tc>
          <w:tcPr>
            <w:tcW w:w="675" w:type="dxa"/>
          </w:tcPr>
          <w:p w:rsidR="00F570C3" w:rsidRPr="00775014" w:rsidRDefault="00F570C3" w:rsidP="006E69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F570C3" w:rsidRPr="00775014" w:rsidRDefault="00F570C3" w:rsidP="006E69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2127" w:type="dxa"/>
          </w:tcPr>
          <w:p w:rsidR="00F570C3" w:rsidRPr="00775014" w:rsidRDefault="00F570C3" w:rsidP="006E69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t>Темы дисципл</w:t>
            </w:r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t>ны</w:t>
            </w:r>
          </w:p>
        </w:tc>
        <w:tc>
          <w:tcPr>
            <w:tcW w:w="1701" w:type="dxa"/>
          </w:tcPr>
          <w:p w:rsidR="00F570C3" w:rsidRPr="00775014" w:rsidRDefault="00F570C3" w:rsidP="006E69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2091" w:type="dxa"/>
          </w:tcPr>
          <w:p w:rsidR="00F570C3" w:rsidRPr="00775014" w:rsidRDefault="00F570C3" w:rsidP="006E69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t>Виды контак</w:t>
            </w:r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t>ной работы</w:t>
            </w:r>
          </w:p>
        </w:tc>
      </w:tr>
      <w:tr w:rsidR="00F570C3" w:rsidRPr="00775014" w:rsidTr="006E69E4">
        <w:tc>
          <w:tcPr>
            <w:tcW w:w="675" w:type="dxa"/>
          </w:tcPr>
          <w:p w:rsidR="00F570C3" w:rsidRPr="00775014" w:rsidRDefault="00F570C3" w:rsidP="006E69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501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570C3" w:rsidRPr="00411CEA" w:rsidRDefault="00F570C3" w:rsidP="006E69E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CE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761393" w:rsidRPr="00411CEA" w:rsidRDefault="00761393" w:rsidP="0076139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1393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Kartoffel</w:t>
            </w:r>
          </w:p>
          <w:p w:rsidR="00F570C3" w:rsidRPr="00411CEA" w:rsidRDefault="00761393" w:rsidP="000508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1393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Weizen</w:t>
            </w:r>
          </w:p>
          <w:p w:rsidR="00761393" w:rsidRPr="00411CEA" w:rsidRDefault="00761393" w:rsidP="000508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1393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Roggen</w:t>
            </w:r>
          </w:p>
          <w:p w:rsidR="00761393" w:rsidRPr="00411CEA" w:rsidRDefault="00761393" w:rsidP="000508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1393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Gerste</w:t>
            </w:r>
          </w:p>
          <w:p w:rsidR="00761393" w:rsidRPr="00630350" w:rsidRDefault="00630350" w:rsidP="000508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Mais</w:t>
            </w:r>
            <w:proofErr w:type="spellEnd"/>
          </w:p>
        </w:tc>
        <w:tc>
          <w:tcPr>
            <w:tcW w:w="1701" w:type="dxa"/>
          </w:tcPr>
          <w:p w:rsidR="008F25E0" w:rsidRPr="00775014" w:rsidRDefault="00761393" w:rsidP="008F25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F570C3" w:rsidRPr="00775014" w:rsidRDefault="00F570C3" w:rsidP="006C78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:rsidR="00F570C3" w:rsidRPr="00775014" w:rsidRDefault="00F570C3" w:rsidP="006E69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5014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F570C3" w:rsidRPr="00775014" w:rsidRDefault="00F570C3" w:rsidP="006E69E4">
            <w:pPr>
              <w:rPr>
                <w:rFonts w:ascii="Times New Roman" w:hAnsi="Times New Roman"/>
                <w:sz w:val="24"/>
                <w:szCs w:val="24"/>
              </w:rPr>
            </w:pPr>
            <w:r w:rsidRPr="00775014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775014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F570C3" w:rsidRPr="00775014" w:rsidRDefault="00411CEA" w:rsidP="006E6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570C3" w:rsidRPr="00775014">
              <w:rPr>
                <w:rFonts w:ascii="Times New Roman" w:hAnsi="Times New Roman"/>
                <w:sz w:val="24"/>
                <w:szCs w:val="24"/>
              </w:rPr>
              <w:t>. Контрольная работа</w:t>
            </w:r>
          </w:p>
          <w:p w:rsidR="00F570C3" w:rsidRPr="00775014" w:rsidRDefault="00411CEA" w:rsidP="006E69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570C3" w:rsidRPr="00775014">
              <w:rPr>
                <w:rFonts w:ascii="Times New Roman" w:hAnsi="Times New Roman"/>
                <w:sz w:val="24"/>
                <w:szCs w:val="24"/>
              </w:rPr>
              <w:t>. Письменный перевод</w:t>
            </w:r>
          </w:p>
        </w:tc>
      </w:tr>
      <w:tr w:rsidR="00F570C3" w:rsidRPr="00775014" w:rsidTr="006E69E4">
        <w:tc>
          <w:tcPr>
            <w:tcW w:w="675" w:type="dxa"/>
          </w:tcPr>
          <w:p w:rsidR="00F570C3" w:rsidRPr="00775014" w:rsidRDefault="00F570C3" w:rsidP="006E69E4">
            <w:pPr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77501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2</w:t>
            </w:r>
          </w:p>
        </w:tc>
        <w:tc>
          <w:tcPr>
            <w:tcW w:w="2127" w:type="dxa"/>
            <w:vAlign w:val="center"/>
          </w:tcPr>
          <w:p w:rsidR="00F570C3" w:rsidRPr="00411CEA" w:rsidRDefault="00761393" w:rsidP="006E69E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1393">
              <w:rPr>
                <w:rFonts w:ascii="Times New Roman" w:hAnsi="Times New Roman"/>
                <w:sz w:val="24"/>
                <w:szCs w:val="24"/>
                <w:lang w:val="de-DE"/>
              </w:rPr>
              <w:t>Zuckerrübe</w:t>
            </w:r>
            <w:r w:rsidRPr="00411C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61393" w:rsidRPr="00411CEA" w:rsidRDefault="00761393" w:rsidP="006E69E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1393">
              <w:rPr>
                <w:rFonts w:ascii="Times New Roman" w:hAnsi="Times New Roman"/>
                <w:sz w:val="24"/>
                <w:szCs w:val="24"/>
                <w:lang w:val="de-DE"/>
              </w:rPr>
              <w:t>Saathafer</w:t>
            </w:r>
          </w:p>
          <w:p w:rsidR="00761393" w:rsidRPr="00411CEA" w:rsidRDefault="00761393" w:rsidP="006E69E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1393">
              <w:rPr>
                <w:rFonts w:ascii="Times New Roman" w:hAnsi="Times New Roman"/>
                <w:sz w:val="24"/>
                <w:szCs w:val="24"/>
                <w:lang w:val="de-DE"/>
              </w:rPr>
              <w:t>Reis</w:t>
            </w:r>
          </w:p>
          <w:p w:rsidR="00761393" w:rsidRPr="00411CEA" w:rsidRDefault="00761393" w:rsidP="006E69E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1393">
              <w:rPr>
                <w:rFonts w:ascii="Times New Roman" w:hAnsi="Times New Roman"/>
                <w:sz w:val="24"/>
                <w:szCs w:val="24"/>
                <w:lang w:val="de-DE"/>
              </w:rPr>
              <w:t>Sonnenblume</w:t>
            </w:r>
          </w:p>
          <w:p w:rsidR="00761393" w:rsidRPr="00411CEA" w:rsidRDefault="00761393" w:rsidP="006E69E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1393">
              <w:rPr>
                <w:rFonts w:ascii="Times New Roman" w:hAnsi="Times New Roman"/>
                <w:sz w:val="24"/>
                <w:szCs w:val="24"/>
                <w:lang w:val="de-DE"/>
              </w:rPr>
              <w:t>Luzerne</w:t>
            </w:r>
          </w:p>
        </w:tc>
        <w:tc>
          <w:tcPr>
            <w:tcW w:w="1701" w:type="dxa"/>
          </w:tcPr>
          <w:p w:rsidR="00761393" w:rsidRPr="00761393" w:rsidRDefault="00761393" w:rsidP="007613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1393"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F570C3" w:rsidRPr="00775014" w:rsidRDefault="00F570C3" w:rsidP="006C78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:rsidR="00411CEA" w:rsidRPr="00411CEA" w:rsidRDefault="00411CEA" w:rsidP="00411CE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11CEA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411CEA" w:rsidRPr="00411CEA" w:rsidRDefault="00411CEA" w:rsidP="00411CE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11CEA">
              <w:rPr>
                <w:rFonts w:ascii="Times New Roman" w:hAnsi="Times New Roman"/>
                <w:bCs/>
                <w:sz w:val="24"/>
                <w:szCs w:val="24"/>
              </w:rPr>
              <w:t>2. Тестирование</w:t>
            </w:r>
          </w:p>
          <w:p w:rsidR="00411CEA" w:rsidRPr="00411CEA" w:rsidRDefault="00411CEA" w:rsidP="00411CE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11CEA">
              <w:rPr>
                <w:rFonts w:ascii="Times New Roman" w:hAnsi="Times New Roman"/>
                <w:bCs/>
                <w:sz w:val="24"/>
                <w:szCs w:val="24"/>
              </w:rPr>
              <w:t>3. Контрольная работа</w:t>
            </w:r>
          </w:p>
          <w:p w:rsidR="00F570C3" w:rsidRPr="00775014" w:rsidRDefault="00411CEA" w:rsidP="00411CE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11CEA">
              <w:rPr>
                <w:rFonts w:ascii="Times New Roman" w:hAnsi="Times New Roman"/>
                <w:bCs/>
                <w:sz w:val="24"/>
                <w:szCs w:val="24"/>
              </w:rPr>
              <w:t>4. Письменный перевод</w:t>
            </w:r>
          </w:p>
        </w:tc>
      </w:tr>
    </w:tbl>
    <w:p w:rsidR="008A0E48" w:rsidRPr="00935B33" w:rsidRDefault="008A0E48" w:rsidP="00761393">
      <w:pPr>
        <w:widowControl w:val="0"/>
        <w:spacing w:before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570C3" w:rsidRDefault="00D63143" w:rsidP="00B60D4C">
      <w:pPr>
        <w:widowControl w:val="0"/>
        <w:spacing w:before="12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2.3 </w:t>
      </w:r>
      <w:r w:rsidR="00A67448">
        <w:rPr>
          <w:rFonts w:ascii="Times New Roman" w:eastAsia="Times New Roman" w:hAnsi="Times New Roman"/>
          <w:b/>
          <w:bCs/>
          <w:sz w:val="24"/>
          <w:szCs w:val="24"/>
        </w:rPr>
        <w:t xml:space="preserve"> Л</w:t>
      </w:r>
      <w:r>
        <w:rPr>
          <w:rFonts w:ascii="Times New Roman" w:eastAsia="Times New Roman" w:hAnsi="Times New Roman"/>
          <w:b/>
          <w:bCs/>
          <w:sz w:val="24"/>
          <w:szCs w:val="24"/>
        </w:rPr>
        <w:t>абораторны</w:t>
      </w:r>
      <w:r w:rsidR="00A67448">
        <w:rPr>
          <w:rFonts w:ascii="Times New Roman" w:eastAsia="Times New Roman" w:hAnsi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заняти</w:t>
      </w:r>
      <w:r w:rsidR="00A67448">
        <w:rPr>
          <w:rFonts w:ascii="Times New Roman" w:eastAsia="Times New Roman" w:hAnsi="Times New Roman"/>
          <w:b/>
          <w:bCs/>
          <w:sz w:val="24"/>
          <w:szCs w:val="24"/>
        </w:rPr>
        <w:t xml:space="preserve">я </w:t>
      </w:r>
    </w:p>
    <w:p w:rsidR="00761393" w:rsidRPr="00411CEA" w:rsidRDefault="00A67448" w:rsidP="00411CEA">
      <w:pPr>
        <w:widowControl w:val="0"/>
        <w:spacing w:before="120"/>
        <w:ind w:firstLine="425"/>
        <w:jc w:val="center"/>
        <w:rPr>
          <w:rFonts w:ascii="Times New Roman" w:hAnsi="Times New Roman"/>
          <w:bCs/>
          <w:sz w:val="24"/>
          <w:szCs w:val="24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7F00AC">
        <w:rPr>
          <w:rFonts w:ascii="Times New Roman" w:eastAsia="Times New Roman" w:hAnsi="Times New Roman" w:cs="Times New Roman"/>
          <w:b/>
          <w:sz w:val="24"/>
          <w:szCs w:val="24"/>
        </w:rPr>
        <w:t xml:space="preserve"> 1. </w:t>
      </w:r>
      <w:r w:rsidR="00761393" w:rsidRPr="00761393">
        <w:rPr>
          <w:rFonts w:ascii="Times New Roman" w:hAnsi="Times New Roman"/>
          <w:bCs/>
          <w:sz w:val="24"/>
          <w:szCs w:val="24"/>
          <w:lang w:val="de-DE"/>
        </w:rPr>
        <w:t>Kartoffel</w:t>
      </w:r>
      <w:r w:rsidR="00761393">
        <w:rPr>
          <w:rFonts w:ascii="Times New Roman" w:hAnsi="Times New Roman"/>
          <w:bCs/>
          <w:sz w:val="24"/>
          <w:szCs w:val="24"/>
        </w:rPr>
        <w:t xml:space="preserve">. </w:t>
      </w:r>
      <w:r w:rsidR="00761393" w:rsidRPr="00761393">
        <w:rPr>
          <w:rFonts w:ascii="Times New Roman" w:hAnsi="Times New Roman"/>
          <w:bCs/>
          <w:sz w:val="24"/>
          <w:szCs w:val="24"/>
          <w:lang w:val="de-DE"/>
        </w:rPr>
        <w:t>Weizen</w:t>
      </w:r>
      <w:r w:rsidR="00761393">
        <w:rPr>
          <w:rFonts w:ascii="Times New Roman" w:hAnsi="Times New Roman"/>
          <w:bCs/>
          <w:sz w:val="24"/>
          <w:szCs w:val="24"/>
        </w:rPr>
        <w:t>.</w:t>
      </w:r>
    </w:p>
    <w:p w:rsidR="00630350" w:rsidRPr="00411CEA" w:rsidRDefault="00630350" w:rsidP="00411CEA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</w:rPr>
        <w:t>,2,3,4,5,6,7)</w:t>
      </w:r>
    </w:p>
    <w:p w:rsidR="00B60D4C" w:rsidRPr="007F00AC" w:rsidRDefault="00D63143" w:rsidP="00411CEA">
      <w:pPr>
        <w:widowControl w:val="0"/>
        <w:spacing w:before="12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7F00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  <w:r w:rsidR="00B60D4C" w:rsidRPr="007F00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60D4C" w:rsidRPr="00B60D4C" w:rsidRDefault="00B60D4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Образовательная: сформировать навыки общей и профе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сиона</w:t>
      </w:r>
      <w:r w:rsidR="000A7912">
        <w:rPr>
          <w:rFonts w:ascii="Times New Roman" w:eastAsia="Times New Roman" w:hAnsi="Times New Roman" w:cs="Times New Roman"/>
          <w:sz w:val="24"/>
          <w:szCs w:val="24"/>
        </w:rPr>
        <w:t>льной коммуникации на иностранном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языке,  овладеть профессиональной лексикой.</w:t>
      </w:r>
    </w:p>
    <w:p w:rsidR="00B60D4C" w:rsidRPr="00AD29E1" w:rsidRDefault="00B60D4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Развивающая: стимули</w:t>
      </w:r>
      <w:r w:rsidR="005501C0">
        <w:rPr>
          <w:rFonts w:ascii="Times New Roman" w:eastAsia="Times New Roman" w:hAnsi="Times New Roman" w:cs="Times New Roman"/>
          <w:sz w:val="24"/>
          <w:szCs w:val="24"/>
        </w:rPr>
        <w:t>ровать стремление 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коммуник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ции</w:t>
      </w:r>
      <w:r w:rsidR="007950EA">
        <w:rPr>
          <w:rFonts w:ascii="Times New Roman" w:eastAsia="Times New Roman" w:hAnsi="Times New Roman" w:cs="Times New Roman"/>
          <w:sz w:val="24"/>
          <w:szCs w:val="24"/>
        </w:rPr>
        <w:t xml:space="preserve"> на иностранном</w:t>
      </w:r>
      <w:r w:rsidR="005501C0">
        <w:rPr>
          <w:rFonts w:ascii="Times New Roman" w:eastAsia="Times New Roman" w:hAnsi="Times New Roman" w:cs="Times New Roman"/>
          <w:sz w:val="24"/>
          <w:szCs w:val="24"/>
        </w:rPr>
        <w:t xml:space="preserve"> языке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, оптимизировать  речевые навыки обучающихся и развивать их способность к работе с зарубе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ными аутентичными источниками, формировать необходимые языковые навыки профессионального общения.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B60D4C" w:rsidRPr="00B60D4C" w:rsidRDefault="00B60D4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Примерный план занятия</w:t>
      </w:r>
    </w:p>
    <w:p w:rsidR="00B60D4C" w:rsidRPr="00B60D4C" w:rsidRDefault="00B60D4C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1 Организационная часть: проверка посещаемости,</w:t>
      </w:r>
    </w:p>
    <w:p w:rsidR="00B60D4C" w:rsidRPr="00B60D4C" w:rsidRDefault="00B60D4C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подготовка рабочего места и др.</w:t>
      </w:r>
    </w:p>
    <w:p w:rsidR="00B60D4C" w:rsidRPr="00B60D4C" w:rsidRDefault="00B60D4C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2 Мотивация и цель занятия: получение новых знаний, формирование необходимых умений и навыков в результате занятия, возможность реализации полученных знаний на практике.</w:t>
      </w:r>
    </w:p>
    <w:p w:rsidR="00B60D4C" w:rsidRPr="00B60D4C" w:rsidRDefault="00B60D4C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 Проведение занятия:</w:t>
      </w:r>
    </w:p>
    <w:p w:rsidR="00B60D4C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445DB">
        <w:rPr>
          <w:rFonts w:ascii="Times New Roman" w:eastAsia="Times New Roman" w:hAnsi="Times New Roman" w:cs="Times New Roman"/>
          <w:sz w:val="24"/>
          <w:szCs w:val="24"/>
        </w:rPr>
        <w:t xml:space="preserve"> проверка домашнего задания;</w:t>
      </w:r>
    </w:p>
    <w:p w:rsidR="001445DB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1C0">
        <w:rPr>
          <w:rFonts w:ascii="Times New Roman" w:eastAsia="Times New Roman" w:hAnsi="Times New Roman" w:cs="Times New Roman"/>
          <w:sz w:val="24"/>
          <w:szCs w:val="24"/>
        </w:rPr>
        <w:t xml:space="preserve">чтение и перевод </w:t>
      </w:r>
      <w:r w:rsidR="001445DB">
        <w:rPr>
          <w:rFonts w:ascii="Times New Roman" w:eastAsia="Times New Roman" w:hAnsi="Times New Roman" w:cs="Times New Roman"/>
          <w:sz w:val="24"/>
          <w:szCs w:val="24"/>
        </w:rPr>
        <w:t>профессионально ориентированного текста</w:t>
      </w:r>
      <w:r w:rsidR="007950EA">
        <w:rPr>
          <w:rFonts w:ascii="Times New Roman" w:eastAsia="Times New Roman" w:hAnsi="Times New Roman" w:cs="Times New Roman"/>
          <w:sz w:val="24"/>
          <w:szCs w:val="24"/>
        </w:rPr>
        <w:t xml:space="preserve"> на иностранном </w:t>
      </w:r>
      <w:r w:rsidR="005501C0">
        <w:rPr>
          <w:rFonts w:ascii="Times New Roman" w:eastAsia="Times New Roman" w:hAnsi="Times New Roman" w:cs="Times New Roman"/>
          <w:sz w:val="24"/>
          <w:szCs w:val="24"/>
        </w:rPr>
        <w:t xml:space="preserve"> языке</w:t>
      </w:r>
      <w:r w:rsidR="001445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0D4C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44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выполнение лексико-грамматических заданий по теме </w:t>
      </w:r>
      <w:r w:rsidR="001445DB">
        <w:rPr>
          <w:rFonts w:ascii="Times New Roman" w:eastAsia="Times New Roman" w:hAnsi="Times New Roman" w:cs="Times New Roman"/>
          <w:sz w:val="24"/>
          <w:szCs w:val="24"/>
        </w:rPr>
        <w:t>занятия (см. таблицу);</w:t>
      </w:r>
    </w:p>
    <w:p w:rsidR="00B60D4C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445DB">
        <w:rPr>
          <w:rFonts w:ascii="Times New Roman" w:eastAsia="Times New Roman" w:hAnsi="Times New Roman" w:cs="Times New Roman"/>
          <w:sz w:val="24"/>
          <w:szCs w:val="24"/>
        </w:rPr>
        <w:t xml:space="preserve"> дискуссия;</w:t>
      </w:r>
    </w:p>
    <w:p w:rsidR="00B60D4C" w:rsidRPr="00B60D4C" w:rsidRDefault="00B60D4C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4 Подведение итогов:</w:t>
      </w:r>
    </w:p>
    <w:p w:rsidR="00B60D4C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проведение теста;</w:t>
      </w:r>
    </w:p>
    <w:p w:rsidR="00B60D4C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оценка участия обучающегося в учебном процессе на практическом занятии;</w:t>
      </w:r>
    </w:p>
    <w:p w:rsidR="00B60D4C" w:rsidRPr="00B60D4C" w:rsidRDefault="00B60D4C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5 Домашнее задание:</w:t>
      </w:r>
    </w:p>
    <w:p w:rsidR="00B60D4C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подготовить реферат по заданной теме;</w:t>
      </w:r>
    </w:p>
    <w:p w:rsidR="00B60D4C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изучить дополнительную литературу по теме.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67448" w:rsidRPr="00A67448" w:rsidRDefault="00A67448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Темы</w:t>
      </w:r>
      <w:r w:rsidRPr="00A674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A674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обсуждения</w:t>
      </w:r>
      <w:r w:rsidRPr="00A674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D197C" w:rsidRPr="000D197C" w:rsidRDefault="000D197C" w:rsidP="00411CEA">
      <w:pPr>
        <w:widowControl w:val="0"/>
        <w:numPr>
          <w:ilvl w:val="0"/>
          <w:numId w:val="17"/>
        </w:numPr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Was ist unter der Kartoffel zu verstehen?</w:t>
      </w:r>
    </w:p>
    <w:p w:rsidR="000D197C" w:rsidRPr="000D197C" w:rsidRDefault="000D197C" w:rsidP="00411CEA">
      <w:pPr>
        <w:widowControl w:val="0"/>
        <w:numPr>
          <w:ilvl w:val="0"/>
          <w:numId w:val="17"/>
        </w:numPr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Wie werden kultivierte Kartoffeln unterteilt?</w:t>
      </w:r>
    </w:p>
    <w:p w:rsidR="000D197C" w:rsidRPr="000D197C" w:rsidRDefault="000D197C" w:rsidP="00411CEA">
      <w:pPr>
        <w:widowControl w:val="0"/>
        <w:numPr>
          <w:ilvl w:val="0"/>
          <w:numId w:val="17"/>
        </w:numPr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Wie erfolgt  die Kartoffelbefruchtung?</w:t>
      </w:r>
    </w:p>
    <w:p w:rsidR="000D197C" w:rsidRPr="000D197C" w:rsidRDefault="000D197C" w:rsidP="00411CEA">
      <w:pPr>
        <w:widowControl w:val="0"/>
        <w:numPr>
          <w:ilvl w:val="0"/>
          <w:numId w:val="17"/>
        </w:numPr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Wie kann sich Kartoffel vermehren?</w:t>
      </w:r>
    </w:p>
    <w:p w:rsidR="000D197C" w:rsidRPr="000D197C" w:rsidRDefault="000D197C" w:rsidP="00411CEA">
      <w:pPr>
        <w:widowControl w:val="0"/>
        <w:numPr>
          <w:ilvl w:val="0"/>
          <w:numId w:val="17"/>
        </w:numPr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Was wird als Weizen bezeichnet?</w:t>
      </w:r>
    </w:p>
    <w:p w:rsidR="000D197C" w:rsidRPr="000D197C" w:rsidRDefault="000D197C" w:rsidP="00411CEA">
      <w:pPr>
        <w:widowControl w:val="0"/>
        <w:numPr>
          <w:ilvl w:val="0"/>
          <w:numId w:val="17"/>
        </w:numPr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Wie ist </w:t>
      </w:r>
      <w:hyperlink r:id="rId9" w:tooltip="Morphologie (Biologie)" w:history="1">
        <w:r w:rsidRPr="000D197C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de-DE" w:eastAsia="en-US"/>
          </w:rPr>
          <w:t>morphologisches</w:t>
        </w:r>
      </w:hyperlink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 Unterscheidungsmerkmal des Weizens?</w:t>
      </w:r>
    </w:p>
    <w:p w:rsidR="00AD29E1" w:rsidRPr="00EE6DC0" w:rsidRDefault="00EE6DC0" w:rsidP="00411CEA">
      <w:pPr>
        <w:widowControl w:val="0"/>
        <w:ind w:firstLine="42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E6DC0">
        <w:rPr>
          <w:rFonts w:ascii="Times New Roman" w:eastAsia="Times New Roman" w:hAnsi="Times New Roman"/>
          <w:b/>
          <w:sz w:val="24"/>
          <w:szCs w:val="24"/>
        </w:rPr>
        <w:t>Вопросы для самостоятельного изучения:</w:t>
      </w:r>
    </w:p>
    <w:p w:rsidR="000D197C" w:rsidRPr="000D197C" w:rsidRDefault="000D197C" w:rsidP="00411CEA">
      <w:pPr>
        <w:tabs>
          <w:tab w:val="left" w:pos="33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</w:t>
      </w:r>
      <w:proofErr w:type="spellStart"/>
      <w:r w:rsidRPr="000D197C">
        <w:rPr>
          <w:rFonts w:ascii="Times New Roman" w:eastAsia="Times New Roman" w:hAnsi="Times New Roman" w:cs="Times New Roman"/>
          <w:sz w:val="24"/>
          <w:szCs w:val="24"/>
          <w:lang w:eastAsia="en-US"/>
        </w:rPr>
        <w:t>Woraus</w:t>
      </w:r>
      <w:proofErr w:type="spellEnd"/>
      <w:r w:rsidRPr="000D19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D197C">
        <w:rPr>
          <w:rFonts w:ascii="Times New Roman" w:eastAsia="Times New Roman" w:hAnsi="Times New Roman" w:cs="Times New Roman"/>
          <w:sz w:val="24"/>
          <w:szCs w:val="24"/>
          <w:lang w:eastAsia="en-US"/>
        </w:rPr>
        <w:t>bestehen</w:t>
      </w:r>
      <w:proofErr w:type="spellEnd"/>
      <w:r w:rsidRPr="000D19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D197C">
        <w:rPr>
          <w:rFonts w:ascii="Times New Roman" w:eastAsia="Times New Roman" w:hAnsi="Times New Roman" w:cs="Times New Roman"/>
          <w:sz w:val="24"/>
          <w:szCs w:val="24"/>
          <w:lang w:eastAsia="en-US"/>
        </w:rPr>
        <w:t>die</w:t>
      </w:r>
      <w:proofErr w:type="spellEnd"/>
      <w:r w:rsidRPr="000D19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D197C">
        <w:rPr>
          <w:rFonts w:ascii="Times New Roman" w:eastAsia="Times New Roman" w:hAnsi="Times New Roman" w:cs="Times New Roman"/>
          <w:sz w:val="24"/>
          <w:szCs w:val="24"/>
          <w:lang w:eastAsia="en-US"/>
        </w:rPr>
        <w:t>Weizenähren</w:t>
      </w:r>
      <w:proofErr w:type="spellEnd"/>
      <w:r w:rsidRPr="000D197C">
        <w:rPr>
          <w:rFonts w:ascii="Times New Roman" w:eastAsia="Times New Roman" w:hAnsi="Times New Roman" w:cs="Times New Roman"/>
          <w:sz w:val="24"/>
          <w:szCs w:val="24"/>
          <w:lang w:eastAsia="en-US"/>
        </w:rPr>
        <w:t>?</w:t>
      </w:r>
    </w:p>
    <w:p w:rsidR="000D197C" w:rsidRPr="00411CEA" w:rsidRDefault="000D197C" w:rsidP="00411CEA">
      <w:pPr>
        <w:tabs>
          <w:tab w:val="left" w:pos="33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2. Was </w:t>
      </w:r>
      <w:proofErr w:type="spellStart"/>
      <w:proofErr w:type="gramStart"/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ist</w:t>
      </w:r>
      <w:proofErr w:type="spellEnd"/>
      <w:proofErr w:type="gramEnd"/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für</w:t>
      </w:r>
      <w:proofErr w:type="spellEnd"/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einen</w:t>
      </w:r>
      <w:proofErr w:type="spellEnd"/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optimalen</w:t>
      </w:r>
      <w:proofErr w:type="spellEnd"/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Ertrag</w:t>
      </w:r>
      <w:proofErr w:type="spellEnd"/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</w:t>
      </w:r>
      <w:proofErr w:type="spellStart"/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notwendig</w:t>
      </w:r>
      <w:proofErr w:type="spellEnd"/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?</w:t>
      </w:r>
    </w:p>
    <w:p w:rsidR="000D197C" w:rsidRPr="00193AF4" w:rsidRDefault="000D197C" w:rsidP="00411CEA">
      <w:pPr>
        <w:tabs>
          <w:tab w:val="left" w:pos="33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411CEA" w:rsidRPr="00193AF4" w:rsidRDefault="00411CEA" w:rsidP="00411CEA">
      <w:pPr>
        <w:tabs>
          <w:tab w:val="left" w:pos="33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411CEA" w:rsidRPr="00193AF4" w:rsidRDefault="00411CEA" w:rsidP="00411CEA">
      <w:pPr>
        <w:tabs>
          <w:tab w:val="left" w:pos="33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411CEA" w:rsidRPr="00193AF4" w:rsidRDefault="00411CEA" w:rsidP="00411CEA">
      <w:pPr>
        <w:tabs>
          <w:tab w:val="left" w:pos="33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D29E1" w:rsidRDefault="007F00AC" w:rsidP="000D197C">
      <w:pPr>
        <w:tabs>
          <w:tab w:val="left" w:pos="33"/>
        </w:tabs>
        <w:ind w:hanging="33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7F00AC">
        <w:rPr>
          <w:rFonts w:ascii="Times New Roman" w:eastAsia="Times New Roman" w:hAnsi="Times New Roman"/>
          <w:b/>
          <w:sz w:val="24"/>
          <w:szCs w:val="24"/>
        </w:rPr>
        <w:lastRenderedPageBreak/>
        <w:t>Тема</w:t>
      </w:r>
      <w:r w:rsidRPr="00D052FE"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 2</w:t>
      </w:r>
      <w:r w:rsidR="0005087A" w:rsidRPr="0005087A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 </w:t>
      </w:r>
      <w:r w:rsidR="00630350" w:rsidRPr="00630350">
        <w:rPr>
          <w:rFonts w:ascii="Times New Roman" w:eastAsiaTheme="minorHAnsi" w:hAnsi="Times New Roman" w:cs="Times New Roman"/>
          <w:bCs/>
          <w:sz w:val="24"/>
          <w:szCs w:val="24"/>
          <w:lang w:val="de-DE" w:eastAsia="en-US"/>
        </w:rPr>
        <w:t>Roggen</w:t>
      </w:r>
      <w:r w:rsidR="00630350" w:rsidRPr="0063035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630350" w:rsidRPr="00630350">
        <w:rPr>
          <w:rFonts w:ascii="Times New Roman" w:eastAsiaTheme="minorHAnsi" w:hAnsi="Times New Roman" w:cs="Times New Roman"/>
          <w:bCs/>
          <w:sz w:val="24"/>
          <w:szCs w:val="24"/>
          <w:lang w:val="de-DE" w:eastAsia="en-US"/>
        </w:rPr>
        <w:t>Gerste. Mais.</w:t>
      </w:r>
    </w:p>
    <w:p w:rsidR="00630350" w:rsidRPr="00630350" w:rsidRDefault="00630350" w:rsidP="00630350">
      <w:pPr>
        <w:tabs>
          <w:tab w:val="left" w:pos="33"/>
        </w:tabs>
        <w:ind w:hanging="33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3035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8,9,10,11,12,13,14,15,16,17</w:t>
      </w:r>
      <w:r w:rsidRPr="0063035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)</w:t>
      </w:r>
    </w:p>
    <w:p w:rsidR="00630350" w:rsidRPr="00630350" w:rsidRDefault="00630350" w:rsidP="00630350">
      <w:pPr>
        <w:tabs>
          <w:tab w:val="left" w:pos="33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00AC" w:rsidRPr="00B60D4C" w:rsidRDefault="007F00A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Примерный план занятия</w:t>
      </w:r>
    </w:p>
    <w:p w:rsidR="007F00AC" w:rsidRPr="00B60D4C" w:rsidRDefault="007F00AC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 Организационная часть: проверка посещаемости,</w:t>
      </w:r>
    </w:p>
    <w:p w:rsidR="007F00AC" w:rsidRPr="00B60D4C" w:rsidRDefault="007F00AC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подготовка рабочего места и др.</w:t>
      </w:r>
    </w:p>
    <w:p w:rsidR="007F00AC" w:rsidRPr="00B60D4C" w:rsidRDefault="007F00AC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2 Мотивация и цель занятия: получение новых знаний, формирование необходимых умений и навыков в результате занятия, возможность реализации полученных знаний на практике.</w:t>
      </w:r>
    </w:p>
    <w:p w:rsidR="007F00AC" w:rsidRPr="00B60D4C" w:rsidRDefault="007F00AC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 Проведение занятия:</w:t>
      </w:r>
    </w:p>
    <w:p w:rsidR="007F00AC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F00AC">
        <w:rPr>
          <w:rFonts w:ascii="Times New Roman" w:eastAsia="Times New Roman" w:hAnsi="Times New Roman" w:cs="Times New Roman"/>
          <w:sz w:val="24"/>
          <w:szCs w:val="24"/>
        </w:rPr>
        <w:t xml:space="preserve"> проверка домашнего задания;</w:t>
      </w:r>
    </w:p>
    <w:p w:rsidR="007F00A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F00AC" w:rsidRPr="00B60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AC">
        <w:rPr>
          <w:rFonts w:ascii="Times New Roman" w:eastAsia="Times New Roman" w:hAnsi="Times New Roman" w:cs="Times New Roman"/>
          <w:sz w:val="24"/>
          <w:szCs w:val="24"/>
        </w:rPr>
        <w:t>чтение и перевод профессионально ориентированного текста на иностранном  языке;</w:t>
      </w:r>
    </w:p>
    <w:p w:rsidR="007F00AC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F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AC" w:rsidRPr="00B60D4C">
        <w:rPr>
          <w:rFonts w:ascii="Times New Roman" w:eastAsia="Times New Roman" w:hAnsi="Times New Roman" w:cs="Times New Roman"/>
          <w:sz w:val="24"/>
          <w:szCs w:val="24"/>
        </w:rPr>
        <w:t>выполнение лексико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F00AC" w:rsidRPr="00B60D4C">
        <w:rPr>
          <w:rFonts w:ascii="Times New Roman" w:eastAsia="Times New Roman" w:hAnsi="Times New Roman" w:cs="Times New Roman"/>
          <w:sz w:val="24"/>
          <w:szCs w:val="24"/>
        </w:rPr>
        <w:t xml:space="preserve">грамматических заданий по теме </w:t>
      </w:r>
      <w:r w:rsidR="007F00AC">
        <w:rPr>
          <w:rFonts w:ascii="Times New Roman" w:eastAsia="Times New Roman" w:hAnsi="Times New Roman" w:cs="Times New Roman"/>
          <w:sz w:val="24"/>
          <w:szCs w:val="24"/>
        </w:rPr>
        <w:t>занятия (см. таблицу);</w:t>
      </w:r>
    </w:p>
    <w:p w:rsidR="007F00AC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F00AC">
        <w:rPr>
          <w:rFonts w:ascii="Times New Roman" w:eastAsia="Times New Roman" w:hAnsi="Times New Roman" w:cs="Times New Roman"/>
          <w:sz w:val="24"/>
          <w:szCs w:val="24"/>
        </w:rPr>
        <w:t xml:space="preserve"> дискуссия;</w:t>
      </w:r>
    </w:p>
    <w:p w:rsidR="007F00AC" w:rsidRPr="00B60D4C" w:rsidRDefault="007F00AC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4 Подведение итогов:</w:t>
      </w:r>
    </w:p>
    <w:p w:rsidR="007F00AC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F00A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проведение теста;</w:t>
      </w:r>
    </w:p>
    <w:p w:rsidR="007F00AC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F00A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оценка участия обучающегося в учебном процессе на практическом занятии;</w:t>
      </w:r>
    </w:p>
    <w:p w:rsidR="007F00AC" w:rsidRPr="00B60D4C" w:rsidRDefault="007F00AC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5 Домашнее задание:</w:t>
      </w:r>
    </w:p>
    <w:p w:rsidR="007F00AC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F00A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подготовить реферат по заданной теме;</w:t>
      </w:r>
    </w:p>
    <w:p w:rsidR="007F00AC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F00A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изучить дополнительную литературу по теме.</w:t>
      </w:r>
      <w:r w:rsidR="007F00AC"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7F00AC" w:rsidRPr="00411CEA" w:rsidRDefault="007F00A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Темы</w:t>
      </w:r>
      <w:r w:rsidRPr="00411C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411C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обсуждения</w:t>
      </w:r>
      <w:r w:rsidRPr="00411C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1. </w:t>
      </w:r>
      <w:proofErr w:type="gramStart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Was  wird</w:t>
      </w:r>
      <w:proofErr w:type="gramEnd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 als Roggen  bezeichnet?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2.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Wofür wird das Korn des Roggens genutzt?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3. </w:t>
      </w:r>
      <w:proofErr w:type="gramStart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Welche  Gefahr</w:t>
      </w:r>
      <w:proofErr w:type="gramEnd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 besteht  bei einer regnerischen Erntezeit?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4. </w:t>
      </w:r>
      <w:proofErr w:type="gramStart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Warum  stellt</w:t>
      </w:r>
      <w:proofErr w:type="gramEnd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 der Roggen besondere Anforderungen an </w:t>
      </w:r>
      <w:hyperlink r:id="rId10" w:tooltip="Saat" w:history="1">
        <w:r w:rsidRPr="000D197C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de-DE" w:eastAsia="en-US"/>
          </w:rPr>
          <w:t>Saat</w:t>
        </w:r>
      </w:hyperlink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5.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Was wird </w:t>
      </w:r>
      <w:proofErr w:type="gramStart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als</w:t>
      </w:r>
      <w:proofErr w:type="gramEnd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 Gerste bezeichnet?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6.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Was gehört zum </w:t>
      </w:r>
      <w:hyperlink r:id="rId11" w:tooltip="Morphologie (Biologie)" w:history="1">
        <w:r w:rsidRPr="000D197C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de-DE" w:eastAsia="en-US"/>
          </w:rPr>
          <w:t>morphologische</w:t>
        </w:r>
      </w:hyperlink>
      <w:proofErr w:type="gramStart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n  Erkennungsmerkmal</w:t>
      </w:r>
      <w:proofErr w:type="gramEnd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 der Gerste?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7.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Wie wird Gerste anhand der Ähren unterschieden?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8.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Auf welchen Böden gedeiht Gerste am besten? 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lastRenderedPageBreak/>
        <w:t xml:space="preserve">9.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Was versteht man unter dem Mais?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10.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Wie wird Mais genutzt?</w:t>
      </w:r>
    </w:p>
    <w:p w:rsidR="00175A50" w:rsidRDefault="00175A50" w:rsidP="00411CEA">
      <w:pPr>
        <w:widowControl w:val="0"/>
        <w:ind w:firstLine="425"/>
        <w:jc w:val="both"/>
        <w:rPr>
          <w:rFonts w:ascii="Times New Roman" w:eastAsia="Times New Roman" w:hAnsi="Times New Roman"/>
          <w:b/>
          <w:sz w:val="24"/>
          <w:szCs w:val="24"/>
          <w:lang w:val="de-DE"/>
        </w:rPr>
      </w:pPr>
      <w:r w:rsidRPr="00175A50">
        <w:rPr>
          <w:rFonts w:ascii="Times New Roman" w:eastAsia="Times New Roman" w:hAnsi="Times New Roman"/>
          <w:b/>
          <w:sz w:val="24"/>
          <w:szCs w:val="24"/>
        </w:rPr>
        <w:t>Вопросы для самостоятельного изучения:</w:t>
      </w:r>
    </w:p>
    <w:p w:rsidR="000D197C" w:rsidRPr="000D197C" w:rsidRDefault="00563013" w:rsidP="00411CEA">
      <w:pPr>
        <w:pStyle w:val="afb"/>
        <w:ind w:left="0" w:firstLine="425"/>
        <w:rPr>
          <w:rFonts w:ascii="Times New Roman" w:eastAsia="Times New Roman" w:hAnsi="Times New Roman"/>
          <w:sz w:val="24"/>
          <w:szCs w:val="24"/>
          <w:lang w:val="de-DE"/>
        </w:rPr>
      </w:pPr>
      <w:r>
        <w:rPr>
          <w:rFonts w:ascii="Times New Roman" w:eastAsia="Times New Roman" w:hAnsi="Times New Roman"/>
          <w:sz w:val="24"/>
          <w:szCs w:val="24"/>
          <w:lang w:val="de-DE"/>
        </w:rPr>
        <w:t>1</w:t>
      </w:r>
      <w:r w:rsidRPr="00563013">
        <w:rPr>
          <w:rFonts w:ascii="Times New Roman" w:eastAsia="Times New Roman" w:hAnsi="Times New Roman"/>
          <w:sz w:val="24"/>
          <w:szCs w:val="24"/>
          <w:lang w:val="de-DE"/>
        </w:rPr>
        <w:t xml:space="preserve">. </w:t>
      </w:r>
      <w:r w:rsidR="000D197C" w:rsidRPr="000D197C">
        <w:rPr>
          <w:rFonts w:ascii="Times New Roman" w:eastAsia="Times New Roman" w:hAnsi="Times New Roman"/>
          <w:sz w:val="24"/>
          <w:szCs w:val="24"/>
          <w:lang w:val="de-DE"/>
        </w:rPr>
        <w:t>Ist Mais Winter- oder Sommergetreide?</w:t>
      </w:r>
    </w:p>
    <w:p w:rsidR="00E11733" w:rsidRPr="00411CEA" w:rsidRDefault="000D197C" w:rsidP="00411CEA">
      <w:pPr>
        <w:pStyle w:val="afb"/>
        <w:ind w:left="0" w:firstLine="425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de-DE"/>
        </w:rPr>
        <w:t>2.</w:t>
      </w:r>
      <w:r w:rsidRPr="00411CE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0D197C">
        <w:rPr>
          <w:rFonts w:ascii="Times New Roman" w:eastAsia="Times New Roman" w:hAnsi="Times New Roman"/>
          <w:sz w:val="24"/>
          <w:szCs w:val="24"/>
          <w:lang w:val="de-DE"/>
        </w:rPr>
        <w:t>Wie wird Mais gesät?</w:t>
      </w:r>
    </w:p>
    <w:p w:rsidR="000D197C" w:rsidRPr="00411CEA" w:rsidRDefault="000D197C" w:rsidP="000D197C">
      <w:pPr>
        <w:pStyle w:val="afb"/>
        <w:ind w:left="92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630350" w:rsidRPr="00630350" w:rsidRDefault="00483957" w:rsidP="00411CEA">
      <w:pPr>
        <w:pStyle w:val="afb"/>
        <w:widowControl w:val="0"/>
        <w:ind w:left="567"/>
        <w:jc w:val="center"/>
        <w:rPr>
          <w:rFonts w:ascii="Times New Roman" w:hAnsi="Times New Roman"/>
          <w:sz w:val="24"/>
          <w:szCs w:val="24"/>
        </w:rPr>
      </w:pPr>
      <w:r w:rsidRPr="007F00AC">
        <w:rPr>
          <w:rFonts w:ascii="Times New Roman" w:eastAsia="Times New Roman" w:hAnsi="Times New Roman"/>
          <w:b/>
          <w:sz w:val="24"/>
          <w:szCs w:val="24"/>
          <w:lang w:eastAsia="ru-RU"/>
        </w:rPr>
        <w:t>Тема</w:t>
      </w:r>
      <w:r w:rsidRPr="00411CE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3</w:t>
      </w:r>
      <w:r w:rsidRPr="00411CE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.</w:t>
      </w:r>
      <w:r w:rsidRPr="00411CE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630350" w:rsidRPr="00630350">
        <w:rPr>
          <w:rFonts w:ascii="Times New Roman" w:hAnsi="Times New Roman"/>
          <w:sz w:val="24"/>
          <w:szCs w:val="24"/>
          <w:lang w:val="de-DE"/>
        </w:rPr>
        <w:t>Zuckerrübe</w:t>
      </w:r>
      <w:r w:rsidR="00630350" w:rsidRPr="00630350">
        <w:rPr>
          <w:rFonts w:ascii="Times New Roman" w:hAnsi="Times New Roman"/>
          <w:sz w:val="24"/>
          <w:szCs w:val="24"/>
        </w:rPr>
        <w:t xml:space="preserve">. </w:t>
      </w:r>
      <w:r w:rsidR="00630350" w:rsidRPr="00630350">
        <w:rPr>
          <w:rFonts w:ascii="Times New Roman" w:hAnsi="Times New Roman"/>
          <w:sz w:val="24"/>
          <w:szCs w:val="24"/>
          <w:lang w:val="de-DE"/>
        </w:rPr>
        <w:t>Saathafer</w:t>
      </w:r>
      <w:r w:rsidR="00630350" w:rsidRPr="00630350">
        <w:rPr>
          <w:rFonts w:ascii="Times New Roman" w:hAnsi="Times New Roman"/>
          <w:sz w:val="24"/>
          <w:szCs w:val="24"/>
        </w:rPr>
        <w:t xml:space="preserve">. </w:t>
      </w:r>
      <w:r w:rsidR="00630350" w:rsidRPr="00630350">
        <w:rPr>
          <w:rFonts w:ascii="Times New Roman" w:hAnsi="Times New Roman"/>
          <w:sz w:val="24"/>
          <w:szCs w:val="24"/>
          <w:lang w:val="de-DE"/>
        </w:rPr>
        <w:t>Reis</w:t>
      </w:r>
      <w:r w:rsidR="00630350" w:rsidRPr="00630350">
        <w:rPr>
          <w:rFonts w:ascii="Times New Roman" w:hAnsi="Times New Roman"/>
          <w:sz w:val="24"/>
          <w:szCs w:val="24"/>
        </w:rPr>
        <w:t>.</w:t>
      </w:r>
    </w:p>
    <w:p w:rsidR="00696A46" w:rsidRPr="00630350" w:rsidRDefault="00630350" w:rsidP="00411CEA">
      <w:pPr>
        <w:pStyle w:val="afb"/>
        <w:widowControl w:val="0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30350">
        <w:rPr>
          <w:rFonts w:ascii="Times New Roman" w:eastAsia="Times New Roman" w:hAnsi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/>
          <w:b/>
          <w:bCs/>
          <w:sz w:val="24"/>
          <w:szCs w:val="24"/>
        </w:rPr>
        <w:t>18,19,20,21,22,23,24,25,26</w:t>
      </w:r>
      <w:r w:rsidRPr="00630350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483957" w:rsidRPr="00B60D4C" w:rsidRDefault="00483957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Примерный план занятия</w:t>
      </w:r>
    </w:p>
    <w:p w:rsidR="00483957" w:rsidRPr="00B60D4C" w:rsidRDefault="00483957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 Организационная часть: проверка посещаемости,</w:t>
      </w:r>
    </w:p>
    <w:p w:rsidR="00483957" w:rsidRPr="00B60D4C" w:rsidRDefault="00483957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подготовка рабочего места и др.</w:t>
      </w:r>
    </w:p>
    <w:p w:rsidR="00483957" w:rsidRPr="00B60D4C" w:rsidRDefault="00483957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2 Мотивация и цель занятия: получение новых знаний, формирование необходимых умений и навыков в результате занятия, возможность реализации полученных знаний на практике.</w:t>
      </w:r>
    </w:p>
    <w:p w:rsidR="00483957" w:rsidRPr="00B60D4C" w:rsidRDefault="00483957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 Проведение занятия:</w:t>
      </w:r>
    </w:p>
    <w:p w:rsidR="00483957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83957">
        <w:rPr>
          <w:rFonts w:ascii="Times New Roman" w:eastAsia="Times New Roman" w:hAnsi="Times New Roman" w:cs="Times New Roman"/>
          <w:sz w:val="24"/>
          <w:szCs w:val="24"/>
        </w:rPr>
        <w:t xml:space="preserve"> проверка домашнего задания;</w:t>
      </w:r>
    </w:p>
    <w:p w:rsidR="00483957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83957" w:rsidRPr="00B60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957">
        <w:rPr>
          <w:rFonts w:ascii="Times New Roman" w:eastAsia="Times New Roman" w:hAnsi="Times New Roman" w:cs="Times New Roman"/>
          <w:sz w:val="24"/>
          <w:szCs w:val="24"/>
        </w:rPr>
        <w:t>чтение и перевод профессионально ориентированного текста на иностранном  языке;</w:t>
      </w:r>
    </w:p>
    <w:p w:rsidR="00483957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83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957" w:rsidRPr="00B60D4C">
        <w:rPr>
          <w:rFonts w:ascii="Times New Roman" w:eastAsia="Times New Roman" w:hAnsi="Times New Roman" w:cs="Times New Roman"/>
          <w:sz w:val="24"/>
          <w:szCs w:val="24"/>
        </w:rPr>
        <w:t>выполнение лексико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83957" w:rsidRPr="00B60D4C">
        <w:rPr>
          <w:rFonts w:ascii="Times New Roman" w:eastAsia="Times New Roman" w:hAnsi="Times New Roman" w:cs="Times New Roman"/>
          <w:sz w:val="24"/>
          <w:szCs w:val="24"/>
        </w:rPr>
        <w:t xml:space="preserve">грамматических заданий по теме </w:t>
      </w:r>
      <w:r w:rsidR="00483957">
        <w:rPr>
          <w:rFonts w:ascii="Times New Roman" w:eastAsia="Times New Roman" w:hAnsi="Times New Roman" w:cs="Times New Roman"/>
          <w:sz w:val="24"/>
          <w:szCs w:val="24"/>
        </w:rPr>
        <w:t>занятия (см. таблицу);</w:t>
      </w:r>
    </w:p>
    <w:p w:rsidR="00483957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83957">
        <w:rPr>
          <w:rFonts w:ascii="Times New Roman" w:eastAsia="Times New Roman" w:hAnsi="Times New Roman" w:cs="Times New Roman"/>
          <w:sz w:val="24"/>
          <w:szCs w:val="24"/>
        </w:rPr>
        <w:t xml:space="preserve"> дискуссия;</w:t>
      </w:r>
    </w:p>
    <w:p w:rsidR="00483957" w:rsidRPr="00B60D4C" w:rsidRDefault="00483957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4 Подведение итогов:</w:t>
      </w:r>
    </w:p>
    <w:p w:rsidR="00483957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83957" w:rsidRPr="00B60D4C">
        <w:rPr>
          <w:rFonts w:ascii="Times New Roman" w:eastAsia="Times New Roman" w:hAnsi="Times New Roman" w:cs="Times New Roman"/>
          <w:sz w:val="24"/>
          <w:szCs w:val="24"/>
        </w:rPr>
        <w:t xml:space="preserve"> проведение теста;</w:t>
      </w:r>
    </w:p>
    <w:p w:rsidR="00483957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83957" w:rsidRPr="00B60D4C">
        <w:rPr>
          <w:rFonts w:ascii="Times New Roman" w:eastAsia="Times New Roman" w:hAnsi="Times New Roman" w:cs="Times New Roman"/>
          <w:sz w:val="24"/>
          <w:szCs w:val="24"/>
        </w:rPr>
        <w:t xml:space="preserve"> оценка участия обучающегося в учебном процессе на практическом занятии;</w:t>
      </w:r>
    </w:p>
    <w:p w:rsidR="00483957" w:rsidRPr="00B60D4C" w:rsidRDefault="00483957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5 Домашнее задание:</w:t>
      </w:r>
    </w:p>
    <w:p w:rsidR="00483957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83957" w:rsidRPr="00B60D4C">
        <w:rPr>
          <w:rFonts w:ascii="Times New Roman" w:eastAsia="Times New Roman" w:hAnsi="Times New Roman" w:cs="Times New Roman"/>
          <w:sz w:val="24"/>
          <w:szCs w:val="24"/>
        </w:rPr>
        <w:t xml:space="preserve"> подготовить реферат по заданной теме;</w:t>
      </w:r>
    </w:p>
    <w:p w:rsidR="00483957" w:rsidRPr="00D052FE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83957" w:rsidRPr="00B60D4C">
        <w:rPr>
          <w:rFonts w:ascii="Times New Roman" w:eastAsia="Times New Roman" w:hAnsi="Times New Roman" w:cs="Times New Roman"/>
          <w:sz w:val="24"/>
          <w:szCs w:val="24"/>
        </w:rPr>
        <w:t xml:space="preserve"> изучить дополнительную литературу по теме.</w:t>
      </w:r>
      <w:r w:rsidR="00483957"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483957" w:rsidRPr="00D052FE" w:rsidRDefault="00483957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957" w:rsidRPr="00A67448" w:rsidRDefault="00483957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Темы</w:t>
      </w:r>
      <w:r w:rsidRPr="00A674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A674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обсуждения</w:t>
      </w:r>
      <w:r w:rsidRPr="00A674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D197C" w:rsidRPr="000D197C" w:rsidRDefault="000D197C" w:rsidP="00411CEA">
      <w:pPr>
        <w:ind w:firstLine="425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</w:t>
      </w:r>
      <w:r w:rsidRPr="000D197C">
        <w:rPr>
          <w:rFonts w:ascii="Times New Roman" w:eastAsia="Times New Roman" w:hAnsi="Times New Roman"/>
          <w:sz w:val="24"/>
          <w:szCs w:val="24"/>
          <w:lang w:val="de-DE"/>
        </w:rPr>
        <w:t>Was ist Zuckerrübe?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2. </w:t>
      </w:r>
      <w:proofErr w:type="gramStart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Warum  ist</w:t>
      </w:r>
      <w:proofErr w:type="gramEnd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 Zuckerrübe  ein </w:t>
      </w:r>
      <w:proofErr w:type="spellStart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Pfahlwürzler</w:t>
      </w:r>
      <w:proofErr w:type="spellEnd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3.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Nennen Sie die besten und die schlechtesten Vorfrüchte der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lastRenderedPageBreak/>
        <w:t>Zuckerrübe.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4. </w:t>
      </w:r>
      <w:proofErr w:type="gramStart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Was  trägt</w:t>
      </w:r>
      <w:proofErr w:type="gramEnd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  zum hohen Ertrag der Zuckerrübe bei?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5.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Was </w:t>
      </w:r>
      <w:proofErr w:type="gramStart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ist</w:t>
      </w:r>
      <w:proofErr w:type="gramEnd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 Saathafer?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6.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Welches Klima bevorzugt Hafer?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7.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Warum gilt Hafer </w:t>
      </w:r>
      <w:proofErr w:type="gramStart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als</w:t>
      </w:r>
      <w:proofErr w:type="gramEnd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 die „Gesundungsfrucht“?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8.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Nennen Sie </w:t>
      </w:r>
      <w:proofErr w:type="gramStart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die</w:t>
      </w:r>
      <w:proofErr w:type="gramEnd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 Produkte des Hafers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9.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Was </w:t>
      </w:r>
      <w:proofErr w:type="gramStart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ist</w:t>
      </w:r>
      <w:proofErr w:type="gramEnd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 Reis?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10. </w:t>
      </w:r>
      <w:proofErr w:type="gramStart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Wie  wird</w:t>
      </w:r>
      <w:proofErr w:type="gramEnd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 die Weltreisernte erzeugt?</w:t>
      </w:r>
    </w:p>
    <w:p w:rsidR="00483957" w:rsidRPr="00411CEA" w:rsidRDefault="00483957" w:rsidP="00411CEA">
      <w:pPr>
        <w:widowControl w:val="0"/>
        <w:ind w:firstLine="425"/>
        <w:jc w:val="both"/>
        <w:rPr>
          <w:rFonts w:ascii="Times New Roman" w:eastAsia="Times New Roman" w:hAnsi="Times New Roman"/>
          <w:b/>
          <w:sz w:val="24"/>
          <w:szCs w:val="24"/>
          <w:lang w:val="de-DE"/>
        </w:rPr>
      </w:pPr>
      <w:r w:rsidRPr="00175A50">
        <w:rPr>
          <w:rFonts w:ascii="Times New Roman" w:eastAsia="Times New Roman" w:hAnsi="Times New Roman"/>
          <w:b/>
          <w:sz w:val="24"/>
          <w:szCs w:val="24"/>
        </w:rPr>
        <w:t>Вопросы</w:t>
      </w:r>
      <w:r w:rsidRPr="00411CEA"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 </w:t>
      </w:r>
      <w:r w:rsidRPr="00175A50">
        <w:rPr>
          <w:rFonts w:ascii="Times New Roman" w:eastAsia="Times New Roman" w:hAnsi="Times New Roman"/>
          <w:b/>
          <w:sz w:val="24"/>
          <w:szCs w:val="24"/>
        </w:rPr>
        <w:t>для</w:t>
      </w:r>
      <w:r w:rsidRPr="00411CEA"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 </w:t>
      </w:r>
      <w:r w:rsidRPr="00175A50">
        <w:rPr>
          <w:rFonts w:ascii="Times New Roman" w:eastAsia="Times New Roman" w:hAnsi="Times New Roman"/>
          <w:b/>
          <w:sz w:val="24"/>
          <w:szCs w:val="24"/>
        </w:rPr>
        <w:t>самостоятельного</w:t>
      </w:r>
      <w:r w:rsidRPr="00411CEA"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 </w:t>
      </w:r>
      <w:r w:rsidRPr="00175A50">
        <w:rPr>
          <w:rFonts w:ascii="Times New Roman" w:eastAsia="Times New Roman" w:hAnsi="Times New Roman"/>
          <w:b/>
          <w:sz w:val="24"/>
          <w:szCs w:val="24"/>
        </w:rPr>
        <w:t>изучения</w:t>
      </w:r>
      <w:r w:rsidRPr="00411CEA">
        <w:rPr>
          <w:rFonts w:ascii="Times New Roman" w:eastAsia="Times New Roman" w:hAnsi="Times New Roman"/>
          <w:b/>
          <w:sz w:val="24"/>
          <w:szCs w:val="24"/>
          <w:lang w:val="de-DE"/>
        </w:rPr>
        <w:t>: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1.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Wie viele Reisernten sind pro Jahr   möglich? 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2.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Wie wird Reis ausgesät?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</w:p>
    <w:p w:rsidR="00E11733" w:rsidRPr="00667DC3" w:rsidRDefault="006E69E4" w:rsidP="00630350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00AC">
        <w:rPr>
          <w:rFonts w:ascii="Times New Roman" w:eastAsia="Times New Roman" w:hAnsi="Times New Roman"/>
          <w:b/>
          <w:sz w:val="24"/>
          <w:szCs w:val="24"/>
        </w:rPr>
        <w:t>Тема</w:t>
      </w:r>
      <w:r w:rsidRPr="00411CE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4. </w:t>
      </w:r>
      <w:r w:rsidR="00630350" w:rsidRPr="00630350">
        <w:rPr>
          <w:rFonts w:ascii="Times New Roman" w:hAnsi="Times New Roman"/>
          <w:sz w:val="24"/>
          <w:szCs w:val="24"/>
          <w:lang w:val="de-DE"/>
        </w:rPr>
        <w:t>Sonnenblume</w:t>
      </w:r>
      <w:r w:rsidR="00630350" w:rsidRPr="00630350">
        <w:rPr>
          <w:rFonts w:ascii="Times New Roman" w:hAnsi="Times New Roman"/>
          <w:sz w:val="24"/>
          <w:szCs w:val="24"/>
        </w:rPr>
        <w:t xml:space="preserve">. </w:t>
      </w:r>
      <w:r w:rsidR="00630350" w:rsidRPr="00630350">
        <w:rPr>
          <w:rFonts w:ascii="Times New Roman" w:hAnsi="Times New Roman"/>
          <w:sz w:val="24"/>
          <w:szCs w:val="24"/>
          <w:lang w:val="de-DE"/>
        </w:rPr>
        <w:t>Luzerne</w:t>
      </w:r>
      <w:r w:rsidR="00630350" w:rsidRPr="006303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1733"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="00630350">
        <w:rPr>
          <w:rFonts w:ascii="Times New Roman" w:eastAsia="Times New Roman" w:hAnsi="Times New Roman"/>
          <w:b/>
          <w:bCs/>
          <w:sz w:val="24"/>
          <w:szCs w:val="24"/>
        </w:rPr>
        <w:t>27,28,29,30,31,32</w:t>
      </w:r>
      <w:r w:rsidR="00E11733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6E69E4" w:rsidRPr="00E11733" w:rsidRDefault="006E69E4" w:rsidP="00E11733">
      <w:pPr>
        <w:widowControl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6E69E4" w:rsidRPr="00B60D4C" w:rsidRDefault="006E69E4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Примерный план занятия</w:t>
      </w:r>
    </w:p>
    <w:p w:rsidR="006E69E4" w:rsidRPr="00B60D4C" w:rsidRDefault="006E69E4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 Организационная часть: проверка посещаемости,</w:t>
      </w:r>
    </w:p>
    <w:p w:rsidR="006E69E4" w:rsidRPr="00B60D4C" w:rsidRDefault="006E69E4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подготовка рабочего места и др.</w:t>
      </w:r>
    </w:p>
    <w:p w:rsidR="006E69E4" w:rsidRPr="00B60D4C" w:rsidRDefault="006E69E4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2 Мотивация и цель занятия: получение новых знаний, формирование необходимых умений и навыков в результате занятия, возможность реализации полученных знаний на практике.</w:t>
      </w:r>
    </w:p>
    <w:p w:rsidR="006E69E4" w:rsidRPr="00B60D4C" w:rsidRDefault="006E69E4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 Проведение занятия:</w:t>
      </w:r>
    </w:p>
    <w:p w:rsidR="006E69E4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E69E4">
        <w:rPr>
          <w:rFonts w:ascii="Times New Roman" w:eastAsia="Times New Roman" w:hAnsi="Times New Roman" w:cs="Times New Roman"/>
          <w:sz w:val="24"/>
          <w:szCs w:val="24"/>
        </w:rPr>
        <w:t xml:space="preserve"> проверка домашнего задания;</w:t>
      </w:r>
    </w:p>
    <w:p w:rsidR="006E69E4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E69E4" w:rsidRPr="00B60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9E4">
        <w:rPr>
          <w:rFonts w:ascii="Times New Roman" w:eastAsia="Times New Roman" w:hAnsi="Times New Roman" w:cs="Times New Roman"/>
          <w:sz w:val="24"/>
          <w:szCs w:val="24"/>
        </w:rPr>
        <w:t>чтение и перевод профессионально ориентированного текста на иностранном  языке;</w:t>
      </w:r>
    </w:p>
    <w:p w:rsidR="006E69E4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E6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9E4" w:rsidRPr="00B60D4C">
        <w:rPr>
          <w:rFonts w:ascii="Times New Roman" w:eastAsia="Times New Roman" w:hAnsi="Times New Roman" w:cs="Times New Roman"/>
          <w:sz w:val="24"/>
          <w:szCs w:val="24"/>
        </w:rPr>
        <w:t>выполнение лексико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E69E4" w:rsidRPr="00B60D4C">
        <w:rPr>
          <w:rFonts w:ascii="Times New Roman" w:eastAsia="Times New Roman" w:hAnsi="Times New Roman" w:cs="Times New Roman"/>
          <w:sz w:val="24"/>
          <w:szCs w:val="24"/>
        </w:rPr>
        <w:t xml:space="preserve">грамматических заданий по теме </w:t>
      </w:r>
      <w:r w:rsidR="006E69E4">
        <w:rPr>
          <w:rFonts w:ascii="Times New Roman" w:eastAsia="Times New Roman" w:hAnsi="Times New Roman" w:cs="Times New Roman"/>
          <w:sz w:val="24"/>
          <w:szCs w:val="24"/>
        </w:rPr>
        <w:t>занятия (см. таблицу);</w:t>
      </w:r>
    </w:p>
    <w:p w:rsidR="006E69E4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E69E4">
        <w:rPr>
          <w:rFonts w:ascii="Times New Roman" w:eastAsia="Times New Roman" w:hAnsi="Times New Roman" w:cs="Times New Roman"/>
          <w:sz w:val="24"/>
          <w:szCs w:val="24"/>
        </w:rPr>
        <w:t xml:space="preserve"> дискуссия;</w:t>
      </w:r>
    </w:p>
    <w:p w:rsidR="006E69E4" w:rsidRPr="00B60D4C" w:rsidRDefault="006E69E4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4 Подведение итогов:</w:t>
      </w:r>
    </w:p>
    <w:p w:rsidR="006E69E4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E69E4" w:rsidRPr="00B60D4C">
        <w:rPr>
          <w:rFonts w:ascii="Times New Roman" w:eastAsia="Times New Roman" w:hAnsi="Times New Roman" w:cs="Times New Roman"/>
          <w:sz w:val="24"/>
          <w:szCs w:val="24"/>
        </w:rPr>
        <w:t xml:space="preserve"> проведение теста;</w:t>
      </w:r>
    </w:p>
    <w:p w:rsidR="006E69E4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E69E4" w:rsidRPr="00B60D4C">
        <w:rPr>
          <w:rFonts w:ascii="Times New Roman" w:eastAsia="Times New Roman" w:hAnsi="Times New Roman" w:cs="Times New Roman"/>
          <w:sz w:val="24"/>
          <w:szCs w:val="24"/>
        </w:rPr>
        <w:t xml:space="preserve"> оценка участия обучающегося в учебном процессе на практическом занятии;</w:t>
      </w:r>
    </w:p>
    <w:p w:rsidR="006E69E4" w:rsidRPr="00B60D4C" w:rsidRDefault="006E69E4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5 Домашнее задание:</w:t>
      </w:r>
    </w:p>
    <w:p w:rsidR="006E69E4" w:rsidRPr="00B60D4C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E69E4" w:rsidRPr="00B60D4C">
        <w:rPr>
          <w:rFonts w:ascii="Times New Roman" w:eastAsia="Times New Roman" w:hAnsi="Times New Roman" w:cs="Times New Roman"/>
          <w:sz w:val="24"/>
          <w:szCs w:val="24"/>
        </w:rPr>
        <w:t xml:space="preserve"> подготовить реферат по заданной теме;</w:t>
      </w:r>
    </w:p>
    <w:p w:rsidR="006E69E4" w:rsidRPr="006E69E4" w:rsidRDefault="00411CEA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E69E4" w:rsidRPr="00B60D4C">
        <w:rPr>
          <w:rFonts w:ascii="Times New Roman" w:eastAsia="Times New Roman" w:hAnsi="Times New Roman" w:cs="Times New Roman"/>
          <w:sz w:val="24"/>
          <w:szCs w:val="24"/>
        </w:rPr>
        <w:t xml:space="preserve"> изучить дополнительную литературу по теме.</w:t>
      </w:r>
      <w:r w:rsidR="006E69E4"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6E69E4" w:rsidRPr="006E69E4" w:rsidRDefault="006E69E4" w:rsidP="00411CE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69E4" w:rsidRPr="00A67448" w:rsidRDefault="006E69E4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Темы</w:t>
      </w:r>
      <w:r w:rsidRPr="00A674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A674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обсуждения</w:t>
      </w:r>
      <w:r w:rsidRPr="00A674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Was ist Sonnenblume?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proofErr w:type="gramStart"/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2.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Nennen Sie eine Voraussetzung zum erfolgreichen Anbau der Sonnenblume.</w:t>
      </w:r>
      <w:proofErr w:type="gramEnd"/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3.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Wann </w:t>
      </w:r>
      <w:proofErr w:type="gramStart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ist</w:t>
      </w:r>
      <w:proofErr w:type="gramEnd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 der Bestand erntereif?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4.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Woraus wird Sonnenblumenöl gepresst?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5.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Was </w:t>
      </w:r>
      <w:proofErr w:type="gramStart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ist</w:t>
      </w:r>
      <w:proofErr w:type="gramEnd"/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 Luzerne?</w:t>
      </w:r>
    </w:p>
    <w:p w:rsidR="000D197C" w:rsidRPr="000D197C" w:rsidRDefault="000D197C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proofErr w:type="gramStart"/>
      <w:r w:rsidRPr="00193AF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6. </w:t>
      </w:r>
      <w:r w:rsidRPr="000D197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Welche Luzernearten kennen Sie?</w:t>
      </w:r>
      <w:proofErr w:type="gramEnd"/>
    </w:p>
    <w:p w:rsidR="00563013" w:rsidRPr="00563013" w:rsidRDefault="00563013" w:rsidP="00411CE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</w:p>
    <w:p w:rsidR="004667DA" w:rsidRPr="004667DA" w:rsidRDefault="004667DA" w:rsidP="00411CEA">
      <w:pPr>
        <w:widowControl w:val="0"/>
        <w:ind w:firstLine="42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667DA">
        <w:rPr>
          <w:rFonts w:ascii="Times New Roman" w:eastAsia="Times New Roman" w:hAnsi="Times New Roman"/>
          <w:b/>
          <w:sz w:val="24"/>
          <w:szCs w:val="24"/>
        </w:rPr>
        <w:t>Вопросы для самостоятельного изучения:</w:t>
      </w:r>
    </w:p>
    <w:p w:rsidR="000D197C" w:rsidRPr="00411CEA" w:rsidRDefault="00411CEA" w:rsidP="00411CEA">
      <w:pPr>
        <w:tabs>
          <w:tab w:val="left" w:pos="1134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D197C"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Was</w:t>
      </w:r>
      <w:r w:rsidR="000D197C" w:rsidRPr="00411C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0D197C"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stellt</w:t>
      </w:r>
      <w:proofErr w:type="spellEnd"/>
      <w:r w:rsidR="000D197C" w:rsidRPr="00411C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0D197C"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Bastardluzerne</w:t>
      </w:r>
      <w:proofErr w:type="spellEnd"/>
      <w:r w:rsidR="000D197C" w:rsidRPr="00411C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0D197C"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dar</w:t>
      </w:r>
      <w:proofErr w:type="spellEnd"/>
      <w:r w:rsidR="000D197C" w:rsidRPr="00411CEA">
        <w:rPr>
          <w:rFonts w:ascii="Times New Roman" w:eastAsia="Times New Roman" w:hAnsi="Times New Roman" w:cs="Times New Roman"/>
          <w:sz w:val="24"/>
          <w:szCs w:val="24"/>
          <w:lang w:eastAsia="en-US"/>
        </w:rPr>
        <w:t>?</w:t>
      </w:r>
    </w:p>
    <w:p w:rsidR="000D197C" w:rsidRPr="00193AF4" w:rsidRDefault="00411CEA" w:rsidP="00411CEA">
      <w:pPr>
        <w:tabs>
          <w:tab w:val="left" w:pos="1134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93AF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2. </w:t>
      </w:r>
      <w:proofErr w:type="spellStart"/>
      <w:r w:rsidR="000D197C"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Welche</w:t>
      </w:r>
      <w:proofErr w:type="spellEnd"/>
      <w:r w:rsidR="000D197C" w:rsidRPr="00193AF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D197C"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</w:t>
      </w:r>
      <w:r w:rsidR="000D197C" w:rsidRPr="00193AF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ü</w:t>
      </w:r>
      <w:r w:rsidR="000D197C"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ngemittel</w:t>
      </w:r>
      <w:proofErr w:type="spellEnd"/>
      <w:r w:rsidR="000D197C" w:rsidRPr="00193AF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="000D197C"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sind</w:t>
      </w:r>
      <w:proofErr w:type="spellEnd"/>
      <w:proofErr w:type="gramEnd"/>
      <w:r w:rsidR="000D197C" w:rsidRPr="00193AF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D197C"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</w:t>
      </w:r>
      <w:r w:rsidR="000D197C" w:rsidRPr="00193AF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ü</w:t>
      </w:r>
      <w:r w:rsidR="000D197C"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</w:t>
      </w:r>
      <w:proofErr w:type="spellEnd"/>
      <w:r w:rsidR="000D197C" w:rsidRPr="00193AF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0D197C"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Luzerne</w:t>
      </w:r>
      <w:r w:rsidR="000D197C" w:rsidRPr="00193AF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D197C" w:rsidRPr="00411C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wichtig</w:t>
      </w:r>
      <w:proofErr w:type="spellEnd"/>
      <w:r w:rsidR="000D197C" w:rsidRPr="00193AF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?</w:t>
      </w:r>
    </w:p>
    <w:p w:rsidR="000D197C" w:rsidRPr="00193AF4" w:rsidRDefault="000D197C" w:rsidP="000D197C">
      <w:pPr>
        <w:tabs>
          <w:tab w:val="left" w:pos="1134"/>
        </w:tabs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0D197C" w:rsidRPr="00193AF4" w:rsidRDefault="000D197C" w:rsidP="00337C1B">
      <w:pPr>
        <w:tabs>
          <w:tab w:val="left" w:pos="851"/>
        </w:tabs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B60D4C" w:rsidRDefault="006871AF" w:rsidP="00411CEA">
      <w:pPr>
        <w:tabs>
          <w:tab w:val="left" w:pos="1134"/>
        </w:tabs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193A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</w:t>
      </w:r>
      <w:r w:rsidR="00B60D4C" w:rsidRPr="00193A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B60D4C" w:rsidRPr="00B60D4C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  <w:r w:rsidR="00B60D4C" w:rsidRPr="00193A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F39A6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B60D4C" w:rsidRPr="00193A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37C1B">
        <w:rPr>
          <w:rFonts w:ascii="Times New Roman" w:eastAsia="Times New Roman" w:hAnsi="Times New Roman" w:cs="Times New Roman"/>
          <w:b/>
          <w:bCs/>
          <w:sz w:val="24"/>
          <w:szCs w:val="24"/>
        </w:rPr>
        <w:t>зачет</w:t>
      </w:r>
    </w:p>
    <w:p w:rsidR="00563013" w:rsidRPr="00193AF4" w:rsidRDefault="00563013" w:rsidP="00563013">
      <w:pPr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1.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 xml:space="preserve"> Was ist unter der Kartoffel zu verstehen?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2.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Wie werden kultivierte Kartoffeln unterteilt?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3.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Wie erfolgt  die Kartoffelbefruchtung?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4.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Wie kann sich Kartoffel vermehren?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5.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Was wird als Weizen bezeichnet?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6.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Wie ist morphologisches Unterscheidungsmerkmal des Weizens?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7.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Woraus bestehen die Weizenähren?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8.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Was ist für einen optimalen Ertrag   notwendig?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9.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Was  wird als Roggen  bezeichnet?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10.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Wofür wird das Korn des Roggens genutzt?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11.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Welche  Gefahr besteht  bei einer regnerischen Ernt</w:t>
      </w:r>
      <w:r w:rsidRPr="00337C1B">
        <w:rPr>
          <w:rFonts w:ascii="Times New Roman" w:hAnsi="Times New Roman"/>
          <w:sz w:val="24"/>
          <w:szCs w:val="24"/>
          <w:lang w:val="de-DE"/>
        </w:rPr>
        <w:t>e</w:t>
      </w:r>
      <w:r w:rsidRPr="00337C1B">
        <w:rPr>
          <w:rFonts w:ascii="Times New Roman" w:hAnsi="Times New Roman"/>
          <w:sz w:val="24"/>
          <w:szCs w:val="24"/>
          <w:lang w:val="de-DE"/>
        </w:rPr>
        <w:t>zeit?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12.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Warum  stellt der Roggen besondere Anforderungen an Saat?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13.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Was wird als Gerste bezeichnet?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14.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Was gehört zum morphologischen  Erkennungsmerkmal der Gerste?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lastRenderedPageBreak/>
        <w:t>15.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Wie wird Gerste anhand der Ähren unterschieden?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16.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 xml:space="preserve">Auf welchen Böden gedeiht Gerste am besten? 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17.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Was versteht man unter dem Mais?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18.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Wie wird Mais genutzt?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19.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 xml:space="preserve"> Ist Mais Winter- oder Sommergetreide?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20.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 xml:space="preserve"> Wie wird Mais gesät?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21.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Was ist Zuckerrübe?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22.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 xml:space="preserve">Warum  ist Zuckerrübe  ein </w:t>
      </w:r>
      <w:proofErr w:type="spellStart"/>
      <w:r w:rsidRPr="00337C1B">
        <w:rPr>
          <w:rFonts w:ascii="Times New Roman" w:hAnsi="Times New Roman"/>
          <w:sz w:val="24"/>
          <w:szCs w:val="24"/>
          <w:lang w:val="de-DE"/>
        </w:rPr>
        <w:t>Pfahlwürzler</w:t>
      </w:r>
      <w:proofErr w:type="spellEnd"/>
      <w:r w:rsidRPr="00337C1B">
        <w:rPr>
          <w:rFonts w:ascii="Times New Roman" w:hAnsi="Times New Roman"/>
          <w:sz w:val="24"/>
          <w:szCs w:val="24"/>
          <w:lang w:val="de-DE"/>
        </w:rPr>
        <w:t>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23.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Nennen Sie die besten und die schlechtesten Vorfrüchte der Zuckerrübe.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24.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Was  trägt  zum hohen Ertrag der Zuckerrübe bei?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25.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Was ist Saathafer?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26.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Welches Klima bevorzugt Hafer?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27.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Warum gilt Hafer als die „Gesundungsfrucht“?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28.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Nennen Sie die Produkte des Hafers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29.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Was ist Reis?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30.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Wie  wird die Weltreisernte erzeugt?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31.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 xml:space="preserve">Wie viele Reisernten sind pro Jahr   möglich? 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32.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Wie wird Reis ausgesät?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33.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 xml:space="preserve"> Was ist Sonnenblume?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34.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Nennen Sie eine Voraussetzung zum erfolgreichen A</w:t>
      </w:r>
      <w:r w:rsidRPr="00337C1B">
        <w:rPr>
          <w:rFonts w:ascii="Times New Roman" w:hAnsi="Times New Roman"/>
          <w:sz w:val="24"/>
          <w:szCs w:val="24"/>
          <w:lang w:val="de-DE"/>
        </w:rPr>
        <w:t>n</w:t>
      </w:r>
      <w:r w:rsidRPr="00337C1B">
        <w:rPr>
          <w:rFonts w:ascii="Times New Roman" w:hAnsi="Times New Roman"/>
          <w:sz w:val="24"/>
          <w:szCs w:val="24"/>
          <w:lang w:val="de-DE"/>
        </w:rPr>
        <w:t>bau der Sonnenblume.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35.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Wann ist der Bestand erntereif?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36.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Woraus wird Sonnenblumenöl gepresst?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37.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Was ist Luzerne?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38.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Welche Luzernearten kennen Sie?</w:t>
      </w:r>
    </w:p>
    <w:p w:rsidR="00337C1B" w:rsidRPr="00337C1B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39.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Was stellt Bastardluzerne dar?</w:t>
      </w:r>
    </w:p>
    <w:p w:rsidR="00563013" w:rsidRPr="00193AF4" w:rsidRDefault="00337C1B" w:rsidP="00337C1B">
      <w:pPr>
        <w:ind w:left="993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337C1B">
        <w:rPr>
          <w:rFonts w:ascii="Times New Roman" w:hAnsi="Times New Roman"/>
          <w:sz w:val="24"/>
          <w:szCs w:val="24"/>
          <w:lang w:val="de-DE"/>
        </w:rPr>
        <w:t>40.</w:t>
      </w:r>
      <w:r w:rsidRPr="00337C1B">
        <w:rPr>
          <w:rFonts w:ascii="Times New Roman" w:hAnsi="Times New Roman"/>
          <w:sz w:val="24"/>
          <w:szCs w:val="24"/>
          <w:lang w:val="de-DE"/>
        </w:rPr>
        <w:tab/>
        <w:t>Welche Düngemittel sind für Luzerne wichtig?</w:t>
      </w:r>
    </w:p>
    <w:p w:rsidR="00411CEA" w:rsidRPr="00193AF4" w:rsidRDefault="00411CEA" w:rsidP="00337C1B">
      <w:pPr>
        <w:ind w:left="993" w:hanging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60D4C" w:rsidRPr="00C4111C" w:rsidRDefault="006871AF" w:rsidP="008926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60D4C" w:rsidRPr="00C411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r w:rsidR="00B60D4C" w:rsidRPr="00C411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B60D4C" w:rsidRPr="00C411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  <w:r w:rsidR="00B60D4C" w:rsidRPr="00C411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контактной</w:t>
      </w:r>
      <w:r w:rsidR="00B60D4C" w:rsidRPr="00C411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p w:rsidR="00B60D4C" w:rsidRPr="00B60D4C" w:rsidRDefault="006871AF" w:rsidP="005A4A76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60D4C" w:rsidRPr="009E41FC">
        <w:rPr>
          <w:rFonts w:ascii="Times New Roman" w:eastAsia="Times New Roman" w:hAnsi="Times New Roman" w:cs="Times New Roman"/>
          <w:b/>
          <w:sz w:val="24"/>
          <w:szCs w:val="24"/>
        </w:rPr>
        <w:t xml:space="preserve">.1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Подготовка</w:t>
      </w:r>
      <w:r w:rsidR="00B60D4C" w:rsidRPr="009E41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B60D4C" w:rsidRPr="009E41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устному</w:t>
      </w:r>
      <w:r w:rsidR="00B60D4C" w:rsidRPr="009E41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опросу</w:t>
      </w:r>
    </w:p>
    <w:p w:rsidR="00B60D4C" w:rsidRPr="00B60D4C" w:rsidRDefault="00B60D4C" w:rsidP="00B60D4C">
      <w:pPr>
        <w:autoSpaceDE w:val="0"/>
        <w:autoSpaceDN w:val="0"/>
        <w:adjustRightInd w:val="0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60D4C">
        <w:rPr>
          <w:rFonts w:ascii="Times New Roman" w:eastAsiaTheme="minorEastAsia" w:hAnsi="Times New Roman" w:cs="Times New Roman"/>
          <w:sz w:val="24"/>
          <w:szCs w:val="24"/>
        </w:rPr>
        <w:t>Опрос –</w:t>
      </w:r>
      <w:hyperlink r:id="rId12" w:tooltip="Вербально-коммуникативный метод" w:history="1">
        <w:r w:rsidRPr="00B60D4C">
          <w:rPr>
            <w:rFonts w:ascii="Times New Roman" w:eastAsiaTheme="minorEastAsia" w:hAnsi="Times New Roman" w:cs="Times New Roman"/>
            <w:sz w:val="24"/>
            <w:szCs w:val="24"/>
          </w:rPr>
          <w:t xml:space="preserve"> метод</w:t>
        </w:r>
      </w:hyperlink>
      <w:r w:rsidRPr="00B60D4C">
        <w:rPr>
          <w:rFonts w:ascii="Times New Roman" w:eastAsiaTheme="minorEastAsia" w:hAnsi="Times New Roman" w:cs="Times New Roman"/>
          <w:sz w:val="24"/>
          <w:szCs w:val="24"/>
        </w:rPr>
        <w:t>, контроля знаний, заключающийся в ос</w:t>
      </w:r>
      <w:r w:rsidRPr="00B60D4C">
        <w:rPr>
          <w:rFonts w:ascii="Times New Roman" w:eastAsiaTheme="minorEastAsia" w:hAnsi="Times New Roman" w:cs="Times New Roman"/>
          <w:sz w:val="24"/>
          <w:szCs w:val="24"/>
        </w:rPr>
        <w:t>у</w:t>
      </w:r>
      <w:r w:rsidRPr="00B60D4C">
        <w:rPr>
          <w:rFonts w:ascii="Times New Roman" w:eastAsiaTheme="minorEastAsia" w:hAnsi="Times New Roman" w:cs="Times New Roman"/>
          <w:sz w:val="24"/>
          <w:szCs w:val="24"/>
        </w:rPr>
        <w:t>ществлении взаимодействия между преподавателем и обуч</w:t>
      </w:r>
      <w:r w:rsidRPr="00B60D4C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B60D4C">
        <w:rPr>
          <w:rFonts w:ascii="Times New Roman" w:eastAsiaTheme="minorEastAsia" w:hAnsi="Times New Roman" w:cs="Times New Roman"/>
          <w:sz w:val="24"/>
          <w:szCs w:val="24"/>
        </w:rPr>
        <w:t>ющимся посредством получения ответов на заранее сформ</w:t>
      </w:r>
      <w:r w:rsidRPr="00B60D4C">
        <w:rPr>
          <w:rFonts w:ascii="Times New Roman" w:eastAsiaTheme="minorEastAsia" w:hAnsi="Times New Roman" w:cs="Times New Roman"/>
          <w:sz w:val="24"/>
          <w:szCs w:val="24"/>
        </w:rPr>
        <w:t>у</w:t>
      </w:r>
      <w:r w:rsidRPr="00B60D4C">
        <w:rPr>
          <w:rFonts w:ascii="Times New Roman" w:eastAsiaTheme="minorEastAsia" w:hAnsi="Times New Roman" w:cs="Times New Roman"/>
          <w:sz w:val="24"/>
          <w:szCs w:val="24"/>
        </w:rPr>
        <w:t xml:space="preserve">лированные вопросы. 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Подготовка к опросу включает в себя повторение про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денного материала по темам предстоящего опроса. Опрос предполагает устные ответы обучающегося на вопросы по тексту и перевод. При выставлении оценки преподаватель учитывает правильность ответа по содержанию, перевод те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ста, умелое использование словаря при переводе и знание ле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сики по тексту.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B60D4C" w:rsidRDefault="006871AF" w:rsidP="00AD29E1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="00B60D4C"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.2 Подготовка рефератов (докладов)</w:t>
      </w:r>
    </w:p>
    <w:p w:rsidR="00B60D4C" w:rsidRPr="00B60D4C" w:rsidRDefault="00B60D4C" w:rsidP="00AD29E1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Подготовка обучающимися докладов (рефератов) прив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вает навыки творческой, научной работы, поощряет самосто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тельность мышления обучающегося, поиск новых идей и фа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тов. Преподавателем обеспечивается: доведение до сведения обучающихся тематики докладов (рефератов) по теме практ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ческого занятия, определение докладчиков; ориентирование на использование учебной и научной литературы.</w:t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Реферат </w:t>
      </w:r>
      <w:r w:rsidR="005A4A76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это краткое изложение в письменном виде с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держания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Формирование умений работы обучающихся с исто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ч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никами литературы, их систематизация;</w:t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Развитие навыков логического мышления;</w:t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3. Углубление теоретических знаний по проблеме иссл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дования.</w:t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Текст реферата должен содержать аргументированное и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ложение определенной темы. Реферат должен быть структ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рирован (по главам, разделам, параграфам),  и включать ра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делы: введение, основная часть, заключение, список испол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зуемых источников. В зависимости от тематики реферата к нему могут быть оформлены приложения, содержащие док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менты, иллюстрации, таблицы, схемы и т. д.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toppp"/>
      <w:r w:rsidRPr="00B60D4C">
        <w:rPr>
          <w:rFonts w:ascii="Times New Roman" w:eastAsia="Times New Roman" w:hAnsi="Times New Roman" w:cs="Times New Roman"/>
          <w:sz w:val="24"/>
          <w:szCs w:val="24"/>
        </w:rPr>
        <w:t>Выполнение реферата является одной из форм контроля в высшем учебном заведении.</w:t>
      </w:r>
    </w:p>
    <w:bookmarkEnd w:id="1"/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>Структура реферата:</w:t>
      </w:r>
    </w:p>
    <w:p w:rsidR="00B60D4C" w:rsidRPr="00B60D4C" w:rsidRDefault="00B60D4C" w:rsidP="00411CE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Титульный лист.</w:t>
      </w:r>
    </w:p>
    <w:p w:rsidR="00B60D4C" w:rsidRPr="00B60D4C" w:rsidRDefault="00B60D4C" w:rsidP="00411CE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1. После титульного листа на отдельной странице следует оглавление (план, содержание), в котором указаны названия всех разделов (пунктов плана) реферата и номера страниц, указывающие начало этих разделов в тексте реферата.</w:t>
      </w:r>
    </w:p>
    <w:p w:rsidR="00B60D4C" w:rsidRPr="00B60D4C" w:rsidRDefault="00B60D4C" w:rsidP="00411CE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2. После оглавления следует введение. Объем введения составляет 1,5-2 страницы.</w:t>
      </w:r>
    </w:p>
    <w:p w:rsidR="00B60D4C" w:rsidRPr="00B60D4C" w:rsidRDefault="00B60D4C" w:rsidP="00411CE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3. Основная часть реферата может иметь одну или 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сколько глав, состоящих из 2-3 параграфов (подпунктов, ра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делов) и предполагает осмысленное и логичное изложение главных положений и идей, содержащихся в изученной лит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ратуре. В тексте обязательны ссылки на первоисточники. В том случае если цитируется или используется чья-либо нео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динарная мысль, идея, вывод, приводится какой-либо цифрой материал, таблицу </w:t>
      </w:r>
      <w:r w:rsidRPr="00B60D4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обязательно сделайте ссылку на того 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тора у кого вы взяли данный материал.</w:t>
      </w:r>
    </w:p>
    <w:p w:rsidR="00B60D4C" w:rsidRPr="00B60D4C" w:rsidRDefault="00B60D4C" w:rsidP="00411CE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4. Заключение содержит главные выводы, и итоги из те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ста основной части, в нем отмечается, как выполнены задачи и достигнуты ли цели, сформулированные во введении.</w:t>
      </w:r>
    </w:p>
    <w:p w:rsidR="00B60D4C" w:rsidRPr="00B60D4C" w:rsidRDefault="00B60D4C" w:rsidP="00411CE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5. Приложение может включать графики, таблицы, расч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ты.</w:t>
      </w:r>
    </w:p>
    <w:p w:rsidR="00B60D4C" w:rsidRPr="00B60D4C" w:rsidRDefault="00B60D4C" w:rsidP="00411CE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6. Библиография (список литературы) здесь указывается реально использованная для написания реферата литература. </w:t>
      </w:r>
    </w:p>
    <w:p w:rsidR="00B60D4C" w:rsidRPr="00B60D4C" w:rsidRDefault="00B60D4C" w:rsidP="00411CEA">
      <w:pPr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>Этапы работы над рефератом.</w:t>
      </w:r>
    </w:p>
    <w:p w:rsidR="00B60D4C" w:rsidRPr="00B60D4C" w:rsidRDefault="00B60D4C" w:rsidP="00411CE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Работу над рефератом можно условно подразделить на три этапа:</w:t>
      </w:r>
    </w:p>
    <w:p w:rsidR="00B60D4C" w:rsidRPr="00B60D4C" w:rsidRDefault="00B60D4C" w:rsidP="00411CE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1. Подготовительный этап, включающий изучение пре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мета исследования;</w:t>
      </w:r>
    </w:p>
    <w:p w:rsidR="00B60D4C" w:rsidRPr="00B60D4C" w:rsidRDefault="00B60D4C" w:rsidP="00411CE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2. Изложение результатов изучения в виде связного те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ста;</w:t>
      </w:r>
    </w:p>
    <w:p w:rsidR="00B60D4C" w:rsidRPr="00B60D4C" w:rsidRDefault="00B60D4C" w:rsidP="00411CE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3. Устное сообщение по теме реферата.</w:t>
      </w:r>
    </w:p>
    <w:p w:rsidR="008B0AC4" w:rsidRPr="00F32AEA" w:rsidRDefault="008B0AC4" w:rsidP="00411CE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B60D4C" w:rsidRDefault="006871AF" w:rsidP="00411CEA">
      <w:pPr>
        <w:ind w:firstLine="425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="0077144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71444" w:rsidRPr="00F32AE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</w:t>
      </w:r>
      <w:r w:rsidR="00B60D4C"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Подготовка к тестированию</w:t>
      </w:r>
    </w:p>
    <w:p w:rsidR="00B60D4C" w:rsidRPr="00B60D4C" w:rsidRDefault="00B60D4C" w:rsidP="00411CEA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Тестирование - это исследовательский метод, позволя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щий выявить уровень знаний, умений и навыков, способн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стей и других качеств обучающихся. В результате  тестиров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 обычно получают некоторую количественную характер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стику, показывающую меру усвоения учебного материала.</w:t>
      </w:r>
    </w:p>
    <w:p w:rsidR="00B60D4C" w:rsidRDefault="00B60D4C" w:rsidP="002A547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Тест – это инструмент оценивания уровня знаний обуч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A4A76">
        <w:rPr>
          <w:rFonts w:ascii="Times New Roman" w:eastAsia="Times New Roman" w:hAnsi="Times New Roman" w:cs="Times New Roman"/>
          <w:sz w:val="24"/>
          <w:szCs w:val="24"/>
        </w:rPr>
        <w:t xml:space="preserve">ющихся,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состоящий из системы тестовых заданий, стандарт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зованной процедуры проведения, обработки и анализа резул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татов.</w:t>
      </w:r>
    </w:p>
    <w:p w:rsidR="002375E4" w:rsidRPr="00B60D4C" w:rsidRDefault="002375E4" w:rsidP="002A547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B60D4C" w:rsidRDefault="006871AF" w:rsidP="008926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="0077144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71444" w:rsidRPr="00DD50A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="00B60D4C"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A5477">
        <w:rPr>
          <w:rFonts w:ascii="Times New Roman" w:eastAsia="Times New Roman" w:hAnsi="Times New Roman" w:cs="Times New Roman"/>
          <w:b/>
          <w:sz w:val="24"/>
          <w:szCs w:val="24"/>
        </w:rPr>
        <w:t>Подготовка к контрольной работе</w:t>
      </w:r>
    </w:p>
    <w:p w:rsidR="006D568A" w:rsidRPr="00DD50A0" w:rsidRDefault="00B60D4C" w:rsidP="00DD50A0">
      <w:pPr>
        <w:tabs>
          <w:tab w:val="left" w:pos="198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подготовки к контрольной работе по иностранному языку необходимо проработать тему контрольной работы, овладеть навыками просмотрового и ознакомительного чтения текста, выполнения практических лексико-грамматических заданий и ответов на вопросы по содержанию текста. </w:t>
      </w:r>
    </w:p>
    <w:p w:rsidR="00337C1B" w:rsidRDefault="00337C1B" w:rsidP="00337C1B">
      <w:pPr>
        <w:ind w:firstLine="425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:rsidR="00337C1B" w:rsidRPr="00337C1B" w:rsidRDefault="00337C1B" w:rsidP="00337C1B">
      <w:pPr>
        <w:ind w:firstLine="425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337C1B">
        <w:rPr>
          <w:rFonts w:ascii="Times New Roman" w:hAnsi="Times New Roman" w:cs="Times New Roman"/>
          <w:b/>
          <w:spacing w:val="6"/>
          <w:sz w:val="24"/>
          <w:szCs w:val="24"/>
        </w:rPr>
        <w:t>4.</w:t>
      </w:r>
      <w:r w:rsidRPr="00337C1B">
        <w:rPr>
          <w:rFonts w:ascii="Times New Roman" w:hAnsi="Times New Roman" w:cs="Times New Roman"/>
          <w:b/>
          <w:spacing w:val="6"/>
          <w:sz w:val="24"/>
          <w:szCs w:val="24"/>
          <w:lang w:val="de-DE"/>
        </w:rPr>
        <w:t>5</w:t>
      </w:r>
      <w:r w:rsidRPr="00337C1B">
        <w:rPr>
          <w:rFonts w:ascii="Times New Roman" w:hAnsi="Times New Roman" w:cs="Times New Roman"/>
          <w:b/>
          <w:spacing w:val="6"/>
          <w:sz w:val="24"/>
          <w:szCs w:val="24"/>
        </w:rPr>
        <w:t xml:space="preserve"> Подготовка к зачету</w:t>
      </w:r>
    </w:p>
    <w:p w:rsidR="00337C1B" w:rsidRPr="00337C1B" w:rsidRDefault="00337C1B" w:rsidP="00337C1B">
      <w:pPr>
        <w:ind w:firstLine="425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337C1B">
        <w:rPr>
          <w:rFonts w:ascii="Times New Roman" w:hAnsi="Times New Roman" w:cs="Times New Roman"/>
          <w:spacing w:val="6"/>
          <w:sz w:val="24"/>
          <w:szCs w:val="24"/>
        </w:rPr>
        <w:t>В конце 1,2 семестров обучающиеся сдают зачет по дисциплине «Иностранный язык».</w:t>
      </w:r>
    </w:p>
    <w:p w:rsidR="00337C1B" w:rsidRPr="00411CEA" w:rsidRDefault="00337C1B" w:rsidP="00337C1B">
      <w:pPr>
        <w:ind w:firstLine="425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337C1B">
        <w:rPr>
          <w:rFonts w:ascii="Times New Roman" w:hAnsi="Times New Roman" w:cs="Times New Roman"/>
          <w:b/>
          <w:spacing w:val="6"/>
          <w:sz w:val="24"/>
          <w:szCs w:val="24"/>
        </w:rPr>
        <w:t xml:space="preserve">Зачет 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служит формой проверки успешного усвоения студентами учебного материала в соответствии с утве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р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жденной программой и имеет целью проверку знаний, ра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з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вития творческого мышления и навыков самостоятельной работы обучающихся, а также умений применять получе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н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ные знания в решении практических задач. Успешная сд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ча зачета по иностранному языку обуславливается навык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ми перевода профессионально-ориентированного текста, приобретенными в течение курса обучения, знанием пр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фессиональной лексики, умением формулировать перевод текста по специальности и выполнить объем перевода в отведенный регламент. Для подготовки к ситуативно-обусловленной беседе в русле изученной профессионал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ь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ной тематики вопросы доводятся до сведения обучающи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х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 xml:space="preserve">ся за месяц до сдачи зачета. Студент должен подготовить ответы на вопросы для беседы с преподавателем по курсу 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lastRenderedPageBreak/>
        <w:t>обучения, используя пройденный учебный материал, мат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риалы лекций и лабораторных занятий.</w:t>
      </w:r>
    </w:p>
    <w:p w:rsidR="00337C1B" w:rsidRPr="00411CEA" w:rsidRDefault="00337C1B" w:rsidP="00337C1B">
      <w:pPr>
        <w:ind w:firstLine="425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337C1B" w:rsidRPr="00337C1B" w:rsidRDefault="00337C1B" w:rsidP="00411CEA">
      <w:pPr>
        <w:ind w:firstLine="425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337C1B">
        <w:rPr>
          <w:rFonts w:ascii="Times New Roman" w:hAnsi="Times New Roman" w:cs="Times New Roman"/>
          <w:b/>
          <w:spacing w:val="6"/>
          <w:sz w:val="24"/>
          <w:szCs w:val="24"/>
        </w:rPr>
        <w:t>Требования к зачету по дисциплине</w:t>
      </w:r>
    </w:p>
    <w:p w:rsidR="00337C1B" w:rsidRPr="00337C1B" w:rsidRDefault="00337C1B" w:rsidP="00411CEA">
      <w:pPr>
        <w:ind w:firstLine="425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337C1B">
        <w:rPr>
          <w:rFonts w:ascii="Times New Roman" w:hAnsi="Times New Roman" w:cs="Times New Roman"/>
          <w:b/>
          <w:spacing w:val="6"/>
          <w:sz w:val="24"/>
          <w:szCs w:val="24"/>
        </w:rPr>
        <w:t>«Иностранный язык»</w:t>
      </w:r>
    </w:p>
    <w:p w:rsidR="00337C1B" w:rsidRPr="00337C1B" w:rsidRDefault="00337C1B" w:rsidP="00337C1B">
      <w:pPr>
        <w:ind w:firstLine="425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337C1B">
        <w:rPr>
          <w:rFonts w:ascii="Times New Roman" w:hAnsi="Times New Roman" w:cs="Times New Roman"/>
          <w:spacing w:val="6"/>
          <w:sz w:val="24"/>
          <w:szCs w:val="24"/>
        </w:rPr>
        <w:t xml:space="preserve">1. Письменный перевод текста по широкому профилю специальности объемом 1200 знаков с использованием словаря за 45 мин. Текст № </w:t>
      </w:r>
    </w:p>
    <w:p w:rsidR="00337C1B" w:rsidRPr="00337C1B" w:rsidRDefault="00337C1B" w:rsidP="00337C1B">
      <w:pPr>
        <w:ind w:firstLine="425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337C1B">
        <w:rPr>
          <w:rFonts w:ascii="Times New Roman" w:hAnsi="Times New Roman" w:cs="Times New Roman"/>
          <w:spacing w:val="6"/>
          <w:sz w:val="24"/>
          <w:szCs w:val="24"/>
        </w:rPr>
        <w:t xml:space="preserve">2. Чтение и перевод текста без словаря на изученную тематику по профилю факультета объемом 900 знаков за 10-15 мин. Текст № </w:t>
      </w:r>
    </w:p>
    <w:p w:rsidR="00337C1B" w:rsidRPr="00337C1B" w:rsidRDefault="00337C1B" w:rsidP="00337C1B">
      <w:pPr>
        <w:ind w:firstLine="425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337C1B">
        <w:rPr>
          <w:rFonts w:ascii="Times New Roman" w:hAnsi="Times New Roman" w:cs="Times New Roman"/>
          <w:spacing w:val="6"/>
          <w:sz w:val="24"/>
          <w:szCs w:val="24"/>
        </w:rPr>
        <w:t>3. Ситуативно-обусловленная беседа в русле изуче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н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ной профессиональной тематики.</w:t>
      </w:r>
    </w:p>
    <w:p w:rsidR="00337C1B" w:rsidRPr="00337C1B" w:rsidRDefault="00337C1B" w:rsidP="00337C1B">
      <w:pPr>
        <w:ind w:firstLine="425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</w:p>
    <w:p w:rsidR="005A4A76" w:rsidRPr="00696A46" w:rsidRDefault="006871AF" w:rsidP="00696A46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A4A7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Критерии процедуры оценивания знаний, умений, навыков и опыта деятельности, характеризующих этапы фор</w:t>
      </w:r>
      <w:r w:rsidR="00696A46">
        <w:rPr>
          <w:rFonts w:ascii="Times New Roman" w:eastAsia="Times New Roman" w:hAnsi="Times New Roman" w:cs="Times New Roman"/>
          <w:b/>
          <w:sz w:val="24"/>
          <w:szCs w:val="24"/>
        </w:rPr>
        <w:t>мирования компетенций</w:t>
      </w:r>
    </w:p>
    <w:p w:rsidR="00B60D4C" w:rsidRDefault="006871AF" w:rsidP="002E7C7A">
      <w:pPr>
        <w:tabs>
          <w:tab w:val="left" w:pos="709"/>
          <w:tab w:val="left" w:pos="1134"/>
        </w:tabs>
        <w:spacing w:after="120"/>
        <w:ind w:firstLine="42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.1 Критерии оценки знаний </w:t>
      </w:r>
      <w:r w:rsidR="00B23714" w:rsidRPr="00B23714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обучающихся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при пров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2E7C7A">
        <w:rPr>
          <w:rFonts w:ascii="Times New Roman" w:eastAsia="Times New Roman" w:hAnsi="Times New Roman" w:cs="Times New Roman"/>
          <w:b/>
          <w:sz w:val="24"/>
          <w:szCs w:val="24"/>
        </w:rPr>
        <w:t>дении устного опроса</w:t>
      </w:r>
    </w:p>
    <w:p w:rsidR="002E7C7A" w:rsidRPr="002E7C7A" w:rsidRDefault="002E7C7A" w:rsidP="002E7C7A">
      <w:pPr>
        <w:tabs>
          <w:tab w:val="left" w:pos="709"/>
          <w:tab w:val="left" w:pos="1134"/>
        </w:tabs>
        <w:spacing w:after="120"/>
        <w:ind w:firstLine="425"/>
        <w:contextualSpacing/>
        <w:jc w:val="center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11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17"/>
        <w:gridCol w:w="2197"/>
        <w:gridCol w:w="1817"/>
        <w:gridCol w:w="1849"/>
      </w:tblGrid>
      <w:tr w:rsidR="00B60D4C" w:rsidRPr="00B60D4C" w:rsidTr="002E7C7A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Коммуникативное взаимодействие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правил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речи</w:t>
            </w:r>
          </w:p>
        </w:tc>
      </w:tr>
      <w:tr w:rsidR="00B60D4C" w:rsidRPr="00B60D4C" w:rsidTr="002E7C7A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Адекватная ест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ственная реакция на реплики соб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седника. Проявл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ется речевая ин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циатива для реш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ния поставленных коммуникативных задач.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звучит в естественном темпе, обуч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ющийся не д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лает грубых фонетических ошибок.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аде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ватна ситуации, редкие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ошибки не мешают ко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муникации.</w:t>
            </w:r>
          </w:p>
        </w:tc>
      </w:tr>
      <w:tr w:rsidR="00B60D4C" w:rsidRPr="00B60D4C" w:rsidTr="002E7C7A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з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труднена, речь 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обучающегося 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оправданно </w:t>
            </w:r>
            <w:proofErr w:type="spell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пауз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рована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отдельных словах допу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каются фон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A5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тические 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 (например з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мена, англи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фонем сходными ру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скими).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инт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A5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нация в 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бол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шой степени обусловлена влиянием ро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языка.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Грамматич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и/или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лексические ошибки заме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 влияют на восприятие 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чи обучающ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гося.</w:t>
            </w:r>
          </w:p>
        </w:tc>
      </w:tr>
      <w:tr w:rsidR="00B60D4C" w:rsidRPr="00B60D4C" w:rsidTr="002E7C7A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существенно з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труднена, обуч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ющийся не проя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ляет речевой ин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циативы.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воспр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нимается с трудом из-за большого к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личества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фонетических ошибок. Инт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нация об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словлена вли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родного языка.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делает большое количество грубых гра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и/или лексич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</w:tr>
      <w:tr w:rsidR="00B60D4C" w:rsidRPr="00B60D4C" w:rsidTr="002E7C7A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фактически отсу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ствует,  обуча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щийся не проявл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ет речевой иниц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ативы.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не во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принимается  из-за большого количества грубых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фонетических   ошибок. Инт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нация об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словлена вли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нием родного 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Обучающийся делает большое количество грубых гра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 лексических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</w:tr>
    </w:tbl>
    <w:p w:rsidR="00AD29E1" w:rsidRDefault="00AD29E1" w:rsidP="006871AF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871AF" w:rsidRDefault="006871AF" w:rsidP="006871AF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052FE" w:rsidRDefault="006871AF" w:rsidP="00C107DF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="00B60D4C"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.2 Критерии оценки работы обучающихся при </w:t>
      </w:r>
    </w:p>
    <w:p w:rsidR="00B60D4C" w:rsidRPr="00D052FE" w:rsidRDefault="00B60D4C" w:rsidP="00D052FE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подготовке</w:t>
      </w:r>
      <w:r w:rsidR="00D052F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рефератов</w:t>
      </w:r>
    </w:p>
    <w:p w:rsidR="00B23714" w:rsidRPr="005A4A76" w:rsidRDefault="00B23714" w:rsidP="00C107DF">
      <w:pPr>
        <w:ind w:firstLine="425"/>
        <w:jc w:val="both"/>
        <w:rPr>
          <w:rFonts w:ascii="Times New Roman" w:eastAsiaTheme="minorHAnsi" w:hAnsi="Times New Roman" w:cs="Times New Roman"/>
          <w:b/>
          <w:sz w:val="16"/>
          <w:szCs w:val="24"/>
          <w:lang w:eastAsia="en-US"/>
        </w:rPr>
      </w:pPr>
    </w:p>
    <w:tbl>
      <w:tblPr>
        <w:tblStyle w:val="38"/>
        <w:tblW w:w="0" w:type="auto"/>
        <w:tblLook w:val="04A0" w:firstRow="1" w:lastRow="0" w:firstColumn="1" w:lastColumn="0" w:noHBand="0" w:noVBand="1"/>
      </w:tblPr>
      <w:tblGrid>
        <w:gridCol w:w="2376"/>
        <w:gridCol w:w="4304"/>
      </w:tblGrid>
      <w:tr w:rsidR="00B60D4C" w:rsidRPr="00B60D4C" w:rsidTr="002E7C7A">
        <w:tc>
          <w:tcPr>
            <w:tcW w:w="2376" w:type="dxa"/>
            <w:vAlign w:val="center"/>
          </w:tcPr>
          <w:p w:rsidR="00B60D4C" w:rsidRPr="00B60D4C" w:rsidRDefault="00B60D4C" w:rsidP="00C10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4304" w:type="dxa"/>
            <w:vAlign w:val="center"/>
          </w:tcPr>
          <w:p w:rsidR="00B60D4C" w:rsidRPr="00B60D4C" w:rsidRDefault="00B60D4C" w:rsidP="00C10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B60D4C" w:rsidRPr="00B60D4C" w:rsidTr="002E7C7A">
        <w:tc>
          <w:tcPr>
            <w:tcW w:w="2376" w:type="dxa"/>
            <w:vAlign w:val="center"/>
          </w:tcPr>
          <w:p w:rsidR="00B60D4C" w:rsidRPr="00B60D4C" w:rsidRDefault="00B60D4C" w:rsidP="00C107DF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1.Новизна рефер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рованного текста </w:t>
            </w:r>
          </w:p>
          <w:p w:rsidR="00B60D4C" w:rsidRPr="00B60D4C" w:rsidRDefault="00B60D4C" w:rsidP="00C107DF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- 20 баллов</w:t>
            </w:r>
          </w:p>
        </w:tc>
        <w:tc>
          <w:tcPr>
            <w:tcW w:w="4304" w:type="dxa"/>
            <w:vAlign w:val="center"/>
          </w:tcPr>
          <w:p w:rsidR="005A4A76" w:rsidRDefault="00B60D4C" w:rsidP="00C107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актуальность проблемы и темы;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новизна и самостоятельность в пост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новке проблемы, в формулировании нового аспекта выбранной для анализа проблемы;</w:t>
            </w:r>
          </w:p>
          <w:p w:rsidR="00B60D4C" w:rsidRPr="00B60D4C" w:rsidRDefault="00B60D4C" w:rsidP="00C107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авторской позиции, самост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ятельность суждений.</w:t>
            </w:r>
          </w:p>
        </w:tc>
      </w:tr>
      <w:tr w:rsidR="00B60D4C" w:rsidRPr="00B60D4C" w:rsidTr="002E7C7A">
        <w:tc>
          <w:tcPr>
            <w:tcW w:w="2376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2. Степень раскр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тия сущности пр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блемы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- 30 баллов</w:t>
            </w:r>
          </w:p>
        </w:tc>
        <w:tc>
          <w:tcPr>
            <w:tcW w:w="4304" w:type="dxa"/>
            <w:vAlign w:val="center"/>
          </w:tcPr>
          <w:p w:rsidR="005A4A76" w:rsidRDefault="00B60D4C" w:rsidP="005A4A76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плана теме реферата;</w:t>
            </w:r>
          </w:p>
          <w:p w:rsidR="00B60D4C" w:rsidRPr="00B60D4C" w:rsidRDefault="00B60D4C" w:rsidP="005A4A76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содержания теме и пл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ну реферата;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полнота и глубина раскрытия осно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ных понятий проблемы;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обоснованность способов и методов работы с материалом;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работать с литературой, 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стематизировать и структурировать материал;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обобщать, сопоставлять 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точки зрения по рассматрива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мому вопросу, аргументировать осно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ные положения и выводы.</w:t>
            </w:r>
          </w:p>
        </w:tc>
      </w:tr>
      <w:tr w:rsidR="00B60D4C" w:rsidRPr="00B60D4C" w:rsidTr="002E7C7A">
        <w:tc>
          <w:tcPr>
            <w:tcW w:w="2376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3. Обоснованность выбора источников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- 20 баллов</w:t>
            </w:r>
          </w:p>
        </w:tc>
        <w:tc>
          <w:tcPr>
            <w:tcW w:w="430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круг, полнота использования литер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турных источников по проблеме;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привлечение новейших работ по пр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блеме (журнальные публикации, мат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риалы сборников научных трудов и т.д.).</w:t>
            </w:r>
          </w:p>
        </w:tc>
      </w:tr>
      <w:tr w:rsidR="00B60D4C" w:rsidRPr="00B60D4C" w:rsidTr="002E7C7A">
        <w:tc>
          <w:tcPr>
            <w:tcW w:w="2376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4. Соблюдение тр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бований к оформл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нию Макс. - 15 ба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4304" w:type="dxa"/>
            <w:vAlign w:val="center"/>
          </w:tcPr>
          <w:p w:rsidR="005A4A76" w:rsidRDefault="00B60D4C" w:rsidP="005A4A76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правильное оформление ссылок на 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используемую литературу;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грамотность и культура изложения;</w:t>
            </w:r>
          </w:p>
          <w:p w:rsidR="005A4A76" w:rsidRDefault="00B60D4C" w:rsidP="005A4A76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терминологией и поняти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ным аппаратом проблемы;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соблюдение требований к объему 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ферата;</w:t>
            </w:r>
          </w:p>
          <w:p w:rsidR="00B60D4C" w:rsidRPr="00B60D4C" w:rsidRDefault="00B60D4C" w:rsidP="005A4A76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культура оформления: выделение 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зацев.</w:t>
            </w:r>
          </w:p>
        </w:tc>
      </w:tr>
      <w:tr w:rsidR="00B60D4C" w:rsidRPr="00B60D4C" w:rsidTr="002E7C7A">
        <w:tc>
          <w:tcPr>
            <w:tcW w:w="2376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Грамотность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- 15 баллов</w:t>
            </w:r>
          </w:p>
        </w:tc>
        <w:tc>
          <w:tcPr>
            <w:tcW w:w="4304" w:type="dxa"/>
            <w:vAlign w:val="center"/>
          </w:tcPr>
          <w:p w:rsidR="00B60D4C" w:rsidRPr="00B60D4C" w:rsidRDefault="00B60D4C" w:rsidP="005A4A76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отсутствие орфографических и си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таксических ошибок, стилистических погрешностей;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отсутствие опечаток, сокращений слов, кроме общепринятых;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A4A76">
              <w:rPr>
                <w:rFonts w:ascii="Times New Roman" w:eastAsia="Times New Roman" w:hAnsi="Times New Roman" w:cs="Times New Roman"/>
                <w:sz w:val="24"/>
                <w:szCs w:val="24"/>
              </w:rPr>
              <w:t>- литературный стиль.</w:t>
            </w:r>
          </w:p>
        </w:tc>
      </w:tr>
    </w:tbl>
    <w:p w:rsidR="005A4A76" w:rsidRDefault="005A4A76" w:rsidP="002E7C7A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B60D4C" w:rsidRPr="00B60D4C" w:rsidRDefault="00B60D4C" w:rsidP="00F744D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Критерии оценки реферата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Реферат оценивается по 100 балльной шкале, балы пер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водятся в оценки успеваемости следующим образом: 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86 – 100 баллов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отлично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»; 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70 – 75 баллов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хорошо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»; 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51 – 69 баллов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удовлетворительно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563013" w:rsidRPr="00563013" w:rsidRDefault="00B60D4C" w:rsidP="0056301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мене 51 балла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неудовлетворительно</w:t>
      </w:r>
      <w:r w:rsidR="00563013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8A0E48" w:rsidRPr="008A0E48" w:rsidRDefault="008A0E48" w:rsidP="00F744DC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</w:p>
    <w:p w:rsidR="00D052FE" w:rsidRPr="008A0E48" w:rsidRDefault="00232E48" w:rsidP="00D052FE">
      <w:pPr>
        <w:pStyle w:val="afb"/>
        <w:numPr>
          <w:ilvl w:val="1"/>
          <w:numId w:val="15"/>
        </w:numPr>
        <w:spacing w:before="120" w:after="12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C21859" w:rsidRPr="00D052FE">
        <w:rPr>
          <w:rFonts w:ascii="Times New Roman" w:eastAsiaTheme="minorHAnsi" w:hAnsi="Times New Roman"/>
          <w:b/>
          <w:sz w:val="24"/>
          <w:szCs w:val="24"/>
        </w:rPr>
        <w:t xml:space="preserve">Критерии оценки знаний обучающихся при </w:t>
      </w:r>
    </w:p>
    <w:p w:rsidR="00C21859" w:rsidRPr="00D052FE" w:rsidRDefault="00C21859" w:rsidP="00D052FE">
      <w:pPr>
        <w:pStyle w:val="afb"/>
        <w:spacing w:before="120" w:after="120"/>
        <w:ind w:left="786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D052FE">
        <w:rPr>
          <w:rFonts w:ascii="Times New Roman" w:eastAsiaTheme="minorHAnsi" w:hAnsi="Times New Roman"/>
          <w:b/>
          <w:sz w:val="24"/>
          <w:szCs w:val="24"/>
        </w:rPr>
        <w:t>проведении тестирования</w:t>
      </w:r>
    </w:p>
    <w:p w:rsidR="00C21859" w:rsidRPr="00B60D4C" w:rsidRDefault="00C21859" w:rsidP="00232E48">
      <w:pPr>
        <w:tabs>
          <w:tab w:val="left" w:pos="567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«отлично»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выставляется при условии правильн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го ответа обучающегося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не менее чем 85 % тестовых заданий.</w:t>
      </w:r>
    </w:p>
    <w:p w:rsidR="00C21859" w:rsidRPr="00B60D4C" w:rsidRDefault="00C21859" w:rsidP="00232E48">
      <w:pPr>
        <w:tabs>
          <w:tab w:val="left" w:pos="567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1.Оценка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«хорошо»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условии правил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ного ответа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11C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не менее чем 70 % тестовых зад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ний.</w:t>
      </w:r>
    </w:p>
    <w:p w:rsidR="00C21859" w:rsidRPr="00B60D4C" w:rsidRDefault="00C21859" w:rsidP="00232E4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2.Оценка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«удовлетворительно»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выставляется при усл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вии правильного ответа </w:t>
      </w:r>
      <w:r w:rsidRPr="00C4111C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не менее 51 %.</w:t>
      </w:r>
    </w:p>
    <w:p w:rsidR="00C21859" w:rsidRPr="00F32AEA" w:rsidRDefault="00C21859" w:rsidP="00232E4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3.Оценка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«неудовлетворительно»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овии правильного ответа </w:t>
      </w:r>
      <w:r w:rsidRPr="00C4111C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менее чем на 50 % тестовых заданий.</w:t>
      </w:r>
    </w:p>
    <w:p w:rsidR="005A15F9" w:rsidRPr="00F32AEA" w:rsidRDefault="005A15F9" w:rsidP="00232E4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5A4A76" w:rsidRDefault="006871AF" w:rsidP="00232E48">
      <w:pPr>
        <w:shd w:val="clear" w:color="auto" w:fill="FFFFFF"/>
        <w:autoSpaceDE w:val="0"/>
        <w:autoSpaceDN w:val="0"/>
        <w:adjustRightInd w:val="0"/>
        <w:spacing w:before="120"/>
        <w:ind w:firstLine="425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5</w:t>
      </w:r>
      <w:r w:rsidR="005A15F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</w:t>
      </w:r>
      <w:r w:rsidR="005A15F9" w:rsidRPr="005A15F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4</w:t>
      </w:r>
      <w:r w:rsidR="00B60D4C" w:rsidRPr="005A4A76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Критерии оценки знаний обучающегося пр</w:t>
      </w:r>
      <w:r w:rsidR="008926B6" w:rsidRPr="005A4A76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и нап</w:t>
      </w:r>
      <w:r w:rsidR="008926B6" w:rsidRPr="005A4A76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и</w:t>
      </w:r>
      <w:r w:rsidR="008926B6" w:rsidRPr="005A4A76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сании контрольной работы.</w:t>
      </w:r>
    </w:p>
    <w:p w:rsidR="00B60D4C" w:rsidRPr="00B60D4C" w:rsidRDefault="00B60D4C" w:rsidP="00232E48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«отлично» </w:t>
      </w:r>
      <w:r w:rsidR="005A4A7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выставляется обучающемуся, пок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завшему всесторонние, систематизированные, глубокие зн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ния вопросов контрольной работы и умение уверенно прим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нять их на практике.</w:t>
      </w:r>
    </w:p>
    <w:p w:rsidR="00B60D4C" w:rsidRPr="00B60D4C" w:rsidRDefault="00B60D4C" w:rsidP="00232E48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«хорошо» </w:t>
      </w:r>
      <w:r w:rsidR="005A4A7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обучающемуся, если он твердо знает материал, грамотно и по существу излагает его, умеет применять полученные знания на практике, но допуск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ет в ответе некоторые неточности, которые может устранить с помощью дополнительных вопросов преподавателя.</w:t>
      </w:r>
    </w:p>
    <w:p w:rsidR="00B60D4C" w:rsidRPr="00B60D4C" w:rsidRDefault="00B60D4C" w:rsidP="00232E48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«удовлетворительно» </w:t>
      </w:r>
      <w:r w:rsidR="005A4A7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муся, показавшему фрагментарный, разрозненный характер знаний, недостаточно правильное понимание базовых пон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тий, но при этом он владеет основными понятиями тем ко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трольной работы, необходимыми для дальнейшего обучения и может применять полученные знания по образцу в стандар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ной ситуации.</w:t>
      </w:r>
    </w:p>
    <w:p w:rsidR="00B60D4C" w:rsidRPr="009A46EA" w:rsidRDefault="00B60D4C" w:rsidP="00232E4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«неудовлетворительно» </w:t>
      </w:r>
      <w:r w:rsidR="005A4A7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щемуся, который не знает большей части основного содерж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ния тем контрольной работы, допускает грубые ошибки и не умеет </w:t>
      </w:r>
      <w:r w:rsidR="00C107DF">
        <w:rPr>
          <w:rFonts w:ascii="Times New Roman" w:eastAsia="Times New Roman" w:hAnsi="Times New Roman" w:cs="Times New Roman"/>
          <w:sz w:val="24"/>
          <w:szCs w:val="24"/>
        </w:rPr>
        <w:t>использовать полученные знания.</w:t>
      </w:r>
    </w:p>
    <w:p w:rsidR="00337C1B" w:rsidRPr="00337C1B" w:rsidRDefault="00337C1B" w:rsidP="00232E48">
      <w:pPr>
        <w:tabs>
          <w:tab w:val="right" w:pos="9355"/>
        </w:tabs>
        <w:spacing w:before="120"/>
        <w:ind w:firstLine="425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37C1B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5.5 Критерии оценки знаний обучающихся на зачете</w:t>
      </w:r>
    </w:p>
    <w:p w:rsidR="00337C1B" w:rsidRPr="00337C1B" w:rsidRDefault="00337C1B" w:rsidP="00232E48">
      <w:pPr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sz w:val="24"/>
          <w:szCs w:val="24"/>
        </w:rPr>
        <w:t>Оц</w:t>
      </w:r>
      <w:r w:rsidRPr="00337C1B">
        <w:rPr>
          <w:rFonts w:ascii="Times New Roman" w:eastAsia="Times New Roman" w:hAnsi="Times New Roman" w:cs="Times New Roman"/>
          <w:bCs/>
          <w:sz w:val="24"/>
          <w:szCs w:val="24"/>
        </w:rPr>
        <w:t>енка</w:t>
      </w:r>
      <w:r w:rsidRPr="00337C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«зачтено»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 xml:space="preserve"> - твердые и достаточно полные знания всего программного материала, правильное понимание вопр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сов, последовательные, правильные, конкретные ответы на поставленные вопросы при свободном устранении замечаний по отдельным вопросам; достаточное владение материалом по теме исследования.</w:t>
      </w:r>
    </w:p>
    <w:p w:rsidR="00337C1B" w:rsidRPr="00337C1B" w:rsidRDefault="00337C1B" w:rsidP="00232E48">
      <w:pPr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sz w:val="24"/>
          <w:szCs w:val="24"/>
        </w:rPr>
        <w:lastRenderedPageBreak/>
        <w:t>О</w:t>
      </w:r>
      <w:r w:rsidRPr="00337C1B">
        <w:rPr>
          <w:rFonts w:ascii="Times New Roman" w:eastAsia="Times New Roman" w:hAnsi="Times New Roman" w:cs="Times New Roman"/>
          <w:bCs/>
          <w:sz w:val="24"/>
          <w:szCs w:val="24"/>
        </w:rPr>
        <w:t>ценка</w:t>
      </w:r>
      <w:r w:rsidRPr="00337C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«не зачтено»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 xml:space="preserve"> - неправильные ответы на основные вопросы, грубые ошибки в ответах, непонимание сущности излагаемых вопросов; неуверенные и неточные ответы на д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полнительные вопросы.</w:t>
      </w:r>
    </w:p>
    <w:p w:rsidR="00337C1B" w:rsidRPr="00337C1B" w:rsidRDefault="00337C1B" w:rsidP="00232E48">
      <w:pPr>
        <w:ind w:firstLine="42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C1B" w:rsidRPr="00337C1B" w:rsidRDefault="00337C1B" w:rsidP="00337C1B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 зачета с оценкой</w:t>
      </w:r>
    </w:p>
    <w:p w:rsidR="00337C1B" w:rsidRPr="00337C1B" w:rsidRDefault="00337C1B" w:rsidP="00232E4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Ответ оценивается на </w:t>
      </w:r>
      <w:r w:rsidRPr="00337C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«отлично», </w:t>
      </w:r>
      <w:r w:rsidRPr="00337C1B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обучающийся:</w:t>
      </w:r>
    </w:p>
    <w:p w:rsidR="00337C1B" w:rsidRPr="00337C1B" w:rsidRDefault="00337C1B" w:rsidP="00232E48">
      <w:pPr>
        <w:numPr>
          <w:ilvl w:val="0"/>
          <w:numId w:val="20"/>
        </w:num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sz w:val="24"/>
          <w:szCs w:val="24"/>
        </w:rPr>
        <w:t xml:space="preserve">Адекватно переведет предложенный текст объемом 1200 </w:t>
      </w:r>
      <w:proofErr w:type="spellStart"/>
      <w:r w:rsidRPr="00337C1B">
        <w:rPr>
          <w:rFonts w:ascii="Times New Roman" w:eastAsia="Times New Roman" w:hAnsi="Times New Roman" w:cs="Times New Roman"/>
          <w:sz w:val="24"/>
          <w:szCs w:val="24"/>
        </w:rPr>
        <w:t>зн</w:t>
      </w:r>
      <w:proofErr w:type="spellEnd"/>
      <w:r w:rsidRPr="00337C1B">
        <w:rPr>
          <w:rFonts w:ascii="Times New Roman" w:eastAsia="Times New Roman" w:hAnsi="Times New Roman" w:cs="Times New Roman"/>
          <w:sz w:val="24"/>
          <w:szCs w:val="24"/>
        </w:rPr>
        <w:t>. со словарем и уложится в отведенное для этого время (45 мин.), при этом не допустит ни одной лексико-грамматической ошибки.</w:t>
      </w:r>
    </w:p>
    <w:p w:rsidR="00337C1B" w:rsidRPr="00337C1B" w:rsidRDefault="00337C1B" w:rsidP="00232E48">
      <w:pPr>
        <w:numPr>
          <w:ilvl w:val="0"/>
          <w:numId w:val="20"/>
        </w:num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sz w:val="24"/>
          <w:szCs w:val="24"/>
        </w:rPr>
        <w:t xml:space="preserve">Адекватно изложит содержание предложенного текста объемом 900 </w:t>
      </w:r>
      <w:proofErr w:type="spellStart"/>
      <w:r w:rsidRPr="00337C1B">
        <w:rPr>
          <w:rFonts w:ascii="Times New Roman" w:eastAsia="Times New Roman" w:hAnsi="Times New Roman" w:cs="Times New Roman"/>
          <w:sz w:val="24"/>
          <w:szCs w:val="24"/>
        </w:rPr>
        <w:t>зн</w:t>
      </w:r>
      <w:proofErr w:type="spellEnd"/>
      <w:r w:rsidRPr="00337C1B">
        <w:rPr>
          <w:rFonts w:ascii="Times New Roman" w:eastAsia="Times New Roman" w:hAnsi="Times New Roman" w:cs="Times New Roman"/>
          <w:sz w:val="24"/>
          <w:szCs w:val="24"/>
        </w:rPr>
        <w:t>. в реферативной форме на русском языке без словаря (10-15   мин.).</w:t>
      </w:r>
    </w:p>
    <w:p w:rsidR="00337C1B" w:rsidRPr="00337C1B" w:rsidRDefault="00337C1B" w:rsidP="00232E48">
      <w:pPr>
        <w:numPr>
          <w:ilvl w:val="0"/>
          <w:numId w:val="20"/>
        </w:num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sz w:val="24"/>
          <w:szCs w:val="24"/>
        </w:rPr>
        <w:t>Ответит на вопросы экзаменаторов, связанные с из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ченной тематикой.</w:t>
      </w:r>
    </w:p>
    <w:p w:rsidR="00337C1B" w:rsidRPr="00337C1B" w:rsidRDefault="00337C1B" w:rsidP="00232E4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C1B" w:rsidRPr="00337C1B" w:rsidRDefault="00337C1B" w:rsidP="00232E4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Ответ оценивается на </w:t>
      </w:r>
      <w:r w:rsidRPr="00337C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«хорошо», </w:t>
      </w:r>
      <w:r w:rsidRPr="00337C1B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обучающийся:</w:t>
      </w:r>
    </w:p>
    <w:p w:rsidR="00337C1B" w:rsidRPr="00337C1B" w:rsidRDefault="00337C1B" w:rsidP="00232E4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Правильно переведет предложенный текст со словарем и уложится в отведенное для этого время (45 мин), при этом допустит 2-3 лексико-грамматических ошибки, не влияющих на общий смысл переведенного текста.</w:t>
      </w:r>
    </w:p>
    <w:p w:rsidR="00337C1B" w:rsidRPr="00337C1B" w:rsidRDefault="00337C1B" w:rsidP="00232E4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sz w:val="24"/>
          <w:szCs w:val="24"/>
        </w:rPr>
        <w:t>2. Правильно изложит на русском языке содержание пр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читанного иноязычного текста, опустив некоторые сущ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ственные данные.</w:t>
      </w:r>
    </w:p>
    <w:p w:rsidR="00337C1B" w:rsidRPr="00337C1B" w:rsidRDefault="00337C1B" w:rsidP="00232E4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sz w:val="24"/>
          <w:szCs w:val="24"/>
        </w:rPr>
        <w:t>3. Не ответит на 1-2 вопроса экзаменаторов.</w:t>
      </w:r>
    </w:p>
    <w:p w:rsidR="00337C1B" w:rsidRPr="00337C1B" w:rsidRDefault="00337C1B" w:rsidP="00232E4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Ответ оценивается на </w:t>
      </w:r>
      <w:r w:rsidRPr="00337C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«удовлетворительно», </w:t>
      </w:r>
      <w:r w:rsidRPr="00337C1B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об</w:t>
      </w:r>
      <w:r w:rsidRPr="00337C1B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337C1B">
        <w:rPr>
          <w:rFonts w:ascii="Times New Roman" w:eastAsia="Times New Roman" w:hAnsi="Times New Roman" w:cs="Times New Roman"/>
          <w:i/>
          <w:iCs/>
          <w:sz w:val="24"/>
          <w:szCs w:val="24"/>
        </w:rPr>
        <w:t>чающийся:</w:t>
      </w:r>
    </w:p>
    <w:p w:rsidR="00337C1B" w:rsidRPr="00337C1B" w:rsidRDefault="00337C1B" w:rsidP="00232E48">
      <w:pPr>
        <w:numPr>
          <w:ilvl w:val="0"/>
          <w:numId w:val="21"/>
        </w:num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sz w:val="24"/>
          <w:szCs w:val="24"/>
        </w:rPr>
        <w:t>Переведет предложенный текст не полностью (но не менее 2/3 текста), допустит при переводе 2-3 несущественных ошибки, не влияющих на общее содержание переведенного текста, и одну существенную, влияющую на смысл перев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денного текста.</w:t>
      </w:r>
    </w:p>
    <w:p w:rsidR="00337C1B" w:rsidRPr="00337C1B" w:rsidRDefault="00337C1B" w:rsidP="00232E48">
      <w:pPr>
        <w:numPr>
          <w:ilvl w:val="0"/>
          <w:numId w:val="21"/>
        </w:num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sz w:val="24"/>
          <w:szCs w:val="24"/>
        </w:rPr>
        <w:t>Неполно передаст содержание прочитанного без слов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ря текста (менее 2/3), опустит существенные данные.</w:t>
      </w:r>
    </w:p>
    <w:p w:rsidR="00337C1B" w:rsidRPr="00337C1B" w:rsidRDefault="00337C1B" w:rsidP="00232E4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ab/>
        <w:t>Не ответит на 2-3 вопроса экзаменаторов, касающихся изученной тематики.</w:t>
      </w:r>
    </w:p>
    <w:p w:rsidR="00337C1B" w:rsidRPr="00337C1B" w:rsidRDefault="00337C1B" w:rsidP="00232E4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Ответ оценивается </w:t>
      </w:r>
      <w:r w:rsidRPr="00337C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«неудовлетворительно», </w:t>
      </w:r>
      <w:r w:rsidRPr="00337C1B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об</w:t>
      </w:r>
      <w:r w:rsidRPr="00337C1B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337C1B">
        <w:rPr>
          <w:rFonts w:ascii="Times New Roman" w:eastAsia="Times New Roman" w:hAnsi="Times New Roman" w:cs="Times New Roman"/>
          <w:i/>
          <w:iCs/>
          <w:sz w:val="24"/>
          <w:szCs w:val="24"/>
        </w:rPr>
        <w:t>чающийся:</w:t>
      </w:r>
    </w:p>
    <w:p w:rsidR="00337C1B" w:rsidRPr="00337C1B" w:rsidRDefault="00337C1B" w:rsidP="00232E48">
      <w:pPr>
        <w:numPr>
          <w:ilvl w:val="0"/>
          <w:numId w:val="22"/>
        </w:num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sz w:val="24"/>
          <w:szCs w:val="24"/>
        </w:rPr>
        <w:t xml:space="preserve">Переведет менее </w:t>
      </w:r>
      <w:r w:rsidRPr="00337C1B">
        <w:rPr>
          <w:rFonts w:ascii="Times New Roman" w:eastAsia="Times New Roman" w:hAnsi="Times New Roman" w:cs="Times New Roman"/>
          <w:iCs/>
          <w:sz w:val="24"/>
          <w:szCs w:val="24"/>
        </w:rPr>
        <w:t>1/2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предложенного текса со словарем.</w:t>
      </w:r>
    </w:p>
    <w:p w:rsidR="00337C1B" w:rsidRPr="00337C1B" w:rsidRDefault="00337C1B" w:rsidP="00232E48">
      <w:pPr>
        <w:numPr>
          <w:ilvl w:val="0"/>
          <w:numId w:val="22"/>
        </w:num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sz w:val="24"/>
          <w:szCs w:val="24"/>
        </w:rPr>
        <w:t>Не сможет передать на русском языке содержание пр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читанного без словаря текста.</w:t>
      </w:r>
    </w:p>
    <w:p w:rsidR="00337C1B" w:rsidRPr="00337C1B" w:rsidRDefault="00337C1B" w:rsidP="00232E4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sz w:val="24"/>
          <w:szCs w:val="24"/>
        </w:rPr>
        <w:t>Не сможет ответить на вопросы экзаменаторов, касающ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еся изученной тематики.</w:t>
      </w:r>
    </w:p>
    <w:p w:rsidR="00337C1B" w:rsidRPr="00411CEA" w:rsidRDefault="00337C1B" w:rsidP="00232E48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A0E48" w:rsidRPr="00935B33" w:rsidRDefault="008A0E48" w:rsidP="00AD29E1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60D4C" w:rsidRPr="002A5477" w:rsidRDefault="00B60D4C" w:rsidP="002A54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РЕКОМЕНДУЕМАЯ ЛИТЕРАТУРА</w:t>
      </w:r>
    </w:p>
    <w:p w:rsidR="002E7C7A" w:rsidRPr="00667992" w:rsidRDefault="002E7C7A" w:rsidP="006679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C7A" w:rsidRPr="002E7C7A" w:rsidRDefault="002E7C7A" w:rsidP="00F34BD1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E7C7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Основная учебная литература</w:t>
      </w:r>
    </w:p>
    <w:p w:rsidR="00337C1B" w:rsidRPr="00337C1B" w:rsidRDefault="00337C1B" w:rsidP="00232E4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sz w:val="24"/>
          <w:szCs w:val="24"/>
        </w:rPr>
        <w:t xml:space="preserve">1. Хакимова Г.А. </w:t>
      </w:r>
      <w:r w:rsidRPr="00337C1B">
        <w:rPr>
          <w:rFonts w:ascii="Times New Roman" w:eastAsia="Times New Roman" w:hAnsi="Times New Roman" w:cs="Times New Roman"/>
          <w:bCs/>
          <w:sz w:val="24"/>
          <w:szCs w:val="24"/>
        </w:rPr>
        <w:t>Немецкий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C1B">
        <w:rPr>
          <w:rFonts w:ascii="Times New Roman" w:eastAsia="Times New Roman" w:hAnsi="Times New Roman" w:cs="Times New Roman"/>
          <w:bCs/>
          <w:sz w:val="24"/>
          <w:szCs w:val="24"/>
        </w:rPr>
        <w:t>язык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: учебник / Г.А. Хаким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 xml:space="preserve">ва. – 2-е изд., стер. - СПб. : Лань, 2013. – 464 с. – (Учеб. для вуз. Спец. лит.). – ISBN 978-5-8114-0947-1: 1016 р. (20 </w:t>
      </w:r>
      <w:proofErr w:type="spellStart"/>
      <w:r w:rsidRPr="00337C1B">
        <w:rPr>
          <w:rFonts w:ascii="Times New Roman" w:eastAsia="Times New Roman" w:hAnsi="Times New Roman" w:cs="Times New Roman"/>
          <w:sz w:val="24"/>
          <w:szCs w:val="24"/>
        </w:rPr>
        <w:t>экз</w:t>
      </w:r>
      <w:proofErr w:type="spellEnd"/>
      <w:r w:rsidRPr="00337C1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37C1B" w:rsidRPr="00337C1B" w:rsidRDefault="00337C1B" w:rsidP="00232E4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337C1B">
        <w:rPr>
          <w:rFonts w:ascii="Times New Roman" w:eastAsiaTheme="minorHAnsi" w:hAnsi="Times New Roman" w:cs="Times New Roman"/>
          <w:sz w:val="24"/>
          <w:szCs w:val="24"/>
          <w:lang w:eastAsia="en-US"/>
        </w:rPr>
        <w:t>Здановская</w:t>
      </w:r>
      <w:proofErr w:type="spellEnd"/>
      <w:r w:rsidRPr="00337C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Л. Б. </w:t>
      </w:r>
      <w:r w:rsidRPr="00337C1B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Landwirtschaftswissenschaft</w:t>
      </w:r>
      <w:r w:rsidRPr="00337C1B">
        <w:rPr>
          <w:rFonts w:ascii="Times New Roman" w:eastAsiaTheme="minorHAnsi" w:hAnsi="Times New Roman" w:cs="Times New Roman"/>
          <w:sz w:val="24"/>
          <w:szCs w:val="24"/>
          <w:lang w:eastAsia="en-US"/>
        </w:rPr>
        <w:t>: учеб.-метод. пособие /Л. Б. </w:t>
      </w:r>
      <w:proofErr w:type="spellStart"/>
      <w:r w:rsidRPr="00337C1B">
        <w:rPr>
          <w:rFonts w:ascii="Times New Roman" w:eastAsiaTheme="minorHAnsi" w:hAnsi="Times New Roman" w:cs="Times New Roman"/>
          <w:sz w:val="24"/>
          <w:szCs w:val="24"/>
          <w:lang w:eastAsia="en-US"/>
        </w:rPr>
        <w:t>Зда</w:t>
      </w:r>
      <w:r w:rsidRPr="00337C1B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новская</w:t>
      </w:r>
      <w:proofErr w:type="spellEnd"/>
      <w:r w:rsidRPr="00337C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Л. В. </w:t>
      </w:r>
      <w:proofErr w:type="spellStart"/>
      <w:r w:rsidRPr="00337C1B">
        <w:rPr>
          <w:rFonts w:ascii="Times New Roman" w:eastAsiaTheme="minorHAnsi" w:hAnsi="Times New Roman" w:cs="Times New Roman"/>
          <w:sz w:val="24"/>
          <w:szCs w:val="24"/>
          <w:lang w:eastAsia="en-US"/>
        </w:rPr>
        <w:t>Гронская</w:t>
      </w:r>
      <w:proofErr w:type="spellEnd"/>
      <w:r w:rsidRPr="00337C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– Краснодар, 2013. – 152 с.  </w:t>
      </w:r>
    </w:p>
    <w:p w:rsidR="00337C1B" w:rsidRPr="00411CEA" w:rsidRDefault="00337C1B" w:rsidP="00232E48">
      <w:pPr>
        <w:ind w:firstLine="426"/>
        <w:jc w:val="both"/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411CE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37C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37C1B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Иванова Л.В. Немецкий язык для профессиональной коммуникации [Электронный ресурс]: учебное пособие для самостоятельной работы студентов/ Иванова Л.В., Снигирева О.М., </w:t>
      </w:r>
      <w:proofErr w:type="spellStart"/>
      <w:r w:rsidRPr="00337C1B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Талалай</w:t>
      </w:r>
      <w:proofErr w:type="spellEnd"/>
      <w:r w:rsidRPr="00337C1B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 Т.С.— Электрон. текстовые данные.— Оре</w:t>
      </w:r>
      <w:r w:rsidRPr="00337C1B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н</w:t>
      </w:r>
      <w:r w:rsidRPr="00337C1B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бург: Оренбургский государственный университет, ЭБС АСВ, 2013.— 153 c.— Режим доступа: </w:t>
      </w:r>
      <w:hyperlink r:id="rId13" w:history="1">
        <w:r w:rsidRPr="00337C1B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en-US"/>
          </w:rPr>
          <w:t>http://www.iprbookshop.ru/30113</w:t>
        </w:r>
      </w:hyperlink>
    </w:p>
    <w:p w:rsidR="00337C1B" w:rsidRDefault="00337C1B" w:rsidP="00232E48">
      <w:pPr>
        <w:ind w:firstLine="426"/>
        <w:jc w:val="both"/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337C1B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.— ЭБС «</w:t>
      </w:r>
      <w:proofErr w:type="spellStart"/>
      <w:r w:rsidRPr="00337C1B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IPRbooks</w:t>
      </w:r>
      <w:proofErr w:type="spellEnd"/>
      <w:r w:rsidRPr="00337C1B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», по паролю</w:t>
      </w:r>
    </w:p>
    <w:p w:rsidR="00232E48" w:rsidRPr="00337C1B" w:rsidRDefault="00232E48" w:rsidP="00232E48">
      <w:pPr>
        <w:ind w:firstLine="426"/>
        <w:jc w:val="both"/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</w:pPr>
    </w:p>
    <w:p w:rsidR="00045872" w:rsidRPr="00F34BD1" w:rsidRDefault="007454EA" w:rsidP="00F34BD1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E7C7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Дополнительная учебная литература</w:t>
      </w:r>
    </w:p>
    <w:p w:rsidR="00337C1B" w:rsidRPr="00411CEA" w:rsidRDefault="00337C1B" w:rsidP="00232E48">
      <w:pPr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37C1B">
        <w:rPr>
          <w:rFonts w:ascii="Times New Roman" w:hAnsi="Times New Roman"/>
          <w:color w:val="000000"/>
          <w:sz w:val="24"/>
          <w:szCs w:val="24"/>
        </w:rPr>
        <w:t>1. Богданова Н.Н. Базовый курс немецкого языка [Эле</w:t>
      </w:r>
      <w:r w:rsidRPr="00337C1B">
        <w:rPr>
          <w:rFonts w:ascii="Times New Roman" w:hAnsi="Times New Roman"/>
          <w:color w:val="000000"/>
          <w:sz w:val="24"/>
          <w:szCs w:val="24"/>
        </w:rPr>
        <w:t>к</w:t>
      </w:r>
      <w:r w:rsidRPr="00337C1B">
        <w:rPr>
          <w:rFonts w:ascii="Times New Roman" w:hAnsi="Times New Roman"/>
          <w:color w:val="000000"/>
          <w:sz w:val="24"/>
          <w:szCs w:val="24"/>
        </w:rPr>
        <w:t>тронный ресурс]: учебное пособие/ Богданова Н.Н., Семенова Е.Л.— Электрон. текстовые данные.— М.: Московский гос</w:t>
      </w:r>
      <w:r w:rsidRPr="00337C1B">
        <w:rPr>
          <w:rFonts w:ascii="Times New Roman" w:hAnsi="Times New Roman"/>
          <w:color w:val="000000"/>
          <w:sz w:val="24"/>
          <w:szCs w:val="24"/>
        </w:rPr>
        <w:t>у</w:t>
      </w:r>
      <w:r w:rsidRPr="00337C1B">
        <w:rPr>
          <w:rFonts w:ascii="Times New Roman" w:hAnsi="Times New Roman"/>
          <w:color w:val="000000"/>
          <w:sz w:val="24"/>
          <w:szCs w:val="24"/>
        </w:rPr>
        <w:t xml:space="preserve">дарственный технический университет имени Н.Э. Баумана, </w:t>
      </w:r>
      <w:r w:rsidRPr="00337C1B">
        <w:rPr>
          <w:rFonts w:ascii="Times New Roman" w:hAnsi="Times New Roman"/>
          <w:color w:val="000000"/>
          <w:sz w:val="24"/>
          <w:szCs w:val="24"/>
        </w:rPr>
        <w:lastRenderedPageBreak/>
        <w:t xml:space="preserve">2014.— 208 c.— Режим доступа: </w:t>
      </w:r>
      <w:hyperlink r:id="rId14" w:history="1">
        <w:r w:rsidRPr="00337C1B">
          <w:rPr>
            <w:rStyle w:val="a8"/>
            <w:rFonts w:ascii="Times New Roman" w:hAnsi="Times New Roman"/>
            <w:sz w:val="24"/>
            <w:szCs w:val="24"/>
          </w:rPr>
          <w:t>http://www.iprbookshop.ru/30861</w:t>
        </w:r>
      </w:hyperlink>
    </w:p>
    <w:p w:rsidR="00337C1B" w:rsidRPr="00337C1B" w:rsidRDefault="00337C1B" w:rsidP="00232E48">
      <w:pPr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37C1B">
        <w:rPr>
          <w:rFonts w:ascii="Times New Roman" w:hAnsi="Times New Roman"/>
          <w:color w:val="000000"/>
          <w:sz w:val="24"/>
          <w:szCs w:val="24"/>
        </w:rPr>
        <w:t>.— ЭБС «</w:t>
      </w:r>
      <w:proofErr w:type="spellStart"/>
      <w:r w:rsidRPr="00337C1B">
        <w:rPr>
          <w:rFonts w:ascii="Times New Roman" w:hAnsi="Times New Roman"/>
          <w:color w:val="000000"/>
          <w:sz w:val="24"/>
          <w:szCs w:val="24"/>
        </w:rPr>
        <w:t>IPRbooks</w:t>
      </w:r>
      <w:proofErr w:type="spellEnd"/>
      <w:r w:rsidRPr="00337C1B">
        <w:rPr>
          <w:rFonts w:ascii="Times New Roman" w:hAnsi="Times New Roman"/>
          <w:color w:val="000000"/>
          <w:sz w:val="24"/>
          <w:szCs w:val="24"/>
        </w:rPr>
        <w:t>», по паролю</w:t>
      </w:r>
    </w:p>
    <w:p w:rsidR="00337C1B" w:rsidRPr="00411CEA" w:rsidRDefault="00337C1B" w:rsidP="00232E48">
      <w:pPr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37C1B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 w:rsidRPr="00337C1B">
        <w:rPr>
          <w:rFonts w:ascii="Times New Roman" w:hAnsi="Times New Roman"/>
          <w:color w:val="000000"/>
          <w:sz w:val="24"/>
          <w:szCs w:val="24"/>
        </w:rPr>
        <w:t>Дмитриченкова</w:t>
      </w:r>
      <w:proofErr w:type="spellEnd"/>
      <w:r w:rsidRPr="00337C1B">
        <w:rPr>
          <w:rFonts w:ascii="Times New Roman" w:hAnsi="Times New Roman"/>
          <w:color w:val="000000"/>
          <w:sz w:val="24"/>
          <w:szCs w:val="24"/>
        </w:rPr>
        <w:t xml:space="preserve"> С.В. Пособие по немецкому языку для начинающих. Уровень А1 и А2 [Электронный ресурс]: уче</w:t>
      </w:r>
      <w:r w:rsidRPr="00337C1B">
        <w:rPr>
          <w:rFonts w:ascii="Times New Roman" w:hAnsi="Times New Roman"/>
          <w:color w:val="000000"/>
          <w:sz w:val="24"/>
          <w:szCs w:val="24"/>
        </w:rPr>
        <w:t>б</w:t>
      </w:r>
      <w:r w:rsidRPr="00337C1B">
        <w:rPr>
          <w:rFonts w:ascii="Times New Roman" w:hAnsi="Times New Roman"/>
          <w:color w:val="000000"/>
          <w:sz w:val="24"/>
          <w:szCs w:val="24"/>
        </w:rPr>
        <w:t xml:space="preserve">ное пособие/ </w:t>
      </w:r>
      <w:proofErr w:type="spellStart"/>
      <w:r w:rsidRPr="00337C1B">
        <w:rPr>
          <w:rFonts w:ascii="Times New Roman" w:hAnsi="Times New Roman"/>
          <w:color w:val="000000"/>
          <w:sz w:val="24"/>
          <w:szCs w:val="24"/>
        </w:rPr>
        <w:t>Дмитриченкова</w:t>
      </w:r>
      <w:proofErr w:type="spellEnd"/>
      <w:r w:rsidRPr="00337C1B">
        <w:rPr>
          <w:rFonts w:ascii="Times New Roman" w:hAnsi="Times New Roman"/>
          <w:color w:val="000000"/>
          <w:sz w:val="24"/>
          <w:szCs w:val="24"/>
        </w:rPr>
        <w:t xml:space="preserve"> С.В., Васильева Т.Б., </w:t>
      </w:r>
      <w:proofErr w:type="spellStart"/>
      <w:r w:rsidRPr="00337C1B">
        <w:rPr>
          <w:rFonts w:ascii="Times New Roman" w:hAnsi="Times New Roman"/>
          <w:color w:val="000000"/>
          <w:sz w:val="24"/>
          <w:szCs w:val="24"/>
        </w:rPr>
        <w:t>Чаузова</w:t>
      </w:r>
      <w:proofErr w:type="spellEnd"/>
      <w:r w:rsidRPr="00337C1B">
        <w:rPr>
          <w:rFonts w:ascii="Times New Roman" w:hAnsi="Times New Roman"/>
          <w:color w:val="000000"/>
          <w:sz w:val="24"/>
          <w:szCs w:val="24"/>
        </w:rPr>
        <w:t xml:space="preserve"> В.А.— Электрон. текстовые данные.— М.: Российский ун</w:t>
      </w:r>
      <w:r w:rsidRPr="00337C1B">
        <w:rPr>
          <w:rFonts w:ascii="Times New Roman" w:hAnsi="Times New Roman"/>
          <w:color w:val="000000"/>
          <w:sz w:val="24"/>
          <w:szCs w:val="24"/>
        </w:rPr>
        <w:t>и</w:t>
      </w:r>
      <w:r w:rsidRPr="00337C1B">
        <w:rPr>
          <w:rFonts w:ascii="Times New Roman" w:hAnsi="Times New Roman"/>
          <w:color w:val="000000"/>
          <w:sz w:val="24"/>
          <w:szCs w:val="24"/>
        </w:rPr>
        <w:t xml:space="preserve">верситет дружбы народов, 2013.— 140 c.— Режим доступа: </w:t>
      </w:r>
      <w:hyperlink r:id="rId15" w:history="1">
        <w:r w:rsidRPr="00337C1B">
          <w:rPr>
            <w:rStyle w:val="a8"/>
            <w:rFonts w:ascii="Times New Roman" w:hAnsi="Times New Roman"/>
            <w:sz w:val="24"/>
            <w:szCs w:val="24"/>
          </w:rPr>
          <w:t>http://www.iprbookshop.ru/22208</w:t>
        </w:r>
      </w:hyperlink>
    </w:p>
    <w:p w:rsidR="00337C1B" w:rsidRPr="00337C1B" w:rsidRDefault="00337C1B" w:rsidP="00232E48">
      <w:pPr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37C1B">
        <w:rPr>
          <w:rFonts w:ascii="Times New Roman" w:hAnsi="Times New Roman"/>
          <w:color w:val="000000"/>
          <w:sz w:val="24"/>
          <w:szCs w:val="24"/>
        </w:rPr>
        <w:t>.— ЭБС «</w:t>
      </w:r>
      <w:proofErr w:type="spellStart"/>
      <w:r w:rsidRPr="00337C1B">
        <w:rPr>
          <w:rFonts w:ascii="Times New Roman" w:hAnsi="Times New Roman"/>
          <w:color w:val="000000"/>
          <w:sz w:val="24"/>
          <w:szCs w:val="24"/>
        </w:rPr>
        <w:t>IPRbooks</w:t>
      </w:r>
      <w:proofErr w:type="spellEnd"/>
      <w:r w:rsidRPr="00337C1B">
        <w:rPr>
          <w:rFonts w:ascii="Times New Roman" w:hAnsi="Times New Roman"/>
          <w:color w:val="000000"/>
          <w:sz w:val="24"/>
          <w:szCs w:val="24"/>
        </w:rPr>
        <w:t>», по паролю</w:t>
      </w:r>
    </w:p>
    <w:p w:rsidR="00337C1B" w:rsidRPr="00411CEA" w:rsidRDefault="00337C1B" w:rsidP="00232E48">
      <w:pPr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37C1B">
        <w:rPr>
          <w:rFonts w:ascii="Times New Roman" w:hAnsi="Times New Roman"/>
          <w:color w:val="000000"/>
          <w:sz w:val="24"/>
          <w:szCs w:val="24"/>
        </w:rPr>
        <w:t>3.Жебит Л.И. Немецкий язык в сфере общественного п</w:t>
      </w:r>
      <w:r w:rsidRPr="00337C1B">
        <w:rPr>
          <w:rFonts w:ascii="Times New Roman" w:hAnsi="Times New Roman"/>
          <w:color w:val="000000"/>
          <w:sz w:val="24"/>
          <w:szCs w:val="24"/>
        </w:rPr>
        <w:t>и</w:t>
      </w:r>
      <w:r w:rsidRPr="00337C1B">
        <w:rPr>
          <w:rFonts w:ascii="Times New Roman" w:hAnsi="Times New Roman"/>
          <w:color w:val="000000"/>
          <w:sz w:val="24"/>
          <w:szCs w:val="24"/>
        </w:rPr>
        <w:t>тания [Электронный ресурс]: пособие для учащихся учрежд</w:t>
      </w:r>
      <w:r w:rsidRPr="00337C1B">
        <w:rPr>
          <w:rFonts w:ascii="Times New Roman" w:hAnsi="Times New Roman"/>
          <w:color w:val="000000"/>
          <w:sz w:val="24"/>
          <w:szCs w:val="24"/>
        </w:rPr>
        <w:t>е</w:t>
      </w:r>
      <w:r w:rsidRPr="00337C1B">
        <w:rPr>
          <w:rFonts w:ascii="Times New Roman" w:hAnsi="Times New Roman"/>
          <w:color w:val="000000"/>
          <w:sz w:val="24"/>
          <w:szCs w:val="24"/>
        </w:rPr>
        <w:t xml:space="preserve">ний ССО/ </w:t>
      </w:r>
      <w:proofErr w:type="spellStart"/>
      <w:r w:rsidRPr="00337C1B">
        <w:rPr>
          <w:rFonts w:ascii="Times New Roman" w:hAnsi="Times New Roman"/>
          <w:color w:val="000000"/>
          <w:sz w:val="24"/>
          <w:szCs w:val="24"/>
        </w:rPr>
        <w:t>Жебит</w:t>
      </w:r>
      <w:proofErr w:type="spellEnd"/>
      <w:r w:rsidRPr="00337C1B">
        <w:rPr>
          <w:rFonts w:ascii="Times New Roman" w:hAnsi="Times New Roman"/>
          <w:color w:val="000000"/>
          <w:sz w:val="24"/>
          <w:szCs w:val="24"/>
        </w:rPr>
        <w:t xml:space="preserve"> Л.И.— Электрон. текстовые данные.— Минск: </w:t>
      </w:r>
      <w:proofErr w:type="spellStart"/>
      <w:r w:rsidRPr="00337C1B">
        <w:rPr>
          <w:rFonts w:ascii="Times New Roman" w:hAnsi="Times New Roman"/>
          <w:color w:val="000000"/>
          <w:sz w:val="24"/>
          <w:szCs w:val="24"/>
        </w:rPr>
        <w:t>Вышэйшая</w:t>
      </w:r>
      <w:proofErr w:type="spellEnd"/>
      <w:r w:rsidRPr="00337C1B">
        <w:rPr>
          <w:rFonts w:ascii="Times New Roman" w:hAnsi="Times New Roman"/>
          <w:color w:val="000000"/>
          <w:sz w:val="24"/>
          <w:szCs w:val="24"/>
        </w:rPr>
        <w:t xml:space="preserve"> школа, 2011.— 303 c.— Режим доступа: </w:t>
      </w:r>
      <w:hyperlink r:id="rId16" w:history="1">
        <w:r w:rsidRPr="00337C1B">
          <w:rPr>
            <w:rStyle w:val="a8"/>
            <w:rFonts w:ascii="Times New Roman" w:hAnsi="Times New Roman"/>
            <w:sz w:val="24"/>
            <w:szCs w:val="24"/>
          </w:rPr>
          <w:t>http://www.iprbookshop.ru/20231</w:t>
        </w:r>
      </w:hyperlink>
    </w:p>
    <w:p w:rsidR="00337C1B" w:rsidRPr="00337C1B" w:rsidRDefault="00337C1B" w:rsidP="00232E48">
      <w:pPr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37C1B">
        <w:rPr>
          <w:rFonts w:ascii="Times New Roman" w:hAnsi="Times New Roman"/>
          <w:color w:val="000000"/>
          <w:sz w:val="24"/>
          <w:szCs w:val="24"/>
        </w:rPr>
        <w:t>.— ЭБС «</w:t>
      </w:r>
      <w:proofErr w:type="spellStart"/>
      <w:r w:rsidRPr="00337C1B">
        <w:rPr>
          <w:rFonts w:ascii="Times New Roman" w:hAnsi="Times New Roman"/>
          <w:color w:val="000000"/>
          <w:sz w:val="24"/>
          <w:szCs w:val="24"/>
        </w:rPr>
        <w:t>IPRbooks</w:t>
      </w:r>
      <w:proofErr w:type="spellEnd"/>
      <w:r w:rsidRPr="00337C1B">
        <w:rPr>
          <w:rFonts w:ascii="Times New Roman" w:hAnsi="Times New Roman"/>
          <w:color w:val="000000"/>
          <w:sz w:val="24"/>
          <w:szCs w:val="24"/>
        </w:rPr>
        <w:t>», по паролю</w:t>
      </w:r>
    </w:p>
    <w:p w:rsidR="00337C1B" w:rsidRPr="00337C1B" w:rsidRDefault="00337C1B" w:rsidP="00232E48">
      <w:pPr>
        <w:ind w:firstLine="42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E7C7A" w:rsidRPr="00834F9D" w:rsidRDefault="002E7C7A" w:rsidP="00337C1B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Перечень рекомендуемых интернет сайтов</w:t>
      </w:r>
    </w:p>
    <w:p w:rsidR="002E7C7A" w:rsidRPr="00834F9D" w:rsidRDefault="002E7C7A" w:rsidP="002E7C7A">
      <w:pPr>
        <w:ind w:right="14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C7A" w:rsidRPr="00834F9D" w:rsidRDefault="002E7C7A" w:rsidP="002E7C7A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– eLIBRARY.RU - научная электронная библиотека [Электронный ресурс]. – Режим доступа: </w:t>
      </w:r>
      <w:hyperlink r:id="rId17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http://elibrary.ru</w:t>
        </w:r>
      </w:hyperlink>
    </w:p>
    <w:p w:rsidR="002E7C7A" w:rsidRPr="00834F9D" w:rsidRDefault="002E7C7A" w:rsidP="002E7C7A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– Гуманитарная библиотека. – Режим доступа:  </w:t>
      </w:r>
      <w:hyperlink r:id="rId18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https://gtmarket.ru/</w:t>
        </w:r>
      </w:hyperlink>
    </w:p>
    <w:p w:rsidR="002E7C7A" w:rsidRPr="00834F9D" w:rsidRDefault="002E7C7A" w:rsidP="002E7C7A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Britannica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www.britannica.com</w:t>
        </w:r>
      </w:hyperlink>
    </w:p>
    <w:p w:rsidR="00003DDD" w:rsidRPr="00C107DF" w:rsidRDefault="002E7C7A" w:rsidP="00C107DF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– Словарь «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Мультитран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» [Электронный ресурс]. – Р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 xml:space="preserve">жим доступа:  </w:t>
      </w:r>
      <w:hyperlink r:id="rId20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https://www.multitran.ru/</w:t>
        </w:r>
      </w:hyperlink>
    </w:p>
    <w:p w:rsidR="009A6B76" w:rsidRDefault="009A6B76" w:rsidP="00C10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D29E1" w:rsidRDefault="00AD29E1" w:rsidP="00B60D4C">
      <w:pPr>
        <w:widowControl w:val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DC4DE4" w:rsidRPr="00935B33" w:rsidRDefault="00DC4DE4" w:rsidP="00B60D4C">
      <w:pPr>
        <w:widowControl w:val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8A0E48" w:rsidRDefault="008A0E48" w:rsidP="00B60D4C">
      <w:pPr>
        <w:widowControl w:val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F34BD1" w:rsidRDefault="00F34BD1" w:rsidP="00B60D4C">
      <w:pPr>
        <w:widowControl w:val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F34BD1" w:rsidRDefault="00F34BD1" w:rsidP="00B60D4C">
      <w:pPr>
        <w:widowControl w:val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F34BD1" w:rsidRDefault="00F34BD1" w:rsidP="00B60D4C">
      <w:pPr>
        <w:widowControl w:val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F34BD1" w:rsidRDefault="00F34BD1" w:rsidP="00B60D4C">
      <w:pPr>
        <w:widowControl w:val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F34BD1" w:rsidRPr="00935B33" w:rsidRDefault="00F34BD1" w:rsidP="00232E48">
      <w:pPr>
        <w:widowControl w:val="0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667992" w:rsidRDefault="00667992" w:rsidP="00B60D4C">
      <w:pPr>
        <w:widowControl w:val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C7235E" w:rsidRPr="00B60D4C" w:rsidRDefault="00C7235E" w:rsidP="00C7235E">
      <w:pPr>
        <w:widowControl w:val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lastRenderedPageBreak/>
        <w:t>ОГЛАВЛЕНИЕ</w:t>
      </w:r>
    </w:p>
    <w:p w:rsidR="00C7235E" w:rsidRPr="00A65126" w:rsidRDefault="00C7235E" w:rsidP="00C7235E">
      <w:pPr>
        <w:widowControl w:val="0"/>
        <w:jc w:val="center"/>
        <w:rPr>
          <w:rFonts w:ascii="Times New Roman" w:eastAsiaTheme="minorHAnsi" w:hAnsi="Times New Roman" w:cs="Times New Roman"/>
          <w:sz w:val="12"/>
          <w:szCs w:val="22"/>
          <w:lang w:eastAsia="en-US"/>
        </w:rPr>
      </w:pPr>
    </w:p>
    <w:tbl>
      <w:tblPr>
        <w:tblW w:w="65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567"/>
      </w:tblGrid>
      <w:tr w:rsidR="00C7235E" w:rsidRPr="00B60D4C" w:rsidTr="00D052FE">
        <w:trPr>
          <w:trHeight w:val="307"/>
        </w:trPr>
        <w:tc>
          <w:tcPr>
            <w:tcW w:w="5954" w:type="dxa"/>
            <w:shd w:val="clear" w:color="auto" w:fill="auto"/>
            <w:vAlign w:val="bottom"/>
          </w:tcPr>
          <w:p w:rsidR="00C7235E" w:rsidRPr="00B60D4C" w:rsidRDefault="00C7235E" w:rsidP="00D052FE">
            <w:pPr>
              <w:ind w:firstLine="33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>1.Цель и задачи освоения дисциплины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B60D4C" w:rsidRDefault="00C7235E" w:rsidP="00D052F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C7235E" w:rsidRPr="00B60D4C" w:rsidTr="00D052FE">
        <w:trPr>
          <w:trHeight w:val="270"/>
        </w:trPr>
        <w:tc>
          <w:tcPr>
            <w:tcW w:w="5954" w:type="dxa"/>
            <w:shd w:val="clear" w:color="auto" w:fill="auto"/>
            <w:vAlign w:val="bottom"/>
          </w:tcPr>
          <w:p w:rsidR="00C7235E" w:rsidRPr="00B60D4C" w:rsidRDefault="00C7235E" w:rsidP="00D052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>2 Содержание дисциплины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B60D4C" w:rsidRDefault="00C7235E" w:rsidP="00D052F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C7235E" w:rsidRPr="00B60D4C" w:rsidTr="00D052FE">
        <w:trPr>
          <w:trHeight w:val="571"/>
        </w:trPr>
        <w:tc>
          <w:tcPr>
            <w:tcW w:w="5954" w:type="dxa"/>
            <w:shd w:val="clear" w:color="auto" w:fill="auto"/>
            <w:vAlign w:val="bottom"/>
          </w:tcPr>
          <w:p w:rsidR="00C7235E" w:rsidRPr="00B60D4C" w:rsidRDefault="00C7235E" w:rsidP="00D052FE">
            <w:pPr>
              <w:widowContro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2.1 </w:t>
            </w:r>
            <w:r w:rsidRPr="00B60D4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Виды конта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ктной работы обучающихся (лекции, лабор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торные </w:t>
            </w:r>
            <w:r w:rsidRPr="00B60D4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занятия)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…………………………………………………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B60D4C" w:rsidRDefault="00C7235E" w:rsidP="00D052F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C7235E" w:rsidRPr="00B60D4C" w:rsidTr="00D052FE">
        <w:trPr>
          <w:trHeight w:val="550"/>
        </w:trPr>
        <w:tc>
          <w:tcPr>
            <w:tcW w:w="5954" w:type="dxa"/>
            <w:shd w:val="clear" w:color="auto" w:fill="auto"/>
            <w:vAlign w:val="bottom"/>
          </w:tcPr>
          <w:p w:rsidR="00C7235E" w:rsidRPr="00B60D4C" w:rsidRDefault="00C7235E" w:rsidP="00D052FE">
            <w:pPr>
              <w:widowControl w:val="0"/>
              <w:ind w:right="-3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2.2</w:t>
            </w:r>
            <w:r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Содержание дисциплины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формируемые компетенции и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ды контактной работы. Лекции………………………………...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B60D4C" w:rsidRDefault="00C7235E" w:rsidP="00D052FE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C7235E" w:rsidRPr="00B60D4C" w:rsidTr="00D052FE">
        <w:trPr>
          <w:trHeight w:val="225"/>
        </w:trPr>
        <w:tc>
          <w:tcPr>
            <w:tcW w:w="5954" w:type="dxa"/>
            <w:shd w:val="clear" w:color="auto" w:fill="auto"/>
            <w:vAlign w:val="bottom"/>
          </w:tcPr>
          <w:p w:rsidR="00C7235E" w:rsidRDefault="006871AF" w:rsidP="00D052FE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2.3</w:t>
            </w:r>
            <w:r w:rsidR="00C7235E" w:rsidRPr="00B60D4C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Лабораторные</w:t>
            </w:r>
            <w:r w:rsidR="00C7235E"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заня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тия</w:t>
            </w:r>
            <w:r w:rsidR="00C7235E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………...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EA15F5" w:rsidRDefault="00E60184" w:rsidP="00EA15F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</w:tr>
      <w:tr w:rsidR="00C7235E" w:rsidRPr="00B60D4C" w:rsidTr="00D052FE">
        <w:trPr>
          <w:trHeight w:val="107"/>
        </w:trPr>
        <w:tc>
          <w:tcPr>
            <w:tcW w:w="5954" w:type="dxa"/>
            <w:shd w:val="clear" w:color="auto" w:fill="auto"/>
            <w:vAlign w:val="bottom"/>
          </w:tcPr>
          <w:p w:rsidR="00C7235E" w:rsidRDefault="00667992" w:rsidP="00E601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C723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Вопросы на </w:t>
            </w:r>
            <w:r w:rsidR="00E60184">
              <w:rPr>
                <w:rFonts w:ascii="Times New Roman" w:eastAsia="Times New Roman" w:hAnsi="Times New Roman" w:cs="Times New Roman"/>
                <w:sz w:val="22"/>
                <w:szCs w:val="22"/>
              </w:rPr>
              <w:t>зачет</w:t>
            </w:r>
            <w:r w:rsidR="00C7235E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EA15F5" w:rsidRDefault="00EA15F5" w:rsidP="00E601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1</w:t>
            </w:r>
            <w:r w:rsidR="00E6018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5</w:t>
            </w:r>
          </w:p>
        </w:tc>
      </w:tr>
      <w:tr w:rsidR="00C7235E" w:rsidRPr="00B60D4C" w:rsidTr="00D052FE">
        <w:trPr>
          <w:trHeight w:val="182"/>
        </w:trPr>
        <w:tc>
          <w:tcPr>
            <w:tcW w:w="5954" w:type="dxa"/>
            <w:shd w:val="clear" w:color="auto" w:fill="auto"/>
            <w:vAlign w:val="bottom"/>
          </w:tcPr>
          <w:p w:rsidR="00C7235E" w:rsidRDefault="009B26AE" w:rsidP="00D052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C7235E"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>. Требования к организации контактной работы</w:t>
            </w:r>
            <w:r w:rsidR="00C7235E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EA15F5" w:rsidRDefault="00E60184" w:rsidP="00E601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17</w:t>
            </w:r>
          </w:p>
        </w:tc>
      </w:tr>
      <w:tr w:rsidR="00C7235E" w:rsidRPr="00B60D4C" w:rsidTr="00D052FE">
        <w:trPr>
          <w:trHeight w:val="238"/>
        </w:trPr>
        <w:tc>
          <w:tcPr>
            <w:tcW w:w="5954" w:type="dxa"/>
            <w:shd w:val="clear" w:color="auto" w:fill="auto"/>
            <w:vAlign w:val="bottom"/>
          </w:tcPr>
          <w:p w:rsidR="00C7235E" w:rsidRDefault="009B26AE" w:rsidP="00D052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4</w:t>
            </w:r>
            <w:r w:rsidR="00C7235E" w:rsidRPr="00B60D4C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.1</w:t>
            </w:r>
            <w:r w:rsidR="00C7235E" w:rsidRPr="00B60D4C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 xml:space="preserve"> </w:t>
            </w:r>
            <w:r w:rsidR="00C7235E"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>Подготовка к устному опросу</w:t>
            </w:r>
            <w:r w:rsidR="00C7235E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EA15F5" w:rsidRDefault="00E60184" w:rsidP="00EA15F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17</w:t>
            </w:r>
          </w:p>
        </w:tc>
      </w:tr>
      <w:tr w:rsidR="00C7235E" w:rsidRPr="00B60D4C" w:rsidTr="00D052FE">
        <w:trPr>
          <w:trHeight w:val="232"/>
        </w:trPr>
        <w:tc>
          <w:tcPr>
            <w:tcW w:w="5954" w:type="dxa"/>
            <w:shd w:val="clear" w:color="auto" w:fill="auto"/>
            <w:vAlign w:val="bottom"/>
          </w:tcPr>
          <w:p w:rsidR="00C7235E" w:rsidRDefault="009B26AE" w:rsidP="00D052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4</w:t>
            </w:r>
            <w:r w:rsidR="00C7235E" w:rsidRPr="00B60D4C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.2 Подготовка рефератов (докладов)</w:t>
            </w:r>
            <w:r w:rsidR="00C7235E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…………………………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EA15F5" w:rsidRDefault="00E60184" w:rsidP="00EA15F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17</w:t>
            </w:r>
          </w:p>
        </w:tc>
      </w:tr>
      <w:tr w:rsidR="00C7235E" w:rsidRPr="00B60D4C" w:rsidTr="00D052FE">
        <w:trPr>
          <w:trHeight w:val="269"/>
        </w:trPr>
        <w:tc>
          <w:tcPr>
            <w:tcW w:w="5954" w:type="dxa"/>
            <w:shd w:val="clear" w:color="auto" w:fill="auto"/>
            <w:vAlign w:val="bottom"/>
          </w:tcPr>
          <w:p w:rsidR="00C7235E" w:rsidRPr="00B60D4C" w:rsidRDefault="009B26AE" w:rsidP="00D052FE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</w:t>
            </w:r>
            <w:r w:rsidR="00494FA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  <w:r w:rsidR="00494FA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de-DE"/>
              </w:rPr>
              <w:t>3</w:t>
            </w:r>
            <w:r w:rsidR="00C7235E" w:rsidRPr="00B60D4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7235E"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>Подготовка к тестированию</w:t>
            </w:r>
            <w:r w:rsidR="00C7235E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EA15F5" w:rsidRDefault="00E60184" w:rsidP="00EA15F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19</w:t>
            </w:r>
          </w:p>
        </w:tc>
      </w:tr>
      <w:tr w:rsidR="00C7235E" w:rsidRPr="00B60D4C" w:rsidTr="00D052FE">
        <w:trPr>
          <w:trHeight w:val="273"/>
        </w:trPr>
        <w:tc>
          <w:tcPr>
            <w:tcW w:w="5954" w:type="dxa"/>
            <w:shd w:val="clear" w:color="auto" w:fill="auto"/>
            <w:vAlign w:val="bottom"/>
          </w:tcPr>
          <w:p w:rsidR="00C7235E" w:rsidRDefault="009B26AE" w:rsidP="00D052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</w:t>
            </w:r>
            <w:r w:rsidR="00494FA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  <w:r w:rsidR="00494FA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de-DE"/>
              </w:rPr>
              <w:t>4</w:t>
            </w:r>
            <w:r w:rsidR="00C7235E" w:rsidRPr="00B60D4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Подготовка к контрольной работе</w:t>
            </w:r>
            <w:r w:rsidR="00C7235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EA15F5" w:rsidRDefault="00E60184" w:rsidP="00EA15F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19</w:t>
            </w:r>
          </w:p>
        </w:tc>
      </w:tr>
      <w:tr w:rsidR="00C7235E" w:rsidRPr="00B60D4C" w:rsidTr="00D052FE">
        <w:trPr>
          <w:trHeight w:val="153"/>
        </w:trPr>
        <w:tc>
          <w:tcPr>
            <w:tcW w:w="5954" w:type="dxa"/>
            <w:shd w:val="clear" w:color="auto" w:fill="auto"/>
            <w:vAlign w:val="bottom"/>
          </w:tcPr>
          <w:p w:rsidR="00C7235E" w:rsidRPr="00B60D4C" w:rsidRDefault="00494FA6" w:rsidP="00D052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de-DE"/>
              </w:rPr>
              <w:t>5</w:t>
            </w:r>
            <w:r w:rsidR="00C7235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Подготовка к экзамену……………………………………...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EA15F5" w:rsidRDefault="00E60184" w:rsidP="00EA15F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19</w:t>
            </w:r>
          </w:p>
        </w:tc>
      </w:tr>
      <w:tr w:rsidR="00C7235E" w:rsidRPr="00B60D4C" w:rsidTr="00D052FE">
        <w:trPr>
          <w:trHeight w:val="825"/>
        </w:trPr>
        <w:tc>
          <w:tcPr>
            <w:tcW w:w="5954" w:type="dxa"/>
            <w:shd w:val="clear" w:color="auto" w:fill="auto"/>
            <w:vAlign w:val="bottom"/>
          </w:tcPr>
          <w:p w:rsidR="00C7235E" w:rsidRPr="00B60D4C" w:rsidRDefault="009B26AE" w:rsidP="00D052FE">
            <w:pPr>
              <w:tabs>
                <w:tab w:val="left" w:pos="709"/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5</w:t>
            </w:r>
            <w:r w:rsidR="00C7235E" w:rsidRPr="00B60D4C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.</w:t>
            </w:r>
            <w:r w:rsidR="00C7235E" w:rsidRPr="00B60D4C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 xml:space="preserve"> </w:t>
            </w:r>
            <w:r w:rsidR="00C7235E" w:rsidRPr="00B60D4C">
              <w:rPr>
                <w:rFonts w:ascii="Times New Roman" w:eastAsia="Times New Roman" w:hAnsi="Times New Roman" w:cstheme="minorBidi"/>
                <w:sz w:val="22"/>
                <w:szCs w:val="22"/>
              </w:rPr>
              <w:t>Критерии процедуры оценивания знаний, умений, нав</w:t>
            </w:r>
            <w:r w:rsidR="00C7235E" w:rsidRPr="00B60D4C">
              <w:rPr>
                <w:rFonts w:ascii="Times New Roman" w:eastAsia="Times New Roman" w:hAnsi="Times New Roman" w:cstheme="minorBidi"/>
                <w:sz w:val="22"/>
                <w:szCs w:val="22"/>
              </w:rPr>
              <w:t>ы</w:t>
            </w:r>
            <w:r w:rsidR="00C7235E" w:rsidRPr="00B60D4C">
              <w:rPr>
                <w:rFonts w:ascii="Times New Roman" w:eastAsia="Times New Roman" w:hAnsi="Times New Roman" w:cstheme="minorBidi"/>
                <w:sz w:val="22"/>
                <w:szCs w:val="22"/>
              </w:rPr>
              <w:t>ков и опыта деятельности, характеризующих этапы форм</w:t>
            </w:r>
            <w:r w:rsidR="00C7235E" w:rsidRPr="00B60D4C">
              <w:rPr>
                <w:rFonts w:ascii="Times New Roman" w:eastAsia="Times New Roman" w:hAnsi="Times New Roman" w:cstheme="minorBidi"/>
                <w:sz w:val="22"/>
                <w:szCs w:val="22"/>
              </w:rPr>
              <w:t>и</w:t>
            </w:r>
            <w:r w:rsidR="00C7235E" w:rsidRPr="00B60D4C">
              <w:rPr>
                <w:rFonts w:ascii="Times New Roman" w:eastAsia="Times New Roman" w:hAnsi="Times New Roman" w:cstheme="minorBidi"/>
                <w:sz w:val="22"/>
                <w:szCs w:val="22"/>
              </w:rPr>
              <w:t>рования компетенций</w:t>
            </w:r>
            <w:r w:rsidR="00C7235E">
              <w:rPr>
                <w:rFonts w:ascii="Times New Roman" w:eastAsia="Times New Roman" w:hAnsi="Times New Roman" w:cstheme="minorBidi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EA15F5" w:rsidRDefault="008A0E48" w:rsidP="00E601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  <w:r w:rsidR="00E6018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C7235E" w:rsidRPr="00B60D4C" w:rsidTr="00D052FE">
        <w:trPr>
          <w:trHeight w:val="516"/>
        </w:trPr>
        <w:tc>
          <w:tcPr>
            <w:tcW w:w="5954" w:type="dxa"/>
            <w:shd w:val="clear" w:color="auto" w:fill="auto"/>
            <w:vAlign w:val="bottom"/>
          </w:tcPr>
          <w:p w:rsidR="00C7235E" w:rsidRDefault="009B26AE" w:rsidP="00D052FE">
            <w:pPr>
              <w:tabs>
                <w:tab w:val="left" w:pos="709"/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</w:t>
            </w:r>
            <w:r w:rsidR="00C7235E" w:rsidRPr="00B60D4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.1</w:t>
            </w:r>
            <w:r w:rsidR="00C7235E" w:rsidRPr="00B60D4C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</w:t>
            </w:r>
            <w:r w:rsidR="00C7235E"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Критерии оценки знаний </w:t>
            </w:r>
            <w:r w:rsidR="00C7235E" w:rsidRPr="00B237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обучающихся </w:t>
            </w:r>
            <w:r w:rsidR="00C7235E"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>при проведении</w:t>
            </w:r>
            <w:r w:rsidR="00C7235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7235E"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>устного опроса</w:t>
            </w:r>
            <w:r w:rsidR="00C7235E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………………………………………………….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EA15F5" w:rsidRDefault="009B26AE" w:rsidP="00E601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  <w:r w:rsidR="00E6018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C7235E" w:rsidRPr="00B60D4C" w:rsidTr="00D052FE">
        <w:trPr>
          <w:trHeight w:val="433"/>
        </w:trPr>
        <w:tc>
          <w:tcPr>
            <w:tcW w:w="5954" w:type="dxa"/>
            <w:shd w:val="clear" w:color="auto" w:fill="auto"/>
            <w:vAlign w:val="bottom"/>
          </w:tcPr>
          <w:p w:rsidR="00C7235E" w:rsidRPr="00B60D4C" w:rsidRDefault="009B26AE" w:rsidP="00D052FE">
            <w:pPr>
              <w:tabs>
                <w:tab w:val="left" w:pos="709"/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="00C7235E" w:rsidRPr="00B60D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 Критерии оценки работы обучающихся при подготовке рефератов</w:t>
            </w:r>
            <w:r w:rsidR="00C7235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……………………………………………………….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EA15F5" w:rsidRDefault="00DD50A0" w:rsidP="00E601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  <w:r w:rsidR="00E6018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C7235E" w:rsidRPr="00B60D4C" w:rsidTr="00D052FE">
        <w:trPr>
          <w:trHeight w:val="518"/>
        </w:trPr>
        <w:tc>
          <w:tcPr>
            <w:tcW w:w="5954" w:type="dxa"/>
            <w:shd w:val="clear" w:color="auto" w:fill="auto"/>
            <w:vAlign w:val="bottom"/>
          </w:tcPr>
          <w:p w:rsidR="00C7235E" w:rsidRPr="00B60D4C" w:rsidRDefault="009B26AE" w:rsidP="00D052FE">
            <w:pPr>
              <w:rPr>
                <w:rFonts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5</w:t>
            </w:r>
            <w:r w:rsidR="00DD50A0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.</w:t>
            </w:r>
            <w:r w:rsidR="00DD50A0" w:rsidRPr="00DD50A0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3</w:t>
            </w:r>
            <w:r w:rsidR="00C7235E" w:rsidRPr="00B60D4C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 xml:space="preserve"> </w:t>
            </w:r>
            <w:r w:rsidR="00C7235E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Критерии оценки знаний обучающихся</w:t>
            </w:r>
            <w:r w:rsidR="00C7235E" w:rsidRPr="00B60D4C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 xml:space="preserve"> при проведении тестирования</w:t>
            </w:r>
            <w:r w:rsidR="00C7235E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…………………………………………………….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EA15F5" w:rsidRDefault="00EA15F5" w:rsidP="00E601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  <w:r w:rsidR="00E6018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C7235E" w:rsidRPr="00B60D4C" w:rsidTr="00D052FE">
        <w:trPr>
          <w:trHeight w:val="427"/>
        </w:trPr>
        <w:tc>
          <w:tcPr>
            <w:tcW w:w="5954" w:type="dxa"/>
            <w:shd w:val="clear" w:color="auto" w:fill="auto"/>
            <w:vAlign w:val="bottom"/>
          </w:tcPr>
          <w:p w:rsidR="00C7235E" w:rsidRDefault="009B26AE" w:rsidP="00D052FE">
            <w:pPr>
              <w:tabs>
                <w:tab w:val="left" w:pos="709"/>
                <w:tab w:val="left" w:pos="1134"/>
              </w:tabs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  <w:t>5</w:t>
            </w:r>
            <w:r w:rsidR="00DD50A0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  <w:t>.</w:t>
            </w:r>
            <w:r w:rsidR="00DD50A0" w:rsidRPr="00DD50A0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  <w:t>4</w:t>
            </w:r>
            <w:r w:rsidR="00C7235E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  <w:t xml:space="preserve"> Критерии оценки знаний </w:t>
            </w:r>
            <w:r w:rsidR="00C7235E" w:rsidRPr="00780242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  <w:t>обучающихся</w:t>
            </w:r>
            <w:r w:rsidR="00C7235E" w:rsidRPr="00B60D4C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  <w:t xml:space="preserve"> при напис</w:t>
            </w:r>
            <w:r w:rsidR="00C7235E" w:rsidRPr="00B60D4C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  <w:t>а</w:t>
            </w:r>
            <w:r w:rsidR="00C7235E" w:rsidRPr="00B60D4C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  <w:t>нии контрольной работы</w:t>
            </w:r>
            <w:r w:rsidR="00C7235E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  <w:t>………………………………..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EA15F5" w:rsidRDefault="00EA15F5" w:rsidP="00E601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  <w:r w:rsidR="00E6018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C7235E" w:rsidRPr="00B60D4C" w:rsidTr="00D052FE">
        <w:trPr>
          <w:trHeight w:val="385"/>
        </w:trPr>
        <w:tc>
          <w:tcPr>
            <w:tcW w:w="5954" w:type="dxa"/>
            <w:shd w:val="clear" w:color="auto" w:fill="auto"/>
            <w:vAlign w:val="bottom"/>
          </w:tcPr>
          <w:p w:rsidR="00C7235E" w:rsidRPr="00E22B31" w:rsidRDefault="00DD50A0" w:rsidP="00D052FE">
            <w:pPr>
              <w:tabs>
                <w:tab w:val="left" w:pos="709"/>
                <w:tab w:val="left" w:pos="1134"/>
              </w:tabs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5.</w:t>
            </w:r>
            <w:r w:rsidRPr="00DD50A0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5</w:t>
            </w:r>
            <w:r w:rsidR="00C7235E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  <w:r w:rsidR="00C7235E" w:rsidRPr="00780242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Критерии оценки знаний об</w:t>
            </w:r>
            <w:r w:rsidR="00C7235E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учающихся </w:t>
            </w: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при про</w:t>
            </w:r>
            <w:r w:rsidR="00C7235E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ведении экзамена…………………………………………………………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EA15F5" w:rsidRDefault="00EA15F5" w:rsidP="00E601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  <w:r w:rsidR="00E6018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C7235E" w:rsidRPr="00B60D4C" w:rsidTr="00D052FE">
        <w:trPr>
          <w:trHeight w:val="151"/>
        </w:trPr>
        <w:tc>
          <w:tcPr>
            <w:tcW w:w="5954" w:type="dxa"/>
            <w:shd w:val="clear" w:color="auto" w:fill="auto"/>
            <w:vAlign w:val="bottom"/>
          </w:tcPr>
          <w:p w:rsidR="00C7235E" w:rsidRPr="00E22B31" w:rsidRDefault="00C7235E" w:rsidP="00D052FE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Рекомендуемая литература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……………………………………..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EA15F5" w:rsidRDefault="00E60184" w:rsidP="00EA15F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26</w:t>
            </w:r>
          </w:p>
        </w:tc>
      </w:tr>
      <w:tr w:rsidR="00C7235E" w:rsidRPr="00B60D4C" w:rsidTr="00D052FE">
        <w:trPr>
          <w:trHeight w:val="311"/>
        </w:trPr>
        <w:tc>
          <w:tcPr>
            <w:tcW w:w="5954" w:type="dxa"/>
            <w:shd w:val="clear" w:color="auto" w:fill="auto"/>
            <w:vAlign w:val="bottom"/>
          </w:tcPr>
          <w:p w:rsidR="00C7235E" w:rsidRPr="00750D31" w:rsidRDefault="00C7235E" w:rsidP="00D052FE">
            <w:pPr>
              <w:tabs>
                <w:tab w:val="left" w:pos="709"/>
                <w:tab w:val="left" w:pos="1134"/>
              </w:tabs>
              <w:rPr>
                <w:rFonts w:ascii="Times New Roman" w:eastAsiaTheme="minorHAnsi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</w:pPr>
            <w:r w:rsidRPr="007802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Оглавление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………………………………………………...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EA15F5" w:rsidRDefault="00E60184" w:rsidP="00232E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  <w:r w:rsidR="00232E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</w:t>
            </w:r>
          </w:p>
        </w:tc>
      </w:tr>
    </w:tbl>
    <w:p w:rsidR="00C7235E" w:rsidRPr="00780242" w:rsidRDefault="00C7235E" w:rsidP="00C7235E">
      <w:pPr>
        <w:widowControl w:val="0"/>
        <w:ind w:firstLine="18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7235E" w:rsidRPr="00B60D4C" w:rsidRDefault="00C7235E" w:rsidP="00C7235E">
      <w:pPr>
        <w:widowControl w:val="0"/>
        <w:ind w:firstLine="18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7235E" w:rsidRPr="00B60D4C" w:rsidRDefault="00C7235E" w:rsidP="00C7235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235E" w:rsidRDefault="00C7235E" w:rsidP="00C7235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235E" w:rsidRDefault="00C7235E" w:rsidP="00C7235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24F" w:rsidRDefault="005A724F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24F" w:rsidRDefault="005A724F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24F" w:rsidRDefault="005A724F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24F" w:rsidRDefault="005A724F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24F" w:rsidRDefault="005A724F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24F" w:rsidRDefault="005A724F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24F" w:rsidRDefault="005A724F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126" w:rsidRDefault="00A65126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126" w:rsidRDefault="00A65126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126" w:rsidRDefault="00A65126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126" w:rsidRDefault="00A65126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126" w:rsidRDefault="00A65126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126" w:rsidRDefault="00A65126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126" w:rsidRDefault="00A65126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38AA" w:rsidRPr="00010BEB" w:rsidRDefault="001138AA" w:rsidP="00B60D4C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ИНОСТРАННЫЙ ЯЗЫК</w:t>
      </w:r>
    </w:p>
    <w:p w:rsidR="00B60D4C" w:rsidRDefault="00080E95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(НЕМЕЦКИЙ</w:t>
      </w:r>
      <w:r w:rsidR="00B60D4C"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)</w:t>
      </w:r>
    </w:p>
    <w:p w:rsidR="001138AA" w:rsidRPr="00B60D4C" w:rsidRDefault="001138AA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Методические  указания</w:t>
      </w: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B60D4C" w:rsidRPr="004B767C" w:rsidRDefault="004B767C" w:rsidP="004B767C">
      <w:pPr>
        <w:widowControl w:val="0"/>
        <w:ind w:left="142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Составитель</w:t>
      </w:r>
      <w:r w:rsidR="00B60D4C" w:rsidRPr="00B60D4C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: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="001E7BC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Здановская</w:t>
      </w:r>
      <w:proofErr w:type="spellEnd"/>
      <w:r w:rsidR="00080E9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E7BC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Лидия Борисовна</w:t>
      </w:r>
    </w:p>
    <w:p w:rsidR="00B60D4C" w:rsidRPr="00B60D4C" w:rsidRDefault="00B60D4C" w:rsidP="00B60D4C">
      <w:pPr>
        <w:widowControl w:val="0"/>
        <w:ind w:left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2E7C7A" w:rsidRPr="00B60D4C" w:rsidRDefault="002E7C7A" w:rsidP="00B60D4C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B60D4C" w:rsidRPr="00174B2B" w:rsidRDefault="00B60D4C" w:rsidP="00B60D4C">
      <w:pPr>
        <w:jc w:val="center"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proofErr w:type="spellStart"/>
      <w:r w:rsidRPr="00B60D4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Усл</w:t>
      </w:r>
      <w:proofErr w:type="spellEnd"/>
      <w:r w:rsidRPr="00B60D4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proofErr w:type="spellStart"/>
      <w:r w:rsidRPr="00B60D4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печ</w:t>
      </w:r>
      <w:proofErr w:type="spellEnd"/>
      <w:r w:rsidRPr="00B60D4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л. </w:t>
      </w:r>
      <w:r w:rsidR="00A27F4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1,7</w:t>
      </w:r>
    </w:p>
    <w:p w:rsidR="00B60D4C" w:rsidRPr="00B60D4C" w:rsidRDefault="00B60D4C" w:rsidP="00B60D4C">
      <w:pPr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B60D4C" w:rsidRPr="00B60D4C" w:rsidRDefault="00B60D4C" w:rsidP="00B60D4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217" w:rsidRDefault="00AC0217" w:rsidP="00AC0217">
      <w:pPr>
        <w:ind w:right="-14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2E48" w:rsidRPr="00232E48" w:rsidRDefault="00232E48" w:rsidP="00232E48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2E48" w:rsidRPr="00232E48" w:rsidRDefault="00232E48" w:rsidP="00232E48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2E48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Кубанский государственный аграрный университет</w:t>
      </w:r>
    </w:p>
    <w:p w:rsidR="00232E48" w:rsidRPr="00232E48" w:rsidRDefault="00232E48" w:rsidP="00232E48">
      <w:pPr>
        <w:widowControl w:val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32E48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1DC7FB" wp14:editId="628D93B7">
                <wp:simplePos x="0" y="0"/>
                <wp:positionH relativeFrom="column">
                  <wp:posOffset>1550035</wp:posOffset>
                </wp:positionH>
                <wp:positionV relativeFrom="paragraph">
                  <wp:posOffset>208280</wp:posOffset>
                </wp:positionV>
                <wp:extent cx="752475" cy="314325"/>
                <wp:effectExtent l="0" t="0" r="2857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22.05pt;margin-top:16.4pt;width:59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" strokecolor="white"/>
            </w:pict>
          </mc:Fallback>
        </mc:AlternateContent>
      </w:r>
      <w:r w:rsidRPr="00232E48">
        <w:rPr>
          <w:rFonts w:ascii="Times New Roman" w:eastAsiaTheme="minorHAnsi" w:hAnsi="Times New Roman" w:cs="Times New Roman"/>
          <w:sz w:val="24"/>
          <w:szCs w:val="24"/>
          <w:lang w:eastAsia="en-US"/>
        </w:rPr>
        <w:t>350044, г. Краснодар, ул. Калинина, 13</w:t>
      </w:r>
      <w:r w:rsidRPr="00232E48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68C1C6" wp14:editId="09DEB129">
                <wp:simplePos x="0" y="0"/>
                <wp:positionH relativeFrom="column">
                  <wp:posOffset>1632585</wp:posOffset>
                </wp:positionH>
                <wp:positionV relativeFrom="paragraph">
                  <wp:posOffset>5026025</wp:posOffset>
                </wp:positionV>
                <wp:extent cx="773430" cy="1190625"/>
                <wp:effectExtent l="0" t="0" r="762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34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28.55pt;margin-top:395.75pt;width:60.9pt;height:93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" stroked="f" strokecolor="#00b050"/>
            </w:pict>
          </mc:Fallback>
        </mc:AlternateContent>
      </w:r>
      <w:r w:rsidRPr="00232E48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F187C" wp14:editId="729B156D">
                <wp:simplePos x="0" y="0"/>
                <wp:positionH relativeFrom="column">
                  <wp:posOffset>1804035</wp:posOffset>
                </wp:positionH>
                <wp:positionV relativeFrom="paragraph">
                  <wp:posOffset>6156960</wp:posOffset>
                </wp:positionV>
                <wp:extent cx="514350" cy="371475"/>
                <wp:effectExtent l="0" t="0" r="0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42.05pt;margin-top:484.8pt;width:40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" stroked="f" strokecolor="#00b050"/>
            </w:pict>
          </mc:Fallback>
        </mc:AlternateContent>
      </w:r>
    </w:p>
    <w:p w:rsidR="00232E48" w:rsidRPr="00232E48" w:rsidRDefault="00232E48" w:rsidP="00232E48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2E48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91E245" wp14:editId="71A24BA7">
                <wp:simplePos x="0" y="0"/>
                <wp:positionH relativeFrom="column">
                  <wp:posOffset>1684020</wp:posOffset>
                </wp:positionH>
                <wp:positionV relativeFrom="paragraph">
                  <wp:posOffset>220163</wp:posOffset>
                </wp:positionV>
                <wp:extent cx="914400" cy="914400"/>
                <wp:effectExtent l="0" t="0" r="0" b="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8" o:spid="_x0000_s1026" style="position:absolute;margin-left:132.6pt;margin-top:17.35pt;width:1in;height:1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" fillcolor="white [3212]" stroked="f" strokeweight="2pt"/>
            </w:pict>
          </mc:Fallback>
        </mc:AlternateContent>
      </w:r>
    </w:p>
    <w:p w:rsidR="00371FEF" w:rsidRPr="002E7C7A" w:rsidRDefault="00B60D4C" w:rsidP="002E7C7A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, 13</w:t>
      </w:r>
      <w:r w:rsidRPr="00B60D4C">
        <w:rPr>
          <w:rFonts w:ascii="Times New Roman" w:eastAsiaTheme="minorHAnsi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1ABF1" wp14:editId="3E3DF340">
                <wp:simplePos x="0" y="0"/>
                <wp:positionH relativeFrom="column">
                  <wp:posOffset>1632585</wp:posOffset>
                </wp:positionH>
                <wp:positionV relativeFrom="paragraph">
                  <wp:posOffset>5026025</wp:posOffset>
                </wp:positionV>
                <wp:extent cx="773430" cy="1190625"/>
                <wp:effectExtent l="0" t="0" r="7620" b="952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34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8.55pt;margin-top:395.75pt;width:60.9pt;height:93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    </w:pict>
          </mc:Fallback>
        </mc:AlternateContent>
      </w:r>
      <w:r w:rsidRPr="00B60D4C">
        <w:rPr>
          <w:rFonts w:ascii="Times New Roman" w:eastAsiaTheme="minorHAnsi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9A8A7" wp14:editId="2CB7F6AC">
                <wp:simplePos x="0" y="0"/>
                <wp:positionH relativeFrom="column">
                  <wp:posOffset>1804035</wp:posOffset>
                </wp:positionH>
                <wp:positionV relativeFrom="paragraph">
                  <wp:posOffset>6156960</wp:posOffset>
                </wp:positionV>
                <wp:extent cx="514350" cy="371475"/>
                <wp:effectExtent l="0" t="0" r="0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2.05pt;margin-top:484.8pt;width:40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    </w:pict>
          </mc:Fallback>
        </mc:AlternateContent>
      </w:r>
    </w:p>
    <w:sectPr w:rsidR="00371FEF" w:rsidRPr="002E7C7A" w:rsidSect="00DA733C">
      <w:footerReference w:type="default" r:id="rId21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CEA" w:rsidRDefault="00411CEA" w:rsidP="009828E7">
      <w:r>
        <w:separator/>
      </w:r>
    </w:p>
  </w:endnote>
  <w:endnote w:type="continuationSeparator" w:id="0">
    <w:p w:rsidR="00411CEA" w:rsidRDefault="00411CEA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083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EA" w:rsidRPr="000F1697" w:rsidRDefault="00411CEA" w:rsidP="00AC0217">
        <w:pPr>
          <w:pStyle w:val="a5"/>
          <w:tabs>
            <w:tab w:val="left" w:pos="2545"/>
            <w:tab w:val="center" w:pos="3232"/>
          </w:tabs>
          <w:jc w:val="center"/>
          <w:rPr>
            <w:rFonts w:ascii="Times New Roman" w:hAnsi="Times New Roman" w:cs="Times New Roman"/>
          </w:rPr>
        </w:pP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193AF4">
          <w:rPr>
            <w:rFonts w:ascii="Times New Roman" w:hAnsi="Times New Roman" w:cs="Times New Roman"/>
            <w:noProof/>
          </w:rPr>
          <w:t>2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CEA" w:rsidRDefault="00411CEA" w:rsidP="009828E7">
      <w:r>
        <w:separator/>
      </w:r>
    </w:p>
  </w:footnote>
  <w:footnote w:type="continuationSeparator" w:id="0">
    <w:p w:rsidR="00411CEA" w:rsidRDefault="00411CEA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0D34"/>
    <w:multiLevelType w:val="hybridMultilevel"/>
    <w:tmpl w:val="F89C41BA"/>
    <w:lvl w:ilvl="0" w:tplc="F340850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8746F6E"/>
    <w:multiLevelType w:val="singleLevel"/>
    <w:tmpl w:val="59581D44"/>
    <w:lvl w:ilvl="0">
      <w:start w:val="1"/>
      <w:numFmt w:val="decimal"/>
      <w:lvlText w:val="%1."/>
      <w:legacy w:legacy="1" w:legacySpace="0" w:legacyIndent="2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3D052B0"/>
    <w:multiLevelType w:val="hybridMultilevel"/>
    <w:tmpl w:val="3B06E2F2"/>
    <w:lvl w:ilvl="0" w:tplc="93E679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3C40AD"/>
    <w:multiLevelType w:val="hybridMultilevel"/>
    <w:tmpl w:val="E1DC5B28"/>
    <w:lvl w:ilvl="0" w:tplc="FD4C144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EA3D88"/>
    <w:multiLevelType w:val="hybridMultilevel"/>
    <w:tmpl w:val="772A2AF4"/>
    <w:lvl w:ilvl="0" w:tplc="3732FCB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01C1334"/>
    <w:multiLevelType w:val="hybridMultilevel"/>
    <w:tmpl w:val="49C2291C"/>
    <w:lvl w:ilvl="0" w:tplc="9C588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861788"/>
    <w:multiLevelType w:val="hybridMultilevel"/>
    <w:tmpl w:val="A13880E4"/>
    <w:lvl w:ilvl="0" w:tplc="1534AFA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F1749F5"/>
    <w:multiLevelType w:val="hybridMultilevel"/>
    <w:tmpl w:val="E1DC5B28"/>
    <w:lvl w:ilvl="0" w:tplc="FD4C144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9427CE"/>
    <w:multiLevelType w:val="multilevel"/>
    <w:tmpl w:val="1D084560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9">
    <w:nsid w:val="32D968CE"/>
    <w:multiLevelType w:val="hybridMultilevel"/>
    <w:tmpl w:val="A83A3888"/>
    <w:lvl w:ilvl="0" w:tplc="CDD4B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9C5CEC"/>
    <w:multiLevelType w:val="hybridMultilevel"/>
    <w:tmpl w:val="4EC415BC"/>
    <w:lvl w:ilvl="0" w:tplc="A4B09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A7C2EB8"/>
    <w:multiLevelType w:val="hybridMultilevel"/>
    <w:tmpl w:val="A85661B6"/>
    <w:lvl w:ilvl="0" w:tplc="3ED6E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287771"/>
    <w:multiLevelType w:val="hybridMultilevel"/>
    <w:tmpl w:val="1BA00930"/>
    <w:lvl w:ilvl="0" w:tplc="EF0C633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53B1E"/>
    <w:multiLevelType w:val="hybridMultilevel"/>
    <w:tmpl w:val="7AF6B41C"/>
    <w:lvl w:ilvl="0" w:tplc="44C83B9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7DF5B0A"/>
    <w:multiLevelType w:val="hybridMultilevel"/>
    <w:tmpl w:val="BDF4C7DA"/>
    <w:lvl w:ilvl="0" w:tplc="E95AA5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63486"/>
    <w:multiLevelType w:val="hybridMultilevel"/>
    <w:tmpl w:val="4B2C2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B2C44"/>
    <w:multiLevelType w:val="hybridMultilevel"/>
    <w:tmpl w:val="233616AC"/>
    <w:lvl w:ilvl="0" w:tplc="EE724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317224A"/>
    <w:multiLevelType w:val="hybridMultilevel"/>
    <w:tmpl w:val="1F6E1790"/>
    <w:lvl w:ilvl="0" w:tplc="EB524AE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8670F66"/>
    <w:multiLevelType w:val="hybridMultilevel"/>
    <w:tmpl w:val="7FFAFAA2"/>
    <w:lvl w:ilvl="0" w:tplc="C13806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E8A66D6"/>
    <w:multiLevelType w:val="singleLevel"/>
    <w:tmpl w:val="E808FAA8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748275A5"/>
    <w:multiLevelType w:val="singleLevel"/>
    <w:tmpl w:val="190C2954"/>
    <w:lvl w:ilvl="0">
      <w:start w:val="1"/>
      <w:numFmt w:val="decimal"/>
      <w:lvlText w:val="%1.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0"/>
  </w:num>
  <w:num w:numId="5">
    <w:abstractNumId w:val="15"/>
  </w:num>
  <w:num w:numId="6">
    <w:abstractNumId w:val="14"/>
  </w:num>
  <w:num w:numId="7">
    <w:abstractNumId w:val="9"/>
  </w:num>
  <w:num w:numId="8">
    <w:abstractNumId w:val="5"/>
  </w:num>
  <w:num w:numId="9">
    <w:abstractNumId w:val="2"/>
  </w:num>
  <w:num w:numId="10">
    <w:abstractNumId w:val="12"/>
  </w:num>
  <w:num w:numId="11">
    <w:abstractNumId w:val="11"/>
  </w:num>
  <w:num w:numId="12">
    <w:abstractNumId w:val="18"/>
  </w:num>
  <w:num w:numId="13">
    <w:abstractNumId w:val="6"/>
  </w:num>
  <w:num w:numId="14">
    <w:abstractNumId w:val="16"/>
  </w:num>
  <w:num w:numId="15">
    <w:abstractNumId w:val="8"/>
  </w:num>
  <w:num w:numId="16">
    <w:abstractNumId w:val="17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7"/>
  </w:num>
  <w:num w:numId="20">
    <w:abstractNumId w:val="1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19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00065"/>
    <w:rsid w:val="000031F7"/>
    <w:rsid w:val="00003DDD"/>
    <w:rsid w:val="00010BEB"/>
    <w:rsid w:val="00015A19"/>
    <w:rsid w:val="00017121"/>
    <w:rsid w:val="00032BB3"/>
    <w:rsid w:val="000447AD"/>
    <w:rsid w:val="00045872"/>
    <w:rsid w:val="0005087A"/>
    <w:rsid w:val="00055A14"/>
    <w:rsid w:val="00063DF2"/>
    <w:rsid w:val="00080E95"/>
    <w:rsid w:val="00083CE5"/>
    <w:rsid w:val="0009315D"/>
    <w:rsid w:val="000A3C79"/>
    <w:rsid w:val="000A7912"/>
    <w:rsid w:val="000C05D4"/>
    <w:rsid w:val="000C134C"/>
    <w:rsid w:val="000C1420"/>
    <w:rsid w:val="000D197C"/>
    <w:rsid w:val="000D75E5"/>
    <w:rsid w:val="000E2150"/>
    <w:rsid w:val="000F1697"/>
    <w:rsid w:val="000F17D2"/>
    <w:rsid w:val="001121D1"/>
    <w:rsid w:val="001138AA"/>
    <w:rsid w:val="001445DB"/>
    <w:rsid w:val="00174B2B"/>
    <w:rsid w:val="00175A50"/>
    <w:rsid w:val="00183ACF"/>
    <w:rsid w:val="00193AF4"/>
    <w:rsid w:val="00193E5A"/>
    <w:rsid w:val="001A389A"/>
    <w:rsid w:val="001A7019"/>
    <w:rsid w:val="001C6D6A"/>
    <w:rsid w:val="001D22BD"/>
    <w:rsid w:val="001D41A6"/>
    <w:rsid w:val="001D60FF"/>
    <w:rsid w:val="001E39A8"/>
    <w:rsid w:val="001E4EB2"/>
    <w:rsid w:val="001E5963"/>
    <w:rsid w:val="001E7BCA"/>
    <w:rsid w:val="002067D6"/>
    <w:rsid w:val="00222FBE"/>
    <w:rsid w:val="00226411"/>
    <w:rsid w:val="002318C4"/>
    <w:rsid w:val="00232E48"/>
    <w:rsid w:val="002375E4"/>
    <w:rsid w:val="0025777A"/>
    <w:rsid w:val="0027217E"/>
    <w:rsid w:val="0027451C"/>
    <w:rsid w:val="002953FA"/>
    <w:rsid w:val="00296836"/>
    <w:rsid w:val="002A503D"/>
    <w:rsid w:val="002A5477"/>
    <w:rsid w:val="002B28D9"/>
    <w:rsid w:val="002D0904"/>
    <w:rsid w:val="002E57FA"/>
    <w:rsid w:val="002E7C7A"/>
    <w:rsid w:val="002F212B"/>
    <w:rsid w:val="00301441"/>
    <w:rsid w:val="003036F5"/>
    <w:rsid w:val="003215CA"/>
    <w:rsid w:val="00323156"/>
    <w:rsid w:val="00327EE9"/>
    <w:rsid w:val="00337C1B"/>
    <w:rsid w:val="003474B9"/>
    <w:rsid w:val="003632E9"/>
    <w:rsid w:val="00366715"/>
    <w:rsid w:val="00371FEF"/>
    <w:rsid w:val="00374B5E"/>
    <w:rsid w:val="003777A6"/>
    <w:rsid w:val="00386A7A"/>
    <w:rsid w:val="00395AA4"/>
    <w:rsid w:val="003B233F"/>
    <w:rsid w:val="003B4FB2"/>
    <w:rsid w:val="003D0210"/>
    <w:rsid w:val="003D7C7E"/>
    <w:rsid w:val="003F0175"/>
    <w:rsid w:val="003F3063"/>
    <w:rsid w:val="003F6ACD"/>
    <w:rsid w:val="0040516C"/>
    <w:rsid w:val="00405A03"/>
    <w:rsid w:val="00411CEA"/>
    <w:rsid w:val="00415D0D"/>
    <w:rsid w:val="00444E8D"/>
    <w:rsid w:val="0045122A"/>
    <w:rsid w:val="00451E1C"/>
    <w:rsid w:val="00456E28"/>
    <w:rsid w:val="004575E6"/>
    <w:rsid w:val="00460934"/>
    <w:rsid w:val="004667DA"/>
    <w:rsid w:val="00483957"/>
    <w:rsid w:val="00483B94"/>
    <w:rsid w:val="00494FA6"/>
    <w:rsid w:val="004B1B9E"/>
    <w:rsid w:val="004B767C"/>
    <w:rsid w:val="004C1B44"/>
    <w:rsid w:val="004C3E11"/>
    <w:rsid w:val="004D5F4B"/>
    <w:rsid w:val="005176F9"/>
    <w:rsid w:val="00517723"/>
    <w:rsid w:val="00522DBF"/>
    <w:rsid w:val="005251BA"/>
    <w:rsid w:val="0054068B"/>
    <w:rsid w:val="00544D19"/>
    <w:rsid w:val="005501C0"/>
    <w:rsid w:val="00550898"/>
    <w:rsid w:val="005560D6"/>
    <w:rsid w:val="00563013"/>
    <w:rsid w:val="00583556"/>
    <w:rsid w:val="00587B18"/>
    <w:rsid w:val="00595859"/>
    <w:rsid w:val="005A15F9"/>
    <w:rsid w:val="005A2B94"/>
    <w:rsid w:val="005A4A76"/>
    <w:rsid w:val="005A724F"/>
    <w:rsid w:val="005C20D5"/>
    <w:rsid w:val="005F39A6"/>
    <w:rsid w:val="00612EA1"/>
    <w:rsid w:val="00615BED"/>
    <w:rsid w:val="00630350"/>
    <w:rsid w:val="00632E3D"/>
    <w:rsid w:val="006413E0"/>
    <w:rsid w:val="00651CA3"/>
    <w:rsid w:val="00651E99"/>
    <w:rsid w:val="00667992"/>
    <w:rsid w:val="00667DC3"/>
    <w:rsid w:val="006871AF"/>
    <w:rsid w:val="0069103B"/>
    <w:rsid w:val="00696A46"/>
    <w:rsid w:val="006A6DC3"/>
    <w:rsid w:val="006B7F1F"/>
    <w:rsid w:val="006C7816"/>
    <w:rsid w:val="006D04A1"/>
    <w:rsid w:val="006D568A"/>
    <w:rsid w:val="006E69E4"/>
    <w:rsid w:val="007018B5"/>
    <w:rsid w:val="00720F54"/>
    <w:rsid w:val="00721C95"/>
    <w:rsid w:val="00726541"/>
    <w:rsid w:val="007309F9"/>
    <w:rsid w:val="007340B6"/>
    <w:rsid w:val="00736E85"/>
    <w:rsid w:val="00744C10"/>
    <w:rsid w:val="007454EA"/>
    <w:rsid w:val="00750D31"/>
    <w:rsid w:val="007528C9"/>
    <w:rsid w:val="00761393"/>
    <w:rsid w:val="00767B6B"/>
    <w:rsid w:val="00771444"/>
    <w:rsid w:val="00780242"/>
    <w:rsid w:val="00781A54"/>
    <w:rsid w:val="007950EA"/>
    <w:rsid w:val="00796DBC"/>
    <w:rsid w:val="007B0558"/>
    <w:rsid w:val="007B2509"/>
    <w:rsid w:val="007B7A80"/>
    <w:rsid w:val="007C3D5C"/>
    <w:rsid w:val="007C4658"/>
    <w:rsid w:val="007D2265"/>
    <w:rsid w:val="007F00AC"/>
    <w:rsid w:val="007F0747"/>
    <w:rsid w:val="007F66E3"/>
    <w:rsid w:val="00806820"/>
    <w:rsid w:val="008104A3"/>
    <w:rsid w:val="008268EF"/>
    <w:rsid w:val="008420D4"/>
    <w:rsid w:val="0085251A"/>
    <w:rsid w:val="008553FB"/>
    <w:rsid w:val="00866D4D"/>
    <w:rsid w:val="00874207"/>
    <w:rsid w:val="008926B6"/>
    <w:rsid w:val="008962EC"/>
    <w:rsid w:val="008A0A29"/>
    <w:rsid w:val="008A0E48"/>
    <w:rsid w:val="008A7013"/>
    <w:rsid w:val="008B0AC4"/>
    <w:rsid w:val="008B5460"/>
    <w:rsid w:val="008E0203"/>
    <w:rsid w:val="008E1AED"/>
    <w:rsid w:val="008F25E0"/>
    <w:rsid w:val="008F2700"/>
    <w:rsid w:val="009031A1"/>
    <w:rsid w:val="00934732"/>
    <w:rsid w:val="00935B33"/>
    <w:rsid w:val="0098137B"/>
    <w:rsid w:val="009827C4"/>
    <w:rsid w:val="009828E7"/>
    <w:rsid w:val="00987FA4"/>
    <w:rsid w:val="009A46EA"/>
    <w:rsid w:val="009A6881"/>
    <w:rsid w:val="009A6B76"/>
    <w:rsid w:val="009B26AE"/>
    <w:rsid w:val="009C07D4"/>
    <w:rsid w:val="009C64B1"/>
    <w:rsid w:val="009C67A8"/>
    <w:rsid w:val="009E41FC"/>
    <w:rsid w:val="00A0426A"/>
    <w:rsid w:val="00A162ED"/>
    <w:rsid w:val="00A16497"/>
    <w:rsid w:val="00A20499"/>
    <w:rsid w:val="00A27224"/>
    <w:rsid w:val="00A27F4B"/>
    <w:rsid w:val="00A36BB4"/>
    <w:rsid w:val="00A44780"/>
    <w:rsid w:val="00A465ED"/>
    <w:rsid w:val="00A53FE6"/>
    <w:rsid w:val="00A5475E"/>
    <w:rsid w:val="00A617ED"/>
    <w:rsid w:val="00A6287F"/>
    <w:rsid w:val="00A65126"/>
    <w:rsid w:val="00A67448"/>
    <w:rsid w:val="00A754E6"/>
    <w:rsid w:val="00A83443"/>
    <w:rsid w:val="00AA4396"/>
    <w:rsid w:val="00AC0217"/>
    <w:rsid w:val="00AC15A0"/>
    <w:rsid w:val="00AC7D4E"/>
    <w:rsid w:val="00AD29E1"/>
    <w:rsid w:val="00AE086A"/>
    <w:rsid w:val="00AF0A55"/>
    <w:rsid w:val="00AF1F97"/>
    <w:rsid w:val="00AF6BC3"/>
    <w:rsid w:val="00B16616"/>
    <w:rsid w:val="00B17A87"/>
    <w:rsid w:val="00B23714"/>
    <w:rsid w:val="00B32D77"/>
    <w:rsid w:val="00B3423B"/>
    <w:rsid w:val="00B51612"/>
    <w:rsid w:val="00B60D4C"/>
    <w:rsid w:val="00BA3842"/>
    <w:rsid w:val="00BB4BDC"/>
    <w:rsid w:val="00BB7D2B"/>
    <w:rsid w:val="00BC120F"/>
    <w:rsid w:val="00BC3EB6"/>
    <w:rsid w:val="00BE5535"/>
    <w:rsid w:val="00C0004C"/>
    <w:rsid w:val="00C0576C"/>
    <w:rsid w:val="00C107DF"/>
    <w:rsid w:val="00C177C2"/>
    <w:rsid w:val="00C21859"/>
    <w:rsid w:val="00C218FE"/>
    <w:rsid w:val="00C4111C"/>
    <w:rsid w:val="00C4462E"/>
    <w:rsid w:val="00C47603"/>
    <w:rsid w:val="00C47FC9"/>
    <w:rsid w:val="00C7235E"/>
    <w:rsid w:val="00CB771A"/>
    <w:rsid w:val="00CC044B"/>
    <w:rsid w:val="00CC3D19"/>
    <w:rsid w:val="00CC63E4"/>
    <w:rsid w:val="00CE297B"/>
    <w:rsid w:val="00CF506A"/>
    <w:rsid w:val="00D052FE"/>
    <w:rsid w:val="00D15F78"/>
    <w:rsid w:val="00D22DD1"/>
    <w:rsid w:val="00D63143"/>
    <w:rsid w:val="00D81234"/>
    <w:rsid w:val="00D9166E"/>
    <w:rsid w:val="00D97977"/>
    <w:rsid w:val="00DA733C"/>
    <w:rsid w:val="00DC4DE4"/>
    <w:rsid w:val="00DC6918"/>
    <w:rsid w:val="00DD23C0"/>
    <w:rsid w:val="00DD50A0"/>
    <w:rsid w:val="00DE227E"/>
    <w:rsid w:val="00DE53AB"/>
    <w:rsid w:val="00DF4839"/>
    <w:rsid w:val="00E11733"/>
    <w:rsid w:val="00E11FEB"/>
    <w:rsid w:val="00E135AC"/>
    <w:rsid w:val="00E22B31"/>
    <w:rsid w:val="00E35D46"/>
    <w:rsid w:val="00E36D2A"/>
    <w:rsid w:val="00E57847"/>
    <w:rsid w:val="00E60184"/>
    <w:rsid w:val="00E70183"/>
    <w:rsid w:val="00E9248B"/>
    <w:rsid w:val="00E934F7"/>
    <w:rsid w:val="00EA0C2C"/>
    <w:rsid w:val="00EA15F5"/>
    <w:rsid w:val="00EA6602"/>
    <w:rsid w:val="00EC409D"/>
    <w:rsid w:val="00EE63BB"/>
    <w:rsid w:val="00EE6DC0"/>
    <w:rsid w:val="00F1399A"/>
    <w:rsid w:val="00F17F5B"/>
    <w:rsid w:val="00F3124F"/>
    <w:rsid w:val="00F32AEA"/>
    <w:rsid w:val="00F34BD1"/>
    <w:rsid w:val="00F455AF"/>
    <w:rsid w:val="00F570C3"/>
    <w:rsid w:val="00F57317"/>
    <w:rsid w:val="00F617E8"/>
    <w:rsid w:val="00F7329A"/>
    <w:rsid w:val="00F744DC"/>
    <w:rsid w:val="00F838F3"/>
    <w:rsid w:val="00F84703"/>
    <w:rsid w:val="00F91888"/>
    <w:rsid w:val="00F93777"/>
    <w:rsid w:val="00FA57B1"/>
    <w:rsid w:val="00FB0472"/>
    <w:rsid w:val="00FB49AC"/>
    <w:rsid w:val="00FC4F0A"/>
    <w:rsid w:val="00FD1654"/>
    <w:rsid w:val="00FD7AF3"/>
    <w:rsid w:val="00FE683B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34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5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B3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32BB3"/>
    <w:pPr>
      <w:keepNext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032B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32BB3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5">
    <w:name w:val="heading 5"/>
    <w:basedOn w:val="a"/>
    <w:next w:val="a"/>
    <w:link w:val="50"/>
    <w:qFormat/>
    <w:rsid w:val="00032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32BB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32BB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32BB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2BB3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2BB3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32B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32BB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32BB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BB3"/>
  </w:style>
  <w:style w:type="numbering" w:customStyle="1" w:styleId="110">
    <w:name w:val="Нет списка11"/>
    <w:next w:val="a2"/>
    <w:semiHidden/>
    <w:unhideWhenUsed/>
    <w:rsid w:val="00032BB3"/>
  </w:style>
  <w:style w:type="paragraph" w:styleId="aa">
    <w:name w:val="Normal (Web)"/>
    <w:aliases w:val="Обычный (Web)"/>
    <w:basedOn w:val="a"/>
    <w:uiPriority w:val="34"/>
    <w:qFormat/>
    <w:rsid w:val="00032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032B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32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032BB3"/>
    <w:pPr>
      <w:ind w:left="720"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032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32BB3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032BB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032BB3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032BB3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7"/>
    <w:rsid w:val="0003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032BB3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32BB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032BB3"/>
  </w:style>
  <w:style w:type="paragraph" w:customStyle="1" w:styleId="af2">
    <w:name w:val="Знак Знак Знак Знак"/>
    <w:basedOn w:val="a"/>
    <w:rsid w:val="00032BB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032BB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2B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032BB3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4">
    <w:name w:val="Схема документа Знак"/>
    <w:basedOn w:val="a0"/>
    <w:link w:val="af3"/>
    <w:semiHidden/>
    <w:rsid w:val="00032B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5">
    <w:name w:val="Абзац"/>
    <w:basedOn w:val="a"/>
    <w:rsid w:val="00032BB3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032BB3"/>
    <w:rPr>
      <w:b/>
      <w:bCs/>
    </w:rPr>
  </w:style>
  <w:style w:type="paragraph" w:customStyle="1" w:styleId="FR1">
    <w:name w:val="FR1"/>
    <w:rsid w:val="00032BB3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032BB3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rsid w:val="00032BB3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2B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Subtitle"/>
    <w:basedOn w:val="a"/>
    <w:link w:val="afa"/>
    <w:qFormat/>
    <w:rsid w:val="00032BB3"/>
    <w:pPr>
      <w:spacing w:line="36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Подзаголовок Знак"/>
    <w:basedOn w:val="a0"/>
    <w:link w:val="af9"/>
    <w:rsid w:val="00032B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List Paragraph"/>
    <w:basedOn w:val="a"/>
    <w:link w:val="afc"/>
    <w:uiPriority w:val="34"/>
    <w:qFormat/>
    <w:rsid w:val="00032BB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220">
    <w:name w:val="Заголовок №2 (2)_"/>
    <w:link w:val="221"/>
    <w:rsid w:val="00032BB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32BB3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8">
    <w:name w:val="Основной текст (8)_"/>
    <w:link w:val="80"/>
    <w:locked/>
    <w:rsid w:val="00032B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2BB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d">
    <w:name w:val="Основной текст_"/>
    <w:link w:val="35"/>
    <w:locked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d"/>
    <w:rsid w:val="00032BB3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032B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rsid w:val="00032BB3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032BB3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1">
    <w:name w:val="Заголовок №4"/>
    <w:rsid w:val="00032B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032B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032BB3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e">
    <w:name w:val="Основной текст +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032BB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032BB3"/>
    <w:rPr>
      <w:rFonts w:cs="Times New Roman"/>
    </w:rPr>
  </w:style>
  <w:style w:type="character" w:customStyle="1" w:styleId="aff">
    <w:name w:val="Подпись к картинке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0">
    <w:name w:val="No Spacing"/>
    <w:link w:val="aff1"/>
    <w:uiPriority w:val="1"/>
    <w:qFormat/>
    <w:rsid w:val="000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032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2BB3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f1">
    <w:name w:val="Без интервала Знак"/>
    <w:link w:val="aff0"/>
    <w:uiPriority w:val="99"/>
    <w:locked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2BB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rsid w:val="00032BB3"/>
    <w:rPr>
      <w:rFonts w:ascii="Century Schoolbook" w:hAnsi="Century Schoolbook" w:cs="Century Schoolbook"/>
      <w:sz w:val="20"/>
      <w:szCs w:val="20"/>
    </w:rPr>
  </w:style>
  <w:style w:type="table" w:customStyle="1" w:styleId="111">
    <w:name w:val="Сетка таблицы11"/>
    <w:basedOn w:val="a1"/>
    <w:rsid w:val="0003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032BB3"/>
  </w:style>
  <w:style w:type="table" w:customStyle="1" w:styleId="27">
    <w:name w:val="Сетка таблицы2"/>
    <w:basedOn w:val="a1"/>
    <w:next w:val="a7"/>
    <w:rsid w:val="00734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B60D4C"/>
  </w:style>
  <w:style w:type="numbering" w:customStyle="1" w:styleId="120">
    <w:name w:val="Нет списка12"/>
    <w:next w:val="a2"/>
    <w:semiHidden/>
    <w:unhideWhenUsed/>
    <w:rsid w:val="00B60D4C"/>
  </w:style>
  <w:style w:type="table" w:customStyle="1" w:styleId="38">
    <w:name w:val="Сетка таблицы3"/>
    <w:basedOn w:val="a1"/>
    <w:next w:val="a7"/>
    <w:rsid w:val="00B60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rsid w:val="00BC120F"/>
  </w:style>
  <w:style w:type="character" w:customStyle="1" w:styleId="afc">
    <w:name w:val="Абзац списка Знак"/>
    <w:link w:val="afb"/>
    <w:uiPriority w:val="34"/>
    <w:locked/>
    <w:rsid w:val="001E7BC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34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5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B3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32BB3"/>
    <w:pPr>
      <w:keepNext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032B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32BB3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5">
    <w:name w:val="heading 5"/>
    <w:basedOn w:val="a"/>
    <w:next w:val="a"/>
    <w:link w:val="50"/>
    <w:qFormat/>
    <w:rsid w:val="00032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32BB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32BB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32BB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2BB3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2BB3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32B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32BB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32BB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BB3"/>
  </w:style>
  <w:style w:type="numbering" w:customStyle="1" w:styleId="110">
    <w:name w:val="Нет списка11"/>
    <w:next w:val="a2"/>
    <w:semiHidden/>
    <w:unhideWhenUsed/>
    <w:rsid w:val="00032BB3"/>
  </w:style>
  <w:style w:type="paragraph" w:styleId="aa">
    <w:name w:val="Normal (Web)"/>
    <w:aliases w:val="Обычный (Web)"/>
    <w:basedOn w:val="a"/>
    <w:uiPriority w:val="34"/>
    <w:qFormat/>
    <w:rsid w:val="00032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032B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32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032BB3"/>
    <w:pPr>
      <w:ind w:left="720"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032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32BB3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032BB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032BB3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032BB3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7"/>
    <w:rsid w:val="0003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032BB3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32BB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032BB3"/>
  </w:style>
  <w:style w:type="paragraph" w:customStyle="1" w:styleId="af2">
    <w:name w:val="Знак Знак Знак Знак"/>
    <w:basedOn w:val="a"/>
    <w:rsid w:val="00032BB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032BB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2B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032BB3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4">
    <w:name w:val="Схема документа Знак"/>
    <w:basedOn w:val="a0"/>
    <w:link w:val="af3"/>
    <w:semiHidden/>
    <w:rsid w:val="00032B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5">
    <w:name w:val="Абзац"/>
    <w:basedOn w:val="a"/>
    <w:rsid w:val="00032BB3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032BB3"/>
    <w:rPr>
      <w:b/>
      <w:bCs/>
    </w:rPr>
  </w:style>
  <w:style w:type="paragraph" w:customStyle="1" w:styleId="FR1">
    <w:name w:val="FR1"/>
    <w:rsid w:val="00032BB3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032BB3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rsid w:val="00032BB3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2B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Subtitle"/>
    <w:basedOn w:val="a"/>
    <w:link w:val="afa"/>
    <w:qFormat/>
    <w:rsid w:val="00032BB3"/>
    <w:pPr>
      <w:spacing w:line="36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Подзаголовок Знак"/>
    <w:basedOn w:val="a0"/>
    <w:link w:val="af9"/>
    <w:rsid w:val="00032B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List Paragraph"/>
    <w:basedOn w:val="a"/>
    <w:link w:val="afc"/>
    <w:uiPriority w:val="34"/>
    <w:qFormat/>
    <w:rsid w:val="00032BB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220">
    <w:name w:val="Заголовок №2 (2)_"/>
    <w:link w:val="221"/>
    <w:rsid w:val="00032BB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32BB3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8">
    <w:name w:val="Основной текст (8)_"/>
    <w:link w:val="80"/>
    <w:locked/>
    <w:rsid w:val="00032B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2BB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d">
    <w:name w:val="Основной текст_"/>
    <w:link w:val="35"/>
    <w:locked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d"/>
    <w:rsid w:val="00032BB3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032B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rsid w:val="00032BB3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032BB3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1">
    <w:name w:val="Заголовок №4"/>
    <w:rsid w:val="00032B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032B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032BB3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e">
    <w:name w:val="Основной текст +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032BB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032BB3"/>
    <w:rPr>
      <w:rFonts w:cs="Times New Roman"/>
    </w:rPr>
  </w:style>
  <w:style w:type="character" w:customStyle="1" w:styleId="aff">
    <w:name w:val="Подпись к картинке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0">
    <w:name w:val="No Spacing"/>
    <w:link w:val="aff1"/>
    <w:uiPriority w:val="1"/>
    <w:qFormat/>
    <w:rsid w:val="000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032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2BB3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f1">
    <w:name w:val="Без интервала Знак"/>
    <w:link w:val="aff0"/>
    <w:uiPriority w:val="99"/>
    <w:locked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2BB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rsid w:val="00032BB3"/>
    <w:rPr>
      <w:rFonts w:ascii="Century Schoolbook" w:hAnsi="Century Schoolbook" w:cs="Century Schoolbook"/>
      <w:sz w:val="20"/>
      <w:szCs w:val="20"/>
    </w:rPr>
  </w:style>
  <w:style w:type="table" w:customStyle="1" w:styleId="111">
    <w:name w:val="Сетка таблицы11"/>
    <w:basedOn w:val="a1"/>
    <w:rsid w:val="0003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032BB3"/>
  </w:style>
  <w:style w:type="table" w:customStyle="1" w:styleId="27">
    <w:name w:val="Сетка таблицы2"/>
    <w:basedOn w:val="a1"/>
    <w:next w:val="a7"/>
    <w:rsid w:val="00734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B60D4C"/>
  </w:style>
  <w:style w:type="numbering" w:customStyle="1" w:styleId="120">
    <w:name w:val="Нет списка12"/>
    <w:next w:val="a2"/>
    <w:semiHidden/>
    <w:unhideWhenUsed/>
    <w:rsid w:val="00B60D4C"/>
  </w:style>
  <w:style w:type="table" w:customStyle="1" w:styleId="38">
    <w:name w:val="Сетка таблицы3"/>
    <w:basedOn w:val="a1"/>
    <w:next w:val="a7"/>
    <w:rsid w:val="00B60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rsid w:val="00BC120F"/>
  </w:style>
  <w:style w:type="character" w:customStyle="1" w:styleId="afc">
    <w:name w:val="Абзац списка Знак"/>
    <w:link w:val="afb"/>
    <w:uiPriority w:val="34"/>
    <w:locked/>
    <w:rsid w:val="001E7B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30113" TargetMode="External"/><Relationship Id="rId18" Type="http://schemas.openxmlformats.org/officeDocument/2006/relationships/hyperlink" Target="https://gtmarket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dic.academic.ru/dic.nsf/ruwiki/837905" TargetMode="External"/><Relationship Id="rId17" Type="http://schemas.openxmlformats.org/officeDocument/2006/relationships/hyperlink" Target="http://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20231" TargetMode="External"/><Relationship Id="rId20" Type="http://schemas.openxmlformats.org/officeDocument/2006/relationships/hyperlink" Target="https://www.multitran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.wikipedia.org/wiki/Morphologie_(Biologie)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prbookshop.ru/2220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e.wikipedia.org/wiki/Saat" TargetMode="External"/><Relationship Id="rId19" Type="http://schemas.openxmlformats.org/officeDocument/2006/relationships/hyperlink" Target="http://www.britannic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e.wikipedia.org/wiki/Morphologie_(Biologie)" TargetMode="External"/><Relationship Id="rId14" Type="http://schemas.openxmlformats.org/officeDocument/2006/relationships/hyperlink" Target="http://www.iprbookshop.ru/3086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6851F-E7C0-4CB4-B294-275698C7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29</Pages>
  <Words>5596</Words>
  <Characters>31898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Кафедра иностранных языков</cp:lastModifiedBy>
  <cp:revision>95</cp:revision>
  <cp:lastPrinted>2020-01-14T05:54:00Z</cp:lastPrinted>
  <dcterms:created xsi:type="dcterms:W3CDTF">2020-01-13T07:15:00Z</dcterms:created>
  <dcterms:modified xsi:type="dcterms:W3CDTF">2020-03-26T11:11:00Z</dcterms:modified>
</cp:coreProperties>
</file>