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03F" w:rsidRPr="00E964C7" w:rsidRDefault="0081303F" w:rsidP="00E964C7">
      <w:pPr>
        <w:pStyle w:val="msonormalmailrucssattributepostfix"/>
        <w:jc w:val="center"/>
        <w:rPr>
          <w:sz w:val="28"/>
          <w:szCs w:val="28"/>
        </w:rPr>
      </w:pPr>
      <w:r w:rsidRPr="00E964C7">
        <w:rPr>
          <w:b/>
          <w:bCs/>
          <w:sz w:val="28"/>
          <w:szCs w:val="28"/>
        </w:rPr>
        <w:t>Финансирование расходов на обучение</w:t>
      </w:r>
    </w:p>
    <w:p w:rsidR="0081303F" w:rsidRPr="00E964C7" w:rsidRDefault="0081303F" w:rsidP="00E964C7">
      <w:pPr>
        <w:pStyle w:val="msonormalmailrucssattributepostfix"/>
        <w:spacing w:before="0" w:beforeAutospacing="0" w:after="0" w:afterAutospacing="0" w:line="360" w:lineRule="auto"/>
        <w:rPr>
          <w:sz w:val="28"/>
          <w:szCs w:val="28"/>
        </w:rPr>
      </w:pPr>
      <w:r w:rsidRPr="00E964C7">
        <w:rPr>
          <w:sz w:val="28"/>
          <w:szCs w:val="28"/>
        </w:rPr>
        <w:t>1) Проживание оплачивается из бюджета Министерства образования, в пределах имеющихся мест</w:t>
      </w:r>
      <w:bookmarkStart w:id="0" w:name="_GoBack"/>
      <w:bookmarkEnd w:id="0"/>
    </w:p>
    <w:p w:rsidR="0081303F" w:rsidRPr="00E964C7" w:rsidRDefault="0081303F" w:rsidP="00E964C7">
      <w:pPr>
        <w:pStyle w:val="msonormalmailrucssattributepostfix"/>
        <w:spacing w:before="0" w:beforeAutospacing="0" w:after="0" w:afterAutospacing="0" w:line="360" w:lineRule="auto"/>
        <w:rPr>
          <w:sz w:val="28"/>
          <w:szCs w:val="28"/>
        </w:rPr>
      </w:pPr>
      <w:r w:rsidRPr="00E964C7">
        <w:rPr>
          <w:sz w:val="28"/>
          <w:szCs w:val="28"/>
        </w:rPr>
        <w:t xml:space="preserve">2) Ежемесячная стипендия: </w:t>
      </w:r>
    </w:p>
    <w:p w:rsidR="0081303F" w:rsidRPr="00E964C7" w:rsidRDefault="0081303F" w:rsidP="00E964C7">
      <w:pPr>
        <w:pStyle w:val="msonormalmailrucssattributepostfix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E964C7">
        <w:rPr>
          <w:sz w:val="28"/>
          <w:szCs w:val="28"/>
        </w:rPr>
        <w:t>Для образовательной программы бакалавриата — 65 евро/месяц</w:t>
      </w:r>
    </w:p>
    <w:p w:rsidR="0081303F" w:rsidRPr="00E964C7" w:rsidRDefault="0081303F" w:rsidP="00E964C7">
      <w:pPr>
        <w:pStyle w:val="msonormalmailrucssattributepostfix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E964C7">
        <w:rPr>
          <w:sz w:val="28"/>
          <w:szCs w:val="28"/>
        </w:rPr>
        <w:t>Для образовательной программы магистратуры — 75 евро/месяц</w:t>
      </w:r>
    </w:p>
    <w:p w:rsidR="0081303F" w:rsidRPr="00E964C7" w:rsidRDefault="0081303F" w:rsidP="00E964C7">
      <w:pPr>
        <w:pStyle w:val="msonormalmailrucssattributepostfix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E964C7">
        <w:rPr>
          <w:sz w:val="28"/>
          <w:szCs w:val="28"/>
        </w:rPr>
        <w:t>Для образовательной программы докторантуры — 85 евро/месяц</w:t>
      </w:r>
    </w:p>
    <w:p w:rsidR="0081303F" w:rsidRPr="00E964C7" w:rsidRDefault="0081303F" w:rsidP="00E964C7">
      <w:pPr>
        <w:pStyle w:val="msonormalmailrucssattributepostfix"/>
        <w:spacing w:before="0" w:beforeAutospacing="0" w:after="0" w:afterAutospacing="0" w:line="360" w:lineRule="auto"/>
        <w:rPr>
          <w:sz w:val="28"/>
          <w:szCs w:val="28"/>
        </w:rPr>
      </w:pPr>
      <w:r w:rsidRPr="00E964C7">
        <w:rPr>
          <w:sz w:val="28"/>
          <w:szCs w:val="28"/>
        </w:rPr>
        <w:t>3) Не предусмотрены расходы на внутренний и международные перевозки</w:t>
      </w:r>
    </w:p>
    <w:p w:rsidR="002267E3" w:rsidRDefault="002267E3" w:rsidP="00E964C7">
      <w:pPr>
        <w:pStyle w:val="msonormalmailrucssattributepostfix"/>
      </w:pPr>
    </w:p>
    <w:sectPr w:rsidR="0022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0188"/>
    <w:multiLevelType w:val="multilevel"/>
    <w:tmpl w:val="CF18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3F"/>
    <w:rsid w:val="002267E3"/>
    <w:rsid w:val="0081303F"/>
    <w:rsid w:val="00E9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2C3AA6"/>
  <w15:chartTrackingRefBased/>
  <w15:docId w15:val="{F5BBF605-9EE7-4706-8508-57131707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81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Клочихин</cp:lastModifiedBy>
  <cp:revision>3</cp:revision>
  <dcterms:created xsi:type="dcterms:W3CDTF">2019-01-17T13:52:00Z</dcterms:created>
  <dcterms:modified xsi:type="dcterms:W3CDTF">2019-01-17T16:49:00Z</dcterms:modified>
</cp:coreProperties>
</file>