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A73DCD" w14:textId="4898CE8A" w:rsidR="00027B49" w:rsidRDefault="00027B49" w:rsidP="00027B49">
      <w:pPr>
        <w:spacing w:after="0"/>
        <w:ind w:left="-15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Hlk67565201"/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4133050" wp14:editId="57580660">
            <wp:extent cx="7606734" cy="11039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660" cy="11040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027F7D" w14:textId="385B55CB" w:rsidR="00027B49" w:rsidRDefault="004B4F3D" w:rsidP="0027205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59264" behindDoc="1" locked="0" layoutInCell="1" allowOverlap="1" wp14:anchorId="78A5B63E" wp14:editId="0D274B0A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53325" cy="102489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C361F37" w14:textId="77777777" w:rsidR="004B4F3D" w:rsidRDefault="004B4F3D" w:rsidP="0027205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3583B93" w14:textId="77777777" w:rsidR="004B4F3D" w:rsidRDefault="004B4F3D" w:rsidP="0027205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AF251E4" w14:textId="77777777" w:rsidR="004B4F3D" w:rsidRDefault="004B4F3D" w:rsidP="0027205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D3C695A" w14:textId="77777777" w:rsidR="004B4F3D" w:rsidRDefault="004B4F3D" w:rsidP="0027205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1A26D26" w14:textId="77777777" w:rsidR="004B4F3D" w:rsidRDefault="004B4F3D" w:rsidP="0027205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F422145" w14:textId="77777777" w:rsidR="004B4F3D" w:rsidRDefault="004B4F3D" w:rsidP="0027205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703456F" w14:textId="77777777" w:rsidR="004B4F3D" w:rsidRDefault="004B4F3D" w:rsidP="0027205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8B866C" w14:textId="77777777" w:rsidR="004B4F3D" w:rsidRDefault="004B4F3D" w:rsidP="0027205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AB0A193" w14:textId="77777777" w:rsidR="004B4F3D" w:rsidRDefault="004B4F3D" w:rsidP="0027205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5332AB1" w14:textId="77777777" w:rsidR="004B4F3D" w:rsidRDefault="004B4F3D" w:rsidP="0027205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6F99B2D" w14:textId="77777777" w:rsidR="004B4F3D" w:rsidRDefault="004B4F3D" w:rsidP="0027205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0C2BCC7" w14:textId="77777777" w:rsidR="004B4F3D" w:rsidRDefault="004B4F3D" w:rsidP="0027205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9D0F74F" w14:textId="77777777" w:rsidR="004B4F3D" w:rsidRDefault="004B4F3D" w:rsidP="0027205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0AC6373" w14:textId="77777777" w:rsidR="004B4F3D" w:rsidRDefault="004B4F3D" w:rsidP="0027205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06FECC6" w14:textId="77777777" w:rsidR="004B4F3D" w:rsidRDefault="004B4F3D" w:rsidP="0027205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0DB3209" w14:textId="77777777" w:rsidR="004B4F3D" w:rsidRDefault="004B4F3D" w:rsidP="0027205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41B4F65" w14:textId="77777777" w:rsidR="004B4F3D" w:rsidRDefault="004B4F3D" w:rsidP="0027205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6C1C484" w14:textId="77777777" w:rsidR="004B4F3D" w:rsidRDefault="004B4F3D" w:rsidP="0027205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29CA1DE" w14:textId="77777777" w:rsidR="004B4F3D" w:rsidRDefault="004B4F3D" w:rsidP="0027205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DFA980A" w14:textId="77777777" w:rsidR="004B4F3D" w:rsidRDefault="004B4F3D" w:rsidP="0027205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1A7A207" w14:textId="77777777" w:rsidR="004B4F3D" w:rsidRDefault="004B4F3D" w:rsidP="0027205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6FFE40C" w14:textId="77777777" w:rsidR="004B4F3D" w:rsidRDefault="004B4F3D" w:rsidP="0027205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1DC83CA" w14:textId="77777777" w:rsidR="004B4F3D" w:rsidRDefault="004B4F3D" w:rsidP="0027205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3B8B7A5" w14:textId="77777777" w:rsidR="004B4F3D" w:rsidRDefault="004B4F3D" w:rsidP="0027205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D4E06A3" w14:textId="77777777" w:rsidR="004B4F3D" w:rsidRDefault="004B4F3D" w:rsidP="0027205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5619605" w14:textId="77777777" w:rsidR="004B4F3D" w:rsidRDefault="004B4F3D" w:rsidP="0027205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BC532ED" w14:textId="77777777" w:rsidR="004B4F3D" w:rsidRDefault="004B4F3D" w:rsidP="0027205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73FAAA2" w14:textId="77777777" w:rsidR="004B4F3D" w:rsidRDefault="004B4F3D" w:rsidP="0027205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081B822" w14:textId="77777777" w:rsidR="004B4F3D" w:rsidRDefault="004B4F3D" w:rsidP="0027205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B81BB6D" w14:textId="77777777" w:rsidR="004B4F3D" w:rsidRDefault="004B4F3D" w:rsidP="0027205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B0044F3" w14:textId="77777777" w:rsidR="004B4F3D" w:rsidRDefault="004B4F3D" w:rsidP="0027205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461FDF7" w14:textId="77777777" w:rsidR="004B4F3D" w:rsidRDefault="004B4F3D" w:rsidP="0027205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E589E7C" w14:textId="77777777" w:rsidR="004B4F3D" w:rsidRDefault="004B4F3D" w:rsidP="0027205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8C4C5E6" w14:textId="77777777" w:rsidR="004B4F3D" w:rsidRDefault="004B4F3D" w:rsidP="0027205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FE8F401" w14:textId="77777777" w:rsidR="004B4F3D" w:rsidRDefault="004B4F3D" w:rsidP="0027205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6E59020" w14:textId="77777777" w:rsidR="004B4F3D" w:rsidRDefault="004B4F3D" w:rsidP="0027205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FD6D338" w14:textId="77777777" w:rsidR="004B4F3D" w:rsidRDefault="004B4F3D" w:rsidP="0027205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776696B" w14:textId="77777777" w:rsidR="004B4F3D" w:rsidRDefault="004B4F3D" w:rsidP="0027205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5A71B7A" w14:textId="46DD7196" w:rsidR="00193D69" w:rsidRDefault="00193D69" w:rsidP="0027205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GoBack"/>
      <w:bookmarkEnd w:id="1"/>
      <w:r w:rsidRPr="005E671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</w:t>
      </w:r>
      <w:r w:rsidR="0072072C" w:rsidRPr="005E671B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Pr="005E671B">
        <w:rPr>
          <w:rFonts w:ascii="Times New Roman" w:eastAsia="Times New Roman" w:hAnsi="Times New Roman" w:cs="Times New Roman"/>
          <w:b/>
          <w:sz w:val="28"/>
          <w:szCs w:val="28"/>
        </w:rPr>
        <w:t>Цель и задачи освоения дисциплины</w:t>
      </w:r>
    </w:p>
    <w:p w14:paraId="46D5E732" w14:textId="77777777" w:rsidR="00D00252" w:rsidRPr="005E671B" w:rsidRDefault="00D00252" w:rsidP="003C1A3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0252">
        <w:rPr>
          <w:rFonts w:ascii="Times New Roman" w:eastAsia="Times New Roman" w:hAnsi="Times New Roman" w:cs="Times New Roman"/>
          <w:sz w:val="28"/>
          <w:szCs w:val="28"/>
        </w:rPr>
        <w:t xml:space="preserve">Целью изучения </w:t>
      </w:r>
      <w:r w:rsidRPr="00942A48">
        <w:rPr>
          <w:rFonts w:ascii="Times New Roman" w:eastAsia="Times New Roman" w:hAnsi="Times New Roman" w:cs="Times New Roman"/>
          <w:sz w:val="28"/>
          <w:szCs w:val="28"/>
        </w:rPr>
        <w:t>дисциплины</w:t>
      </w:r>
      <w:r w:rsidR="00197C11" w:rsidRPr="00942A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2A48">
        <w:rPr>
          <w:rFonts w:ascii="Times New Roman" w:hAnsi="Times New Roman" w:cs="Times New Roman"/>
          <w:bCs/>
          <w:color w:val="000000"/>
          <w:sz w:val="28"/>
          <w:szCs w:val="28"/>
        </w:rPr>
        <w:t>«Методика экспериментальных исслед</w:t>
      </w:r>
      <w:r w:rsidRPr="00942A48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942A48">
        <w:rPr>
          <w:rFonts w:ascii="Times New Roman" w:hAnsi="Times New Roman" w:cs="Times New Roman"/>
          <w:bCs/>
          <w:color w:val="000000"/>
          <w:sz w:val="28"/>
          <w:szCs w:val="28"/>
        </w:rPr>
        <w:t>ваний в агрономии»</w:t>
      </w:r>
      <w:r w:rsidR="00942A48" w:rsidRPr="00942A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42A48">
        <w:rPr>
          <w:rFonts w:ascii="Times New Roman" w:hAnsi="Times New Roman" w:cs="Times New Roman"/>
          <w:color w:val="000000"/>
          <w:sz w:val="28"/>
          <w:szCs w:val="28"/>
        </w:rPr>
        <w:t>являе</w:t>
      </w:r>
      <w:r w:rsidRPr="00D00252">
        <w:rPr>
          <w:rFonts w:ascii="Times New Roman" w:hAnsi="Times New Roman" w:cs="Times New Roman"/>
          <w:color w:val="000000"/>
          <w:sz w:val="28"/>
          <w:szCs w:val="28"/>
        </w:rPr>
        <w:t>тся подготовка будущего магистра</w:t>
      </w:r>
      <w:r w:rsidRPr="00D00252">
        <w:rPr>
          <w:rFonts w:ascii="Times New Roman" w:hAnsi="Times New Roman" w:cs="Times New Roman"/>
          <w:color w:val="000000"/>
          <w:sz w:val="28"/>
          <w:szCs w:val="28"/>
        </w:rPr>
        <w:br/>
        <w:t>к научно-технической и организационно-методической деятельности,</w:t>
      </w:r>
      <w:r w:rsidRPr="00D00252">
        <w:rPr>
          <w:rFonts w:ascii="Times New Roman" w:hAnsi="Times New Roman" w:cs="Times New Roman"/>
          <w:color w:val="000000"/>
          <w:sz w:val="28"/>
          <w:szCs w:val="28"/>
        </w:rPr>
        <w:br/>
        <w:t>связанной с проведением экспериментальных исследований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71334C5" w14:textId="77777777" w:rsidR="003C1A37" w:rsidRDefault="00EE0E29" w:rsidP="003C1A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6F96">
        <w:rPr>
          <w:rFonts w:ascii="Times New Roman" w:eastAsia="Times New Roman" w:hAnsi="Times New Roman" w:cs="Times New Roman"/>
          <w:sz w:val="28"/>
          <w:szCs w:val="28"/>
        </w:rPr>
        <w:t xml:space="preserve">В процессе изучения дисциплины </w:t>
      </w:r>
      <w:r w:rsidR="003C1A37" w:rsidRPr="00D00252">
        <w:rPr>
          <w:rFonts w:ascii="Times New Roman" w:hAnsi="Times New Roman" w:cs="Times New Roman"/>
          <w:bCs/>
          <w:color w:val="000000"/>
          <w:sz w:val="28"/>
          <w:szCs w:val="28"/>
        </w:rPr>
        <w:t>«Методика экспериментальных и</w:t>
      </w:r>
      <w:r w:rsidR="003C1A37" w:rsidRPr="00D00252">
        <w:rPr>
          <w:rFonts w:ascii="Times New Roman" w:hAnsi="Times New Roman" w:cs="Times New Roman"/>
          <w:bCs/>
          <w:color w:val="000000"/>
          <w:sz w:val="28"/>
          <w:szCs w:val="28"/>
        </w:rPr>
        <w:t>с</w:t>
      </w:r>
      <w:r w:rsidR="003C1A37" w:rsidRPr="00D00252">
        <w:rPr>
          <w:rFonts w:ascii="Times New Roman" w:hAnsi="Times New Roman" w:cs="Times New Roman"/>
          <w:bCs/>
          <w:color w:val="000000"/>
          <w:sz w:val="28"/>
          <w:szCs w:val="28"/>
        </w:rPr>
        <w:t>следований в агрономии»</w:t>
      </w:r>
      <w:r w:rsidRPr="00746F96">
        <w:rPr>
          <w:rFonts w:ascii="Times New Roman" w:eastAsia="Times New Roman" w:hAnsi="Times New Roman" w:cs="Times New Roman"/>
          <w:sz w:val="28"/>
          <w:szCs w:val="28"/>
        </w:rPr>
        <w:t xml:space="preserve"> решаются следующие задачи:</w:t>
      </w:r>
    </w:p>
    <w:p w14:paraId="56DC279B" w14:textId="77777777" w:rsidR="003C1A37" w:rsidRPr="003C1A37" w:rsidRDefault="003C1A37" w:rsidP="00EE0E2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1A37">
        <w:rPr>
          <w:rFonts w:ascii="Times New Roman" w:hAnsi="Times New Roman" w:cs="Times New Roman"/>
          <w:color w:val="000000"/>
          <w:sz w:val="28"/>
          <w:szCs w:val="28"/>
        </w:rPr>
        <w:t>- изучить современные методы планирования научного  эксперимента;</w:t>
      </w:r>
    </w:p>
    <w:p w14:paraId="56E84E6F" w14:textId="301FB555" w:rsidR="003C1A37" w:rsidRDefault="003C1A37" w:rsidP="005519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1A37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5519F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1A37">
        <w:rPr>
          <w:rFonts w:ascii="Times New Roman" w:hAnsi="Times New Roman" w:cs="Times New Roman"/>
          <w:color w:val="000000"/>
          <w:sz w:val="28"/>
          <w:szCs w:val="28"/>
        </w:rPr>
        <w:t>изучить современные методы</w:t>
      </w:r>
      <w:r w:rsidR="005519F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1A37">
        <w:rPr>
          <w:rFonts w:ascii="Times New Roman" w:hAnsi="Times New Roman" w:cs="Times New Roman"/>
          <w:color w:val="000000"/>
          <w:sz w:val="28"/>
          <w:szCs w:val="28"/>
        </w:rPr>
        <w:t>организации научного эксперимента;</w:t>
      </w:r>
    </w:p>
    <w:p w14:paraId="2915CC19" w14:textId="77777777" w:rsidR="003C1A37" w:rsidRPr="003C1A37" w:rsidRDefault="003C1A37" w:rsidP="00EE0E2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1A37">
        <w:rPr>
          <w:rFonts w:ascii="Times New Roman" w:hAnsi="Times New Roman" w:cs="Times New Roman"/>
          <w:color w:val="000000"/>
          <w:sz w:val="28"/>
          <w:szCs w:val="28"/>
        </w:rPr>
        <w:t>- изучить современные методы оптимизации научного  эксперимента;</w:t>
      </w:r>
    </w:p>
    <w:p w14:paraId="44439168" w14:textId="77777777" w:rsidR="00193D69" w:rsidRDefault="003C1A37" w:rsidP="003C1A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1A37">
        <w:rPr>
          <w:rFonts w:ascii="Times New Roman" w:hAnsi="Times New Roman" w:cs="Times New Roman"/>
          <w:color w:val="000000"/>
          <w:sz w:val="28"/>
          <w:szCs w:val="28"/>
        </w:rPr>
        <w:t>- изучить современные методы проведения экспериментов и обработки полученных результатов.</w:t>
      </w:r>
    </w:p>
    <w:p w14:paraId="6F2E10B4" w14:textId="77777777" w:rsidR="003C1A37" w:rsidRPr="003C1A37" w:rsidRDefault="003C1A37" w:rsidP="003C1A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43C5FF" w14:textId="77777777" w:rsidR="00193D69" w:rsidRDefault="00193D69" w:rsidP="005E671B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E671B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</w:rPr>
        <w:t>2</w:t>
      </w:r>
      <w:r w:rsidR="0072072C" w:rsidRPr="005E671B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</w:rPr>
        <w:t> </w:t>
      </w:r>
      <w:r w:rsidRPr="005E671B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</w:rPr>
        <w:t xml:space="preserve">Перечень планируемых результатов </w:t>
      </w:r>
      <w:r w:rsidR="00E757B6" w:rsidRPr="005E671B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</w:rPr>
        <w:t xml:space="preserve">обучения </w:t>
      </w:r>
      <w:r w:rsidRPr="005E671B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</w:rPr>
        <w:t>по дисциплине,</w:t>
      </w:r>
      <w:r w:rsidRPr="005E67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соо</w:t>
      </w:r>
      <w:r w:rsidRPr="005E67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</w:t>
      </w:r>
      <w:r w:rsidRPr="005E67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несенных с планируемыми результатами </w:t>
      </w:r>
      <w:r w:rsidR="008A38EF" w:rsidRPr="005E67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освоения </w:t>
      </w:r>
      <w:r w:rsidR="00E757B6" w:rsidRPr="005E67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ОПОП </w:t>
      </w:r>
      <w:proofErr w:type="gramStart"/>
      <w:r w:rsidR="00E757B6" w:rsidRPr="005E67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</w:t>
      </w:r>
      <w:proofErr w:type="gramEnd"/>
    </w:p>
    <w:p w14:paraId="240FA42D" w14:textId="77777777" w:rsidR="00CE2AFA" w:rsidRPr="00CE2AFA" w:rsidRDefault="00CE2AFA" w:rsidP="00CE2A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AFA">
        <w:rPr>
          <w:rFonts w:ascii="Times New Roman" w:eastAsia="Times New Roman" w:hAnsi="Times New Roman" w:cs="Times New Roman"/>
          <w:sz w:val="28"/>
          <w:szCs w:val="28"/>
        </w:rPr>
        <w:t>В результате освоения дисциплины «</w:t>
      </w:r>
      <w:r w:rsidRPr="00D00252">
        <w:rPr>
          <w:rFonts w:ascii="Times New Roman" w:hAnsi="Times New Roman" w:cs="Times New Roman"/>
          <w:bCs/>
          <w:color w:val="000000"/>
          <w:sz w:val="28"/>
          <w:szCs w:val="28"/>
        </w:rPr>
        <w:t>Методика экспериментальных и</w:t>
      </w:r>
      <w:r w:rsidRPr="00D00252">
        <w:rPr>
          <w:rFonts w:ascii="Times New Roman" w:hAnsi="Times New Roman" w:cs="Times New Roman"/>
          <w:bCs/>
          <w:color w:val="000000"/>
          <w:sz w:val="28"/>
          <w:szCs w:val="28"/>
        </w:rPr>
        <w:t>с</w:t>
      </w:r>
      <w:r w:rsidRPr="00D00252">
        <w:rPr>
          <w:rFonts w:ascii="Times New Roman" w:hAnsi="Times New Roman" w:cs="Times New Roman"/>
          <w:bCs/>
          <w:color w:val="000000"/>
          <w:sz w:val="28"/>
          <w:szCs w:val="28"/>
        </w:rPr>
        <w:t>следований в агрономии</w:t>
      </w:r>
      <w:r w:rsidRPr="00CE2AFA">
        <w:rPr>
          <w:rFonts w:ascii="Times New Roman" w:eastAsia="Times New Roman" w:hAnsi="Times New Roman" w:cs="Times New Roman"/>
          <w:sz w:val="28"/>
          <w:szCs w:val="28"/>
        </w:rPr>
        <w:t>» обучающийся должен получить знания и навыки для успешного освоения следующих трудовых функций и выполнения сл</w:t>
      </w:r>
      <w:r w:rsidRPr="00CE2AF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E2AFA">
        <w:rPr>
          <w:rFonts w:ascii="Times New Roman" w:eastAsia="Times New Roman" w:hAnsi="Times New Roman" w:cs="Times New Roman"/>
          <w:sz w:val="28"/>
          <w:szCs w:val="28"/>
        </w:rPr>
        <w:t>дующих трудовых действий:</w:t>
      </w:r>
    </w:p>
    <w:p w14:paraId="606C3F03" w14:textId="77777777" w:rsidR="00B05616" w:rsidRPr="0068582A" w:rsidRDefault="00B05616" w:rsidP="00B056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582A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Профессиональный стандарт «Агроном», утвержден министерством труда и социальной защиты РФ 20.09.2021 </w:t>
      </w:r>
      <w:proofErr w:type="spellStart"/>
      <w:proofErr w:type="gramStart"/>
      <w:r w:rsidRPr="0068582A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proofErr w:type="gramEnd"/>
      <w:r w:rsidRPr="0068582A">
        <w:rPr>
          <w:rFonts w:ascii="Times New Roman" w:eastAsia="Times New Roman" w:hAnsi="Times New Roman" w:cs="Times New Roman"/>
          <w:sz w:val="28"/>
          <w:szCs w:val="28"/>
        </w:rPr>
        <w:t xml:space="preserve"> № 644 н., вступивший в силу с 1 марта 2022 года:</w:t>
      </w:r>
    </w:p>
    <w:p w14:paraId="33BA48E2" w14:textId="77777777" w:rsidR="00B05616" w:rsidRPr="0068582A" w:rsidRDefault="00B05616" w:rsidP="00B056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68582A">
        <w:rPr>
          <w:rFonts w:ascii="Times New Roman" w:eastAsia="Times New Roman" w:hAnsi="Times New Roman" w:cs="Times New Roman"/>
          <w:sz w:val="28"/>
          <w:szCs w:val="28"/>
        </w:rPr>
        <w:t>профессиональный стандарт «Агроном» (пр. № 644 н от 20.09.2021 г.)</w:t>
      </w:r>
    </w:p>
    <w:p w14:paraId="0C8AC412" w14:textId="77777777" w:rsidR="00B05616" w:rsidRPr="0068582A" w:rsidRDefault="00B05616" w:rsidP="00B056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582A">
        <w:rPr>
          <w:rFonts w:ascii="Times New Roman" w:eastAsia="Times New Roman" w:hAnsi="Times New Roman" w:cs="Times New Roman"/>
          <w:sz w:val="28"/>
          <w:szCs w:val="28"/>
        </w:rPr>
        <w:t xml:space="preserve">ОТФ: Управление производством растениеводческой продукции: </w:t>
      </w:r>
    </w:p>
    <w:p w14:paraId="4290A255" w14:textId="77777777" w:rsidR="00B05616" w:rsidRPr="0068582A" w:rsidRDefault="00B05616" w:rsidP="00B056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582A">
        <w:rPr>
          <w:rFonts w:ascii="Times New Roman" w:eastAsia="Times New Roman" w:hAnsi="Times New Roman" w:cs="Times New Roman"/>
          <w:sz w:val="28"/>
          <w:szCs w:val="28"/>
        </w:rPr>
        <w:t>- Разработка стратегии развития растениеводства в организации, D/01.7</w:t>
      </w:r>
    </w:p>
    <w:p w14:paraId="41B06EC5" w14:textId="79195CA6" w:rsidR="00B05616" w:rsidRDefault="00B05616" w:rsidP="00B056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582A">
        <w:rPr>
          <w:rFonts w:ascii="Times New Roman" w:eastAsia="Times New Roman" w:hAnsi="Times New Roman" w:cs="Times New Roman"/>
          <w:sz w:val="28"/>
          <w:szCs w:val="28"/>
        </w:rPr>
        <w:t>- Координация текущей производственной деятельн</w:t>
      </w:r>
      <w:r>
        <w:rPr>
          <w:rFonts w:ascii="Times New Roman" w:eastAsia="Times New Roman" w:hAnsi="Times New Roman" w:cs="Times New Roman"/>
          <w:sz w:val="28"/>
          <w:szCs w:val="28"/>
        </w:rPr>
        <w:t>ости в соответствии со стратеги</w:t>
      </w:r>
      <w:r w:rsidRPr="0068582A">
        <w:rPr>
          <w:rFonts w:ascii="Times New Roman" w:eastAsia="Times New Roman" w:hAnsi="Times New Roman" w:cs="Times New Roman"/>
          <w:sz w:val="28"/>
          <w:szCs w:val="28"/>
        </w:rPr>
        <w:t>ческим планом развития растениеводства, D/02.7</w:t>
      </w:r>
    </w:p>
    <w:p w14:paraId="19B6C704" w14:textId="77777777" w:rsidR="00175D5A" w:rsidRPr="00175D5A" w:rsidRDefault="00175D5A" w:rsidP="00175D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5D5A">
        <w:rPr>
          <w:rFonts w:ascii="Times New Roman" w:eastAsia="Times New Roman" w:hAnsi="Times New Roman" w:cs="Times New Roman"/>
          <w:sz w:val="28"/>
          <w:szCs w:val="28"/>
        </w:rPr>
        <w:t>- Проведение исследовательских работ в области агрономии в условиях производства, D/03.7</w:t>
      </w:r>
    </w:p>
    <w:p w14:paraId="0E3E4BBB" w14:textId="3CBA4908" w:rsidR="00CE2AFA" w:rsidRPr="00CE2AFA" w:rsidRDefault="00B05616" w:rsidP="00DE4F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Типы задач</w:t>
      </w:r>
      <w:r w:rsidR="00CE2AFA" w:rsidRPr="00CE2AFA">
        <w:rPr>
          <w:rFonts w:ascii="Times New Roman" w:eastAsia="Times New Roman" w:hAnsi="Times New Roman" w:cs="Times New Roman"/>
          <w:sz w:val="28"/>
          <w:szCs w:val="28"/>
        </w:rPr>
        <w:t xml:space="preserve"> профессиональной деятельности выпускника:</w:t>
      </w:r>
    </w:p>
    <w:p w14:paraId="06EBFA49" w14:textId="7C3B1FA4" w:rsidR="00CE2AFA" w:rsidRPr="00CE2AFA" w:rsidRDefault="00CE2AFA" w:rsidP="00CE2A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AFA">
        <w:rPr>
          <w:rFonts w:ascii="Times New Roman" w:eastAsia="Times New Roman" w:hAnsi="Times New Roman" w:cs="Times New Roman"/>
          <w:sz w:val="28"/>
          <w:szCs w:val="28"/>
        </w:rPr>
        <w:t>- организационно-управленческая</w:t>
      </w:r>
      <w:r w:rsidR="005519F6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5ED8296" w14:textId="0339DA75" w:rsidR="00CE2AFA" w:rsidRPr="00CE2AFA" w:rsidRDefault="00CE2AFA" w:rsidP="00CE2A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AFA">
        <w:rPr>
          <w:rFonts w:ascii="Times New Roman" w:eastAsia="Times New Roman" w:hAnsi="Times New Roman" w:cs="Times New Roman"/>
          <w:sz w:val="28"/>
          <w:szCs w:val="28"/>
        </w:rPr>
        <w:t>- научно-исследовательская</w:t>
      </w:r>
      <w:r w:rsidR="005519F6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3B77395" w14:textId="5D7E61FD" w:rsidR="00CE2AFA" w:rsidRPr="005E671B" w:rsidRDefault="00CE2AFA" w:rsidP="00CE2AFA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5519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2AFA">
        <w:rPr>
          <w:rFonts w:ascii="Times New Roman" w:eastAsia="Times New Roman" w:hAnsi="Times New Roman" w:cs="Times New Roman"/>
          <w:sz w:val="28"/>
          <w:szCs w:val="28"/>
        </w:rPr>
        <w:t>- производственно-технологическая</w:t>
      </w:r>
      <w:r w:rsidR="005519F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FD9F2B8" w14:textId="77777777" w:rsidR="00193D69" w:rsidRDefault="0024329F" w:rsidP="00A807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671B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освоения дисциплины </w:t>
      </w:r>
      <w:r w:rsidR="00002C95" w:rsidRPr="00D00252">
        <w:rPr>
          <w:rFonts w:ascii="Times New Roman" w:hAnsi="Times New Roman" w:cs="Times New Roman"/>
          <w:bCs/>
          <w:color w:val="000000"/>
          <w:sz w:val="28"/>
          <w:szCs w:val="28"/>
        </w:rPr>
        <w:t>«Методика экспериментальных и</w:t>
      </w:r>
      <w:r w:rsidR="00002C95" w:rsidRPr="00D00252">
        <w:rPr>
          <w:rFonts w:ascii="Times New Roman" w:hAnsi="Times New Roman" w:cs="Times New Roman"/>
          <w:bCs/>
          <w:color w:val="000000"/>
          <w:sz w:val="28"/>
          <w:szCs w:val="28"/>
        </w:rPr>
        <w:t>с</w:t>
      </w:r>
      <w:r w:rsidR="00002C95" w:rsidRPr="00D00252">
        <w:rPr>
          <w:rFonts w:ascii="Times New Roman" w:hAnsi="Times New Roman" w:cs="Times New Roman"/>
          <w:bCs/>
          <w:color w:val="000000"/>
          <w:sz w:val="28"/>
          <w:szCs w:val="28"/>
        </w:rPr>
        <w:t>следований в агрономии»</w:t>
      </w:r>
      <w:r w:rsidR="00CE2AF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193D69" w:rsidRPr="005E671B">
        <w:rPr>
          <w:rFonts w:ascii="Times New Roman" w:eastAsia="Times New Roman" w:hAnsi="Times New Roman" w:cs="Times New Roman"/>
          <w:sz w:val="28"/>
          <w:szCs w:val="28"/>
        </w:rPr>
        <w:t>формируются следующие компетенции</w:t>
      </w:r>
      <w:r w:rsidR="0072072C" w:rsidRPr="005E671B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774163A4" w14:textId="77777777" w:rsidR="007458B8" w:rsidRPr="005E671B" w:rsidRDefault="007458B8" w:rsidP="00A807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УК – 1 </w:t>
      </w:r>
      <w:r w:rsidRPr="006B02F5">
        <w:rPr>
          <w:rFonts w:ascii="Times New Roman" w:hAnsi="Times New Roman" w:cs="Times New Roman"/>
          <w:color w:val="000000"/>
          <w:sz w:val="28"/>
          <w:szCs w:val="28"/>
        </w:rPr>
        <w:t>Способен осуществлять критический анализ проблемных сит</w:t>
      </w:r>
      <w:r w:rsidRPr="006B02F5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6B02F5">
        <w:rPr>
          <w:rFonts w:ascii="Times New Roman" w:hAnsi="Times New Roman" w:cs="Times New Roman"/>
          <w:color w:val="000000"/>
          <w:sz w:val="28"/>
          <w:szCs w:val="28"/>
        </w:rPr>
        <w:t>аций на основе системного подхода, вырабатывать стратегию действий</w:t>
      </w:r>
    </w:p>
    <w:p w14:paraId="6EAC0CD0" w14:textId="706194E8" w:rsidR="005519F6" w:rsidRDefault="00A80747" w:rsidP="00301B6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ОПК-4</w:t>
      </w:r>
      <w:r w:rsidR="00B056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D52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gramStart"/>
      <w:r w:rsidR="007458B8" w:rsidRPr="006B02F5">
        <w:rPr>
          <w:rFonts w:ascii="Times New Roman" w:hAnsi="Times New Roman" w:cs="Times New Roman"/>
          <w:color w:val="000000"/>
          <w:sz w:val="28"/>
          <w:szCs w:val="28"/>
        </w:rPr>
        <w:t>Способен</w:t>
      </w:r>
      <w:proofErr w:type="gramEnd"/>
      <w:r w:rsidR="007458B8" w:rsidRPr="006B02F5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7458B8">
        <w:rPr>
          <w:rFonts w:ascii="Times New Roman" w:hAnsi="Times New Roman" w:cs="Times New Roman"/>
          <w:color w:val="000000"/>
          <w:sz w:val="28"/>
          <w:szCs w:val="28"/>
        </w:rPr>
        <w:t xml:space="preserve">роводить научные исследования, </w:t>
      </w:r>
      <w:r w:rsidR="007458B8" w:rsidRPr="006B02F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5519F6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7458B8" w:rsidRPr="006B02F5">
        <w:rPr>
          <w:rFonts w:ascii="Times New Roman" w:hAnsi="Times New Roman" w:cs="Times New Roman"/>
          <w:color w:val="000000"/>
          <w:sz w:val="28"/>
          <w:szCs w:val="28"/>
        </w:rPr>
        <w:t>лизировать результаты и готовить отчетные документы</w:t>
      </w:r>
      <w:r w:rsidR="005519F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29892E0" w14:textId="293B9ABD" w:rsidR="0068272C" w:rsidRPr="00301B66" w:rsidRDefault="007458B8" w:rsidP="00301B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561B25B7" w14:textId="77777777" w:rsidR="00175D5A" w:rsidRDefault="00175D5A" w:rsidP="005E671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9DB9009" w14:textId="77777777" w:rsidR="00175D5A" w:rsidRDefault="00175D5A" w:rsidP="00D96B69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2475E6F" w14:textId="37F62AFA" w:rsidR="00193D69" w:rsidRPr="005E671B" w:rsidRDefault="00193D69" w:rsidP="005E671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671B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4E36F0" w:rsidRPr="005E671B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Pr="005E671B">
        <w:rPr>
          <w:rFonts w:ascii="Times New Roman" w:eastAsia="Times New Roman" w:hAnsi="Times New Roman" w:cs="Times New Roman"/>
          <w:b/>
          <w:sz w:val="28"/>
          <w:szCs w:val="28"/>
        </w:rPr>
        <w:t xml:space="preserve">Место дисциплины в структуре </w:t>
      </w:r>
      <w:r w:rsidR="00E757B6" w:rsidRPr="005E671B">
        <w:rPr>
          <w:rFonts w:ascii="Times New Roman" w:eastAsia="Times New Roman" w:hAnsi="Times New Roman" w:cs="Times New Roman"/>
          <w:b/>
          <w:sz w:val="28"/>
          <w:szCs w:val="28"/>
        </w:rPr>
        <w:t xml:space="preserve">ОПОП </w:t>
      </w:r>
      <w:proofErr w:type="gramStart"/>
      <w:r w:rsidR="00E757B6" w:rsidRPr="005E671B">
        <w:rPr>
          <w:rFonts w:ascii="Times New Roman" w:eastAsia="Times New Roman" w:hAnsi="Times New Roman" w:cs="Times New Roman"/>
          <w:b/>
          <w:sz w:val="28"/>
          <w:szCs w:val="28"/>
        </w:rPr>
        <w:t>ВО</w:t>
      </w:r>
      <w:proofErr w:type="gramEnd"/>
    </w:p>
    <w:p w14:paraId="16FEB7F8" w14:textId="77777777" w:rsidR="00835C10" w:rsidRPr="005E671B" w:rsidRDefault="00A80747" w:rsidP="005E671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074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«Методика экспериментальных исследований в агрономии» </w:t>
      </w:r>
      <w:r w:rsidR="00193D69" w:rsidRPr="005E671B">
        <w:rPr>
          <w:rFonts w:ascii="Times New Roman" w:eastAsia="Times New Roman" w:hAnsi="Times New Roman" w:cs="Times New Roman"/>
          <w:sz w:val="28"/>
          <w:szCs w:val="28"/>
        </w:rPr>
        <w:t xml:space="preserve">является дисциплиной </w:t>
      </w:r>
      <w:r>
        <w:rPr>
          <w:rFonts w:ascii="Times New Roman" w:eastAsia="Times New Roman" w:hAnsi="Times New Roman" w:cs="Times New Roman"/>
          <w:sz w:val="28"/>
          <w:szCs w:val="28"/>
        </w:rPr>
        <w:t>базовой</w:t>
      </w:r>
      <w:r w:rsidR="00193D69" w:rsidRPr="005E671B">
        <w:rPr>
          <w:rFonts w:ascii="Times New Roman" w:eastAsia="Times New Roman" w:hAnsi="Times New Roman" w:cs="Times New Roman"/>
          <w:sz w:val="28"/>
          <w:szCs w:val="28"/>
        </w:rPr>
        <w:t xml:space="preserve"> части ОП</w:t>
      </w:r>
      <w:r w:rsidR="009E594D" w:rsidRPr="005E671B">
        <w:rPr>
          <w:rFonts w:ascii="Times New Roman" w:eastAsia="Times New Roman" w:hAnsi="Times New Roman" w:cs="Times New Roman"/>
          <w:sz w:val="28"/>
          <w:szCs w:val="28"/>
        </w:rPr>
        <w:t xml:space="preserve">ОП </w:t>
      </w:r>
      <w:proofErr w:type="gramStart"/>
      <w:r w:rsidR="009E594D" w:rsidRPr="005E671B"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 w:rsidR="00193D69" w:rsidRPr="005E671B">
        <w:rPr>
          <w:rFonts w:ascii="Times New Roman" w:eastAsia="Times New Roman" w:hAnsi="Times New Roman" w:cs="Times New Roman"/>
          <w:sz w:val="28"/>
          <w:szCs w:val="28"/>
        </w:rPr>
        <w:t xml:space="preserve"> подготовки </w:t>
      </w:r>
      <w:r w:rsidR="006377A7" w:rsidRPr="005E671B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193D69" w:rsidRPr="005E671B">
        <w:rPr>
          <w:rFonts w:ascii="Times New Roman" w:eastAsia="Times New Roman" w:hAnsi="Times New Roman" w:cs="Times New Roman"/>
          <w:sz w:val="28"/>
          <w:szCs w:val="28"/>
        </w:rPr>
        <w:t xml:space="preserve"> по напра</w:t>
      </w:r>
      <w:r w:rsidR="00193D69" w:rsidRPr="005E671B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93D69" w:rsidRPr="005E671B">
        <w:rPr>
          <w:rFonts w:ascii="Times New Roman" w:eastAsia="Times New Roman" w:hAnsi="Times New Roman" w:cs="Times New Roman"/>
          <w:sz w:val="28"/>
          <w:szCs w:val="28"/>
        </w:rPr>
        <w:t>лению</w:t>
      </w:r>
      <w:r w:rsidR="00CC678A">
        <w:rPr>
          <w:rFonts w:ascii="Times New Roman" w:eastAsia="Times New Roman" w:hAnsi="Times New Roman" w:cs="Times New Roman"/>
          <w:sz w:val="28"/>
          <w:szCs w:val="28"/>
        </w:rPr>
        <w:t>3</w:t>
      </w:r>
      <w:r w:rsidR="00CC678A" w:rsidRPr="005E671B">
        <w:rPr>
          <w:rFonts w:ascii="Times New Roman" w:eastAsia="Times New Roman" w:hAnsi="Times New Roman" w:cs="Times New Roman"/>
          <w:sz w:val="28"/>
          <w:szCs w:val="28"/>
        </w:rPr>
        <w:t>5.0</w:t>
      </w:r>
      <w:r w:rsidR="00CC678A">
        <w:rPr>
          <w:rFonts w:ascii="Times New Roman" w:eastAsia="Times New Roman" w:hAnsi="Times New Roman" w:cs="Times New Roman"/>
          <w:sz w:val="28"/>
          <w:szCs w:val="28"/>
        </w:rPr>
        <w:t>4</w:t>
      </w:r>
      <w:r w:rsidR="00CC678A" w:rsidRPr="005E671B">
        <w:rPr>
          <w:rFonts w:ascii="Times New Roman" w:eastAsia="Times New Roman" w:hAnsi="Times New Roman" w:cs="Times New Roman"/>
          <w:sz w:val="28"/>
          <w:szCs w:val="28"/>
        </w:rPr>
        <w:t>.0</w:t>
      </w:r>
      <w:r w:rsidR="00CC678A">
        <w:rPr>
          <w:rFonts w:ascii="Times New Roman" w:eastAsia="Times New Roman" w:hAnsi="Times New Roman" w:cs="Times New Roman"/>
          <w:sz w:val="28"/>
          <w:szCs w:val="28"/>
        </w:rPr>
        <w:t>4</w:t>
      </w:r>
      <w:r w:rsidR="007458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678A">
        <w:rPr>
          <w:rFonts w:ascii="Times New Roman" w:eastAsia="Times New Roman" w:hAnsi="Times New Roman" w:cs="Times New Roman"/>
          <w:sz w:val="28"/>
          <w:szCs w:val="28"/>
        </w:rPr>
        <w:t>Агрономия</w:t>
      </w:r>
      <w:r w:rsidR="007458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57B6" w:rsidRPr="005E671B">
        <w:rPr>
          <w:rFonts w:ascii="Times New Roman" w:eastAsia="Times New Roman" w:hAnsi="Times New Roman" w:cs="Times New Roman"/>
          <w:sz w:val="28"/>
          <w:szCs w:val="28"/>
        </w:rPr>
        <w:t>направленность «</w:t>
      </w:r>
      <w:r w:rsidR="00CC678A">
        <w:rPr>
          <w:rFonts w:ascii="Times New Roman" w:eastAsia="Times New Roman" w:hAnsi="Times New Roman" w:cs="Times New Roman"/>
          <w:sz w:val="28"/>
          <w:szCs w:val="28"/>
        </w:rPr>
        <w:t>Селекция и семеноводство</w:t>
      </w:r>
      <w:r w:rsidR="00E757B6" w:rsidRPr="005E671B"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44E4714C" w14:textId="77777777" w:rsidR="006F6BC7" w:rsidRPr="005E671B" w:rsidRDefault="006F6BC7" w:rsidP="005E671B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bookmarkEnd w:id="0"/>
    <w:p w14:paraId="0ADB4009" w14:textId="2295D094" w:rsidR="00193D69" w:rsidRDefault="00AA2CA5" w:rsidP="005E671B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E671B">
        <w:rPr>
          <w:rFonts w:ascii="Times New Roman" w:eastAsia="Times New Roman" w:hAnsi="Times New Roman" w:cs="Times New Roman"/>
          <w:b/>
          <w:sz w:val="28"/>
          <w:szCs w:val="28"/>
        </w:rPr>
        <w:t>4 </w:t>
      </w:r>
      <w:r w:rsidR="00193D69" w:rsidRPr="005E671B">
        <w:rPr>
          <w:rFonts w:ascii="Times New Roman" w:eastAsia="Times New Roman" w:hAnsi="Times New Roman" w:cs="Times New Roman"/>
          <w:b/>
          <w:sz w:val="28"/>
          <w:szCs w:val="28"/>
        </w:rPr>
        <w:t>Объем дисциплин</w:t>
      </w:r>
      <w:r w:rsidR="001C51FD">
        <w:rPr>
          <w:rFonts w:ascii="Times New Roman" w:eastAsia="Times New Roman" w:hAnsi="Times New Roman" w:cs="Times New Roman"/>
          <w:b/>
          <w:sz w:val="28"/>
          <w:szCs w:val="28"/>
        </w:rPr>
        <w:t xml:space="preserve">ы </w:t>
      </w:r>
      <w:r w:rsidRPr="005E671B">
        <w:rPr>
          <w:rFonts w:ascii="Times New Roman" w:eastAsia="Times New Roman" w:hAnsi="Times New Roman" w:cs="Times New Roman"/>
          <w:sz w:val="28"/>
          <w:szCs w:val="28"/>
        </w:rPr>
        <w:t>(</w:t>
      </w:r>
      <w:r w:rsidR="00665F12">
        <w:rPr>
          <w:rFonts w:ascii="Times New Roman" w:eastAsia="Times New Roman" w:hAnsi="Times New Roman" w:cs="Times New Roman"/>
          <w:sz w:val="28"/>
          <w:szCs w:val="28"/>
        </w:rPr>
        <w:t>108</w:t>
      </w:r>
      <w:r w:rsidRPr="005E671B">
        <w:rPr>
          <w:rFonts w:ascii="Times New Roman" w:eastAsia="Times New Roman" w:hAnsi="Times New Roman" w:cs="Times New Roman"/>
          <w:sz w:val="28"/>
          <w:szCs w:val="28"/>
        </w:rPr>
        <w:t xml:space="preserve"> часов, </w:t>
      </w:r>
      <w:r w:rsidR="00665F12">
        <w:rPr>
          <w:rFonts w:ascii="Times New Roman" w:eastAsia="Times New Roman" w:hAnsi="Times New Roman" w:cs="Times New Roman"/>
          <w:sz w:val="28"/>
          <w:szCs w:val="28"/>
        </w:rPr>
        <w:t>3</w:t>
      </w:r>
      <w:r w:rsidR="008C1E45" w:rsidRPr="005E671B">
        <w:rPr>
          <w:rFonts w:ascii="Times New Roman" w:eastAsia="Times New Roman" w:hAnsi="Times New Roman" w:cs="Times New Roman"/>
          <w:sz w:val="28"/>
          <w:szCs w:val="28"/>
        </w:rPr>
        <w:t xml:space="preserve"> зачетных единиц)</w:t>
      </w:r>
    </w:p>
    <w:tbl>
      <w:tblPr>
        <w:tblW w:w="48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5993"/>
      </w:tblGrid>
      <w:tr w:rsidR="006B5FDD" w:rsidRPr="005E671B" w14:paraId="6EDB6B4B" w14:textId="77777777" w:rsidTr="001A5A0A">
        <w:trPr>
          <w:tblHeader/>
        </w:trPr>
        <w:tc>
          <w:tcPr>
            <w:tcW w:w="1750" w:type="pct"/>
            <w:vMerge w:val="restart"/>
            <w:shd w:val="clear" w:color="auto" w:fill="auto"/>
            <w:vAlign w:val="center"/>
          </w:tcPr>
          <w:p w14:paraId="2C8A695E" w14:textId="77777777" w:rsidR="006B5FDD" w:rsidRPr="005E671B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учебной работы</w:t>
            </w:r>
          </w:p>
        </w:tc>
        <w:tc>
          <w:tcPr>
            <w:tcW w:w="3250" w:type="pct"/>
            <w:shd w:val="clear" w:color="auto" w:fill="auto"/>
            <w:vAlign w:val="center"/>
          </w:tcPr>
          <w:p w14:paraId="54F8FBA9" w14:textId="77777777" w:rsidR="006B5FDD" w:rsidRPr="005E671B" w:rsidRDefault="006B5FDD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Объем, часов</w:t>
            </w:r>
          </w:p>
        </w:tc>
      </w:tr>
      <w:tr w:rsidR="00665F12" w:rsidRPr="005E671B" w14:paraId="4CE6C179" w14:textId="77777777" w:rsidTr="001A5A0A">
        <w:trPr>
          <w:tblHeader/>
        </w:trPr>
        <w:tc>
          <w:tcPr>
            <w:tcW w:w="1750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B00179" w14:textId="77777777" w:rsidR="00665F12" w:rsidRPr="005E671B" w:rsidRDefault="00665F12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356814" w14:textId="77777777" w:rsidR="00665F12" w:rsidRPr="005E671B" w:rsidRDefault="00665F12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семестр</w:t>
            </w:r>
          </w:p>
        </w:tc>
      </w:tr>
      <w:tr w:rsidR="00665F12" w:rsidRPr="005E671B" w14:paraId="2293D0BA" w14:textId="77777777" w:rsidTr="001A5A0A">
        <w:trPr>
          <w:tblHeader/>
        </w:trPr>
        <w:tc>
          <w:tcPr>
            <w:tcW w:w="17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B99229C" w14:textId="77777777" w:rsidR="00665F12" w:rsidRPr="005E671B" w:rsidRDefault="00665F12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D1AAD7" w14:textId="77777777" w:rsidR="00665F12" w:rsidRPr="005E671B" w:rsidRDefault="00665F12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5F12" w:rsidRPr="005E671B" w14:paraId="5F68ECA8" w14:textId="77777777" w:rsidTr="001A5A0A">
        <w:trPr>
          <w:trHeight w:val="553"/>
        </w:trPr>
        <w:tc>
          <w:tcPr>
            <w:tcW w:w="1750" w:type="pct"/>
            <w:vMerge w:val="restart"/>
            <w:shd w:val="clear" w:color="auto" w:fill="auto"/>
          </w:tcPr>
          <w:p w14:paraId="1BBB2226" w14:textId="77777777" w:rsidR="00665F12" w:rsidRPr="005E671B" w:rsidRDefault="00665F12" w:rsidP="005E671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Контактная работа</w:t>
            </w:r>
          </w:p>
          <w:p w14:paraId="7519D695" w14:textId="77777777" w:rsidR="00665F12" w:rsidRPr="005E671B" w:rsidRDefault="00665F12" w:rsidP="005E67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  <w:p w14:paraId="7B49F69B" w14:textId="77777777" w:rsidR="00665F12" w:rsidRPr="005E671B" w:rsidRDefault="00665F12" w:rsidP="005E67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E"/>
            </w: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gramStart"/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аудиторная</w:t>
            </w:r>
            <w:proofErr w:type="gramEnd"/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видам учебных занятий</w:t>
            </w:r>
          </w:p>
        </w:tc>
        <w:tc>
          <w:tcPr>
            <w:tcW w:w="3250" w:type="pct"/>
            <w:tcBorders>
              <w:bottom w:val="nil"/>
            </w:tcBorders>
            <w:shd w:val="clear" w:color="auto" w:fill="auto"/>
          </w:tcPr>
          <w:p w14:paraId="5F86887A" w14:textId="77777777" w:rsidR="00665F12" w:rsidRDefault="00665F12" w:rsidP="006B5F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2E8703" w14:textId="77777777" w:rsidR="00665F12" w:rsidRDefault="00665F12" w:rsidP="006B5F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FE5DFF" w14:textId="77777777" w:rsidR="00665F12" w:rsidRPr="005E671B" w:rsidRDefault="00665F12" w:rsidP="006B5F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665F12" w:rsidRPr="005E671B" w14:paraId="60FEFEE4" w14:textId="77777777" w:rsidTr="001A5A0A">
        <w:trPr>
          <w:trHeight w:val="573"/>
        </w:trPr>
        <w:tc>
          <w:tcPr>
            <w:tcW w:w="1750" w:type="pct"/>
            <w:vMerge/>
            <w:shd w:val="clear" w:color="auto" w:fill="auto"/>
          </w:tcPr>
          <w:p w14:paraId="574BCDE2" w14:textId="77777777" w:rsidR="00665F12" w:rsidRPr="005E671B" w:rsidRDefault="00665F12" w:rsidP="005E671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50" w:type="pct"/>
            <w:tcBorders>
              <w:top w:val="nil"/>
            </w:tcBorders>
            <w:shd w:val="clear" w:color="auto" w:fill="auto"/>
          </w:tcPr>
          <w:p w14:paraId="122643AD" w14:textId="77777777" w:rsidR="00665F12" w:rsidRPr="005E671B" w:rsidRDefault="00665F12" w:rsidP="00CC67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5F12" w:rsidRPr="005E671B" w14:paraId="76E58CB3" w14:textId="77777777" w:rsidTr="001A5A0A">
        <w:tc>
          <w:tcPr>
            <w:tcW w:w="1750" w:type="pct"/>
            <w:shd w:val="clear" w:color="auto" w:fill="auto"/>
          </w:tcPr>
          <w:p w14:paraId="31854FC3" w14:textId="77777777" w:rsidR="00665F12" w:rsidRPr="005E671B" w:rsidRDefault="00665F12" w:rsidP="005E671B">
            <w:pPr>
              <w:spacing w:after="0"/>
              <w:ind w:firstLine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E"/>
            </w: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 лекции</w:t>
            </w:r>
          </w:p>
        </w:tc>
        <w:tc>
          <w:tcPr>
            <w:tcW w:w="3250" w:type="pct"/>
            <w:shd w:val="clear" w:color="auto" w:fill="auto"/>
            <w:vAlign w:val="center"/>
          </w:tcPr>
          <w:p w14:paraId="6251CAFF" w14:textId="77777777" w:rsidR="00665F12" w:rsidRPr="005E671B" w:rsidRDefault="00665F12" w:rsidP="00CC67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65F12" w:rsidRPr="005E671B" w14:paraId="7EFB6EF3" w14:textId="77777777" w:rsidTr="001A5A0A">
        <w:tc>
          <w:tcPr>
            <w:tcW w:w="1750" w:type="pct"/>
            <w:shd w:val="clear" w:color="auto" w:fill="auto"/>
          </w:tcPr>
          <w:p w14:paraId="5F5396BA" w14:textId="77777777" w:rsidR="00665F12" w:rsidRPr="005E671B" w:rsidRDefault="00665F12" w:rsidP="005E671B">
            <w:pPr>
              <w:spacing w:after="0"/>
              <w:ind w:firstLine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E"/>
            </w: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практические </w:t>
            </w:r>
          </w:p>
        </w:tc>
        <w:tc>
          <w:tcPr>
            <w:tcW w:w="3250" w:type="pct"/>
            <w:shd w:val="clear" w:color="auto" w:fill="auto"/>
            <w:vAlign w:val="center"/>
          </w:tcPr>
          <w:p w14:paraId="24CA4666" w14:textId="77777777" w:rsidR="00665F12" w:rsidRPr="005E671B" w:rsidRDefault="00665F12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665F12" w:rsidRPr="005E671B" w14:paraId="2D01EC17" w14:textId="77777777" w:rsidTr="001A5A0A">
        <w:tc>
          <w:tcPr>
            <w:tcW w:w="1750" w:type="pct"/>
            <w:shd w:val="clear" w:color="auto" w:fill="auto"/>
          </w:tcPr>
          <w:p w14:paraId="0EDC4D74" w14:textId="77777777" w:rsidR="00665F12" w:rsidRPr="005E671B" w:rsidRDefault="00665F12" w:rsidP="005E671B">
            <w:pPr>
              <w:spacing w:after="0"/>
              <w:ind w:firstLine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E"/>
            </w: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лабораторные </w:t>
            </w:r>
          </w:p>
        </w:tc>
        <w:tc>
          <w:tcPr>
            <w:tcW w:w="3250" w:type="pct"/>
            <w:shd w:val="clear" w:color="auto" w:fill="auto"/>
            <w:vAlign w:val="center"/>
          </w:tcPr>
          <w:p w14:paraId="34940148" w14:textId="77777777" w:rsidR="00665F12" w:rsidRPr="005E671B" w:rsidRDefault="00665F12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5F12" w:rsidRPr="005E671B" w14:paraId="76001001" w14:textId="77777777" w:rsidTr="001A5A0A">
        <w:tc>
          <w:tcPr>
            <w:tcW w:w="1750" w:type="pct"/>
            <w:shd w:val="clear" w:color="auto" w:fill="auto"/>
          </w:tcPr>
          <w:p w14:paraId="3DCB0C64" w14:textId="77777777" w:rsidR="00665F12" w:rsidRPr="005E671B" w:rsidRDefault="00665F12" w:rsidP="005E67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E"/>
            </w: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 внеаудиторная</w:t>
            </w:r>
          </w:p>
        </w:tc>
        <w:tc>
          <w:tcPr>
            <w:tcW w:w="3250" w:type="pct"/>
            <w:shd w:val="clear" w:color="auto" w:fill="auto"/>
            <w:vAlign w:val="center"/>
          </w:tcPr>
          <w:p w14:paraId="31A73098" w14:textId="77777777" w:rsidR="00665F12" w:rsidRPr="005E671B" w:rsidRDefault="00665F12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5F12" w:rsidRPr="005E671B" w14:paraId="46B1E621" w14:textId="77777777" w:rsidTr="001A5A0A">
        <w:tc>
          <w:tcPr>
            <w:tcW w:w="1750" w:type="pct"/>
            <w:shd w:val="clear" w:color="auto" w:fill="auto"/>
          </w:tcPr>
          <w:p w14:paraId="7B72FFEE" w14:textId="77777777" w:rsidR="00665F12" w:rsidRPr="005E671B" w:rsidRDefault="00665F12" w:rsidP="005E671B">
            <w:pPr>
              <w:spacing w:after="0"/>
              <w:ind w:firstLine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E"/>
            </w: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 зачет</w:t>
            </w:r>
          </w:p>
        </w:tc>
        <w:tc>
          <w:tcPr>
            <w:tcW w:w="3250" w:type="pct"/>
            <w:shd w:val="clear" w:color="auto" w:fill="auto"/>
            <w:vAlign w:val="center"/>
          </w:tcPr>
          <w:p w14:paraId="05D13A30" w14:textId="77777777" w:rsidR="00665F12" w:rsidRPr="005E671B" w:rsidRDefault="00665F12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65F12" w:rsidRPr="005E671B" w14:paraId="58A5B0C0" w14:textId="77777777" w:rsidTr="001A5A0A">
        <w:tc>
          <w:tcPr>
            <w:tcW w:w="1750" w:type="pct"/>
            <w:shd w:val="clear" w:color="auto" w:fill="auto"/>
          </w:tcPr>
          <w:p w14:paraId="31D65DA6" w14:textId="77777777" w:rsidR="00665F12" w:rsidRPr="005E671B" w:rsidRDefault="00665F12" w:rsidP="005E671B">
            <w:pPr>
              <w:spacing w:after="0"/>
              <w:ind w:firstLine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E"/>
            </w: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 экзамен</w:t>
            </w:r>
          </w:p>
        </w:tc>
        <w:tc>
          <w:tcPr>
            <w:tcW w:w="3250" w:type="pct"/>
            <w:shd w:val="clear" w:color="auto" w:fill="auto"/>
            <w:vAlign w:val="center"/>
          </w:tcPr>
          <w:p w14:paraId="07D38518" w14:textId="77777777" w:rsidR="00665F12" w:rsidRPr="005E671B" w:rsidRDefault="00665F12" w:rsidP="006B5F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65F12" w:rsidRPr="005E671B" w14:paraId="393C2280" w14:textId="77777777" w:rsidTr="001A5A0A">
        <w:tc>
          <w:tcPr>
            <w:tcW w:w="1750" w:type="pct"/>
            <w:shd w:val="clear" w:color="auto" w:fill="auto"/>
          </w:tcPr>
          <w:p w14:paraId="677A9714" w14:textId="77777777" w:rsidR="00665F12" w:rsidRPr="005E671B" w:rsidRDefault="00665F12" w:rsidP="005E671B">
            <w:pPr>
              <w:spacing w:after="0"/>
              <w:ind w:firstLine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E"/>
            </w: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 защита курсовых р</w:t>
            </w: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бот (проектов)</w:t>
            </w:r>
          </w:p>
        </w:tc>
        <w:tc>
          <w:tcPr>
            <w:tcW w:w="3250" w:type="pct"/>
            <w:shd w:val="clear" w:color="auto" w:fill="auto"/>
            <w:vAlign w:val="center"/>
          </w:tcPr>
          <w:p w14:paraId="6502D898" w14:textId="77777777" w:rsidR="00665F12" w:rsidRPr="005E671B" w:rsidRDefault="00665F12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65F12" w:rsidRPr="005E671B" w14:paraId="5D03CD70" w14:textId="77777777" w:rsidTr="001A5A0A">
        <w:tc>
          <w:tcPr>
            <w:tcW w:w="1750" w:type="pct"/>
            <w:shd w:val="clear" w:color="auto" w:fill="auto"/>
          </w:tcPr>
          <w:p w14:paraId="530455D3" w14:textId="77777777" w:rsidR="00665F12" w:rsidRPr="005E671B" w:rsidRDefault="00665F12" w:rsidP="005E671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  <w:p w14:paraId="685D6ADF" w14:textId="77777777" w:rsidR="00665F12" w:rsidRPr="005E671B" w:rsidRDefault="00665F12" w:rsidP="005E67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3250" w:type="pct"/>
            <w:shd w:val="clear" w:color="auto" w:fill="auto"/>
            <w:vAlign w:val="center"/>
          </w:tcPr>
          <w:p w14:paraId="62D9EA71" w14:textId="77777777" w:rsidR="00665F12" w:rsidRPr="005E671B" w:rsidRDefault="00665F12" w:rsidP="00665F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665F12" w:rsidRPr="005E671B" w14:paraId="77D0F905" w14:textId="77777777" w:rsidTr="001A5A0A">
        <w:tc>
          <w:tcPr>
            <w:tcW w:w="1750" w:type="pct"/>
            <w:shd w:val="clear" w:color="auto" w:fill="auto"/>
          </w:tcPr>
          <w:p w14:paraId="75ED1A1A" w14:textId="77777777" w:rsidR="00665F12" w:rsidRPr="005E671B" w:rsidRDefault="00665F12" w:rsidP="005E67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E"/>
            </w: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 курсовая работа (проект)*</w:t>
            </w:r>
          </w:p>
        </w:tc>
        <w:tc>
          <w:tcPr>
            <w:tcW w:w="3250" w:type="pct"/>
            <w:shd w:val="clear" w:color="auto" w:fill="FFFFFF" w:themeFill="background1"/>
            <w:vAlign w:val="center"/>
          </w:tcPr>
          <w:p w14:paraId="240F3E2D" w14:textId="77777777" w:rsidR="00665F12" w:rsidRPr="005E671B" w:rsidRDefault="00665F12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65F12" w:rsidRPr="005E671B" w14:paraId="4A92ADB5" w14:textId="77777777" w:rsidTr="001A5A0A">
        <w:tc>
          <w:tcPr>
            <w:tcW w:w="1750" w:type="pct"/>
            <w:tcBorders>
              <w:bottom w:val="single" w:sz="4" w:space="0" w:color="auto"/>
            </w:tcBorders>
            <w:shd w:val="clear" w:color="auto" w:fill="auto"/>
          </w:tcPr>
          <w:p w14:paraId="26EE2942" w14:textId="77777777" w:rsidR="00665F12" w:rsidRPr="005E671B" w:rsidRDefault="00665F12" w:rsidP="005E67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E"/>
            </w: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 прочие виды самосто</w:t>
            </w: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тельной работы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(контр.)</w:t>
            </w:r>
          </w:p>
        </w:tc>
        <w:tc>
          <w:tcPr>
            <w:tcW w:w="32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B186F2" w14:textId="77777777" w:rsidR="00665F12" w:rsidRPr="005E671B" w:rsidRDefault="00665F12" w:rsidP="005E67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65F12" w:rsidRPr="005E671B" w14:paraId="1579C029" w14:textId="77777777" w:rsidTr="001A5A0A">
        <w:tc>
          <w:tcPr>
            <w:tcW w:w="1750" w:type="pct"/>
            <w:shd w:val="clear" w:color="auto" w:fill="auto"/>
          </w:tcPr>
          <w:p w14:paraId="20D5F34D" w14:textId="77777777" w:rsidR="00665F12" w:rsidRPr="005E671B" w:rsidRDefault="00665F12" w:rsidP="005E671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Итого по дисциплине </w:t>
            </w:r>
          </w:p>
        </w:tc>
        <w:tc>
          <w:tcPr>
            <w:tcW w:w="3250" w:type="pct"/>
            <w:shd w:val="clear" w:color="auto" w:fill="auto"/>
            <w:vAlign w:val="center"/>
          </w:tcPr>
          <w:p w14:paraId="4AE38533" w14:textId="77777777" w:rsidR="00665F12" w:rsidRPr="005E671B" w:rsidRDefault="00665F12" w:rsidP="006B5F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108/3</w:t>
            </w:r>
          </w:p>
        </w:tc>
      </w:tr>
    </w:tbl>
    <w:p w14:paraId="7ACD9512" w14:textId="77777777" w:rsidR="006F6BC7" w:rsidRPr="005E671B" w:rsidRDefault="006F6BC7" w:rsidP="005E671B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3BDCCBE0" w14:textId="77777777" w:rsidR="00FB1921" w:rsidRPr="007458B8" w:rsidRDefault="00FB1921" w:rsidP="007458B8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671B">
        <w:rPr>
          <w:rFonts w:ascii="Times New Roman" w:eastAsia="Times New Roman" w:hAnsi="Times New Roman" w:cs="Times New Roman"/>
          <w:b/>
          <w:sz w:val="28"/>
          <w:szCs w:val="28"/>
        </w:rPr>
        <w:t>5 </w:t>
      </w:r>
      <w:r w:rsidR="00193D69" w:rsidRPr="005E671B">
        <w:rPr>
          <w:rFonts w:ascii="Times New Roman" w:eastAsia="Times New Roman" w:hAnsi="Times New Roman" w:cs="Times New Roman"/>
          <w:b/>
          <w:sz w:val="28"/>
          <w:szCs w:val="28"/>
        </w:rPr>
        <w:t>Содержание дисци</w:t>
      </w:r>
      <w:r w:rsidR="007458B8">
        <w:rPr>
          <w:rFonts w:ascii="Times New Roman" w:eastAsia="Times New Roman" w:hAnsi="Times New Roman" w:cs="Times New Roman"/>
          <w:b/>
          <w:sz w:val="28"/>
          <w:szCs w:val="28"/>
        </w:rPr>
        <w:t xml:space="preserve">плины </w:t>
      </w:r>
    </w:p>
    <w:p w14:paraId="20861F6D" w14:textId="77777777" w:rsidR="006D06C9" w:rsidRPr="005E671B" w:rsidRDefault="00193D69" w:rsidP="005E671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67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 итогам </w:t>
      </w:r>
      <w:r w:rsidR="00665F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изучаемого курса студенты сдают</w:t>
      </w:r>
      <w:r w:rsidR="001C51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65F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зачет</w:t>
      </w:r>
      <w:r w:rsidR="006D06C9" w:rsidRPr="005E67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54706446" w14:textId="77777777" w:rsidR="006D06C9" w:rsidRPr="005E671B" w:rsidRDefault="00193D69" w:rsidP="005E671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67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Дисциплина изучается </w:t>
      </w:r>
      <w:r w:rsidR="00FB7E77" w:rsidRPr="005E67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="006B5F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 w:rsidR="00FB7E77" w:rsidRPr="005E67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курсе, </w:t>
      </w:r>
      <w:r w:rsidRPr="005E67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="006B5F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</w:t>
      </w:r>
      <w:r w:rsidR="001C51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семестре</w:t>
      </w:r>
    </w:p>
    <w:p w14:paraId="76C3BCCD" w14:textId="77777777" w:rsidR="00193D69" w:rsidRPr="005E671B" w:rsidRDefault="00193D69" w:rsidP="005E671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671B">
        <w:rPr>
          <w:rFonts w:ascii="Times New Roman" w:eastAsia="Times New Roman" w:hAnsi="Times New Roman" w:cs="Times New Roman"/>
          <w:b/>
          <w:sz w:val="28"/>
          <w:szCs w:val="28"/>
        </w:rPr>
        <w:t>Содержание и структура дис</w:t>
      </w:r>
      <w:r w:rsidR="00AC5703" w:rsidRPr="005E671B">
        <w:rPr>
          <w:rFonts w:ascii="Times New Roman" w:eastAsia="Times New Roman" w:hAnsi="Times New Roman" w:cs="Times New Roman"/>
          <w:b/>
          <w:sz w:val="28"/>
          <w:szCs w:val="28"/>
        </w:rPr>
        <w:t>циплины по очной форме обучения</w:t>
      </w:r>
    </w:p>
    <w:p w14:paraId="4E2EE97A" w14:textId="77777777" w:rsidR="007F440F" w:rsidRDefault="007F440F" w:rsidP="007F440F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5E671B">
        <w:rPr>
          <w:rFonts w:ascii="Times New Roman" w:eastAsia="Times New Roman" w:hAnsi="Times New Roman" w:cs="Times New Roman"/>
          <w:b/>
          <w:sz w:val="28"/>
          <w:szCs w:val="28"/>
        </w:rPr>
        <w:t>одержание</w:t>
      </w:r>
      <w:proofErr w:type="spellEnd"/>
      <w:r w:rsidRPr="005E671B">
        <w:rPr>
          <w:rFonts w:ascii="Times New Roman" w:eastAsia="Times New Roman" w:hAnsi="Times New Roman" w:cs="Times New Roman"/>
          <w:b/>
          <w:sz w:val="28"/>
          <w:szCs w:val="28"/>
        </w:rPr>
        <w:t xml:space="preserve"> и структура дисциплины по очной форме обучения</w:t>
      </w:r>
    </w:p>
    <w:p w14:paraId="78BFC176" w14:textId="77777777" w:rsidR="0004239F" w:rsidRPr="005E671B" w:rsidRDefault="0004239F" w:rsidP="0004239F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04239F">
        <w:rPr>
          <w:rFonts w:ascii="Times New Roman" w:eastAsia="Times New Roman" w:hAnsi="Times New Roman" w:cs="Times New Roman"/>
          <w:b/>
          <w:sz w:val="24"/>
          <w:szCs w:val="24"/>
        </w:rPr>
        <w:t xml:space="preserve"> семестр</w:t>
      </w:r>
    </w:p>
    <w:tbl>
      <w:tblPr>
        <w:tblW w:w="5393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260"/>
        <w:gridCol w:w="993"/>
        <w:gridCol w:w="425"/>
        <w:gridCol w:w="993"/>
        <w:gridCol w:w="1160"/>
        <w:gridCol w:w="1530"/>
        <w:gridCol w:w="1393"/>
      </w:tblGrid>
      <w:tr w:rsidR="007F440F" w:rsidRPr="005E671B" w14:paraId="43815B99" w14:textId="77777777" w:rsidTr="00115BB4">
        <w:trPr>
          <w:cantSplit/>
          <w:trHeight w:val="651"/>
          <w:tblHeader/>
        </w:trPr>
        <w:tc>
          <w:tcPr>
            <w:tcW w:w="275" w:type="pct"/>
            <w:vMerge w:val="restart"/>
            <w:vAlign w:val="center"/>
          </w:tcPr>
          <w:p w14:paraId="6F6DCB65" w14:textId="77777777" w:rsidR="007F440F" w:rsidRPr="005E671B" w:rsidRDefault="007F440F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14:paraId="6220C186" w14:textId="77777777" w:rsidR="007F440F" w:rsidRPr="005E671B" w:rsidRDefault="007F440F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579" w:type="pct"/>
            <w:vMerge w:val="restart"/>
            <w:shd w:val="clear" w:color="auto" w:fill="auto"/>
            <w:tcMar>
              <w:top w:w="28" w:type="dxa"/>
              <w:left w:w="17" w:type="dxa"/>
              <w:right w:w="17" w:type="dxa"/>
            </w:tcMar>
            <w:vAlign w:val="center"/>
          </w:tcPr>
          <w:p w14:paraId="1DAD17CF" w14:textId="77777777" w:rsidR="007F440F" w:rsidRPr="005E671B" w:rsidRDefault="007F440F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Тема.</w:t>
            </w:r>
          </w:p>
          <w:p w14:paraId="147729C8" w14:textId="77777777" w:rsidR="007F440F" w:rsidRPr="005E671B" w:rsidRDefault="007F440F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вопросы</w:t>
            </w:r>
          </w:p>
        </w:tc>
        <w:tc>
          <w:tcPr>
            <w:tcW w:w="481" w:type="pct"/>
            <w:vMerge w:val="restart"/>
            <w:textDirection w:val="btLr"/>
            <w:vAlign w:val="center"/>
          </w:tcPr>
          <w:p w14:paraId="3A8A9F5E" w14:textId="77777777" w:rsidR="007F440F" w:rsidRPr="005E671B" w:rsidRDefault="007F440F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Формируемые ко</w:t>
            </w:r>
            <w:r w:rsidRPr="005E6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</w:t>
            </w:r>
            <w:r w:rsidRPr="005E6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петенции</w:t>
            </w:r>
          </w:p>
        </w:tc>
        <w:tc>
          <w:tcPr>
            <w:tcW w:w="206" w:type="pct"/>
            <w:vMerge w:val="restart"/>
            <w:shd w:val="clear" w:color="auto" w:fill="auto"/>
            <w:textDirection w:val="btLr"/>
            <w:vAlign w:val="center"/>
          </w:tcPr>
          <w:p w14:paraId="7310BE73" w14:textId="77777777" w:rsidR="007F440F" w:rsidRPr="005E671B" w:rsidRDefault="007F440F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Семестр</w:t>
            </w:r>
          </w:p>
        </w:tc>
        <w:tc>
          <w:tcPr>
            <w:tcW w:w="2459" w:type="pct"/>
            <w:gridSpan w:val="4"/>
          </w:tcPr>
          <w:p w14:paraId="646731CB" w14:textId="77777777" w:rsidR="007F440F" w:rsidRPr="005E671B" w:rsidRDefault="007F440F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Виды учебной работы, включая </w:t>
            </w:r>
          </w:p>
          <w:p w14:paraId="65EE27DD" w14:textId="77777777" w:rsidR="007F440F" w:rsidRPr="005E671B" w:rsidRDefault="007F440F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самостоятельную работу студентов</w:t>
            </w:r>
          </w:p>
          <w:p w14:paraId="7C7C316F" w14:textId="77777777" w:rsidR="007F440F" w:rsidRPr="005E671B" w:rsidRDefault="007F440F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 трудоемкость (в часах) </w:t>
            </w:r>
          </w:p>
        </w:tc>
      </w:tr>
      <w:tr w:rsidR="007F440F" w:rsidRPr="005E671B" w14:paraId="4456E17A" w14:textId="77777777" w:rsidTr="00115BB4">
        <w:trPr>
          <w:cantSplit/>
          <w:trHeight w:val="507"/>
          <w:tblHeader/>
        </w:trPr>
        <w:tc>
          <w:tcPr>
            <w:tcW w:w="275" w:type="pct"/>
            <w:vMerge/>
            <w:tcBorders>
              <w:bottom w:val="single" w:sz="4" w:space="0" w:color="auto"/>
            </w:tcBorders>
          </w:tcPr>
          <w:p w14:paraId="54A3C231" w14:textId="77777777" w:rsidR="007F440F" w:rsidRPr="005E671B" w:rsidRDefault="007F440F" w:rsidP="0051062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pct"/>
            <w:vMerge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left w:w="17" w:type="dxa"/>
              <w:right w:w="17" w:type="dxa"/>
            </w:tcMar>
          </w:tcPr>
          <w:p w14:paraId="295DA1D3" w14:textId="77777777" w:rsidR="007F440F" w:rsidRPr="005E671B" w:rsidRDefault="007F440F" w:rsidP="0051062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  <w:vMerge/>
            <w:tcBorders>
              <w:bottom w:val="single" w:sz="4" w:space="0" w:color="auto"/>
            </w:tcBorders>
            <w:textDirection w:val="btLr"/>
          </w:tcPr>
          <w:p w14:paraId="0815F532" w14:textId="77777777" w:rsidR="007F440F" w:rsidRPr="005E671B" w:rsidRDefault="007F440F" w:rsidP="0051062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" w:type="pct"/>
            <w:vMerge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4D6C34F6" w14:textId="77777777" w:rsidR="007F440F" w:rsidRPr="005E671B" w:rsidRDefault="007F440F" w:rsidP="0051062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  <w:tcBorders>
              <w:bottom w:val="single" w:sz="4" w:space="0" w:color="auto"/>
            </w:tcBorders>
            <w:vAlign w:val="center"/>
          </w:tcPr>
          <w:p w14:paraId="4B38AB3E" w14:textId="77777777" w:rsidR="007F440F" w:rsidRPr="005E671B" w:rsidRDefault="007F440F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562" w:type="pct"/>
            <w:tcBorders>
              <w:bottom w:val="single" w:sz="4" w:space="0" w:color="auto"/>
            </w:tcBorders>
            <w:vAlign w:val="center"/>
          </w:tcPr>
          <w:p w14:paraId="580E3640" w14:textId="77777777" w:rsidR="007F440F" w:rsidRPr="005E671B" w:rsidRDefault="007F440F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</w:t>
            </w: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ческие занятия </w:t>
            </w:r>
          </w:p>
          <w:p w14:paraId="34440F17" w14:textId="77777777" w:rsidR="007F440F" w:rsidRPr="005E671B" w:rsidRDefault="007F440F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pct"/>
            <w:tcBorders>
              <w:bottom w:val="single" w:sz="4" w:space="0" w:color="auto"/>
            </w:tcBorders>
          </w:tcPr>
          <w:p w14:paraId="3203B707" w14:textId="77777777" w:rsidR="007F440F" w:rsidRPr="005E671B" w:rsidRDefault="007F440F" w:rsidP="00510622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</w:t>
            </w: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ные занятия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14:paraId="539160EE" w14:textId="77777777" w:rsidR="007F440F" w:rsidRPr="005E671B" w:rsidRDefault="007F440F" w:rsidP="00510622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E671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Самосто</w:t>
            </w:r>
            <w:r w:rsidRPr="005E671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</w:t>
            </w:r>
            <w:r w:rsidRPr="005E671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тельная </w:t>
            </w:r>
          </w:p>
          <w:p w14:paraId="0B407F0E" w14:textId="77777777" w:rsidR="007F440F" w:rsidRPr="005E671B" w:rsidRDefault="007F440F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работа</w:t>
            </w:r>
          </w:p>
        </w:tc>
      </w:tr>
      <w:tr w:rsidR="00531664" w:rsidRPr="005E671B" w14:paraId="4D7BEB3F" w14:textId="77777777" w:rsidTr="001C51FD">
        <w:tblPrEx>
          <w:tblLook w:val="04A0" w:firstRow="1" w:lastRow="0" w:firstColumn="1" w:lastColumn="0" w:noHBand="0" w:noVBand="1"/>
        </w:tblPrEx>
        <w:tc>
          <w:tcPr>
            <w:tcW w:w="275" w:type="pct"/>
            <w:vAlign w:val="center"/>
          </w:tcPr>
          <w:p w14:paraId="5414D14C" w14:textId="77777777" w:rsidR="00531664" w:rsidRPr="005E671B" w:rsidRDefault="00531664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9" w:type="pct"/>
            <w:tcBorders>
              <w:bottom w:val="single" w:sz="4" w:space="0" w:color="auto"/>
            </w:tcBorders>
          </w:tcPr>
          <w:p w14:paraId="3DAE317E" w14:textId="77777777" w:rsidR="00531664" w:rsidRPr="00620D92" w:rsidRDefault="001C51FD" w:rsidP="00510622">
            <w:pPr>
              <w:tabs>
                <w:tab w:val="num" w:pos="17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Методологические основы,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виды и уровни научных 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следований</w:t>
            </w:r>
          </w:p>
        </w:tc>
        <w:tc>
          <w:tcPr>
            <w:tcW w:w="481" w:type="pct"/>
            <w:vAlign w:val="center"/>
          </w:tcPr>
          <w:p w14:paraId="5EAD834A" w14:textId="77777777" w:rsidR="001A5A0A" w:rsidRPr="00115BB4" w:rsidRDefault="002761E3" w:rsidP="001A5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BB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ОПК-</w:t>
            </w:r>
            <w:r w:rsidR="001A5A0A" w:rsidRPr="00115BB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14:paraId="4192A9E4" w14:textId="77777777" w:rsidR="002761E3" w:rsidRPr="00115BB4" w:rsidRDefault="00DD23A3" w:rsidP="00510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УК-1</w:t>
            </w:r>
          </w:p>
        </w:tc>
        <w:tc>
          <w:tcPr>
            <w:tcW w:w="206" w:type="pct"/>
            <w:vAlign w:val="center"/>
          </w:tcPr>
          <w:p w14:paraId="328C5AE8" w14:textId="77777777" w:rsidR="00531664" w:rsidRPr="005E671B" w:rsidRDefault="00531664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81" w:type="pct"/>
            <w:vAlign w:val="center"/>
          </w:tcPr>
          <w:p w14:paraId="4D885045" w14:textId="77777777" w:rsidR="00531664" w:rsidRPr="005E671B" w:rsidRDefault="00531664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2" w:type="pct"/>
            <w:vAlign w:val="center"/>
          </w:tcPr>
          <w:p w14:paraId="017C46AE" w14:textId="77777777" w:rsidR="00531664" w:rsidRPr="005E671B" w:rsidRDefault="00531664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pct"/>
          </w:tcPr>
          <w:p w14:paraId="17B02BFF" w14:textId="77777777" w:rsidR="00531664" w:rsidRPr="005E671B" w:rsidRDefault="00531664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675" w:type="pct"/>
            <w:vAlign w:val="center"/>
          </w:tcPr>
          <w:p w14:paraId="5C94A49C" w14:textId="77777777" w:rsidR="00531664" w:rsidRPr="005E671B" w:rsidRDefault="00115BB4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31664" w:rsidRPr="005E671B" w14:paraId="779313A8" w14:textId="77777777" w:rsidTr="001C51FD">
        <w:tblPrEx>
          <w:tblLook w:val="04A0" w:firstRow="1" w:lastRow="0" w:firstColumn="1" w:lastColumn="0" w:noHBand="0" w:noVBand="1"/>
        </w:tblPrEx>
        <w:tc>
          <w:tcPr>
            <w:tcW w:w="275" w:type="pct"/>
            <w:vAlign w:val="center"/>
          </w:tcPr>
          <w:p w14:paraId="25FCA7B4" w14:textId="77777777" w:rsidR="00531664" w:rsidRPr="005E671B" w:rsidRDefault="00531664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579" w:type="pct"/>
            <w:tcBorders>
              <w:bottom w:val="single" w:sz="4" w:space="0" w:color="auto"/>
            </w:tcBorders>
          </w:tcPr>
          <w:p w14:paraId="68BA79BB" w14:textId="77777777" w:rsidR="00531664" w:rsidRPr="00620D92" w:rsidRDefault="001C51FD" w:rsidP="00510622">
            <w:pPr>
              <w:tabs>
                <w:tab w:val="num" w:pos="17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Методы исследований</w:t>
            </w:r>
          </w:p>
        </w:tc>
        <w:tc>
          <w:tcPr>
            <w:tcW w:w="481" w:type="pct"/>
            <w:vAlign w:val="center"/>
          </w:tcPr>
          <w:p w14:paraId="54DCF6DD" w14:textId="77777777" w:rsidR="00531664" w:rsidRDefault="00115BB4" w:rsidP="002761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BB4">
              <w:rPr>
                <w:rFonts w:ascii="Times New Roman" w:eastAsia="Times New Roman" w:hAnsi="Times New Roman" w:cs="Times New Roman"/>
                <w:sz w:val="24"/>
                <w:szCs w:val="24"/>
              </w:rPr>
              <w:t>ОПК-4</w:t>
            </w:r>
          </w:p>
          <w:p w14:paraId="3BF766C2" w14:textId="77777777" w:rsidR="00DD23A3" w:rsidRPr="00115BB4" w:rsidRDefault="00DD23A3" w:rsidP="002761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УК-1</w:t>
            </w:r>
          </w:p>
        </w:tc>
        <w:tc>
          <w:tcPr>
            <w:tcW w:w="206" w:type="pct"/>
            <w:vAlign w:val="center"/>
          </w:tcPr>
          <w:p w14:paraId="1D2DFE97" w14:textId="77777777" w:rsidR="00531664" w:rsidRPr="005E671B" w:rsidRDefault="00531664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" w:type="pct"/>
            <w:vAlign w:val="center"/>
          </w:tcPr>
          <w:p w14:paraId="088C9FBB" w14:textId="77777777" w:rsidR="00531664" w:rsidRPr="005E671B" w:rsidRDefault="00531664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2" w:type="pct"/>
            <w:vAlign w:val="center"/>
          </w:tcPr>
          <w:p w14:paraId="15D8773E" w14:textId="77777777" w:rsidR="00531664" w:rsidRPr="005E671B" w:rsidRDefault="00531664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pct"/>
          </w:tcPr>
          <w:p w14:paraId="2C6342BE" w14:textId="77777777" w:rsidR="00531664" w:rsidRPr="005E671B" w:rsidRDefault="00531664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14:paraId="770435DB" w14:textId="77777777" w:rsidR="00531664" w:rsidRPr="005E671B" w:rsidRDefault="00115BB4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31664" w:rsidRPr="005E671B" w14:paraId="1E30D409" w14:textId="77777777" w:rsidTr="001C51FD">
        <w:tblPrEx>
          <w:tblLook w:val="04A0" w:firstRow="1" w:lastRow="0" w:firstColumn="1" w:lastColumn="0" w:noHBand="0" w:noVBand="1"/>
        </w:tblPrEx>
        <w:tc>
          <w:tcPr>
            <w:tcW w:w="275" w:type="pct"/>
            <w:vAlign w:val="center"/>
          </w:tcPr>
          <w:p w14:paraId="60661308" w14:textId="77777777" w:rsidR="00531664" w:rsidRPr="005E671B" w:rsidRDefault="00531664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79" w:type="pct"/>
            <w:tcBorders>
              <w:top w:val="single" w:sz="4" w:space="0" w:color="auto"/>
            </w:tcBorders>
          </w:tcPr>
          <w:p w14:paraId="46F5159D" w14:textId="77777777" w:rsidR="00531664" w:rsidRPr="00620D92" w:rsidRDefault="001C51FD" w:rsidP="00510622">
            <w:pPr>
              <w:spacing w:after="0" w:line="240" w:lineRule="auto"/>
              <w:ind w:left="33" w:firstLine="1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Классификация и характер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стика опытов</w:t>
            </w:r>
          </w:p>
        </w:tc>
        <w:tc>
          <w:tcPr>
            <w:tcW w:w="481" w:type="pct"/>
            <w:vAlign w:val="center"/>
          </w:tcPr>
          <w:p w14:paraId="434AFD9A" w14:textId="77777777" w:rsidR="00531664" w:rsidRDefault="00115BB4" w:rsidP="002761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BB4">
              <w:rPr>
                <w:rFonts w:ascii="Times New Roman" w:eastAsia="Times New Roman" w:hAnsi="Times New Roman" w:cs="Times New Roman"/>
                <w:sz w:val="24"/>
                <w:szCs w:val="24"/>
              </w:rPr>
              <w:t>ОПК-4</w:t>
            </w:r>
          </w:p>
          <w:p w14:paraId="2EEFE76B" w14:textId="77777777" w:rsidR="00DD23A3" w:rsidRPr="00115BB4" w:rsidRDefault="00DD23A3" w:rsidP="002761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УК-1</w:t>
            </w:r>
          </w:p>
        </w:tc>
        <w:tc>
          <w:tcPr>
            <w:tcW w:w="206" w:type="pct"/>
            <w:vAlign w:val="center"/>
          </w:tcPr>
          <w:p w14:paraId="448DD1FB" w14:textId="77777777" w:rsidR="00531664" w:rsidRPr="005E671B" w:rsidRDefault="00531664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" w:type="pct"/>
            <w:vAlign w:val="center"/>
          </w:tcPr>
          <w:p w14:paraId="0FBD696C" w14:textId="77777777" w:rsidR="00531664" w:rsidRPr="005E671B" w:rsidRDefault="00531664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2" w:type="pct"/>
            <w:vAlign w:val="center"/>
          </w:tcPr>
          <w:p w14:paraId="7082028A" w14:textId="77777777" w:rsidR="00531664" w:rsidRPr="005E671B" w:rsidRDefault="00531664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pct"/>
          </w:tcPr>
          <w:p w14:paraId="46A84BB6" w14:textId="77777777" w:rsidR="00531664" w:rsidRPr="005E671B" w:rsidRDefault="00531664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14:paraId="416D6E64" w14:textId="77777777" w:rsidR="00531664" w:rsidRPr="005E671B" w:rsidRDefault="00115BB4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31664" w:rsidRPr="005E671B" w14:paraId="16201B47" w14:textId="77777777" w:rsidTr="00115BB4">
        <w:tblPrEx>
          <w:tblLook w:val="04A0" w:firstRow="1" w:lastRow="0" w:firstColumn="1" w:lastColumn="0" w:noHBand="0" w:noVBand="1"/>
        </w:tblPrEx>
        <w:tc>
          <w:tcPr>
            <w:tcW w:w="275" w:type="pct"/>
            <w:vAlign w:val="center"/>
          </w:tcPr>
          <w:p w14:paraId="524331B7" w14:textId="77777777" w:rsidR="00531664" w:rsidRPr="005E671B" w:rsidRDefault="00531664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9" w:type="pct"/>
          </w:tcPr>
          <w:p w14:paraId="76D70827" w14:textId="77777777" w:rsidR="00531664" w:rsidRPr="00620D92" w:rsidRDefault="001C51FD" w:rsidP="00510622">
            <w:pPr>
              <w:spacing w:after="0" w:line="240" w:lineRule="auto"/>
              <w:ind w:left="33" w:hanging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Вегетационный опыт. Пол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вой опыт. Оценка селекц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онного материала.</w:t>
            </w:r>
          </w:p>
        </w:tc>
        <w:tc>
          <w:tcPr>
            <w:tcW w:w="481" w:type="pct"/>
            <w:vAlign w:val="center"/>
          </w:tcPr>
          <w:p w14:paraId="3260B5BB" w14:textId="77777777" w:rsidR="00531664" w:rsidRDefault="00115BB4" w:rsidP="002761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BB4">
              <w:rPr>
                <w:rFonts w:ascii="Times New Roman" w:eastAsia="Times New Roman" w:hAnsi="Times New Roman" w:cs="Times New Roman"/>
                <w:sz w:val="24"/>
                <w:szCs w:val="24"/>
              </w:rPr>
              <w:t>ОПК-4</w:t>
            </w:r>
          </w:p>
          <w:p w14:paraId="4328A09F" w14:textId="77777777" w:rsidR="00DD23A3" w:rsidRPr="00115BB4" w:rsidRDefault="00DD23A3" w:rsidP="002761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УК-1</w:t>
            </w:r>
          </w:p>
        </w:tc>
        <w:tc>
          <w:tcPr>
            <w:tcW w:w="206" w:type="pct"/>
            <w:vAlign w:val="center"/>
          </w:tcPr>
          <w:p w14:paraId="08A6DDDD" w14:textId="77777777" w:rsidR="00531664" w:rsidRPr="005E671B" w:rsidRDefault="00531664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" w:type="pct"/>
            <w:vAlign w:val="center"/>
          </w:tcPr>
          <w:p w14:paraId="049A228F" w14:textId="77777777" w:rsidR="00531664" w:rsidRPr="005E671B" w:rsidRDefault="00531664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2" w:type="pct"/>
            <w:vAlign w:val="center"/>
          </w:tcPr>
          <w:p w14:paraId="282C6F10" w14:textId="77777777" w:rsidR="00531664" w:rsidRPr="005E671B" w:rsidRDefault="00531664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pct"/>
          </w:tcPr>
          <w:p w14:paraId="4BAD8B9C" w14:textId="77777777" w:rsidR="00531664" w:rsidRPr="005E671B" w:rsidRDefault="00531664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14:paraId="5BD1AE7F" w14:textId="77777777" w:rsidR="00531664" w:rsidRPr="005E671B" w:rsidRDefault="00115BB4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31664" w:rsidRPr="005E671B" w14:paraId="15D59A85" w14:textId="77777777" w:rsidTr="00115BB4">
        <w:tblPrEx>
          <w:tblLook w:val="04A0" w:firstRow="1" w:lastRow="0" w:firstColumn="1" w:lastColumn="0" w:noHBand="0" w:noVBand="1"/>
        </w:tblPrEx>
        <w:tc>
          <w:tcPr>
            <w:tcW w:w="275" w:type="pct"/>
            <w:vAlign w:val="center"/>
          </w:tcPr>
          <w:p w14:paraId="68C31DCD" w14:textId="77777777" w:rsidR="00531664" w:rsidRPr="005E671B" w:rsidRDefault="00531664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9" w:type="pct"/>
          </w:tcPr>
          <w:p w14:paraId="205B255B" w14:textId="77777777" w:rsidR="00531664" w:rsidRPr="006237C6" w:rsidRDefault="001C51FD" w:rsidP="005106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Основы статистической 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работки результатов</w:t>
            </w:r>
          </w:p>
        </w:tc>
        <w:tc>
          <w:tcPr>
            <w:tcW w:w="481" w:type="pct"/>
            <w:vAlign w:val="center"/>
          </w:tcPr>
          <w:p w14:paraId="63B4CC67" w14:textId="77777777" w:rsidR="00531664" w:rsidRDefault="00115BB4" w:rsidP="002761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BB4">
              <w:rPr>
                <w:rFonts w:ascii="Times New Roman" w:eastAsia="Times New Roman" w:hAnsi="Times New Roman" w:cs="Times New Roman"/>
                <w:sz w:val="24"/>
                <w:szCs w:val="24"/>
              </w:rPr>
              <w:t>ОПК-4</w:t>
            </w:r>
          </w:p>
          <w:p w14:paraId="2A127C09" w14:textId="77777777" w:rsidR="00DD23A3" w:rsidRPr="00115BB4" w:rsidRDefault="00DD23A3" w:rsidP="002761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УК-1</w:t>
            </w:r>
          </w:p>
        </w:tc>
        <w:tc>
          <w:tcPr>
            <w:tcW w:w="206" w:type="pct"/>
            <w:vAlign w:val="center"/>
          </w:tcPr>
          <w:p w14:paraId="222D3F56" w14:textId="77777777" w:rsidR="00531664" w:rsidRPr="005E671B" w:rsidRDefault="00531664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" w:type="pct"/>
            <w:vAlign w:val="center"/>
          </w:tcPr>
          <w:p w14:paraId="3CE38675" w14:textId="77777777" w:rsidR="00531664" w:rsidRPr="005E671B" w:rsidRDefault="00115BB4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2" w:type="pct"/>
            <w:vAlign w:val="center"/>
          </w:tcPr>
          <w:p w14:paraId="7FAA0387" w14:textId="77777777" w:rsidR="00531664" w:rsidRPr="005E671B" w:rsidRDefault="00531664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pct"/>
            <w:vAlign w:val="center"/>
          </w:tcPr>
          <w:p w14:paraId="385647C2" w14:textId="77777777" w:rsidR="00531664" w:rsidRPr="005E671B" w:rsidRDefault="00531664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14:paraId="610B9EBD" w14:textId="77777777" w:rsidR="00531664" w:rsidRPr="005E671B" w:rsidRDefault="00115BB4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15BB4" w:rsidRPr="005E671B" w14:paraId="39EBB0C0" w14:textId="77777777" w:rsidTr="00115BB4">
        <w:tblPrEx>
          <w:tblLook w:val="04A0" w:firstRow="1" w:lastRow="0" w:firstColumn="1" w:lastColumn="0" w:noHBand="0" w:noVBand="1"/>
        </w:tblPrEx>
        <w:tc>
          <w:tcPr>
            <w:tcW w:w="275" w:type="pct"/>
            <w:vAlign w:val="center"/>
          </w:tcPr>
          <w:p w14:paraId="3E959C56" w14:textId="77777777" w:rsidR="00115BB4" w:rsidRPr="005E671B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9" w:type="pct"/>
          </w:tcPr>
          <w:p w14:paraId="0C9B55AE" w14:textId="77777777" w:rsidR="00115BB4" w:rsidRPr="00115BB4" w:rsidRDefault="00115BB4" w:rsidP="00115BB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5BB4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 почвы и раст</w:t>
            </w:r>
            <w:r w:rsidRPr="00115BB4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15BB4">
              <w:rPr>
                <w:rFonts w:ascii="Times New Roman" w:eastAsia="Calibri" w:hAnsi="Times New Roman" w:cs="Times New Roman"/>
                <w:sz w:val="24"/>
                <w:szCs w:val="24"/>
              </w:rPr>
              <w:t>ний как объектов</w:t>
            </w:r>
            <w:r w:rsidR="00AD0F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5BB4">
              <w:rPr>
                <w:rFonts w:ascii="Times New Roman" w:eastAsia="Calibri" w:hAnsi="Times New Roman" w:cs="Times New Roman"/>
                <w:sz w:val="24"/>
                <w:szCs w:val="24"/>
              </w:rPr>
              <w:t>инструме</w:t>
            </w:r>
            <w:r w:rsidRPr="00115BB4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115BB4">
              <w:rPr>
                <w:rFonts w:ascii="Times New Roman" w:eastAsia="Calibri" w:hAnsi="Times New Roman" w:cs="Times New Roman"/>
                <w:sz w:val="24"/>
                <w:szCs w:val="24"/>
              </w:rPr>
              <w:t>тального анализа. Общее в аналитических методах</w:t>
            </w:r>
          </w:p>
          <w:p w14:paraId="3E329DCC" w14:textId="77777777" w:rsidR="00115BB4" w:rsidRPr="006237C6" w:rsidRDefault="00115BB4" w:rsidP="00115BB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5BB4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исследований растений</w:t>
            </w:r>
            <w:r w:rsidR="00AD0F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5BB4">
              <w:rPr>
                <w:rFonts w:ascii="Times New Roman" w:eastAsia="Calibri" w:hAnsi="Times New Roman" w:cs="Times New Roman"/>
                <w:sz w:val="24"/>
                <w:szCs w:val="24"/>
              </w:rPr>
              <w:t>и почвы</w:t>
            </w:r>
          </w:p>
        </w:tc>
        <w:tc>
          <w:tcPr>
            <w:tcW w:w="481" w:type="pct"/>
          </w:tcPr>
          <w:p w14:paraId="36DC6DAE" w14:textId="77777777" w:rsidR="00DD23A3" w:rsidRDefault="00115BB4" w:rsidP="00115B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BB4">
              <w:rPr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DD23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</w:t>
            </w:r>
          </w:p>
          <w:p w14:paraId="41688C7E" w14:textId="77777777" w:rsidR="00115BB4" w:rsidRDefault="00DD23A3" w:rsidP="00115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УК-1</w:t>
            </w:r>
          </w:p>
          <w:p w14:paraId="62E2A745" w14:textId="77777777" w:rsidR="00DD23A3" w:rsidRPr="00115BB4" w:rsidRDefault="00DD23A3" w:rsidP="00115B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2C37F8AE" w14:textId="77777777" w:rsidR="00115BB4" w:rsidRPr="005E671B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" w:type="pct"/>
            <w:vAlign w:val="center"/>
          </w:tcPr>
          <w:p w14:paraId="7A4BF34A" w14:textId="77777777" w:rsidR="00115BB4" w:rsidRPr="005E671B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vAlign w:val="center"/>
          </w:tcPr>
          <w:p w14:paraId="4EC1540B" w14:textId="77777777" w:rsidR="00115BB4" w:rsidRPr="005E671B" w:rsidRDefault="00921CE5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1" w:type="pct"/>
            <w:vAlign w:val="center"/>
          </w:tcPr>
          <w:p w14:paraId="69C21511" w14:textId="77777777" w:rsidR="00115BB4" w:rsidRPr="005E671B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14:paraId="55AF1CAB" w14:textId="77777777" w:rsidR="00115BB4" w:rsidRPr="005E671B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15BB4" w:rsidRPr="005E671B" w14:paraId="3DC7CF7E" w14:textId="77777777" w:rsidTr="00115BB4">
        <w:tblPrEx>
          <w:tblLook w:val="04A0" w:firstRow="1" w:lastRow="0" w:firstColumn="1" w:lastColumn="0" w:noHBand="0" w:noVBand="1"/>
        </w:tblPrEx>
        <w:tc>
          <w:tcPr>
            <w:tcW w:w="275" w:type="pct"/>
            <w:vAlign w:val="center"/>
          </w:tcPr>
          <w:p w14:paraId="21E88D6B" w14:textId="77777777" w:rsidR="00115BB4" w:rsidRPr="005E671B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9" w:type="pct"/>
          </w:tcPr>
          <w:p w14:paraId="71860946" w14:textId="77777777" w:rsidR="00115BB4" w:rsidRPr="006237C6" w:rsidRDefault="00691C57" w:rsidP="00691C5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1C57">
              <w:rPr>
                <w:rFonts w:ascii="Times New Roman" w:eastAsia="Calibri" w:hAnsi="Times New Roman" w:cs="Times New Roman"/>
                <w:sz w:val="24"/>
                <w:szCs w:val="24"/>
              </w:rPr>
              <w:t>Современные методы агр</w:t>
            </w:r>
            <w:r w:rsidRPr="00691C57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691C57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физического, агрохимич</w:t>
            </w:r>
            <w:r w:rsidRPr="00691C57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691C57">
              <w:rPr>
                <w:rFonts w:ascii="Times New Roman" w:eastAsia="Calibri" w:hAnsi="Times New Roman" w:cs="Times New Roman"/>
                <w:sz w:val="24"/>
                <w:szCs w:val="24"/>
              </w:rPr>
              <w:t>ского и</w:t>
            </w:r>
            <w:r w:rsidR="00F007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</w:t>
            </w:r>
            <w:r w:rsidRPr="00691C57">
              <w:rPr>
                <w:rFonts w:ascii="Times New Roman" w:eastAsia="Calibri" w:hAnsi="Times New Roman" w:cs="Times New Roman"/>
                <w:sz w:val="24"/>
                <w:szCs w:val="24"/>
              </w:rPr>
              <w:t>иологического</w:t>
            </w:r>
            <w:r w:rsidR="00CA78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91C57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691C57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691C57">
              <w:rPr>
                <w:rFonts w:ascii="Times New Roman" w:eastAsia="Calibri" w:hAnsi="Times New Roman" w:cs="Times New Roman"/>
                <w:sz w:val="24"/>
                <w:szCs w:val="24"/>
              </w:rPr>
              <w:t>следования.</w:t>
            </w:r>
            <w:r w:rsidR="00F007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E7EFB" w:rsidRPr="00BE7EFB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анализам. Особенности о</w:t>
            </w:r>
            <w:r w:rsidR="00BE7EFB" w:rsidRPr="00BE7EFB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="00BE7EFB" w:rsidRPr="00BE7EFB">
              <w:rPr>
                <w:rFonts w:ascii="Times New Roman" w:eastAsia="Calibri" w:hAnsi="Times New Roman" w:cs="Times New Roman"/>
                <w:sz w:val="24"/>
                <w:szCs w:val="24"/>
              </w:rPr>
              <w:t>бора проб.</w:t>
            </w:r>
          </w:p>
        </w:tc>
        <w:tc>
          <w:tcPr>
            <w:tcW w:w="481" w:type="pct"/>
          </w:tcPr>
          <w:p w14:paraId="3E1EC69B" w14:textId="77777777" w:rsidR="00115BB4" w:rsidRDefault="00115BB4" w:rsidP="00115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BB4">
              <w:rPr>
                <w:rFonts w:ascii="Times New Roman" w:hAnsi="Times New Roman" w:cs="Times New Roman"/>
                <w:sz w:val="24"/>
                <w:szCs w:val="24"/>
              </w:rPr>
              <w:t>ОПК-4</w:t>
            </w:r>
          </w:p>
          <w:p w14:paraId="3DB5EBAB" w14:textId="77777777" w:rsidR="00DD23A3" w:rsidRPr="00115BB4" w:rsidRDefault="00DD23A3" w:rsidP="00115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УК-1</w:t>
            </w:r>
          </w:p>
        </w:tc>
        <w:tc>
          <w:tcPr>
            <w:tcW w:w="206" w:type="pct"/>
            <w:vAlign w:val="center"/>
          </w:tcPr>
          <w:p w14:paraId="071EE447" w14:textId="77777777" w:rsidR="00115BB4" w:rsidRPr="005E671B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" w:type="pct"/>
            <w:vAlign w:val="center"/>
          </w:tcPr>
          <w:p w14:paraId="47283383" w14:textId="77777777" w:rsidR="00115BB4" w:rsidRPr="005E671B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vAlign w:val="center"/>
          </w:tcPr>
          <w:p w14:paraId="6C4CF983" w14:textId="77777777" w:rsidR="00115BB4" w:rsidRPr="005E671B" w:rsidRDefault="00921CE5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1" w:type="pct"/>
            <w:vAlign w:val="center"/>
          </w:tcPr>
          <w:p w14:paraId="600CF705" w14:textId="77777777" w:rsidR="00115BB4" w:rsidRPr="005E671B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14:paraId="6C6D7253" w14:textId="77777777" w:rsidR="00115BB4" w:rsidRPr="005E671B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15BB4" w:rsidRPr="005E671B" w14:paraId="2E8A6A39" w14:textId="77777777" w:rsidTr="00115BB4">
        <w:tblPrEx>
          <w:tblLook w:val="04A0" w:firstRow="1" w:lastRow="0" w:firstColumn="1" w:lastColumn="0" w:noHBand="0" w:noVBand="1"/>
        </w:tblPrEx>
        <w:tc>
          <w:tcPr>
            <w:tcW w:w="275" w:type="pct"/>
            <w:vAlign w:val="center"/>
          </w:tcPr>
          <w:p w14:paraId="356FD9A2" w14:textId="77777777" w:rsidR="00115BB4" w:rsidRPr="005E671B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71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9" w:type="pct"/>
          </w:tcPr>
          <w:p w14:paraId="1EFCF2EC" w14:textId="77777777" w:rsidR="00115BB4" w:rsidRPr="006237C6" w:rsidRDefault="00BE7EFB" w:rsidP="00BE7EFB">
            <w:pPr>
              <w:tabs>
                <w:tab w:val="num" w:pos="643"/>
              </w:tabs>
              <w:spacing w:line="240" w:lineRule="exact"/>
              <w:rPr>
                <w:rFonts w:ascii="Times New Roman" w:eastAsia="Times New Roman" w:hAnsi="Times New Roman" w:cs="Verdana"/>
                <w:sz w:val="24"/>
                <w:szCs w:val="24"/>
              </w:rPr>
            </w:pPr>
            <w:r w:rsidRPr="00BE7EFB">
              <w:rPr>
                <w:rFonts w:ascii="Times New Roman" w:eastAsia="Times New Roman" w:hAnsi="Times New Roman" w:cs="Verdana"/>
                <w:sz w:val="24"/>
                <w:szCs w:val="24"/>
              </w:rPr>
              <w:t>Лабораторные и экспрессные методы диагностики</w:t>
            </w:r>
            <w:r w:rsidR="00CA787B">
              <w:rPr>
                <w:rFonts w:ascii="Times New Roman" w:eastAsia="Times New Roman" w:hAnsi="Times New Roman" w:cs="Verdana"/>
                <w:sz w:val="24"/>
                <w:szCs w:val="24"/>
              </w:rPr>
              <w:t xml:space="preserve"> </w:t>
            </w:r>
            <w:r w:rsidRPr="00BE7EFB">
              <w:rPr>
                <w:rFonts w:ascii="Times New Roman" w:eastAsia="Times New Roman" w:hAnsi="Times New Roman" w:cs="Verdana"/>
                <w:sz w:val="24"/>
                <w:szCs w:val="24"/>
              </w:rPr>
              <w:t>почвы и расте</w:t>
            </w:r>
            <w:r>
              <w:rPr>
                <w:rFonts w:ascii="Times New Roman" w:eastAsia="Times New Roman" w:hAnsi="Times New Roman" w:cs="Verdana"/>
                <w:sz w:val="24"/>
                <w:szCs w:val="24"/>
              </w:rPr>
              <w:t xml:space="preserve">ний. Агрофизическая информация, </w:t>
            </w:r>
            <w:r w:rsidRPr="00BE7EFB">
              <w:rPr>
                <w:rFonts w:ascii="Times New Roman" w:eastAsia="Times New Roman" w:hAnsi="Times New Roman" w:cs="Verdana"/>
                <w:sz w:val="24"/>
                <w:szCs w:val="24"/>
              </w:rPr>
              <w:t>уровни иссл</w:t>
            </w:r>
            <w:r w:rsidRPr="00BE7EFB">
              <w:rPr>
                <w:rFonts w:ascii="Times New Roman" w:eastAsia="Times New Roman" w:hAnsi="Times New Roman" w:cs="Verdana"/>
                <w:sz w:val="24"/>
                <w:szCs w:val="24"/>
              </w:rPr>
              <w:t>е</w:t>
            </w:r>
            <w:r w:rsidRPr="00BE7EFB">
              <w:rPr>
                <w:rFonts w:ascii="Times New Roman" w:eastAsia="Times New Roman" w:hAnsi="Times New Roman" w:cs="Verdana"/>
                <w:sz w:val="24"/>
                <w:szCs w:val="24"/>
              </w:rPr>
              <w:t>дования и показатели.</w:t>
            </w:r>
          </w:p>
        </w:tc>
        <w:tc>
          <w:tcPr>
            <w:tcW w:w="481" w:type="pct"/>
          </w:tcPr>
          <w:p w14:paraId="68FFFDC1" w14:textId="77777777" w:rsidR="00115BB4" w:rsidRDefault="00115BB4" w:rsidP="00115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BB4">
              <w:rPr>
                <w:rFonts w:ascii="Times New Roman" w:hAnsi="Times New Roman" w:cs="Times New Roman"/>
                <w:sz w:val="24"/>
                <w:szCs w:val="24"/>
              </w:rPr>
              <w:t>ОПК-4</w:t>
            </w:r>
          </w:p>
          <w:p w14:paraId="3FB6D3E4" w14:textId="77777777" w:rsidR="00DD23A3" w:rsidRPr="00115BB4" w:rsidRDefault="00DD23A3" w:rsidP="00115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УК-1</w:t>
            </w:r>
          </w:p>
        </w:tc>
        <w:tc>
          <w:tcPr>
            <w:tcW w:w="206" w:type="pct"/>
            <w:vAlign w:val="center"/>
          </w:tcPr>
          <w:p w14:paraId="63EBB88E" w14:textId="77777777" w:rsidR="00115BB4" w:rsidRPr="005E671B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" w:type="pct"/>
            <w:vAlign w:val="center"/>
          </w:tcPr>
          <w:p w14:paraId="6513FA8C" w14:textId="77777777" w:rsidR="00115BB4" w:rsidRPr="005E671B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vAlign w:val="center"/>
          </w:tcPr>
          <w:p w14:paraId="4A7FBA54" w14:textId="77777777" w:rsidR="00115BB4" w:rsidRPr="005E671B" w:rsidRDefault="00921CE5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1" w:type="pct"/>
            <w:vAlign w:val="center"/>
          </w:tcPr>
          <w:p w14:paraId="211C10D1" w14:textId="77777777" w:rsidR="00115BB4" w:rsidRPr="005E671B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14:paraId="4CBDF5C5" w14:textId="77777777" w:rsidR="00115BB4" w:rsidRPr="005E671B" w:rsidRDefault="00921CE5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15BB4" w:rsidRPr="005E671B" w14:paraId="6D02D973" w14:textId="77777777" w:rsidTr="00115BB4">
        <w:tblPrEx>
          <w:tblLook w:val="04A0" w:firstRow="1" w:lastRow="0" w:firstColumn="1" w:lastColumn="0" w:noHBand="0" w:noVBand="1"/>
        </w:tblPrEx>
        <w:tc>
          <w:tcPr>
            <w:tcW w:w="275" w:type="pct"/>
            <w:vAlign w:val="center"/>
          </w:tcPr>
          <w:p w14:paraId="0F19D684" w14:textId="77777777" w:rsidR="00115BB4" w:rsidRPr="005E671B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9" w:type="pct"/>
          </w:tcPr>
          <w:p w14:paraId="6D473634" w14:textId="77777777" w:rsidR="00115BB4" w:rsidRPr="006237C6" w:rsidRDefault="00BE7EFB" w:rsidP="00BE7EFB">
            <w:pPr>
              <w:tabs>
                <w:tab w:val="num" w:pos="643"/>
              </w:tabs>
              <w:spacing w:line="240" w:lineRule="exact"/>
              <w:rPr>
                <w:rFonts w:ascii="Times New Roman" w:eastAsia="Times New Roman" w:hAnsi="Times New Roman" w:cs="Verdana"/>
                <w:sz w:val="24"/>
                <w:szCs w:val="24"/>
              </w:rPr>
            </w:pPr>
            <w:r w:rsidRPr="00BE7EFB">
              <w:rPr>
                <w:rFonts w:ascii="Times New Roman" w:eastAsia="Times New Roman" w:hAnsi="Times New Roman" w:cs="Verdana"/>
                <w:sz w:val="24"/>
                <w:szCs w:val="24"/>
              </w:rPr>
              <w:t>Методы исследований на ионн</w:t>
            </w:r>
            <w:proofErr w:type="gramStart"/>
            <w:r w:rsidRPr="00BE7EFB">
              <w:rPr>
                <w:rFonts w:ascii="Times New Roman" w:eastAsia="Times New Roman" w:hAnsi="Times New Roman" w:cs="Verdana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Verdana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eastAsia="Times New Roman" w:hAnsi="Times New Roman" w:cs="Verdana"/>
                <w:sz w:val="24"/>
                <w:szCs w:val="24"/>
              </w:rPr>
              <w:t xml:space="preserve"> </w:t>
            </w:r>
            <w:r w:rsidRPr="00BE7EFB">
              <w:rPr>
                <w:rFonts w:ascii="Times New Roman" w:eastAsia="Times New Roman" w:hAnsi="Times New Roman" w:cs="Verdana"/>
                <w:sz w:val="24"/>
                <w:szCs w:val="24"/>
              </w:rPr>
              <w:t>молекуляр</w:t>
            </w:r>
            <w:r>
              <w:rPr>
                <w:rFonts w:ascii="Times New Roman" w:eastAsia="Times New Roman" w:hAnsi="Times New Roman" w:cs="Verdana"/>
                <w:sz w:val="24"/>
                <w:szCs w:val="24"/>
              </w:rPr>
              <w:t>ном уровне, уровне элемента</w:t>
            </w:r>
            <w:r>
              <w:rPr>
                <w:rFonts w:ascii="Times New Roman" w:eastAsia="Times New Roman" w:hAnsi="Times New Roman" w:cs="Verdana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Verdana"/>
                <w:sz w:val="24"/>
                <w:szCs w:val="24"/>
              </w:rPr>
              <w:t xml:space="preserve">ных </w:t>
            </w:r>
            <w:r w:rsidRPr="00BE7EFB">
              <w:rPr>
                <w:rFonts w:ascii="Times New Roman" w:eastAsia="Times New Roman" w:hAnsi="Times New Roman" w:cs="Verdana"/>
                <w:sz w:val="24"/>
                <w:szCs w:val="24"/>
              </w:rPr>
              <w:t>частиц,</w:t>
            </w:r>
            <w:r w:rsidR="00CA787B">
              <w:rPr>
                <w:rFonts w:ascii="Times New Roman" w:eastAsia="Times New Roman" w:hAnsi="Times New Roman" w:cs="Verdana"/>
                <w:sz w:val="24"/>
                <w:szCs w:val="24"/>
              </w:rPr>
              <w:t xml:space="preserve"> </w:t>
            </w:r>
            <w:r w:rsidRPr="00BE7EFB">
              <w:rPr>
                <w:rFonts w:ascii="Times New Roman" w:eastAsia="Times New Roman" w:hAnsi="Times New Roman" w:cs="Verdana"/>
                <w:sz w:val="24"/>
                <w:szCs w:val="24"/>
              </w:rPr>
              <w:t>микро и - макр</w:t>
            </w:r>
            <w:r w:rsidRPr="00BE7EFB">
              <w:rPr>
                <w:rFonts w:ascii="Times New Roman" w:eastAsia="Times New Roman" w:hAnsi="Times New Roman" w:cs="Verdana"/>
                <w:sz w:val="24"/>
                <w:szCs w:val="24"/>
              </w:rPr>
              <w:t>о</w:t>
            </w:r>
            <w:r w:rsidRPr="00BE7EFB">
              <w:rPr>
                <w:rFonts w:ascii="Times New Roman" w:eastAsia="Times New Roman" w:hAnsi="Times New Roman" w:cs="Verdana"/>
                <w:sz w:val="24"/>
                <w:szCs w:val="24"/>
              </w:rPr>
              <w:t>агрегатов.</w:t>
            </w:r>
          </w:p>
        </w:tc>
        <w:tc>
          <w:tcPr>
            <w:tcW w:w="481" w:type="pct"/>
          </w:tcPr>
          <w:p w14:paraId="5FF76831" w14:textId="77777777" w:rsidR="00115BB4" w:rsidRDefault="00115BB4" w:rsidP="00115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BB4">
              <w:rPr>
                <w:rFonts w:ascii="Times New Roman" w:hAnsi="Times New Roman" w:cs="Times New Roman"/>
                <w:sz w:val="24"/>
                <w:szCs w:val="24"/>
              </w:rPr>
              <w:t>ОПК-4</w:t>
            </w:r>
          </w:p>
          <w:p w14:paraId="31651105" w14:textId="77777777" w:rsidR="00DD23A3" w:rsidRPr="00115BB4" w:rsidRDefault="00DD23A3" w:rsidP="00115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УК-1</w:t>
            </w:r>
          </w:p>
        </w:tc>
        <w:tc>
          <w:tcPr>
            <w:tcW w:w="206" w:type="pct"/>
            <w:vAlign w:val="center"/>
          </w:tcPr>
          <w:p w14:paraId="0D4AB1E7" w14:textId="77777777" w:rsidR="00115BB4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  <w:vAlign w:val="center"/>
          </w:tcPr>
          <w:p w14:paraId="0597B088" w14:textId="77777777" w:rsidR="00115BB4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vAlign w:val="center"/>
          </w:tcPr>
          <w:p w14:paraId="275BFB11" w14:textId="77777777" w:rsidR="00115BB4" w:rsidRPr="005E671B" w:rsidRDefault="00921CE5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1" w:type="pct"/>
            <w:vAlign w:val="center"/>
          </w:tcPr>
          <w:p w14:paraId="0EBB94B8" w14:textId="77777777" w:rsidR="00115BB4" w:rsidRPr="005E671B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14:paraId="4D450CA4" w14:textId="77777777" w:rsidR="00115BB4" w:rsidRPr="005E671B" w:rsidRDefault="00921CE5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15BB4" w:rsidRPr="005E671B" w14:paraId="13F06ADE" w14:textId="77777777" w:rsidTr="00115BB4">
        <w:tblPrEx>
          <w:tblLook w:val="04A0" w:firstRow="1" w:lastRow="0" w:firstColumn="1" w:lastColumn="0" w:noHBand="0" w:noVBand="1"/>
        </w:tblPrEx>
        <w:tc>
          <w:tcPr>
            <w:tcW w:w="275" w:type="pct"/>
            <w:vAlign w:val="center"/>
          </w:tcPr>
          <w:p w14:paraId="215D03DF" w14:textId="77777777" w:rsidR="00115BB4" w:rsidRPr="005E671B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9" w:type="pct"/>
          </w:tcPr>
          <w:p w14:paraId="086A357E" w14:textId="77777777" w:rsidR="00115BB4" w:rsidRPr="006237C6" w:rsidRDefault="00BE7EFB" w:rsidP="00BE7EFB">
            <w:pPr>
              <w:tabs>
                <w:tab w:val="num" w:pos="643"/>
              </w:tabs>
              <w:spacing w:line="240" w:lineRule="exact"/>
              <w:rPr>
                <w:rFonts w:ascii="Times New Roman" w:eastAsia="Times New Roman" w:hAnsi="Times New Roman" w:cs="Verdana"/>
                <w:sz w:val="24"/>
                <w:szCs w:val="24"/>
              </w:rPr>
            </w:pPr>
            <w:r w:rsidRPr="00BE7EFB">
              <w:rPr>
                <w:rFonts w:ascii="Times New Roman" w:eastAsia="Times New Roman" w:hAnsi="Times New Roman" w:cs="Verdana"/>
                <w:sz w:val="24"/>
                <w:szCs w:val="24"/>
              </w:rPr>
              <w:t>Методы определен</w:t>
            </w:r>
            <w:r>
              <w:rPr>
                <w:rFonts w:ascii="Times New Roman" w:eastAsia="Times New Roman" w:hAnsi="Times New Roman" w:cs="Verdana"/>
                <w:sz w:val="24"/>
                <w:szCs w:val="24"/>
              </w:rPr>
              <w:t>ия пло</w:t>
            </w:r>
            <w:r>
              <w:rPr>
                <w:rFonts w:ascii="Times New Roman" w:eastAsia="Times New Roman" w:hAnsi="Times New Roman" w:cs="Verdana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Verdana"/>
                <w:sz w:val="24"/>
                <w:szCs w:val="24"/>
              </w:rPr>
              <w:t>ности сложения, агрегатно</w:t>
            </w:r>
            <w:r w:rsidRPr="00BE7EFB">
              <w:rPr>
                <w:rFonts w:ascii="Times New Roman" w:eastAsia="Times New Roman" w:hAnsi="Times New Roman" w:cs="Verdana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Verdana"/>
                <w:sz w:val="24"/>
                <w:szCs w:val="24"/>
              </w:rPr>
              <w:t xml:space="preserve"> состава, водопрочной </w:t>
            </w:r>
            <w:r w:rsidRPr="00BE7EFB">
              <w:rPr>
                <w:rFonts w:ascii="Times New Roman" w:eastAsia="Times New Roman" w:hAnsi="Times New Roman" w:cs="Verdana"/>
                <w:sz w:val="24"/>
                <w:szCs w:val="24"/>
              </w:rPr>
              <w:t>стру</w:t>
            </w:r>
            <w:r w:rsidRPr="00BE7EFB">
              <w:rPr>
                <w:rFonts w:ascii="Times New Roman" w:eastAsia="Times New Roman" w:hAnsi="Times New Roman" w:cs="Verdana"/>
                <w:sz w:val="24"/>
                <w:szCs w:val="24"/>
              </w:rPr>
              <w:t>к</w:t>
            </w:r>
            <w:r w:rsidRPr="00BE7EFB">
              <w:rPr>
                <w:rFonts w:ascii="Times New Roman" w:eastAsia="Times New Roman" w:hAnsi="Times New Roman" w:cs="Verdana"/>
                <w:sz w:val="24"/>
                <w:szCs w:val="24"/>
              </w:rPr>
              <w:t>туры. Методы изучения ги</w:t>
            </w:r>
            <w:r w:rsidRPr="00BE7EFB">
              <w:rPr>
                <w:rFonts w:ascii="Times New Roman" w:eastAsia="Times New Roman" w:hAnsi="Times New Roman" w:cs="Verdana"/>
                <w:sz w:val="24"/>
                <w:szCs w:val="24"/>
              </w:rPr>
              <w:t>д</w:t>
            </w:r>
            <w:r w:rsidRPr="00BE7EFB">
              <w:rPr>
                <w:rFonts w:ascii="Times New Roman" w:eastAsia="Times New Roman" w:hAnsi="Times New Roman" w:cs="Verdana"/>
                <w:sz w:val="24"/>
                <w:szCs w:val="24"/>
              </w:rPr>
              <w:t>рофизических свойств. М</w:t>
            </w:r>
            <w:r w:rsidRPr="00BE7EFB">
              <w:rPr>
                <w:rFonts w:ascii="Times New Roman" w:eastAsia="Times New Roman" w:hAnsi="Times New Roman" w:cs="Verdana"/>
                <w:sz w:val="24"/>
                <w:szCs w:val="24"/>
              </w:rPr>
              <w:t>е</w:t>
            </w:r>
            <w:r w:rsidRPr="00BE7EFB">
              <w:rPr>
                <w:rFonts w:ascii="Times New Roman" w:eastAsia="Times New Roman" w:hAnsi="Times New Roman" w:cs="Verdana"/>
                <w:sz w:val="24"/>
                <w:szCs w:val="24"/>
              </w:rPr>
              <w:t>тоды</w:t>
            </w:r>
            <w:r w:rsidR="00F00715">
              <w:rPr>
                <w:rFonts w:ascii="Times New Roman" w:eastAsia="Times New Roman" w:hAnsi="Times New Roman" w:cs="Verdana"/>
                <w:sz w:val="24"/>
                <w:szCs w:val="24"/>
              </w:rPr>
              <w:t xml:space="preserve"> </w:t>
            </w:r>
            <w:r w:rsidRPr="00BE7EFB">
              <w:rPr>
                <w:rFonts w:ascii="Times New Roman" w:eastAsia="Times New Roman" w:hAnsi="Times New Roman" w:cs="Verdana"/>
                <w:sz w:val="24"/>
                <w:szCs w:val="24"/>
              </w:rPr>
              <w:t>диагностики пе</w:t>
            </w:r>
            <w:r>
              <w:rPr>
                <w:rFonts w:ascii="Times New Roman" w:eastAsia="Times New Roman" w:hAnsi="Times New Roman" w:cs="Verdana"/>
                <w:sz w:val="24"/>
                <w:szCs w:val="24"/>
              </w:rPr>
              <w:t>реу</w:t>
            </w:r>
            <w:r>
              <w:rPr>
                <w:rFonts w:ascii="Times New Roman" w:eastAsia="Times New Roman" w:hAnsi="Times New Roman" w:cs="Verdana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Verdana"/>
                <w:sz w:val="24"/>
                <w:szCs w:val="24"/>
              </w:rPr>
              <w:t>лотнения почвы, определ</w:t>
            </w:r>
            <w:r>
              <w:rPr>
                <w:rFonts w:ascii="Times New Roman" w:eastAsia="Times New Roman" w:hAnsi="Times New Roman" w:cs="Verdana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Verdana"/>
                <w:sz w:val="24"/>
                <w:szCs w:val="24"/>
              </w:rPr>
              <w:t xml:space="preserve">ние </w:t>
            </w:r>
            <w:r w:rsidRPr="00BE7EFB">
              <w:rPr>
                <w:rFonts w:ascii="Times New Roman" w:eastAsia="Times New Roman" w:hAnsi="Times New Roman" w:cs="Verdana"/>
                <w:sz w:val="24"/>
                <w:szCs w:val="24"/>
              </w:rPr>
              <w:t>физико-механических свойств</w:t>
            </w:r>
            <w:r w:rsidR="00F00715">
              <w:rPr>
                <w:rFonts w:ascii="Times New Roman" w:eastAsia="Times New Roman" w:hAnsi="Times New Roman" w:cs="Verdana"/>
                <w:sz w:val="24"/>
                <w:szCs w:val="24"/>
              </w:rPr>
              <w:t xml:space="preserve"> </w:t>
            </w:r>
            <w:r w:rsidRPr="00BE7EFB">
              <w:rPr>
                <w:rFonts w:ascii="Times New Roman" w:eastAsia="Times New Roman" w:hAnsi="Times New Roman" w:cs="Verdana"/>
                <w:sz w:val="24"/>
                <w:szCs w:val="24"/>
              </w:rPr>
              <w:t>почвы.</w:t>
            </w:r>
          </w:p>
        </w:tc>
        <w:tc>
          <w:tcPr>
            <w:tcW w:w="481" w:type="pct"/>
          </w:tcPr>
          <w:p w14:paraId="6D92CE14" w14:textId="77777777" w:rsidR="00115BB4" w:rsidRDefault="00115BB4" w:rsidP="00115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BB4">
              <w:rPr>
                <w:rFonts w:ascii="Times New Roman" w:hAnsi="Times New Roman" w:cs="Times New Roman"/>
                <w:sz w:val="24"/>
                <w:szCs w:val="24"/>
              </w:rPr>
              <w:t>ОПК-4</w:t>
            </w:r>
          </w:p>
          <w:p w14:paraId="33F8D505" w14:textId="77777777" w:rsidR="00DD23A3" w:rsidRDefault="00DD23A3" w:rsidP="00115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УК-1</w:t>
            </w:r>
          </w:p>
          <w:p w14:paraId="6C10EF1D" w14:textId="77777777" w:rsidR="00DD23A3" w:rsidRPr="00115BB4" w:rsidRDefault="00DD23A3" w:rsidP="00115B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60B2249E" w14:textId="77777777" w:rsidR="00115BB4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  <w:vAlign w:val="center"/>
          </w:tcPr>
          <w:p w14:paraId="2D33AF9F" w14:textId="77777777" w:rsidR="00115BB4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vAlign w:val="center"/>
          </w:tcPr>
          <w:p w14:paraId="32E521A8" w14:textId="77777777" w:rsidR="00115BB4" w:rsidRPr="005E671B" w:rsidRDefault="00921CE5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1" w:type="pct"/>
            <w:vAlign w:val="center"/>
          </w:tcPr>
          <w:p w14:paraId="1B48FB08" w14:textId="77777777" w:rsidR="00115BB4" w:rsidRPr="005E671B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14:paraId="59D322F1" w14:textId="77777777" w:rsidR="00115BB4" w:rsidRPr="005E671B" w:rsidRDefault="00807C51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15BB4" w:rsidRPr="005E671B" w14:paraId="0708CF18" w14:textId="77777777" w:rsidTr="00115BB4">
        <w:tblPrEx>
          <w:tblLook w:val="04A0" w:firstRow="1" w:lastRow="0" w:firstColumn="1" w:lastColumn="0" w:noHBand="0" w:noVBand="1"/>
        </w:tblPrEx>
        <w:tc>
          <w:tcPr>
            <w:tcW w:w="275" w:type="pct"/>
            <w:vAlign w:val="center"/>
          </w:tcPr>
          <w:p w14:paraId="09408F08" w14:textId="77777777" w:rsidR="00115BB4" w:rsidRPr="005E671B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79" w:type="pct"/>
          </w:tcPr>
          <w:p w14:paraId="0CBBEB38" w14:textId="77777777" w:rsidR="00115BB4" w:rsidRPr="006237C6" w:rsidRDefault="00CF2CD4" w:rsidP="00115BB4">
            <w:pPr>
              <w:tabs>
                <w:tab w:val="num" w:pos="643"/>
              </w:tabs>
              <w:spacing w:line="240" w:lineRule="exact"/>
              <w:rPr>
                <w:rFonts w:ascii="Times New Roman" w:eastAsia="Times New Roman" w:hAnsi="Times New Roman" w:cs="Verdana"/>
                <w:sz w:val="24"/>
                <w:szCs w:val="24"/>
              </w:rPr>
            </w:pPr>
            <w:r w:rsidRPr="00CF2CD4">
              <w:rPr>
                <w:rFonts w:ascii="Times New Roman" w:eastAsia="Times New Roman" w:hAnsi="Times New Roman" w:cs="Verdana"/>
                <w:sz w:val="24"/>
                <w:szCs w:val="24"/>
              </w:rPr>
              <w:t>Понятие об аналитических приборах. Типы аналитич</w:t>
            </w:r>
            <w:r w:rsidRPr="00CF2CD4">
              <w:rPr>
                <w:rFonts w:ascii="Times New Roman" w:eastAsia="Times New Roman" w:hAnsi="Times New Roman" w:cs="Verdana"/>
                <w:sz w:val="24"/>
                <w:szCs w:val="24"/>
              </w:rPr>
              <w:t>е</w:t>
            </w:r>
            <w:r w:rsidRPr="00CF2CD4">
              <w:rPr>
                <w:rFonts w:ascii="Times New Roman" w:eastAsia="Times New Roman" w:hAnsi="Times New Roman" w:cs="Verdana"/>
                <w:sz w:val="24"/>
                <w:szCs w:val="24"/>
              </w:rPr>
              <w:lastRenderedPageBreak/>
              <w:t>ских приборов.</w:t>
            </w:r>
          </w:p>
        </w:tc>
        <w:tc>
          <w:tcPr>
            <w:tcW w:w="481" w:type="pct"/>
          </w:tcPr>
          <w:p w14:paraId="203B777F" w14:textId="77777777" w:rsidR="00115BB4" w:rsidRDefault="00115BB4" w:rsidP="00115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B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ОПК-4</w:t>
            </w:r>
          </w:p>
          <w:p w14:paraId="246406CD" w14:textId="77777777" w:rsidR="00DD23A3" w:rsidRPr="00115BB4" w:rsidRDefault="00DD23A3" w:rsidP="00115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УК-1</w:t>
            </w:r>
          </w:p>
        </w:tc>
        <w:tc>
          <w:tcPr>
            <w:tcW w:w="206" w:type="pct"/>
            <w:vAlign w:val="center"/>
          </w:tcPr>
          <w:p w14:paraId="2C659AC6" w14:textId="77777777" w:rsidR="00115BB4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  <w:vAlign w:val="center"/>
          </w:tcPr>
          <w:p w14:paraId="50EF6F87" w14:textId="77777777" w:rsidR="00115BB4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vAlign w:val="center"/>
          </w:tcPr>
          <w:p w14:paraId="0C966078" w14:textId="77777777" w:rsidR="00115BB4" w:rsidRPr="005E671B" w:rsidRDefault="00921CE5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1" w:type="pct"/>
            <w:vAlign w:val="center"/>
          </w:tcPr>
          <w:p w14:paraId="7FFF8793" w14:textId="77777777" w:rsidR="00115BB4" w:rsidRPr="005E671B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14:paraId="09010426" w14:textId="77777777" w:rsidR="00115BB4" w:rsidRPr="005E671B" w:rsidRDefault="00921CE5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15BB4" w:rsidRPr="005E671B" w14:paraId="242D5C5A" w14:textId="77777777" w:rsidTr="00115BB4">
        <w:tblPrEx>
          <w:tblLook w:val="04A0" w:firstRow="1" w:lastRow="0" w:firstColumn="1" w:lastColumn="0" w:noHBand="0" w:noVBand="1"/>
        </w:tblPrEx>
        <w:tc>
          <w:tcPr>
            <w:tcW w:w="275" w:type="pct"/>
            <w:vAlign w:val="center"/>
          </w:tcPr>
          <w:p w14:paraId="77FD826A" w14:textId="77777777" w:rsidR="00115BB4" w:rsidRPr="005E671B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579" w:type="pct"/>
          </w:tcPr>
          <w:p w14:paraId="53810D46" w14:textId="77777777" w:rsidR="00115BB4" w:rsidRPr="006237C6" w:rsidRDefault="00CF2CD4" w:rsidP="00115BB4">
            <w:pPr>
              <w:tabs>
                <w:tab w:val="num" w:pos="643"/>
              </w:tabs>
              <w:spacing w:line="240" w:lineRule="exact"/>
              <w:rPr>
                <w:rFonts w:ascii="Times New Roman" w:eastAsia="Times New Roman" w:hAnsi="Times New Roman" w:cs="Verdana"/>
                <w:sz w:val="24"/>
                <w:szCs w:val="24"/>
              </w:rPr>
            </w:pPr>
            <w:r w:rsidRPr="00CF2CD4">
              <w:rPr>
                <w:rFonts w:ascii="Times New Roman" w:eastAsia="Times New Roman" w:hAnsi="Times New Roman" w:cs="Verdana"/>
                <w:sz w:val="24"/>
                <w:szCs w:val="24"/>
              </w:rPr>
              <w:t>Сущность</w:t>
            </w:r>
            <w:r w:rsidR="00F00715">
              <w:rPr>
                <w:rFonts w:ascii="Times New Roman" w:eastAsia="Times New Roman" w:hAnsi="Times New Roman" w:cs="Verdana"/>
                <w:sz w:val="24"/>
                <w:szCs w:val="24"/>
              </w:rPr>
              <w:t xml:space="preserve"> </w:t>
            </w:r>
            <w:r w:rsidRPr="00CF2CD4">
              <w:rPr>
                <w:rFonts w:ascii="Times New Roman" w:eastAsia="Times New Roman" w:hAnsi="Times New Roman" w:cs="Verdana"/>
                <w:sz w:val="24"/>
                <w:szCs w:val="24"/>
              </w:rPr>
              <w:t>фотометрии. Электрохимические методы. Применение ЯМР в исслед</w:t>
            </w:r>
            <w:r w:rsidRPr="00CF2CD4">
              <w:rPr>
                <w:rFonts w:ascii="Times New Roman" w:eastAsia="Times New Roman" w:hAnsi="Times New Roman" w:cs="Verdana"/>
                <w:sz w:val="24"/>
                <w:szCs w:val="24"/>
              </w:rPr>
              <w:t>о</w:t>
            </w:r>
            <w:r w:rsidRPr="00CF2CD4">
              <w:rPr>
                <w:rFonts w:ascii="Times New Roman" w:eastAsia="Times New Roman" w:hAnsi="Times New Roman" w:cs="Verdana"/>
                <w:sz w:val="24"/>
                <w:szCs w:val="24"/>
              </w:rPr>
              <w:t>ваниях.</w:t>
            </w:r>
          </w:p>
        </w:tc>
        <w:tc>
          <w:tcPr>
            <w:tcW w:w="481" w:type="pct"/>
          </w:tcPr>
          <w:p w14:paraId="18E71E82" w14:textId="77777777" w:rsidR="00115BB4" w:rsidRPr="006D6468" w:rsidRDefault="00115BB4" w:rsidP="00115BB4">
            <w:pPr>
              <w:rPr>
                <w:rFonts w:ascii="Times New Roman" w:hAnsi="Times New Roman" w:cs="Times New Roman"/>
                <w:sz w:val="24"/>
              </w:rPr>
            </w:pPr>
            <w:r w:rsidRPr="006D6468">
              <w:rPr>
                <w:rFonts w:ascii="Times New Roman" w:hAnsi="Times New Roman" w:cs="Times New Roman"/>
                <w:sz w:val="24"/>
              </w:rPr>
              <w:t>ОПК-4</w:t>
            </w:r>
          </w:p>
        </w:tc>
        <w:tc>
          <w:tcPr>
            <w:tcW w:w="206" w:type="pct"/>
            <w:vAlign w:val="center"/>
          </w:tcPr>
          <w:p w14:paraId="758A202A" w14:textId="77777777" w:rsidR="00115BB4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  <w:vAlign w:val="center"/>
          </w:tcPr>
          <w:p w14:paraId="4F00DB46" w14:textId="77777777" w:rsidR="00115BB4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vAlign w:val="center"/>
          </w:tcPr>
          <w:p w14:paraId="6EE8FB8C" w14:textId="77777777" w:rsidR="00115BB4" w:rsidRPr="005E671B" w:rsidRDefault="00921CE5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1" w:type="pct"/>
            <w:vAlign w:val="center"/>
          </w:tcPr>
          <w:p w14:paraId="7B071202" w14:textId="77777777" w:rsidR="00115BB4" w:rsidRPr="005E671B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14:paraId="594AC326" w14:textId="77777777" w:rsidR="00115BB4" w:rsidRPr="005E671B" w:rsidRDefault="00921CE5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15BB4" w:rsidRPr="005E671B" w14:paraId="295B21AF" w14:textId="77777777" w:rsidTr="00115BB4">
        <w:tblPrEx>
          <w:tblLook w:val="04A0" w:firstRow="1" w:lastRow="0" w:firstColumn="1" w:lastColumn="0" w:noHBand="0" w:noVBand="1"/>
        </w:tblPrEx>
        <w:tc>
          <w:tcPr>
            <w:tcW w:w="275" w:type="pct"/>
            <w:vAlign w:val="center"/>
          </w:tcPr>
          <w:p w14:paraId="7B3CB079" w14:textId="77777777" w:rsidR="00115BB4" w:rsidRPr="005E671B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79" w:type="pct"/>
          </w:tcPr>
          <w:p w14:paraId="624B129B" w14:textId="77777777" w:rsidR="00115BB4" w:rsidRPr="006237C6" w:rsidRDefault="00CF2CD4" w:rsidP="00807C51">
            <w:pPr>
              <w:tabs>
                <w:tab w:val="num" w:pos="643"/>
              </w:tabs>
              <w:spacing w:line="240" w:lineRule="exact"/>
              <w:rPr>
                <w:rFonts w:ascii="Times New Roman" w:eastAsia="Times New Roman" w:hAnsi="Times New Roman" w:cs="Verdana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Verdana"/>
                <w:sz w:val="24"/>
                <w:szCs w:val="24"/>
              </w:rPr>
              <w:t>Хроматографические</w:t>
            </w:r>
            <w:proofErr w:type="spellEnd"/>
            <w:r>
              <w:rPr>
                <w:rFonts w:ascii="Times New Roman" w:eastAsia="Times New Roman" w:hAnsi="Times New Roman" w:cs="Verdana"/>
                <w:sz w:val="24"/>
                <w:szCs w:val="24"/>
              </w:rPr>
              <w:t xml:space="preserve"> </w:t>
            </w:r>
            <w:r w:rsidRPr="00CF2CD4">
              <w:rPr>
                <w:rFonts w:ascii="Times New Roman" w:eastAsia="Times New Roman" w:hAnsi="Times New Roman" w:cs="Verdana"/>
                <w:sz w:val="24"/>
                <w:szCs w:val="24"/>
              </w:rPr>
              <w:t>мет</w:t>
            </w:r>
            <w:r w:rsidRPr="00CF2CD4">
              <w:rPr>
                <w:rFonts w:ascii="Times New Roman" w:eastAsia="Times New Roman" w:hAnsi="Times New Roman" w:cs="Verdana"/>
                <w:sz w:val="24"/>
                <w:szCs w:val="24"/>
              </w:rPr>
              <w:t>о</w:t>
            </w:r>
            <w:r w:rsidRPr="00CF2CD4">
              <w:rPr>
                <w:rFonts w:ascii="Times New Roman" w:eastAsia="Times New Roman" w:hAnsi="Times New Roman" w:cs="Verdana"/>
                <w:sz w:val="24"/>
                <w:szCs w:val="24"/>
              </w:rPr>
              <w:t>ды. Методы определения концентрации при инстр</w:t>
            </w:r>
            <w:r w:rsidRPr="00CF2CD4">
              <w:rPr>
                <w:rFonts w:ascii="Times New Roman" w:eastAsia="Times New Roman" w:hAnsi="Times New Roman" w:cs="Verdana"/>
                <w:sz w:val="24"/>
                <w:szCs w:val="24"/>
              </w:rPr>
              <w:t>у</w:t>
            </w:r>
            <w:r w:rsidRPr="00CF2CD4">
              <w:rPr>
                <w:rFonts w:ascii="Times New Roman" w:eastAsia="Times New Roman" w:hAnsi="Times New Roman" w:cs="Verdana"/>
                <w:sz w:val="24"/>
                <w:szCs w:val="24"/>
              </w:rPr>
              <w:t>ментальных</w:t>
            </w:r>
            <w:r w:rsidR="00F00715">
              <w:rPr>
                <w:rFonts w:ascii="Times New Roman" w:eastAsia="Times New Roman" w:hAnsi="Times New Roman" w:cs="Verdana"/>
                <w:sz w:val="24"/>
                <w:szCs w:val="24"/>
              </w:rPr>
              <w:t xml:space="preserve"> </w:t>
            </w:r>
            <w:r w:rsidRPr="00CF2CD4">
              <w:rPr>
                <w:rFonts w:ascii="Times New Roman" w:eastAsia="Times New Roman" w:hAnsi="Times New Roman" w:cs="Verdana"/>
                <w:sz w:val="24"/>
                <w:szCs w:val="24"/>
              </w:rPr>
              <w:t>исследова</w:t>
            </w:r>
            <w:r>
              <w:rPr>
                <w:rFonts w:ascii="Times New Roman" w:eastAsia="Times New Roman" w:hAnsi="Times New Roman" w:cs="Verdana"/>
                <w:sz w:val="24"/>
                <w:szCs w:val="24"/>
              </w:rPr>
              <w:t xml:space="preserve">ниях. </w:t>
            </w:r>
          </w:p>
        </w:tc>
        <w:tc>
          <w:tcPr>
            <w:tcW w:w="481" w:type="pct"/>
          </w:tcPr>
          <w:p w14:paraId="7515BFDD" w14:textId="77777777" w:rsidR="00115BB4" w:rsidRDefault="00115BB4" w:rsidP="00115BB4">
            <w:pPr>
              <w:rPr>
                <w:rFonts w:ascii="Times New Roman" w:hAnsi="Times New Roman" w:cs="Times New Roman"/>
                <w:sz w:val="24"/>
              </w:rPr>
            </w:pPr>
            <w:r w:rsidRPr="006D6468">
              <w:rPr>
                <w:rFonts w:ascii="Times New Roman" w:hAnsi="Times New Roman" w:cs="Times New Roman"/>
                <w:sz w:val="24"/>
              </w:rPr>
              <w:t>ОПК-4</w:t>
            </w:r>
          </w:p>
          <w:p w14:paraId="5E6E6F47" w14:textId="77777777" w:rsidR="00DD23A3" w:rsidRPr="006D6468" w:rsidRDefault="00DD23A3" w:rsidP="00115BB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УК-1</w:t>
            </w:r>
          </w:p>
        </w:tc>
        <w:tc>
          <w:tcPr>
            <w:tcW w:w="206" w:type="pct"/>
            <w:vAlign w:val="center"/>
          </w:tcPr>
          <w:p w14:paraId="4DAFE982" w14:textId="77777777" w:rsidR="00115BB4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  <w:vAlign w:val="center"/>
          </w:tcPr>
          <w:p w14:paraId="709DFD96" w14:textId="77777777" w:rsidR="00115BB4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vAlign w:val="center"/>
          </w:tcPr>
          <w:p w14:paraId="781649C4" w14:textId="77777777" w:rsidR="00115BB4" w:rsidRPr="005E671B" w:rsidRDefault="00921CE5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1" w:type="pct"/>
            <w:vAlign w:val="center"/>
          </w:tcPr>
          <w:p w14:paraId="0A18E229" w14:textId="77777777" w:rsidR="00115BB4" w:rsidRPr="005E671B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14:paraId="77A8FF68" w14:textId="77777777" w:rsidR="00115BB4" w:rsidRPr="005E671B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7C51" w:rsidRPr="005E671B" w14:paraId="454D5FDF" w14:textId="77777777" w:rsidTr="00115BB4">
        <w:tblPrEx>
          <w:tblLook w:val="04A0" w:firstRow="1" w:lastRow="0" w:firstColumn="1" w:lastColumn="0" w:noHBand="0" w:noVBand="1"/>
        </w:tblPrEx>
        <w:tc>
          <w:tcPr>
            <w:tcW w:w="275" w:type="pct"/>
            <w:vAlign w:val="center"/>
          </w:tcPr>
          <w:p w14:paraId="2827F571" w14:textId="77777777" w:rsidR="00807C51" w:rsidRDefault="00807C51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79" w:type="pct"/>
          </w:tcPr>
          <w:p w14:paraId="1FFFB2BD" w14:textId="77777777" w:rsidR="00807C51" w:rsidRDefault="00807C51" w:rsidP="00CF2CD4">
            <w:pPr>
              <w:tabs>
                <w:tab w:val="num" w:pos="643"/>
              </w:tabs>
              <w:spacing w:line="240" w:lineRule="exact"/>
              <w:rPr>
                <w:rFonts w:ascii="Times New Roman" w:eastAsia="Times New Roman" w:hAnsi="Times New Roman" w:cs="Verdana"/>
                <w:sz w:val="24"/>
                <w:szCs w:val="24"/>
              </w:rPr>
            </w:pPr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 xml:space="preserve">Особенность систем отбора проб неоднородных участков при определении рН, </w:t>
            </w:r>
            <w:proofErr w:type="spellStart"/>
            <w:proofErr w:type="gramStart"/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>содер-жания</w:t>
            </w:r>
            <w:proofErr w:type="spellEnd"/>
            <w:proofErr w:type="gramEnd"/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 xml:space="preserve"> подвижных макро- и микроэлементов в связи с нарушением принципа </w:t>
            </w:r>
            <w:proofErr w:type="spellStart"/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>адди-тивности</w:t>
            </w:r>
            <w:proofErr w:type="spellEnd"/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>.</w:t>
            </w:r>
          </w:p>
        </w:tc>
        <w:tc>
          <w:tcPr>
            <w:tcW w:w="481" w:type="pct"/>
          </w:tcPr>
          <w:p w14:paraId="32F4D284" w14:textId="77777777" w:rsidR="00175D5A" w:rsidRPr="00115BB4" w:rsidRDefault="00175D5A" w:rsidP="00175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BB4">
              <w:rPr>
                <w:rFonts w:ascii="Times New Roman" w:eastAsia="Times New Roman" w:hAnsi="Times New Roman" w:cs="Times New Roman"/>
                <w:sz w:val="24"/>
                <w:szCs w:val="24"/>
              </w:rPr>
              <w:t>ОПК-4</w:t>
            </w:r>
          </w:p>
          <w:p w14:paraId="2F78C977" w14:textId="271135FF" w:rsidR="00807C51" w:rsidRPr="00A25C9F" w:rsidRDefault="00175D5A" w:rsidP="00175D5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УК-1</w:t>
            </w:r>
          </w:p>
        </w:tc>
        <w:tc>
          <w:tcPr>
            <w:tcW w:w="206" w:type="pct"/>
            <w:vAlign w:val="center"/>
          </w:tcPr>
          <w:p w14:paraId="47D594AD" w14:textId="77777777" w:rsidR="00807C51" w:rsidRDefault="00807C51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  <w:vAlign w:val="center"/>
          </w:tcPr>
          <w:p w14:paraId="67B57E65" w14:textId="77777777" w:rsidR="00807C51" w:rsidRDefault="00807C51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vAlign w:val="center"/>
          </w:tcPr>
          <w:p w14:paraId="38BEE8D2" w14:textId="77777777" w:rsidR="00807C51" w:rsidRPr="005E671B" w:rsidRDefault="00921CE5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1" w:type="pct"/>
            <w:vAlign w:val="center"/>
          </w:tcPr>
          <w:p w14:paraId="0EF68AFF" w14:textId="77777777" w:rsidR="00807C51" w:rsidRPr="005E671B" w:rsidRDefault="00807C51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14:paraId="233F0FC9" w14:textId="77777777" w:rsidR="00807C51" w:rsidRDefault="00807C51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15BB4" w:rsidRPr="005E671B" w14:paraId="154EBB17" w14:textId="77777777" w:rsidTr="00115BB4">
        <w:tblPrEx>
          <w:tblLook w:val="04A0" w:firstRow="1" w:lastRow="0" w:firstColumn="1" w:lastColumn="0" w:noHBand="0" w:noVBand="1"/>
        </w:tblPrEx>
        <w:tc>
          <w:tcPr>
            <w:tcW w:w="275" w:type="pct"/>
            <w:vAlign w:val="center"/>
          </w:tcPr>
          <w:p w14:paraId="4463BD49" w14:textId="77777777" w:rsidR="00115BB4" w:rsidRPr="005E671B" w:rsidRDefault="00807C51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79" w:type="pct"/>
          </w:tcPr>
          <w:p w14:paraId="41617A1A" w14:textId="77777777" w:rsidR="00115BB4" w:rsidRPr="006237C6" w:rsidRDefault="008F7416" w:rsidP="008F7416">
            <w:pPr>
              <w:tabs>
                <w:tab w:val="num" w:pos="643"/>
              </w:tabs>
              <w:spacing w:line="240" w:lineRule="exact"/>
              <w:rPr>
                <w:rFonts w:ascii="Times New Roman" w:eastAsia="Times New Roman" w:hAnsi="Times New Roman" w:cs="Verdana"/>
                <w:sz w:val="24"/>
                <w:szCs w:val="24"/>
              </w:rPr>
            </w:pPr>
            <w:r w:rsidRPr="008F7416">
              <w:rPr>
                <w:rFonts w:ascii="Times New Roman" w:eastAsia="Times New Roman" w:hAnsi="Times New Roman" w:cs="Verdana"/>
                <w:sz w:val="24"/>
                <w:szCs w:val="24"/>
              </w:rPr>
              <w:t>Современные инструме</w:t>
            </w:r>
            <w:r w:rsidRPr="008F7416">
              <w:rPr>
                <w:rFonts w:ascii="Times New Roman" w:eastAsia="Times New Roman" w:hAnsi="Times New Roman" w:cs="Verdana"/>
                <w:sz w:val="24"/>
                <w:szCs w:val="24"/>
              </w:rPr>
              <w:t>н</w:t>
            </w:r>
            <w:r w:rsidRPr="008F7416">
              <w:rPr>
                <w:rFonts w:ascii="Times New Roman" w:eastAsia="Times New Roman" w:hAnsi="Times New Roman" w:cs="Verdana"/>
                <w:sz w:val="24"/>
                <w:szCs w:val="24"/>
              </w:rPr>
              <w:t>тальные методы</w:t>
            </w:r>
            <w:r>
              <w:rPr>
                <w:rFonts w:ascii="Times New Roman" w:eastAsia="Times New Roman" w:hAnsi="Times New Roman" w:cs="Verdana"/>
                <w:sz w:val="24"/>
                <w:szCs w:val="24"/>
              </w:rPr>
              <w:t xml:space="preserve"> определение базовых </w:t>
            </w:r>
            <w:r w:rsidRPr="008F7416">
              <w:rPr>
                <w:rFonts w:ascii="Times New Roman" w:eastAsia="Times New Roman" w:hAnsi="Times New Roman" w:cs="Verdana"/>
                <w:sz w:val="24"/>
                <w:szCs w:val="24"/>
              </w:rPr>
              <w:t>характеристик агр</w:t>
            </w:r>
            <w:r w:rsidRPr="008F7416">
              <w:rPr>
                <w:rFonts w:ascii="Times New Roman" w:eastAsia="Times New Roman" w:hAnsi="Times New Roman" w:cs="Verdana"/>
                <w:sz w:val="24"/>
                <w:szCs w:val="24"/>
              </w:rPr>
              <w:t>о</w:t>
            </w:r>
            <w:r w:rsidRPr="008F7416">
              <w:rPr>
                <w:rFonts w:ascii="Times New Roman" w:eastAsia="Times New Roman" w:hAnsi="Times New Roman" w:cs="Verdana"/>
                <w:sz w:val="24"/>
                <w:szCs w:val="24"/>
              </w:rPr>
              <w:t>химического состояния по</w:t>
            </w:r>
            <w:r w:rsidRPr="008F7416">
              <w:rPr>
                <w:rFonts w:ascii="Times New Roman" w:eastAsia="Times New Roman" w:hAnsi="Times New Roman" w:cs="Verdana"/>
                <w:sz w:val="24"/>
                <w:szCs w:val="24"/>
              </w:rPr>
              <w:t>ч</w:t>
            </w:r>
            <w:r w:rsidRPr="008F7416">
              <w:rPr>
                <w:rFonts w:ascii="Times New Roman" w:eastAsia="Times New Roman" w:hAnsi="Times New Roman" w:cs="Verdana"/>
                <w:sz w:val="24"/>
                <w:szCs w:val="24"/>
              </w:rPr>
              <w:t>вы. Классические</w:t>
            </w:r>
            <w:r w:rsidR="00F00715">
              <w:rPr>
                <w:rFonts w:ascii="Times New Roman" w:eastAsia="Times New Roman" w:hAnsi="Times New Roman" w:cs="Verdana"/>
                <w:sz w:val="24"/>
                <w:szCs w:val="24"/>
              </w:rPr>
              <w:t xml:space="preserve"> </w:t>
            </w:r>
            <w:r w:rsidRPr="008F7416">
              <w:rPr>
                <w:rFonts w:ascii="Times New Roman" w:eastAsia="Times New Roman" w:hAnsi="Times New Roman" w:cs="Verdana"/>
                <w:sz w:val="24"/>
                <w:szCs w:val="24"/>
              </w:rPr>
              <w:t xml:space="preserve">методы </w:t>
            </w:r>
            <w:r>
              <w:rPr>
                <w:rFonts w:ascii="Times New Roman" w:eastAsia="Times New Roman" w:hAnsi="Times New Roman" w:cs="Verdana"/>
                <w:sz w:val="24"/>
                <w:szCs w:val="24"/>
              </w:rPr>
              <w:t xml:space="preserve">определения кислотности почвы и </w:t>
            </w:r>
            <w:r w:rsidRPr="008F7416">
              <w:rPr>
                <w:rFonts w:ascii="Times New Roman" w:eastAsia="Times New Roman" w:hAnsi="Times New Roman" w:cs="Verdana"/>
                <w:sz w:val="24"/>
                <w:szCs w:val="24"/>
              </w:rPr>
              <w:t>доступных элеме</w:t>
            </w:r>
            <w:r w:rsidRPr="008F7416">
              <w:rPr>
                <w:rFonts w:ascii="Times New Roman" w:eastAsia="Times New Roman" w:hAnsi="Times New Roman" w:cs="Verdana"/>
                <w:sz w:val="24"/>
                <w:szCs w:val="24"/>
              </w:rPr>
              <w:t>н</w:t>
            </w:r>
            <w:r w:rsidRPr="008F7416">
              <w:rPr>
                <w:rFonts w:ascii="Times New Roman" w:eastAsia="Times New Roman" w:hAnsi="Times New Roman" w:cs="Verdana"/>
                <w:sz w:val="24"/>
                <w:szCs w:val="24"/>
              </w:rPr>
              <w:t>тов питания.</w:t>
            </w:r>
          </w:p>
        </w:tc>
        <w:tc>
          <w:tcPr>
            <w:tcW w:w="481" w:type="pct"/>
          </w:tcPr>
          <w:p w14:paraId="53961674" w14:textId="77777777" w:rsidR="00115BB4" w:rsidRDefault="00115BB4" w:rsidP="00115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468">
              <w:rPr>
                <w:rFonts w:ascii="Times New Roman" w:hAnsi="Times New Roman" w:cs="Times New Roman"/>
                <w:sz w:val="24"/>
                <w:szCs w:val="24"/>
              </w:rPr>
              <w:t>ОПК-4</w:t>
            </w:r>
          </w:p>
          <w:p w14:paraId="3FE84645" w14:textId="77777777" w:rsidR="00DD23A3" w:rsidRPr="006D6468" w:rsidRDefault="00DD23A3" w:rsidP="00115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УК-1</w:t>
            </w:r>
          </w:p>
        </w:tc>
        <w:tc>
          <w:tcPr>
            <w:tcW w:w="206" w:type="pct"/>
            <w:vAlign w:val="center"/>
          </w:tcPr>
          <w:p w14:paraId="4CDC8EA5" w14:textId="77777777" w:rsidR="00115BB4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  <w:vAlign w:val="center"/>
          </w:tcPr>
          <w:p w14:paraId="44593804" w14:textId="77777777" w:rsidR="00115BB4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vAlign w:val="center"/>
          </w:tcPr>
          <w:p w14:paraId="2DC6D6C2" w14:textId="77777777" w:rsidR="00115BB4" w:rsidRPr="005E671B" w:rsidRDefault="00921CE5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1" w:type="pct"/>
            <w:vAlign w:val="center"/>
          </w:tcPr>
          <w:p w14:paraId="40299A22" w14:textId="77777777" w:rsidR="00115BB4" w:rsidRPr="005E671B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14:paraId="170AD309" w14:textId="77777777" w:rsidR="00115BB4" w:rsidRPr="005E671B" w:rsidRDefault="00921CE5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15BB4" w:rsidRPr="005E671B" w14:paraId="129963C8" w14:textId="77777777" w:rsidTr="00115BB4">
        <w:tblPrEx>
          <w:tblLook w:val="04A0" w:firstRow="1" w:lastRow="0" w:firstColumn="1" w:lastColumn="0" w:noHBand="0" w:noVBand="1"/>
        </w:tblPrEx>
        <w:tc>
          <w:tcPr>
            <w:tcW w:w="275" w:type="pct"/>
            <w:vAlign w:val="center"/>
          </w:tcPr>
          <w:p w14:paraId="086C2B63" w14:textId="77777777" w:rsidR="00115BB4" w:rsidRPr="005E671B" w:rsidRDefault="00807C51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79" w:type="pct"/>
          </w:tcPr>
          <w:p w14:paraId="38C93A20" w14:textId="77777777" w:rsidR="00115BB4" w:rsidRPr="006237C6" w:rsidRDefault="008F7416" w:rsidP="00807C51">
            <w:pPr>
              <w:tabs>
                <w:tab w:val="num" w:pos="643"/>
              </w:tabs>
              <w:spacing w:line="240" w:lineRule="exact"/>
              <w:rPr>
                <w:rFonts w:ascii="Times New Roman" w:eastAsia="Times New Roman" w:hAnsi="Times New Roman" w:cs="Verdana"/>
                <w:sz w:val="24"/>
                <w:szCs w:val="24"/>
              </w:rPr>
            </w:pPr>
            <w:r w:rsidRPr="008F7416">
              <w:rPr>
                <w:rFonts w:ascii="Times New Roman" w:eastAsia="Times New Roman" w:hAnsi="Times New Roman" w:cs="Verdana"/>
                <w:sz w:val="24"/>
                <w:szCs w:val="24"/>
              </w:rPr>
              <w:t>Определение</w:t>
            </w:r>
            <w:r w:rsidR="00F00715">
              <w:rPr>
                <w:rFonts w:ascii="Times New Roman" w:eastAsia="Times New Roman" w:hAnsi="Times New Roman" w:cs="Verdana"/>
                <w:sz w:val="24"/>
                <w:szCs w:val="24"/>
              </w:rPr>
              <w:t xml:space="preserve"> </w:t>
            </w:r>
            <w:r w:rsidRPr="008F7416">
              <w:rPr>
                <w:rFonts w:ascii="Times New Roman" w:eastAsia="Times New Roman" w:hAnsi="Times New Roman" w:cs="Verdana"/>
                <w:sz w:val="24"/>
                <w:szCs w:val="24"/>
              </w:rPr>
              <w:t>неорганических вредных веществ (тяжелых металлов). О</w:t>
            </w:r>
            <w:r>
              <w:rPr>
                <w:rFonts w:ascii="Times New Roman" w:eastAsia="Times New Roman" w:hAnsi="Times New Roman" w:cs="Verdana"/>
                <w:sz w:val="24"/>
                <w:szCs w:val="24"/>
              </w:rPr>
              <w:t xml:space="preserve">пределение </w:t>
            </w:r>
            <w:r w:rsidRPr="008F7416">
              <w:rPr>
                <w:rFonts w:ascii="Times New Roman" w:eastAsia="Times New Roman" w:hAnsi="Times New Roman" w:cs="Verdana"/>
                <w:sz w:val="24"/>
                <w:szCs w:val="24"/>
              </w:rPr>
              <w:t>макро и</w:t>
            </w:r>
            <w:r w:rsidR="00F00715">
              <w:rPr>
                <w:rFonts w:ascii="Times New Roman" w:eastAsia="Times New Roman" w:hAnsi="Times New Roman" w:cs="Verdana"/>
                <w:sz w:val="24"/>
                <w:szCs w:val="24"/>
              </w:rPr>
              <w:t xml:space="preserve"> </w:t>
            </w:r>
            <w:r w:rsidRPr="008F7416">
              <w:rPr>
                <w:rFonts w:ascii="Times New Roman" w:eastAsia="Times New Roman" w:hAnsi="Times New Roman" w:cs="Verdana"/>
                <w:sz w:val="24"/>
                <w:szCs w:val="24"/>
              </w:rPr>
              <w:t xml:space="preserve">микроэлементов в растениях методом атомно-абсорбционной </w:t>
            </w:r>
            <w:proofErr w:type="spellStart"/>
            <w:r w:rsidRPr="008F7416">
              <w:rPr>
                <w:rFonts w:ascii="Times New Roman" w:eastAsia="Times New Roman" w:hAnsi="Times New Roman" w:cs="Verdana"/>
                <w:sz w:val="24"/>
                <w:szCs w:val="24"/>
              </w:rPr>
              <w:t>спек</w:t>
            </w:r>
            <w:r>
              <w:rPr>
                <w:rFonts w:ascii="Times New Roman" w:eastAsia="Times New Roman" w:hAnsi="Times New Roman" w:cs="Verdana"/>
                <w:sz w:val="24"/>
                <w:szCs w:val="24"/>
              </w:rPr>
              <w:t>троф</w:t>
            </w:r>
            <w:r>
              <w:rPr>
                <w:rFonts w:ascii="Times New Roman" w:eastAsia="Times New Roman" w:hAnsi="Times New Roman" w:cs="Verdana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Verdana"/>
                <w:sz w:val="24"/>
                <w:szCs w:val="24"/>
              </w:rPr>
              <w:t>тометри</w:t>
            </w:r>
            <w:proofErr w:type="gramStart"/>
            <w:r>
              <w:rPr>
                <w:rFonts w:ascii="Times New Roman" w:eastAsia="Times New Roman" w:hAnsi="Times New Roman" w:cs="Verdana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Verdana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Verdana"/>
                <w:sz w:val="24"/>
                <w:szCs w:val="24"/>
              </w:rPr>
              <w:t xml:space="preserve">ААС). </w:t>
            </w:r>
          </w:p>
        </w:tc>
        <w:tc>
          <w:tcPr>
            <w:tcW w:w="481" w:type="pct"/>
          </w:tcPr>
          <w:p w14:paraId="1AC7AA34" w14:textId="77777777" w:rsidR="00115BB4" w:rsidRDefault="00115BB4" w:rsidP="00115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468">
              <w:rPr>
                <w:rFonts w:ascii="Times New Roman" w:hAnsi="Times New Roman" w:cs="Times New Roman"/>
                <w:sz w:val="24"/>
                <w:szCs w:val="24"/>
              </w:rPr>
              <w:t>ОПК-4</w:t>
            </w:r>
          </w:p>
          <w:p w14:paraId="78D958CA" w14:textId="77777777" w:rsidR="00DD23A3" w:rsidRPr="006D6468" w:rsidRDefault="00DD23A3" w:rsidP="00115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УК-1</w:t>
            </w:r>
          </w:p>
        </w:tc>
        <w:tc>
          <w:tcPr>
            <w:tcW w:w="206" w:type="pct"/>
            <w:vAlign w:val="center"/>
          </w:tcPr>
          <w:p w14:paraId="45303DA9" w14:textId="77777777" w:rsidR="00115BB4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  <w:vAlign w:val="center"/>
          </w:tcPr>
          <w:p w14:paraId="66BA5508" w14:textId="77777777" w:rsidR="00115BB4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vAlign w:val="center"/>
          </w:tcPr>
          <w:p w14:paraId="155D0F8A" w14:textId="77777777" w:rsidR="00115BB4" w:rsidRPr="005E671B" w:rsidRDefault="00921CE5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1" w:type="pct"/>
            <w:vAlign w:val="center"/>
          </w:tcPr>
          <w:p w14:paraId="2E29EFBC" w14:textId="77777777" w:rsidR="00115BB4" w:rsidRPr="005E671B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14:paraId="19DEC788" w14:textId="77777777" w:rsidR="00115BB4" w:rsidRPr="005E671B" w:rsidRDefault="00807C51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07C51" w:rsidRPr="005E671B" w14:paraId="6BAAE90B" w14:textId="77777777" w:rsidTr="00115BB4">
        <w:tblPrEx>
          <w:tblLook w:val="04A0" w:firstRow="1" w:lastRow="0" w:firstColumn="1" w:lastColumn="0" w:noHBand="0" w:noVBand="1"/>
        </w:tblPrEx>
        <w:tc>
          <w:tcPr>
            <w:tcW w:w="275" w:type="pct"/>
            <w:vAlign w:val="center"/>
          </w:tcPr>
          <w:p w14:paraId="2195AC0D" w14:textId="77777777" w:rsidR="00807C51" w:rsidRDefault="00807C51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79" w:type="pct"/>
          </w:tcPr>
          <w:p w14:paraId="05F631A3" w14:textId="77777777" w:rsidR="00807C51" w:rsidRPr="008F7416" w:rsidRDefault="00807C51" w:rsidP="006812F8">
            <w:pPr>
              <w:tabs>
                <w:tab w:val="num" w:pos="643"/>
              </w:tabs>
              <w:spacing w:line="240" w:lineRule="exact"/>
              <w:rPr>
                <w:rFonts w:ascii="Times New Roman" w:eastAsia="Times New Roman" w:hAnsi="Times New Roman" w:cs="Verdana"/>
                <w:sz w:val="24"/>
                <w:szCs w:val="24"/>
              </w:rPr>
            </w:pPr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 xml:space="preserve">Определение потребности в подкормке азотом с </w:t>
            </w:r>
            <w:proofErr w:type="spellStart"/>
            <w:proofErr w:type="gramStart"/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>помо-щью</w:t>
            </w:r>
            <w:proofErr w:type="spellEnd"/>
            <w:proofErr w:type="gramEnd"/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 xml:space="preserve"> N– </w:t>
            </w:r>
            <w:proofErr w:type="spellStart"/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>Testera</w:t>
            </w:r>
            <w:proofErr w:type="spellEnd"/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>. Определ</w:t>
            </w:r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>е</w:t>
            </w:r>
            <w:r w:rsidR="00BE44EE">
              <w:rPr>
                <w:rFonts w:ascii="Times New Roman" w:eastAsia="Times New Roman" w:hAnsi="Times New Roman" w:cs="Verdana"/>
                <w:sz w:val="24"/>
                <w:szCs w:val="24"/>
              </w:rPr>
              <w:t>ние сахаров, органических кис</w:t>
            </w:r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>лот, жирных масел; бе</w:t>
            </w:r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>л</w:t>
            </w:r>
            <w:r w:rsidR="00BE44EE">
              <w:rPr>
                <w:rFonts w:ascii="Times New Roman" w:eastAsia="Times New Roman" w:hAnsi="Times New Roman" w:cs="Verdana"/>
                <w:sz w:val="24"/>
                <w:szCs w:val="24"/>
              </w:rPr>
              <w:t>ко</w:t>
            </w:r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 xml:space="preserve">вых веществ (азота по </w:t>
            </w:r>
            <w:proofErr w:type="spellStart"/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>Кье-льдалю</w:t>
            </w:r>
            <w:proofErr w:type="spellEnd"/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>).</w:t>
            </w:r>
          </w:p>
        </w:tc>
        <w:tc>
          <w:tcPr>
            <w:tcW w:w="481" w:type="pct"/>
          </w:tcPr>
          <w:p w14:paraId="02B52BEF" w14:textId="77777777" w:rsidR="00175D5A" w:rsidRPr="00115BB4" w:rsidRDefault="00175D5A" w:rsidP="00175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BB4">
              <w:rPr>
                <w:rFonts w:ascii="Times New Roman" w:eastAsia="Times New Roman" w:hAnsi="Times New Roman" w:cs="Times New Roman"/>
                <w:sz w:val="24"/>
                <w:szCs w:val="24"/>
              </w:rPr>
              <w:t>ОПК-4</w:t>
            </w:r>
          </w:p>
          <w:p w14:paraId="50DAF58F" w14:textId="519513A3" w:rsidR="00807C51" w:rsidRPr="006D6468" w:rsidRDefault="00175D5A" w:rsidP="00175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УК-1</w:t>
            </w:r>
          </w:p>
        </w:tc>
        <w:tc>
          <w:tcPr>
            <w:tcW w:w="206" w:type="pct"/>
            <w:vAlign w:val="center"/>
          </w:tcPr>
          <w:p w14:paraId="7B0B4364" w14:textId="77777777" w:rsidR="00807C51" w:rsidRDefault="00807C51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  <w:vAlign w:val="center"/>
          </w:tcPr>
          <w:p w14:paraId="7A25485D" w14:textId="77777777" w:rsidR="00807C51" w:rsidRDefault="00807C51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vAlign w:val="center"/>
          </w:tcPr>
          <w:p w14:paraId="03560D80" w14:textId="77777777" w:rsidR="00807C51" w:rsidRPr="005E671B" w:rsidRDefault="00921CE5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1" w:type="pct"/>
            <w:vAlign w:val="center"/>
          </w:tcPr>
          <w:p w14:paraId="1750A8C4" w14:textId="77777777" w:rsidR="00807C51" w:rsidRPr="005E671B" w:rsidRDefault="00807C51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14:paraId="0C6722B3" w14:textId="77777777" w:rsidR="00807C51" w:rsidRDefault="00807C51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15BB4" w:rsidRPr="005E671B" w14:paraId="79AFB85A" w14:textId="77777777" w:rsidTr="00115BB4">
        <w:tblPrEx>
          <w:tblLook w:val="04A0" w:firstRow="1" w:lastRow="0" w:firstColumn="1" w:lastColumn="0" w:noHBand="0" w:noVBand="1"/>
        </w:tblPrEx>
        <w:tc>
          <w:tcPr>
            <w:tcW w:w="275" w:type="pct"/>
            <w:vAlign w:val="center"/>
          </w:tcPr>
          <w:p w14:paraId="16BB37CB" w14:textId="77777777" w:rsidR="00115BB4" w:rsidRPr="005E671B" w:rsidRDefault="00807C51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79" w:type="pct"/>
          </w:tcPr>
          <w:p w14:paraId="275836B2" w14:textId="77777777" w:rsidR="00115BB4" w:rsidRPr="006237C6" w:rsidRDefault="00F4059B" w:rsidP="00807C51">
            <w:pPr>
              <w:tabs>
                <w:tab w:val="num" w:pos="643"/>
              </w:tabs>
              <w:spacing w:line="240" w:lineRule="exact"/>
              <w:rPr>
                <w:rFonts w:ascii="Times New Roman" w:eastAsia="Times New Roman" w:hAnsi="Times New Roman" w:cs="Verdana"/>
                <w:sz w:val="24"/>
                <w:szCs w:val="24"/>
              </w:rPr>
            </w:pPr>
            <w:r w:rsidRPr="00F4059B">
              <w:rPr>
                <w:rFonts w:ascii="Times New Roman" w:eastAsia="Times New Roman" w:hAnsi="Times New Roman" w:cs="Verdana"/>
                <w:sz w:val="24"/>
                <w:szCs w:val="24"/>
              </w:rPr>
              <w:t>Биологические свойства по</w:t>
            </w:r>
            <w:r>
              <w:rPr>
                <w:rFonts w:ascii="Times New Roman" w:eastAsia="Times New Roman" w:hAnsi="Times New Roman" w:cs="Verdana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Verdana"/>
                <w:sz w:val="24"/>
                <w:szCs w:val="24"/>
              </w:rPr>
              <w:t xml:space="preserve">вы, их значение для растений и </w:t>
            </w:r>
            <w:r w:rsidRPr="00F4059B">
              <w:rPr>
                <w:rFonts w:ascii="Times New Roman" w:eastAsia="Times New Roman" w:hAnsi="Times New Roman" w:cs="Verdana"/>
                <w:sz w:val="24"/>
                <w:szCs w:val="24"/>
              </w:rPr>
              <w:t>возможность</w:t>
            </w:r>
            <w:r w:rsidR="00BE44EE">
              <w:rPr>
                <w:rFonts w:ascii="Times New Roman" w:eastAsia="Times New Roman" w:hAnsi="Times New Roman" w:cs="Verdana"/>
                <w:sz w:val="24"/>
                <w:szCs w:val="24"/>
              </w:rPr>
              <w:t xml:space="preserve"> </w:t>
            </w:r>
            <w:r w:rsidRPr="00F4059B">
              <w:rPr>
                <w:rFonts w:ascii="Times New Roman" w:eastAsia="Times New Roman" w:hAnsi="Times New Roman" w:cs="Verdana"/>
                <w:sz w:val="24"/>
                <w:szCs w:val="24"/>
              </w:rPr>
              <w:t>регулиров</w:t>
            </w:r>
            <w:r w:rsidRPr="00F4059B">
              <w:rPr>
                <w:rFonts w:ascii="Times New Roman" w:eastAsia="Times New Roman" w:hAnsi="Times New Roman" w:cs="Verdana"/>
                <w:sz w:val="24"/>
                <w:szCs w:val="24"/>
              </w:rPr>
              <w:t>а</w:t>
            </w:r>
            <w:r w:rsidRPr="00F4059B">
              <w:rPr>
                <w:rFonts w:ascii="Times New Roman" w:eastAsia="Times New Roman" w:hAnsi="Times New Roman" w:cs="Verdana"/>
                <w:sz w:val="24"/>
                <w:szCs w:val="24"/>
              </w:rPr>
              <w:t>ния. Инструментальные м</w:t>
            </w:r>
            <w:r w:rsidRPr="00F4059B">
              <w:rPr>
                <w:rFonts w:ascii="Times New Roman" w:eastAsia="Times New Roman" w:hAnsi="Times New Roman" w:cs="Verdana"/>
                <w:sz w:val="24"/>
                <w:szCs w:val="24"/>
              </w:rPr>
              <w:t>е</w:t>
            </w:r>
            <w:r w:rsidRPr="00F4059B">
              <w:rPr>
                <w:rFonts w:ascii="Times New Roman" w:eastAsia="Times New Roman" w:hAnsi="Times New Roman" w:cs="Verdana"/>
                <w:sz w:val="24"/>
                <w:szCs w:val="24"/>
              </w:rPr>
              <w:t>тоды определение базовых характеристик</w:t>
            </w:r>
            <w:r>
              <w:rPr>
                <w:rFonts w:ascii="Times New Roman" w:eastAsia="Times New Roman" w:hAnsi="Times New Roman" w:cs="Verdana"/>
                <w:sz w:val="24"/>
                <w:szCs w:val="24"/>
              </w:rPr>
              <w:t xml:space="preserve"> биологич</w:t>
            </w:r>
            <w:r>
              <w:rPr>
                <w:rFonts w:ascii="Times New Roman" w:eastAsia="Times New Roman" w:hAnsi="Times New Roman" w:cs="Verdana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Verdana"/>
                <w:sz w:val="24"/>
                <w:szCs w:val="24"/>
              </w:rPr>
              <w:lastRenderedPageBreak/>
              <w:t xml:space="preserve">ских </w:t>
            </w:r>
            <w:r w:rsidRPr="00F4059B">
              <w:rPr>
                <w:rFonts w:ascii="Times New Roman" w:eastAsia="Times New Roman" w:hAnsi="Times New Roman" w:cs="Verdana"/>
                <w:sz w:val="24"/>
                <w:szCs w:val="24"/>
              </w:rPr>
              <w:t xml:space="preserve">свойств почвы. </w:t>
            </w:r>
          </w:p>
        </w:tc>
        <w:tc>
          <w:tcPr>
            <w:tcW w:w="481" w:type="pct"/>
          </w:tcPr>
          <w:p w14:paraId="7E371D3B" w14:textId="77777777" w:rsidR="00115BB4" w:rsidRDefault="00115BB4" w:rsidP="00115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4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ОПК-4</w:t>
            </w:r>
          </w:p>
          <w:p w14:paraId="23696715" w14:textId="77777777" w:rsidR="00DD23A3" w:rsidRPr="006D6468" w:rsidRDefault="00DD23A3" w:rsidP="00115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УК-1</w:t>
            </w:r>
          </w:p>
        </w:tc>
        <w:tc>
          <w:tcPr>
            <w:tcW w:w="206" w:type="pct"/>
            <w:vAlign w:val="center"/>
          </w:tcPr>
          <w:p w14:paraId="1DA453D8" w14:textId="77777777" w:rsidR="00115BB4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  <w:vAlign w:val="center"/>
          </w:tcPr>
          <w:p w14:paraId="44313652" w14:textId="77777777" w:rsidR="00115BB4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vAlign w:val="center"/>
          </w:tcPr>
          <w:p w14:paraId="2EFDD21D" w14:textId="77777777" w:rsidR="00115BB4" w:rsidRPr="005E671B" w:rsidRDefault="00921CE5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1" w:type="pct"/>
            <w:vAlign w:val="center"/>
          </w:tcPr>
          <w:p w14:paraId="5A7272B5" w14:textId="77777777" w:rsidR="00115BB4" w:rsidRPr="005E671B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14:paraId="73A7713A" w14:textId="77777777" w:rsidR="00115BB4" w:rsidRPr="005E671B" w:rsidRDefault="00807C51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07C51" w:rsidRPr="005E671B" w14:paraId="3471E609" w14:textId="77777777" w:rsidTr="00115BB4">
        <w:tblPrEx>
          <w:tblLook w:val="04A0" w:firstRow="1" w:lastRow="0" w:firstColumn="1" w:lastColumn="0" w:noHBand="0" w:noVBand="1"/>
        </w:tblPrEx>
        <w:tc>
          <w:tcPr>
            <w:tcW w:w="275" w:type="pct"/>
            <w:vAlign w:val="center"/>
          </w:tcPr>
          <w:p w14:paraId="65403F51" w14:textId="77777777" w:rsidR="00807C51" w:rsidRDefault="00807C51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579" w:type="pct"/>
          </w:tcPr>
          <w:p w14:paraId="6CC9F28B" w14:textId="77777777" w:rsidR="00807C51" w:rsidRPr="00F4059B" w:rsidRDefault="00807C51" w:rsidP="00F4059B">
            <w:pPr>
              <w:tabs>
                <w:tab w:val="num" w:pos="643"/>
              </w:tabs>
              <w:spacing w:line="240" w:lineRule="exact"/>
              <w:rPr>
                <w:rFonts w:ascii="Times New Roman" w:eastAsia="Times New Roman" w:hAnsi="Times New Roman" w:cs="Verdana"/>
                <w:sz w:val="24"/>
                <w:szCs w:val="24"/>
              </w:rPr>
            </w:pPr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 xml:space="preserve">Методы определения </w:t>
            </w:r>
            <w:proofErr w:type="spellStart"/>
            <w:proofErr w:type="gramStart"/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>орга-нического</w:t>
            </w:r>
            <w:proofErr w:type="spellEnd"/>
            <w:proofErr w:type="gramEnd"/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 xml:space="preserve"> вещества почвы, методы определения </w:t>
            </w:r>
            <w:proofErr w:type="spellStart"/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>дыха-ния</w:t>
            </w:r>
            <w:proofErr w:type="spellEnd"/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>, методы определения микробиологической актив-</w:t>
            </w:r>
            <w:proofErr w:type="spellStart"/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>ности</w:t>
            </w:r>
            <w:proofErr w:type="spellEnd"/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>. Общее в классических биохимических методах: определение активности ферментов и витаминов.</w:t>
            </w:r>
          </w:p>
        </w:tc>
        <w:tc>
          <w:tcPr>
            <w:tcW w:w="481" w:type="pct"/>
          </w:tcPr>
          <w:p w14:paraId="1A6AC2D2" w14:textId="77777777" w:rsidR="00807C51" w:rsidRPr="006D6468" w:rsidRDefault="00DD23A3" w:rsidP="00115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УК-1</w:t>
            </w:r>
          </w:p>
        </w:tc>
        <w:tc>
          <w:tcPr>
            <w:tcW w:w="206" w:type="pct"/>
            <w:vAlign w:val="center"/>
          </w:tcPr>
          <w:p w14:paraId="0CC0C3BD" w14:textId="77777777" w:rsidR="00807C51" w:rsidRDefault="00807C51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  <w:vAlign w:val="center"/>
          </w:tcPr>
          <w:p w14:paraId="5A21EE25" w14:textId="77777777" w:rsidR="00807C51" w:rsidRDefault="00807C51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vAlign w:val="center"/>
          </w:tcPr>
          <w:p w14:paraId="62B9DC07" w14:textId="77777777" w:rsidR="00807C51" w:rsidRPr="005E671B" w:rsidRDefault="00921CE5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1" w:type="pct"/>
            <w:vAlign w:val="center"/>
          </w:tcPr>
          <w:p w14:paraId="0F3AE98A" w14:textId="77777777" w:rsidR="00807C51" w:rsidRPr="005E671B" w:rsidRDefault="00807C51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14:paraId="621E034F" w14:textId="77777777" w:rsidR="00807C51" w:rsidRDefault="00807C51" w:rsidP="00807C5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15BB4" w:rsidRPr="005E671B" w14:paraId="631527C0" w14:textId="77777777" w:rsidTr="00115BB4">
        <w:tblPrEx>
          <w:tblLook w:val="04A0" w:firstRow="1" w:lastRow="0" w:firstColumn="1" w:lastColumn="0" w:noHBand="0" w:noVBand="1"/>
        </w:tblPrEx>
        <w:tc>
          <w:tcPr>
            <w:tcW w:w="275" w:type="pct"/>
            <w:vAlign w:val="center"/>
          </w:tcPr>
          <w:p w14:paraId="1092B62C" w14:textId="77777777" w:rsidR="00115BB4" w:rsidRDefault="00807C51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79" w:type="pct"/>
          </w:tcPr>
          <w:p w14:paraId="676373B9" w14:textId="77777777" w:rsidR="00115BB4" w:rsidRPr="006237C6" w:rsidRDefault="00807C51" w:rsidP="00807C51">
            <w:pPr>
              <w:tabs>
                <w:tab w:val="num" w:pos="643"/>
              </w:tabs>
              <w:spacing w:line="240" w:lineRule="exact"/>
              <w:rPr>
                <w:rFonts w:ascii="Times New Roman" w:eastAsia="Times New Roman" w:hAnsi="Times New Roman" w:cs="Verdana"/>
                <w:sz w:val="24"/>
                <w:szCs w:val="24"/>
              </w:rPr>
            </w:pPr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>Методы диагностики вре</w:t>
            </w:r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>д</w:t>
            </w:r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>ного влияния сорняков: м</w:t>
            </w:r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>е</w:t>
            </w:r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>тоды измерения</w:t>
            </w:r>
            <w:r>
              <w:rPr>
                <w:rFonts w:ascii="Times New Roman" w:eastAsia="Times New Roman" w:hAnsi="Times New Roman" w:cs="Verdana"/>
                <w:sz w:val="24"/>
                <w:szCs w:val="24"/>
              </w:rPr>
              <w:t xml:space="preserve"> биомассы, </w:t>
            </w:r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>засоренности почвы семен</w:t>
            </w:r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>а</w:t>
            </w:r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>ми, токсического влияния выделений сорных</w:t>
            </w:r>
            <w:r w:rsidR="00BE44EE">
              <w:rPr>
                <w:rFonts w:ascii="Times New Roman" w:eastAsia="Times New Roman" w:hAnsi="Times New Roman" w:cs="Verdana"/>
                <w:sz w:val="24"/>
                <w:szCs w:val="24"/>
              </w:rPr>
              <w:t xml:space="preserve"> </w:t>
            </w:r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>растений.</w:t>
            </w:r>
          </w:p>
        </w:tc>
        <w:tc>
          <w:tcPr>
            <w:tcW w:w="481" w:type="pct"/>
          </w:tcPr>
          <w:p w14:paraId="6D5B73D2" w14:textId="77777777" w:rsidR="00115BB4" w:rsidRDefault="00115BB4" w:rsidP="00115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468">
              <w:rPr>
                <w:rFonts w:ascii="Times New Roman" w:hAnsi="Times New Roman" w:cs="Times New Roman"/>
                <w:sz w:val="24"/>
                <w:szCs w:val="24"/>
              </w:rPr>
              <w:t>ОПК-4</w:t>
            </w:r>
          </w:p>
          <w:p w14:paraId="6877238A" w14:textId="77777777" w:rsidR="00DD23A3" w:rsidRPr="006D6468" w:rsidRDefault="00DD23A3" w:rsidP="00115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УК-1</w:t>
            </w:r>
          </w:p>
        </w:tc>
        <w:tc>
          <w:tcPr>
            <w:tcW w:w="206" w:type="pct"/>
            <w:vAlign w:val="center"/>
          </w:tcPr>
          <w:p w14:paraId="3D9B66D6" w14:textId="77777777" w:rsidR="00115BB4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  <w:vAlign w:val="center"/>
          </w:tcPr>
          <w:p w14:paraId="0DC4E355" w14:textId="77777777" w:rsidR="00115BB4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vAlign w:val="center"/>
          </w:tcPr>
          <w:p w14:paraId="5551E136" w14:textId="77777777" w:rsidR="00115BB4" w:rsidRPr="005E671B" w:rsidRDefault="00921CE5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1" w:type="pct"/>
            <w:vAlign w:val="center"/>
          </w:tcPr>
          <w:p w14:paraId="4139AA56" w14:textId="77777777" w:rsidR="00115BB4" w:rsidRPr="005E671B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14:paraId="5C48774A" w14:textId="77777777" w:rsidR="00115BB4" w:rsidRPr="005E671B" w:rsidRDefault="00807C51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15BB4" w:rsidRPr="005E671B" w14:paraId="505D0E0E" w14:textId="77777777" w:rsidTr="00115BB4">
        <w:tblPrEx>
          <w:tblLook w:val="04A0" w:firstRow="1" w:lastRow="0" w:firstColumn="1" w:lastColumn="0" w:noHBand="0" w:noVBand="1"/>
        </w:tblPrEx>
        <w:tc>
          <w:tcPr>
            <w:tcW w:w="275" w:type="pct"/>
            <w:vAlign w:val="center"/>
          </w:tcPr>
          <w:p w14:paraId="3DA2D0BC" w14:textId="77777777" w:rsidR="00115BB4" w:rsidRDefault="00807C51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79" w:type="pct"/>
          </w:tcPr>
          <w:p w14:paraId="2A2E89ED" w14:textId="77777777" w:rsidR="00115BB4" w:rsidRPr="006237C6" w:rsidRDefault="00807C51" w:rsidP="00807C51">
            <w:pPr>
              <w:tabs>
                <w:tab w:val="num" w:pos="643"/>
              </w:tabs>
              <w:spacing w:line="240" w:lineRule="exact"/>
              <w:rPr>
                <w:rFonts w:ascii="Times New Roman" w:eastAsia="Times New Roman" w:hAnsi="Times New Roman" w:cs="Verdana"/>
                <w:sz w:val="24"/>
                <w:szCs w:val="24"/>
              </w:rPr>
            </w:pPr>
            <w:r>
              <w:rPr>
                <w:rFonts w:ascii="Times New Roman" w:eastAsia="Times New Roman" w:hAnsi="Times New Roman" w:cs="Verdana"/>
                <w:sz w:val="24"/>
                <w:szCs w:val="24"/>
              </w:rPr>
              <w:t xml:space="preserve">Методы исследования </w:t>
            </w:r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>по</w:t>
            </w:r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>ч</w:t>
            </w:r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 xml:space="preserve">венной </w:t>
            </w:r>
            <w:proofErr w:type="spellStart"/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>биоты</w:t>
            </w:r>
            <w:proofErr w:type="spellEnd"/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>. Методы иде</w:t>
            </w:r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>н</w:t>
            </w:r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>тификации возбудителей</w:t>
            </w:r>
            <w:r w:rsidR="00BE44EE">
              <w:rPr>
                <w:rFonts w:ascii="Times New Roman" w:eastAsia="Times New Roman" w:hAnsi="Times New Roman" w:cs="Verdana"/>
                <w:sz w:val="24"/>
                <w:szCs w:val="24"/>
              </w:rPr>
              <w:t xml:space="preserve"> </w:t>
            </w:r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>б</w:t>
            </w:r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>о</w:t>
            </w:r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>лезней растений (мет</w:t>
            </w:r>
            <w:r>
              <w:rPr>
                <w:rFonts w:ascii="Times New Roman" w:eastAsia="Times New Roman" w:hAnsi="Times New Roman" w:cs="Verdana"/>
                <w:sz w:val="24"/>
                <w:szCs w:val="24"/>
              </w:rPr>
              <w:t>од ми</w:t>
            </w:r>
            <w:r>
              <w:rPr>
                <w:rFonts w:ascii="Times New Roman" w:eastAsia="Times New Roman" w:hAnsi="Times New Roman" w:cs="Verdana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Verdana"/>
                <w:sz w:val="24"/>
                <w:szCs w:val="24"/>
              </w:rPr>
              <w:t xml:space="preserve">роскопического анализа) </w:t>
            </w:r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>и</w:t>
            </w:r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>н</w:t>
            </w:r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>тенсивности поражения.</w:t>
            </w:r>
          </w:p>
        </w:tc>
        <w:tc>
          <w:tcPr>
            <w:tcW w:w="481" w:type="pct"/>
          </w:tcPr>
          <w:p w14:paraId="566E0377" w14:textId="77777777" w:rsidR="00115BB4" w:rsidRDefault="00115BB4" w:rsidP="00115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468">
              <w:rPr>
                <w:rFonts w:ascii="Times New Roman" w:hAnsi="Times New Roman" w:cs="Times New Roman"/>
                <w:sz w:val="24"/>
                <w:szCs w:val="24"/>
              </w:rPr>
              <w:t>ОПК-4</w:t>
            </w:r>
          </w:p>
          <w:p w14:paraId="5587D92D" w14:textId="77777777" w:rsidR="00DD23A3" w:rsidRDefault="00DD23A3" w:rsidP="00115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УК-1</w:t>
            </w:r>
          </w:p>
          <w:p w14:paraId="57A3713B" w14:textId="77777777" w:rsidR="00DD23A3" w:rsidRPr="006D6468" w:rsidRDefault="00DD23A3" w:rsidP="00115B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343BD520" w14:textId="77777777" w:rsidR="00115BB4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  <w:vAlign w:val="center"/>
          </w:tcPr>
          <w:p w14:paraId="766C0DA7" w14:textId="77777777" w:rsidR="00115BB4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vAlign w:val="center"/>
          </w:tcPr>
          <w:p w14:paraId="2A54C87D" w14:textId="77777777" w:rsidR="00115BB4" w:rsidRPr="005E671B" w:rsidRDefault="00921CE5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1" w:type="pct"/>
            <w:vAlign w:val="center"/>
          </w:tcPr>
          <w:p w14:paraId="119C30F7" w14:textId="77777777" w:rsidR="00115BB4" w:rsidRPr="005E671B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14:paraId="300F2722" w14:textId="77777777" w:rsidR="00115BB4" w:rsidRPr="005E671B" w:rsidRDefault="00807C51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15BB4" w:rsidRPr="005E671B" w14:paraId="231D8BB2" w14:textId="77777777" w:rsidTr="00115BB4">
        <w:tblPrEx>
          <w:tblLook w:val="04A0" w:firstRow="1" w:lastRow="0" w:firstColumn="1" w:lastColumn="0" w:noHBand="0" w:noVBand="1"/>
        </w:tblPrEx>
        <w:tc>
          <w:tcPr>
            <w:tcW w:w="275" w:type="pct"/>
            <w:vAlign w:val="center"/>
          </w:tcPr>
          <w:p w14:paraId="1CF10C99" w14:textId="77777777" w:rsidR="00115BB4" w:rsidRDefault="00807C51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79" w:type="pct"/>
          </w:tcPr>
          <w:p w14:paraId="667D176E" w14:textId="77777777" w:rsidR="00115BB4" w:rsidRPr="006237C6" w:rsidRDefault="00807C51" w:rsidP="00807C51">
            <w:pPr>
              <w:tabs>
                <w:tab w:val="num" w:pos="643"/>
              </w:tabs>
              <w:spacing w:line="240" w:lineRule="exact"/>
              <w:rPr>
                <w:rFonts w:ascii="Times New Roman" w:eastAsia="Times New Roman" w:hAnsi="Times New Roman" w:cs="Verdana"/>
                <w:sz w:val="24"/>
                <w:szCs w:val="24"/>
              </w:rPr>
            </w:pPr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 xml:space="preserve">Методы инструментальной оценки </w:t>
            </w:r>
            <w:r>
              <w:rPr>
                <w:rFonts w:ascii="Times New Roman" w:eastAsia="Times New Roman" w:hAnsi="Times New Roman" w:cs="Verdana"/>
                <w:sz w:val="24"/>
                <w:szCs w:val="24"/>
              </w:rPr>
              <w:t>морфофизиологич</w:t>
            </w:r>
            <w:r>
              <w:rPr>
                <w:rFonts w:ascii="Times New Roman" w:eastAsia="Times New Roman" w:hAnsi="Times New Roman" w:cs="Verdana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Verdana"/>
                <w:sz w:val="24"/>
                <w:szCs w:val="24"/>
              </w:rPr>
              <w:t xml:space="preserve">ского состояния </w:t>
            </w:r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>растений.</w:t>
            </w:r>
          </w:p>
        </w:tc>
        <w:tc>
          <w:tcPr>
            <w:tcW w:w="481" w:type="pct"/>
          </w:tcPr>
          <w:p w14:paraId="67F8CC99" w14:textId="77777777" w:rsidR="00115BB4" w:rsidRDefault="00115BB4" w:rsidP="00115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468">
              <w:rPr>
                <w:rFonts w:ascii="Times New Roman" w:hAnsi="Times New Roman" w:cs="Times New Roman"/>
                <w:sz w:val="24"/>
                <w:szCs w:val="24"/>
              </w:rPr>
              <w:t>ОПК-4</w:t>
            </w:r>
          </w:p>
          <w:p w14:paraId="4ECDEA2A" w14:textId="77777777" w:rsidR="00DD23A3" w:rsidRPr="006D6468" w:rsidRDefault="00DD23A3" w:rsidP="00115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УК-1</w:t>
            </w:r>
          </w:p>
        </w:tc>
        <w:tc>
          <w:tcPr>
            <w:tcW w:w="206" w:type="pct"/>
            <w:vAlign w:val="center"/>
          </w:tcPr>
          <w:p w14:paraId="4C9D2C44" w14:textId="77777777" w:rsidR="00115BB4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  <w:vAlign w:val="center"/>
          </w:tcPr>
          <w:p w14:paraId="44B812D5" w14:textId="77777777" w:rsidR="00115BB4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vAlign w:val="center"/>
          </w:tcPr>
          <w:p w14:paraId="64B73EF5" w14:textId="77777777" w:rsidR="00115BB4" w:rsidRPr="005E671B" w:rsidRDefault="00921CE5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1" w:type="pct"/>
            <w:vAlign w:val="center"/>
          </w:tcPr>
          <w:p w14:paraId="64F72514" w14:textId="77777777" w:rsidR="00115BB4" w:rsidRPr="005E671B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14:paraId="78565591" w14:textId="77777777" w:rsidR="00115BB4" w:rsidRPr="005E671B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15BB4" w:rsidRPr="005E671B" w14:paraId="53DF8045" w14:textId="77777777" w:rsidTr="00115BB4">
        <w:tblPrEx>
          <w:tblLook w:val="04A0" w:firstRow="1" w:lastRow="0" w:firstColumn="1" w:lastColumn="0" w:noHBand="0" w:noVBand="1"/>
        </w:tblPrEx>
        <w:tc>
          <w:tcPr>
            <w:tcW w:w="275" w:type="pct"/>
            <w:vAlign w:val="center"/>
          </w:tcPr>
          <w:p w14:paraId="3F84F46B" w14:textId="77777777" w:rsidR="00115BB4" w:rsidRDefault="00807C51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79" w:type="pct"/>
          </w:tcPr>
          <w:p w14:paraId="6AA19505" w14:textId="77777777" w:rsidR="00115BB4" w:rsidRPr="006237C6" w:rsidRDefault="00807C51" w:rsidP="00115BB4">
            <w:pPr>
              <w:tabs>
                <w:tab w:val="num" w:pos="643"/>
              </w:tabs>
              <w:spacing w:line="240" w:lineRule="exact"/>
              <w:rPr>
                <w:rFonts w:ascii="Times New Roman" w:eastAsia="Times New Roman" w:hAnsi="Times New Roman" w:cs="Verdana"/>
                <w:sz w:val="24"/>
                <w:szCs w:val="24"/>
              </w:rPr>
            </w:pPr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 xml:space="preserve">Спутниковое дистанционное зондирование состояния </w:t>
            </w:r>
            <w:proofErr w:type="gramStart"/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>фи-</w:t>
            </w:r>
            <w:proofErr w:type="spellStart"/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>тоценозов</w:t>
            </w:r>
            <w:proofErr w:type="spellEnd"/>
            <w:proofErr w:type="gramEnd"/>
            <w:r w:rsidRPr="00807C51">
              <w:rPr>
                <w:rFonts w:ascii="Times New Roman" w:eastAsia="Times New Roman" w:hAnsi="Times New Roman" w:cs="Verdana"/>
                <w:sz w:val="24"/>
                <w:szCs w:val="24"/>
              </w:rPr>
              <w:t>.</w:t>
            </w:r>
          </w:p>
        </w:tc>
        <w:tc>
          <w:tcPr>
            <w:tcW w:w="481" w:type="pct"/>
          </w:tcPr>
          <w:p w14:paraId="53DECD16" w14:textId="77777777" w:rsidR="00115BB4" w:rsidRDefault="00115BB4" w:rsidP="00115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468">
              <w:rPr>
                <w:rFonts w:ascii="Times New Roman" w:hAnsi="Times New Roman" w:cs="Times New Roman"/>
                <w:sz w:val="24"/>
                <w:szCs w:val="24"/>
              </w:rPr>
              <w:t>ОПК-4</w:t>
            </w:r>
          </w:p>
          <w:p w14:paraId="256EB0E4" w14:textId="77777777" w:rsidR="00DD23A3" w:rsidRPr="006D6468" w:rsidRDefault="00DD23A3" w:rsidP="00115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УК-1</w:t>
            </w:r>
          </w:p>
        </w:tc>
        <w:tc>
          <w:tcPr>
            <w:tcW w:w="206" w:type="pct"/>
            <w:vAlign w:val="center"/>
          </w:tcPr>
          <w:p w14:paraId="2284E3E3" w14:textId="77777777" w:rsidR="00115BB4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  <w:vAlign w:val="center"/>
          </w:tcPr>
          <w:p w14:paraId="5F2732C3" w14:textId="77777777" w:rsidR="00115BB4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vAlign w:val="center"/>
          </w:tcPr>
          <w:p w14:paraId="7DD33EA0" w14:textId="77777777" w:rsidR="00115BB4" w:rsidRPr="005E671B" w:rsidRDefault="00921CE5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1" w:type="pct"/>
            <w:vAlign w:val="center"/>
          </w:tcPr>
          <w:p w14:paraId="2C166D86" w14:textId="77777777" w:rsidR="00115BB4" w:rsidRPr="005E671B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14:paraId="737468A5" w14:textId="77777777" w:rsidR="00115BB4" w:rsidRPr="005E671B" w:rsidRDefault="00115BB4" w:rsidP="00115B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31664" w:rsidRPr="005E671B" w14:paraId="325A7E56" w14:textId="77777777" w:rsidTr="00115BB4">
        <w:tblPrEx>
          <w:tblLook w:val="04A0" w:firstRow="1" w:lastRow="0" w:firstColumn="1" w:lastColumn="0" w:noHBand="0" w:noVBand="1"/>
        </w:tblPrEx>
        <w:tc>
          <w:tcPr>
            <w:tcW w:w="275" w:type="pct"/>
            <w:vAlign w:val="center"/>
          </w:tcPr>
          <w:p w14:paraId="4048BA7F" w14:textId="77777777" w:rsidR="00531664" w:rsidRPr="005E671B" w:rsidRDefault="00531664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pct"/>
            <w:gridSpan w:val="2"/>
          </w:tcPr>
          <w:p w14:paraId="41277566" w14:textId="77777777" w:rsidR="00531664" w:rsidRPr="005E671B" w:rsidRDefault="00531664" w:rsidP="0035015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Итого: </w:t>
            </w:r>
          </w:p>
        </w:tc>
        <w:tc>
          <w:tcPr>
            <w:tcW w:w="206" w:type="pct"/>
            <w:vAlign w:val="center"/>
          </w:tcPr>
          <w:p w14:paraId="21CFAD0A" w14:textId="77777777" w:rsidR="00531664" w:rsidRPr="005E671B" w:rsidRDefault="00531664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  <w:vAlign w:val="center"/>
          </w:tcPr>
          <w:p w14:paraId="372E0A16" w14:textId="77777777" w:rsidR="00531664" w:rsidRPr="00350150" w:rsidRDefault="00115BB4" w:rsidP="0035015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62" w:type="pct"/>
            <w:vAlign w:val="center"/>
          </w:tcPr>
          <w:p w14:paraId="7C45C355" w14:textId="77777777" w:rsidR="00531664" w:rsidRPr="00350150" w:rsidRDefault="00531664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741" w:type="pct"/>
            <w:vAlign w:val="center"/>
          </w:tcPr>
          <w:p w14:paraId="1B638FD0" w14:textId="77777777" w:rsidR="00531664" w:rsidRPr="00350150" w:rsidRDefault="00531664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14:paraId="5590E2D2" w14:textId="77777777" w:rsidR="00531664" w:rsidRPr="00350150" w:rsidRDefault="00115BB4" w:rsidP="0051062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59</w:t>
            </w:r>
          </w:p>
        </w:tc>
      </w:tr>
    </w:tbl>
    <w:p w14:paraId="54AD803C" w14:textId="77777777" w:rsidR="00350150" w:rsidRDefault="00350150" w:rsidP="00A3688D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F1D5338" w14:textId="77777777" w:rsidR="00763B41" w:rsidRPr="00734D46" w:rsidRDefault="007C6DBC" w:rsidP="005E671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34D46">
        <w:rPr>
          <w:rFonts w:ascii="Times New Roman" w:eastAsia="Times New Roman" w:hAnsi="Times New Roman" w:cs="Times New Roman"/>
          <w:b/>
          <w:sz w:val="28"/>
          <w:szCs w:val="28"/>
        </w:rPr>
        <w:t>6 </w:t>
      </w:r>
      <w:r w:rsidR="00193D69" w:rsidRPr="00734D46">
        <w:rPr>
          <w:rFonts w:ascii="Times New Roman" w:eastAsia="Times New Roman" w:hAnsi="Times New Roman" w:cs="Times New Roman"/>
          <w:b/>
          <w:sz w:val="28"/>
          <w:szCs w:val="28"/>
        </w:rPr>
        <w:t xml:space="preserve">Перечень учебно-методического обеспечения </w:t>
      </w:r>
    </w:p>
    <w:p w14:paraId="430E4184" w14:textId="77777777" w:rsidR="00734D46" w:rsidRDefault="00193D69" w:rsidP="00734D4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34D46">
        <w:rPr>
          <w:rFonts w:ascii="Times New Roman" w:eastAsia="Times New Roman" w:hAnsi="Times New Roman" w:cs="Times New Roman"/>
          <w:b/>
          <w:sz w:val="28"/>
          <w:szCs w:val="28"/>
        </w:rPr>
        <w:t xml:space="preserve">для самостоятельной работы </w:t>
      </w:r>
      <w:proofErr w:type="gramStart"/>
      <w:r w:rsidRPr="00734D46">
        <w:rPr>
          <w:rFonts w:ascii="Times New Roman" w:eastAsia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734D46">
        <w:rPr>
          <w:rFonts w:ascii="Times New Roman" w:eastAsia="Times New Roman" w:hAnsi="Times New Roman" w:cs="Times New Roman"/>
          <w:b/>
          <w:sz w:val="28"/>
          <w:szCs w:val="28"/>
        </w:rPr>
        <w:t xml:space="preserve"> по дисциплине </w:t>
      </w:r>
    </w:p>
    <w:p w14:paraId="14F44B4F" w14:textId="77777777" w:rsidR="00734D46" w:rsidRPr="00734D46" w:rsidRDefault="00734D46" w:rsidP="00734D4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AF9CDD1" w14:textId="77777777" w:rsidR="00734D46" w:rsidRDefault="00734D46" w:rsidP="00734D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Цаценко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Л.В. Инструментальные методы исследований. Учебно-методическое пособие.</w:t>
      </w:r>
      <w:r w:rsidRPr="003044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507D">
        <w:rPr>
          <w:rFonts w:ascii="Times New Roman" w:hAnsi="Times New Roman" w:cs="Times New Roman"/>
          <w:sz w:val="28"/>
          <w:szCs w:val="28"/>
        </w:rPr>
        <w:t>Кубан</w:t>
      </w:r>
      <w:proofErr w:type="spellEnd"/>
      <w:r w:rsidRPr="00C0507D">
        <w:rPr>
          <w:rFonts w:ascii="Times New Roman" w:hAnsi="Times New Roman" w:cs="Times New Roman"/>
          <w:sz w:val="28"/>
          <w:szCs w:val="28"/>
        </w:rPr>
        <w:t xml:space="preserve">. гос. </w:t>
      </w:r>
      <w:proofErr w:type="spellStart"/>
      <w:r w:rsidRPr="00C0507D">
        <w:rPr>
          <w:rFonts w:ascii="Times New Roman" w:hAnsi="Times New Roman" w:cs="Times New Roman"/>
          <w:sz w:val="28"/>
          <w:szCs w:val="28"/>
        </w:rPr>
        <w:t>аграр</w:t>
      </w:r>
      <w:proofErr w:type="spellEnd"/>
      <w:r w:rsidRPr="00C0507D">
        <w:rPr>
          <w:rFonts w:ascii="Times New Roman" w:hAnsi="Times New Roman" w:cs="Times New Roman"/>
          <w:sz w:val="28"/>
          <w:szCs w:val="28"/>
        </w:rPr>
        <w:t>. ун-т. – Краснодар.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C0507D">
        <w:rPr>
          <w:rFonts w:ascii="Times New Roman" w:hAnsi="Times New Roman" w:cs="Times New Roman"/>
          <w:sz w:val="28"/>
          <w:szCs w:val="28"/>
        </w:rPr>
        <w:t xml:space="preserve">.  – </w:t>
      </w:r>
      <w:r>
        <w:rPr>
          <w:rFonts w:ascii="Times New Roman" w:hAnsi="Times New Roman" w:cs="Times New Roman"/>
          <w:sz w:val="28"/>
          <w:szCs w:val="28"/>
        </w:rPr>
        <w:t>49</w:t>
      </w:r>
      <w:r w:rsidRPr="00C0507D">
        <w:rPr>
          <w:rFonts w:ascii="Times New Roman" w:hAnsi="Times New Roman" w:cs="Times New Roman"/>
          <w:sz w:val="28"/>
          <w:szCs w:val="28"/>
        </w:rPr>
        <w:t xml:space="preserve"> с.</w:t>
      </w:r>
    </w:p>
    <w:p w14:paraId="5C59CD00" w14:textId="77777777" w:rsidR="00D940BE" w:rsidRPr="00AD0F07" w:rsidRDefault="00D940BE" w:rsidP="005E671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C1A5F6C" w14:textId="77777777" w:rsidR="00193D69" w:rsidRPr="005E671B" w:rsidRDefault="00E560FB" w:rsidP="005E671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671B">
        <w:rPr>
          <w:rFonts w:ascii="Times New Roman" w:eastAsia="Times New Roman" w:hAnsi="Times New Roman" w:cs="Times New Roman"/>
          <w:b/>
          <w:sz w:val="28"/>
          <w:szCs w:val="28"/>
        </w:rPr>
        <w:t>7 </w:t>
      </w:r>
      <w:r w:rsidR="00193D69" w:rsidRPr="005E671B">
        <w:rPr>
          <w:rFonts w:ascii="Times New Roman" w:eastAsia="Times New Roman" w:hAnsi="Times New Roman" w:cs="Times New Roman"/>
          <w:b/>
          <w:sz w:val="28"/>
          <w:szCs w:val="28"/>
        </w:rPr>
        <w:t>Фонд оценочных сре</w:t>
      </w:r>
      <w:proofErr w:type="gramStart"/>
      <w:r w:rsidR="00193D69" w:rsidRPr="005E671B">
        <w:rPr>
          <w:rFonts w:ascii="Times New Roman" w:eastAsia="Times New Roman" w:hAnsi="Times New Roman" w:cs="Times New Roman"/>
          <w:b/>
          <w:sz w:val="28"/>
          <w:szCs w:val="28"/>
        </w:rPr>
        <w:t>дств дл</w:t>
      </w:r>
      <w:proofErr w:type="gramEnd"/>
      <w:r w:rsidR="00193D69" w:rsidRPr="005E671B">
        <w:rPr>
          <w:rFonts w:ascii="Times New Roman" w:eastAsia="Times New Roman" w:hAnsi="Times New Roman" w:cs="Times New Roman"/>
          <w:b/>
          <w:sz w:val="28"/>
          <w:szCs w:val="28"/>
        </w:rPr>
        <w:t>я проведения промежуточной атт</w:t>
      </w:r>
      <w:r w:rsidR="00193D69" w:rsidRPr="005E671B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="00193D69" w:rsidRPr="005E671B">
        <w:rPr>
          <w:rFonts w:ascii="Times New Roman" w:eastAsia="Times New Roman" w:hAnsi="Times New Roman" w:cs="Times New Roman"/>
          <w:b/>
          <w:sz w:val="28"/>
          <w:szCs w:val="28"/>
        </w:rPr>
        <w:t>стации</w:t>
      </w:r>
    </w:p>
    <w:p w14:paraId="420A8D08" w14:textId="77777777" w:rsidR="005519F6" w:rsidRDefault="005519F6" w:rsidP="005E671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CBBE0E" w14:textId="3C6D23FE" w:rsidR="00193D69" w:rsidRPr="005E671B" w:rsidRDefault="00647400" w:rsidP="005E671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671B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E560FB" w:rsidRPr="005E671B">
        <w:rPr>
          <w:rFonts w:ascii="Times New Roman" w:eastAsia="Times New Roman" w:hAnsi="Times New Roman" w:cs="Times New Roman"/>
          <w:b/>
          <w:sz w:val="28"/>
          <w:szCs w:val="28"/>
        </w:rPr>
        <w:t>.1 </w:t>
      </w:r>
      <w:r w:rsidR="00193D69" w:rsidRPr="005E671B">
        <w:rPr>
          <w:rFonts w:ascii="Times New Roman" w:eastAsia="Times New Roman" w:hAnsi="Times New Roman" w:cs="Times New Roman"/>
          <w:b/>
          <w:sz w:val="28"/>
          <w:szCs w:val="28"/>
        </w:rPr>
        <w:t xml:space="preserve">Перечень компетенций с указанием этапов их формирования </w:t>
      </w:r>
      <w:r w:rsidR="008A38EF" w:rsidRPr="005E671B">
        <w:rPr>
          <w:rFonts w:ascii="Times New Roman" w:eastAsia="Times New Roman" w:hAnsi="Times New Roman" w:cs="Times New Roman"/>
          <w:b/>
          <w:sz w:val="28"/>
          <w:szCs w:val="28"/>
        </w:rPr>
        <w:t xml:space="preserve">в процессе освоения </w:t>
      </w:r>
      <w:r w:rsidR="00763B41" w:rsidRPr="005E671B">
        <w:rPr>
          <w:rFonts w:ascii="Times New Roman" w:eastAsia="Times New Roman" w:hAnsi="Times New Roman" w:cs="Times New Roman"/>
          <w:b/>
          <w:sz w:val="28"/>
          <w:szCs w:val="28"/>
        </w:rPr>
        <w:t xml:space="preserve">ОПОП </w:t>
      </w:r>
      <w:proofErr w:type="gramStart"/>
      <w:r w:rsidR="00763B41" w:rsidRPr="005E671B">
        <w:rPr>
          <w:rFonts w:ascii="Times New Roman" w:eastAsia="Times New Roman" w:hAnsi="Times New Roman" w:cs="Times New Roman"/>
          <w:b/>
          <w:sz w:val="28"/>
          <w:szCs w:val="28"/>
        </w:rPr>
        <w:t>ВО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5"/>
        <w:gridCol w:w="6295"/>
      </w:tblGrid>
      <w:tr w:rsidR="00C633EC" w:rsidRPr="00C633EC" w14:paraId="056712BD" w14:textId="77777777" w:rsidTr="00ED6D5D">
        <w:trPr>
          <w:tblHeader/>
        </w:trPr>
        <w:tc>
          <w:tcPr>
            <w:tcW w:w="171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46D077" w14:textId="77777777" w:rsidR="00C633EC" w:rsidRPr="00C633EC" w:rsidRDefault="00C633EC" w:rsidP="00C6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3EC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 семестра</w:t>
            </w:r>
          </w:p>
        </w:tc>
        <w:tc>
          <w:tcPr>
            <w:tcW w:w="328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B8339B" w14:textId="77777777" w:rsidR="00C633EC" w:rsidRPr="00C633EC" w:rsidRDefault="00C633EC" w:rsidP="00C633EC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Этапы формирования компетенций по дисциплинам, </w:t>
            </w:r>
          </w:p>
          <w:p w14:paraId="2DA09B00" w14:textId="77777777" w:rsidR="00C633EC" w:rsidRPr="00C633EC" w:rsidRDefault="00C633EC" w:rsidP="00C633E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3E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практикам в процессе освоения ОП</w:t>
            </w:r>
          </w:p>
        </w:tc>
      </w:tr>
      <w:tr w:rsidR="00C633EC" w:rsidRPr="00C633EC" w14:paraId="795D93FB" w14:textId="77777777" w:rsidTr="00ED6D5D">
        <w:trPr>
          <w:tblHeader/>
        </w:trPr>
        <w:tc>
          <w:tcPr>
            <w:tcW w:w="1711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E4697ED" w14:textId="77777777" w:rsidR="00C633EC" w:rsidRPr="00C633EC" w:rsidRDefault="00C633EC" w:rsidP="00C6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289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53F52F0" w14:textId="77777777" w:rsidR="00C633EC" w:rsidRPr="00C633EC" w:rsidRDefault="00C633EC" w:rsidP="00C6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C633EC" w:rsidRPr="00C633EC" w14:paraId="0B258EA7" w14:textId="77777777" w:rsidTr="00ED6D5D">
        <w:tc>
          <w:tcPr>
            <w:tcW w:w="5000" w:type="pct"/>
            <w:gridSpan w:val="2"/>
            <w:tcBorders>
              <w:left w:val="nil"/>
              <w:right w:val="nil"/>
            </w:tcBorders>
            <w:shd w:val="clear" w:color="auto" w:fill="auto"/>
          </w:tcPr>
          <w:p w14:paraId="1602F960" w14:textId="77777777" w:rsidR="00C633EC" w:rsidRPr="00C633EC" w:rsidRDefault="00C633EC" w:rsidP="00C633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E74B5"/>
                <w:sz w:val="4"/>
                <w:szCs w:val="4"/>
              </w:rPr>
            </w:pPr>
          </w:p>
        </w:tc>
      </w:tr>
      <w:tr w:rsidR="00C633EC" w:rsidRPr="00C633EC" w14:paraId="7C709BB9" w14:textId="77777777" w:rsidTr="00ED6D5D">
        <w:trPr>
          <w:trHeight w:val="555"/>
        </w:trPr>
        <w:tc>
          <w:tcPr>
            <w:tcW w:w="5000" w:type="pct"/>
            <w:gridSpan w:val="2"/>
            <w:shd w:val="clear" w:color="auto" w:fill="auto"/>
          </w:tcPr>
          <w:p w14:paraId="3ADE47AD" w14:textId="77777777" w:rsidR="00C633EC" w:rsidRPr="00606AB0" w:rsidRDefault="00EC068C" w:rsidP="00EC71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ОПК- </w:t>
            </w:r>
            <w:r w:rsidR="00EC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606A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</w:t>
            </w:r>
            <w:proofErr w:type="gramStart"/>
            <w:r w:rsidRPr="00EC06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Способен</w:t>
            </w:r>
            <w:proofErr w:type="gramEnd"/>
            <w:r w:rsidRPr="00EC06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проводить научные исследования, анализировать резул</w:t>
            </w:r>
            <w:r w:rsidRPr="00EC06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 w:rsidRPr="00EC06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таты и готовить отчетные документы</w:t>
            </w:r>
          </w:p>
        </w:tc>
      </w:tr>
      <w:tr w:rsidR="00C633EC" w:rsidRPr="00C633EC" w14:paraId="0909CAD6" w14:textId="77777777" w:rsidTr="00ED6D5D">
        <w:trPr>
          <w:trHeight w:val="278"/>
        </w:trPr>
        <w:tc>
          <w:tcPr>
            <w:tcW w:w="1711" w:type="pct"/>
            <w:shd w:val="clear" w:color="auto" w:fill="auto"/>
          </w:tcPr>
          <w:p w14:paraId="07130D49" w14:textId="77777777" w:rsidR="00C633EC" w:rsidRPr="00C633EC" w:rsidRDefault="00CD5FB7" w:rsidP="00C6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89" w:type="pct"/>
            <w:shd w:val="clear" w:color="auto" w:fill="auto"/>
          </w:tcPr>
          <w:p w14:paraId="00F14D6A" w14:textId="77777777" w:rsidR="00CD5FB7" w:rsidRPr="00CD5FB7" w:rsidRDefault="00CD5FB7" w:rsidP="00CD5F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D5FB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Математическое моделирование </w:t>
            </w:r>
          </w:p>
          <w:p w14:paraId="44338F35" w14:textId="77777777" w:rsidR="00C633EC" w:rsidRPr="00072415" w:rsidRDefault="00CD5FB7" w:rsidP="00CD5F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D5FB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и анализ данных в агрономии</w:t>
            </w:r>
          </w:p>
        </w:tc>
      </w:tr>
      <w:tr w:rsidR="00C633EC" w:rsidRPr="00C633EC" w14:paraId="5B2F1C0B" w14:textId="77777777" w:rsidTr="00ED6D5D">
        <w:tc>
          <w:tcPr>
            <w:tcW w:w="1711" w:type="pct"/>
            <w:shd w:val="clear" w:color="auto" w:fill="auto"/>
          </w:tcPr>
          <w:p w14:paraId="57B725DE" w14:textId="77777777" w:rsidR="00C633EC" w:rsidRPr="00C633EC" w:rsidRDefault="00CD5FB7" w:rsidP="00C6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3289" w:type="pct"/>
            <w:shd w:val="clear" w:color="auto" w:fill="auto"/>
          </w:tcPr>
          <w:p w14:paraId="2834A358" w14:textId="77777777" w:rsidR="00CD5FB7" w:rsidRPr="00CD5FB7" w:rsidRDefault="00CD5FB7" w:rsidP="00CD5F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CD5FB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Биоинформатика</w:t>
            </w:r>
            <w:proofErr w:type="spellEnd"/>
            <w:r w:rsidRPr="00CD5FB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и статистические</w:t>
            </w:r>
          </w:p>
          <w:p w14:paraId="066B3DD1" w14:textId="77777777" w:rsidR="00C633EC" w:rsidRPr="00072415" w:rsidRDefault="00CD5FB7" w:rsidP="00CD5F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D5FB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методы исследований в селекции</w:t>
            </w:r>
          </w:p>
        </w:tc>
      </w:tr>
      <w:tr w:rsidR="00CD5FB7" w:rsidRPr="00C633EC" w14:paraId="6535D9EF" w14:textId="77777777" w:rsidTr="00ED6D5D">
        <w:tc>
          <w:tcPr>
            <w:tcW w:w="1711" w:type="pct"/>
            <w:shd w:val="clear" w:color="auto" w:fill="auto"/>
          </w:tcPr>
          <w:p w14:paraId="3953B6C6" w14:textId="77777777" w:rsidR="00CD5FB7" w:rsidRPr="00C633EC" w:rsidRDefault="00CD5FB7" w:rsidP="00C6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3289" w:type="pct"/>
            <w:shd w:val="clear" w:color="auto" w:fill="auto"/>
          </w:tcPr>
          <w:p w14:paraId="5B97AF88" w14:textId="77777777" w:rsidR="00CD5FB7" w:rsidRPr="00CD5FB7" w:rsidRDefault="00CD5FB7" w:rsidP="00CD5F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D5FB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Биометрия</w:t>
            </w:r>
          </w:p>
        </w:tc>
      </w:tr>
      <w:tr w:rsidR="00CD5FB7" w:rsidRPr="00C633EC" w14:paraId="40A046B2" w14:textId="77777777" w:rsidTr="00ED6D5D">
        <w:tc>
          <w:tcPr>
            <w:tcW w:w="1711" w:type="pct"/>
            <w:shd w:val="clear" w:color="auto" w:fill="auto"/>
          </w:tcPr>
          <w:p w14:paraId="5DF68462" w14:textId="77777777" w:rsidR="00CD5FB7" w:rsidRPr="00C633EC" w:rsidRDefault="00CD5FB7" w:rsidP="00C6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9" w:type="pct"/>
            <w:shd w:val="clear" w:color="auto" w:fill="auto"/>
          </w:tcPr>
          <w:p w14:paraId="55418648" w14:textId="77777777" w:rsidR="00CD5FB7" w:rsidRPr="00CD5FB7" w:rsidRDefault="00CD5FB7" w:rsidP="00CD5F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D5FB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Частная селекция и семеноведение</w:t>
            </w:r>
          </w:p>
          <w:p w14:paraId="4DC95A76" w14:textId="77777777" w:rsidR="00CD5FB7" w:rsidRPr="00CD5FB7" w:rsidRDefault="00CD5FB7" w:rsidP="00CD5F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D5FB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редких и овощных культур</w:t>
            </w:r>
          </w:p>
        </w:tc>
      </w:tr>
      <w:tr w:rsidR="00CD5FB7" w:rsidRPr="00C633EC" w14:paraId="2869AA82" w14:textId="77777777" w:rsidTr="00ED6D5D">
        <w:tc>
          <w:tcPr>
            <w:tcW w:w="1711" w:type="pct"/>
            <w:shd w:val="clear" w:color="auto" w:fill="auto"/>
          </w:tcPr>
          <w:p w14:paraId="5FC4EEBB" w14:textId="77777777" w:rsidR="00CD5FB7" w:rsidRPr="00C633EC" w:rsidRDefault="00CD5FB7" w:rsidP="00C6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9" w:type="pct"/>
            <w:shd w:val="clear" w:color="auto" w:fill="auto"/>
          </w:tcPr>
          <w:p w14:paraId="2107747F" w14:textId="77777777" w:rsidR="00CD5FB7" w:rsidRPr="00CD5FB7" w:rsidRDefault="00CD5FB7" w:rsidP="00CD5F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D5FB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Семеноведение и основы </w:t>
            </w:r>
            <w:proofErr w:type="spellStart"/>
            <w:r w:rsidRPr="00CD5FB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патентоведения</w:t>
            </w:r>
            <w:proofErr w:type="spellEnd"/>
          </w:p>
          <w:p w14:paraId="360CE994" w14:textId="77777777" w:rsidR="00CD5FB7" w:rsidRPr="00CD5FB7" w:rsidRDefault="00CD5FB7" w:rsidP="00CD5F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D5FB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селекционных достижений</w:t>
            </w:r>
          </w:p>
        </w:tc>
      </w:tr>
      <w:tr w:rsidR="00CD5FB7" w:rsidRPr="00C633EC" w14:paraId="5A7EED06" w14:textId="77777777" w:rsidTr="00ED6D5D">
        <w:tc>
          <w:tcPr>
            <w:tcW w:w="1711" w:type="pct"/>
            <w:shd w:val="clear" w:color="auto" w:fill="auto"/>
          </w:tcPr>
          <w:p w14:paraId="78BF0B99" w14:textId="77777777" w:rsidR="00CD5FB7" w:rsidRPr="00C633EC" w:rsidRDefault="00CD5FB7" w:rsidP="00C6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9" w:type="pct"/>
            <w:shd w:val="clear" w:color="auto" w:fill="auto"/>
          </w:tcPr>
          <w:p w14:paraId="542CECA2" w14:textId="77777777" w:rsidR="00CD5FB7" w:rsidRPr="00CD5FB7" w:rsidRDefault="00CD5FB7" w:rsidP="00CD5F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D5FB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Научно-исследовательская работа</w:t>
            </w:r>
          </w:p>
        </w:tc>
      </w:tr>
      <w:tr w:rsidR="00CD5FB7" w:rsidRPr="00C633EC" w14:paraId="37F11F43" w14:textId="77777777" w:rsidTr="00ED6D5D">
        <w:tc>
          <w:tcPr>
            <w:tcW w:w="1711" w:type="pct"/>
            <w:shd w:val="clear" w:color="auto" w:fill="auto"/>
          </w:tcPr>
          <w:p w14:paraId="5257E7C7" w14:textId="77777777" w:rsidR="00CD5FB7" w:rsidRPr="00C633EC" w:rsidRDefault="00CD5FB7" w:rsidP="00C6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89" w:type="pct"/>
            <w:shd w:val="clear" w:color="auto" w:fill="auto"/>
          </w:tcPr>
          <w:p w14:paraId="1163AD04" w14:textId="77777777" w:rsidR="00CD5FB7" w:rsidRPr="00CD5FB7" w:rsidRDefault="00CD5FB7" w:rsidP="00CD5F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D5FB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ГИА</w:t>
            </w:r>
          </w:p>
        </w:tc>
      </w:tr>
      <w:tr w:rsidR="007B02EF" w:rsidRPr="00C633EC" w14:paraId="19270734" w14:textId="77777777" w:rsidTr="007B02EF">
        <w:tc>
          <w:tcPr>
            <w:tcW w:w="5000" w:type="pct"/>
            <w:gridSpan w:val="2"/>
            <w:shd w:val="clear" w:color="auto" w:fill="auto"/>
          </w:tcPr>
          <w:p w14:paraId="384918A5" w14:textId="77777777" w:rsidR="007B02EF" w:rsidRPr="007B02EF" w:rsidRDefault="007B02EF" w:rsidP="007B02E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02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УК – 1 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  <w:p w14:paraId="67433A78" w14:textId="77777777" w:rsidR="007B02EF" w:rsidRPr="00CD5FB7" w:rsidRDefault="007B02EF" w:rsidP="00CD5F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7B02EF" w:rsidRPr="00C633EC" w14:paraId="23A04EBE" w14:textId="77777777" w:rsidTr="00ED6D5D">
        <w:tc>
          <w:tcPr>
            <w:tcW w:w="1711" w:type="pct"/>
            <w:shd w:val="clear" w:color="auto" w:fill="auto"/>
          </w:tcPr>
          <w:p w14:paraId="094C282A" w14:textId="77777777" w:rsidR="007B02EF" w:rsidRPr="00CC1384" w:rsidRDefault="007B02EF" w:rsidP="004C3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89" w:type="pct"/>
            <w:shd w:val="clear" w:color="auto" w:fill="auto"/>
          </w:tcPr>
          <w:p w14:paraId="49AD97AB" w14:textId="77777777" w:rsidR="007B02EF" w:rsidRPr="00CC1384" w:rsidRDefault="007B02EF" w:rsidP="004C3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C138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Математическое моделирование и анализ данных в агр</w:t>
            </w:r>
            <w:r w:rsidRPr="00CC138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</w:t>
            </w:r>
            <w:r w:rsidRPr="00CC138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номии</w:t>
            </w:r>
          </w:p>
        </w:tc>
      </w:tr>
      <w:tr w:rsidR="007B02EF" w:rsidRPr="00C633EC" w14:paraId="47B31393" w14:textId="77777777" w:rsidTr="00ED6D5D">
        <w:tc>
          <w:tcPr>
            <w:tcW w:w="1711" w:type="pct"/>
            <w:shd w:val="clear" w:color="auto" w:fill="auto"/>
          </w:tcPr>
          <w:p w14:paraId="57F99DC6" w14:textId="77777777" w:rsidR="007B02EF" w:rsidRPr="00CC1384" w:rsidRDefault="007B02EF" w:rsidP="004C3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89" w:type="pct"/>
            <w:shd w:val="clear" w:color="auto" w:fill="auto"/>
          </w:tcPr>
          <w:p w14:paraId="1E268B1A" w14:textId="77777777" w:rsidR="007B02EF" w:rsidRPr="00CC1384" w:rsidRDefault="007B02EF" w:rsidP="004C3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C138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Государственная итоговая аттестация</w:t>
            </w:r>
          </w:p>
        </w:tc>
      </w:tr>
    </w:tbl>
    <w:p w14:paraId="3C02D1E8" w14:textId="77777777" w:rsidR="00734D46" w:rsidRDefault="00734D46" w:rsidP="004C31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33B9383" w14:textId="77777777" w:rsidR="00C633EC" w:rsidRPr="00C633EC" w:rsidRDefault="00C633EC" w:rsidP="00C633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33EC">
        <w:rPr>
          <w:rFonts w:ascii="Times New Roman" w:eastAsia="Times New Roman" w:hAnsi="Times New Roman" w:cs="Times New Roman"/>
          <w:b/>
          <w:sz w:val="28"/>
          <w:szCs w:val="28"/>
        </w:rPr>
        <w:t xml:space="preserve">7.2 Описание показателей и критериев оценивания компетенций на различных этапах их формирования, описание шкалы оценивания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703"/>
        <w:gridCol w:w="1703"/>
        <w:gridCol w:w="1703"/>
        <w:gridCol w:w="1724"/>
        <w:gridCol w:w="1036"/>
      </w:tblGrid>
      <w:tr w:rsidR="00C633EC" w:rsidRPr="00C633EC" w14:paraId="4075CA3A" w14:textId="77777777" w:rsidTr="00ED6D5D">
        <w:trPr>
          <w:tblHeader/>
        </w:trPr>
        <w:tc>
          <w:tcPr>
            <w:tcW w:w="1702" w:type="dxa"/>
            <w:vMerge w:val="restart"/>
            <w:shd w:val="clear" w:color="auto" w:fill="auto"/>
            <w:vAlign w:val="center"/>
          </w:tcPr>
          <w:p w14:paraId="2F96E773" w14:textId="77777777" w:rsidR="00C633EC" w:rsidRPr="00C633EC" w:rsidRDefault="00C633EC" w:rsidP="00C633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3EC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Планируемые результаты освоения ко</w:t>
            </w:r>
            <w:r w:rsidRPr="00C633E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C63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петенции </w:t>
            </w:r>
          </w:p>
        </w:tc>
        <w:tc>
          <w:tcPr>
            <w:tcW w:w="6833" w:type="dxa"/>
            <w:gridSpan w:val="4"/>
            <w:shd w:val="clear" w:color="auto" w:fill="auto"/>
            <w:vAlign w:val="center"/>
          </w:tcPr>
          <w:p w14:paraId="4B39FEF8" w14:textId="77777777" w:rsidR="00C633EC" w:rsidRPr="00C633EC" w:rsidRDefault="00C633EC" w:rsidP="00C633E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3EC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освоения</w:t>
            </w:r>
          </w:p>
        </w:tc>
        <w:tc>
          <w:tcPr>
            <w:tcW w:w="1036" w:type="dxa"/>
            <w:vMerge w:val="restart"/>
            <w:shd w:val="clear" w:color="auto" w:fill="auto"/>
            <w:vAlign w:val="center"/>
          </w:tcPr>
          <w:p w14:paraId="0AF741EB" w14:textId="77777777" w:rsidR="00C633EC" w:rsidRPr="00C633EC" w:rsidRDefault="00C633EC" w:rsidP="00C6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3EC">
              <w:rPr>
                <w:rFonts w:ascii="Times New Roman" w:eastAsia="Times New Roman" w:hAnsi="Times New Roman" w:cs="Times New Roman"/>
                <w:sz w:val="24"/>
                <w:szCs w:val="24"/>
              </w:rPr>
              <w:t>Оц</w:t>
            </w:r>
            <w:r w:rsidRPr="00C633E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C633EC">
              <w:rPr>
                <w:rFonts w:ascii="Times New Roman" w:eastAsia="Times New Roman" w:hAnsi="Times New Roman" w:cs="Times New Roman"/>
                <w:sz w:val="24"/>
                <w:szCs w:val="24"/>
              </w:rPr>
              <w:t>ночное</w:t>
            </w:r>
          </w:p>
          <w:p w14:paraId="4AA89555" w14:textId="77777777" w:rsidR="00C633EC" w:rsidRPr="00C633EC" w:rsidRDefault="00C633EC" w:rsidP="00C6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3EC">
              <w:rPr>
                <w:rFonts w:ascii="Times New Roman" w:eastAsia="Times New Roman" w:hAnsi="Times New Roman" w:cs="Times New Roman"/>
                <w:sz w:val="24"/>
                <w:szCs w:val="24"/>
              </w:rPr>
              <w:t>сре</w:t>
            </w:r>
            <w:r w:rsidRPr="00C633E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C633EC">
              <w:rPr>
                <w:rFonts w:ascii="Times New Roman" w:eastAsia="Times New Roman" w:hAnsi="Times New Roman" w:cs="Times New Roman"/>
                <w:sz w:val="24"/>
                <w:szCs w:val="24"/>
              </w:rPr>
              <w:t>ство</w:t>
            </w:r>
          </w:p>
        </w:tc>
      </w:tr>
      <w:tr w:rsidR="00C633EC" w:rsidRPr="00C633EC" w14:paraId="2BEE0DD5" w14:textId="77777777" w:rsidTr="00ED6D5D">
        <w:trPr>
          <w:trHeight w:val="323"/>
          <w:tblHeader/>
        </w:trPr>
        <w:tc>
          <w:tcPr>
            <w:tcW w:w="170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DBDF94" w14:textId="77777777" w:rsidR="00C633EC" w:rsidRPr="00C633EC" w:rsidRDefault="00C633EC" w:rsidP="00C6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1CCF56" w14:textId="77777777" w:rsidR="00C633EC" w:rsidRPr="00C633EC" w:rsidRDefault="00C633EC" w:rsidP="00C6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3EC">
              <w:rPr>
                <w:rFonts w:ascii="Times New Roman" w:eastAsia="Times New Roman" w:hAnsi="Times New Roman" w:cs="Times New Roman"/>
                <w:sz w:val="24"/>
                <w:szCs w:val="24"/>
              </w:rPr>
              <w:t>неудовлетв</w:t>
            </w:r>
            <w:r w:rsidRPr="00C633E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633EC">
              <w:rPr>
                <w:rFonts w:ascii="Times New Roman" w:eastAsia="Times New Roman" w:hAnsi="Times New Roman" w:cs="Times New Roman"/>
                <w:sz w:val="24"/>
                <w:szCs w:val="24"/>
              </w:rPr>
              <w:t>рительно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4AF447" w14:textId="77777777" w:rsidR="00C633EC" w:rsidRPr="00C633EC" w:rsidRDefault="00C633EC" w:rsidP="00C6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3EC">
              <w:rPr>
                <w:rFonts w:ascii="Times New Roman" w:eastAsia="Times New Roman" w:hAnsi="Times New Roman" w:cs="Times New Roman"/>
                <w:sz w:val="24"/>
                <w:szCs w:val="24"/>
              </w:rPr>
              <w:t>удовлетвор</w:t>
            </w:r>
            <w:r w:rsidRPr="00C633E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633E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8A3710" w14:textId="77777777" w:rsidR="00C633EC" w:rsidRPr="00C633EC" w:rsidRDefault="00C633EC" w:rsidP="00C6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3EC"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17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6F3089" w14:textId="77777777" w:rsidR="00C633EC" w:rsidRPr="00C633EC" w:rsidRDefault="00C633EC" w:rsidP="00C6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3EC">
              <w:rPr>
                <w:rFonts w:ascii="Times New Roman" w:eastAsia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103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A5DBCD" w14:textId="77777777" w:rsidR="00C633EC" w:rsidRPr="00C633EC" w:rsidRDefault="00C633EC" w:rsidP="00C6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33EC" w:rsidRPr="00C633EC" w14:paraId="2CD4F8F7" w14:textId="77777777" w:rsidTr="00ED6D5D">
        <w:trPr>
          <w:trHeight w:val="40"/>
          <w:tblHeader/>
        </w:trPr>
        <w:tc>
          <w:tcPr>
            <w:tcW w:w="17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6956D5B" w14:textId="77777777" w:rsidR="00C633EC" w:rsidRPr="00C633EC" w:rsidRDefault="00C633EC" w:rsidP="00C6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"/>
                <w:szCs w:val="4"/>
              </w:rPr>
            </w:pPr>
          </w:p>
        </w:tc>
        <w:tc>
          <w:tcPr>
            <w:tcW w:w="17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D91391E" w14:textId="77777777" w:rsidR="00C633EC" w:rsidRPr="00C633EC" w:rsidRDefault="00C633EC" w:rsidP="00C6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17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748ED72" w14:textId="77777777" w:rsidR="00C633EC" w:rsidRPr="00C633EC" w:rsidRDefault="00C633EC" w:rsidP="00C6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17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3C9F512" w14:textId="77777777" w:rsidR="00C633EC" w:rsidRPr="00C633EC" w:rsidRDefault="00C633EC" w:rsidP="00C6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172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5CB9864" w14:textId="77777777" w:rsidR="00C633EC" w:rsidRPr="00C633EC" w:rsidRDefault="00C633EC" w:rsidP="00C6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103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EA220E5" w14:textId="77777777" w:rsidR="00C633EC" w:rsidRPr="00C633EC" w:rsidRDefault="00C633EC" w:rsidP="00C6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C633EC" w:rsidRPr="00C633EC" w14:paraId="54606D21" w14:textId="77777777" w:rsidTr="00ED6D5D">
        <w:tc>
          <w:tcPr>
            <w:tcW w:w="9571" w:type="dxa"/>
            <w:gridSpan w:val="6"/>
            <w:shd w:val="clear" w:color="auto" w:fill="auto"/>
          </w:tcPr>
          <w:p w14:paraId="015FD44E" w14:textId="77777777" w:rsidR="00C633EC" w:rsidRPr="00C633EC" w:rsidRDefault="0090236F" w:rsidP="0090236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ОПК-4</w:t>
            </w:r>
            <w:r w:rsidR="00F27F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</w:t>
            </w:r>
            <w:proofErr w:type="gramStart"/>
            <w:r w:rsidRPr="009023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Способен</w:t>
            </w:r>
            <w:proofErr w:type="gramEnd"/>
            <w:r w:rsidRPr="009023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проводить научные исследования, анализировать резул</w:t>
            </w:r>
            <w:r w:rsidRPr="009023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 w:rsidRPr="009023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таты и готовить отчетные документы</w:t>
            </w:r>
          </w:p>
        </w:tc>
      </w:tr>
      <w:tr w:rsidR="00C633EC" w:rsidRPr="00C633EC" w14:paraId="2BE1F049" w14:textId="77777777" w:rsidTr="00ED6D5D">
        <w:tc>
          <w:tcPr>
            <w:tcW w:w="1702" w:type="dxa"/>
            <w:shd w:val="clear" w:color="auto" w:fill="auto"/>
          </w:tcPr>
          <w:p w14:paraId="12477F0E" w14:textId="77777777" w:rsidR="0047747F" w:rsidRPr="0047747F" w:rsidRDefault="002E6BE4" w:rsidP="0047747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ИД</w:t>
            </w:r>
            <w:r w:rsid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1 </w:t>
            </w:r>
            <w:r w:rsidR="00E029DA"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анал</w:t>
            </w:r>
            <w:r w:rsidR="00E029DA"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="00E029DA"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зирует</w:t>
            </w:r>
            <w:r w:rsidR="0047747F"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мет</w:t>
            </w:r>
            <w:r w:rsidR="0047747F"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47747F"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ды и способы решения</w:t>
            </w:r>
          </w:p>
          <w:p w14:paraId="5BE208E3" w14:textId="77777777" w:rsidR="0047747F" w:rsidRDefault="0047747F" w:rsidP="002E6BE4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исследов</w:t>
            </w:r>
            <w:r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тельских з</w:t>
            </w:r>
            <w:r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дач</w:t>
            </w:r>
          </w:p>
          <w:p w14:paraId="097BCD47" w14:textId="77777777" w:rsidR="00173D30" w:rsidRDefault="00173D30" w:rsidP="0047747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6D7EC3FA" w14:textId="77777777" w:rsidR="00173D30" w:rsidRDefault="00173D30" w:rsidP="0047747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33314DF3" w14:textId="77777777" w:rsidR="00FA13BA" w:rsidRDefault="00FA13BA" w:rsidP="0047747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05882E22" w14:textId="77777777" w:rsidR="00FA13BA" w:rsidRDefault="00FA13BA" w:rsidP="0047747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545E936F" w14:textId="77777777" w:rsidR="00FA13BA" w:rsidRDefault="00FA13BA" w:rsidP="0047747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4B4AF54C" w14:textId="77777777" w:rsidR="00FA13BA" w:rsidRDefault="00FA13BA" w:rsidP="0047747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15B134A3" w14:textId="77777777" w:rsidR="0047747F" w:rsidRPr="0047747F" w:rsidRDefault="0047747F" w:rsidP="0047747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ИД-2 </w:t>
            </w:r>
            <w:r w:rsidR="00251928"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испол</w:t>
            </w:r>
            <w:r w:rsidR="00251928"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ь</w:t>
            </w:r>
            <w:r w:rsidR="00251928"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зует</w:t>
            </w:r>
            <w:r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инфо</w:t>
            </w:r>
            <w:r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мационные ресурсы,</w:t>
            </w:r>
          </w:p>
          <w:p w14:paraId="4A3D0464" w14:textId="77777777" w:rsidR="0047747F" w:rsidRPr="0047747F" w:rsidRDefault="0047747F" w:rsidP="0047747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научную, опытно-экспериме</w:t>
            </w:r>
            <w:r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тальную и</w:t>
            </w:r>
          </w:p>
          <w:p w14:paraId="21DE4C7E" w14:textId="77777777" w:rsidR="0047747F" w:rsidRPr="0047747F" w:rsidRDefault="0047747F" w:rsidP="0047747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приборную базу для пр</w:t>
            </w:r>
            <w:r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ведения и</w:t>
            </w:r>
            <w:r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следований</w:t>
            </w:r>
          </w:p>
          <w:p w14:paraId="68294148" w14:textId="77777777" w:rsidR="0047747F" w:rsidRDefault="0047747F" w:rsidP="0047747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 агрономии</w:t>
            </w:r>
          </w:p>
          <w:p w14:paraId="11BA5A40" w14:textId="77777777" w:rsidR="0047747F" w:rsidRDefault="0047747F" w:rsidP="0047747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3524FCBA" w14:textId="77777777" w:rsidR="00173D30" w:rsidRDefault="00173D30" w:rsidP="0047747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67003D3D" w14:textId="77777777" w:rsidR="00F1720D" w:rsidRDefault="00F1720D" w:rsidP="0047747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0F3A4CEB" w14:textId="77777777" w:rsidR="00FA13BA" w:rsidRDefault="00FA13BA" w:rsidP="0047747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4AA57B3C" w14:textId="77777777" w:rsidR="00FA13BA" w:rsidRDefault="00FA13BA" w:rsidP="0047747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4975788D" w14:textId="77777777" w:rsidR="00FA13BA" w:rsidRDefault="00FA13BA" w:rsidP="0047747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3A9E8533" w14:textId="77777777" w:rsidR="00FA13BA" w:rsidRDefault="00FA13BA" w:rsidP="0047747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6E68D668" w14:textId="77777777" w:rsidR="0047747F" w:rsidRPr="0047747F" w:rsidRDefault="0047747F" w:rsidP="0047747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ИД-3 </w:t>
            </w:r>
            <w:r w:rsidR="00251928"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форм</w:t>
            </w:r>
            <w:r w:rsidR="00251928"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</w:t>
            </w:r>
            <w:r w:rsidR="00251928"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лирует</w:t>
            </w:r>
            <w:r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р</w:t>
            </w:r>
            <w:r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зультаты, п</w:t>
            </w:r>
            <w:r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лученные </w:t>
            </w:r>
            <w:proofErr w:type="gramStart"/>
            <w:r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proofErr w:type="gramEnd"/>
          </w:p>
          <w:p w14:paraId="46F64EAA" w14:textId="77777777" w:rsidR="0047747F" w:rsidRDefault="0047747F" w:rsidP="0047747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ходе решения исследов</w:t>
            </w:r>
            <w:r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тельских з</w:t>
            </w:r>
            <w:r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дач</w:t>
            </w:r>
          </w:p>
          <w:p w14:paraId="7234A566" w14:textId="77777777" w:rsidR="00C633EC" w:rsidRPr="00C633EC" w:rsidRDefault="00C633EC" w:rsidP="0047747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3" w:type="dxa"/>
            <w:shd w:val="clear" w:color="auto" w:fill="auto"/>
          </w:tcPr>
          <w:p w14:paraId="68BA2B7E" w14:textId="77777777" w:rsidR="00173D30" w:rsidRDefault="00C633EC" w:rsidP="0047747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633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Фрагмента</w:t>
            </w:r>
            <w:r w:rsidRPr="00C633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C633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ные предста</w:t>
            </w:r>
            <w:r w:rsidRPr="00C633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r w:rsidRPr="00C633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ления </w:t>
            </w:r>
            <w:r w:rsidR="00173D3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 ан</w:t>
            </w:r>
            <w:r w:rsidR="00173D3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="00173D3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лизе</w:t>
            </w:r>
            <w:r w:rsidR="002519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методов</w:t>
            </w:r>
            <w:r w:rsidR="002E6BE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 способов решения </w:t>
            </w:r>
            <w:r w:rsid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следовател</w:t>
            </w:r>
            <w:r w:rsid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ь</w:t>
            </w:r>
            <w:r w:rsid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ских за</w:t>
            </w:r>
            <w:r w:rsidR="0047747F"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дач</w:t>
            </w:r>
            <w:r w:rsid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;</w:t>
            </w:r>
          </w:p>
          <w:p w14:paraId="49238146" w14:textId="77777777" w:rsidR="00173D30" w:rsidRDefault="00173D30" w:rsidP="0047747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722347F9" w14:textId="77777777" w:rsidR="00FA13BA" w:rsidRDefault="00173D30" w:rsidP="0047747F">
            <w:pPr>
              <w:spacing w:after="0" w:line="240" w:lineRule="auto"/>
            </w:pPr>
            <w:r>
              <w:t xml:space="preserve"> </w:t>
            </w:r>
          </w:p>
          <w:p w14:paraId="4E8D0ABA" w14:textId="77777777" w:rsidR="00FA13BA" w:rsidRDefault="00FA13BA" w:rsidP="0047747F">
            <w:pPr>
              <w:spacing w:after="0" w:line="240" w:lineRule="auto"/>
            </w:pPr>
          </w:p>
          <w:p w14:paraId="13E1515F" w14:textId="77777777" w:rsidR="00FA13BA" w:rsidRDefault="00FA13BA" w:rsidP="0047747F">
            <w:pPr>
              <w:spacing w:after="0" w:line="240" w:lineRule="auto"/>
            </w:pPr>
          </w:p>
          <w:p w14:paraId="45FB6E25" w14:textId="77777777" w:rsidR="00FA13BA" w:rsidRDefault="00FA13BA" w:rsidP="0047747F">
            <w:pPr>
              <w:spacing w:after="0" w:line="240" w:lineRule="auto"/>
            </w:pPr>
          </w:p>
          <w:p w14:paraId="59BD69F7" w14:textId="77777777" w:rsidR="0047747F" w:rsidRPr="0047747F" w:rsidRDefault="00FA13BA" w:rsidP="0047747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Фрагмента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ные</w:t>
            </w:r>
            <w:r w:rsidR="00173D3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пред</w:t>
            </w:r>
            <w:r w:rsidR="00173D30" w:rsidRPr="00173D3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ста</w:t>
            </w:r>
            <w:r w:rsidR="00173D30" w:rsidRPr="00173D3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r w:rsidR="00173D30" w:rsidRPr="00173D3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ления об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пользовании</w:t>
            </w:r>
            <w:r w:rsidR="00173D3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информац</w:t>
            </w:r>
            <w:r w:rsidR="00173D3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="00173D3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онных ресу</w:t>
            </w:r>
            <w:r w:rsidR="00173D3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сов</w:t>
            </w:r>
            <w:r w:rsidR="00173D3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 научной, опытно-экспериме</w:t>
            </w:r>
            <w:r w:rsidR="00173D3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тальной</w:t>
            </w:r>
            <w:r w:rsidR="0047747F"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</w:t>
            </w:r>
          </w:p>
          <w:p w14:paraId="5297117B" w14:textId="77777777" w:rsidR="00C633EC" w:rsidRDefault="0047747F" w:rsidP="0047747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приборной базы</w:t>
            </w:r>
            <w:r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для </w:t>
            </w:r>
            <w:r w:rsidR="00FA13B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</w:t>
            </w:r>
            <w:r w:rsidR="00FA13BA"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FA13BA"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ведения</w:t>
            </w:r>
            <w:r w:rsidR="00173D3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251928"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="00251928"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="00251928" w:rsidRPr="004774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следований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;</w:t>
            </w:r>
          </w:p>
          <w:p w14:paraId="088672FB" w14:textId="77777777" w:rsidR="00173D30" w:rsidRDefault="00173D30" w:rsidP="00F6276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28F5ABC0" w14:textId="77777777" w:rsidR="00F1720D" w:rsidRDefault="00F1720D" w:rsidP="00F6276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73CAB0CD" w14:textId="77777777" w:rsidR="00FA13BA" w:rsidRDefault="00FA13BA" w:rsidP="00F6276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41ED9053" w14:textId="77777777" w:rsidR="00FA13BA" w:rsidRDefault="00FA13BA" w:rsidP="00F6276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51C690B3" w14:textId="77777777" w:rsidR="00FA13BA" w:rsidRDefault="00FA13BA" w:rsidP="00F6276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49AA06FB" w14:textId="77777777" w:rsidR="00FA13BA" w:rsidRDefault="00FA13BA" w:rsidP="00F6276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1ADAB0DD" w14:textId="77777777" w:rsidR="00F62762" w:rsidRPr="00F62762" w:rsidRDefault="00173D30" w:rsidP="00F6276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Фрагмента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ное </w:t>
            </w:r>
            <w:r w:rsidR="00FA13B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умение формулир</w:t>
            </w:r>
            <w:r w:rsidR="00FA13B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FA13B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вать</w:t>
            </w:r>
            <w:r w:rsidR="00F62762" w:rsidRPr="00F6276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результ</w:t>
            </w:r>
            <w:r w:rsidR="00F62762" w:rsidRPr="00F6276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="00F62762" w:rsidRPr="00F6276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ты, получе</w:t>
            </w:r>
            <w:r w:rsidR="00F62762" w:rsidRPr="00F6276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="00F62762" w:rsidRPr="00F6276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ные </w:t>
            </w:r>
            <w:proofErr w:type="gramStart"/>
            <w:r w:rsidR="00F62762" w:rsidRPr="00F6276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proofErr w:type="gramEnd"/>
          </w:p>
          <w:p w14:paraId="52BFD46B" w14:textId="77777777" w:rsidR="00F62762" w:rsidRPr="00C633EC" w:rsidRDefault="00173D30" w:rsidP="00F6276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ходе решения исследов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="00F62762" w:rsidRPr="00F6276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тельских </w:t>
            </w:r>
            <w:r w:rsidR="00FA13BA" w:rsidRPr="00F6276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="00FA13BA" w:rsidRPr="00F6276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="00FA13BA" w:rsidRPr="00F6276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дач</w:t>
            </w:r>
          </w:p>
        </w:tc>
        <w:tc>
          <w:tcPr>
            <w:tcW w:w="1703" w:type="dxa"/>
            <w:shd w:val="clear" w:color="auto" w:fill="auto"/>
          </w:tcPr>
          <w:p w14:paraId="2444E750" w14:textId="77777777" w:rsidR="00F1720D" w:rsidRDefault="00C633EC" w:rsidP="00F6276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633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Неполные представл</w:t>
            </w:r>
            <w:r w:rsidRPr="00C633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C633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ния </w:t>
            </w:r>
            <w:r w:rsidR="00F6276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об </w:t>
            </w:r>
            <w:r w:rsidR="002519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анал</w:t>
            </w:r>
            <w:r w:rsidR="002519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="002519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зе методов</w:t>
            </w:r>
            <w:r w:rsidR="00F6276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 способов р</w:t>
            </w:r>
            <w:r w:rsidR="00F6276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="00F6276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шения иссл</w:t>
            </w:r>
            <w:r w:rsidR="00F6276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="00F6276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</w:t>
            </w:r>
            <w:r w:rsidR="00F62762" w:rsidRPr="00F6276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вательских з</w:t>
            </w:r>
            <w:r w:rsidR="00AA595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адач;</w:t>
            </w:r>
          </w:p>
          <w:p w14:paraId="026AA4C2" w14:textId="77777777" w:rsidR="00F1720D" w:rsidRDefault="00F1720D" w:rsidP="00F6276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503F5EE6" w14:textId="77777777" w:rsidR="00FA13BA" w:rsidRDefault="00FA13BA" w:rsidP="00F6276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2A286EC8" w14:textId="77777777" w:rsidR="00FA13BA" w:rsidRDefault="00FA13BA" w:rsidP="00F6276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6C2EB53D" w14:textId="77777777" w:rsidR="00FA13BA" w:rsidRDefault="00FA13BA" w:rsidP="00F6276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56EBC30B" w14:textId="77777777" w:rsidR="00FA13BA" w:rsidRDefault="00FA13BA" w:rsidP="00F6276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2DA66DC4" w14:textId="77777777" w:rsidR="00F1720D" w:rsidRDefault="00F1720D" w:rsidP="00F6276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172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Неполные </w:t>
            </w:r>
            <w:r w:rsidR="00FA13BA" w:rsidRPr="00F172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представл</w:t>
            </w:r>
            <w:r w:rsidR="00FA13BA" w:rsidRPr="00F172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="00FA13BA" w:rsidRPr="00F172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ния</w:t>
            </w:r>
            <w:r w:rsidRPr="00F172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F172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</w:t>
            </w:r>
            <w:proofErr w:type="gramEnd"/>
          </w:p>
          <w:p w14:paraId="64CDB9D7" w14:textId="77777777" w:rsidR="00F62762" w:rsidRPr="00F62762" w:rsidRDefault="00AA5953" w:rsidP="00F6276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="00F172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использов</w:t>
            </w:r>
            <w:r w:rsidR="00F172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="00F172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нии</w:t>
            </w:r>
            <w:proofErr w:type="gram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FA13B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информ</w:t>
            </w:r>
            <w:r w:rsidR="00FA13B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="00FA13B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ционных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р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сур</w:t>
            </w:r>
            <w:r w:rsidR="00F62762" w:rsidRPr="00F6276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сов,</w:t>
            </w:r>
          </w:p>
          <w:p w14:paraId="435F4B71" w14:textId="77777777" w:rsidR="00F62762" w:rsidRPr="00F62762" w:rsidRDefault="00FA13BA" w:rsidP="00F6276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научной, опытно-экспериме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="00F62762" w:rsidRPr="00F6276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тальной и</w:t>
            </w:r>
          </w:p>
          <w:p w14:paraId="39DDFBD4" w14:textId="77777777" w:rsidR="00C633EC" w:rsidRDefault="00F62762" w:rsidP="00F6276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6276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</w:t>
            </w:r>
            <w:r w:rsidR="00AA595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иборной базы для </w:t>
            </w:r>
            <w:r w:rsidR="002519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</w:t>
            </w:r>
            <w:r w:rsidR="002519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2519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ведения</w:t>
            </w:r>
            <w:r w:rsidR="00AA595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</w:t>
            </w:r>
            <w:r w:rsidR="00AA595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F6276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следований;</w:t>
            </w:r>
          </w:p>
          <w:p w14:paraId="1412BC53" w14:textId="77777777" w:rsidR="00F1720D" w:rsidRDefault="00F1720D" w:rsidP="00F6276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2DCF7A7E" w14:textId="77777777" w:rsidR="00FA13BA" w:rsidRDefault="00FA13BA" w:rsidP="00F6276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0B9B1269" w14:textId="77777777" w:rsidR="00FA13BA" w:rsidRDefault="00FA13BA" w:rsidP="00F6276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571E096E" w14:textId="77777777" w:rsidR="00FA13BA" w:rsidRDefault="00FA13BA" w:rsidP="00F6276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365C9F26" w14:textId="77777777" w:rsidR="00FA13BA" w:rsidRDefault="00FA13BA" w:rsidP="00F6276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1A5234A5" w14:textId="77777777" w:rsidR="00251928" w:rsidRDefault="00251928" w:rsidP="00F6276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519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Несистемат</w:t>
            </w:r>
            <w:r w:rsidRPr="002519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2519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ческое умение</w:t>
            </w:r>
          </w:p>
          <w:p w14:paraId="5EBA6E7D" w14:textId="77777777" w:rsidR="00251928" w:rsidRPr="00251928" w:rsidRDefault="00FA13BA" w:rsidP="0025192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519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формулир</w:t>
            </w:r>
            <w:r w:rsidRPr="002519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2519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результ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ты, получе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="00251928" w:rsidRPr="002519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ные </w:t>
            </w:r>
            <w:proofErr w:type="gramStart"/>
            <w:r w:rsidR="00251928" w:rsidRPr="002519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proofErr w:type="gramEnd"/>
          </w:p>
          <w:p w14:paraId="312D955E" w14:textId="77777777" w:rsidR="00251928" w:rsidRPr="00C633EC" w:rsidRDefault="00251928" w:rsidP="0025192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519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ход</w:t>
            </w:r>
            <w:r w:rsidR="00F172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 решения исследов</w:t>
            </w:r>
            <w:r w:rsidR="00F172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тельских з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дач</w:t>
            </w:r>
          </w:p>
        </w:tc>
        <w:tc>
          <w:tcPr>
            <w:tcW w:w="1703" w:type="dxa"/>
            <w:shd w:val="clear" w:color="auto" w:fill="auto"/>
          </w:tcPr>
          <w:p w14:paraId="3CC7F677" w14:textId="77777777" w:rsidR="00FA13BA" w:rsidRDefault="00C633EC" w:rsidP="003C32F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633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Сформир</w:t>
            </w:r>
            <w:r w:rsidRPr="00C633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C633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ванные, но содержащие отдельные пробелы представл</w:t>
            </w:r>
            <w:r w:rsidRPr="00C633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C633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ния </w:t>
            </w:r>
            <w:r w:rsidR="003C32F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 анал</w:t>
            </w:r>
            <w:r w:rsidR="003C32F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="003C32F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зе методов и способов р</w:t>
            </w:r>
            <w:r w:rsidR="003C32F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="003C32F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шения иссл</w:t>
            </w:r>
            <w:r w:rsidR="003C32F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="003C32F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 w:rsidR="00FA13B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овательских за</w:t>
            </w:r>
            <w:r w:rsidR="003C32FA" w:rsidRPr="003C32F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дач;</w:t>
            </w:r>
          </w:p>
          <w:p w14:paraId="5E46F95D" w14:textId="77777777" w:rsidR="00FA13BA" w:rsidRDefault="00FA13BA" w:rsidP="003C32F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63D93F39" w14:textId="77777777" w:rsidR="003C32FA" w:rsidRPr="003C32FA" w:rsidRDefault="003C32FA" w:rsidP="003C32F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32F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FA13B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Сформир</w:t>
            </w:r>
            <w:r w:rsidR="00FA13B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FA13BA" w:rsidRPr="00FA13B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ванные, но </w:t>
            </w:r>
            <w:r w:rsidR="00FA13BA" w:rsidRPr="00FA13B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содержащие отдельные пробелы представл</w:t>
            </w:r>
            <w:r w:rsidR="00FA13BA" w:rsidRPr="00FA13B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="00FA13BA" w:rsidRPr="00FA13B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ния об </w:t>
            </w:r>
            <w:r w:rsidRPr="003C32F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C32F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C32F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пользования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ин</w:t>
            </w:r>
            <w:r w:rsidRPr="003C32F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формац</w:t>
            </w:r>
            <w:r w:rsidRPr="003C32F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C32F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онных ресу</w:t>
            </w:r>
            <w:r w:rsidRPr="003C32F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C32F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сов,</w:t>
            </w:r>
          </w:p>
          <w:p w14:paraId="205B50C4" w14:textId="77777777" w:rsidR="003C32FA" w:rsidRPr="003C32FA" w:rsidRDefault="003C32FA" w:rsidP="003C32F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научной, опытно-экспериме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3C32F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тальной и</w:t>
            </w:r>
          </w:p>
          <w:p w14:paraId="6A36279F" w14:textId="77777777" w:rsidR="00C633EC" w:rsidRDefault="003C32FA" w:rsidP="003C32F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32F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приборной базы для пр</w:t>
            </w:r>
            <w:r w:rsidRPr="003C32F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C32F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ведения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3C32F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следований;</w:t>
            </w:r>
          </w:p>
          <w:p w14:paraId="3A9AF659" w14:textId="77777777" w:rsidR="00E029DA" w:rsidRDefault="00E029DA" w:rsidP="003C32F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65E98A46" w14:textId="77777777" w:rsidR="003C32FA" w:rsidRPr="003C32FA" w:rsidRDefault="003C32FA" w:rsidP="003C32F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32F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 целом успешное, но </w:t>
            </w:r>
            <w:r w:rsidR="00FA13B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содержащее отдельные пробелы ум</w:t>
            </w:r>
            <w:r w:rsidR="00FA13BA" w:rsidRPr="003C32F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="00FA13BA" w:rsidRPr="003C32F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ние</w:t>
            </w:r>
            <w:r w:rsidR="00FA13B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C32F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формул</w:t>
            </w:r>
            <w:r w:rsidRPr="003C32F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3C32F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ровать</w:t>
            </w:r>
            <w:r w:rsid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C32F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3C32F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3C32F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зультаты, п</w:t>
            </w:r>
            <w:r w:rsidRPr="003C32F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3C32F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лученные </w:t>
            </w:r>
            <w:proofErr w:type="gramStart"/>
            <w:r w:rsidRPr="003C32F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proofErr w:type="gramEnd"/>
          </w:p>
          <w:p w14:paraId="4B6A8661" w14:textId="77777777" w:rsidR="003C32FA" w:rsidRPr="00C633EC" w:rsidRDefault="00FA13BA" w:rsidP="003C32F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ходе решения исследов</w:t>
            </w:r>
            <w:r w:rsidRPr="003C32F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3C32F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тельских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3C32FA" w:rsidRPr="003C32F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="003C32FA" w:rsidRPr="003C32F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="003C32FA" w:rsidRPr="003C32F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дач</w:t>
            </w:r>
          </w:p>
        </w:tc>
        <w:tc>
          <w:tcPr>
            <w:tcW w:w="1724" w:type="dxa"/>
            <w:shd w:val="clear" w:color="auto" w:fill="auto"/>
          </w:tcPr>
          <w:p w14:paraId="50B2271B" w14:textId="77777777" w:rsidR="00FA13BA" w:rsidRDefault="00C633EC" w:rsidP="001316DD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C633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Сформир</w:t>
            </w:r>
            <w:r w:rsidRPr="00C633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C633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ванный</w:t>
            </w:r>
            <w:proofErr w:type="gramEnd"/>
            <w:r w:rsidRPr="00C633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пре</w:t>
            </w:r>
            <w:r w:rsidRPr="00C633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 w:rsidRPr="00C633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ставления </w:t>
            </w:r>
            <w:r w:rsidR="00131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об </w:t>
            </w:r>
            <w:r w:rsidR="001316DD" w:rsidRPr="00E37FAA">
              <w:rPr>
                <w:rFonts w:ascii="Times New Roman" w:hAnsi="Times New Roman" w:cs="Times New Roman"/>
                <w:sz w:val="24"/>
                <w:szCs w:val="24"/>
              </w:rPr>
              <w:t>анализе</w:t>
            </w:r>
            <w:r w:rsidR="00FA1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мет</w:t>
            </w:r>
            <w:r w:rsid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1316DD"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дов и спос</w:t>
            </w:r>
            <w:r w:rsidR="001316DD"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1316DD"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бов р</w:t>
            </w:r>
            <w:r w:rsidR="00FA13B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ешения исследов</w:t>
            </w:r>
            <w:r w:rsidR="00FA13BA" w:rsidRPr="00131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="00FA13BA" w:rsidRPr="00131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тельских</w:t>
            </w:r>
            <w:r w:rsidR="00FA13B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1316DD" w:rsidRPr="00131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="001316DD" w:rsidRPr="00131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="001316DD" w:rsidRPr="00131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дач; </w:t>
            </w:r>
          </w:p>
          <w:p w14:paraId="5D9317EA" w14:textId="77777777" w:rsidR="00FA13BA" w:rsidRDefault="00FA13BA" w:rsidP="001316DD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6F09556E" w14:textId="77777777" w:rsidR="00FA13BA" w:rsidRDefault="00FA13BA" w:rsidP="001316DD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541F4C9A" w14:textId="77777777" w:rsidR="00FA13BA" w:rsidRDefault="00FA13BA" w:rsidP="001316DD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4FCAA2A9" w14:textId="77777777" w:rsidR="00FA13BA" w:rsidRDefault="00FA13BA" w:rsidP="001316DD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2BCF0AC2" w14:textId="77777777" w:rsidR="001316DD" w:rsidRPr="001316DD" w:rsidRDefault="00FA13BA" w:rsidP="001316DD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Сформир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ванный</w:t>
            </w:r>
            <w:proofErr w:type="gram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 w:rsidRPr="00FA13B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ставления об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использов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 ин</w:t>
            </w:r>
            <w:r w:rsidRPr="00131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форм</w:t>
            </w:r>
            <w:r w:rsidRPr="00131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131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ционных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р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сур</w:t>
            </w:r>
            <w:r w:rsidR="001316DD" w:rsidRPr="00131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сов,</w:t>
            </w:r>
          </w:p>
          <w:p w14:paraId="40DC7464" w14:textId="77777777" w:rsidR="001316DD" w:rsidRPr="001316DD" w:rsidRDefault="00FA13BA" w:rsidP="001316DD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научной, опытно-экспериме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="001316DD" w:rsidRPr="00131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тальной и</w:t>
            </w:r>
          </w:p>
          <w:p w14:paraId="6469F7D8" w14:textId="77777777" w:rsidR="001316DD" w:rsidRDefault="00FA13BA" w:rsidP="001316DD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приборной базы для пр</w:t>
            </w:r>
            <w:r w:rsidRPr="00131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131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ведения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1316DD" w:rsidRPr="00131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="001316DD" w:rsidRPr="00131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="001316DD" w:rsidRPr="00131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следований;</w:t>
            </w:r>
          </w:p>
          <w:p w14:paraId="5055F94D" w14:textId="77777777" w:rsidR="00E029DA" w:rsidRDefault="00E029DA" w:rsidP="001316DD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0D49E507" w14:textId="77777777" w:rsidR="00E029DA" w:rsidRDefault="00E029DA" w:rsidP="001316DD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66E40027" w14:textId="77777777" w:rsidR="00E029DA" w:rsidRDefault="00E029DA" w:rsidP="001316DD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53E6C45D" w14:textId="77777777" w:rsidR="00E029DA" w:rsidRDefault="00E029DA" w:rsidP="001316DD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570808B6" w14:textId="77777777" w:rsidR="00FA13BA" w:rsidRDefault="00FA13BA" w:rsidP="001316DD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6A4321A8" w14:textId="77777777" w:rsidR="00C633EC" w:rsidRDefault="001316DD" w:rsidP="001316DD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31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Сформир</w:t>
            </w:r>
            <w:r w:rsidRPr="00131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131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ванное умение</w:t>
            </w:r>
          </w:p>
          <w:p w14:paraId="2C6F0752" w14:textId="77777777" w:rsidR="001316DD" w:rsidRPr="001316DD" w:rsidRDefault="00FA13BA" w:rsidP="001316DD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31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формулир</w:t>
            </w:r>
            <w:r w:rsidRPr="00131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131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вать результ</w:t>
            </w:r>
            <w:r w:rsidRPr="00131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131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ты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 получе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="001316DD" w:rsidRPr="00131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ные </w:t>
            </w:r>
            <w:proofErr w:type="gramStart"/>
            <w:r w:rsidR="001316DD" w:rsidRPr="00131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proofErr w:type="gramEnd"/>
          </w:p>
          <w:p w14:paraId="3A788DBC" w14:textId="77777777" w:rsidR="001316DD" w:rsidRPr="00C633EC" w:rsidRDefault="001316DD" w:rsidP="001316DD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31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ходе решения </w:t>
            </w:r>
            <w:r w:rsidR="00FA13BA" w:rsidRPr="00131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исследов</w:t>
            </w:r>
            <w:r w:rsidR="00FA13BA" w:rsidRPr="00131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="00FA13BA" w:rsidRPr="00131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тельских з</w:t>
            </w:r>
            <w:r w:rsidR="00FA13BA" w:rsidRPr="00131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="00FA13BA" w:rsidRPr="001316D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дач</w:t>
            </w:r>
          </w:p>
        </w:tc>
        <w:tc>
          <w:tcPr>
            <w:tcW w:w="1036" w:type="dxa"/>
            <w:shd w:val="clear" w:color="auto" w:fill="auto"/>
          </w:tcPr>
          <w:p w14:paraId="3DE240EF" w14:textId="77777777" w:rsidR="00C633EC" w:rsidRPr="00C633EC" w:rsidRDefault="00C633EC" w:rsidP="003B4AF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633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Р</w:t>
            </w:r>
            <w:r w:rsidR="00665C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еф</w:t>
            </w:r>
            <w:r w:rsidR="00665C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="00665C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рат,</w:t>
            </w:r>
            <w:r w:rsid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665C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опрос,</w:t>
            </w:r>
            <w:r w:rsid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665C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тест</w:t>
            </w:r>
            <w:r w:rsidR="00665C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="00665C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ров</w:t>
            </w:r>
            <w:r w:rsidR="00665C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="00665C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ние</w:t>
            </w:r>
          </w:p>
        </w:tc>
      </w:tr>
      <w:tr w:rsidR="00E37FAA" w:rsidRPr="00C633EC" w14:paraId="49EC5426" w14:textId="77777777" w:rsidTr="00E37FAA">
        <w:tc>
          <w:tcPr>
            <w:tcW w:w="9571" w:type="dxa"/>
            <w:gridSpan w:val="6"/>
            <w:shd w:val="clear" w:color="auto" w:fill="auto"/>
          </w:tcPr>
          <w:p w14:paraId="15CBE3BC" w14:textId="77777777" w:rsidR="00E37FAA" w:rsidRPr="00C633EC" w:rsidRDefault="00E37FAA" w:rsidP="00E37FAA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УК-1. Способен осуществлять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критический анализ проблемных ситуаций на основе с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стемного подхода,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вырабатывать стратегию</w:t>
            </w:r>
          </w:p>
        </w:tc>
      </w:tr>
      <w:tr w:rsidR="00E37FAA" w:rsidRPr="00C633EC" w14:paraId="7968994F" w14:textId="77777777" w:rsidTr="00ED6D5D">
        <w:tc>
          <w:tcPr>
            <w:tcW w:w="1702" w:type="dxa"/>
            <w:shd w:val="clear" w:color="auto" w:fill="auto"/>
          </w:tcPr>
          <w:p w14:paraId="0A652022" w14:textId="77777777" w:rsidR="00E37FAA" w:rsidRPr="00E37FAA" w:rsidRDefault="00E37FA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ИД-1 </w:t>
            </w:r>
            <w:r w:rsid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анал</w:t>
            </w:r>
            <w:r w:rsid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зирует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блемную</w:t>
            </w:r>
          </w:p>
          <w:p w14:paraId="648E6229" w14:textId="77777777" w:rsidR="00E37FAA" w:rsidRPr="00E37FAA" w:rsidRDefault="00E37FA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ситуацию как систему, в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ы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являя ее</w:t>
            </w:r>
          </w:p>
          <w:p w14:paraId="4558A65F" w14:textId="77777777" w:rsidR="00E37FAA" w:rsidRDefault="00E37FA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составля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ю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щие и связи между ним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</w:p>
          <w:p w14:paraId="74F35E6E" w14:textId="77777777" w:rsidR="00E37FAA" w:rsidRDefault="00E37FA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377A8C96" w14:textId="77777777" w:rsidR="00E37FAA" w:rsidRDefault="00E37FA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73701C3F" w14:textId="77777777" w:rsidR="00E37FAA" w:rsidRDefault="00E37FA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2EF8A136" w14:textId="77777777" w:rsidR="00E37FAA" w:rsidRDefault="00E37FA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134D6611" w14:textId="77777777" w:rsidR="00E37FAA" w:rsidRDefault="00E37FA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1B515EAA" w14:textId="77777777" w:rsidR="00E37FAA" w:rsidRDefault="00E37FA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1BA953FC" w14:textId="77777777" w:rsidR="00E029DA" w:rsidRDefault="00E029D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4A07B52D" w14:textId="77777777" w:rsidR="00E37FAA" w:rsidRPr="00E37FAA" w:rsidRDefault="00E37FA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ИД-2 </w:t>
            </w:r>
            <w:r w:rsid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</w:t>
            </w:r>
            <w:r w:rsid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</w:t>
            </w:r>
            <w:r w:rsid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ществляет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поиск вариа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тов</w:t>
            </w:r>
          </w:p>
          <w:p w14:paraId="24BE55E4" w14:textId="77777777" w:rsidR="00E37FAA" w:rsidRPr="00E37FAA" w:rsidRDefault="00E37FA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решения </w:t>
            </w:r>
            <w:proofErr w:type="gramStart"/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ставленной</w:t>
            </w:r>
            <w:proofErr w:type="gramEnd"/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проблемной</w:t>
            </w:r>
          </w:p>
          <w:p w14:paraId="34F1DDCD" w14:textId="77777777" w:rsidR="00E37FAA" w:rsidRPr="00E37FAA" w:rsidRDefault="00E37FA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ситуации на основе </w:t>
            </w:r>
            <w:proofErr w:type="gramStart"/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ступных</w:t>
            </w:r>
            <w:proofErr w:type="gramEnd"/>
          </w:p>
          <w:p w14:paraId="3DD6D05F" w14:textId="77777777" w:rsidR="00E37FAA" w:rsidRDefault="00E37FA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источников информации.</w:t>
            </w:r>
          </w:p>
          <w:p w14:paraId="7504B09D" w14:textId="77777777" w:rsidR="00E029DA" w:rsidRDefault="00E029D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4FF86AA6" w14:textId="77777777" w:rsidR="00E029DA" w:rsidRDefault="00E029D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082046A3" w14:textId="77777777" w:rsidR="00E029DA" w:rsidRDefault="00E029D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59429702" w14:textId="77777777" w:rsidR="00E029DA" w:rsidRDefault="00E029D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6AA7FF9D" w14:textId="77777777" w:rsidR="00E029DA" w:rsidRDefault="00E029D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4A062CB6" w14:textId="77777777" w:rsidR="00E029DA" w:rsidRDefault="00E029D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69EE1390" w14:textId="77777777" w:rsidR="00E37FAA" w:rsidRPr="00E37FAA" w:rsidRDefault="00E37FA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ИД-3 </w:t>
            </w:r>
            <w:r w:rsidR="000E03BF"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опред</w:t>
            </w:r>
            <w:r w:rsidR="000E03BF"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="000E03BF"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ляет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 рамках </w:t>
            </w:r>
            <w:proofErr w:type="gramStart"/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выбранного</w:t>
            </w:r>
            <w:proofErr w:type="gramEnd"/>
          </w:p>
          <w:p w14:paraId="6D716628" w14:textId="77777777" w:rsidR="00E37FAA" w:rsidRPr="00E37FAA" w:rsidRDefault="00E37FA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алгоритма в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просы (зад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чи), подл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жащие</w:t>
            </w:r>
          </w:p>
          <w:p w14:paraId="32690D7C" w14:textId="77777777" w:rsidR="00E37FAA" w:rsidRPr="00E37FAA" w:rsidRDefault="00E37FA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дальнейшей разработке. Предлагает</w:t>
            </w:r>
          </w:p>
          <w:p w14:paraId="033718C1" w14:textId="77777777" w:rsidR="00E37FAA" w:rsidRDefault="00E37FA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способы их решения</w:t>
            </w:r>
          </w:p>
          <w:p w14:paraId="73BD5B42" w14:textId="77777777" w:rsidR="000E03BF" w:rsidRDefault="000E03BF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4262E731" w14:textId="77777777" w:rsidR="000E03BF" w:rsidRDefault="000E03BF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674C2913" w14:textId="77777777" w:rsidR="000E03BF" w:rsidRDefault="000E03BF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6FD0BBC7" w14:textId="77777777" w:rsidR="000E03BF" w:rsidRDefault="000E03BF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35C0C77E" w14:textId="77777777" w:rsidR="000E03BF" w:rsidRDefault="000E03BF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3FB1EC8A" w14:textId="77777777" w:rsidR="000E03BF" w:rsidRDefault="000E03BF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27CC33B7" w14:textId="77777777" w:rsidR="000E03BF" w:rsidRDefault="000E03BF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5FE8B531" w14:textId="77777777" w:rsidR="00E37FAA" w:rsidRPr="00E37FAA" w:rsidRDefault="00E37FA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ИД-4 </w:t>
            </w:r>
            <w:r w:rsidR="00A5660F"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разраб</w:t>
            </w:r>
            <w:r w:rsidR="00A5660F"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="00A5660F"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тывает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стр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тегию</w:t>
            </w:r>
          </w:p>
          <w:p w14:paraId="7D7BFE1A" w14:textId="77777777" w:rsidR="00E37FAA" w:rsidRPr="00E37FAA" w:rsidRDefault="00E37FA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достижения поставленной цели как</w:t>
            </w:r>
          </w:p>
          <w:p w14:paraId="18D01B77" w14:textId="77777777" w:rsidR="00E37FAA" w:rsidRPr="00E37FAA" w:rsidRDefault="00E37FA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последов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тельность ш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гов, предвидя</w:t>
            </w:r>
          </w:p>
          <w:p w14:paraId="02BA6CFD" w14:textId="77777777" w:rsidR="00E37FAA" w:rsidRPr="00E37FAA" w:rsidRDefault="00E37FA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результат 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каждого из них и оцен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вая</w:t>
            </w:r>
            <w:proofErr w:type="gramEnd"/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их</w:t>
            </w:r>
          </w:p>
          <w:p w14:paraId="44F3E7B2" w14:textId="77777777" w:rsidR="00E37FAA" w:rsidRPr="00E37FAA" w:rsidRDefault="00E37FA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влияние на внешнее окружение</w:t>
            </w:r>
          </w:p>
          <w:p w14:paraId="5C0C83F0" w14:textId="77777777" w:rsidR="00E37FAA" w:rsidRPr="00E37FAA" w:rsidRDefault="00E37FA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планируемой деятельности и </w:t>
            </w:r>
            <w:proofErr w:type="gramStart"/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</w:t>
            </w:r>
            <w:proofErr w:type="gramEnd"/>
          </w:p>
          <w:p w14:paraId="672E6AB9" w14:textId="77777777" w:rsidR="00E37FAA" w:rsidRPr="00E37FAA" w:rsidRDefault="00E37FA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взаимоотн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шения учас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ников этой</w:t>
            </w:r>
          </w:p>
          <w:p w14:paraId="7AC1218E" w14:textId="77777777" w:rsidR="00E37FAA" w:rsidRDefault="00E37FA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деятельности</w:t>
            </w:r>
          </w:p>
        </w:tc>
        <w:tc>
          <w:tcPr>
            <w:tcW w:w="1703" w:type="dxa"/>
            <w:shd w:val="clear" w:color="auto" w:fill="auto"/>
          </w:tcPr>
          <w:p w14:paraId="5E31496F" w14:textId="77777777" w:rsidR="00E37FAA" w:rsidRPr="00E37FAA" w:rsidRDefault="00E37FA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Фрагмента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ные предста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ления об ан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лизе </w:t>
            </w:r>
            <w:proofErr w:type="gram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блемной</w:t>
            </w:r>
            <w:proofErr w:type="gramEnd"/>
          </w:p>
          <w:p w14:paraId="23DB031D" w14:textId="77777777" w:rsidR="00E37FAA" w:rsidRPr="00E37FAA" w:rsidRDefault="00E37FA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ситуации как системы и выявлении 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ее</w:t>
            </w:r>
          </w:p>
          <w:p w14:paraId="24133692" w14:textId="77777777" w:rsidR="00E37FAA" w:rsidRPr="00E37FAA" w:rsidRDefault="00E37FA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вля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ю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щих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 связи между ними</w:t>
            </w:r>
          </w:p>
          <w:p w14:paraId="10213A03" w14:textId="77777777" w:rsidR="00E37FAA" w:rsidRDefault="00E37FA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65BB36B1" w14:textId="77777777" w:rsidR="00F1720D" w:rsidRDefault="00F1720D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5A2E0794" w14:textId="77777777" w:rsidR="00F1720D" w:rsidRDefault="00F1720D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32E5AC75" w14:textId="77777777" w:rsidR="00F1720D" w:rsidRDefault="00F1720D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3015C95D" w14:textId="77777777" w:rsidR="00E029DA" w:rsidRDefault="00E029DA" w:rsidP="00F1720D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4EDACBDA" w14:textId="77777777" w:rsidR="00F1720D" w:rsidRPr="00F1720D" w:rsidRDefault="00E029DA" w:rsidP="00F1720D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172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Фрагмента</w:t>
            </w:r>
            <w:r w:rsidRPr="00F172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F172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ное</w:t>
            </w:r>
            <w:r w:rsidR="00F1720D" w:rsidRPr="00F172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умение</w:t>
            </w:r>
            <w:r w:rsidR="00F1720D">
              <w:t xml:space="preserve"> </w:t>
            </w:r>
            <w:r w:rsidR="00F172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осуществлять</w:t>
            </w:r>
            <w:r w:rsidR="00F1720D" w:rsidRPr="00F172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поиск </w:t>
            </w:r>
            <w:r w:rsidRPr="00F172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вариа</w:t>
            </w:r>
            <w:r w:rsidRPr="00F172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F172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тов</w:t>
            </w:r>
          </w:p>
          <w:p w14:paraId="3ACB4695" w14:textId="77777777" w:rsidR="00F1720D" w:rsidRPr="00F1720D" w:rsidRDefault="00F1720D" w:rsidP="00F1720D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172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решения </w:t>
            </w:r>
            <w:proofErr w:type="gramStart"/>
            <w:r w:rsidR="00E029DA" w:rsidRPr="00F172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r w:rsidR="00E029DA" w:rsidRPr="00F172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E029DA" w:rsidRPr="00F172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ставленной</w:t>
            </w:r>
            <w:proofErr w:type="gramEnd"/>
            <w:r w:rsidRPr="00F172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проблемной</w:t>
            </w:r>
          </w:p>
          <w:p w14:paraId="235F9A8C" w14:textId="77777777" w:rsidR="00F1720D" w:rsidRPr="00F1720D" w:rsidRDefault="00F1720D" w:rsidP="00F1720D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ситуации на основе </w:t>
            </w:r>
            <w:proofErr w:type="gram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F172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ступных</w:t>
            </w:r>
            <w:proofErr w:type="gramEnd"/>
          </w:p>
          <w:p w14:paraId="25B8AD3A" w14:textId="77777777" w:rsidR="00F1720D" w:rsidRDefault="00F1720D" w:rsidP="00F1720D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1720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источников</w:t>
            </w:r>
          </w:p>
          <w:p w14:paraId="38DA3EAC" w14:textId="77777777" w:rsidR="000E03BF" w:rsidRDefault="000E03BF" w:rsidP="00F1720D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27A31398" w14:textId="77777777" w:rsidR="000E03BF" w:rsidRDefault="000E03BF" w:rsidP="00F1720D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36337028" w14:textId="77777777" w:rsidR="000E03BF" w:rsidRDefault="000E03BF" w:rsidP="00F1720D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6E628260" w14:textId="77777777" w:rsidR="000E03BF" w:rsidRDefault="000E03BF" w:rsidP="00F1720D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54308087" w14:textId="77777777" w:rsidR="000E03BF" w:rsidRDefault="000E03BF" w:rsidP="00F1720D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63BFAB5C" w14:textId="77777777" w:rsidR="000E03BF" w:rsidRDefault="000E03BF" w:rsidP="00F1720D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4B1DCCFA" w14:textId="77777777" w:rsidR="000E03BF" w:rsidRPr="000E03BF" w:rsidRDefault="000E03BF" w:rsidP="000E03B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Фрагмента</w:t>
            </w:r>
            <w:r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ное умение</w:t>
            </w:r>
            <w: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определять</w:t>
            </w:r>
            <w:r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 рамках </w:t>
            </w:r>
            <w:proofErr w:type="gramStart"/>
            <w:r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r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ы</w:t>
            </w:r>
            <w:r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бранного</w:t>
            </w:r>
            <w:proofErr w:type="gramEnd"/>
          </w:p>
          <w:p w14:paraId="514D6384" w14:textId="77777777" w:rsidR="000E03BF" w:rsidRPr="000E03BF" w:rsidRDefault="000E03BF" w:rsidP="000E03B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алгоритма в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просы (за</w:t>
            </w:r>
            <w:r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чи), подл</w:t>
            </w:r>
            <w:r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жащие</w:t>
            </w:r>
          </w:p>
          <w:p w14:paraId="20EFB0D9" w14:textId="77777777" w:rsidR="000E03BF" w:rsidRPr="000E03BF" w:rsidRDefault="000E03BF" w:rsidP="000E03B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альнейшей разработке, предлагать</w:t>
            </w:r>
          </w:p>
          <w:p w14:paraId="26602BE8" w14:textId="77777777" w:rsidR="000E03BF" w:rsidRDefault="000E03BF" w:rsidP="000E03B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способы их решения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52812A2A" w14:textId="77777777" w:rsidR="00A5660F" w:rsidRDefault="00A5660F" w:rsidP="000E03B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403B60A7" w14:textId="77777777" w:rsidR="00A5660F" w:rsidRDefault="00A5660F" w:rsidP="000E03B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40F7C6E0" w14:textId="77777777" w:rsidR="00A5660F" w:rsidRDefault="00A5660F" w:rsidP="000E03B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7C9561E7" w14:textId="77777777" w:rsidR="00A5660F" w:rsidRDefault="00A5660F" w:rsidP="000E03B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09D9D5A7" w14:textId="77777777" w:rsidR="00A5660F" w:rsidRDefault="00A5660F" w:rsidP="000E03B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04E62F87" w14:textId="77777777" w:rsidR="00A5660F" w:rsidRPr="00A5660F" w:rsidRDefault="00A5660F" w:rsidP="00A5660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Фрагмента</w:t>
            </w: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ное умение разрабатывать стратегию</w:t>
            </w:r>
          </w:p>
          <w:p w14:paraId="0DBA08F1" w14:textId="77777777" w:rsidR="00A5660F" w:rsidRPr="00A5660F" w:rsidRDefault="00A5660F" w:rsidP="00A5660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достижения поставленной цели как</w:t>
            </w:r>
          </w:p>
          <w:p w14:paraId="34F5B030" w14:textId="77777777" w:rsidR="00A5660F" w:rsidRPr="00A5660F" w:rsidRDefault="00A5660F" w:rsidP="00A5660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последов</w:t>
            </w: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тельность ш</w:t>
            </w: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гов, предвидя</w:t>
            </w:r>
          </w:p>
          <w:p w14:paraId="5074E279" w14:textId="77777777" w:rsidR="00A5660F" w:rsidRPr="00A5660F" w:rsidRDefault="00A5660F" w:rsidP="00A5660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результат каждого из них и оцен</w:t>
            </w: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вая</w:t>
            </w:r>
            <w:proofErr w:type="gramEnd"/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их</w:t>
            </w:r>
          </w:p>
          <w:p w14:paraId="2F212F46" w14:textId="77777777" w:rsidR="00A5660F" w:rsidRPr="00A5660F" w:rsidRDefault="00A5660F" w:rsidP="00A5660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влияние на внешнее окружение</w:t>
            </w:r>
          </w:p>
          <w:p w14:paraId="271F58D0" w14:textId="77777777" w:rsidR="00A5660F" w:rsidRPr="00A5660F" w:rsidRDefault="00A5660F" w:rsidP="00A5660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планируемой деятельности и </w:t>
            </w:r>
            <w:proofErr w:type="gramStart"/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</w:t>
            </w:r>
            <w:proofErr w:type="gramEnd"/>
          </w:p>
          <w:p w14:paraId="789EE8DE" w14:textId="77777777" w:rsidR="00A5660F" w:rsidRPr="00A5660F" w:rsidRDefault="00A5660F" w:rsidP="00A5660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взаимоотн</w:t>
            </w: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шения учас</w:t>
            </w: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ников этой</w:t>
            </w:r>
          </w:p>
          <w:p w14:paraId="03588D87" w14:textId="77777777" w:rsidR="00A5660F" w:rsidRPr="00C633EC" w:rsidRDefault="00A5660F" w:rsidP="00A5660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деятельности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773A37B3" w14:textId="77777777" w:rsidR="00A5660F" w:rsidRPr="00C633EC" w:rsidRDefault="00A5660F" w:rsidP="00A5660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3" w:type="dxa"/>
            <w:shd w:val="clear" w:color="auto" w:fill="auto"/>
          </w:tcPr>
          <w:p w14:paraId="0F77CF0F" w14:textId="77777777" w:rsidR="00E37FAA" w:rsidRPr="00E37FAA" w:rsidRDefault="00E37FA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Неполные представл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 об</w:t>
            </w:r>
            <w: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анал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зе </w:t>
            </w:r>
            <w:proofErr w:type="gram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пробле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ной</w:t>
            </w:r>
            <w:proofErr w:type="gramEnd"/>
          </w:p>
          <w:p w14:paraId="024F1DD6" w14:textId="77777777" w:rsidR="00E37FAA" w:rsidRPr="00E37FAA" w:rsidRDefault="00E37FA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ситуации как системы и выявлении ее</w:t>
            </w:r>
          </w:p>
          <w:p w14:paraId="303854BD" w14:textId="77777777" w:rsidR="00E37FAA" w:rsidRDefault="00E37FA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составля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ю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щих и связи между ними</w:t>
            </w:r>
          </w:p>
          <w:p w14:paraId="7C17A0C3" w14:textId="77777777" w:rsidR="00E029DA" w:rsidRDefault="00E029D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317F6256" w14:textId="77777777" w:rsidR="00E029DA" w:rsidRDefault="00E029D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7EEC3CB4" w14:textId="77777777" w:rsidR="00E029DA" w:rsidRDefault="00E029D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47E1BFD3" w14:textId="77777777" w:rsidR="00E029DA" w:rsidRDefault="00E029D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3A88D400" w14:textId="77777777" w:rsidR="00E029DA" w:rsidRDefault="00E029DA" w:rsidP="00E029D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2E39CF61" w14:textId="77777777" w:rsidR="00E029DA" w:rsidRPr="00E029DA" w:rsidRDefault="00E029DA" w:rsidP="00E029D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Несистемат</w:t>
            </w:r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ческое умение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</w:t>
            </w:r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существлять поиск вариа</w:t>
            </w:r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тов</w:t>
            </w:r>
          </w:p>
          <w:p w14:paraId="7AD58BBC" w14:textId="77777777" w:rsidR="00E029DA" w:rsidRPr="00E029DA" w:rsidRDefault="00E029DA" w:rsidP="00E029D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решения </w:t>
            </w:r>
            <w:proofErr w:type="gramStart"/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ставленной</w:t>
            </w:r>
            <w:proofErr w:type="gramEnd"/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проблемной</w:t>
            </w:r>
          </w:p>
          <w:p w14:paraId="6D5EA0C8" w14:textId="77777777" w:rsidR="00E029DA" w:rsidRPr="00E029DA" w:rsidRDefault="00E029DA" w:rsidP="00E029D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ситуации на основе </w:t>
            </w:r>
            <w:proofErr w:type="gram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ступных</w:t>
            </w:r>
            <w:proofErr w:type="gramEnd"/>
          </w:p>
          <w:p w14:paraId="624B11AA" w14:textId="77777777" w:rsidR="00E029DA" w:rsidRDefault="00E029DA" w:rsidP="00E029D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источников</w:t>
            </w:r>
          </w:p>
          <w:p w14:paraId="74F18E15" w14:textId="77777777" w:rsidR="000E03BF" w:rsidRDefault="000E03BF" w:rsidP="00E029D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71E4A7F9" w14:textId="77777777" w:rsidR="000E03BF" w:rsidRDefault="000E03BF" w:rsidP="00E029D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6C0CEE78" w14:textId="77777777" w:rsidR="000E03BF" w:rsidRDefault="000E03BF" w:rsidP="00E029D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47256AE7" w14:textId="77777777" w:rsidR="000E03BF" w:rsidRDefault="000E03BF" w:rsidP="00E029D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0182FCC2" w14:textId="77777777" w:rsidR="000E03BF" w:rsidRDefault="000E03BF" w:rsidP="00E029D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192753FA" w14:textId="77777777" w:rsidR="000E03BF" w:rsidRDefault="000E03BF" w:rsidP="00E029D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14CD6BD3" w14:textId="77777777" w:rsidR="000E03BF" w:rsidRPr="000E03BF" w:rsidRDefault="000E03BF" w:rsidP="000E03B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Несистемат</w:t>
            </w:r>
            <w:r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ческое умение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определять в рамках </w:t>
            </w:r>
            <w:proofErr w:type="gramStart"/>
            <w:r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r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ы</w:t>
            </w:r>
            <w:r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бранного</w:t>
            </w:r>
            <w:proofErr w:type="gramEnd"/>
          </w:p>
          <w:p w14:paraId="27AE4001" w14:textId="77777777" w:rsidR="000E03BF" w:rsidRPr="000E03BF" w:rsidRDefault="000E03BF" w:rsidP="000E03B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алгоритма в</w:t>
            </w:r>
            <w:r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просы (зад</w:t>
            </w:r>
            <w:r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чи), подл</w:t>
            </w:r>
            <w:r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жащие</w:t>
            </w:r>
          </w:p>
          <w:p w14:paraId="62DA26FD" w14:textId="77777777" w:rsidR="000E03BF" w:rsidRPr="000E03BF" w:rsidRDefault="000E03BF" w:rsidP="000E03B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дальнейшей разработке, предлагать</w:t>
            </w:r>
          </w:p>
          <w:p w14:paraId="66169814" w14:textId="77777777" w:rsidR="000E03BF" w:rsidRDefault="000E03BF" w:rsidP="000E03B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способы их решения.</w:t>
            </w:r>
          </w:p>
          <w:p w14:paraId="0BD52976" w14:textId="77777777" w:rsidR="00A5660F" w:rsidRDefault="00A5660F" w:rsidP="000E03B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0BA44074" w14:textId="77777777" w:rsidR="00A5660F" w:rsidRDefault="00A5660F" w:rsidP="000E03B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3749588A" w14:textId="77777777" w:rsidR="00A5660F" w:rsidRDefault="00A5660F" w:rsidP="000E03B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13D67B08" w14:textId="77777777" w:rsidR="00A5660F" w:rsidRDefault="00A5660F" w:rsidP="000E03B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263A8DAB" w14:textId="77777777" w:rsidR="00A5660F" w:rsidRDefault="00A5660F" w:rsidP="000E03B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2F598F98" w14:textId="77777777" w:rsidR="00A5660F" w:rsidRDefault="00A5660F" w:rsidP="000E03B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Несистемат</w:t>
            </w: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ческое умение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</w:t>
            </w:r>
          </w:p>
          <w:p w14:paraId="19E69615" w14:textId="77777777" w:rsidR="00A5660F" w:rsidRPr="00A5660F" w:rsidRDefault="00A5660F" w:rsidP="00A5660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разрабатывать стратегию</w:t>
            </w:r>
          </w:p>
          <w:p w14:paraId="3E1871A1" w14:textId="77777777" w:rsidR="00A5660F" w:rsidRPr="00A5660F" w:rsidRDefault="00A5660F" w:rsidP="00A5660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достижения поставленной цели как</w:t>
            </w:r>
          </w:p>
          <w:p w14:paraId="4ACC0AB3" w14:textId="77777777" w:rsidR="00A5660F" w:rsidRPr="00A5660F" w:rsidRDefault="00A5660F" w:rsidP="00A5660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последов</w:t>
            </w: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тельность ш</w:t>
            </w: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гов, предвидя</w:t>
            </w:r>
          </w:p>
          <w:p w14:paraId="10C34D5F" w14:textId="77777777" w:rsidR="00A5660F" w:rsidRPr="00A5660F" w:rsidRDefault="00A5660F" w:rsidP="00A5660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результат каждого из них и оцен</w:t>
            </w: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вая</w:t>
            </w:r>
            <w:proofErr w:type="gramEnd"/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их</w:t>
            </w:r>
          </w:p>
          <w:p w14:paraId="2F7BEEE8" w14:textId="77777777" w:rsidR="00A5660F" w:rsidRPr="00A5660F" w:rsidRDefault="00A5660F" w:rsidP="00A5660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влияние на внешнее окружение</w:t>
            </w:r>
          </w:p>
          <w:p w14:paraId="4089195E" w14:textId="77777777" w:rsidR="00A5660F" w:rsidRPr="00A5660F" w:rsidRDefault="00A5660F" w:rsidP="00A5660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планируемой деятельности и </w:t>
            </w:r>
            <w:proofErr w:type="gramStart"/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</w:t>
            </w:r>
            <w:proofErr w:type="gramEnd"/>
          </w:p>
          <w:p w14:paraId="669EF1E1" w14:textId="77777777" w:rsidR="00A5660F" w:rsidRPr="00A5660F" w:rsidRDefault="00A5660F" w:rsidP="00A5660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взаимоотн</w:t>
            </w: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шения учас</w:t>
            </w: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ников этой</w:t>
            </w:r>
          </w:p>
          <w:p w14:paraId="7AB2308F" w14:textId="77777777" w:rsidR="00A5660F" w:rsidRPr="00C633EC" w:rsidRDefault="00A5660F" w:rsidP="00A5660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деятельности</w:t>
            </w:r>
          </w:p>
        </w:tc>
        <w:tc>
          <w:tcPr>
            <w:tcW w:w="1703" w:type="dxa"/>
            <w:shd w:val="clear" w:color="auto" w:fill="auto"/>
          </w:tcPr>
          <w:p w14:paraId="20FDC667" w14:textId="77777777" w:rsidR="00E37FAA" w:rsidRPr="00E37FAA" w:rsidRDefault="00E37FA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Сформир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ванные, но содержащ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ие отдельные пробелы представл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 об</w:t>
            </w:r>
            <w: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анал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зе </w:t>
            </w:r>
            <w:proofErr w:type="gram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бле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ной</w:t>
            </w:r>
            <w:proofErr w:type="gramEnd"/>
          </w:p>
          <w:p w14:paraId="42B118FC" w14:textId="77777777" w:rsidR="00E37FAA" w:rsidRPr="00E37FAA" w:rsidRDefault="00E37FA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ситуации как системы и выявлении ее</w:t>
            </w:r>
          </w:p>
          <w:p w14:paraId="1F1864E6" w14:textId="77777777" w:rsidR="00E37FAA" w:rsidRDefault="00E37FA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составля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ю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щих и связи между ними</w:t>
            </w:r>
          </w:p>
          <w:p w14:paraId="05E38DDF" w14:textId="77777777" w:rsidR="00E029DA" w:rsidRDefault="00E029D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05C64DFA" w14:textId="77777777" w:rsidR="00E029DA" w:rsidRPr="00E029DA" w:rsidRDefault="00E029DA" w:rsidP="00E029D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 целом успешное, но содержащее отдельные пробелы ум</w:t>
            </w:r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</w:t>
            </w:r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</w:t>
            </w:r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ществлять поиск вариа</w:t>
            </w:r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тов</w:t>
            </w:r>
          </w:p>
          <w:p w14:paraId="23AA1882" w14:textId="77777777" w:rsidR="00E029DA" w:rsidRPr="00E029DA" w:rsidRDefault="00E029DA" w:rsidP="00E029D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решения </w:t>
            </w:r>
            <w:proofErr w:type="gramStart"/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ставленной</w:t>
            </w:r>
            <w:proofErr w:type="gramEnd"/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проблемной</w:t>
            </w:r>
          </w:p>
          <w:p w14:paraId="4F7AFEE7" w14:textId="77777777" w:rsidR="00E029DA" w:rsidRPr="00E029DA" w:rsidRDefault="00E029DA" w:rsidP="00E029D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ситуации на основе </w:t>
            </w:r>
            <w:proofErr w:type="gramStart"/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ступных</w:t>
            </w:r>
            <w:proofErr w:type="gramEnd"/>
          </w:p>
          <w:p w14:paraId="3C91CF4A" w14:textId="77777777" w:rsidR="00E029DA" w:rsidRDefault="00E029DA" w:rsidP="00E029D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источников</w:t>
            </w:r>
          </w:p>
          <w:p w14:paraId="40CA2EE3" w14:textId="77777777" w:rsidR="000E03BF" w:rsidRDefault="000E03BF" w:rsidP="00E029D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27758E9C" w14:textId="77777777" w:rsidR="000E03BF" w:rsidRDefault="000E03BF" w:rsidP="00E029D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63ECCFD6" w14:textId="77777777" w:rsidR="000E03BF" w:rsidRPr="000E03BF" w:rsidRDefault="000E03BF" w:rsidP="000E03B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 целом успешное, но содержащее отдельные пробелы </w:t>
            </w:r>
            <w:r w:rsidR="00404526"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</w:t>
            </w:r>
            <w:r w:rsidR="00404526"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="00404526"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ние</w:t>
            </w:r>
            <w:r w:rsidR="004045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04526" w:rsidRPr="00404526">
              <w:rPr>
                <w:rFonts w:ascii="Times New Roman" w:hAnsi="Times New Roman" w:cs="Times New Roman"/>
              </w:rPr>
              <w:t>определять</w:t>
            </w:r>
            <w:r w:rsidRPr="004045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 </w:t>
            </w:r>
            <w:r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рамках </w:t>
            </w:r>
            <w:proofErr w:type="gramStart"/>
            <w:r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r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ы</w:t>
            </w:r>
            <w:r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бранного</w:t>
            </w:r>
            <w:proofErr w:type="gramEnd"/>
          </w:p>
          <w:p w14:paraId="0EEE246E" w14:textId="77777777" w:rsidR="000E03BF" w:rsidRPr="000E03BF" w:rsidRDefault="000E03BF" w:rsidP="000E03B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алгоритма в</w:t>
            </w:r>
            <w:r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просы (зад</w:t>
            </w:r>
            <w:r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чи), подл</w:t>
            </w:r>
            <w:r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жащие</w:t>
            </w:r>
          </w:p>
          <w:p w14:paraId="60F841B6" w14:textId="77777777" w:rsidR="000E03BF" w:rsidRPr="000E03BF" w:rsidRDefault="000E03BF" w:rsidP="000E03B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дальнейшей разработке, предлагать</w:t>
            </w:r>
          </w:p>
          <w:p w14:paraId="2EFDD456" w14:textId="77777777" w:rsidR="000E03BF" w:rsidRDefault="000E03BF" w:rsidP="000E03B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E0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способы их решения.</w:t>
            </w:r>
          </w:p>
          <w:p w14:paraId="5AC7AC53" w14:textId="77777777" w:rsidR="00A5660F" w:rsidRDefault="00A5660F" w:rsidP="000E03B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392AD820" w14:textId="77777777" w:rsidR="00A5660F" w:rsidRDefault="00A5660F" w:rsidP="000E03B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3BB213A6" w14:textId="77777777" w:rsidR="00A5660F" w:rsidRDefault="00A5660F" w:rsidP="000E03B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 целом </w:t>
            </w:r>
            <w:proofErr w:type="gramStart"/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успешное</w:t>
            </w:r>
            <w:proofErr w:type="gramEnd"/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 но содержащее отдельные пробелы</w:t>
            </w:r>
          </w:p>
          <w:p w14:paraId="39A8A0D8" w14:textId="77777777" w:rsidR="00A5660F" w:rsidRPr="00A5660F" w:rsidRDefault="00A5660F" w:rsidP="00A5660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разрабатывать стратегию</w:t>
            </w:r>
          </w:p>
          <w:p w14:paraId="152F5AA2" w14:textId="77777777" w:rsidR="00A5660F" w:rsidRPr="00A5660F" w:rsidRDefault="00A5660F" w:rsidP="00A5660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достижения поставленной цели как</w:t>
            </w:r>
          </w:p>
          <w:p w14:paraId="54B4BC5C" w14:textId="77777777" w:rsidR="00A5660F" w:rsidRPr="00A5660F" w:rsidRDefault="00A5660F" w:rsidP="00A5660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последов</w:t>
            </w: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тельность ш</w:t>
            </w: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гов, предвидя</w:t>
            </w:r>
          </w:p>
          <w:p w14:paraId="34AB0883" w14:textId="77777777" w:rsidR="00A5660F" w:rsidRPr="00A5660F" w:rsidRDefault="00A5660F" w:rsidP="00A5660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результат каждого из них и оцен</w:t>
            </w: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вая</w:t>
            </w:r>
            <w:proofErr w:type="gramEnd"/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их</w:t>
            </w:r>
          </w:p>
          <w:p w14:paraId="2072636E" w14:textId="77777777" w:rsidR="00A5660F" w:rsidRPr="00A5660F" w:rsidRDefault="00A5660F" w:rsidP="00A5660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влияние на внешнее окружение</w:t>
            </w:r>
          </w:p>
          <w:p w14:paraId="5F5D44A2" w14:textId="77777777" w:rsidR="00A5660F" w:rsidRPr="00A5660F" w:rsidRDefault="00A5660F" w:rsidP="00A5660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планируемой деятельности и </w:t>
            </w:r>
            <w:proofErr w:type="gramStart"/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</w:t>
            </w:r>
            <w:proofErr w:type="gramEnd"/>
          </w:p>
          <w:p w14:paraId="181ED43E" w14:textId="77777777" w:rsidR="00A5660F" w:rsidRPr="00A5660F" w:rsidRDefault="00A5660F" w:rsidP="00A5660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взаимоотн</w:t>
            </w: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шения учас</w:t>
            </w: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ников этой</w:t>
            </w:r>
          </w:p>
          <w:p w14:paraId="71C11CBF" w14:textId="77777777" w:rsidR="00A5660F" w:rsidRPr="00C633EC" w:rsidRDefault="00A5660F" w:rsidP="00A5660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деятельности</w:t>
            </w:r>
          </w:p>
        </w:tc>
        <w:tc>
          <w:tcPr>
            <w:tcW w:w="1724" w:type="dxa"/>
            <w:shd w:val="clear" w:color="auto" w:fill="auto"/>
          </w:tcPr>
          <w:p w14:paraId="1878BD81" w14:textId="77777777" w:rsidR="00E37FAA" w:rsidRPr="00E37FAA" w:rsidRDefault="00E37FA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Сформир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ванный</w:t>
            </w:r>
            <w:proofErr w:type="gram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ставления об</w:t>
            </w:r>
            <w: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анализе пр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блемной</w:t>
            </w:r>
          </w:p>
          <w:p w14:paraId="6B0AC9EA" w14:textId="77777777" w:rsidR="00E37FAA" w:rsidRPr="00E37FAA" w:rsidRDefault="00E37FA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ситуации как системы и в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ы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явлении ее</w:t>
            </w:r>
          </w:p>
          <w:p w14:paraId="17F0FDDC" w14:textId="77777777" w:rsidR="00E37FAA" w:rsidRDefault="00E37FA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составляю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щих и связи между ними</w:t>
            </w:r>
          </w:p>
          <w:p w14:paraId="1347B179" w14:textId="77777777" w:rsidR="00E029DA" w:rsidRDefault="00E029D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40702C8C" w14:textId="77777777" w:rsidR="00E029DA" w:rsidRDefault="00E029D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2A69DC8A" w14:textId="77777777" w:rsidR="00E029DA" w:rsidRDefault="00E029D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3A3E6044" w14:textId="77777777" w:rsidR="00E029DA" w:rsidRDefault="00E029D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05FFEB25" w14:textId="77777777" w:rsidR="00E029DA" w:rsidRDefault="00E029DA" w:rsidP="00E37FA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45ECA722" w14:textId="77777777" w:rsidR="00E029DA" w:rsidRPr="00E029DA" w:rsidRDefault="00E029DA" w:rsidP="00E029D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Сформир</w:t>
            </w:r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ванное умение</w:t>
            </w:r>
            <w:r>
              <w:t xml:space="preserve"> </w:t>
            </w:r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осуществлять поиск вариа</w:t>
            </w:r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тов</w:t>
            </w:r>
          </w:p>
          <w:p w14:paraId="22D4A223" w14:textId="77777777" w:rsidR="00E029DA" w:rsidRPr="00E029DA" w:rsidRDefault="00E029DA" w:rsidP="00E029D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решения </w:t>
            </w:r>
            <w:proofErr w:type="gramStart"/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ставленной</w:t>
            </w:r>
            <w:proofErr w:type="gramEnd"/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проблемной</w:t>
            </w:r>
          </w:p>
          <w:p w14:paraId="525CE9F0" w14:textId="77777777" w:rsidR="00E029DA" w:rsidRPr="00E029DA" w:rsidRDefault="00E029DA" w:rsidP="00E029D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ситуации на основе </w:t>
            </w:r>
            <w:proofErr w:type="gramStart"/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ступных</w:t>
            </w:r>
            <w:proofErr w:type="gramEnd"/>
          </w:p>
          <w:p w14:paraId="51877221" w14:textId="77777777" w:rsidR="00E029DA" w:rsidRDefault="00E029DA" w:rsidP="00E029D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29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источников</w:t>
            </w:r>
          </w:p>
          <w:p w14:paraId="543242F0" w14:textId="77777777" w:rsidR="00D75237" w:rsidRDefault="00D75237" w:rsidP="00E029D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273EE10F" w14:textId="77777777" w:rsidR="00D75237" w:rsidRDefault="00D75237" w:rsidP="00E029D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324CB732" w14:textId="77777777" w:rsidR="00D75237" w:rsidRDefault="00D75237" w:rsidP="00E029D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441CBC3A" w14:textId="77777777" w:rsidR="00D75237" w:rsidRDefault="00D75237" w:rsidP="00E029D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1D6DC65A" w14:textId="77777777" w:rsidR="00D75237" w:rsidRDefault="00D75237" w:rsidP="00E029D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175F36E6" w14:textId="77777777" w:rsidR="00D75237" w:rsidRDefault="00D75237" w:rsidP="00E029D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3AC9E4FB" w14:textId="77777777" w:rsidR="00404526" w:rsidRPr="00404526" w:rsidRDefault="00D75237" w:rsidP="0040452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7523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Сформ</w:t>
            </w:r>
            <w:r w:rsidR="004045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ир</w:t>
            </w:r>
            <w:r w:rsidR="004045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4045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ванное умение определять в рамках </w:t>
            </w:r>
            <w:proofErr w:type="gramStart"/>
            <w:r w:rsidR="004045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r w:rsidR="004045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ы</w:t>
            </w:r>
            <w:r w:rsidR="00404526" w:rsidRPr="004045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бранного</w:t>
            </w:r>
            <w:proofErr w:type="gramEnd"/>
          </w:p>
          <w:p w14:paraId="6E623956" w14:textId="77777777" w:rsidR="00404526" w:rsidRPr="00404526" w:rsidRDefault="00404526" w:rsidP="0040452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045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алгоритма в</w:t>
            </w:r>
            <w:r w:rsidRPr="004045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4045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просы (зад</w:t>
            </w:r>
            <w:r w:rsidRPr="004045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4045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чи), подлеж</w:t>
            </w:r>
            <w:r w:rsidRPr="004045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4045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щие</w:t>
            </w:r>
          </w:p>
          <w:p w14:paraId="493E955F" w14:textId="77777777" w:rsidR="00404526" w:rsidRPr="00404526" w:rsidRDefault="00404526" w:rsidP="0040452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045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дальнейшей разработке, предлагать</w:t>
            </w:r>
          </w:p>
          <w:p w14:paraId="00F5448B" w14:textId="77777777" w:rsidR="00D75237" w:rsidRDefault="00404526" w:rsidP="0040452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045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способы их решения.</w:t>
            </w:r>
          </w:p>
          <w:p w14:paraId="5C53329B" w14:textId="77777777" w:rsidR="00A5660F" w:rsidRDefault="00A5660F" w:rsidP="0040452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7EC9414B" w14:textId="77777777" w:rsidR="00A5660F" w:rsidRDefault="00A5660F" w:rsidP="0040452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09DACF83" w14:textId="77777777" w:rsidR="00A5660F" w:rsidRDefault="00A5660F" w:rsidP="0040452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2A579268" w14:textId="77777777" w:rsidR="00A5660F" w:rsidRDefault="00A5660F" w:rsidP="0040452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7C9873FF" w14:textId="77777777" w:rsidR="00A5660F" w:rsidRDefault="00A5660F" w:rsidP="0040452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7FA70421" w14:textId="77777777" w:rsidR="00A5660F" w:rsidRPr="00A5660F" w:rsidRDefault="00A5660F" w:rsidP="00A5660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Сформир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ванное уме</w:t>
            </w: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ние разрабатывать стратегию</w:t>
            </w:r>
          </w:p>
          <w:p w14:paraId="455667FD" w14:textId="77777777" w:rsidR="00A5660F" w:rsidRPr="00A5660F" w:rsidRDefault="00A5660F" w:rsidP="00A5660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достижения поставленной цели как</w:t>
            </w:r>
          </w:p>
          <w:p w14:paraId="1EE03472" w14:textId="77777777" w:rsidR="00A5660F" w:rsidRPr="00A5660F" w:rsidRDefault="00A5660F" w:rsidP="00A5660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последов</w:t>
            </w: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тельность ш</w:t>
            </w: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гов, предвидя</w:t>
            </w:r>
          </w:p>
          <w:p w14:paraId="1A48C398" w14:textId="77777777" w:rsidR="00A5660F" w:rsidRPr="00A5660F" w:rsidRDefault="00A5660F" w:rsidP="00A5660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результат каждого из них и оцен</w:t>
            </w: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вая</w:t>
            </w:r>
            <w:proofErr w:type="gramEnd"/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их</w:t>
            </w:r>
          </w:p>
          <w:p w14:paraId="74847150" w14:textId="77777777" w:rsidR="00A5660F" w:rsidRPr="00A5660F" w:rsidRDefault="00A5660F" w:rsidP="00A5660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влияние на внешнее окружение</w:t>
            </w:r>
          </w:p>
          <w:p w14:paraId="17FBF4C3" w14:textId="77777777" w:rsidR="00A5660F" w:rsidRPr="00A5660F" w:rsidRDefault="00A5660F" w:rsidP="00A5660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планируемой деятельности и </w:t>
            </w:r>
            <w:proofErr w:type="gramStart"/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</w:t>
            </w:r>
            <w:proofErr w:type="gramEnd"/>
          </w:p>
          <w:p w14:paraId="37E9A97E" w14:textId="77777777" w:rsidR="00A5660F" w:rsidRPr="00A5660F" w:rsidRDefault="00A5660F" w:rsidP="00A5660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взаимоотн</w:t>
            </w: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шения учас</w:t>
            </w: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ников этой</w:t>
            </w:r>
          </w:p>
          <w:p w14:paraId="1A1819A6" w14:textId="77777777" w:rsidR="00A5660F" w:rsidRPr="00C633EC" w:rsidRDefault="00A5660F" w:rsidP="00A5660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5660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деятельности</w:t>
            </w:r>
          </w:p>
        </w:tc>
        <w:tc>
          <w:tcPr>
            <w:tcW w:w="1036" w:type="dxa"/>
            <w:shd w:val="clear" w:color="auto" w:fill="auto"/>
          </w:tcPr>
          <w:p w14:paraId="299CA4BC" w14:textId="77777777" w:rsidR="00E37FAA" w:rsidRPr="00C633EC" w:rsidRDefault="00E37FAA" w:rsidP="003B4AF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Реф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рат, опрос, тест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ров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E37F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ние</w:t>
            </w:r>
          </w:p>
        </w:tc>
      </w:tr>
    </w:tbl>
    <w:p w14:paraId="3CCE63CF" w14:textId="77777777" w:rsidR="00310AE7" w:rsidRDefault="00310AE7" w:rsidP="005E671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D7DCA2" w14:textId="77777777" w:rsidR="00193D69" w:rsidRDefault="00647400" w:rsidP="005E671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671B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193D69" w:rsidRPr="005E671B">
        <w:rPr>
          <w:rFonts w:ascii="Times New Roman" w:eastAsia="Times New Roman" w:hAnsi="Times New Roman" w:cs="Times New Roman"/>
          <w:b/>
          <w:sz w:val="28"/>
          <w:szCs w:val="28"/>
        </w:rPr>
        <w:t>.3</w:t>
      </w:r>
      <w:r w:rsidR="00B36D1B" w:rsidRPr="005E671B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="008A38EF" w:rsidRPr="005E671B">
        <w:rPr>
          <w:rFonts w:ascii="Times New Roman" w:eastAsia="Times New Roman" w:hAnsi="Times New Roman" w:cs="Times New Roman"/>
          <w:b/>
          <w:sz w:val="28"/>
          <w:szCs w:val="28"/>
        </w:rPr>
        <w:t>Типовые контрольные задания или иные материалы, необх</w:t>
      </w:r>
      <w:r w:rsidR="008A38EF" w:rsidRPr="005E671B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8A38EF" w:rsidRPr="005E671B">
        <w:rPr>
          <w:rFonts w:ascii="Times New Roman" w:eastAsia="Times New Roman" w:hAnsi="Times New Roman" w:cs="Times New Roman"/>
          <w:b/>
          <w:sz w:val="28"/>
          <w:szCs w:val="28"/>
        </w:rPr>
        <w:t>димые для оценки знаний, умений, навыков и опыта деятельности, х</w:t>
      </w:r>
      <w:r w:rsidR="008A38EF" w:rsidRPr="005E671B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8A38EF" w:rsidRPr="005E671B">
        <w:rPr>
          <w:rFonts w:ascii="Times New Roman" w:eastAsia="Times New Roman" w:hAnsi="Times New Roman" w:cs="Times New Roman"/>
          <w:b/>
          <w:sz w:val="28"/>
          <w:szCs w:val="28"/>
        </w:rPr>
        <w:t xml:space="preserve">рактеризующих этапы формирования компетенций в процессе освоения </w:t>
      </w:r>
      <w:r w:rsidR="005E671B" w:rsidRPr="005E671B">
        <w:rPr>
          <w:rFonts w:ascii="Times New Roman" w:eastAsia="Times New Roman" w:hAnsi="Times New Roman" w:cs="Times New Roman"/>
          <w:b/>
          <w:sz w:val="28"/>
          <w:szCs w:val="28"/>
        </w:rPr>
        <w:t xml:space="preserve">ОПОП </w:t>
      </w:r>
      <w:proofErr w:type="gramStart"/>
      <w:r w:rsidR="005E671B" w:rsidRPr="005E671B">
        <w:rPr>
          <w:rFonts w:ascii="Times New Roman" w:eastAsia="Times New Roman" w:hAnsi="Times New Roman" w:cs="Times New Roman"/>
          <w:b/>
          <w:sz w:val="28"/>
          <w:szCs w:val="28"/>
        </w:rPr>
        <w:t>ВО</w:t>
      </w:r>
      <w:proofErr w:type="gramEnd"/>
    </w:p>
    <w:p w14:paraId="783803EC" w14:textId="77777777" w:rsidR="001E1CED" w:rsidRDefault="001E1CED" w:rsidP="001E1CED">
      <w:pPr>
        <w:spacing w:after="0" w:line="240" w:lineRule="auto"/>
        <w:ind w:firstLine="709"/>
        <w:jc w:val="both"/>
        <w:rPr>
          <w:rFonts w:ascii="Times New Roman" w:eastAsiaTheme="minorHAnsi" w:hAnsi="Times New Roman"/>
          <w:i/>
          <w:sz w:val="24"/>
          <w:szCs w:val="24"/>
          <w:lang w:eastAsia="en-US"/>
        </w:rPr>
      </w:pPr>
    </w:p>
    <w:p w14:paraId="17FB631B" w14:textId="77777777" w:rsidR="001E1CED" w:rsidRDefault="001E1CED" w:rsidP="001E1CED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sz w:val="28"/>
          <w:szCs w:val="28"/>
        </w:rPr>
        <w:t>7.3.1 Оценочные средства по компетенции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ОПК-4 –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Способен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 пр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водить научные исследования, анализировать результаты и готовить отчетные документы»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14:paraId="2215CBB7" w14:textId="77777777" w:rsidR="001E1CED" w:rsidRPr="001E1CED" w:rsidRDefault="001E1CED" w:rsidP="001E1CED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7.3.1.1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ля текущего контроля по компетенции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ОПК-4 – Способен проводить научные исследования, анализировать результаты и готовить отчетные документы»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14:paraId="3934FB34" w14:textId="77777777" w:rsidR="001E1CED" w:rsidRDefault="001E1CED" w:rsidP="001E1C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Темы рефератов </w:t>
      </w:r>
    </w:p>
    <w:p w14:paraId="4095DDEC" w14:textId="77777777" w:rsidR="001E1CED" w:rsidRDefault="001E1CED" w:rsidP="001E1CED">
      <w:pPr>
        <w:widowControl w:val="0"/>
        <w:spacing w:after="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1.Спутниковое дистанционное зондирование состояния фитоценоз</w:t>
      </w:r>
    </w:p>
    <w:p w14:paraId="506F6D04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Методы определения концентрации при инструментальных исследованиях</w:t>
      </w:r>
    </w:p>
    <w:p w14:paraId="5DB61AD4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3.Современные инструментальные методы определение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базовых</w:t>
      </w:r>
      <w:proofErr w:type="gramEnd"/>
    </w:p>
    <w:p w14:paraId="2E3011D5" w14:textId="77777777" w:rsidR="001E1CED" w:rsidRP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характеристик агрохимического состояния почвы</w:t>
      </w:r>
    </w:p>
    <w:p w14:paraId="0528D18E" w14:textId="77777777" w:rsidR="001E1CED" w:rsidRDefault="001E1CED" w:rsidP="001E1C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Тесты </w:t>
      </w:r>
    </w:p>
    <w:p w14:paraId="09FBD868" w14:textId="77777777" w:rsidR="001E1CED" w:rsidRDefault="001E1CED" w:rsidP="001E1CED">
      <w:pPr>
        <w:pStyle w:val="af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Что делают на эмпирическом уровне исследований</w:t>
      </w:r>
    </w:p>
    <w:p w14:paraId="1DA9BA84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Ставят эксперименты, накапливают факты</w:t>
      </w:r>
    </w:p>
    <w:p w14:paraId="13651E4A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Синтезируют новые знания</w:t>
      </w:r>
    </w:p>
    <w:p w14:paraId="2947C989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Открывают и изучают новые явления</w:t>
      </w:r>
    </w:p>
    <w:p w14:paraId="420B5FA4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Изучают факторы жизни растений</w:t>
      </w:r>
    </w:p>
    <w:p w14:paraId="4960EC5F" w14:textId="77777777" w:rsidR="001E1CED" w:rsidRDefault="001E1CED" w:rsidP="001E1CED">
      <w:pPr>
        <w:pStyle w:val="af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 xml:space="preserve">2. </w:t>
      </w:r>
      <w:r>
        <w:rPr>
          <w:rFonts w:ascii="Times New Roman" w:hAnsi="Times New Roman"/>
          <w:sz w:val="28"/>
          <w:szCs w:val="28"/>
        </w:rPr>
        <w:t>В каком случае эксперимент можно считать качественным</w:t>
      </w:r>
    </w:p>
    <w:p w14:paraId="2658D187" w14:textId="77777777" w:rsidR="001E1CED" w:rsidRDefault="001E1CED" w:rsidP="009A6197">
      <w:pPr>
        <w:pStyle w:val="af5"/>
        <w:numPr>
          <w:ilvl w:val="0"/>
          <w:numId w:val="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нем учитывается наличие или отсутствие качественного показателя</w:t>
      </w:r>
    </w:p>
    <w:p w14:paraId="386AF9CA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нем учитываются количественные показатели</w:t>
      </w:r>
    </w:p>
    <w:p w14:paraId="7AFD9ABD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 одно из двух</w:t>
      </w:r>
    </w:p>
    <w:p w14:paraId="6E263520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Оба верны</w:t>
      </w:r>
    </w:p>
    <w:p w14:paraId="4AD0FF31" w14:textId="77777777" w:rsidR="001E1CED" w:rsidRDefault="001E1CED" w:rsidP="001E1CED">
      <w:pPr>
        <w:pStyle w:val="af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3. </w:t>
      </w:r>
      <w:r>
        <w:rPr>
          <w:rFonts w:ascii="Times New Roman" w:hAnsi="Times New Roman"/>
          <w:sz w:val="28"/>
          <w:szCs w:val="28"/>
        </w:rPr>
        <w:t xml:space="preserve">Вычислительные эксперименты основываются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</w:p>
    <w:p w14:paraId="4EDACA4D" w14:textId="77777777" w:rsidR="001E1CED" w:rsidRDefault="001E1CED" w:rsidP="009A6197">
      <w:pPr>
        <w:pStyle w:val="af5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Расчетах</w:t>
      </w:r>
      <w:proofErr w:type="gramEnd"/>
      <w:r>
        <w:rPr>
          <w:rFonts w:ascii="Times New Roman" w:hAnsi="Times New Roman"/>
          <w:sz w:val="28"/>
          <w:szCs w:val="28"/>
        </w:rPr>
        <w:t xml:space="preserve"> математических формул</w:t>
      </w:r>
    </w:p>
    <w:p w14:paraId="3A8FBB19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Расчетах</w:t>
      </w:r>
      <w:proofErr w:type="gramEnd"/>
      <w:r>
        <w:rPr>
          <w:rFonts w:ascii="Times New Roman" w:hAnsi="Times New Roman"/>
          <w:sz w:val="28"/>
          <w:szCs w:val="28"/>
        </w:rPr>
        <w:t xml:space="preserve"> математических таблиц</w:t>
      </w:r>
    </w:p>
    <w:p w14:paraId="370980BB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Расчетах</w:t>
      </w:r>
      <w:proofErr w:type="gramEnd"/>
      <w:r>
        <w:rPr>
          <w:rFonts w:ascii="Times New Roman" w:hAnsi="Times New Roman"/>
          <w:sz w:val="28"/>
          <w:szCs w:val="28"/>
        </w:rPr>
        <w:t xml:space="preserve"> математических моделей</w:t>
      </w:r>
    </w:p>
    <w:p w14:paraId="029C46D3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Верно</w:t>
      </w:r>
      <w:proofErr w:type="gramStart"/>
      <w:r>
        <w:rPr>
          <w:rFonts w:ascii="Times New Roman" w:hAnsi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sz w:val="28"/>
          <w:szCs w:val="28"/>
        </w:rPr>
        <w:t xml:space="preserve"> и С</w:t>
      </w:r>
    </w:p>
    <w:p w14:paraId="4055CBAB" w14:textId="77777777" w:rsidR="001E1CED" w:rsidRDefault="001E1CED" w:rsidP="001E1CED">
      <w:pPr>
        <w:pStyle w:val="af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4. </w:t>
      </w:r>
      <w:r>
        <w:rPr>
          <w:rFonts w:ascii="Times New Roman" w:hAnsi="Times New Roman"/>
          <w:sz w:val="28"/>
          <w:szCs w:val="28"/>
        </w:rPr>
        <w:t xml:space="preserve">На теоретическом уровне исследований </w:t>
      </w:r>
    </w:p>
    <w:p w14:paraId="36732FBF" w14:textId="77777777" w:rsidR="001E1CED" w:rsidRDefault="001E1CED" w:rsidP="009A6197">
      <w:pPr>
        <w:pStyle w:val="af5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Изучают факторы жизни растений</w:t>
      </w:r>
    </w:p>
    <w:p w14:paraId="7BFB8DF2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Синтезируют новые знания</w:t>
      </w:r>
    </w:p>
    <w:p w14:paraId="7C817BC4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Ставят эксперименты</w:t>
      </w:r>
    </w:p>
    <w:p w14:paraId="0E75FBFA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Накапливают факты</w:t>
      </w:r>
    </w:p>
    <w:p w14:paraId="5F505D57" w14:textId="77777777" w:rsidR="001E1CED" w:rsidRDefault="001E1CED" w:rsidP="001E1CED">
      <w:pPr>
        <w:pStyle w:val="af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5. </w:t>
      </w:r>
      <w:r>
        <w:rPr>
          <w:rFonts w:ascii="Times New Roman" w:hAnsi="Times New Roman"/>
          <w:sz w:val="28"/>
          <w:szCs w:val="28"/>
        </w:rPr>
        <w:t>Теория это</w:t>
      </w:r>
    </w:p>
    <w:p w14:paraId="2919C34D" w14:textId="77777777" w:rsidR="001E1CED" w:rsidRDefault="001E1CED" w:rsidP="009A6197">
      <w:pPr>
        <w:pStyle w:val="af5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Сумма отдельных результатов эксперимента</w:t>
      </w:r>
    </w:p>
    <w:p w14:paraId="5C661BA4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Новая ступень познания</w:t>
      </w:r>
    </w:p>
    <w:p w14:paraId="543F4508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Сумма отдельных выводов</w:t>
      </w:r>
    </w:p>
    <w:p w14:paraId="1A4837AC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Верно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 xml:space="preserve"> и С</w:t>
      </w:r>
    </w:p>
    <w:p w14:paraId="5F8C8D4F" w14:textId="77777777" w:rsidR="001E1CED" w:rsidRDefault="001E1CED" w:rsidP="001E1CED">
      <w:pPr>
        <w:pStyle w:val="af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6. </w:t>
      </w:r>
      <w:r>
        <w:rPr>
          <w:rFonts w:ascii="Times New Roman" w:hAnsi="Times New Roman"/>
          <w:sz w:val="28"/>
          <w:szCs w:val="28"/>
        </w:rPr>
        <w:t>Что делают на описательно — обобщающем уровне</w:t>
      </w:r>
    </w:p>
    <w:p w14:paraId="2E160902" w14:textId="77777777" w:rsidR="001E1CED" w:rsidRDefault="001E1CED" w:rsidP="009A6197">
      <w:pPr>
        <w:pStyle w:val="af5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Проводят эксперименты</w:t>
      </w:r>
    </w:p>
    <w:p w14:paraId="1E646E7D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Открывают и изучают новые явления</w:t>
      </w:r>
    </w:p>
    <w:p w14:paraId="0DEF864F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Описывают явления</w:t>
      </w:r>
    </w:p>
    <w:p w14:paraId="39003075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Изучают факторы жизни растений</w:t>
      </w:r>
    </w:p>
    <w:p w14:paraId="574FD557" w14:textId="77777777" w:rsidR="001E1CED" w:rsidRDefault="001E1CED" w:rsidP="001E1CED">
      <w:pPr>
        <w:pStyle w:val="af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7. </w:t>
      </w:r>
      <w:r>
        <w:rPr>
          <w:rFonts w:ascii="Times New Roman" w:hAnsi="Times New Roman"/>
          <w:sz w:val="28"/>
          <w:szCs w:val="28"/>
        </w:rPr>
        <w:t>Суждение может быть</w:t>
      </w:r>
    </w:p>
    <w:p w14:paraId="2CB84678" w14:textId="77777777" w:rsidR="001E1CED" w:rsidRDefault="001E1CED" w:rsidP="009A6197">
      <w:pPr>
        <w:pStyle w:val="af5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Объективным</w:t>
      </w:r>
    </w:p>
    <w:p w14:paraId="34743798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Ошибочным</w:t>
      </w:r>
    </w:p>
    <w:p w14:paraId="69859F6D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Ни одно из двух</w:t>
      </w:r>
    </w:p>
    <w:p w14:paraId="4642174D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Оба верны</w:t>
      </w:r>
    </w:p>
    <w:p w14:paraId="7084C4BA" w14:textId="77777777" w:rsidR="001E1CED" w:rsidRDefault="001E1CED" w:rsidP="001E1CED">
      <w:pPr>
        <w:pStyle w:val="af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8. </w:t>
      </w:r>
      <w:r>
        <w:rPr>
          <w:rFonts w:ascii="Times New Roman" w:hAnsi="Times New Roman"/>
          <w:sz w:val="28"/>
          <w:szCs w:val="28"/>
        </w:rPr>
        <w:t xml:space="preserve">Фундаментальные исследования направлены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</w:p>
    <w:p w14:paraId="307C1905" w14:textId="77777777" w:rsidR="001E1CED" w:rsidRDefault="001E1CED" w:rsidP="009A6197">
      <w:pPr>
        <w:pStyle w:val="af5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Открытие и изучение новых явлений законов природы</w:t>
      </w:r>
    </w:p>
    <w:p w14:paraId="23D89BA0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экспериментов и опытов</w:t>
      </w:r>
    </w:p>
    <w:p w14:paraId="47D7158D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Изучение жизни растений</w:t>
      </w:r>
    </w:p>
    <w:p w14:paraId="2162A68E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Изучение новых растений</w:t>
      </w:r>
    </w:p>
    <w:p w14:paraId="609C5161" w14:textId="77777777" w:rsidR="001E1CED" w:rsidRDefault="001E1CED" w:rsidP="001E1CED">
      <w:pPr>
        <w:pStyle w:val="af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9. </w:t>
      </w:r>
      <w:r>
        <w:rPr>
          <w:rFonts w:ascii="Times New Roman" w:hAnsi="Times New Roman"/>
          <w:sz w:val="28"/>
          <w:szCs w:val="28"/>
        </w:rPr>
        <w:t xml:space="preserve">Прикладные исследования направлены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14:paraId="67EACE21" w14:textId="77777777" w:rsidR="001E1CED" w:rsidRDefault="001E1CED" w:rsidP="009A6197">
      <w:pPr>
        <w:pStyle w:val="af5"/>
        <w:numPr>
          <w:ilvl w:val="0"/>
          <w:numId w:val="1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Изучение и описание явлений природы</w:t>
      </w:r>
    </w:p>
    <w:p w14:paraId="35F2A44D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экспериментов и опытов</w:t>
      </w:r>
    </w:p>
    <w:p w14:paraId="3895EF6C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Изучение факторов жизни растений</w:t>
      </w:r>
    </w:p>
    <w:p w14:paraId="6B0EC6B7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Открытие и изучение новых явлений и законов природы</w:t>
      </w:r>
    </w:p>
    <w:p w14:paraId="30EA5B6F" w14:textId="77777777" w:rsidR="001E1CED" w:rsidRDefault="001E1CED" w:rsidP="001E1CED">
      <w:pPr>
        <w:pStyle w:val="af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10. </w:t>
      </w:r>
      <w:r>
        <w:rPr>
          <w:rFonts w:ascii="Times New Roman" w:hAnsi="Times New Roman"/>
          <w:sz w:val="28"/>
          <w:szCs w:val="28"/>
        </w:rPr>
        <w:t>К общенаучным методам относятся</w:t>
      </w:r>
    </w:p>
    <w:p w14:paraId="29C27C08" w14:textId="77777777" w:rsidR="001E1CED" w:rsidRDefault="001E1CED" w:rsidP="009A6197">
      <w:pPr>
        <w:pStyle w:val="af5"/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Гипотеза, эксперимент, дедукция</w:t>
      </w:r>
    </w:p>
    <w:p w14:paraId="251CF60E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Вегетационный, лабораторный, полевой</w:t>
      </w:r>
    </w:p>
    <w:p w14:paraId="631844EF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Аналогия, моделирование, инверсия</w:t>
      </w:r>
    </w:p>
    <w:p w14:paraId="35197A76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Верно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 xml:space="preserve"> и С</w:t>
      </w:r>
    </w:p>
    <w:p w14:paraId="2D7BE174" w14:textId="77777777" w:rsidR="001E1CED" w:rsidRDefault="001E1CED" w:rsidP="001E1CED">
      <w:pPr>
        <w:pStyle w:val="af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11. </w:t>
      </w:r>
      <w:r>
        <w:rPr>
          <w:rFonts w:ascii="Times New Roman" w:hAnsi="Times New Roman"/>
          <w:sz w:val="28"/>
          <w:szCs w:val="28"/>
        </w:rPr>
        <w:t>К специальному методу относится</w:t>
      </w:r>
    </w:p>
    <w:p w14:paraId="0484D7CA" w14:textId="77777777" w:rsidR="001E1CED" w:rsidRDefault="001E1CED" w:rsidP="009A6197">
      <w:pPr>
        <w:pStyle w:val="af5"/>
        <w:numPr>
          <w:ilvl w:val="0"/>
          <w:numId w:val="1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Гипотеза, эксперимент, дедукция</w:t>
      </w:r>
    </w:p>
    <w:p w14:paraId="77572025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Вегетационный, лабораторный, полевой</w:t>
      </w:r>
    </w:p>
    <w:p w14:paraId="64791B62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Аналогия, моделирование, инверсия</w:t>
      </w:r>
    </w:p>
    <w:p w14:paraId="151C66D4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Формулизация</w:t>
      </w:r>
      <w:proofErr w:type="spellEnd"/>
      <w:r>
        <w:rPr>
          <w:rFonts w:ascii="Times New Roman" w:hAnsi="Times New Roman"/>
          <w:sz w:val="28"/>
          <w:szCs w:val="28"/>
        </w:rPr>
        <w:t>, обобщение, синтез</w:t>
      </w:r>
    </w:p>
    <w:p w14:paraId="7DA19FE3" w14:textId="77777777" w:rsidR="001E1CED" w:rsidRDefault="001E1CED" w:rsidP="001E1CED">
      <w:pPr>
        <w:pStyle w:val="af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12. </w:t>
      </w:r>
      <w:r>
        <w:rPr>
          <w:rFonts w:ascii="Times New Roman" w:hAnsi="Times New Roman"/>
          <w:sz w:val="28"/>
          <w:szCs w:val="28"/>
        </w:rPr>
        <w:t>Что используют чаще всего из общенаучных методов</w:t>
      </w:r>
    </w:p>
    <w:p w14:paraId="3C7FD59B" w14:textId="77777777" w:rsidR="001E1CED" w:rsidRDefault="001E1CED" w:rsidP="009A6197">
      <w:pPr>
        <w:pStyle w:val="af5"/>
        <w:numPr>
          <w:ilvl w:val="0"/>
          <w:numId w:val="1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Гипотеза, эксперимент, наблюдение</w:t>
      </w:r>
    </w:p>
    <w:p w14:paraId="0F3264D1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Вегетационный, полевой</w:t>
      </w:r>
    </w:p>
    <w:p w14:paraId="1B5260AC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Экспедиционный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лабораторный</w:t>
      </w:r>
    </w:p>
    <w:p w14:paraId="4253698C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Лизиметрический</w:t>
      </w:r>
      <w:proofErr w:type="gramEnd"/>
      <w:r>
        <w:rPr>
          <w:rFonts w:ascii="Times New Roman" w:hAnsi="Times New Roman"/>
          <w:sz w:val="28"/>
          <w:szCs w:val="28"/>
        </w:rPr>
        <w:t>, дедукция</w:t>
      </w:r>
    </w:p>
    <w:p w14:paraId="1504E924" w14:textId="77777777" w:rsidR="001E1CED" w:rsidRDefault="001E1CED" w:rsidP="001E1CED">
      <w:pPr>
        <w:pStyle w:val="af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13. </w:t>
      </w:r>
      <w:r>
        <w:rPr>
          <w:rFonts w:ascii="Times New Roman" w:hAnsi="Times New Roman"/>
          <w:sz w:val="28"/>
          <w:szCs w:val="28"/>
        </w:rPr>
        <w:t>Гипотеза — это</w:t>
      </w:r>
    </w:p>
    <w:p w14:paraId="7870D647" w14:textId="77777777" w:rsidR="001E1CED" w:rsidRDefault="001E1CED" w:rsidP="009A6197">
      <w:pPr>
        <w:pStyle w:val="af5"/>
        <w:numPr>
          <w:ilvl w:val="0"/>
          <w:numId w:val="15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Научное предположение, истинное значение которого является неопред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ленным</w:t>
      </w:r>
    </w:p>
    <w:p w14:paraId="1BD95795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познания, с помощью которого в искусственно созданных и ко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тролируемых условиях изучают объекты и происходящие в них процессы</w:t>
      </w:r>
    </w:p>
    <w:p w14:paraId="7C01B748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Ведущий метод агрономических исследований вместе с выдвижением г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потез и наблюдениями</w:t>
      </w:r>
    </w:p>
    <w:p w14:paraId="68E14249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Целенаправленное сосредоточение внимания исследователя на явлениях</w:t>
      </w:r>
    </w:p>
    <w:p w14:paraId="24B8D18C" w14:textId="77777777" w:rsidR="001E1CED" w:rsidRDefault="001E1CED" w:rsidP="001E1CED">
      <w:pPr>
        <w:pStyle w:val="af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14. </w:t>
      </w:r>
      <w:r>
        <w:rPr>
          <w:rFonts w:ascii="Times New Roman" w:hAnsi="Times New Roman"/>
          <w:sz w:val="28"/>
          <w:szCs w:val="28"/>
        </w:rPr>
        <w:t xml:space="preserve">Эксперимент — это </w:t>
      </w:r>
    </w:p>
    <w:p w14:paraId="614BB855" w14:textId="77777777" w:rsidR="001E1CED" w:rsidRDefault="001E1CED" w:rsidP="009A6197">
      <w:pPr>
        <w:pStyle w:val="af5"/>
        <w:numPr>
          <w:ilvl w:val="0"/>
          <w:numId w:val="1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Научное предположение, истинное значение которого является неопред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ленным</w:t>
      </w:r>
    </w:p>
    <w:p w14:paraId="30EB71DE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познания, с помощью которого в искусственно созданных и ко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тролируемых условиях изучают объекты и происходящие в них процессы</w:t>
      </w:r>
    </w:p>
    <w:p w14:paraId="537C1515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Ведущий метод агрономических исследований вместе с выдвижением г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потез и наблюдениями</w:t>
      </w:r>
    </w:p>
    <w:p w14:paraId="5A41B2C0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Целенаправленное сосредоточение внимания исследователя на явлениях</w:t>
      </w:r>
    </w:p>
    <w:p w14:paraId="25734DB6" w14:textId="77777777" w:rsidR="001E1CED" w:rsidRDefault="001E1CED" w:rsidP="001E1CED">
      <w:pPr>
        <w:pStyle w:val="af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15. </w:t>
      </w:r>
      <w:r>
        <w:rPr>
          <w:rFonts w:ascii="Times New Roman" w:hAnsi="Times New Roman"/>
          <w:sz w:val="28"/>
          <w:szCs w:val="28"/>
        </w:rPr>
        <w:t>Эксперимент (опыт) — это</w:t>
      </w:r>
    </w:p>
    <w:p w14:paraId="5379106A" w14:textId="77777777" w:rsidR="001E1CED" w:rsidRDefault="001E1CED" w:rsidP="009A6197">
      <w:pPr>
        <w:pStyle w:val="af5"/>
        <w:numPr>
          <w:ilvl w:val="0"/>
          <w:numId w:val="1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Научное предположение, истинное значение которого является неопред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ленным</w:t>
      </w:r>
    </w:p>
    <w:p w14:paraId="66778F6B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познания, с помощью которого в искусственно созданных и ко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тролируемых условиях изучают объекты и происходящие в них процессы</w:t>
      </w:r>
    </w:p>
    <w:p w14:paraId="13C5DEB4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Ведущий метод агрономических исследований вместе с выдвижением г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потез и наблюдениями</w:t>
      </w:r>
    </w:p>
    <w:p w14:paraId="28FD6946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Целенаправленное сосредоточение внимания исследователя на явлениях</w:t>
      </w:r>
    </w:p>
    <w:p w14:paraId="1CBC59A8" w14:textId="77777777" w:rsidR="001E1CED" w:rsidRDefault="001E1CED" w:rsidP="001E1CED">
      <w:pPr>
        <w:pStyle w:val="af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16. </w:t>
      </w:r>
      <w:r>
        <w:rPr>
          <w:rFonts w:ascii="Times New Roman" w:hAnsi="Times New Roman"/>
          <w:sz w:val="28"/>
          <w:szCs w:val="28"/>
        </w:rPr>
        <w:t>Наблюдение — это</w:t>
      </w:r>
    </w:p>
    <w:p w14:paraId="00C8307E" w14:textId="77777777" w:rsidR="001E1CED" w:rsidRDefault="001E1CED" w:rsidP="009A6197">
      <w:pPr>
        <w:pStyle w:val="af5"/>
        <w:numPr>
          <w:ilvl w:val="0"/>
          <w:numId w:val="1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Научное предположение, истинное значение которого является неопред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ленным</w:t>
      </w:r>
    </w:p>
    <w:p w14:paraId="1AF8F691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познания, с помощью которого в искусственно созданных и ко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тролируемых условиях изучают объекты и происходящие в них процессы</w:t>
      </w:r>
    </w:p>
    <w:p w14:paraId="5C17D345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Ведущий метод агрономических исследований вместе с выдвижением г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потез и наблюдениями</w:t>
      </w:r>
    </w:p>
    <w:p w14:paraId="1910E50F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Целенаправленное сосредоточение внимания исследователя на явлениях</w:t>
      </w:r>
    </w:p>
    <w:p w14:paraId="38302A4B" w14:textId="77777777" w:rsidR="001E1CED" w:rsidRDefault="001E1CED" w:rsidP="001E1CED">
      <w:pPr>
        <w:pStyle w:val="af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17. </w:t>
      </w:r>
      <w:r>
        <w:rPr>
          <w:rFonts w:ascii="Times New Roman" w:hAnsi="Times New Roman"/>
          <w:sz w:val="28"/>
          <w:szCs w:val="28"/>
        </w:rPr>
        <w:t>Анализ — это</w:t>
      </w:r>
    </w:p>
    <w:p w14:paraId="2AD361C7" w14:textId="77777777" w:rsidR="001E1CED" w:rsidRDefault="001E1CED" w:rsidP="009A6197">
      <w:pPr>
        <w:pStyle w:val="af5"/>
        <w:numPr>
          <w:ilvl w:val="0"/>
          <w:numId w:val="1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Соединение расчлененных и </w:t>
      </w:r>
      <w:proofErr w:type="spellStart"/>
      <w:r>
        <w:rPr>
          <w:rFonts w:ascii="Times New Roman" w:hAnsi="Times New Roman"/>
          <w:sz w:val="28"/>
          <w:szCs w:val="28"/>
        </w:rPr>
        <w:t>проанализируемых</w:t>
      </w:r>
      <w:proofErr w:type="spellEnd"/>
      <w:r>
        <w:rPr>
          <w:rFonts w:ascii="Times New Roman" w:hAnsi="Times New Roman"/>
          <w:sz w:val="28"/>
          <w:szCs w:val="28"/>
        </w:rPr>
        <w:t xml:space="preserve"> частей исследуемого об</w:t>
      </w:r>
      <w:r>
        <w:rPr>
          <w:rFonts w:ascii="Times New Roman" w:hAnsi="Times New Roman"/>
          <w:sz w:val="28"/>
          <w:szCs w:val="28"/>
        </w:rPr>
        <w:t>ъ</w:t>
      </w:r>
      <w:r>
        <w:rPr>
          <w:rFonts w:ascii="Times New Roman" w:hAnsi="Times New Roman"/>
          <w:sz w:val="28"/>
          <w:szCs w:val="28"/>
        </w:rPr>
        <w:t>екта и нескольких объектов в одно целое</w:t>
      </w:r>
    </w:p>
    <w:p w14:paraId="0A5AE3AA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исследований, с помощью которого объект исследований мысле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но или физически расчленяют на составные части для детального изуч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</w:t>
      </w:r>
    </w:p>
    <w:p w14:paraId="5BDCB876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 исследований с помощью </w:t>
      </w:r>
      <w:proofErr w:type="spellStart"/>
      <w:r>
        <w:rPr>
          <w:rFonts w:ascii="Times New Roman" w:hAnsi="Times New Roman"/>
          <w:sz w:val="28"/>
          <w:szCs w:val="28"/>
        </w:rPr>
        <w:t>кторого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суждения ведут от фактов к ко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кретным выводам</w:t>
      </w:r>
    </w:p>
    <w:p w14:paraId="3D9D808D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исследований, который позволяет с помощью анализа общих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ложений и фактов делать частные одиночные выводы</w:t>
      </w:r>
    </w:p>
    <w:p w14:paraId="5E597A76" w14:textId="77777777" w:rsidR="001E1CED" w:rsidRDefault="001E1CED" w:rsidP="001E1CED">
      <w:pPr>
        <w:pStyle w:val="af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18. </w:t>
      </w:r>
      <w:r>
        <w:rPr>
          <w:rFonts w:ascii="Times New Roman" w:hAnsi="Times New Roman"/>
          <w:sz w:val="28"/>
          <w:szCs w:val="28"/>
        </w:rPr>
        <w:t>Синтез — это</w:t>
      </w:r>
    </w:p>
    <w:p w14:paraId="29BBE785" w14:textId="77777777" w:rsidR="001E1CED" w:rsidRDefault="001E1CED" w:rsidP="009A6197">
      <w:pPr>
        <w:pStyle w:val="af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Соединение расчлененных и </w:t>
      </w:r>
      <w:proofErr w:type="spellStart"/>
      <w:r>
        <w:rPr>
          <w:rFonts w:ascii="Times New Roman" w:hAnsi="Times New Roman"/>
          <w:sz w:val="28"/>
          <w:szCs w:val="28"/>
        </w:rPr>
        <w:t>проанализируемых</w:t>
      </w:r>
      <w:proofErr w:type="spellEnd"/>
      <w:r>
        <w:rPr>
          <w:rFonts w:ascii="Times New Roman" w:hAnsi="Times New Roman"/>
          <w:sz w:val="28"/>
          <w:szCs w:val="28"/>
        </w:rPr>
        <w:t xml:space="preserve"> частей исследуемого об</w:t>
      </w:r>
      <w:r>
        <w:rPr>
          <w:rFonts w:ascii="Times New Roman" w:hAnsi="Times New Roman"/>
          <w:sz w:val="28"/>
          <w:szCs w:val="28"/>
        </w:rPr>
        <w:t>ъ</w:t>
      </w:r>
      <w:r>
        <w:rPr>
          <w:rFonts w:ascii="Times New Roman" w:hAnsi="Times New Roman"/>
          <w:sz w:val="28"/>
          <w:szCs w:val="28"/>
        </w:rPr>
        <w:t>екта и нескольких объектов в одно целое</w:t>
      </w:r>
    </w:p>
    <w:p w14:paraId="28ADAD50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исследований, с помощью которого объект исследований мысле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но или физически расчленяют на составные части для детального изуч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</w:t>
      </w:r>
    </w:p>
    <w:p w14:paraId="29DEA14B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 исследований с помощью </w:t>
      </w:r>
      <w:proofErr w:type="spellStart"/>
      <w:r>
        <w:rPr>
          <w:rFonts w:ascii="Times New Roman" w:hAnsi="Times New Roman"/>
          <w:sz w:val="28"/>
          <w:szCs w:val="28"/>
        </w:rPr>
        <w:t>кторого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суждения ведут от фактов к ко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кретным выводам</w:t>
      </w:r>
    </w:p>
    <w:p w14:paraId="5CDE7BCF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исследований, который позволяет с помощью анализа общих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ложений и фактов делать частные одиночные выводы</w:t>
      </w:r>
    </w:p>
    <w:p w14:paraId="5E408B90" w14:textId="77777777" w:rsidR="001E1CED" w:rsidRDefault="001E1CED" w:rsidP="001E1CED">
      <w:pPr>
        <w:pStyle w:val="af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19. </w:t>
      </w:r>
      <w:r>
        <w:rPr>
          <w:rFonts w:ascii="Times New Roman" w:hAnsi="Times New Roman"/>
          <w:sz w:val="28"/>
          <w:szCs w:val="28"/>
        </w:rPr>
        <w:t>Индукция — это</w:t>
      </w:r>
    </w:p>
    <w:p w14:paraId="6D370B92" w14:textId="77777777" w:rsidR="001E1CED" w:rsidRDefault="001E1CED" w:rsidP="009A6197">
      <w:pPr>
        <w:pStyle w:val="af5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Соединение расчлененных и </w:t>
      </w:r>
      <w:proofErr w:type="spellStart"/>
      <w:r>
        <w:rPr>
          <w:rFonts w:ascii="Times New Roman" w:hAnsi="Times New Roman"/>
          <w:sz w:val="28"/>
          <w:szCs w:val="28"/>
        </w:rPr>
        <w:t>проанализируемых</w:t>
      </w:r>
      <w:proofErr w:type="spellEnd"/>
      <w:r>
        <w:rPr>
          <w:rFonts w:ascii="Times New Roman" w:hAnsi="Times New Roman"/>
          <w:sz w:val="28"/>
          <w:szCs w:val="28"/>
        </w:rPr>
        <w:t xml:space="preserve"> частей исследуемого об</w:t>
      </w:r>
      <w:r>
        <w:rPr>
          <w:rFonts w:ascii="Times New Roman" w:hAnsi="Times New Roman"/>
          <w:sz w:val="28"/>
          <w:szCs w:val="28"/>
        </w:rPr>
        <w:t>ъ</w:t>
      </w:r>
      <w:r>
        <w:rPr>
          <w:rFonts w:ascii="Times New Roman" w:hAnsi="Times New Roman"/>
          <w:sz w:val="28"/>
          <w:szCs w:val="28"/>
        </w:rPr>
        <w:t>екта и нескольких объектов в одно целое</w:t>
      </w:r>
    </w:p>
    <w:p w14:paraId="73C3CE55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исследований, с помощью которого объект исследований мысле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но или физически расчленяют на составные части для детального изуч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</w:t>
      </w:r>
    </w:p>
    <w:p w14:paraId="39CF7B1B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Метод исследований с помощью </w:t>
      </w:r>
      <w:proofErr w:type="spellStart"/>
      <w:r>
        <w:rPr>
          <w:rFonts w:ascii="Times New Roman" w:hAnsi="Times New Roman"/>
          <w:sz w:val="28"/>
          <w:szCs w:val="28"/>
        </w:rPr>
        <w:t>кторого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суждения ведут от фактов к ко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кретным выводам</w:t>
      </w:r>
    </w:p>
    <w:p w14:paraId="67B287C2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исследований, который позволяет с помощью анализа общих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ложений и фактов делать частные одиночные выводы</w:t>
      </w:r>
    </w:p>
    <w:p w14:paraId="470F0C38" w14:textId="77777777" w:rsidR="001E1CED" w:rsidRDefault="001E1CED" w:rsidP="001E1CED">
      <w:pPr>
        <w:pStyle w:val="af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20. </w:t>
      </w:r>
      <w:r>
        <w:rPr>
          <w:rFonts w:ascii="Times New Roman" w:hAnsi="Times New Roman"/>
          <w:sz w:val="28"/>
          <w:szCs w:val="28"/>
        </w:rPr>
        <w:t>Дедукция — это</w:t>
      </w:r>
    </w:p>
    <w:p w14:paraId="2754AC04" w14:textId="77777777" w:rsidR="001E1CED" w:rsidRDefault="001E1CED" w:rsidP="009A6197">
      <w:pPr>
        <w:pStyle w:val="af5"/>
        <w:numPr>
          <w:ilvl w:val="0"/>
          <w:numId w:val="2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Соединение расчлененных и </w:t>
      </w:r>
      <w:proofErr w:type="spellStart"/>
      <w:r>
        <w:rPr>
          <w:rFonts w:ascii="Times New Roman" w:hAnsi="Times New Roman"/>
          <w:sz w:val="28"/>
          <w:szCs w:val="28"/>
        </w:rPr>
        <w:t>проанализируемых</w:t>
      </w:r>
      <w:proofErr w:type="spellEnd"/>
      <w:r>
        <w:rPr>
          <w:rFonts w:ascii="Times New Roman" w:hAnsi="Times New Roman"/>
          <w:sz w:val="28"/>
          <w:szCs w:val="28"/>
        </w:rPr>
        <w:t xml:space="preserve"> частей исследуемого об</w:t>
      </w:r>
      <w:r>
        <w:rPr>
          <w:rFonts w:ascii="Times New Roman" w:hAnsi="Times New Roman"/>
          <w:sz w:val="28"/>
          <w:szCs w:val="28"/>
        </w:rPr>
        <w:t>ъ</w:t>
      </w:r>
      <w:r>
        <w:rPr>
          <w:rFonts w:ascii="Times New Roman" w:hAnsi="Times New Roman"/>
          <w:sz w:val="28"/>
          <w:szCs w:val="28"/>
        </w:rPr>
        <w:t>екта и нескольких объектов в одно целое</w:t>
      </w:r>
    </w:p>
    <w:p w14:paraId="7657EFF7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исследований, с помощью которого объект исследований мысле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но или физически расчленяют на составные части для детального изуч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</w:t>
      </w:r>
    </w:p>
    <w:p w14:paraId="269DC0C2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 исследований с помощью </w:t>
      </w:r>
      <w:proofErr w:type="spellStart"/>
      <w:r>
        <w:rPr>
          <w:rFonts w:ascii="Times New Roman" w:hAnsi="Times New Roman"/>
          <w:sz w:val="28"/>
          <w:szCs w:val="28"/>
        </w:rPr>
        <w:t>кторого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суждения ведут от фактов к ко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кретным выводам</w:t>
      </w:r>
    </w:p>
    <w:p w14:paraId="0CF886DB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исследований, который позволяет с помощью анализа общих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ложений и фактов делать частные одиночные выводы</w:t>
      </w:r>
    </w:p>
    <w:p w14:paraId="355A31C3" w14:textId="77777777" w:rsidR="001E1CED" w:rsidRDefault="001E1CED" w:rsidP="001E1CED">
      <w:pPr>
        <w:pStyle w:val="af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21. </w:t>
      </w:r>
      <w:r>
        <w:rPr>
          <w:rFonts w:ascii="Times New Roman" w:hAnsi="Times New Roman"/>
          <w:sz w:val="28"/>
          <w:szCs w:val="28"/>
        </w:rPr>
        <w:t>Абстрагирование — это</w:t>
      </w:r>
    </w:p>
    <w:p w14:paraId="6033D423" w14:textId="77777777" w:rsidR="001E1CED" w:rsidRDefault="001E1CED" w:rsidP="009A6197">
      <w:pPr>
        <w:pStyle w:val="af5"/>
        <w:numPr>
          <w:ilvl w:val="0"/>
          <w:numId w:val="2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Мысленное выделение основного в объекте исследований, его наиболее существенных связей</w:t>
      </w:r>
    </w:p>
    <w:p w14:paraId="3F5E3BCD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 </w:t>
      </w:r>
      <w:proofErr w:type="gramStart"/>
      <w:r>
        <w:rPr>
          <w:rFonts w:ascii="Times New Roman" w:hAnsi="Times New Roman"/>
          <w:sz w:val="28"/>
          <w:szCs w:val="28"/>
        </w:rPr>
        <w:t>исследований</w:t>
      </w:r>
      <w:proofErr w:type="gramEnd"/>
      <w:r>
        <w:rPr>
          <w:rFonts w:ascii="Times New Roman" w:hAnsi="Times New Roman"/>
          <w:sz w:val="28"/>
          <w:szCs w:val="28"/>
        </w:rPr>
        <w:t xml:space="preserve"> с помощью которого от абстрактного переходят к конкретному</w:t>
      </w:r>
    </w:p>
    <w:p w14:paraId="1D28EF55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исследования объектов, процессов и явлений на их моделях</w:t>
      </w:r>
    </w:p>
    <w:p w14:paraId="46724AC6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Метод, благодаря которому знания об известных уже объектах, предм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тах, явлениях переносятся на другие, похожие на них</w:t>
      </w:r>
    </w:p>
    <w:p w14:paraId="29AB5EEE" w14:textId="77777777" w:rsidR="001E1CED" w:rsidRDefault="001E1CED" w:rsidP="001E1CED">
      <w:pPr>
        <w:pStyle w:val="af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22. </w:t>
      </w:r>
      <w:r>
        <w:rPr>
          <w:rFonts w:ascii="Times New Roman" w:hAnsi="Times New Roman"/>
          <w:sz w:val="28"/>
          <w:szCs w:val="28"/>
        </w:rPr>
        <w:t>Конкретизация — это</w:t>
      </w:r>
    </w:p>
    <w:p w14:paraId="2E659180" w14:textId="77777777" w:rsidR="001E1CED" w:rsidRDefault="001E1CED" w:rsidP="009A6197">
      <w:pPr>
        <w:pStyle w:val="af5"/>
        <w:numPr>
          <w:ilvl w:val="0"/>
          <w:numId w:val="2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Мысленное выделение основного в объекте исследований, его наиболее существенных связей</w:t>
      </w:r>
    </w:p>
    <w:p w14:paraId="098BA874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 </w:t>
      </w:r>
      <w:proofErr w:type="gramStart"/>
      <w:r>
        <w:rPr>
          <w:rFonts w:ascii="Times New Roman" w:hAnsi="Times New Roman"/>
          <w:sz w:val="28"/>
          <w:szCs w:val="28"/>
        </w:rPr>
        <w:t>исследований</w:t>
      </w:r>
      <w:proofErr w:type="gramEnd"/>
      <w:r>
        <w:rPr>
          <w:rFonts w:ascii="Times New Roman" w:hAnsi="Times New Roman"/>
          <w:sz w:val="28"/>
          <w:szCs w:val="28"/>
        </w:rPr>
        <w:t xml:space="preserve"> с помощью которого от абстрактного переходят к конкретному</w:t>
      </w:r>
    </w:p>
    <w:p w14:paraId="4DCA3285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исследования объектов, процессов и явлений на их моделях</w:t>
      </w:r>
    </w:p>
    <w:p w14:paraId="610103FD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Метод, благодаря которому знания об известных уже объектах, предм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тах, явлениях переносятся на другие, похожие на них</w:t>
      </w:r>
    </w:p>
    <w:p w14:paraId="7F02DB6C" w14:textId="77777777" w:rsidR="001E1CED" w:rsidRDefault="001E1CED" w:rsidP="001E1CED">
      <w:pPr>
        <w:pStyle w:val="af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23. </w:t>
      </w:r>
      <w:r>
        <w:rPr>
          <w:rFonts w:ascii="Times New Roman" w:hAnsi="Times New Roman"/>
          <w:sz w:val="28"/>
          <w:szCs w:val="28"/>
        </w:rPr>
        <w:t>Аналогия — это</w:t>
      </w:r>
    </w:p>
    <w:p w14:paraId="2BA8A842" w14:textId="77777777" w:rsidR="001E1CED" w:rsidRDefault="001E1CED" w:rsidP="009A6197">
      <w:pPr>
        <w:pStyle w:val="af5"/>
        <w:numPr>
          <w:ilvl w:val="0"/>
          <w:numId w:val="25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Мысленное выделение основного в объекте исследований, его наиболее существенных связей</w:t>
      </w:r>
    </w:p>
    <w:p w14:paraId="004BC6B8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 </w:t>
      </w:r>
      <w:proofErr w:type="gramStart"/>
      <w:r>
        <w:rPr>
          <w:rFonts w:ascii="Times New Roman" w:hAnsi="Times New Roman"/>
          <w:sz w:val="28"/>
          <w:szCs w:val="28"/>
        </w:rPr>
        <w:t>исследований</w:t>
      </w:r>
      <w:proofErr w:type="gramEnd"/>
      <w:r>
        <w:rPr>
          <w:rFonts w:ascii="Times New Roman" w:hAnsi="Times New Roman"/>
          <w:sz w:val="28"/>
          <w:szCs w:val="28"/>
        </w:rPr>
        <w:t xml:space="preserve"> с помощью которого от абстрактного переходят к конкретному</w:t>
      </w:r>
    </w:p>
    <w:p w14:paraId="7613330B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исследования объектов, процессов и явлений на их моделях</w:t>
      </w:r>
    </w:p>
    <w:p w14:paraId="599A21A9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Метод, благодаря которому знания об известных уже объектах, предм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тах, явлениях переносятся на другие, похожие на них</w:t>
      </w:r>
    </w:p>
    <w:p w14:paraId="090A3195" w14:textId="77777777" w:rsidR="001E1CED" w:rsidRDefault="001E1CED" w:rsidP="001E1CED">
      <w:pPr>
        <w:pStyle w:val="af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24. </w:t>
      </w:r>
      <w:r>
        <w:rPr>
          <w:rFonts w:ascii="Times New Roman" w:hAnsi="Times New Roman"/>
          <w:sz w:val="28"/>
          <w:szCs w:val="28"/>
        </w:rPr>
        <w:t>Моделирование — это</w:t>
      </w:r>
    </w:p>
    <w:p w14:paraId="671CC4CB" w14:textId="77777777" w:rsidR="001E1CED" w:rsidRDefault="001E1CED" w:rsidP="009A6197">
      <w:pPr>
        <w:pStyle w:val="af5"/>
        <w:numPr>
          <w:ilvl w:val="0"/>
          <w:numId w:val="2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Мысленное выделение основного в объекте исследований, его наиболее существенных связей</w:t>
      </w:r>
    </w:p>
    <w:p w14:paraId="55B68B44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 </w:t>
      </w:r>
      <w:proofErr w:type="gramStart"/>
      <w:r>
        <w:rPr>
          <w:rFonts w:ascii="Times New Roman" w:hAnsi="Times New Roman"/>
          <w:sz w:val="28"/>
          <w:szCs w:val="28"/>
        </w:rPr>
        <w:t>исследований</w:t>
      </w:r>
      <w:proofErr w:type="gramEnd"/>
      <w:r>
        <w:rPr>
          <w:rFonts w:ascii="Times New Roman" w:hAnsi="Times New Roman"/>
          <w:sz w:val="28"/>
          <w:szCs w:val="28"/>
        </w:rPr>
        <w:t xml:space="preserve"> с помощью которого от абстрактного переходят к конкретному</w:t>
      </w:r>
    </w:p>
    <w:p w14:paraId="5709A2A4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исследования объектов, процессов и явлений на их моделях</w:t>
      </w:r>
    </w:p>
    <w:p w14:paraId="27B15FD8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Метод, благодаря которому знания об известных уже объектах, предм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тах, явлениях переносятся на другие, похожие на них</w:t>
      </w:r>
    </w:p>
    <w:p w14:paraId="5AB6BB62" w14:textId="77777777" w:rsidR="001E1CED" w:rsidRDefault="001E1CED" w:rsidP="001E1CED">
      <w:pPr>
        <w:pStyle w:val="af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25. </w:t>
      </w:r>
      <w:r>
        <w:rPr>
          <w:rFonts w:ascii="Times New Roman" w:hAnsi="Times New Roman"/>
          <w:sz w:val="28"/>
          <w:szCs w:val="28"/>
        </w:rPr>
        <w:t>Формализация — это</w:t>
      </w:r>
    </w:p>
    <w:p w14:paraId="2F3F773E" w14:textId="77777777" w:rsidR="001E1CED" w:rsidRDefault="001E1CED" w:rsidP="009A6197">
      <w:pPr>
        <w:pStyle w:val="af5"/>
        <w:numPr>
          <w:ilvl w:val="0"/>
          <w:numId w:val="2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изучения объектов с помощью отдельных элементов их форм, 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торые отображают содержание объекта исследования</w:t>
      </w:r>
    </w:p>
    <w:p w14:paraId="30CE5ACB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Метод, благодаря которому знания об известных уже объектах, предм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тах, явлениях переносятся на другие, похожие на них</w:t>
      </w:r>
    </w:p>
    <w:p w14:paraId="777DEC58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исследования объектов, процессов и явлений на их моделях</w:t>
      </w:r>
    </w:p>
    <w:p w14:paraId="34E0DA90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Метод, с помощью которого мысленно переходят от отдельных факторов, явлений и процессов к отождествлению в мыслях</w:t>
      </w:r>
    </w:p>
    <w:p w14:paraId="312DA40D" w14:textId="77777777" w:rsidR="001E1CED" w:rsidRDefault="001E1CED" w:rsidP="001E1CED">
      <w:pPr>
        <w:pStyle w:val="af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26. </w:t>
      </w:r>
      <w:r>
        <w:rPr>
          <w:rFonts w:ascii="Times New Roman" w:hAnsi="Times New Roman"/>
          <w:sz w:val="28"/>
          <w:szCs w:val="28"/>
        </w:rPr>
        <w:t xml:space="preserve">Инверсия — это </w:t>
      </w:r>
    </w:p>
    <w:p w14:paraId="3EFB431E" w14:textId="77777777" w:rsidR="001E1CED" w:rsidRDefault="001E1CED" w:rsidP="009A6197">
      <w:pPr>
        <w:pStyle w:val="af5"/>
        <w:numPr>
          <w:ilvl w:val="0"/>
          <w:numId w:val="2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 необычного изучения </w:t>
      </w:r>
      <w:proofErr w:type="spellStart"/>
      <w:r>
        <w:rPr>
          <w:rFonts w:ascii="Times New Roman" w:hAnsi="Times New Roman"/>
          <w:sz w:val="28"/>
          <w:szCs w:val="28"/>
        </w:rPr>
        <w:t>обьектов</w:t>
      </w:r>
      <w:proofErr w:type="spellEnd"/>
      <w:r>
        <w:rPr>
          <w:rFonts w:ascii="Times New Roman" w:hAnsi="Times New Roman"/>
          <w:sz w:val="28"/>
          <w:szCs w:val="28"/>
        </w:rPr>
        <w:t>, явлений, соединение несовмест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мого, деление неделимого</w:t>
      </w:r>
    </w:p>
    <w:p w14:paraId="484A98CF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Метод, благодаря которому знания об известных уже объектах, предм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тах, явлениях переносятся на другие, похожие на них</w:t>
      </w:r>
    </w:p>
    <w:p w14:paraId="70D51EE7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исследования объектов, процессов и явлений на их моделях</w:t>
      </w:r>
    </w:p>
    <w:p w14:paraId="3B0F7EBA" w14:textId="77777777" w:rsidR="001E1CED" w:rsidRDefault="001E1CED" w:rsidP="009A6197">
      <w:pPr>
        <w:pStyle w:val="af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Метод, с помощью которого мысленно переходят от отдельных факторов, явлений и процессов к отождествлению в мыслях</w:t>
      </w:r>
    </w:p>
    <w:p w14:paraId="5C7D7452" w14:textId="77777777" w:rsidR="001E1CED" w:rsidRDefault="001E1CED" w:rsidP="001E1C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3E443F5" w14:textId="77777777" w:rsidR="001E1CED" w:rsidRDefault="001E1CED" w:rsidP="001E1C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Рубежная контрольная работа (для заочной формы обучения)</w:t>
      </w:r>
    </w:p>
    <w:p w14:paraId="770FE37E" w14:textId="77777777" w:rsidR="001E1CED" w:rsidRDefault="001E1CED" w:rsidP="001E1CED">
      <w:pPr>
        <w:spacing w:after="0" w:line="240" w:lineRule="auto"/>
        <w:ind w:firstLine="709"/>
        <w:jc w:val="both"/>
        <w:rPr>
          <w:rFonts w:ascii="Times New Roman" w:eastAsiaTheme="minorHAnsi" w:hAnsi="Times New Roman"/>
          <w:b/>
          <w:i/>
          <w:sz w:val="24"/>
          <w:szCs w:val="24"/>
          <w:u w:val="single"/>
          <w:lang w:eastAsia="en-US"/>
        </w:rPr>
      </w:pPr>
      <w:r>
        <w:rPr>
          <w:b/>
          <w:sz w:val="28"/>
          <w:szCs w:val="28"/>
        </w:rPr>
        <w:t>7.3.1.2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ля промежуточного контроля по компетенции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ОПК-4 – Способен проводить научные исследования, анализировать результаты и готовить отчетные документы»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14:paraId="379762A4" w14:textId="77777777" w:rsidR="001E1CED" w:rsidRDefault="001E1CED" w:rsidP="001E1CE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14:paraId="45B00FCF" w14:textId="77777777" w:rsidR="001E1CED" w:rsidRDefault="001E1CED" w:rsidP="001E1CE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Вопросы к зачету </w:t>
      </w:r>
    </w:p>
    <w:p w14:paraId="0E5B5710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1.Особенности почвы и растений как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объектовинструментального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анализа.</w:t>
      </w:r>
    </w:p>
    <w:p w14:paraId="6127B2A3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Общее в аналитических методах</w:t>
      </w:r>
    </w:p>
    <w:p w14:paraId="4AFD0F66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исследований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растенийи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почвы.</w:t>
      </w:r>
    </w:p>
    <w:p w14:paraId="6944A361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Современные методы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агрофизического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агрохимического и</w:t>
      </w:r>
    </w:p>
    <w:p w14:paraId="093CAC97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Биологическогоисследования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7B5C2FE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4.Статистические методы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обработкирезультатов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3067593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Лабораторные и экспрессные методы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диагностикипочвы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растений. 6.Агрофизическая информация, уровни исследования и показатели.</w:t>
      </w:r>
    </w:p>
    <w:p w14:paraId="79D94012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7.Методы исследований на ионно-молекулярном уровне, уровне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элемента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ныхчастиц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икро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- макроагрегатов.</w:t>
      </w:r>
    </w:p>
    <w:p w14:paraId="1E7BF12C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Методы определения плотности сложения,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агрегатногосостава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водопро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ной структуры. </w:t>
      </w:r>
    </w:p>
    <w:p w14:paraId="13DFD790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9.Методы изучения гидрофизических свойств. </w:t>
      </w:r>
    </w:p>
    <w:p w14:paraId="0D5D7A18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Методыдиагностики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переуплотнения почвы, определение</w:t>
      </w:r>
    </w:p>
    <w:p w14:paraId="5621A8D5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физико-механических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свойствпочвы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456E378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 Понятие об аналитических приборах. Типы аналитических приборов.</w:t>
      </w:r>
    </w:p>
    <w:p w14:paraId="7461689A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Сущностьфотометрии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7F6DF5E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13.Электрохимические методы. </w:t>
      </w:r>
    </w:p>
    <w:p w14:paraId="34E40A11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 Применение ЯМР в исследованиях.</w:t>
      </w:r>
    </w:p>
    <w:p w14:paraId="2B62FDC0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15.Хроматографические методы. </w:t>
      </w:r>
    </w:p>
    <w:p w14:paraId="0FAD84D9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16.Методы определения концентрации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инструментальныхисследованиях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ECE20FF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17. Особенность систем отбора проб неоднородных участков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приопредел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рН, содержания подвижных макро- и микроэлементов в связи</w:t>
      </w:r>
    </w:p>
    <w:p w14:paraId="14D497E7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нарушением принципа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аддитивности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AD43469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18. Современные инструментальные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методыопределение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базовых</w:t>
      </w:r>
      <w:proofErr w:type="gramEnd"/>
    </w:p>
    <w:p w14:paraId="79EB8286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характеристик агрохимического состояния почвы. </w:t>
      </w:r>
    </w:p>
    <w:p w14:paraId="5AFB3B79" w14:textId="77777777" w:rsidR="001E1CED" w:rsidRDefault="001E1CED" w:rsidP="001E1CE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73258744" w14:textId="77777777" w:rsidR="001E1CED" w:rsidRDefault="001E1CED" w:rsidP="001E1C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4"/>
          <w:szCs w:val="24"/>
        </w:rPr>
        <w:t>7.3.</w:t>
      </w:r>
      <w:r>
        <w:rPr>
          <w:rFonts w:ascii="Times New Roman" w:hAnsi="Times New Roman"/>
          <w:b/>
          <w:sz w:val="28"/>
          <w:szCs w:val="28"/>
        </w:rPr>
        <w:t>2 Оценочные средства по компетенции</w:t>
      </w:r>
      <w:r>
        <w:rPr>
          <w:rFonts w:ascii="Times New Roman" w:hAnsi="Times New Roman"/>
          <w:b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УК – 1 Способен осущест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в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лять критический анализ проблемных ситуаций на основе системного подхода, вырабатывать стратегию действий»</w:t>
      </w:r>
    </w:p>
    <w:p w14:paraId="01C334A4" w14:textId="77777777" w:rsidR="001E1CED" w:rsidRDefault="001E1CED" w:rsidP="001E1C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8C731A6" w14:textId="77777777" w:rsidR="001E1CED" w:rsidRDefault="001E1CED" w:rsidP="001E1C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C87E61" w14:textId="77777777" w:rsidR="001E1CED" w:rsidRPr="001E1CED" w:rsidRDefault="001E1CED" w:rsidP="001E1C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7.3.2.1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ля текущего контроля по компетенции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УК – 1 Способен ос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у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ществлять критический анализ проблемных ситуаций на основе систе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м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ного подхода, вырабатывать стратегию действий»</w:t>
      </w:r>
    </w:p>
    <w:p w14:paraId="42A52E3F" w14:textId="77777777" w:rsidR="001E1CED" w:rsidRDefault="001E1CED" w:rsidP="001E1C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Темы рефератов </w:t>
      </w:r>
    </w:p>
    <w:p w14:paraId="55EC0D03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Определение потребности в подкормке азотом с помощью N–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Tester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proofErr w:type="gramEnd"/>
    </w:p>
    <w:p w14:paraId="5BBC1C08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2.Инструментальные методы определение базовых характеристик биологич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ских свойств почвы</w:t>
      </w:r>
    </w:p>
    <w:p w14:paraId="5A8C46FB" w14:textId="77777777" w:rsidR="001E1CED" w:rsidRPr="001E1CED" w:rsidRDefault="001E1CED" w:rsidP="001E1CED">
      <w:pPr>
        <w:widowControl w:val="0"/>
        <w:spacing w:after="0"/>
        <w:jc w:val="both"/>
        <w:rPr>
          <w:rStyle w:val="FontStyle45"/>
          <w:sz w:val="28"/>
          <w:szCs w:val="28"/>
        </w:rPr>
      </w:pPr>
      <w:r>
        <w:rPr>
          <w:rFonts w:ascii="TimesNewRoman" w:hAnsi="TimesNewRoman"/>
          <w:color w:val="000000"/>
          <w:sz w:val="30"/>
          <w:szCs w:val="30"/>
        </w:rPr>
        <w:br/>
      </w:r>
      <w:r>
        <w:rPr>
          <w:rStyle w:val="FontStyle45"/>
          <w:b/>
          <w:bCs/>
          <w:sz w:val="28"/>
          <w:szCs w:val="28"/>
        </w:rPr>
        <w:t xml:space="preserve">         Тесты</w:t>
      </w:r>
    </w:p>
    <w:p w14:paraId="528BF07C" w14:textId="77777777" w:rsidR="001E1CED" w:rsidRDefault="001E1CED" w:rsidP="001E1CED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Первым высшим учебным заведением в России была</w:t>
      </w:r>
    </w:p>
    <w:p w14:paraId="5D95B510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Киево-Могилянская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академия</w:t>
      </w:r>
    </w:p>
    <w:p w14:paraId="535015DB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Могилянско</w:t>
      </w:r>
      <w:proofErr w:type="spellEnd"/>
      <w:r>
        <w:rPr>
          <w:rFonts w:ascii="Times New Roman" w:hAnsi="Times New Roman" w:cs="Times New Roman"/>
          <w:sz w:val="24"/>
          <w:szCs w:val="24"/>
        </w:rPr>
        <w:t>-Киевская академия</w:t>
      </w:r>
    </w:p>
    <w:p w14:paraId="426353BE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Московско-Питерская академия</w:t>
      </w:r>
    </w:p>
    <w:p w14:paraId="77906A0D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Смоленская академия</w:t>
      </w:r>
    </w:p>
    <w:p w14:paraId="7A41603E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 каком году было основано первое высшее учебное заведение в России?</w:t>
      </w:r>
    </w:p>
    <w:p w14:paraId="39161D8A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1614</w:t>
      </w:r>
    </w:p>
    <w:p w14:paraId="20780A15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1615</w:t>
      </w:r>
    </w:p>
    <w:p w14:paraId="38277E07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1616</w:t>
      </w:r>
    </w:p>
    <w:p w14:paraId="5E1AA76F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1617</w:t>
      </w:r>
    </w:p>
    <w:p w14:paraId="3F9645CF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Научными исследованиями в России руководило</w:t>
      </w:r>
    </w:p>
    <w:p w14:paraId="0300F30A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Вольное правовое общество</w:t>
      </w:r>
    </w:p>
    <w:p w14:paraId="56787C21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Вольное агропромышленное общество</w:t>
      </w:r>
    </w:p>
    <w:p w14:paraId="673EF25A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Вольное экономическое общество</w:t>
      </w:r>
    </w:p>
    <w:p w14:paraId="74E45AE8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Вольное научно-техническое общество</w:t>
      </w:r>
    </w:p>
    <w:p w14:paraId="77806BEA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Кем были начаты первые опытные работы в России в 1790г.</w:t>
      </w:r>
    </w:p>
    <w:p w14:paraId="14B8F71B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М.В. Ломоносовым</w:t>
      </w:r>
    </w:p>
    <w:p w14:paraId="16EC8D78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Г.М. Ливановым</w:t>
      </w:r>
    </w:p>
    <w:p w14:paraId="0BFBF316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Д.И. Менделеевым</w:t>
      </w:r>
    </w:p>
    <w:p w14:paraId="5BA95933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М.Г. Ливановым</w:t>
      </w:r>
    </w:p>
    <w:p w14:paraId="0ACFDAF0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Часть площади опыта с полным набором вариантов согласно схеме опыта – это </w:t>
      </w:r>
    </w:p>
    <w:p w14:paraId="630EE1C2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Повторность</w:t>
      </w:r>
    </w:p>
    <w:p w14:paraId="4CF7AEA3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Повторение</w:t>
      </w:r>
    </w:p>
    <w:p w14:paraId="54F370EA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Делянка</w:t>
      </w:r>
    </w:p>
    <w:p w14:paraId="1A3FA8B6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Ячейка</w:t>
      </w:r>
    </w:p>
    <w:p w14:paraId="17381095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Чёткое соблюдение всех методических требований – это</w:t>
      </w:r>
    </w:p>
    <w:p w14:paraId="5CE0DC06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Достоверность опыта методическая</w:t>
      </w:r>
    </w:p>
    <w:p w14:paraId="3965BF5A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Достоверность опыта статистическая</w:t>
      </w:r>
    </w:p>
    <w:p w14:paraId="0F6AAC20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Достоверность опыта теоретическая</w:t>
      </w:r>
    </w:p>
    <w:p w14:paraId="0A5A0598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Достоверность опыта методологическая</w:t>
      </w:r>
    </w:p>
    <w:p w14:paraId="3A955403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Зависимость показателей в опыте и их взаимное соотношение – это</w:t>
      </w:r>
    </w:p>
    <w:p w14:paraId="0DC4CEFC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Регрессия</w:t>
      </w:r>
    </w:p>
    <w:p w14:paraId="52454F7F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Корреляция</w:t>
      </w:r>
    </w:p>
    <w:p w14:paraId="48078C95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Дисперсия</w:t>
      </w:r>
    </w:p>
    <w:p w14:paraId="64A91AFA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Компрессия</w:t>
      </w:r>
    </w:p>
    <w:p w14:paraId="467CC369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Элементарной единицей среди научных учреждений является – </w:t>
      </w:r>
    </w:p>
    <w:p w14:paraId="3B615DC6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Лаборантская</w:t>
      </w:r>
    </w:p>
    <w:p w14:paraId="21574B79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Кафедра</w:t>
      </w:r>
    </w:p>
    <w:p w14:paraId="2CF732EE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Факультет </w:t>
      </w:r>
    </w:p>
    <w:p w14:paraId="2269A35D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Лаборатория</w:t>
      </w:r>
    </w:p>
    <w:p w14:paraId="49ACE487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Научное подразделение опытной станции или института, которое создаётся на прои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водстве, называется </w:t>
      </w:r>
    </w:p>
    <w:p w14:paraId="08C7DC4C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Пункт опоры</w:t>
      </w:r>
    </w:p>
    <w:p w14:paraId="765B0D7F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Опорный пункт</w:t>
      </w:r>
    </w:p>
    <w:p w14:paraId="1E21C2B1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Опорная точка</w:t>
      </w:r>
    </w:p>
    <w:p w14:paraId="1036B607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Опытная станция</w:t>
      </w:r>
    </w:p>
    <w:p w14:paraId="1DF1E716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10. Опытные станции бывают</w:t>
      </w:r>
    </w:p>
    <w:p w14:paraId="643B07D7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Отраслевые</w:t>
      </w:r>
    </w:p>
    <w:p w14:paraId="47A89C92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Академические</w:t>
      </w:r>
    </w:p>
    <w:p w14:paraId="2A8B623C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Технические</w:t>
      </w:r>
    </w:p>
    <w:p w14:paraId="40445F6E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Государственные комплексные</w:t>
      </w:r>
    </w:p>
    <w:p w14:paraId="1A0DCB51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Какое научное учреждение разрабатывает важнейшие проблемы во всех отраслях с/х науки?</w:t>
      </w:r>
    </w:p>
    <w:p w14:paraId="1E3D996D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Академия с/х наук</w:t>
      </w:r>
    </w:p>
    <w:p w14:paraId="3C33AA83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Университет с/х наук</w:t>
      </w:r>
    </w:p>
    <w:p w14:paraId="25213B1C" w14:textId="77777777" w:rsidR="001E1CED" w:rsidRDefault="001E1CED" w:rsidP="001E1CED">
      <w:pPr>
        <w:tabs>
          <w:tab w:val="left" w:pos="192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Институт с/х наук и права</w:t>
      </w:r>
    </w:p>
    <w:p w14:paraId="06E55AA5" w14:textId="77777777" w:rsidR="001E1CED" w:rsidRDefault="001E1CED" w:rsidP="001E1CED">
      <w:pPr>
        <w:tabs>
          <w:tab w:val="left" w:pos="192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Академия пастбищ и сенокосов</w:t>
      </w:r>
    </w:p>
    <w:p w14:paraId="27D32BA2" w14:textId="77777777" w:rsidR="001E1CED" w:rsidRDefault="001E1CED" w:rsidP="001E1CED">
      <w:pPr>
        <w:tabs>
          <w:tab w:val="left" w:pos="192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С каким вариантом опыта обычно сравнивают остальные?</w:t>
      </w:r>
    </w:p>
    <w:p w14:paraId="6B3DA876" w14:textId="77777777" w:rsidR="001E1CED" w:rsidRDefault="001E1CED" w:rsidP="001E1CED">
      <w:pPr>
        <w:tabs>
          <w:tab w:val="left" w:pos="192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Со стандартным</w:t>
      </w:r>
    </w:p>
    <w:p w14:paraId="3774A311" w14:textId="77777777" w:rsidR="001E1CED" w:rsidRDefault="001E1CED" w:rsidP="001E1CED">
      <w:pPr>
        <w:tabs>
          <w:tab w:val="left" w:pos="192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 контрольным</w:t>
      </w:r>
    </w:p>
    <w:p w14:paraId="10A081BE" w14:textId="77777777" w:rsidR="001E1CED" w:rsidRDefault="001E1CED" w:rsidP="001E1CED">
      <w:pPr>
        <w:tabs>
          <w:tab w:val="left" w:pos="192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 повторным</w:t>
      </w:r>
    </w:p>
    <w:p w14:paraId="789E2332" w14:textId="77777777" w:rsidR="001E1CED" w:rsidRDefault="001E1CED" w:rsidP="001E1CED">
      <w:pPr>
        <w:tabs>
          <w:tab w:val="left" w:pos="192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С вариантом защитной полосы</w:t>
      </w:r>
    </w:p>
    <w:p w14:paraId="65B938D0" w14:textId="77777777" w:rsidR="001E1CED" w:rsidRDefault="001E1CED" w:rsidP="001E1CED">
      <w:pPr>
        <w:tabs>
          <w:tab w:val="left" w:pos="192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Изучение конкретного объекта, явления или предмета для раскрытия закономерностей его возникновения и развития – это </w:t>
      </w:r>
    </w:p>
    <w:p w14:paraId="0DC562F3" w14:textId="77777777" w:rsidR="001E1CED" w:rsidRDefault="001E1CED" w:rsidP="001E1CED">
      <w:pPr>
        <w:tabs>
          <w:tab w:val="left" w:pos="192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Схема опыта</w:t>
      </w:r>
    </w:p>
    <w:p w14:paraId="6871C084" w14:textId="77777777" w:rsidR="001E1CED" w:rsidRDefault="001E1CED" w:rsidP="001E1CED">
      <w:pPr>
        <w:tabs>
          <w:tab w:val="left" w:pos="192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Опыт</w:t>
      </w:r>
    </w:p>
    <w:p w14:paraId="6EF389A7" w14:textId="77777777" w:rsidR="001E1CED" w:rsidRDefault="001E1CED" w:rsidP="001E1CED">
      <w:pPr>
        <w:tabs>
          <w:tab w:val="left" w:pos="192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Повторность опыта</w:t>
      </w:r>
    </w:p>
    <w:p w14:paraId="0FF4B59F" w14:textId="77777777" w:rsidR="001E1CED" w:rsidRDefault="001E1CED" w:rsidP="001E1CED">
      <w:pPr>
        <w:tabs>
          <w:tab w:val="left" w:pos="192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Научное исследование</w:t>
      </w:r>
    </w:p>
    <w:p w14:paraId="39E8423E" w14:textId="77777777" w:rsidR="001E1CED" w:rsidRDefault="001E1CED" w:rsidP="001E1CED">
      <w:pPr>
        <w:tabs>
          <w:tab w:val="left" w:pos="192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Разница между действительным значением исследуемого показателя и результатами исследований – это </w:t>
      </w:r>
    </w:p>
    <w:p w14:paraId="1E42282E" w14:textId="77777777" w:rsidR="001E1CED" w:rsidRDefault="001E1CED" w:rsidP="001E1CED">
      <w:pPr>
        <w:tabs>
          <w:tab w:val="left" w:pos="192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Ошибка опыта</w:t>
      </w:r>
    </w:p>
    <w:p w14:paraId="6B0C3683" w14:textId="77777777" w:rsidR="001E1CED" w:rsidRDefault="001E1CED" w:rsidP="001E1CED">
      <w:pPr>
        <w:tabs>
          <w:tab w:val="left" w:pos="192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Относительная ошибка опыта</w:t>
      </w:r>
    </w:p>
    <w:p w14:paraId="4E943C92" w14:textId="77777777" w:rsidR="001E1CED" w:rsidRDefault="001E1CED" w:rsidP="001E1CED">
      <w:pPr>
        <w:tabs>
          <w:tab w:val="left" w:pos="192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Точность опыта</w:t>
      </w:r>
    </w:p>
    <w:p w14:paraId="27E485FB" w14:textId="77777777" w:rsidR="001E1CED" w:rsidRDefault="001E1CED" w:rsidP="001E1CED">
      <w:pPr>
        <w:tabs>
          <w:tab w:val="left" w:pos="192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Достоверность опыта</w:t>
      </w:r>
    </w:p>
    <w:p w14:paraId="04F4B8F7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15. Перечень логично подобранных вариантов с определёнными контролями, объединё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ных конкретной темой, идеей – это</w:t>
      </w:r>
    </w:p>
    <w:p w14:paraId="3B6899D9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Опытная делянка </w:t>
      </w:r>
    </w:p>
    <w:p w14:paraId="36E2E390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Повторение варианта</w:t>
      </w:r>
    </w:p>
    <w:p w14:paraId="3940DAF6" w14:textId="77777777" w:rsidR="001E1CED" w:rsidRDefault="001E1CED" w:rsidP="001E1C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Повторность опыта </w:t>
      </w:r>
    </w:p>
    <w:p w14:paraId="081CEC6F" w14:textId="77777777" w:rsidR="001E1CED" w:rsidRDefault="001E1CED" w:rsidP="001E1CED">
      <w:pPr>
        <w:rPr>
          <w:rStyle w:val="FontStyle45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Схема опыта</w:t>
      </w:r>
    </w:p>
    <w:p w14:paraId="58A7025D" w14:textId="77777777" w:rsidR="001E1CED" w:rsidRDefault="001E1CED" w:rsidP="001E1CED">
      <w:pPr>
        <w:shd w:val="clear" w:color="auto" w:fill="FFFFFF"/>
        <w:spacing w:after="0" w:line="240" w:lineRule="auto"/>
        <w:jc w:val="both"/>
        <w:rPr>
          <w:rFonts w:eastAsia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3.2.2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ля промежуточного контроля по компетенции </w:t>
      </w:r>
      <w:r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УК – 1 Способен осуществлять критический анализ проблемных ситуаций на основе с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и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стемного подхода, вырабатывать стратегию действий»</w:t>
      </w:r>
    </w:p>
    <w:p w14:paraId="1A1291CA" w14:textId="77777777" w:rsidR="001E1CED" w:rsidRDefault="001E1CED" w:rsidP="001E1CED">
      <w:pPr>
        <w:spacing w:after="0" w:line="252" w:lineRule="auto"/>
        <w:ind w:firstLine="709"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</w:p>
    <w:p w14:paraId="556FAA5A" w14:textId="77777777" w:rsidR="001E1CED" w:rsidRDefault="001E1CED" w:rsidP="001E1CE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Вопросы к зачету </w:t>
      </w:r>
    </w:p>
    <w:p w14:paraId="37E732D6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Классические методы определения кислотности почвы и</w:t>
      </w:r>
    </w:p>
    <w:p w14:paraId="3B96040C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доступных элементов питания. </w:t>
      </w:r>
    </w:p>
    <w:p w14:paraId="05262511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2.Определениенеорганических вредных веществ (тяжелых металлов). 21. Определение макро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имикроэлементов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растениях методом атомно-абсорбционной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спектрофотометри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ААС). </w:t>
      </w:r>
    </w:p>
    <w:p w14:paraId="2368B573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3.Определение потребности в подкормке азотом с помощью N–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Testera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305C011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Определение сахаров, органических кислот, жирных масел;</w:t>
      </w:r>
    </w:p>
    <w:p w14:paraId="0EA60400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белковых веществ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азотапо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Кьельдалю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11F433D8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Биологические свойства почвы, их значение для растений и</w:t>
      </w:r>
    </w:p>
    <w:p w14:paraId="6075A6A8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Возможностьрегулирования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C8755EC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Инструментальные методы определение базовых характеристик биолог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ческих свойств почвы. </w:t>
      </w:r>
    </w:p>
    <w:p w14:paraId="0EF7FEE0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Методы определения органического вещества почвы.</w:t>
      </w:r>
    </w:p>
    <w:p w14:paraId="5AF99D6E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Методы определения микробиологической активности почвы.</w:t>
      </w:r>
    </w:p>
    <w:p w14:paraId="35197ECC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Общее в классических биохимических методах: определение</w:t>
      </w:r>
    </w:p>
    <w:p w14:paraId="2E2218EC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активности ферментов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ивитаминов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D22F424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 Методы диагностики вредного влияния сорняков: методы измерения биомассы.</w:t>
      </w:r>
    </w:p>
    <w:p w14:paraId="70FD042F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11.Методы измерения засоренности почвы семенами.</w:t>
      </w:r>
    </w:p>
    <w:p w14:paraId="359669B3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12.Методы измерения токсического влияния выделений сорных растений. </w:t>
      </w:r>
    </w:p>
    <w:p w14:paraId="6661BDC9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13. Методы исследования почвенной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EBAA5FB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14.Методы идентификации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возбудителейболезней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растений (метод микр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скопического анализа) и интенсивности поражения.</w:t>
      </w:r>
    </w:p>
    <w:p w14:paraId="697E5F7B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15. Методы инструментальной оценки морфофизиологического состояния</w:t>
      </w:r>
    </w:p>
    <w:p w14:paraId="3021CE99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растений.</w:t>
      </w:r>
    </w:p>
    <w:p w14:paraId="1BFF800D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16. Спутниковое дистанционное зондирование состояния фитоценозов. </w:t>
      </w:r>
    </w:p>
    <w:p w14:paraId="33E03C9A" w14:textId="77777777" w:rsidR="001E1CED" w:rsidRDefault="001E1CED" w:rsidP="001E1CE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17. Метод биотестов. </w:t>
      </w:r>
    </w:p>
    <w:p w14:paraId="3C81BD88" w14:textId="77777777" w:rsidR="001E1CED" w:rsidRDefault="001E1CED" w:rsidP="001E1CE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5850DF39" w14:textId="77777777" w:rsidR="001E1CED" w:rsidRDefault="001E1CED" w:rsidP="001E1CED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7.4 Методические материалы, определяющие процедуры оценив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ния знаний, умений, навыков характеризующих этапы формирования компетенций</w:t>
      </w:r>
    </w:p>
    <w:p w14:paraId="31907F39" w14:textId="77777777" w:rsidR="001E1CED" w:rsidRDefault="001E1CED" w:rsidP="001E1CED">
      <w:pPr>
        <w:widowControl w:val="0"/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>Контроль освоения дисциплины «Методика экспериментальных иссл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дований в агрономии» проводится в соответствии с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Пл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КубГАУ</w:t>
      </w:r>
      <w:proofErr w:type="spellEnd"/>
      <w:r>
        <w:rPr>
          <w:rFonts w:ascii="Times New Roman" w:hAnsi="Times New Roman"/>
          <w:sz w:val="28"/>
          <w:szCs w:val="28"/>
        </w:rPr>
        <w:t xml:space="preserve"> 2.5.1 «Тек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щий контроль успеваемости и промежуточная аттестация студентов».</w:t>
      </w:r>
    </w:p>
    <w:p w14:paraId="0F6D8EAB" w14:textId="77777777" w:rsidR="001E1CED" w:rsidRDefault="001E1CED" w:rsidP="001E1CED">
      <w:pPr>
        <w:widowControl w:val="0"/>
        <w:spacing w:after="0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Текущий контроль по дисциплине позволяет оценить степень воспр</w:t>
      </w:r>
      <w:r>
        <w:rPr>
          <w:rFonts w:ascii="Times New Roman" w:hAnsi="Times New Roman"/>
          <w:spacing w:val="2"/>
          <w:sz w:val="28"/>
          <w:szCs w:val="28"/>
        </w:rPr>
        <w:t>и</w:t>
      </w:r>
      <w:r>
        <w:rPr>
          <w:rFonts w:ascii="Times New Roman" w:hAnsi="Times New Roman"/>
          <w:spacing w:val="2"/>
          <w:sz w:val="28"/>
          <w:szCs w:val="28"/>
        </w:rPr>
        <w:t xml:space="preserve">ятия учебного материала и проводится для оценки результатов изучения разделов/тем дисциплины. </w:t>
      </w:r>
    </w:p>
    <w:p w14:paraId="7906EB3E" w14:textId="77777777" w:rsidR="001E1CED" w:rsidRDefault="001E1CED" w:rsidP="001E1CED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Текущий контроль проводится как контроль тематический (по итогам изучения определенных тем дисциплины) и рубежный (контроль определе</w:t>
      </w:r>
      <w:r>
        <w:rPr>
          <w:rFonts w:ascii="Times New Roman" w:hAnsi="Times New Roman"/>
          <w:bCs/>
          <w:sz w:val="28"/>
          <w:szCs w:val="28"/>
        </w:rPr>
        <w:t>н</w:t>
      </w:r>
      <w:r>
        <w:rPr>
          <w:rFonts w:ascii="Times New Roman" w:hAnsi="Times New Roman"/>
          <w:bCs/>
          <w:sz w:val="28"/>
          <w:szCs w:val="28"/>
        </w:rPr>
        <w:t>ного раздела или нескольких разделов, перед тем, как приступить к изучению очередной части учебного материала).</w:t>
      </w:r>
    </w:p>
    <w:p w14:paraId="197BA169" w14:textId="77777777" w:rsidR="001E1CED" w:rsidRDefault="001E1CED" w:rsidP="001E1CED">
      <w:pPr>
        <w:widowControl w:val="0"/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Рефераты (доклады)</w:t>
      </w:r>
    </w:p>
    <w:p w14:paraId="36EC0499" w14:textId="77777777" w:rsidR="001E1CED" w:rsidRDefault="001E1CED" w:rsidP="001E1CED">
      <w:pPr>
        <w:widowControl w:val="0"/>
        <w:spacing w:after="0"/>
        <w:ind w:firstLine="709"/>
        <w:jc w:val="both"/>
        <w:rPr>
          <w:rFonts w:ascii="Times New Roman" w:hAnsi="Times New Roman"/>
          <w:spacing w:val="4"/>
          <w:sz w:val="28"/>
          <w:szCs w:val="28"/>
        </w:rPr>
      </w:pPr>
      <w:r>
        <w:rPr>
          <w:rFonts w:ascii="Times New Roman" w:hAnsi="Times New Roman"/>
          <w:spacing w:val="4"/>
          <w:sz w:val="28"/>
          <w:szCs w:val="28"/>
        </w:rPr>
        <w:t xml:space="preserve">Реферат </w:t>
      </w:r>
      <w:r>
        <w:rPr>
          <w:rFonts w:ascii="Times New Roman" w:hAnsi="Times New Roman"/>
          <w:spacing w:val="4"/>
          <w:sz w:val="28"/>
          <w:szCs w:val="28"/>
        </w:rPr>
        <w:sym w:font="Symbol" w:char="F0BE"/>
      </w:r>
      <w:r>
        <w:rPr>
          <w:rFonts w:ascii="Times New Roman" w:hAnsi="Times New Roman"/>
          <w:spacing w:val="4"/>
          <w:sz w:val="28"/>
          <w:szCs w:val="28"/>
        </w:rPr>
        <w:t xml:space="preserve"> это краткое изложение в письменном виде содержания и результатов индивидуальной учебно-исследовательской деятельности, имеет регламентированную структуру, содержание и оформление. Его з</w:t>
      </w:r>
      <w:r>
        <w:rPr>
          <w:rFonts w:ascii="Times New Roman" w:hAnsi="Times New Roman"/>
          <w:spacing w:val="4"/>
          <w:sz w:val="28"/>
          <w:szCs w:val="28"/>
        </w:rPr>
        <w:t>а</w:t>
      </w:r>
      <w:r>
        <w:rPr>
          <w:rFonts w:ascii="Times New Roman" w:hAnsi="Times New Roman"/>
          <w:spacing w:val="4"/>
          <w:sz w:val="28"/>
          <w:szCs w:val="28"/>
        </w:rPr>
        <w:t>дачами являются:</w:t>
      </w:r>
    </w:p>
    <w:p w14:paraId="1779380D" w14:textId="77777777" w:rsidR="001E1CED" w:rsidRDefault="001E1CED" w:rsidP="001E1CED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Формирование умений самостоятельной работы студентов с исто</w:t>
      </w:r>
      <w:r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никами литературы, их систематизация;</w:t>
      </w:r>
    </w:p>
    <w:p w14:paraId="206815BA" w14:textId="77777777" w:rsidR="001E1CED" w:rsidRDefault="001E1CED" w:rsidP="001E1CED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Развитие навыков логического мышления;</w:t>
      </w:r>
    </w:p>
    <w:p w14:paraId="54165397" w14:textId="77777777" w:rsidR="001E1CED" w:rsidRDefault="001E1CED" w:rsidP="001E1CED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Углубление теоретических знаний по проблеме исследования.</w:t>
      </w:r>
    </w:p>
    <w:p w14:paraId="7791AB95" w14:textId="77777777" w:rsidR="001E1CED" w:rsidRDefault="001E1CED" w:rsidP="001E1CED">
      <w:pPr>
        <w:widowControl w:val="0"/>
        <w:spacing w:after="0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Текст реферата должен содержать аргументированное изложение определенной темы. </w:t>
      </w:r>
      <w:proofErr w:type="gramStart"/>
      <w:r>
        <w:rPr>
          <w:rFonts w:ascii="Times New Roman" w:hAnsi="Times New Roman"/>
          <w:spacing w:val="2"/>
          <w:sz w:val="28"/>
          <w:szCs w:val="28"/>
        </w:rPr>
        <w:t>Реферат должен быть структурирован (по главам, ра</w:t>
      </w:r>
      <w:r>
        <w:rPr>
          <w:rFonts w:ascii="Times New Roman" w:hAnsi="Times New Roman"/>
          <w:spacing w:val="2"/>
          <w:sz w:val="28"/>
          <w:szCs w:val="28"/>
        </w:rPr>
        <w:t>з</w:t>
      </w:r>
      <w:r>
        <w:rPr>
          <w:rFonts w:ascii="Times New Roman" w:hAnsi="Times New Roman"/>
          <w:spacing w:val="2"/>
          <w:sz w:val="28"/>
          <w:szCs w:val="28"/>
        </w:rPr>
        <w:t>делам, параграфам) и включать разделы: введение, основная часть, закл</w:t>
      </w:r>
      <w:r>
        <w:rPr>
          <w:rFonts w:ascii="Times New Roman" w:hAnsi="Times New Roman"/>
          <w:spacing w:val="2"/>
          <w:sz w:val="28"/>
          <w:szCs w:val="28"/>
        </w:rPr>
        <w:t>ю</w:t>
      </w:r>
      <w:r>
        <w:rPr>
          <w:rFonts w:ascii="Times New Roman" w:hAnsi="Times New Roman"/>
          <w:spacing w:val="2"/>
          <w:sz w:val="28"/>
          <w:szCs w:val="28"/>
        </w:rPr>
        <w:t>чение, список используемых источников.</w:t>
      </w:r>
      <w:proofErr w:type="gramEnd"/>
      <w:r>
        <w:rPr>
          <w:rFonts w:ascii="Times New Roman" w:hAnsi="Times New Roman"/>
          <w:spacing w:val="2"/>
          <w:sz w:val="28"/>
          <w:szCs w:val="28"/>
        </w:rPr>
        <w:t xml:space="preserve"> В зависимости от тематики реф</w:t>
      </w:r>
      <w:r>
        <w:rPr>
          <w:rFonts w:ascii="Times New Roman" w:hAnsi="Times New Roman"/>
          <w:spacing w:val="2"/>
          <w:sz w:val="28"/>
          <w:szCs w:val="28"/>
        </w:rPr>
        <w:t>е</w:t>
      </w:r>
      <w:r>
        <w:rPr>
          <w:rFonts w:ascii="Times New Roman" w:hAnsi="Times New Roman"/>
          <w:spacing w:val="2"/>
          <w:sz w:val="28"/>
          <w:szCs w:val="28"/>
        </w:rPr>
        <w:t>рата к нему могут быть оформлены приложения, содержащие документы, иллюстрации, таблицы, схемы и т. д.</w:t>
      </w:r>
    </w:p>
    <w:p w14:paraId="2A706A44" w14:textId="77777777" w:rsidR="001E1CED" w:rsidRDefault="001E1CED" w:rsidP="001E1CE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Критериями оценки реферата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являются: новизна текста, обоснова</w:t>
      </w:r>
      <w:r>
        <w:rPr>
          <w:rFonts w:ascii="Times New Roman" w:eastAsia="Calibri" w:hAnsi="Times New Roman" w:cs="Times New Roman"/>
          <w:sz w:val="28"/>
          <w:szCs w:val="28"/>
        </w:rPr>
        <w:t>н</w:t>
      </w:r>
      <w:r>
        <w:rPr>
          <w:rFonts w:ascii="Times New Roman" w:eastAsia="Calibri" w:hAnsi="Times New Roman" w:cs="Times New Roman"/>
          <w:sz w:val="28"/>
          <w:szCs w:val="28"/>
        </w:rPr>
        <w:t>ность выбора источников литературы, степень раскрытия сущности вопроса, соблюдения требований к оформлению.</w:t>
      </w:r>
    </w:p>
    <w:p w14:paraId="35A9855A" w14:textId="77777777" w:rsidR="001E1CED" w:rsidRDefault="001E1CED" w:rsidP="001E1CE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Оценка «</w:t>
      </w:r>
      <w:r>
        <w:rPr>
          <w:rFonts w:ascii="Times New Roman" w:eastAsia="Calibri" w:hAnsi="Times New Roman" w:cs="Times New Roman"/>
          <w:b/>
          <w:sz w:val="28"/>
          <w:szCs w:val="28"/>
        </w:rPr>
        <w:t>отлично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>
        <w:rPr>
          <w:rFonts w:ascii="Times New Roman" w:eastAsia="Calibri" w:hAnsi="Times New Roman" w:cs="Times New Roman"/>
          <w:sz w:val="28"/>
          <w:szCs w:val="28"/>
        </w:rPr>
        <w:sym w:font="Symbol" w:char="F0BE"/>
      </w:r>
      <w:r>
        <w:rPr>
          <w:rFonts w:ascii="Times New Roman" w:eastAsia="Calibri" w:hAnsi="Times New Roman" w:cs="Times New Roman"/>
          <w:sz w:val="28"/>
          <w:szCs w:val="28"/>
        </w:rPr>
        <w:t xml:space="preserve"> выполнены все требования к написанию рефер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>та: обозначена проблема и обоснована её актуальность; сделан анализ ра</w:t>
      </w:r>
      <w:r>
        <w:rPr>
          <w:rFonts w:ascii="Times New Roman" w:eastAsia="Calibri" w:hAnsi="Times New Roman" w:cs="Times New Roman"/>
          <w:sz w:val="28"/>
          <w:szCs w:val="28"/>
        </w:rPr>
        <w:t>з</w:t>
      </w:r>
      <w:r>
        <w:rPr>
          <w:rFonts w:ascii="Times New Roman" w:eastAsia="Calibri" w:hAnsi="Times New Roman" w:cs="Times New Roman"/>
          <w:sz w:val="28"/>
          <w:szCs w:val="28"/>
        </w:rPr>
        <w:t>личных точек зрения на рассматриваемую проблему и логично изложена собственная позиция; сформулированы выводы, тема раскрыта полностью, выдержан объём; соблюдены требования к внешнему оформлению.</w:t>
      </w:r>
    </w:p>
    <w:p w14:paraId="436D8E95" w14:textId="77777777" w:rsidR="001E1CED" w:rsidRDefault="001E1CED" w:rsidP="001E1CE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Оценка «</w:t>
      </w:r>
      <w:r>
        <w:rPr>
          <w:rFonts w:ascii="Times New Roman" w:eastAsia="Calibri" w:hAnsi="Times New Roman" w:cs="Times New Roman"/>
          <w:b/>
          <w:sz w:val="28"/>
          <w:szCs w:val="28"/>
        </w:rPr>
        <w:t>хорошо</w:t>
      </w:r>
      <w:r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>
        <w:rPr>
          <w:rFonts w:ascii="Times New Roman" w:eastAsia="Calibri" w:hAnsi="Times New Roman" w:cs="Times New Roman"/>
          <w:sz w:val="28"/>
          <w:szCs w:val="28"/>
        </w:rPr>
        <w:sym w:font="Symbol" w:char="F0BE"/>
      </w:r>
      <w:r>
        <w:rPr>
          <w:rFonts w:ascii="Times New Roman" w:eastAsia="Calibri" w:hAnsi="Times New Roman" w:cs="Times New Roman"/>
          <w:sz w:val="28"/>
          <w:szCs w:val="28"/>
        </w:rPr>
        <w:t xml:space="preserve"> основные требования к реферату выполнены, но при этом допущены недочёты. В частности, имеются неточности в излож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нии материала; отсутствует логическая последовательность в суждениях; не выдержан объём реферата; имеются упущения в оформлении.</w:t>
      </w:r>
    </w:p>
    <w:p w14:paraId="5D03CF81" w14:textId="77777777" w:rsidR="001E1CED" w:rsidRDefault="001E1CED" w:rsidP="001E1CE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Оценка «</w:t>
      </w:r>
      <w:r>
        <w:rPr>
          <w:rFonts w:ascii="Times New Roman" w:eastAsia="Calibri" w:hAnsi="Times New Roman" w:cs="Times New Roman"/>
          <w:b/>
          <w:sz w:val="28"/>
          <w:szCs w:val="28"/>
        </w:rPr>
        <w:t>удовлетворительно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>
        <w:rPr>
          <w:rFonts w:ascii="Times New Roman" w:eastAsia="Calibri" w:hAnsi="Times New Roman" w:cs="Times New Roman"/>
          <w:sz w:val="28"/>
          <w:szCs w:val="28"/>
        </w:rPr>
        <w:sym w:font="Symbol" w:char="F0BE"/>
      </w:r>
      <w:r>
        <w:rPr>
          <w:rFonts w:ascii="Times New Roman" w:eastAsia="Calibri" w:hAnsi="Times New Roman" w:cs="Times New Roman"/>
          <w:sz w:val="28"/>
          <w:szCs w:val="28"/>
        </w:rPr>
        <w:t xml:space="preserve"> имеются существенные отступления от требований к реферированию. В частности: тема освещена лишь частично; допущены фактические ошибки в содержании реферата; отсутствуют выв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ды.</w:t>
      </w:r>
    </w:p>
    <w:p w14:paraId="763C7ED9" w14:textId="77777777" w:rsidR="001E1CED" w:rsidRDefault="001E1CED" w:rsidP="001E1CE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4"/>
          <w:sz w:val="28"/>
          <w:szCs w:val="28"/>
        </w:rPr>
      </w:pPr>
      <w:r>
        <w:rPr>
          <w:rFonts w:ascii="Times New Roman" w:eastAsia="Calibri" w:hAnsi="Times New Roman" w:cs="Times New Roman"/>
          <w:spacing w:val="-4"/>
          <w:sz w:val="28"/>
          <w:szCs w:val="28"/>
        </w:rPr>
        <w:t>Оценка «</w:t>
      </w:r>
      <w:r>
        <w:rPr>
          <w:rFonts w:ascii="Times New Roman" w:eastAsia="Calibri" w:hAnsi="Times New Roman" w:cs="Times New Roman"/>
          <w:b/>
          <w:spacing w:val="-4"/>
          <w:sz w:val="28"/>
          <w:szCs w:val="28"/>
        </w:rPr>
        <w:t>неудовлетворительно</w:t>
      </w:r>
      <w:r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» </w:t>
      </w:r>
      <w:r>
        <w:rPr>
          <w:rFonts w:ascii="Times New Roman" w:eastAsia="Calibri" w:hAnsi="Times New Roman" w:cs="Times New Roman"/>
          <w:spacing w:val="-4"/>
          <w:sz w:val="28"/>
          <w:szCs w:val="28"/>
        </w:rPr>
        <w:sym w:font="Symbol" w:char="F0BE"/>
      </w:r>
      <w:r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тема реферата не раскрыта, обнар</w:t>
      </w:r>
      <w:r>
        <w:rPr>
          <w:rFonts w:ascii="Times New Roman" w:eastAsia="Calibri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Calibri" w:hAnsi="Times New Roman" w:cs="Times New Roman"/>
          <w:spacing w:val="-4"/>
          <w:sz w:val="28"/>
          <w:szCs w:val="28"/>
        </w:rPr>
        <w:t>живается существенное непонимание проблемы или реферат не представлен вовсе.</w:t>
      </w:r>
    </w:p>
    <w:p w14:paraId="09DB35C2" w14:textId="77777777" w:rsidR="001E1CED" w:rsidRDefault="001E1CED" w:rsidP="001E1C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Тестовые задания</w:t>
      </w:r>
    </w:p>
    <w:p w14:paraId="39AA0EBF" w14:textId="77777777" w:rsidR="001E1CED" w:rsidRDefault="001E1CED" w:rsidP="001E1C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Оценка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«отлично»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выставляется при условии правильного ответа ст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дента не менее чем на  85 % тестовых заданий.</w:t>
      </w:r>
    </w:p>
    <w:p w14:paraId="4C0482DD" w14:textId="77777777" w:rsidR="001E1CED" w:rsidRDefault="001E1CED" w:rsidP="001E1C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Оценка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«хорошо»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выставляется при условии правильного ответа ст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дента не менее чем на 70 % тестовых заданий.</w:t>
      </w:r>
    </w:p>
    <w:p w14:paraId="641D2B14" w14:textId="77777777" w:rsidR="001E1CED" w:rsidRDefault="001E1CED" w:rsidP="001E1C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«удовлетворительно»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выставляется при условии правильного ответа студента не менее чем на 51 %.</w:t>
      </w:r>
    </w:p>
    <w:p w14:paraId="4E0A9374" w14:textId="77777777" w:rsidR="001E1CED" w:rsidRDefault="001E1CED" w:rsidP="001E1C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Оценка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«неудовлетворительно»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выставляется при условии правил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ного ответа студента менее чем на 50 % тестовых заданий.</w:t>
      </w:r>
    </w:p>
    <w:p w14:paraId="06C7A648" w14:textId="77777777" w:rsidR="001E1CED" w:rsidRDefault="001E1CED" w:rsidP="001E1C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Заключительный контроль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(промежуточная аттестация)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подводит итоги изучения дисциплины Учебным планом по данной дисциплине пред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смотрен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зачет. </w:t>
      </w:r>
    </w:p>
    <w:p w14:paraId="3442C32B" w14:textId="77777777" w:rsidR="001E1CED" w:rsidRDefault="001E1CED" w:rsidP="001E1C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На зачете предлагаются два теоретических вопроса из списка вопросов к зачету.</w:t>
      </w:r>
    </w:p>
    <w:p w14:paraId="00460624" w14:textId="77777777" w:rsidR="001E1CED" w:rsidRDefault="001E1CED" w:rsidP="001E1C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Критерии оценки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«зачтено»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  <w:t>ответ на вопрос билета полный и пр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вильный, даны правильные ответы на дополнительные вопросы. Изложение материала при ответах на вопрос построено грамотно, в определенной лог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ческой последовательности. </w:t>
      </w:r>
    </w:p>
    <w:p w14:paraId="19664B6D" w14:textId="77777777" w:rsidR="001E1CED" w:rsidRPr="001E1CED" w:rsidRDefault="001E1CED" w:rsidP="001E1C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Критерии оценки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«не зачтено»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студент не отвечает на вопросы или д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пускает грубые, существенные ошибки при ответах, Нет владения компете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циями.</w:t>
      </w:r>
    </w:p>
    <w:p w14:paraId="04685EDB" w14:textId="77777777" w:rsidR="00193D69" w:rsidRPr="005E671B" w:rsidRDefault="00647400" w:rsidP="005E671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671B"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="00B36D1B" w:rsidRPr="005E671B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="00193D69" w:rsidRPr="005E671B">
        <w:rPr>
          <w:rFonts w:ascii="Times New Roman" w:eastAsia="Times New Roman" w:hAnsi="Times New Roman" w:cs="Times New Roman"/>
          <w:b/>
          <w:sz w:val="28"/>
          <w:szCs w:val="28"/>
        </w:rPr>
        <w:t xml:space="preserve">Перечень основной и дополнительной </w:t>
      </w:r>
      <w:r w:rsidR="008C48AF">
        <w:rPr>
          <w:rFonts w:ascii="Times New Roman" w:eastAsia="Times New Roman" w:hAnsi="Times New Roman" w:cs="Times New Roman"/>
          <w:b/>
          <w:sz w:val="28"/>
          <w:szCs w:val="28"/>
        </w:rPr>
        <w:t xml:space="preserve">учебной </w:t>
      </w:r>
      <w:r w:rsidR="00193D69" w:rsidRPr="005E671B">
        <w:rPr>
          <w:rFonts w:ascii="Times New Roman" w:eastAsia="Times New Roman" w:hAnsi="Times New Roman" w:cs="Times New Roman"/>
          <w:b/>
          <w:sz w:val="28"/>
          <w:szCs w:val="28"/>
        </w:rPr>
        <w:t>литературы</w:t>
      </w:r>
    </w:p>
    <w:p w14:paraId="330BB9A1" w14:textId="77777777" w:rsidR="00193D69" w:rsidRDefault="00193D69" w:rsidP="005E671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14B3">
        <w:rPr>
          <w:rFonts w:ascii="Times New Roman" w:eastAsia="Times New Roman" w:hAnsi="Times New Roman" w:cs="Times New Roman"/>
          <w:b/>
          <w:sz w:val="28"/>
          <w:szCs w:val="28"/>
        </w:rPr>
        <w:t xml:space="preserve">Основная </w:t>
      </w:r>
      <w:r w:rsidR="008C48AF" w:rsidRPr="00E814B3">
        <w:rPr>
          <w:rFonts w:ascii="Times New Roman" w:eastAsia="Times New Roman" w:hAnsi="Times New Roman" w:cs="Times New Roman"/>
          <w:b/>
          <w:sz w:val="28"/>
          <w:szCs w:val="28"/>
        </w:rPr>
        <w:t xml:space="preserve"> учебная литература</w:t>
      </w:r>
      <w:r w:rsidR="00197C11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63DD18C1" w14:textId="77777777" w:rsidR="00E814B3" w:rsidRPr="00197C11" w:rsidRDefault="00E814B3" w:rsidP="005E671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1.Кирюшин, Б. Д. Основы научных исследований в агрономии</w:t>
      </w:r>
      <w:proofErr w:type="gramStart"/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уче</w:t>
      </w:r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 / Б. Д. Кирюшин, Р. Р. Усманов, И. П. Васильев. — СПб</w:t>
      </w:r>
      <w:proofErr w:type="gramStart"/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: </w:t>
      </w:r>
      <w:proofErr w:type="spellStart"/>
      <w:proofErr w:type="gramEnd"/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Квадро</w:t>
      </w:r>
      <w:proofErr w:type="spellEnd"/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2016. — 407 c. — ISBN 978-5-906371-08-9. — Текст</w:t>
      </w:r>
      <w:proofErr w:type="gramStart"/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электронный // Электронно-библиотечная система IPR BOOKS : [сайт]. — URL: http://www.iprbookshop.ru/60208.html (дата обращения: 03.10.2019). — Режим доступа: для </w:t>
      </w:r>
      <w:proofErr w:type="spellStart"/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авторизир</w:t>
      </w:r>
      <w:proofErr w:type="spellEnd"/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пользователей</w:t>
      </w:r>
    </w:p>
    <w:p w14:paraId="340B8A2B" w14:textId="77777777" w:rsidR="0046027A" w:rsidRPr="00197C11" w:rsidRDefault="00E814B3" w:rsidP="004602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C11">
        <w:rPr>
          <w:rFonts w:ascii="Times New Roman" w:eastAsia="Times New Roman" w:hAnsi="Times New Roman" w:cs="Times New Roman"/>
          <w:sz w:val="28"/>
          <w:szCs w:val="28"/>
        </w:rPr>
        <w:t>2</w:t>
      </w:r>
      <w:r w:rsidR="00F771AE" w:rsidRPr="00197C11">
        <w:rPr>
          <w:rFonts w:ascii="Times New Roman" w:eastAsia="Times New Roman" w:hAnsi="Times New Roman" w:cs="Times New Roman"/>
          <w:sz w:val="28"/>
          <w:szCs w:val="28"/>
        </w:rPr>
        <w:t xml:space="preserve">. Методы исследования материалов и процессов: учеб. Пособие для вузов / В.Ю. Конюхов, И.А. </w:t>
      </w:r>
      <w:proofErr w:type="spellStart"/>
      <w:r w:rsidR="00F771AE" w:rsidRPr="00197C11">
        <w:rPr>
          <w:rFonts w:ascii="Times New Roman" w:eastAsia="Times New Roman" w:hAnsi="Times New Roman" w:cs="Times New Roman"/>
          <w:sz w:val="28"/>
          <w:szCs w:val="28"/>
        </w:rPr>
        <w:t>Гоголадзе</w:t>
      </w:r>
      <w:proofErr w:type="spellEnd"/>
      <w:r w:rsidR="00F771AE" w:rsidRPr="00197C11">
        <w:rPr>
          <w:rFonts w:ascii="Times New Roman" w:eastAsia="Times New Roman" w:hAnsi="Times New Roman" w:cs="Times New Roman"/>
          <w:sz w:val="28"/>
          <w:szCs w:val="28"/>
        </w:rPr>
        <w:t xml:space="preserve">, З.В. </w:t>
      </w:r>
      <w:proofErr w:type="spellStart"/>
      <w:r w:rsidR="00F771AE" w:rsidRPr="00197C11">
        <w:rPr>
          <w:rFonts w:ascii="Times New Roman" w:eastAsia="Times New Roman" w:hAnsi="Times New Roman" w:cs="Times New Roman"/>
          <w:sz w:val="28"/>
          <w:szCs w:val="28"/>
        </w:rPr>
        <w:t>Мурга</w:t>
      </w:r>
      <w:proofErr w:type="spellEnd"/>
      <w:r w:rsidR="00F771AE" w:rsidRPr="00197C11">
        <w:rPr>
          <w:rFonts w:ascii="Times New Roman" w:eastAsia="Times New Roman" w:hAnsi="Times New Roman" w:cs="Times New Roman"/>
          <w:sz w:val="28"/>
          <w:szCs w:val="28"/>
        </w:rPr>
        <w:t xml:space="preserve">. – 2-е </w:t>
      </w:r>
      <w:proofErr w:type="spellStart"/>
      <w:r w:rsidR="00F771AE" w:rsidRPr="00197C11">
        <w:rPr>
          <w:rFonts w:ascii="Times New Roman" w:eastAsia="Times New Roman" w:hAnsi="Times New Roman" w:cs="Times New Roman"/>
          <w:sz w:val="28"/>
          <w:szCs w:val="28"/>
        </w:rPr>
        <w:t>изд</w:t>
      </w:r>
      <w:proofErr w:type="spellEnd"/>
      <w:r w:rsidR="00F771AE" w:rsidRPr="00197C11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Start"/>
      <w:r w:rsidR="00F771AE" w:rsidRPr="00197C11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spellStart"/>
      <w:r w:rsidR="00F771AE" w:rsidRPr="00197C11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="00F771AE" w:rsidRPr="00197C11">
        <w:rPr>
          <w:rFonts w:ascii="Times New Roman" w:eastAsia="Times New Roman" w:hAnsi="Times New Roman" w:cs="Times New Roman"/>
          <w:sz w:val="28"/>
          <w:szCs w:val="28"/>
        </w:rPr>
        <w:t>спр</w:t>
      </w:r>
      <w:proofErr w:type="spellEnd"/>
      <w:r w:rsidR="00F771AE" w:rsidRPr="00197C11">
        <w:rPr>
          <w:rFonts w:ascii="Times New Roman" w:eastAsia="Times New Roman" w:hAnsi="Times New Roman" w:cs="Times New Roman"/>
          <w:sz w:val="28"/>
          <w:szCs w:val="28"/>
        </w:rPr>
        <w:t xml:space="preserve">. и доп.-М.: Издательство </w:t>
      </w:r>
      <w:proofErr w:type="spellStart"/>
      <w:r w:rsidR="00F771AE" w:rsidRPr="00197C11">
        <w:rPr>
          <w:rFonts w:ascii="Times New Roman" w:eastAsia="Times New Roman" w:hAnsi="Times New Roman" w:cs="Times New Roman"/>
          <w:sz w:val="28"/>
          <w:szCs w:val="28"/>
        </w:rPr>
        <w:t>Юрайт</w:t>
      </w:r>
      <w:proofErr w:type="spellEnd"/>
      <w:r w:rsidR="00F771AE" w:rsidRPr="00197C11">
        <w:rPr>
          <w:rFonts w:ascii="Times New Roman" w:eastAsia="Times New Roman" w:hAnsi="Times New Roman" w:cs="Times New Roman"/>
          <w:sz w:val="28"/>
          <w:szCs w:val="28"/>
        </w:rPr>
        <w:t>. 2019.-226 с.</w:t>
      </w:r>
    </w:p>
    <w:p w14:paraId="39C0563C" w14:textId="77777777" w:rsidR="004E395B" w:rsidRPr="00197C11" w:rsidRDefault="004E395B" w:rsidP="004602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proofErr w:type="spellStart"/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Михалкин</w:t>
      </w:r>
      <w:proofErr w:type="spellEnd"/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Н. В. Методология и методика научного исследования</w:t>
      </w:r>
      <w:proofErr w:type="gramStart"/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учебное пособие для аспирантов / Н. В. </w:t>
      </w:r>
      <w:proofErr w:type="spellStart"/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Михалкин</w:t>
      </w:r>
      <w:proofErr w:type="spellEnd"/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— М.</w:t>
      </w:r>
      <w:proofErr w:type="gramStart"/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Российский гос</w:t>
      </w:r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дарственный университет правосудия, 2017. — 272 c. — ISBN 978-5-93916-548-8. — Текст</w:t>
      </w:r>
      <w:proofErr w:type="gramStart"/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электронный // Электронно-библиотечная система IPR BOOKS : [сайт]. — URL: http://www.iprbookshop.ru/65865.html (дата обращ</w:t>
      </w:r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ния: 03.10.2019).</w:t>
      </w:r>
    </w:p>
    <w:p w14:paraId="22B901A2" w14:textId="77777777" w:rsidR="0046027A" w:rsidRPr="00197C11" w:rsidRDefault="0046027A" w:rsidP="004602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7C11">
        <w:rPr>
          <w:rFonts w:ascii="Times New Roman" w:eastAsia="Times New Roman" w:hAnsi="Times New Roman" w:cs="Times New Roman"/>
          <w:b/>
          <w:sz w:val="28"/>
          <w:szCs w:val="28"/>
        </w:rPr>
        <w:t>Дополнительная литература:</w:t>
      </w:r>
    </w:p>
    <w:p w14:paraId="2E80626B" w14:textId="77777777" w:rsidR="00E814B3" w:rsidRPr="00197C11" w:rsidRDefault="009E765E" w:rsidP="00E814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C11">
        <w:rPr>
          <w:rFonts w:ascii="Times New Roman" w:eastAsia="Times New Roman" w:hAnsi="Times New Roman" w:cs="Times New Roman"/>
          <w:sz w:val="28"/>
          <w:szCs w:val="28"/>
        </w:rPr>
        <w:t>1</w:t>
      </w:r>
      <w:r w:rsidR="00E814B3" w:rsidRPr="00197C11">
        <w:rPr>
          <w:rFonts w:ascii="Times New Roman" w:eastAsia="Times New Roman" w:hAnsi="Times New Roman" w:cs="Times New Roman"/>
          <w:sz w:val="28"/>
          <w:szCs w:val="28"/>
        </w:rPr>
        <w:t xml:space="preserve">. Аналитическая химия. В 2 кн. Книга 1. Химические методы анализа / Э.А. Александрова,  Н.Г. Гайдукова.-3-е изд. </w:t>
      </w:r>
      <w:proofErr w:type="spellStart"/>
      <w:r w:rsidR="00E814B3" w:rsidRPr="00197C11">
        <w:rPr>
          <w:rFonts w:ascii="Times New Roman" w:eastAsia="Times New Roman" w:hAnsi="Times New Roman" w:cs="Times New Roman"/>
          <w:sz w:val="28"/>
          <w:szCs w:val="28"/>
        </w:rPr>
        <w:t>испр</w:t>
      </w:r>
      <w:proofErr w:type="spellEnd"/>
      <w:r w:rsidR="00E814B3" w:rsidRPr="00197C11">
        <w:rPr>
          <w:rFonts w:ascii="Times New Roman" w:eastAsia="Times New Roman" w:hAnsi="Times New Roman" w:cs="Times New Roman"/>
          <w:sz w:val="28"/>
          <w:szCs w:val="28"/>
        </w:rPr>
        <w:t xml:space="preserve">. и доп. – М.: Издательство </w:t>
      </w:r>
      <w:proofErr w:type="spellStart"/>
      <w:r w:rsidR="00E814B3" w:rsidRPr="00197C11">
        <w:rPr>
          <w:rFonts w:ascii="Times New Roman" w:eastAsia="Times New Roman" w:hAnsi="Times New Roman" w:cs="Times New Roman"/>
          <w:sz w:val="28"/>
          <w:szCs w:val="28"/>
        </w:rPr>
        <w:t>Юрайт</w:t>
      </w:r>
      <w:proofErr w:type="spellEnd"/>
      <w:r w:rsidR="00E814B3" w:rsidRPr="00197C11">
        <w:rPr>
          <w:rFonts w:ascii="Times New Roman" w:eastAsia="Times New Roman" w:hAnsi="Times New Roman" w:cs="Times New Roman"/>
          <w:sz w:val="28"/>
          <w:szCs w:val="28"/>
        </w:rPr>
        <w:t>, 2019.-553 с.</w:t>
      </w:r>
    </w:p>
    <w:p w14:paraId="0E4C700D" w14:textId="77777777" w:rsidR="009E765E" w:rsidRPr="00197C11" w:rsidRDefault="009E765E" w:rsidP="009E76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C11">
        <w:rPr>
          <w:rFonts w:ascii="Times New Roman" w:eastAsia="Times New Roman" w:hAnsi="Times New Roman" w:cs="Times New Roman"/>
          <w:sz w:val="28"/>
          <w:szCs w:val="28"/>
        </w:rPr>
        <w:t>2</w:t>
      </w:r>
      <w:r w:rsidR="00E814B3" w:rsidRPr="00197C11">
        <w:rPr>
          <w:rFonts w:ascii="Times New Roman" w:eastAsia="Times New Roman" w:hAnsi="Times New Roman" w:cs="Times New Roman"/>
          <w:sz w:val="28"/>
          <w:szCs w:val="28"/>
        </w:rPr>
        <w:t xml:space="preserve">. Аналитическая химия. В 2 кн. Книга 2. </w:t>
      </w:r>
      <w:proofErr w:type="gramStart"/>
      <w:r w:rsidR="00E814B3" w:rsidRPr="00197C11">
        <w:rPr>
          <w:rFonts w:ascii="Times New Roman" w:eastAsia="Times New Roman" w:hAnsi="Times New Roman" w:cs="Times New Roman"/>
          <w:sz w:val="28"/>
          <w:szCs w:val="28"/>
        </w:rPr>
        <w:t>Физико- химические</w:t>
      </w:r>
      <w:proofErr w:type="gramEnd"/>
      <w:r w:rsidR="00E814B3" w:rsidRPr="00197C11">
        <w:rPr>
          <w:rFonts w:ascii="Times New Roman" w:eastAsia="Times New Roman" w:hAnsi="Times New Roman" w:cs="Times New Roman"/>
          <w:sz w:val="28"/>
          <w:szCs w:val="28"/>
        </w:rPr>
        <w:t xml:space="preserve"> методы анализа / Э.А. Александрова,  Н.Г. Гайдукова.-3-е изд. </w:t>
      </w:r>
      <w:proofErr w:type="spellStart"/>
      <w:r w:rsidR="00E814B3" w:rsidRPr="00197C11">
        <w:rPr>
          <w:rFonts w:ascii="Times New Roman" w:eastAsia="Times New Roman" w:hAnsi="Times New Roman" w:cs="Times New Roman"/>
          <w:sz w:val="28"/>
          <w:szCs w:val="28"/>
        </w:rPr>
        <w:t>испр</w:t>
      </w:r>
      <w:proofErr w:type="spellEnd"/>
      <w:r w:rsidR="00E814B3" w:rsidRPr="00197C11">
        <w:rPr>
          <w:rFonts w:ascii="Times New Roman" w:eastAsia="Times New Roman" w:hAnsi="Times New Roman" w:cs="Times New Roman"/>
          <w:sz w:val="28"/>
          <w:szCs w:val="28"/>
        </w:rPr>
        <w:t>. и доп. – М.: И</w:t>
      </w:r>
      <w:r w:rsidR="00E814B3" w:rsidRPr="00197C11">
        <w:rPr>
          <w:rFonts w:ascii="Times New Roman" w:eastAsia="Times New Roman" w:hAnsi="Times New Roman" w:cs="Times New Roman"/>
          <w:sz w:val="28"/>
          <w:szCs w:val="28"/>
        </w:rPr>
        <w:t>з</w:t>
      </w:r>
      <w:r w:rsidR="00E814B3" w:rsidRPr="00197C11">
        <w:rPr>
          <w:rFonts w:ascii="Times New Roman" w:eastAsia="Times New Roman" w:hAnsi="Times New Roman" w:cs="Times New Roman"/>
          <w:sz w:val="28"/>
          <w:szCs w:val="28"/>
        </w:rPr>
        <w:t xml:space="preserve">дательство </w:t>
      </w:r>
      <w:proofErr w:type="spellStart"/>
      <w:r w:rsidR="00E814B3" w:rsidRPr="00197C11">
        <w:rPr>
          <w:rFonts w:ascii="Times New Roman" w:eastAsia="Times New Roman" w:hAnsi="Times New Roman" w:cs="Times New Roman"/>
          <w:sz w:val="28"/>
          <w:szCs w:val="28"/>
        </w:rPr>
        <w:t>Юрайт</w:t>
      </w:r>
      <w:proofErr w:type="spellEnd"/>
      <w:r w:rsidR="00E814B3" w:rsidRPr="00197C11">
        <w:rPr>
          <w:rFonts w:ascii="Times New Roman" w:eastAsia="Times New Roman" w:hAnsi="Times New Roman" w:cs="Times New Roman"/>
          <w:sz w:val="28"/>
          <w:szCs w:val="28"/>
        </w:rPr>
        <w:t>, 2019.- 344с.</w:t>
      </w:r>
    </w:p>
    <w:p w14:paraId="257359A6" w14:textId="77777777" w:rsidR="005A1453" w:rsidRPr="00197C11" w:rsidRDefault="009E765E" w:rsidP="005E671B">
      <w:pPr>
        <w:tabs>
          <w:tab w:val="left" w:pos="1276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Ананьев, М. В. Теоретические и экспериментальные методы иссл</w:t>
      </w:r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дования в химии</w:t>
      </w:r>
      <w:proofErr w:type="gramStart"/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учебно-методическое пособие / М. В. Ананьев ; под ред. Ю. П. Зайков. — Екатеринбург</w:t>
      </w:r>
      <w:proofErr w:type="gramStart"/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Уральский федеральный университет, ЭБС АСВ, 2015. — 76 c. — ISBN 978-5-7996-1468-3. — Текст</w:t>
      </w:r>
      <w:proofErr w:type="gramStart"/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электронный // Электронно-библиотечная система IPR BOOKS : [сайт]. — URL: http://www.iprbookshop.ru/65989.html (дата обращения: 03.10.2019).</w:t>
      </w:r>
    </w:p>
    <w:p w14:paraId="5542EE40" w14:textId="77777777" w:rsidR="009E765E" w:rsidRDefault="009E765E" w:rsidP="005E671B">
      <w:pPr>
        <w:tabs>
          <w:tab w:val="left" w:pos="1276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В., </w:t>
      </w:r>
      <w:proofErr w:type="spellStart"/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Джан</w:t>
      </w:r>
      <w:proofErr w:type="spellEnd"/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Филлотаксис. Системное исследование морфогенеза раст</w:t>
      </w:r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ний / Роджер </w:t>
      </w:r>
      <w:proofErr w:type="spellStart"/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Джан</w:t>
      </w:r>
      <w:proofErr w:type="spellEnd"/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В.. — Москва, Ижевск</w:t>
      </w:r>
      <w:proofErr w:type="gramStart"/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Регулярная и хаотическая дин</w:t>
      </w:r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мика, Ижевский институт компьютерных исследований, 2006. — 464 c. — ISBN 5-93972-598-8. — Текст</w:t>
      </w:r>
      <w:proofErr w:type="gramStart"/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197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электронный // Электронно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-библиотечная сист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е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ма IPR BOOKS : [сайт]. — URL: http://www.iprbookshop.ru/16657.html (дата обращения: 03.10.2019).</w:t>
      </w:r>
      <w:r>
        <w:rPr>
          <w:rStyle w:val="apple-converted-space"/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</w:p>
    <w:p w14:paraId="03BAE8E4" w14:textId="77777777" w:rsidR="00193D69" w:rsidRDefault="00647400" w:rsidP="005E671B">
      <w:pPr>
        <w:tabs>
          <w:tab w:val="left" w:pos="1276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671B"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="00B36D1B" w:rsidRPr="005E671B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="00193D69" w:rsidRPr="005E671B">
        <w:rPr>
          <w:rFonts w:ascii="Times New Roman" w:eastAsia="Times New Roman" w:hAnsi="Times New Roman" w:cs="Times New Roman"/>
          <w:b/>
          <w:sz w:val="28"/>
          <w:szCs w:val="28"/>
        </w:rPr>
        <w:t>Перечень ресурсов информационно-телекоммуникационной сети «Интернет»</w:t>
      </w:r>
    </w:p>
    <w:tbl>
      <w:tblPr>
        <w:tblW w:w="9528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3007"/>
        <w:gridCol w:w="3827"/>
        <w:gridCol w:w="2694"/>
      </w:tblGrid>
      <w:tr w:rsidR="003A184E" w:rsidRPr="003A184E" w14:paraId="14A138C8" w14:textId="77777777" w:rsidTr="003A184E">
        <w:trPr>
          <w:trHeight w:val="581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84D2F8" w14:textId="77777777" w:rsidR="003A184E" w:rsidRPr="003A184E" w:rsidRDefault="003A184E" w:rsidP="003A18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A184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9E2E3E" w14:textId="77777777" w:rsidR="003A184E" w:rsidRPr="003A184E" w:rsidRDefault="003A184E" w:rsidP="003A18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A184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Реквизиты договора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60B234" w14:textId="77777777" w:rsidR="003A184E" w:rsidRPr="003A184E" w:rsidRDefault="003A184E" w:rsidP="003A18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3A184E">
              <w:rPr>
                <w:rFonts w:ascii="Times New Roman" w:eastAsia="Calibri" w:hAnsi="Times New Roman" w:cs="Times New Roman"/>
                <w:color w:val="000000"/>
                <w:lang w:eastAsia="en-US"/>
              </w:rPr>
              <w:t>Срок действия договора</w:t>
            </w:r>
          </w:p>
        </w:tc>
      </w:tr>
      <w:tr w:rsidR="003A184E" w:rsidRPr="003A184E" w14:paraId="3FBE6A6A" w14:textId="77777777" w:rsidTr="003A184E">
        <w:trPr>
          <w:trHeight w:val="305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0BFF01" w14:textId="77777777" w:rsidR="003A184E" w:rsidRPr="003A184E" w:rsidRDefault="003A184E" w:rsidP="003A18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A184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4276E2" w14:textId="77777777" w:rsidR="003A184E" w:rsidRPr="003A184E" w:rsidRDefault="003A184E" w:rsidP="003A18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A184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D7900F" w14:textId="77777777" w:rsidR="003A184E" w:rsidRPr="003A184E" w:rsidRDefault="003A184E" w:rsidP="003A18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A184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</w:tr>
      <w:tr w:rsidR="003A184E" w:rsidRPr="003A184E" w14:paraId="68D1A8B8" w14:textId="77777777" w:rsidTr="003A184E">
        <w:trPr>
          <w:trHeight w:val="388"/>
        </w:trPr>
        <w:tc>
          <w:tcPr>
            <w:tcW w:w="300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</w:tcPr>
          <w:p w14:paraId="07052B9E" w14:textId="77777777" w:rsidR="003A184E" w:rsidRPr="003A184E" w:rsidRDefault="003A184E" w:rsidP="003A18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3A184E">
              <w:rPr>
                <w:rFonts w:ascii="Times New Roman" w:eastAsia="Calibri" w:hAnsi="Times New Roman" w:cs="Times New Roman"/>
                <w:lang w:eastAsia="en-US"/>
              </w:rPr>
              <w:t>Издательство «Лань»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C670E55" w14:textId="77777777" w:rsidR="003A184E" w:rsidRPr="003A184E" w:rsidRDefault="003A184E" w:rsidP="003A18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3A184E">
              <w:rPr>
                <w:rFonts w:ascii="Times New Roman" w:eastAsia="Calibri" w:hAnsi="Times New Roman" w:cs="Times New Roman"/>
                <w:lang w:eastAsia="en-US"/>
              </w:rPr>
              <w:t>Контракт 512 от 23.12.20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89DCD16" w14:textId="77777777" w:rsidR="003A184E" w:rsidRPr="003A184E" w:rsidRDefault="003A184E" w:rsidP="003A18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3A184E">
              <w:rPr>
                <w:rFonts w:ascii="Times New Roman" w:eastAsia="Calibri" w:hAnsi="Times New Roman" w:cs="Times New Roman"/>
                <w:lang w:eastAsia="en-US"/>
              </w:rPr>
              <w:t>13.01.21- 12.01.22</w:t>
            </w:r>
          </w:p>
        </w:tc>
      </w:tr>
      <w:tr w:rsidR="003A184E" w:rsidRPr="003A184E" w14:paraId="326DBA4D" w14:textId="77777777" w:rsidTr="003A184E">
        <w:trPr>
          <w:trHeight w:val="312"/>
        </w:trPr>
        <w:tc>
          <w:tcPr>
            <w:tcW w:w="300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4E4291FB" w14:textId="77777777" w:rsidR="003A184E" w:rsidRPr="003A184E" w:rsidRDefault="003A184E" w:rsidP="003A18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6AE71CAD" w14:textId="77777777" w:rsidR="003A184E" w:rsidRPr="003A184E" w:rsidRDefault="003A184E" w:rsidP="003A18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3A184E">
              <w:rPr>
                <w:rFonts w:ascii="Times New Roman" w:eastAsia="Calibri" w:hAnsi="Times New Roman" w:cs="Times New Roman"/>
                <w:lang w:eastAsia="en-US"/>
              </w:rPr>
              <w:t>Контракт 814 от 23.12.20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3F441887" w14:textId="77777777" w:rsidR="003A184E" w:rsidRPr="003A184E" w:rsidRDefault="003A184E" w:rsidP="003A18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3A184E">
              <w:rPr>
                <w:rFonts w:ascii="Times New Roman" w:eastAsia="Calibri" w:hAnsi="Times New Roman" w:cs="Times New Roman"/>
                <w:lang w:eastAsia="en-US"/>
              </w:rPr>
              <w:t>13.01.21-12.01.22</w:t>
            </w:r>
          </w:p>
        </w:tc>
      </w:tr>
    </w:tbl>
    <w:p w14:paraId="4D5D1910" w14:textId="77777777" w:rsidR="002E21E6" w:rsidRPr="005E671B" w:rsidRDefault="002E21E6" w:rsidP="00DC564A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7976AFC" w14:textId="77777777" w:rsidR="00193D69" w:rsidRPr="00734D46" w:rsidRDefault="00C41BD4" w:rsidP="005E671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34D46">
        <w:rPr>
          <w:rFonts w:ascii="Times New Roman" w:eastAsia="Times New Roman" w:hAnsi="Times New Roman" w:cs="Times New Roman"/>
          <w:b/>
          <w:sz w:val="28"/>
          <w:szCs w:val="28"/>
        </w:rPr>
        <w:t xml:space="preserve">10 </w:t>
      </w:r>
      <w:r w:rsidR="00193D69" w:rsidRPr="00734D46"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Методические указания для </w:t>
      </w:r>
      <w:proofErr w:type="gramStart"/>
      <w:r w:rsidR="00193D69" w:rsidRPr="00734D46">
        <w:rPr>
          <w:rFonts w:ascii="Times New Roman" w:eastAsia="Times New Roman" w:hAnsi="Times New Roman" w:cs="Times New Roman"/>
          <w:b/>
          <w:sz w:val="28"/>
          <w:szCs w:val="28"/>
        </w:rPr>
        <w:t>обучающихся</w:t>
      </w:r>
      <w:proofErr w:type="gramEnd"/>
      <w:r w:rsidR="00193D69" w:rsidRPr="00734D46">
        <w:rPr>
          <w:rFonts w:ascii="Times New Roman" w:eastAsia="Times New Roman" w:hAnsi="Times New Roman" w:cs="Times New Roman"/>
          <w:b/>
          <w:sz w:val="28"/>
          <w:szCs w:val="28"/>
        </w:rPr>
        <w:t xml:space="preserve"> по освоению дисц</w:t>
      </w:r>
      <w:r w:rsidR="00193D69" w:rsidRPr="00734D46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="00193D69" w:rsidRPr="00734D46">
        <w:rPr>
          <w:rFonts w:ascii="Times New Roman" w:eastAsia="Times New Roman" w:hAnsi="Times New Roman" w:cs="Times New Roman"/>
          <w:b/>
          <w:sz w:val="28"/>
          <w:szCs w:val="28"/>
        </w:rPr>
        <w:t xml:space="preserve">плины </w:t>
      </w:r>
    </w:p>
    <w:p w14:paraId="56EFF5CD" w14:textId="77777777" w:rsidR="00734D46" w:rsidRDefault="00734D46" w:rsidP="00734D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Цаценко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Л.В. Инструментальные методы исследований. Учебно-методическое пособие.</w:t>
      </w:r>
      <w:r w:rsidRPr="003044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507D">
        <w:rPr>
          <w:rFonts w:ascii="Times New Roman" w:hAnsi="Times New Roman" w:cs="Times New Roman"/>
          <w:sz w:val="28"/>
          <w:szCs w:val="28"/>
        </w:rPr>
        <w:t>Кубан</w:t>
      </w:r>
      <w:proofErr w:type="spellEnd"/>
      <w:r w:rsidRPr="00C0507D">
        <w:rPr>
          <w:rFonts w:ascii="Times New Roman" w:hAnsi="Times New Roman" w:cs="Times New Roman"/>
          <w:sz w:val="28"/>
          <w:szCs w:val="28"/>
        </w:rPr>
        <w:t xml:space="preserve">. гос. </w:t>
      </w:r>
      <w:proofErr w:type="spellStart"/>
      <w:r w:rsidRPr="00C0507D">
        <w:rPr>
          <w:rFonts w:ascii="Times New Roman" w:hAnsi="Times New Roman" w:cs="Times New Roman"/>
          <w:sz w:val="28"/>
          <w:szCs w:val="28"/>
        </w:rPr>
        <w:t>аграр</w:t>
      </w:r>
      <w:proofErr w:type="spellEnd"/>
      <w:r w:rsidRPr="00C0507D">
        <w:rPr>
          <w:rFonts w:ascii="Times New Roman" w:hAnsi="Times New Roman" w:cs="Times New Roman"/>
          <w:sz w:val="28"/>
          <w:szCs w:val="28"/>
        </w:rPr>
        <w:t>. ун-т. – Краснодар.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C0507D">
        <w:rPr>
          <w:rFonts w:ascii="Times New Roman" w:hAnsi="Times New Roman" w:cs="Times New Roman"/>
          <w:sz w:val="28"/>
          <w:szCs w:val="28"/>
        </w:rPr>
        <w:t xml:space="preserve">.  – </w:t>
      </w:r>
      <w:r>
        <w:rPr>
          <w:rFonts w:ascii="Times New Roman" w:hAnsi="Times New Roman" w:cs="Times New Roman"/>
          <w:sz w:val="28"/>
          <w:szCs w:val="28"/>
        </w:rPr>
        <w:t>49</w:t>
      </w:r>
      <w:r w:rsidRPr="00C0507D">
        <w:rPr>
          <w:rFonts w:ascii="Times New Roman" w:hAnsi="Times New Roman" w:cs="Times New Roman"/>
          <w:sz w:val="28"/>
          <w:szCs w:val="28"/>
        </w:rPr>
        <w:t xml:space="preserve"> с.</w:t>
      </w:r>
    </w:p>
    <w:p w14:paraId="4EB59269" w14:textId="77777777" w:rsidR="002E21E6" w:rsidRPr="005E671B" w:rsidRDefault="002E21E6" w:rsidP="005E671B">
      <w:pPr>
        <w:pStyle w:val="ae"/>
        <w:tabs>
          <w:tab w:val="left" w:pos="426"/>
        </w:tabs>
        <w:spacing w:line="276" w:lineRule="auto"/>
        <w:ind w:firstLine="426"/>
        <w:jc w:val="both"/>
        <w:rPr>
          <w:szCs w:val="28"/>
        </w:rPr>
      </w:pPr>
    </w:p>
    <w:p w14:paraId="26BEB74A" w14:textId="77777777" w:rsidR="002E21E6" w:rsidRPr="005E671B" w:rsidRDefault="00193D69" w:rsidP="005E671B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671B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647400" w:rsidRPr="005E671B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685E2E" w:rsidRPr="005E671B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="009E594D" w:rsidRPr="005E671B">
        <w:rPr>
          <w:rFonts w:ascii="Times New Roman" w:eastAsia="Times New Roman" w:hAnsi="Times New Roman" w:cs="Times New Roman"/>
          <w:b/>
          <w:sz w:val="28"/>
          <w:szCs w:val="28"/>
        </w:rPr>
        <w:t>Перечень информационных технологий, используемых при ос</w:t>
      </w:r>
      <w:r w:rsidR="009E594D" w:rsidRPr="005E671B">
        <w:rPr>
          <w:rFonts w:ascii="Times New Roman" w:eastAsia="Times New Roman" w:hAnsi="Times New Roman" w:cs="Times New Roman"/>
          <w:b/>
          <w:sz w:val="28"/>
          <w:szCs w:val="28"/>
        </w:rPr>
        <w:t>у</w:t>
      </w:r>
      <w:r w:rsidR="009E594D" w:rsidRPr="005E671B">
        <w:rPr>
          <w:rFonts w:ascii="Times New Roman" w:eastAsia="Times New Roman" w:hAnsi="Times New Roman" w:cs="Times New Roman"/>
          <w:b/>
          <w:sz w:val="28"/>
          <w:szCs w:val="28"/>
        </w:rPr>
        <w:t>ществлении образовательного процесса по дисциплине, включая пер</w:t>
      </w:r>
      <w:r w:rsidR="009E594D" w:rsidRPr="005E671B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="009E594D" w:rsidRPr="005E671B">
        <w:rPr>
          <w:rFonts w:ascii="Times New Roman" w:eastAsia="Times New Roman" w:hAnsi="Times New Roman" w:cs="Times New Roman"/>
          <w:b/>
          <w:sz w:val="28"/>
          <w:szCs w:val="28"/>
        </w:rPr>
        <w:t>чень програм</w:t>
      </w:r>
      <w:r w:rsidR="00A539E9">
        <w:rPr>
          <w:rFonts w:ascii="Times New Roman" w:eastAsia="Times New Roman" w:hAnsi="Times New Roman" w:cs="Times New Roman"/>
          <w:b/>
          <w:sz w:val="28"/>
          <w:szCs w:val="28"/>
        </w:rPr>
        <w:t>много обеспечения и информацион</w:t>
      </w:r>
      <w:r w:rsidR="009E594D" w:rsidRPr="005E671B">
        <w:rPr>
          <w:rFonts w:ascii="Times New Roman" w:eastAsia="Times New Roman" w:hAnsi="Times New Roman" w:cs="Times New Roman"/>
          <w:b/>
          <w:sz w:val="28"/>
          <w:szCs w:val="28"/>
        </w:rPr>
        <w:t>ных справочных систем</w:t>
      </w:r>
    </w:p>
    <w:p w14:paraId="7D8A4FFF" w14:textId="77777777" w:rsidR="00B251A5" w:rsidRDefault="00B251A5" w:rsidP="00B251A5">
      <w:pPr>
        <w:pStyle w:val="a6"/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3E2BD9BB" w14:textId="77777777" w:rsidR="00A539E9" w:rsidRDefault="00A539E9" w:rsidP="009A6197">
      <w:pPr>
        <w:pStyle w:val="a6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B251A5">
        <w:rPr>
          <w:rFonts w:ascii="Times New Roman" w:hAnsi="Times New Roman" w:cs="Times New Roman"/>
          <w:sz w:val="28"/>
          <w:szCs w:val="28"/>
        </w:rPr>
        <w:t>Перечень программного обеспечения</w:t>
      </w: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4282"/>
        <w:gridCol w:w="4388"/>
      </w:tblGrid>
      <w:tr w:rsidR="003A184E" w:rsidRPr="003A184E" w14:paraId="453B8D16" w14:textId="77777777" w:rsidTr="008377F6"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55B653" w14:textId="77777777" w:rsidR="003A184E" w:rsidRPr="003A184E" w:rsidRDefault="003A184E" w:rsidP="003A184E">
            <w:pPr>
              <w:spacing w:after="0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3A184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lastRenderedPageBreak/>
              <w:t>№</w:t>
            </w:r>
          </w:p>
        </w:tc>
        <w:tc>
          <w:tcPr>
            <w:tcW w:w="42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406825" w14:textId="77777777" w:rsidR="003A184E" w:rsidRPr="003A184E" w:rsidRDefault="003A184E" w:rsidP="003A184E">
            <w:pPr>
              <w:spacing w:after="0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3A184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Наименование</w:t>
            </w:r>
          </w:p>
        </w:tc>
        <w:tc>
          <w:tcPr>
            <w:tcW w:w="43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E80CB0" w14:textId="77777777" w:rsidR="003A184E" w:rsidRPr="003A184E" w:rsidRDefault="003A184E" w:rsidP="003A184E">
            <w:pPr>
              <w:spacing w:after="0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3A184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Краткое описание</w:t>
            </w:r>
          </w:p>
        </w:tc>
      </w:tr>
      <w:tr w:rsidR="003A184E" w:rsidRPr="003A184E" w14:paraId="62BB105B" w14:textId="77777777" w:rsidTr="008377F6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A053F8" w14:textId="77777777" w:rsidR="003A184E" w:rsidRPr="003A184E" w:rsidRDefault="003A184E" w:rsidP="003A184E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C215CD" w14:textId="77777777" w:rsidR="003A184E" w:rsidRPr="003A184E" w:rsidRDefault="003A184E" w:rsidP="003A18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Microsoft</w:t>
            </w:r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Windows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CB48F8" w14:textId="77777777" w:rsidR="003A184E" w:rsidRPr="003A184E" w:rsidRDefault="003A184E" w:rsidP="003A184E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Операционная система</w:t>
            </w:r>
          </w:p>
        </w:tc>
      </w:tr>
      <w:tr w:rsidR="003A184E" w:rsidRPr="003A184E" w14:paraId="5FFABE07" w14:textId="77777777" w:rsidTr="008377F6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6F7117" w14:textId="77777777" w:rsidR="003A184E" w:rsidRPr="003A184E" w:rsidRDefault="003A184E" w:rsidP="003A184E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5246C2" w14:textId="77777777" w:rsidR="003A184E" w:rsidRPr="003A184E" w:rsidRDefault="003A184E" w:rsidP="003A18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Microsoft Office (</w:t>
            </w:r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включает</w:t>
            </w:r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 xml:space="preserve"> Word, Excel, PowerPoint)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7184A7" w14:textId="77777777" w:rsidR="003A184E" w:rsidRPr="003A184E" w:rsidRDefault="003A184E" w:rsidP="003A18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Пакет офисных приложений</w:t>
            </w:r>
          </w:p>
        </w:tc>
      </w:tr>
      <w:tr w:rsidR="003A184E" w:rsidRPr="003A184E" w14:paraId="245FB822" w14:textId="77777777" w:rsidTr="008377F6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58F7B3" w14:textId="77777777" w:rsidR="003A184E" w:rsidRPr="003A184E" w:rsidRDefault="003A184E" w:rsidP="003A184E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2349BF" w14:textId="77777777" w:rsidR="003A184E" w:rsidRPr="003A184E" w:rsidRDefault="003A184E" w:rsidP="003A18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Microsoft Project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D0F550" w14:textId="77777777" w:rsidR="003A184E" w:rsidRPr="003A184E" w:rsidRDefault="003A184E" w:rsidP="003A184E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Управление проектами</w:t>
            </w:r>
          </w:p>
        </w:tc>
      </w:tr>
      <w:tr w:rsidR="003A184E" w:rsidRPr="003A184E" w14:paraId="006CCED6" w14:textId="77777777" w:rsidTr="008377F6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27C16E" w14:textId="77777777" w:rsidR="003A184E" w:rsidRPr="003A184E" w:rsidRDefault="003A184E" w:rsidP="003A184E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343A9B" w14:textId="77777777" w:rsidR="003A184E" w:rsidRPr="003A184E" w:rsidRDefault="003A184E" w:rsidP="003A184E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Microsoft Visio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B91524" w14:textId="77777777" w:rsidR="003A184E" w:rsidRPr="003A184E" w:rsidRDefault="003A184E" w:rsidP="003A184E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Схемы и диаграммы</w:t>
            </w:r>
          </w:p>
        </w:tc>
      </w:tr>
      <w:tr w:rsidR="003A184E" w:rsidRPr="003A184E" w14:paraId="5CA6A6B5" w14:textId="77777777" w:rsidTr="008377F6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47A987" w14:textId="77777777" w:rsidR="003A184E" w:rsidRPr="003A184E" w:rsidRDefault="003A184E" w:rsidP="003A184E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3F8C50" w14:textId="77777777" w:rsidR="003A184E" w:rsidRPr="003A184E" w:rsidRDefault="003A184E" w:rsidP="003A184E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Компас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F6D06D" w14:textId="77777777" w:rsidR="003A184E" w:rsidRPr="003A184E" w:rsidRDefault="003A184E" w:rsidP="003A184E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САПР</w:t>
            </w:r>
          </w:p>
        </w:tc>
      </w:tr>
      <w:tr w:rsidR="003A184E" w:rsidRPr="003A184E" w14:paraId="762717BB" w14:textId="77777777" w:rsidTr="008377F6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56680B" w14:textId="77777777" w:rsidR="003A184E" w:rsidRPr="003A184E" w:rsidRDefault="003A184E" w:rsidP="003A184E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E20BE5" w14:textId="77777777" w:rsidR="003A184E" w:rsidRPr="003A184E" w:rsidRDefault="003A184E" w:rsidP="003A184E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proofErr w:type="spellStart"/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Statistica</w:t>
            </w:r>
            <w:proofErr w:type="spellEnd"/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EF15E1" w14:textId="77777777" w:rsidR="003A184E" w:rsidRPr="003A184E" w:rsidRDefault="003A184E" w:rsidP="003A184E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Статистика</w:t>
            </w:r>
          </w:p>
        </w:tc>
      </w:tr>
      <w:tr w:rsidR="003A184E" w:rsidRPr="003A184E" w14:paraId="60B23F86" w14:textId="77777777" w:rsidTr="008377F6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C65FC9" w14:textId="77777777" w:rsidR="003A184E" w:rsidRPr="003A184E" w:rsidRDefault="003A184E" w:rsidP="003A184E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558FCA" w14:textId="77777777" w:rsidR="003A184E" w:rsidRPr="003A184E" w:rsidRDefault="003A184E" w:rsidP="003A184E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proofErr w:type="spellStart"/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Система</w:t>
            </w:r>
            <w:proofErr w:type="spellEnd"/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тестирования</w:t>
            </w:r>
            <w:proofErr w:type="spellEnd"/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 xml:space="preserve"> INDIGO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7A1631" w14:textId="77777777" w:rsidR="003A184E" w:rsidRPr="003A184E" w:rsidRDefault="003A184E" w:rsidP="003A184E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Тестирование</w:t>
            </w:r>
          </w:p>
        </w:tc>
      </w:tr>
    </w:tbl>
    <w:p w14:paraId="15C799B1" w14:textId="77777777" w:rsidR="00DD23A3" w:rsidRPr="00DD23A3" w:rsidRDefault="00DD23A3" w:rsidP="00DD23A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255FD1ED" w14:textId="77777777" w:rsidR="00DD23A3" w:rsidRPr="00DD23A3" w:rsidRDefault="00DD23A3" w:rsidP="00DD23A3">
      <w:pPr>
        <w:ind w:left="708"/>
        <w:rPr>
          <w:rFonts w:ascii="Times New Roman" w:hAnsi="Times New Roman" w:cs="Times New Roman"/>
          <w:sz w:val="28"/>
          <w:szCs w:val="28"/>
        </w:rPr>
      </w:pPr>
      <w:r w:rsidRPr="00DD23A3">
        <w:rPr>
          <w:rFonts w:ascii="Times New Roman" w:hAnsi="Times New Roman" w:cs="Times New Roman"/>
          <w:sz w:val="28"/>
          <w:szCs w:val="28"/>
        </w:rPr>
        <w:t xml:space="preserve">Перечень свободно </w:t>
      </w:r>
      <w:proofErr w:type="gramStart"/>
      <w:r w:rsidRPr="00DD23A3">
        <w:rPr>
          <w:rFonts w:ascii="Times New Roman" w:hAnsi="Times New Roman" w:cs="Times New Roman"/>
          <w:sz w:val="28"/>
          <w:szCs w:val="28"/>
        </w:rPr>
        <w:t>распространяемого</w:t>
      </w:r>
      <w:proofErr w:type="gramEnd"/>
      <w:r w:rsidRPr="00DD23A3">
        <w:rPr>
          <w:rFonts w:ascii="Times New Roman" w:hAnsi="Times New Roman" w:cs="Times New Roman"/>
          <w:sz w:val="28"/>
          <w:szCs w:val="28"/>
        </w:rPr>
        <w:t xml:space="preserve"> ПО</w:t>
      </w: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4282"/>
        <w:gridCol w:w="4388"/>
      </w:tblGrid>
      <w:tr w:rsidR="003A184E" w:rsidRPr="003A184E" w14:paraId="50D8D91B" w14:textId="77777777" w:rsidTr="008377F6"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F84716" w14:textId="77777777" w:rsidR="003A184E" w:rsidRPr="003A184E" w:rsidRDefault="003A184E" w:rsidP="003A184E">
            <w:pPr>
              <w:spacing w:after="0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3A184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42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CC12EC" w14:textId="77777777" w:rsidR="003A184E" w:rsidRPr="003A184E" w:rsidRDefault="003A184E" w:rsidP="003A184E">
            <w:pPr>
              <w:spacing w:after="0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3A184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Наименование</w:t>
            </w:r>
          </w:p>
        </w:tc>
        <w:tc>
          <w:tcPr>
            <w:tcW w:w="43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FED25C" w14:textId="77777777" w:rsidR="003A184E" w:rsidRPr="003A184E" w:rsidRDefault="003A184E" w:rsidP="003A184E">
            <w:pPr>
              <w:spacing w:after="0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3A184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Краткое описание</w:t>
            </w:r>
          </w:p>
        </w:tc>
      </w:tr>
      <w:tr w:rsidR="003A184E" w:rsidRPr="003A184E" w14:paraId="03C1A937" w14:textId="77777777" w:rsidTr="008377F6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0DB7CD" w14:textId="77777777" w:rsidR="003A184E" w:rsidRPr="003A184E" w:rsidRDefault="003A184E" w:rsidP="003A184E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5108E3" w14:textId="77777777" w:rsidR="003A184E" w:rsidRPr="003A184E" w:rsidRDefault="003A184E" w:rsidP="003A18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Linux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CEEF5E" w14:textId="77777777" w:rsidR="003A184E" w:rsidRPr="003A184E" w:rsidRDefault="003A184E" w:rsidP="003A184E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Операционная система</w:t>
            </w:r>
          </w:p>
        </w:tc>
      </w:tr>
      <w:tr w:rsidR="003A184E" w:rsidRPr="003A184E" w14:paraId="54F6E350" w14:textId="77777777" w:rsidTr="008377F6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856212" w14:textId="77777777" w:rsidR="003A184E" w:rsidRPr="003A184E" w:rsidRDefault="003A184E" w:rsidP="003A184E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102422" w14:textId="77777777" w:rsidR="003A184E" w:rsidRPr="003A184E" w:rsidRDefault="003A184E" w:rsidP="003A18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proofErr w:type="spellStart"/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Libre</w:t>
            </w:r>
            <w:proofErr w:type="spellEnd"/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 xml:space="preserve"> Office (</w:t>
            </w:r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включает</w:t>
            </w:r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 xml:space="preserve"> Writer, </w:t>
            </w:r>
            <w:proofErr w:type="spellStart"/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Calc</w:t>
            </w:r>
            <w:proofErr w:type="spellEnd"/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, Impress, Draw, Base)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46ECCA" w14:textId="77777777" w:rsidR="003A184E" w:rsidRPr="003A184E" w:rsidRDefault="003A184E" w:rsidP="003A18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Пакет офисных приложений</w:t>
            </w:r>
          </w:p>
        </w:tc>
      </w:tr>
      <w:tr w:rsidR="003A184E" w:rsidRPr="003A184E" w14:paraId="7AD8635C" w14:textId="77777777" w:rsidTr="008377F6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7B5D7D" w14:textId="77777777" w:rsidR="003A184E" w:rsidRPr="003A184E" w:rsidRDefault="003A184E" w:rsidP="003A184E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BE4DB0" w14:textId="77777777" w:rsidR="003A184E" w:rsidRPr="003A184E" w:rsidRDefault="003A184E" w:rsidP="003A18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Nanocad</w:t>
            </w:r>
            <w:proofErr w:type="spellEnd"/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B74B82" w14:textId="77777777" w:rsidR="003A184E" w:rsidRPr="003A184E" w:rsidRDefault="003A184E" w:rsidP="003A184E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САПР</w:t>
            </w:r>
          </w:p>
        </w:tc>
      </w:tr>
      <w:tr w:rsidR="003A184E" w:rsidRPr="003A184E" w14:paraId="5CF531E1" w14:textId="77777777" w:rsidTr="008377F6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68B5E8" w14:textId="77777777" w:rsidR="003A184E" w:rsidRPr="003A184E" w:rsidRDefault="003A184E" w:rsidP="003A184E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177E49" w14:textId="77777777" w:rsidR="003A184E" w:rsidRPr="003A184E" w:rsidRDefault="003A184E" w:rsidP="003A184E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Gimp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54C422" w14:textId="77777777" w:rsidR="003A184E" w:rsidRPr="003A184E" w:rsidRDefault="003A184E" w:rsidP="003A184E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Графический редактор</w:t>
            </w:r>
          </w:p>
        </w:tc>
      </w:tr>
      <w:tr w:rsidR="003A184E" w:rsidRPr="003A184E" w14:paraId="27797144" w14:textId="77777777" w:rsidTr="008377F6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87634C" w14:textId="77777777" w:rsidR="003A184E" w:rsidRPr="003A184E" w:rsidRDefault="003A184E" w:rsidP="003A184E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F93D49" w14:textId="77777777" w:rsidR="003A184E" w:rsidRPr="003A184E" w:rsidRDefault="003A184E" w:rsidP="003A184E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Notepad++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B12230" w14:textId="77777777" w:rsidR="003A184E" w:rsidRPr="003A184E" w:rsidRDefault="003A184E" w:rsidP="003A184E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A18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Текстовый редактор</w:t>
            </w:r>
          </w:p>
        </w:tc>
      </w:tr>
    </w:tbl>
    <w:p w14:paraId="7988FFCF" w14:textId="77777777" w:rsidR="007B685A" w:rsidRDefault="007B685A" w:rsidP="005C6EA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82A5B40" w14:textId="77777777" w:rsidR="00915E9C" w:rsidRPr="00915E9C" w:rsidRDefault="00915E9C" w:rsidP="00915E9C">
      <w:pPr>
        <w:spacing w:after="0" w:line="264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5E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Перечень профессиональных баз данных и информационных справочных с</w:t>
      </w:r>
      <w:r w:rsidRPr="00915E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915E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стем 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579"/>
        <w:gridCol w:w="2423"/>
        <w:gridCol w:w="3383"/>
        <w:gridCol w:w="2960"/>
      </w:tblGrid>
      <w:tr w:rsidR="00915E9C" w:rsidRPr="00915E9C" w14:paraId="1C6205D0" w14:textId="77777777" w:rsidTr="008377F6">
        <w:tc>
          <w:tcPr>
            <w:tcW w:w="579" w:type="dxa"/>
          </w:tcPr>
          <w:p w14:paraId="4BFB7BE5" w14:textId="77777777" w:rsidR="00915E9C" w:rsidRPr="00915E9C" w:rsidRDefault="00915E9C" w:rsidP="00915E9C">
            <w:pPr>
              <w:spacing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E9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23" w:type="dxa"/>
          </w:tcPr>
          <w:p w14:paraId="09CCCB46" w14:textId="77777777" w:rsidR="00915E9C" w:rsidRPr="00915E9C" w:rsidRDefault="00915E9C" w:rsidP="00915E9C">
            <w:pPr>
              <w:spacing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3383" w:type="dxa"/>
          </w:tcPr>
          <w:p w14:paraId="109EF00F" w14:textId="77777777" w:rsidR="00915E9C" w:rsidRPr="00915E9C" w:rsidRDefault="00915E9C" w:rsidP="00915E9C">
            <w:pPr>
              <w:spacing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Тематика  </w:t>
            </w:r>
          </w:p>
        </w:tc>
        <w:tc>
          <w:tcPr>
            <w:tcW w:w="2960" w:type="dxa"/>
          </w:tcPr>
          <w:p w14:paraId="3C6C28B2" w14:textId="77777777" w:rsidR="00915E9C" w:rsidRPr="00915E9C" w:rsidRDefault="00915E9C" w:rsidP="00915E9C">
            <w:pPr>
              <w:spacing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Электронный адрес </w:t>
            </w:r>
          </w:p>
        </w:tc>
      </w:tr>
      <w:tr w:rsidR="00915E9C" w:rsidRPr="00915E9C" w14:paraId="6368372C" w14:textId="77777777" w:rsidTr="008377F6">
        <w:tc>
          <w:tcPr>
            <w:tcW w:w="579" w:type="dxa"/>
          </w:tcPr>
          <w:p w14:paraId="7785CB89" w14:textId="77777777" w:rsidR="00915E9C" w:rsidRPr="00915E9C" w:rsidRDefault="00915E9C" w:rsidP="00915E9C">
            <w:pPr>
              <w:spacing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E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3" w:type="dxa"/>
          </w:tcPr>
          <w:p w14:paraId="62DE31D7" w14:textId="77777777" w:rsidR="00915E9C" w:rsidRPr="00915E9C" w:rsidRDefault="00915E9C" w:rsidP="00915E9C">
            <w:pPr>
              <w:spacing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Гарант </w:t>
            </w:r>
          </w:p>
        </w:tc>
        <w:tc>
          <w:tcPr>
            <w:tcW w:w="3383" w:type="dxa"/>
          </w:tcPr>
          <w:p w14:paraId="012AF4AE" w14:textId="77777777" w:rsidR="00915E9C" w:rsidRPr="00915E9C" w:rsidRDefault="00915E9C" w:rsidP="00915E9C">
            <w:pPr>
              <w:spacing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Правовая </w:t>
            </w:r>
          </w:p>
        </w:tc>
        <w:tc>
          <w:tcPr>
            <w:tcW w:w="2960" w:type="dxa"/>
          </w:tcPr>
          <w:p w14:paraId="67F95614" w14:textId="77777777" w:rsidR="00915E9C" w:rsidRPr="00915E9C" w:rsidRDefault="0081263F" w:rsidP="00915E9C">
            <w:pPr>
              <w:rPr>
                <w:color w:val="212121"/>
              </w:rPr>
            </w:pPr>
            <w:hyperlink r:id="rId11" w:history="1">
              <w:r w:rsidR="00915E9C" w:rsidRPr="00915E9C">
                <w:rPr>
                  <w:color w:val="0000FF"/>
                  <w:u w:val="single"/>
                </w:rPr>
                <w:t>https://www.garant.ru/</w:t>
              </w:r>
            </w:hyperlink>
          </w:p>
        </w:tc>
      </w:tr>
      <w:tr w:rsidR="00915E9C" w:rsidRPr="00915E9C" w14:paraId="6623C069" w14:textId="77777777" w:rsidTr="008377F6">
        <w:tc>
          <w:tcPr>
            <w:tcW w:w="579" w:type="dxa"/>
          </w:tcPr>
          <w:p w14:paraId="30198C98" w14:textId="77777777" w:rsidR="00915E9C" w:rsidRPr="00915E9C" w:rsidRDefault="00915E9C" w:rsidP="00915E9C">
            <w:pPr>
              <w:spacing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E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3" w:type="dxa"/>
          </w:tcPr>
          <w:p w14:paraId="5F33757D" w14:textId="77777777" w:rsidR="00915E9C" w:rsidRPr="00915E9C" w:rsidRDefault="00915E9C" w:rsidP="00915E9C">
            <w:pPr>
              <w:spacing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15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Консультант </w:t>
            </w:r>
          </w:p>
        </w:tc>
        <w:tc>
          <w:tcPr>
            <w:tcW w:w="3383" w:type="dxa"/>
          </w:tcPr>
          <w:p w14:paraId="542F272F" w14:textId="77777777" w:rsidR="00915E9C" w:rsidRPr="00915E9C" w:rsidRDefault="00915E9C" w:rsidP="00915E9C">
            <w:pPr>
              <w:spacing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E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Правовая </w:t>
            </w:r>
          </w:p>
        </w:tc>
        <w:tc>
          <w:tcPr>
            <w:tcW w:w="2960" w:type="dxa"/>
          </w:tcPr>
          <w:p w14:paraId="2FFF09B2" w14:textId="77777777" w:rsidR="00915E9C" w:rsidRPr="00915E9C" w:rsidRDefault="0081263F" w:rsidP="00915E9C">
            <w:pPr>
              <w:spacing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 w:history="1">
              <w:r w:rsidR="00915E9C" w:rsidRPr="00915E9C">
                <w:rPr>
                  <w:color w:val="0000FF"/>
                  <w:u w:val="single"/>
                </w:rPr>
                <w:t>https://www.consultant.ru/</w:t>
              </w:r>
            </w:hyperlink>
          </w:p>
        </w:tc>
      </w:tr>
    </w:tbl>
    <w:p w14:paraId="17CA99B8" w14:textId="77777777" w:rsidR="00DC564A" w:rsidRDefault="00DC564A" w:rsidP="005C6EA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277E283" w14:textId="77777777" w:rsidR="00DC564A" w:rsidRPr="005C6EA3" w:rsidRDefault="00DC564A" w:rsidP="00DC564A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5E671B">
        <w:rPr>
          <w:rFonts w:ascii="Times New Roman" w:eastAsia="Times New Roman" w:hAnsi="Times New Roman" w:cs="Times New Roman"/>
          <w:b/>
          <w:sz w:val="28"/>
          <w:szCs w:val="28"/>
        </w:rPr>
        <w:t>12 Материально-техническое обеспечение для обучения по дисциплине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 соответствии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ФГОС ВО и</w:t>
      </w:r>
      <w:r w:rsidRPr="005C6EA3">
        <w:rPr>
          <w:rFonts w:ascii="Times New Roman" w:eastAsia="Times New Roman" w:hAnsi="Times New Roman" w:cs="Times New Roman"/>
          <w:b/>
          <w:sz w:val="28"/>
          <w:szCs w:val="28"/>
        </w:rPr>
        <w:t xml:space="preserve"> ОПОП ВО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по направлению </w:t>
      </w:r>
      <w:r w:rsidRPr="00EE0E29">
        <w:rPr>
          <w:rFonts w:ascii="Times New Roman" w:hAnsi="Times New Roman" w:cs="Times New Roman"/>
          <w:b/>
          <w:sz w:val="28"/>
        </w:rPr>
        <w:t>35.04.04 Агр</w:t>
      </w:r>
      <w:r w:rsidRPr="00EE0E29">
        <w:rPr>
          <w:rFonts w:ascii="Times New Roman" w:hAnsi="Times New Roman" w:cs="Times New Roman"/>
          <w:b/>
          <w:sz w:val="28"/>
        </w:rPr>
        <w:t>о</w:t>
      </w:r>
      <w:r w:rsidRPr="00EE0E29">
        <w:rPr>
          <w:rFonts w:ascii="Times New Roman" w:hAnsi="Times New Roman" w:cs="Times New Roman"/>
          <w:b/>
          <w:sz w:val="28"/>
        </w:rPr>
        <w:t>номия</w:t>
      </w:r>
    </w:p>
    <w:tbl>
      <w:tblPr>
        <w:tblpPr w:leftFromText="180" w:rightFromText="180" w:vertAnchor="text" w:horzAnchor="margin" w:tblpXSpec="center" w:tblpY="1160"/>
        <w:tblW w:w="11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1"/>
        <w:gridCol w:w="2929"/>
        <w:gridCol w:w="3646"/>
        <w:gridCol w:w="4141"/>
      </w:tblGrid>
      <w:tr w:rsidR="00C84119" w:rsidRPr="00C84119" w14:paraId="45774F03" w14:textId="77777777" w:rsidTr="00C84119">
        <w:tc>
          <w:tcPr>
            <w:tcW w:w="811" w:type="dxa"/>
            <w:vAlign w:val="center"/>
            <w:hideMark/>
          </w:tcPr>
          <w:p w14:paraId="5C399E0B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 п\</w:t>
            </w:r>
            <w:proofErr w:type="gramStart"/>
            <w:r w:rsidRPr="00C841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proofErr w:type="gramEnd"/>
          </w:p>
        </w:tc>
        <w:tc>
          <w:tcPr>
            <w:tcW w:w="2929" w:type="dxa"/>
            <w:vAlign w:val="center"/>
            <w:hideMark/>
          </w:tcPr>
          <w:p w14:paraId="2970FFC3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Наименование учебных пре</w:t>
            </w:r>
            <w:r w:rsidRPr="00C8411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</w:t>
            </w:r>
            <w:r w:rsidRPr="00C8411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метов, курсов, дисциплин (м</w:t>
            </w:r>
            <w:r w:rsidRPr="00C8411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</w:t>
            </w:r>
            <w:r w:rsidRPr="00C8411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дулей), практики, иных видов учебной деятельности, пред</w:t>
            </w:r>
            <w:r w:rsidRPr="00C8411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у</w:t>
            </w:r>
            <w:r w:rsidRPr="00C8411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смотренных учебным планом образовательной программы</w:t>
            </w:r>
          </w:p>
        </w:tc>
        <w:tc>
          <w:tcPr>
            <w:tcW w:w="3646" w:type="dxa"/>
            <w:vAlign w:val="center"/>
          </w:tcPr>
          <w:p w14:paraId="6F10A7AA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Наименование помещений для пров</w:t>
            </w:r>
            <w:r w:rsidRPr="00C8411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е</w:t>
            </w:r>
            <w:r w:rsidRPr="00C8411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дения всех видов учебной деятельн</w:t>
            </w:r>
            <w:r w:rsidRPr="00C8411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</w:t>
            </w:r>
            <w:r w:rsidRPr="00C8411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сти, предусмотренной учебным пл</w:t>
            </w:r>
            <w:r w:rsidRPr="00C8411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</w:t>
            </w:r>
            <w:r w:rsidRPr="00C8411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ном, в том числе помещения для сам</w:t>
            </w:r>
            <w:r w:rsidRPr="00C8411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о</w:t>
            </w:r>
            <w:r w:rsidRPr="00C8411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стоятельной работы, с указанием п</w:t>
            </w:r>
            <w:r w:rsidRPr="00C8411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е</w:t>
            </w:r>
            <w:r w:rsidRPr="00C8411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речня основного оборудования, учебно-наглядных пособий и используемого программного обеспечения</w:t>
            </w:r>
          </w:p>
        </w:tc>
        <w:tc>
          <w:tcPr>
            <w:tcW w:w="4141" w:type="dxa"/>
            <w:vAlign w:val="center"/>
          </w:tcPr>
          <w:p w14:paraId="6CFD1E10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Адрес (местоположение) помещений для проведения всех видов учебной деятельн</w:t>
            </w:r>
            <w:r w:rsidRPr="00C8411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</w:t>
            </w:r>
            <w:r w:rsidRPr="00C8411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сти, предусмотренной учебным планом (в случае реализации образовательной пр</w:t>
            </w:r>
            <w:r w:rsidRPr="00C8411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</w:t>
            </w:r>
            <w:r w:rsidRPr="00C8411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граммы в сетевой форме дополнительно ук</w:t>
            </w:r>
            <w:r w:rsidRPr="00C8411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</w:t>
            </w:r>
            <w:r w:rsidRPr="00C8411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зывается наименование организации, с кот</w:t>
            </w:r>
            <w:r w:rsidRPr="00C8411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</w:t>
            </w:r>
            <w:r w:rsidRPr="00C8411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рой заключен договор)</w:t>
            </w:r>
          </w:p>
        </w:tc>
      </w:tr>
      <w:tr w:rsidR="00C84119" w:rsidRPr="00C84119" w14:paraId="4DF67034" w14:textId="77777777" w:rsidTr="00C84119">
        <w:tc>
          <w:tcPr>
            <w:tcW w:w="811" w:type="dxa"/>
            <w:vAlign w:val="center"/>
          </w:tcPr>
          <w:p w14:paraId="0D1F0208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929" w:type="dxa"/>
            <w:vAlign w:val="center"/>
          </w:tcPr>
          <w:p w14:paraId="799D9B82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3646" w:type="dxa"/>
            <w:vAlign w:val="center"/>
          </w:tcPr>
          <w:p w14:paraId="2E63C9AE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4141" w:type="dxa"/>
            <w:vAlign w:val="center"/>
          </w:tcPr>
          <w:p w14:paraId="453CF100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</w:t>
            </w:r>
          </w:p>
        </w:tc>
      </w:tr>
      <w:tr w:rsidR="00C84119" w:rsidRPr="00C84119" w14:paraId="7DF27D7C" w14:textId="77777777" w:rsidTr="00C84119">
        <w:trPr>
          <w:trHeight w:val="56"/>
        </w:trPr>
        <w:tc>
          <w:tcPr>
            <w:tcW w:w="811" w:type="dxa"/>
          </w:tcPr>
          <w:p w14:paraId="023B679E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29" w:type="dxa"/>
          </w:tcPr>
          <w:p w14:paraId="3C02BB04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Методика экспериментальных исследований в агрономии</w:t>
            </w:r>
          </w:p>
        </w:tc>
        <w:tc>
          <w:tcPr>
            <w:tcW w:w="3646" w:type="dxa"/>
          </w:tcPr>
          <w:p w14:paraId="4FCD5F26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Помещение №540 ГУК, площадь — 35м²; помещение для хранения и пр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филактического обслуживания учебн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го оборудования.</w:t>
            </w:r>
          </w:p>
          <w:p w14:paraId="14C8055B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8231A6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лабораторное оборудование</w:t>
            </w:r>
          </w:p>
          <w:p w14:paraId="15B792FC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(оборудование лабораторное — 1 шт.;</w:t>
            </w:r>
          </w:p>
          <w:p w14:paraId="3E8E93AE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микроскоп — 35 шт.;</w:t>
            </w:r>
          </w:p>
          <w:p w14:paraId="7EC454A5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шкаф лабораторный — 4 шт.;</w:t>
            </w:r>
          </w:p>
          <w:p w14:paraId="4CF0475C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весы — 2 шт.;</w:t>
            </w:r>
          </w:p>
          <w:p w14:paraId="38EE735B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термостат — 1 шт.);</w:t>
            </w:r>
          </w:p>
          <w:p w14:paraId="2ECC4938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технические средства обучения</w:t>
            </w:r>
          </w:p>
          <w:p w14:paraId="6E21B70B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(компьютер персональный — 1 шт.);</w:t>
            </w:r>
          </w:p>
        </w:tc>
        <w:tc>
          <w:tcPr>
            <w:tcW w:w="4141" w:type="dxa"/>
          </w:tcPr>
          <w:p w14:paraId="1E7808B3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г. Краснодар, ул. Калинина д. 13, здание главного учебного корпуса</w:t>
            </w:r>
          </w:p>
        </w:tc>
      </w:tr>
      <w:tr w:rsidR="00C84119" w:rsidRPr="00C84119" w14:paraId="0083647D" w14:textId="77777777" w:rsidTr="00C84119">
        <w:trPr>
          <w:trHeight w:val="56"/>
        </w:trPr>
        <w:tc>
          <w:tcPr>
            <w:tcW w:w="811" w:type="dxa"/>
          </w:tcPr>
          <w:p w14:paraId="5AC502AB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9" w:type="dxa"/>
          </w:tcPr>
          <w:p w14:paraId="53044771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6" w:type="dxa"/>
          </w:tcPr>
          <w:p w14:paraId="6635946A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Помещение №637 ГУК, посадочных мест — 127; площадь — 104м²; учебная аудитория для проведения занятий ле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ционного типа.</w:t>
            </w:r>
          </w:p>
          <w:p w14:paraId="308B8299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31DE41F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специализированная мебел</w:t>
            </w:r>
            <w:proofErr w:type="gram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ь(</w:t>
            </w:r>
            <w:proofErr w:type="gramEnd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учебная доска, учебная мебель).</w:t>
            </w:r>
          </w:p>
          <w:p w14:paraId="5CC57079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технические средства обучения, наборы демонстрационного оборудования и учебно-наглядных пособий (ноутбук, проектор, экран);</w:t>
            </w:r>
          </w:p>
          <w:p w14:paraId="1D78AB80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программное обеспечение: </w:t>
            </w:r>
            <w:proofErr w:type="spell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Windows</w:t>
            </w:r>
            <w:proofErr w:type="spellEnd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Office</w:t>
            </w:r>
            <w:proofErr w:type="spellEnd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."</w:t>
            </w:r>
          </w:p>
        </w:tc>
        <w:tc>
          <w:tcPr>
            <w:tcW w:w="4141" w:type="dxa"/>
          </w:tcPr>
          <w:p w14:paraId="3958034D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г. Краснодар, ул. Калинина д. 13, здание главного учебного корпуса</w:t>
            </w:r>
          </w:p>
        </w:tc>
      </w:tr>
      <w:tr w:rsidR="00C84119" w:rsidRPr="00C84119" w14:paraId="3CDDAEEC" w14:textId="77777777" w:rsidTr="00C84119">
        <w:trPr>
          <w:trHeight w:val="56"/>
        </w:trPr>
        <w:tc>
          <w:tcPr>
            <w:tcW w:w="811" w:type="dxa"/>
          </w:tcPr>
          <w:p w14:paraId="4BB2B5C6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9" w:type="dxa"/>
          </w:tcPr>
          <w:p w14:paraId="21F446C6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6" w:type="dxa"/>
          </w:tcPr>
          <w:p w14:paraId="334BD0B4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Помещение №725 ГУК, посадочных мест — 30; площадь — 34,9м²; учебная аудитория для проведения занятий ле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ционного типа, занятий семинарского типа, курсового  проектирования (в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ы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полнения курсовых работ), групповых и индивидуальных консультаций, т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кущего контроля и промежуточной аттестации</w:t>
            </w:r>
            <w:proofErr w:type="gram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</w:p>
          <w:p w14:paraId="7E925AC2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FB0CEB8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CF747A1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специализированная мебел</w:t>
            </w:r>
            <w:proofErr w:type="gram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ь(</w:t>
            </w:r>
            <w:proofErr w:type="gramEnd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учебная доска, учебная мебель).</w:t>
            </w:r>
          </w:p>
          <w:p w14:paraId="4583BCB6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технические средства обучения, наборы демонстрационного оборудования и учебно-наглядных пособий (ноутбук, проектор, экран);</w:t>
            </w:r>
          </w:p>
          <w:p w14:paraId="69EB680F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программное обеспечение: </w:t>
            </w:r>
            <w:proofErr w:type="spell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Windows</w:t>
            </w:r>
            <w:proofErr w:type="spellEnd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Office</w:t>
            </w:r>
            <w:proofErr w:type="spellEnd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141" w:type="dxa"/>
          </w:tcPr>
          <w:p w14:paraId="0703EE68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г. Краснодар, ул. Калинина д. 13, здание главного учебного корпуса</w:t>
            </w:r>
          </w:p>
        </w:tc>
      </w:tr>
      <w:tr w:rsidR="00C84119" w:rsidRPr="00C84119" w14:paraId="48A29737" w14:textId="77777777" w:rsidTr="00C84119">
        <w:trPr>
          <w:trHeight w:val="56"/>
        </w:trPr>
        <w:tc>
          <w:tcPr>
            <w:tcW w:w="811" w:type="dxa"/>
          </w:tcPr>
          <w:p w14:paraId="1F8C74D8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9" w:type="dxa"/>
          </w:tcPr>
          <w:p w14:paraId="6A6B4587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6" w:type="dxa"/>
          </w:tcPr>
          <w:p w14:paraId="30573BB0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Помещение №726 ГУК, посадочных мест — 24; площадь — 52,6м²; пом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щение для самостоятельной работы обучающихся.</w:t>
            </w:r>
          </w:p>
          <w:p w14:paraId="1D999B24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8E18381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технические средства обучения</w:t>
            </w:r>
          </w:p>
          <w:p w14:paraId="6E7EB404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(принтер — 1 шт.;</w:t>
            </w:r>
          </w:p>
          <w:p w14:paraId="0DCCFA96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сервер — 1 шт.;</w:t>
            </w:r>
          </w:p>
          <w:p w14:paraId="0BB60D29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компьютер персональный — 12 шт.;</w:t>
            </w:r>
          </w:p>
          <w:p w14:paraId="62238801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телевизор — 1 шт.);</w:t>
            </w:r>
          </w:p>
          <w:p w14:paraId="08256B5A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доступ к сети «Интернет»;</w:t>
            </w:r>
          </w:p>
          <w:p w14:paraId="1E941F22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доступ в электронную информационно-образовательную среду университета;</w:t>
            </w:r>
          </w:p>
          <w:p w14:paraId="337B211C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5B20D23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специализированная мебель (учебная мебель).</w:t>
            </w:r>
          </w:p>
        </w:tc>
        <w:tc>
          <w:tcPr>
            <w:tcW w:w="4141" w:type="dxa"/>
          </w:tcPr>
          <w:p w14:paraId="6AAEA2A5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г. Краснодар, ул. Калинина д. 13, здание главного учебного корпуса</w:t>
            </w:r>
          </w:p>
        </w:tc>
      </w:tr>
      <w:tr w:rsidR="00C84119" w:rsidRPr="00C84119" w14:paraId="30C35375" w14:textId="77777777" w:rsidTr="00C84119">
        <w:trPr>
          <w:trHeight w:val="56"/>
        </w:trPr>
        <w:tc>
          <w:tcPr>
            <w:tcW w:w="811" w:type="dxa"/>
          </w:tcPr>
          <w:p w14:paraId="208FFBD0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9" w:type="dxa"/>
          </w:tcPr>
          <w:p w14:paraId="4EBC2471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6" w:type="dxa"/>
          </w:tcPr>
          <w:p w14:paraId="22CEE0A3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Помещение №727 ГУК, посадочных мест — 32; площадь — 50,2м²; учебная аудитория для проведения занятий ле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ционного типа, занятий семинарского типа, курсового  проектирования (в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ы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полнения курсовых работ), групповых и индивидуальных консультаций, т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кущего контроля и промежуточной аттестации</w:t>
            </w:r>
            <w:proofErr w:type="gram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</w:p>
          <w:p w14:paraId="758CA208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F30FE6D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59D5645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специализированная мебел</w:t>
            </w:r>
            <w:proofErr w:type="gram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ь(</w:t>
            </w:r>
            <w:proofErr w:type="gramEnd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учебная доска, учебная мебель).</w:t>
            </w:r>
          </w:p>
          <w:p w14:paraId="0003512A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технические средства обучения, наборы демонстрационного оборудования и учебно-наглядных пособий (ноутбук, проектор, экран);</w:t>
            </w:r>
          </w:p>
          <w:p w14:paraId="1A4D5F4C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программное обеспечение: </w:t>
            </w:r>
            <w:proofErr w:type="spell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Windows</w:t>
            </w:r>
            <w:proofErr w:type="spellEnd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Office</w:t>
            </w:r>
            <w:proofErr w:type="spellEnd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141" w:type="dxa"/>
          </w:tcPr>
          <w:p w14:paraId="254DB271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г. Краснодар, ул. Калинина д. 13, здание главного учебного корпуса</w:t>
            </w:r>
          </w:p>
        </w:tc>
      </w:tr>
      <w:tr w:rsidR="00C84119" w:rsidRPr="00C84119" w14:paraId="740FA5D0" w14:textId="77777777" w:rsidTr="00C84119">
        <w:trPr>
          <w:trHeight w:val="56"/>
        </w:trPr>
        <w:tc>
          <w:tcPr>
            <w:tcW w:w="811" w:type="dxa"/>
          </w:tcPr>
          <w:p w14:paraId="50658CC0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9" w:type="dxa"/>
          </w:tcPr>
          <w:p w14:paraId="62D590C1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6" w:type="dxa"/>
          </w:tcPr>
          <w:p w14:paraId="361F2CF5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Помещение №731 ГУК, посадочных мест — 32; площадь — 53м²; учебная аудитория для проведения занятий ле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ционного типа, занятий семинарского типа, курсового  проектирования (в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ы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полнения курсовых работ), групповых и индивидуальных консультаций, т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кущего контроля и промежуточной аттестации</w:t>
            </w:r>
            <w:proofErr w:type="gram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</w:p>
          <w:p w14:paraId="650C7B9C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AEEE9E3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A8F779E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специализированная мебел</w:t>
            </w:r>
            <w:proofErr w:type="gram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ь(</w:t>
            </w:r>
            <w:proofErr w:type="gramEnd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учебная доска, учебная мебель).</w:t>
            </w:r>
          </w:p>
          <w:p w14:paraId="5CECAD2E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технические средства обучения, наборы демонстрационного оборудования и учебно-наглядных пособий (ноутбук, проектор, экран);</w:t>
            </w:r>
          </w:p>
          <w:p w14:paraId="7EBCB42B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программное обеспечение: </w:t>
            </w:r>
            <w:proofErr w:type="spell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Windows</w:t>
            </w:r>
            <w:proofErr w:type="spellEnd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Office</w:t>
            </w:r>
            <w:proofErr w:type="spellEnd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141" w:type="dxa"/>
          </w:tcPr>
          <w:p w14:paraId="2858DC7E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г. Краснодар, ул. Калинина д. 13, здание главного учебного корпуса</w:t>
            </w:r>
          </w:p>
        </w:tc>
      </w:tr>
      <w:tr w:rsidR="00C84119" w:rsidRPr="00C84119" w14:paraId="73D75875" w14:textId="77777777" w:rsidTr="00C84119">
        <w:trPr>
          <w:trHeight w:val="56"/>
        </w:trPr>
        <w:tc>
          <w:tcPr>
            <w:tcW w:w="811" w:type="dxa"/>
          </w:tcPr>
          <w:p w14:paraId="175906D0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9" w:type="dxa"/>
          </w:tcPr>
          <w:p w14:paraId="4D6722EB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6" w:type="dxa"/>
          </w:tcPr>
          <w:p w14:paraId="08B3648C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Помещение №732 ГУК, площадь — 16,8м²; лаборатория</w:t>
            </w:r>
            <w:proofErr w:type="gram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</w:p>
          <w:p w14:paraId="6524F3CC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5A9C801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лабораторное оборудование</w:t>
            </w:r>
          </w:p>
          <w:p w14:paraId="6D6AA19B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(шкаф лабораторный — 3 шт.);</w:t>
            </w:r>
          </w:p>
          <w:p w14:paraId="2EC6AFF2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7589B7A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специализированная мебел</w:t>
            </w:r>
            <w:proofErr w:type="gram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ь(</w:t>
            </w:r>
            <w:proofErr w:type="gramEnd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учебная доска, учебная мебель).</w:t>
            </w:r>
          </w:p>
        </w:tc>
        <w:tc>
          <w:tcPr>
            <w:tcW w:w="4141" w:type="dxa"/>
          </w:tcPr>
          <w:p w14:paraId="3D515284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г. Краснодар, ул. Калинина д. 13, здание главного учебного корпуса</w:t>
            </w:r>
          </w:p>
        </w:tc>
      </w:tr>
      <w:tr w:rsidR="00C84119" w:rsidRPr="00C84119" w14:paraId="3F7EC16C" w14:textId="77777777" w:rsidTr="00C84119">
        <w:trPr>
          <w:trHeight w:val="56"/>
        </w:trPr>
        <w:tc>
          <w:tcPr>
            <w:tcW w:w="811" w:type="dxa"/>
          </w:tcPr>
          <w:p w14:paraId="27697DC9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9" w:type="dxa"/>
          </w:tcPr>
          <w:p w14:paraId="150B5679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6" w:type="dxa"/>
          </w:tcPr>
          <w:p w14:paraId="6F011A40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Помещение №733 ГУК, посадочных мест — 28; площадь — 52,9м²; учебная аудитория для проведения занятий ле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ционного типа, занятий семинарского типа, курсового  проектирования (в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ы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полнения курсовых работ), групповых и индивидуальных консультаций, т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кущего контроля и промежуточной аттестации</w:t>
            </w:r>
            <w:proofErr w:type="gram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</w:p>
          <w:p w14:paraId="1858EF3B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6DE6627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D01B717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специализированная мебел</w:t>
            </w:r>
            <w:proofErr w:type="gram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ь(</w:t>
            </w:r>
            <w:proofErr w:type="gramEnd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учебная доска, учебная мебель).</w:t>
            </w:r>
          </w:p>
          <w:p w14:paraId="05D9CDCB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технические средства обучения, наборы демонстрационного оборудования и учебно-наглядных пособий (ноутбук, проектор, экран);</w:t>
            </w:r>
          </w:p>
          <w:p w14:paraId="0FB88F75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программное обеспечение: </w:t>
            </w:r>
            <w:proofErr w:type="spell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Windows</w:t>
            </w:r>
            <w:proofErr w:type="spellEnd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Office</w:t>
            </w:r>
            <w:proofErr w:type="spellEnd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141" w:type="dxa"/>
          </w:tcPr>
          <w:p w14:paraId="36644383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г. Краснодар, ул. Калинина д. 13, здание главного учебного корпуса</w:t>
            </w:r>
          </w:p>
        </w:tc>
      </w:tr>
      <w:tr w:rsidR="00C84119" w:rsidRPr="00C84119" w14:paraId="4E71FCB5" w14:textId="77777777" w:rsidTr="00C84119">
        <w:trPr>
          <w:trHeight w:val="56"/>
        </w:trPr>
        <w:tc>
          <w:tcPr>
            <w:tcW w:w="811" w:type="dxa"/>
          </w:tcPr>
          <w:p w14:paraId="7CCF14FD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929" w:type="dxa"/>
          </w:tcPr>
          <w:p w14:paraId="2F651610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Математическое моделиров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ние и анализ данных в агрон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мии</w:t>
            </w:r>
          </w:p>
        </w:tc>
        <w:tc>
          <w:tcPr>
            <w:tcW w:w="3646" w:type="dxa"/>
          </w:tcPr>
          <w:p w14:paraId="540C29DF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Помещение №15 </w:t>
            </w:r>
            <w:proofErr w:type="gram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ЭК</w:t>
            </w:r>
            <w:proofErr w:type="gramEnd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, посадочных мест — 20; площадь — 42,6м²; учебная аудитория для проведения занятий с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минарского типа, курсового  проект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рования (выполнения курсовых работ), групповых и индивидуальных консул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таций, текущего контроля и промеж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точной аттестации.</w:t>
            </w:r>
          </w:p>
          <w:p w14:paraId="71AF237B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6F10CDC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технические средства обучения</w:t>
            </w:r>
          </w:p>
          <w:p w14:paraId="48873268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(сетевое оборудование — 1 шт.;</w:t>
            </w:r>
          </w:p>
          <w:p w14:paraId="05A59B7F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компьютер персональный — 9 шт.);</w:t>
            </w:r>
          </w:p>
          <w:p w14:paraId="3D4B1733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доступ к сети «Интернет»;</w:t>
            </w:r>
          </w:p>
          <w:p w14:paraId="04C5E4FC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доступ в электронную информационно-образовательную среду университета;</w:t>
            </w:r>
          </w:p>
          <w:p w14:paraId="36EE48C7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6ABABB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специализированная мебель</w:t>
            </w:r>
            <w:r w:rsidR="003E55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(учебная доска, учебная мебель).</w:t>
            </w:r>
          </w:p>
        </w:tc>
        <w:tc>
          <w:tcPr>
            <w:tcW w:w="4141" w:type="dxa"/>
          </w:tcPr>
          <w:p w14:paraId="0F8A79DE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г. Краснодар, ул. Калинина д. 13, здание учебного корпуса экономического факульт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та</w:t>
            </w:r>
          </w:p>
        </w:tc>
      </w:tr>
      <w:tr w:rsidR="00C84119" w:rsidRPr="00C84119" w14:paraId="0A92D4B4" w14:textId="77777777" w:rsidTr="00C84119">
        <w:trPr>
          <w:trHeight w:val="56"/>
        </w:trPr>
        <w:tc>
          <w:tcPr>
            <w:tcW w:w="811" w:type="dxa"/>
          </w:tcPr>
          <w:p w14:paraId="05F89B67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29" w:type="dxa"/>
          </w:tcPr>
          <w:p w14:paraId="2D6E6442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Профессиональный иностра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ный язык</w:t>
            </w:r>
          </w:p>
        </w:tc>
        <w:tc>
          <w:tcPr>
            <w:tcW w:w="3646" w:type="dxa"/>
          </w:tcPr>
          <w:p w14:paraId="7F090766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Помещение №326в ЗОО, площадь — 49,5м²; учебная аудитория для пров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дения занятий семинарского типа, ку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сового  проектирования (выполнения курсовых работ), групповых и индив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дуальных консультаций, текущего ко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троля и промежуточной аттестации.</w:t>
            </w:r>
          </w:p>
          <w:p w14:paraId="186DC294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5CE583F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технические средства обучения</w:t>
            </w:r>
          </w:p>
          <w:p w14:paraId="181C305F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мфу</w:t>
            </w:r>
            <w:proofErr w:type="spellEnd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— 1 шт.;</w:t>
            </w:r>
          </w:p>
          <w:p w14:paraId="0C786AEE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компьютер персональный — 13 шт.);</w:t>
            </w:r>
          </w:p>
          <w:p w14:paraId="02AAEBB4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доступ к сети «Интернет»;</w:t>
            </w:r>
          </w:p>
          <w:p w14:paraId="7221178D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доступ в электронную информационно-образовательную среду университета;</w:t>
            </w:r>
          </w:p>
          <w:p w14:paraId="7A918125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B146233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специализированная мебель (учебная доска, учебная мебель).</w:t>
            </w:r>
          </w:p>
        </w:tc>
        <w:tc>
          <w:tcPr>
            <w:tcW w:w="4141" w:type="dxa"/>
          </w:tcPr>
          <w:p w14:paraId="18081ED0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г. Краснодар, ул. Калинина д. 13, здание учебного корпуса </w:t>
            </w:r>
            <w:proofErr w:type="spell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зооинженерного</w:t>
            </w:r>
            <w:proofErr w:type="spellEnd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факульт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та</w:t>
            </w:r>
          </w:p>
        </w:tc>
      </w:tr>
      <w:tr w:rsidR="00C84119" w:rsidRPr="00C84119" w14:paraId="015C3D5C" w14:textId="77777777" w:rsidTr="00C84119">
        <w:trPr>
          <w:trHeight w:val="56"/>
        </w:trPr>
        <w:tc>
          <w:tcPr>
            <w:tcW w:w="811" w:type="dxa"/>
          </w:tcPr>
          <w:p w14:paraId="3DF6A747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29" w:type="dxa"/>
          </w:tcPr>
          <w:p w14:paraId="3A7C16E0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Интеллектуальная собстве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ность и технологические инн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вации</w:t>
            </w:r>
          </w:p>
        </w:tc>
        <w:tc>
          <w:tcPr>
            <w:tcW w:w="3646" w:type="dxa"/>
          </w:tcPr>
          <w:p w14:paraId="45865F2C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Помещение №633 ГУК, посадочных мест — 84; площадь — 70,7м²; учебная аудитория для проведения занятий ле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ционного типа.</w:t>
            </w:r>
          </w:p>
          <w:p w14:paraId="4EFE05FB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лабораторное оборудование</w:t>
            </w:r>
          </w:p>
          <w:p w14:paraId="023856B6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(плейер — 1 шт.);</w:t>
            </w:r>
          </w:p>
          <w:p w14:paraId="46634681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9949A28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специализированная мебел</w:t>
            </w:r>
            <w:proofErr w:type="gram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ь(</w:t>
            </w:r>
            <w:proofErr w:type="gramEnd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учебная доска, учебная мебель).</w:t>
            </w:r>
          </w:p>
          <w:p w14:paraId="04EAD277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технические средства обучения, наборы демонстрационного оборудования и учебно-наглядных пособий (ноутбук, проектор, экран);</w:t>
            </w:r>
          </w:p>
          <w:p w14:paraId="3F98E237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программное обеспечение: </w:t>
            </w:r>
            <w:proofErr w:type="spell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Windows</w:t>
            </w:r>
            <w:proofErr w:type="spellEnd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Office</w:t>
            </w:r>
            <w:proofErr w:type="spellEnd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141" w:type="dxa"/>
          </w:tcPr>
          <w:p w14:paraId="672B40A7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г. Краснодар, ул. Калинина д. 13, здание главного учебного корпуса</w:t>
            </w:r>
          </w:p>
        </w:tc>
      </w:tr>
      <w:tr w:rsidR="00C84119" w:rsidRPr="00C84119" w14:paraId="6A0F3AC1" w14:textId="77777777" w:rsidTr="00C84119">
        <w:trPr>
          <w:trHeight w:val="56"/>
        </w:trPr>
        <w:tc>
          <w:tcPr>
            <w:tcW w:w="811" w:type="dxa"/>
          </w:tcPr>
          <w:p w14:paraId="4AAA9B1C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9" w:type="dxa"/>
          </w:tcPr>
          <w:p w14:paraId="0E0D4CDB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6" w:type="dxa"/>
          </w:tcPr>
          <w:p w14:paraId="2F4A17AB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Помещение №711 ГУК, посадочных мест — 26; площадь — 52,1м²; учебная аудитория для проведения занятий ле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ционного типа, занятий семинарского типа, курсового  проектирования (в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ы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полнения курсовых работ), групповых и индивидуальных консультаций, т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кущего контроля и промежуточной аттестации</w:t>
            </w:r>
            <w:proofErr w:type="gram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</w:p>
          <w:p w14:paraId="487AD81B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BC16D9C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696BF6E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специализированная мебел</w:t>
            </w:r>
            <w:proofErr w:type="gram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ь(</w:t>
            </w:r>
            <w:proofErr w:type="gramEnd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учебная 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доска, учебная мебель).</w:t>
            </w:r>
          </w:p>
          <w:p w14:paraId="503ABCEC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технические средства обучения, наборы демонстрационного оборудования и учебно-наглядных пособий (ноутбук, проектор, экран);</w:t>
            </w:r>
          </w:p>
          <w:p w14:paraId="786E7B07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программное обеспечение: </w:t>
            </w:r>
            <w:proofErr w:type="spell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Windows</w:t>
            </w:r>
            <w:proofErr w:type="spellEnd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Office</w:t>
            </w:r>
            <w:proofErr w:type="spellEnd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141" w:type="dxa"/>
          </w:tcPr>
          <w:p w14:paraId="4172BED1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г. Краснодар, ул. Калинина д. 13, здание главного учебного корпуса</w:t>
            </w:r>
          </w:p>
        </w:tc>
      </w:tr>
      <w:tr w:rsidR="00C84119" w:rsidRPr="00C84119" w14:paraId="518D78F7" w14:textId="77777777" w:rsidTr="00C84119">
        <w:trPr>
          <w:trHeight w:val="56"/>
        </w:trPr>
        <w:tc>
          <w:tcPr>
            <w:tcW w:w="811" w:type="dxa"/>
          </w:tcPr>
          <w:p w14:paraId="654DEE5B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9" w:type="dxa"/>
          </w:tcPr>
          <w:p w14:paraId="79BDF6A4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6" w:type="dxa"/>
          </w:tcPr>
          <w:p w14:paraId="07ABECC4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Помещение №712 ГУК, посадочных мест — 26; площадь — 33,4м²; учебная аудитория для проведения занятий ле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ционного типа, занятий семинарского типа, курсового  проектирования (в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ы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полнения курсовых работ), групповых и индивидуальных консультаций, т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кущего контроля и промежуточной аттестации</w:t>
            </w:r>
            <w:proofErr w:type="gram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</w:p>
          <w:p w14:paraId="69A6BFFE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D20543B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C4C36EC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специализированная мебел</w:t>
            </w:r>
            <w:proofErr w:type="gram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ь(</w:t>
            </w:r>
            <w:proofErr w:type="gramEnd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учебная доска, учебная мебель).</w:t>
            </w:r>
          </w:p>
          <w:p w14:paraId="32E3CD42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технические средства обучения, наборы демонстрационного оборудования и учебно-наглядных пособий (ноутбук, проектор, экран);</w:t>
            </w:r>
          </w:p>
          <w:p w14:paraId="6846286D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программное обеспечение: </w:t>
            </w:r>
            <w:proofErr w:type="spell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Windows</w:t>
            </w:r>
            <w:proofErr w:type="spellEnd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Office</w:t>
            </w:r>
            <w:proofErr w:type="spellEnd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141" w:type="dxa"/>
          </w:tcPr>
          <w:p w14:paraId="6689DA6D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г. Краснодар, ул. Калинина д. 13, здание главного учебного корпуса</w:t>
            </w:r>
          </w:p>
        </w:tc>
      </w:tr>
      <w:tr w:rsidR="00C84119" w:rsidRPr="00C84119" w14:paraId="4AFF009C" w14:textId="77777777" w:rsidTr="00C84119">
        <w:trPr>
          <w:trHeight w:val="56"/>
        </w:trPr>
        <w:tc>
          <w:tcPr>
            <w:tcW w:w="811" w:type="dxa"/>
          </w:tcPr>
          <w:p w14:paraId="3B666EC0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9" w:type="dxa"/>
          </w:tcPr>
          <w:p w14:paraId="63B39F7A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6" w:type="dxa"/>
          </w:tcPr>
          <w:p w14:paraId="7CFA0274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Помещение №710 ГУК, посадочных мест — 36; площадь — 55,2м²; учебная аудитория для проведения занятий ле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ционного типа, занятий семинарского типа, курсового  проектирования (в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ы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полнения курсовых работ), групповых и индивидуальных консультаций, т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кущего контроля и промежуточной аттестации</w:t>
            </w:r>
            <w:proofErr w:type="gram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</w:p>
          <w:p w14:paraId="1E3D1501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85B7A64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731C8D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специализированная мебел</w:t>
            </w:r>
            <w:proofErr w:type="gram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ь(</w:t>
            </w:r>
            <w:proofErr w:type="gramEnd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учебная доска, учебная мебель).</w:t>
            </w:r>
          </w:p>
          <w:p w14:paraId="531B3F56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технические средства обучения, наборы демонстрационного оборудования и учебно-наглядных пособий (ноутбук, проектор, экран);</w:t>
            </w:r>
          </w:p>
          <w:p w14:paraId="5759B895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программное обеспечение: </w:t>
            </w:r>
            <w:proofErr w:type="spell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Windows</w:t>
            </w:r>
            <w:proofErr w:type="spellEnd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Office</w:t>
            </w:r>
            <w:proofErr w:type="spellEnd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141" w:type="dxa"/>
          </w:tcPr>
          <w:p w14:paraId="280B0D03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г. Краснодар, ул. Калинина д. 13, здание главного учебного корпуса</w:t>
            </w:r>
          </w:p>
        </w:tc>
      </w:tr>
      <w:tr w:rsidR="00C84119" w:rsidRPr="00C84119" w14:paraId="37363AAB" w14:textId="77777777" w:rsidTr="00C84119">
        <w:trPr>
          <w:trHeight w:val="56"/>
        </w:trPr>
        <w:tc>
          <w:tcPr>
            <w:tcW w:w="811" w:type="dxa"/>
          </w:tcPr>
          <w:p w14:paraId="33C73651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9" w:type="dxa"/>
          </w:tcPr>
          <w:p w14:paraId="7C7B8C80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6" w:type="dxa"/>
          </w:tcPr>
          <w:p w14:paraId="2ACA0ADB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Помещение №633 ГУК, посадочных мест — 84; площадь — 70,7м²; учебная аудитория для проведения занятий ле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ционного типа.</w:t>
            </w:r>
          </w:p>
          <w:p w14:paraId="240F2CE1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5398BDA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лабораторное оборудование</w:t>
            </w:r>
          </w:p>
          <w:p w14:paraId="3BB71B6A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(плейер — 1 шт.);</w:t>
            </w:r>
          </w:p>
          <w:p w14:paraId="7AA376AA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C0C4AB2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специализированная мебел</w:t>
            </w:r>
            <w:proofErr w:type="gram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ь(</w:t>
            </w:r>
            <w:proofErr w:type="gramEnd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учебная доска, учебная мебель).</w:t>
            </w:r>
          </w:p>
          <w:p w14:paraId="2E9A8115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технические средства обучения, наборы демонстрационного оборудования и учебно-наглядных пособий (ноутбук, проектор, экран);</w:t>
            </w:r>
          </w:p>
          <w:p w14:paraId="7856C430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программное обеспечение: </w:t>
            </w:r>
            <w:proofErr w:type="spell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Windows</w:t>
            </w:r>
            <w:proofErr w:type="spellEnd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Office</w:t>
            </w:r>
            <w:proofErr w:type="spellEnd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141" w:type="dxa"/>
          </w:tcPr>
          <w:p w14:paraId="33B1632B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г. Краснодар, ул. Калинина д. 13, здание главного учебного корпуса</w:t>
            </w:r>
          </w:p>
        </w:tc>
      </w:tr>
      <w:tr w:rsidR="00C84119" w:rsidRPr="00C84119" w14:paraId="73701555" w14:textId="77777777" w:rsidTr="00C84119">
        <w:trPr>
          <w:trHeight w:val="56"/>
        </w:trPr>
        <w:tc>
          <w:tcPr>
            <w:tcW w:w="811" w:type="dxa"/>
          </w:tcPr>
          <w:p w14:paraId="367587FD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9" w:type="dxa"/>
          </w:tcPr>
          <w:p w14:paraId="55EED4E4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6" w:type="dxa"/>
          </w:tcPr>
          <w:p w14:paraId="466A22D1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Помещение №632 ГУК, посадочных 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мест — 28; площадь — 37,8м²; учебная аудитория для проведения занятий ле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ционного типа, занятий семинарского типа, курсового  проектирования (в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ы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полнения курсовых работ), групповых и индивидуальных консультаций, т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кущего контроля и промежуточной аттестации</w:t>
            </w:r>
            <w:proofErr w:type="gram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</w:p>
          <w:p w14:paraId="70C68CA8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C0EF5FB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4FF55DB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специализированная мебел</w:t>
            </w:r>
            <w:proofErr w:type="gram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ь(</w:t>
            </w:r>
            <w:proofErr w:type="gramEnd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учебная доска, учебная мебель).</w:t>
            </w:r>
          </w:p>
          <w:p w14:paraId="428D8AD3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технические средства обучения, наборы демонстрационного оборудования и учебно-наглядных пособий (ноутбук, проектор, экран);</w:t>
            </w:r>
          </w:p>
          <w:p w14:paraId="4B139971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программное обеспечение: </w:t>
            </w:r>
            <w:proofErr w:type="spell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Windows</w:t>
            </w:r>
            <w:proofErr w:type="spellEnd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Office</w:t>
            </w:r>
            <w:proofErr w:type="spellEnd"/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141" w:type="dxa"/>
          </w:tcPr>
          <w:p w14:paraId="49F26741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г. Краснодар, ул. Калинина д. 13, здание 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главного учебного корпуса</w:t>
            </w:r>
          </w:p>
        </w:tc>
      </w:tr>
      <w:tr w:rsidR="00C84119" w:rsidRPr="00C84119" w14:paraId="35D6F3EF" w14:textId="77777777" w:rsidTr="00C84119">
        <w:trPr>
          <w:trHeight w:val="56"/>
        </w:trPr>
        <w:tc>
          <w:tcPr>
            <w:tcW w:w="811" w:type="dxa"/>
          </w:tcPr>
          <w:p w14:paraId="2DEF4D39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9" w:type="dxa"/>
          </w:tcPr>
          <w:p w14:paraId="50725A8C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6" w:type="dxa"/>
          </w:tcPr>
          <w:p w14:paraId="4E089AB4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Помещение №726 ГУК, посадочных мест — 24; площадь — 52,6м²; пом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щение для самостоятельной работы обучающихся.</w:t>
            </w:r>
          </w:p>
          <w:p w14:paraId="3B23D02B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7F5E739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технические средства обучения</w:t>
            </w:r>
          </w:p>
          <w:p w14:paraId="5FB45B3C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(принтер — 1 шт.;</w:t>
            </w:r>
          </w:p>
          <w:p w14:paraId="251CEB5C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сервер — 1 шт.;</w:t>
            </w:r>
          </w:p>
          <w:p w14:paraId="617DE4BD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компьютер персональный — 12 шт.;</w:t>
            </w:r>
          </w:p>
          <w:p w14:paraId="35BD08F8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телевизор — 1 шт.);</w:t>
            </w:r>
          </w:p>
          <w:p w14:paraId="300DD18F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доступ к сети «Интернет»;</w:t>
            </w:r>
          </w:p>
          <w:p w14:paraId="1D2D2F05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доступ в электронную информационно-образовательную среду университета;</w:t>
            </w:r>
          </w:p>
          <w:p w14:paraId="6971A503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специализированная мебель (учебная мебель).</w:t>
            </w:r>
          </w:p>
        </w:tc>
        <w:tc>
          <w:tcPr>
            <w:tcW w:w="4141" w:type="dxa"/>
          </w:tcPr>
          <w:p w14:paraId="47D447E5" w14:textId="77777777" w:rsidR="00C84119" w:rsidRPr="00C84119" w:rsidRDefault="00C84119" w:rsidP="00C841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4119">
              <w:rPr>
                <w:rFonts w:ascii="Times New Roman" w:eastAsia="Times New Roman" w:hAnsi="Times New Roman" w:cs="Times New Roman"/>
                <w:sz w:val="20"/>
                <w:szCs w:val="20"/>
              </w:rPr>
              <w:t>г. Краснодар, ул. Калинина д. 13, здание главного учебного корпуса</w:t>
            </w:r>
          </w:p>
        </w:tc>
      </w:tr>
    </w:tbl>
    <w:p w14:paraId="1258E634" w14:textId="77777777" w:rsidR="002E21E6" w:rsidRPr="005E671B" w:rsidRDefault="002E21E6" w:rsidP="005E671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7840C37" w14:textId="77777777" w:rsidR="00BF08AD" w:rsidRPr="005E671B" w:rsidRDefault="00BF08AD" w:rsidP="005E671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BF08AD" w:rsidRPr="005E671B" w:rsidSect="00027B49">
      <w:headerReference w:type="default" r:id="rId13"/>
      <w:footerReference w:type="default" r:id="rId14"/>
      <w:pgSz w:w="11906" w:h="16838"/>
      <w:pgMar w:top="170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DC8E92" w14:textId="77777777" w:rsidR="0081263F" w:rsidRDefault="0081263F" w:rsidP="00AE2B84">
      <w:pPr>
        <w:spacing w:after="0" w:line="240" w:lineRule="auto"/>
      </w:pPr>
      <w:r>
        <w:separator/>
      </w:r>
    </w:p>
  </w:endnote>
  <w:endnote w:type="continuationSeparator" w:id="0">
    <w:p w14:paraId="03CB29A8" w14:textId="77777777" w:rsidR="0081263F" w:rsidRDefault="0081263F" w:rsidP="00AE2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charset w:val="00"/>
    <w:family w:val="auto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1629460797"/>
      <w:docPartObj>
        <w:docPartGallery w:val="Page Numbers (Bottom of Page)"/>
        <w:docPartUnique/>
      </w:docPartObj>
    </w:sdtPr>
    <w:sdtEndPr/>
    <w:sdtContent>
      <w:p w14:paraId="7BEB5D6A" w14:textId="3C3B7066" w:rsidR="00957B11" w:rsidRPr="00AE2B84" w:rsidRDefault="00957B11">
        <w:pPr>
          <w:pStyle w:val="ac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E2B8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E2B8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E2B8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B4F3D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AE2B8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C3DE1F" w14:textId="77777777" w:rsidR="0081263F" w:rsidRDefault="0081263F" w:rsidP="00AE2B84">
      <w:pPr>
        <w:spacing w:after="0" w:line="240" w:lineRule="auto"/>
      </w:pPr>
      <w:r>
        <w:separator/>
      </w:r>
    </w:p>
  </w:footnote>
  <w:footnote w:type="continuationSeparator" w:id="0">
    <w:p w14:paraId="2E888388" w14:textId="77777777" w:rsidR="0081263F" w:rsidRDefault="0081263F" w:rsidP="00AE2B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03419"/>
      <w:docPartObj>
        <w:docPartGallery w:val="Page Numbers (Top of Page)"/>
        <w:docPartUnique/>
      </w:docPartObj>
    </w:sdtPr>
    <w:sdtEndPr/>
    <w:sdtContent>
      <w:p w14:paraId="0E86CBBB" w14:textId="366EF7DD" w:rsidR="00957B11" w:rsidRDefault="00957B11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4F3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4428AD7" w14:textId="77777777" w:rsidR="00957B11" w:rsidRDefault="00957B11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A4887862"/>
    <w:lvl w:ilvl="0">
      <w:start w:val="1"/>
      <w:numFmt w:val="bullet"/>
      <w:pStyle w:val="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21FA2A1C"/>
    <w:multiLevelType w:val="hybridMultilevel"/>
    <w:tmpl w:val="821C0296"/>
    <w:styleLink w:val="a0"/>
    <w:lvl w:ilvl="0" w:tplc="A7E2187C">
      <w:start w:val="1"/>
      <w:numFmt w:val="upperLetter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C038C2B8">
      <w:start w:val="1"/>
      <w:numFmt w:val="upperLetter"/>
      <w:lvlText w:val="%2."/>
      <w:lvlJc w:val="left"/>
      <w:pPr>
        <w:ind w:left="818" w:hanging="458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AF3E6F14">
      <w:start w:val="1"/>
      <w:numFmt w:val="upperLetter"/>
      <w:lvlText w:val="%3."/>
      <w:lvlJc w:val="left"/>
      <w:pPr>
        <w:ind w:left="1178" w:hanging="458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C6623A9E">
      <w:start w:val="1"/>
      <w:numFmt w:val="upperLetter"/>
      <w:lvlText w:val="%4."/>
      <w:lvlJc w:val="left"/>
      <w:pPr>
        <w:ind w:left="1538" w:hanging="458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49A6C640">
      <w:start w:val="1"/>
      <w:numFmt w:val="upperLetter"/>
      <w:lvlText w:val="%5."/>
      <w:lvlJc w:val="left"/>
      <w:pPr>
        <w:ind w:left="1898" w:hanging="458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2ADA6622">
      <w:start w:val="1"/>
      <w:numFmt w:val="upperLetter"/>
      <w:lvlText w:val="%6."/>
      <w:lvlJc w:val="left"/>
      <w:pPr>
        <w:ind w:left="2258" w:hanging="458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A5A65062">
      <w:start w:val="1"/>
      <w:numFmt w:val="upperLetter"/>
      <w:lvlText w:val="%7."/>
      <w:lvlJc w:val="left"/>
      <w:pPr>
        <w:ind w:left="2618" w:hanging="458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4BB4AA66">
      <w:start w:val="1"/>
      <w:numFmt w:val="upperLetter"/>
      <w:lvlText w:val="%8."/>
      <w:lvlJc w:val="left"/>
      <w:pPr>
        <w:ind w:left="2978" w:hanging="458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A1B889B8">
      <w:start w:val="1"/>
      <w:numFmt w:val="upperLetter"/>
      <w:lvlText w:val="%9."/>
      <w:lvlJc w:val="left"/>
      <w:pPr>
        <w:ind w:left="3338" w:hanging="458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2">
    <w:nsid w:val="47CD53EF"/>
    <w:multiLevelType w:val="hybridMultilevel"/>
    <w:tmpl w:val="821C0296"/>
    <w:numStyleLink w:val="a0"/>
  </w:abstractNum>
  <w:abstractNum w:abstractNumId="3">
    <w:nsid w:val="6BFF7288"/>
    <w:multiLevelType w:val="multilevel"/>
    <w:tmpl w:val="F2B6D3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93D69"/>
    <w:rsid w:val="0000232A"/>
    <w:rsid w:val="00002C95"/>
    <w:rsid w:val="000053CC"/>
    <w:rsid w:val="00007398"/>
    <w:rsid w:val="00012151"/>
    <w:rsid w:val="00013146"/>
    <w:rsid w:val="00014ED3"/>
    <w:rsid w:val="0002348A"/>
    <w:rsid w:val="00027B49"/>
    <w:rsid w:val="00032F5B"/>
    <w:rsid w:val="000337B7"/>
    <w:rsid w:val="000376BF"/>
    <w:rsid w:val="0004239F"/>
    <w:rsid w:val="000472B5"/>
    <w:rsid w:val="00050CB8"/>
    <w:rsid w:val="00051754"/>
    <w:rsid w:val="00056173"/>
    <w:rsid w:val="00072415"/>
    <w:rsid w:val="00086339"/>
    <w:rsid w:val="00092F8B"/>
    <w:rsid w:val="0009331E"/>
    <w:rsid w:val="00096834"/>
    <w:rsid w:val="000A1B82"/>
    <w:rsid w:val="000A2FDA"/>
    <w:rsid w:val="000A5D9F"/>
    <w:rsid w:val="000B124A"/>
    <w:rsid w:val="000B37B8"/>
    <w:rsid w:val="000B4863"/>
    <w:rsid w:val="000C19F2"/>
    <w:rsid w:val="000C6934"/>
    <w:rsid w:val="000C7CF6"/>
    <w:rsid w:val="000D104A"/>
    <w:rsid w:val="000D5573"/>
    <w:rsid w:val="000D6113"/>
    <w:rsid w:val="000E03BC"/>
    <w:rsid w:val="000E03BF"/>
    <w:rsid w:val="000E422D"/>
    <w:rsid w:val="000F09AE"/>
    <w:rsid w:val="000F0C03"/>
    <w:rsid w:val="000F518F"/>
    <w:rsid w:val="000F780E"/>
    <w:rsid w:val="000F792A"/>
    <w:rsid w:val="00102597"/>
    <w:rsid w:val="00102B25"/>
    <w:rsid w:val="0010313F"/>
    <w:rsid w:val="00115BB4"/>
    <w:rsid w:val="0011708B"/>
    <w:rsid w:val="0012388C"/>
    <w:rsid w:val="0013109E"/>
    <w:rsid w:val="00131341"/>
    <w:rsid w:val="001316DD"/>
    <w:rsid w:val="00134D25"/>
    <w:rsid w:val="00136937"/>
    <w:rsid w:val="001370C2"/>
    <w:rsid w:val="001421E3"/>
    <w:rsid w:val="00144BA3"/>
    <w:rsid w:val="00145AC7"/>
    <w:rsid w:val="00146413"/>
    <w:rsid w:val="0014746F"/>
    <w:rsid w:val="00147EFF"/>
    <w:rsid w:val="00152C0F"/>
    <w:rsid w:val="00153933"/>
    <w:rsid w:val="00161515"/>
    <w:rsid w:val="0016239F"/>
    <w:rsid w:val="0016352A"/>
    <w:rsid w:val="00163F0A"/>
    <w:rsid w:val="00173D30"/>
    <w:rsid w:val="00175D5A"/>
    <w:rsid w:val="00177DE6"/>
    <w:rsid w:val="001827C1"/>
    <w:rsid w:val="00182D72"/>
    <w:rsid w:val="00190CC7"/>
    <w:rsid w:val="00193D69"/>
    <w:rsid w:val="00196ABE"/>
    <w:rsid w:val="00197C11"/>
    <w:rsid w:val="001A412F"/>
    <w:rsid w:val="001A48EB"/>
    <w:rsid w:val="001A58F6"/>
    <w:rsid w:val="001A5A0A"/>
    <w:rsid w:val="001A7B37"/>
    <w:rsid w:val="001B1FD2"/>
    <w:rsid w:val="001B65FD"/>
    <w:rsid w:val="001C2FC9"/>
    <w:rsid w:val="001C51FD"/>
    <w:rsid w:val="001D2B50"/>
    <w:rsid w:val="001D2DCA"/>
    <w:rsid w:val="001D426F"/>
    <w:rsid w:val="001D5239"/>
    <w:rsid w:val="001E1CED"/>
    <w:rsid w:val="001E1EB4"/>
    <w:rsid w:val="001F0A22"/>
    <w:rsid w:val="001F3369"/>
    <w:rsid w:val="001F4CC2"/>
    <w:rsid w:val="001F7D0F"/>
    <w:rsid w:val="0020267B"/>
    <w:rsid w:val="00213083"/>
    <w:rsid w:val="00214C7F"/>
    <w:rsid w:val="002158AA"/>
    <w:rsid w:val="00226454"/>
    <w:rsid w:val="00233C4C"/>
    <w:rsid w:val="00242D02"/>
    <w:rsid w:val="0024329F"/>
    <w:rsid w:val="0024447D"/>
    <w:rsid w:val="0024674D"/>
    <w:rsid w:val="00246EF2"/>
    <w:rsid w:val="00251928"/>
    <w:rsid w:val="00254263"/>
    <w:rsid w:val="00260F02"/>
    <w:rsid w:val="002614FA"/>
    <w:rsid w:val="0027205E"/>
    <w:rsid w:val="002761E3"/>
    <w:rsid w:val="0027745E"/>
    <w:rsid w:val="002840AE"/>
    <w:rsid w:val="00290E43"/>
    <w:rsid w:val="00291266"/>
    <w:rsid w:val="00292522"/>
    <w:rsid w:val="00292A2D"/>
    <w:rsid w:val="002954DC"/>
    <w:rsid w:val="002A3731"/>
    <w:rsid w:val="002A72A6"/>
    <w:rsid w:val="002B4C4B"/>
    <w:rsid w:val="002B78F2"/>
    <w:rsid w:val="002C4342"/>
    <w:rsid w:val="002D1353"/>
    <w:rsid w:val="002E16BA"/>
    <w:rsid w:val="002E21E6"/>
    <w:rsid w:val="002E6BE4"/>
    <w:rsid w:val="002E723A"/>
    <w:rsid w:val="002F507F"/>
    <w:rsid w:val="002F74EF"/>
    <w:rsid w:val="00301B66"/>
    <w:rsid w:val="00310AE7"/>
    <w:rsid w:val="003117F0"/>
    <w:rsid w:val="003137A1"/>
    <w:rsid w:val="00315F68"/>
    <w:rsid w:val="0031677A"/>
    <w:rsid w:val="003207D6"/>
    <w:rsid w:val="00330B40"/>
    <w:rsid w:val="00331C38"/>
    <w:rsid w:val="003355AD"/>
    <w:rsid w:val="003371C8"/>
    <w:rsid w:val="003417B0"/>
    <w:rsid w:val="00341C6D"/>
    <w:rsid w:val="00350150"/>
    <w:rsid w:val="0035266A"/>
    <w:rsid w:val="00352D64"/>
    <w:rsid w:val="00353D57"/>
    <w:rsid w:val="00354BFB"/>
    <w:rsid w:val="003565BC"/>
    <w:rsid w:val="00360F3C"/>
    <w:rsid w:val="00370087"/>
    <w:rsid w:val="00371D4C"/>
    <w:rsid w:val="00374E0F"/>
    <w:rsid w:val="00375B64"/>
    <w:rsid w:val="00377E54"/>
    <w:rsid w:val="00383397"/>
    <w:rsid w:val="00384EF8"/>
    <w:rsid w:val="00395FED"/>
    <w:rsid w:val="00397855"/>
    <w:rsid w:val="00397AA3"/>
    <w:rsid w:val="003A184E"/>
    <w:rsid w:val="003A4E6D"/>
    <w:rsid w:val="003A636E"/>
    <w:rsid w:val="003B24C8"/>
    <w:rsid w:val="003B4AFB"/>
    <w:rsid w:val="003B64D4"/>
    <w:rsid w:val="003C1A37"/>
    <w:rsid w:val="003C32FA"/>
    <w:rsid w:val="003C5DF5"/>
    <w:rsid w:val="003D3D0D"/>
    <w:rsid w:val="003D40C8"/>
    <w:rsid w:val="003D526E"/>
    <w:rsid w:val="003E050A"/>
    <w:rsid w:val="003E18DD"/>
    <w:rsid w:val="003E32DE"/>
    <w:rsid w:val="003E3DA9"/>
    <w:rsid w:val="003E550A"/>
    <w:rsid w:val="003E7499"/>
    <w:rsid w:val="003F5477"/>
    <w:rsid w:val="003F57C3"/>
    <w:rsid w:val="003F7C9A"/>
    <w:rsid w:val="003F7D37"/>
    <w:rsid w:val="00404526"/>
    <w:rsid w:val="00420C7F"/>
    <w:rsid w:val="004216C6"/>
    <w:rsid w:val="0042306D"/>
    <w:rsid w:val="00431170"/>
    <w:rsid w:val="0043441B"/>
    <w:rsid w:val="00436198"/>
    <w:rsid w:val="0044752E"/>
    <w:rsid w:val="0046027A"/>
    <w:rsid w:val="00460476"/>
    <w:rsid w:val="00462E85"/>
    <w:rsid w:val="004653A5"/>
    <w:rsid w:val="00467AAA"/>
    <w:rsid w:val="0047313F"/>
    <w:rsid w:val="00477442"/>
    <w:rsid w:val="0047747F"/>
    <w:rsid w:val="00481B3E"/>
    <w:rsid w:val="00483A0C"/>
    <w:rsid w:val="00484231"/>
    <w:rsid w:val="00487F3E"/>
    <w:rsid w:val="0049411A"/>
    <w:rsid w:val="004B0756"/>
    <w:rsid w:val="004B4F3D"/>
    <w:rsid w:val="004B6729"/>
    <w:rsid w:val="004C31FB"/>
    <w:rsid w:val="004C5949"/>
    <w:rsid w:val="004D2934"/>
    <w:rsid w:val="004E36F0"/>
    <w:rsid w:val="004E395B"/>
    <w:rsid w:val="004E643B"/>
    <w:rsid w:val="004F0832"/>
    <w:rsid w:val="004F45B7"/>
    <w:rsid w:val="004F4FB0"/>
    <w:rsid w:val="004F5C75"/>
    <w:rsid w:val="004F64DD"/>
    <w:rsid w:val="004F716D"/>
    <w:rsid w:val="005006BD"/>
    <w:rsid w:val="005043D9"/>
    <w:rsid w:val="00510622"/>
    <w:rsid w:val="00527F86"/>
    <w:rsid w:val="00531664"/>
    <w:rsid w:val="005410D3"/>
    <w:rsid w:val="0054119C"/>
    <w:rsid w:val="00541CDD"/>
    <w:rsid w:val="005432E6"/>
    <w:rsid w:val="005519F6"/>
    <w:rsid w:val="005560A3"/>
    <w:rsid w:val="00562F0A"/>
    <w:rsid w:val="00570ECF"/>
    <w:rsid w:val="00573817"/>
    <w:rsid w:val="005739D3"/>
    <w:rsid w:val="00573D43"/>
    <w:rsid w:val="00577FD0"/>
    <w:rsid w:val="005853D4"/>
    <w:rsid w:val="00586492"/>
    <w:rsid w:val="005875A4"/>
    <w:rsid w:val="00591514"/>
    <w:rsid w:val="00594BEF"/>
    <w:rsid w:val="005A1453"/>
    <w:rsid w:val="005A2D65"/>
    <w:rsid w:val="005A3ACC"/>
    <w:rsid w:val="005A3DA5"/>
    <w:rsid w:val="005A5F07"/>
    <w:rsid w:val="005B6DCA"/>
    <w:rsid w:val="005C6DB5"/>
    <w:rsid w:val="005C6EA3"/>
    <w:rsid w:val="005C762F"/>
    <w:rsid w:val="005D48C9"/>
    <w:rsid w:val="005E0969"/>
    <w:rsid w:val="005E613F"/>
    <w:rsid w:val="005E65B0"/>
    <w:rsid w:val="005E671B"/>
    <w:rsid w:val="005E78E1"/>
    <w:rsid w:val="005F4CCB"/>
    <w:rsid w:val="00601DF6"/>
    <w:rsid w:val="00601FCF"/>
    <w:rsid w:val="00606AB0"/>
    <w:rsid w:val="00607190"/>
    <w:rsid w:val="00620F6C"/>
    <w:rsid w:val="00621FDA"/>
    <w:rsid w:val="00622AB9"/>
    <w:rsid w:val="00626DDA"/>
    <w:rsid w:val="006377A7"/>
    <w:rsid w:val="00647400"/>
    <w:rsid w:val="00650DDD"/>
    <w:rsid w:val="006517FF"/>
    <w:rsid w:val="006529A9"/>
    <w:rsid w:val="00665CAA"/>
    <w:rsid w:val="00665CF1"/>
    <w:rsid w:val="00665F12"/>
    <w:rsid w:val="00666BB6"/>
    <w:rsid w:val="0067469C"/>
    <w:rsid w:val="00677FA9"/>
    <w:rsid w:val="00680B22"/>
    <w:rsid w:val="006812F8"/>
    <w:rsid w:val="0068272C"/>
    <w:rsid w:val="0068307E"/>
    <w:rsid w:val="00685E2E"/>
    <w:rsid w:val="00691C57"/>
    <w:rsid w:val="0069238B"/>
    <w:rsid w:val="00692749"/>
    <w:rsid w:val="006A62D2"/>
    <w:rsid w:val="006A6A3C"/>
    <w:rsid w:val="006B04A7"/>
    <w:rsid w:val="006B5FDD"/>
    <w:rsid w:val="006C402A"/>
    <w:rsid w:val="006C5C6C"/>
    <w:rsid w:val="006C62D8"/>
    <w:rsid w:val="006C649A"/>
    <w:rsid w:val="006D06C9"/>
    <w:rsid w:val="006D6468"/>
    <w:rsid w:val="006E27B3"/>
    <w:rsid w:val="006E2BA3"/>
    <w:rsid w:val="006E6649"/>
    <w:rsid w:val="006F2C52"/>
    <w:rsid w:val="006F6BC7"/>
    <w:rsid w:val="00701CCE"/>
    <w:rsid w:val="00705C24"/>
    <w:rsid w:val="00711123"/>
    <w:rsid w:val="00712877"/>
    <w:rsid w:val="0072072C"/>
    <w:rsid w:val="0072168B"/>
    <w:rsid w:val="00734369"/>
    <w:rsid w:val="007349CB"/>
    <w:rsid w:val="00734D46"/>
    <w:rsid w:val="0074052D"/>
    <w:rsid w:val="007410CB"/>
    <w:rsid w:val="00741700"/>
    <w:rsid w:val="007455C7"/>
    <w:rsid w:val="007458B8"/>
    <w:rsid w:val="007504A0"/>
    <w:rsid w:val="00752762"/>
    <w:rsid w:val="0076204D"/>
    <w:rsid w:val="00763B41"/>
    <w:rsid w:val="0076489D"/>
    <w:rsid w:val="00764BEC"/>
    <w:rsid w:val="00765186"/>
    <w:rsid w:val="007678FC"/>
    <w:rsid w:val="00770F63"/>
    <w:rsid w:val="00772ED0"/>
    <w:rsid w:val="007753DF"/>
    <w:rsid w:val="00781FD1"/>
    <w:rsid w:val="007826C8"/>
    <w:rsid w:val="00782AD8"/>
    <w:rsid w:val="00785EF1"/>
    <w:rsid w:val="00786CF9"/>
    <w:rsid w:val="00795790"/>
    <w:rsid w:val="007A09D1"/>
    <w:rsid w:val="007A43D7"/>
    <w:rsid w:val="007A447E"/>
    <w:rsid w:val="007B02EF"/>
    <w:rsid w:val="007B067B"/>
    <w:rsid w:val="007B51D0"/>
    <w:rsid w:val="007B685A"/>
    <w:rsid w:val="007C313C"/>
    <w:rsid w:val="007C3732"/>
    <w:rsid w:val="007C6DBC"/>
    <w:rsid w:val="007E1EC5"/>
    <w:rsid w:val="007E74F9"/>
    <w:rsid w:val="007E78AC"/>
    <w:rsid w:val="007F440F"/>
    <w:rsid w:val="007F77F7"/>
    <w:rsid w:val="00801DCC"/>
    <w:rsid w:val="00803E0B"/>
    <w:rsid w:val="008068CD"/>
    <w:rsid w:val="00807C51"/>
    <w:rsid w:val="00810047"/>
    <w:rsid w:val="0081263F"/>
    <w:rsid w:val="00813F0E"/>
    <w:rsid w:val="00814625"/>
    <w:rsid w:val="008163A4"/>
    <w:rsid w:val="00817011"/>
    <w:rsid w:val="008172DC"/>
    <w:rsid w:val="00822592"/>
    <w:rsid w:val="008230C0"/>
    <w:rsid w:val="0082473A"/>
    <w:rsid w:val="00826A48"/>
    <w:rsid w:val="008349DC"/>
    <w:rsid w:val="00834F49"/>
    <w:rsid w:val="00835C10"/>
    <w:rsid w:val="008376C8"/>
    <w:rsid w:val="008400F3"/>
    <w:rsid w:val="008445C1"/>
    <w:rsid w:val="00844B9E"/>
    <w:rsid w:val="00845562"/>
    <w:rsid w:val="0084574A"/>
    <w:rsid w:val="00845B59"/>
    <w:rsid w:val="00845E6C"/>
    <w:rsid w:val="00846D44"/>
    <w:rsid w:val="0085338F"/>
    <w:rsid w:val="00853A4A"/>
    <w:rsid w:val="0085781B"/>
    <w:rsid w:val="00857FC3"/>
    <w:rsid w:val="008630DF"/>
    <w:rsid w:val="008650F8"/>
    <w:rsid w:val="00867807"/>
    <w:rsid w:val="00871A59"/>
    <w:rsid w:val="0087230E"/>
    <w:rsid w:val="008735F4"/>
    <w:rsid w:val="00881941"/>
    <w:rsid w:val="00881A61"/>
    <w:rsid w:val="00883CF9"/>
    <w:rsid w:val="00884EE3"/>
    <w:rsid w:val="00890715"/>
    <w:rsid w:val="00895E96"/>
    <w:rsid w:val="00897631"/>
    <w:rsid w:val="008A06D1"/>
    <w:rsid w:val="008A266E"/>
    <w:rsid w:val="008A3527"/>
    <w:rsid w:val="008A38EF"/>
    <w:rsid w:val="008A68CE"/>
    <w:rsid w:val="008B0E59"/>
    <w:rsid w:val="008C07C9"/>
    <w:rsid w:val="008C07D9"/>
    <w:rsid w:val="008C1E45"/>
    <w:rsid w:val="008C2BEB"/>
    <w:rsid w:val="008C48AF"/>
    <w:rsid w:val="008D5EFC"/>
    <w:rsid w:val="008D6668"/>
    <w:rsid w:val="008F0E5F"/>
    <w:rsid w:val="008F1E30"/>
    <w:rsid w:val="008F7416"/>
    <w:rsid w:val="009001ED"/>
    <w:rsid w:val="0090236F"/>
    <w:rsid w:val="00903E03"/>
    <w:rsid w:val="00905BB7"/>
    <w:rsid w:val="00906D59"/>
    <w:rsid w:val="0091349A"/>
    <w:rsid w:val="00915E9C"/>
    <w:rsid w:val="009212F0"/>
    <w:rsid w:val="00921CE5"/>
    <w:rsid w:val="00923E42"/>
    <w:rsid w:val="00927AC4"/>
    <w:rsid w:val="00936819"/>
    <w:rsid w:val="00937FF7"/>
    <w:rsid w:val="00942A48"/>
    <w:rsid w:val="00943CF7"/>
    <w:rsid w:val="009445F9"/>
    <w:rsid w:val="009529D4"/>
    <w:rsid w:val="00957B11"/>
    <w:rsid w:val="00966946"/>
    <w:rsid w:val="00970503"/>
    <w:rsid w:val="00970668"/>
    <w:rsid w:val="0097109E"/>
    <w:rsid w:val="00971672"/>
    <w:rsid w:val="0097209C"/>
    <w:rsid w:val="00973177"/>
    <w:rsid w:val="009757E1"/>
    <w:rsid w:val="00976236"/>
    <w:rsid w:val="0099029E"/>
    <w:rsid w:val="00991299"/>
    <w:rsid w:val="00992E6F"/>
    <w:rsid w:val="009960B3"/>
    <w:rsid w:val="009A6197"/>
    <w:rsid w:val="009B205F"/>
    <w:rsid w:val="009B2B4C"/>
    <w:rsid w:val="009D2B0D"/>
    <w:rsid w:val="009E2092"/>
    <w:rsid w:val="009E4F18"/>
    <w:rsid w:val="009E594D"/>
    <w:rsid w:val="009E765E"/>
    <w:rsid w:val="009F760F"/>
    <w:rsid w:val="00A02FBF"/>
    <w:rsid w:val="00A0442D"/>
    <w:rsid w:val="00A06BF3"/>
    <w:rsid w:val="00A1156C"/>
    <w:rsid w:val="00A14FD4"/>
    <w:rsid w:val="00A16B1E"/>
    <w:rsid w:val="00A210DC"/>
    <w:rsid w:val="00A22872"/>
    <w:rsid w:val="00A24270"/>
    <w:rsid w:val="00A30F47"/>
    <w:rsid w:val="00A31CFC"/>
    <w:rsid w:val="00A35C74"/>
    <w:rsid w:val="00A3686A"/>
    <w:rsid w:val="00A3688D"/>
    <w:rsid w:val="00A37B05"/>
    <w:rsid w:val="00A41F6E"/>
    <w:rsid w:val="00A430F9"/>
    <w:rsid w:val="00A45B7C"/>
    <w:rsid w:val="00A539E9"/>
    <w:rsid w:val="00A5660F"/>
    <w:rsid w:val="00A62216"/>
    <w:rsid w:val="00A65154"/>
    <w:rsid w:val="00A6622C"/>
    <w:rsid w:val="00A6717C"/>
    <w:rsid w:val="00A67B73"/>
    <w:rsid w:val="00A743BC"/>
    <w:rsid w:val="00A80747"/>
    <w:rsid w:val="00A964A3"/>
    <w:rsid w:val="00A9657D"/>
    <w:rsid w:val="00AA1759"/>
    <w:rsid w:val="00AA297B"/>
    <w:rsid w:val="00AA2CA5"/>
    <w:rsid w:val="00AA4280"/>
    <w:rsid w:val="00AA5953"/>
    <w:rsid w:val="00AA76A3"/>
    <w:rsid w:val="00AA7C1D"/>
    <w:rsid w:val="00AB0CD6"/>
    <w:rsid w:val="00AC10D4"/>
    <w:rsid w:val="00AC1E83"/>
    <w:rsid w:val="00AC3FB0"/>
    <w:rsid w:val="00AC5703"/>
    <w:rsid w:val="00AC71CD"/>
    <w:rsid w:val="00AD0F07"/>
    <w:rsid w:val="00AD1D69"/>
    <w:rsid w:val="00AE1F26"/>
    <w:rsid w:val="00AE1F57"/>
    <w:rsid w:val="00AE2B84"/>
    <w:rsid w:val="00AF0F27"/>
    <w:rsid w:val="00AF39CF"/>
    <w:rsid w:val="00B00F40"/>
    <w:rsid w:val="00B02F91"/>
    <w:rsid w:val="00B05616"/>
    <w:rsid w:val="00B10EAD"/>
    <w:rsid w:val="00B16E95"/>
    <w:rsid w:val="00B17ED7"/>
    <w:rsid w:val="00B2088A"/>
    <w:rsid w:val="00B251A5"/>
    <w:rsid w:val="00B36D1B"/>
    <w:rsid w:val="00B431C6"/>
    <w:rsid w:val="00B470EC"/>
    <w:rsid w:val="00B4755A"/>
    <w:rsid w:val="00B53A23"/>
    <w:rsid w:val="00B66D74"/>
    <w:rsid w:val="00B71E60"/>
    <w:rsid w:val="00B768FA"/>
    <w:rsid w:val="00B82E54"/>
    <w:rsid w:val="00B8616B"/>
    <w:rsid w:val="00B86D94"/>
    <w:rsid w:val="00B86E32"/>
    <w:rsid w:val="00B91EF5"/>
    <w:rsid w:val="00B94B36"/>
    <w:rsid w:val="00B97DCF"/>
    <w:rsid w:val="00BB1F69"/>
    <w:rsid w:val="00BC00DA"/>
    <w:rsid w:val="00BC4302"/>
    <w:rsid w:val="00BC7110"/>
    <w:rsid w:val="00BD2B45"/>
    <w:rsid w:val="00BD5C26"/>
    <w:rsid w:val="00BD71C1"/>
    <w:rsid w:val="00BE15BB"/>
    <w:rsid w:val="00BE21A9"/>
    <w:rsid w:val="00BE22D7"/>
    <w:rsid w:val="00BE44EE"/>
    <w:rsid w:val="00BE4AEF"/>
    <w:rsid w:val="00BE51DD"/>
    <w:rsid w:val="00BE6327"/>
    <w:rsid w:val="00BE7EFB"/>
    <w:rsid w:val="00BF08AD"/>
    <w:rsid w:val="00BF15EB"/>
    <w:rsid w:val="00BF23A4"/>
    <w:rsid w:val="00BF5759"/>
    <w:rsid w:val="00C00A49"/>
    <w:rsid w:val="00C025BD"/>
    <w:rsid w:val="00C151FD"/>
    <w:rsid w:val="00C3699C"/>
    <w:rsid w:val="00C377C9"/>
    <w:rsid w:val="00C4060D"/>
    <w:rsid w:val="00C419DB"/>
    <w:rsid w:val="00C41BD4"/>
    <w:rsid w:val="00C43511"/>
    <w:rsid w:val="00C45794"/>
    <w:rsid w:val="00C6008F"/>
    <w:rsid w:val="00C62FA8"/>
    <w:rsid w:val="00C633EC"/>
    <w:rsid w:val="00C73AB0"/>
    <w:rsid w:val="00C746E8"/>
    <w:rsid w:val="00C757A0"/>
    <w:rsid w:val="00C822ED"/>
    <w:rsid w:val="00C84119"/>
    <w:rsid w:val="00C84714"/>
    <w:rsid w:val="00C91222"/>
    <w:rsid w:val="00C965A4"/>
    <w:rsid w:val="00CA483A"/>
    <w:rsid w:val="00CA68B1"/>
    <w:rsid w:val="00CA787B"/>
    <w:rsid w:val="00CB02D7"/>
    <w:rsid w:val="00CB2AE4"/>
    <w:rsid w:val="00CB4FA2"/>
    <w:rsid w:val="00CC0F05"/>
    <w:rsid w:val="00CC5335"/>
    <w:rsid w:val="00CC678A"/>
    <w:rsid w:val="00CC6E96"/>
    <w:rsid w:val="00CD2DA7"/>
    <w:rsid w:val="00CD5FB7"/>
    <w:rsid w:val="00CE0BF4"/>
    <w:rsid w:val="00CE1253"/>
    <w:rsid w:val="00CE1DD2"/>
    <w:rsid w:val="00CE2AFA"/>
    <w:rsid w:val="00CE3CFD"/>
    <w:rsid w:val="00CE6EF5"/>
    <w:rsid w:val="00CF0A58"/>
    <w:rsid w:val="00CF0C1F"/>
    <w:rsid w:val="00CF265A"/>
    <w:rsid w:val="00CF2CD4"/>
    <w:rsid w:val="00CF3020"/>
    <w:rsid w:val="00CF775C"/>
    <w:rsid w:val="00D00252"/>
    <w:rsid w:val="00D049D5"/>
    <w:rsid w:val="00D056A1"/>
    <w:rsid w:val="00D133A1"/>
    <w:rsid w:val="00D1491C"/>
    <w:rsid w:val="00D160D1"/>
    <w:rsid w:val="00D213B6"/>
    <w:rsid w:val="00D37AC6"/>
    <w:rsid w:val="00D42A2A"/>
    <w:rsid w:val="00D4418F"/>
    <w:rsid w:val="00D46774"/>
    <w:rsid w:val="00D47C0D"/>
    <w:rsid w:val="00D55F46"/>
    <w:rsid w:val="00D6776D"/>
    <w:rsid w:val="00D70561"/>
    <w:rsid w:val="00D72C64"/>
    <w:rsid w:val="00D75237"/>
    <w:rsid w:val="00D875DC"/>
    <w:rsid w:val="00D91D09"/>
    <w:rsid w:val="00D923CF"/>
    <w:rsid w:val="00D92D6A"/>
    <w:rsid w:val="00D938A0"/>
    <w:rsid w:val="00D940BE"/>
    <w:rsid w:val="00D96B69"/>
    <w:rsid w:val="00DA2B83"/>
    <w:rsid w:val="00DA3DEE"/>
    <w:rsid w:val="00DA4C18"/>
    <w:rsid w:val="00DB4331"/>
    <w:rsid w:val="00DB6D03"/>
    <w:rsid w:val="00DC09A3"/>
    <w:rsid w:val="00DC564A"/>
    <w:rsid w:val="00DD140D"/>
    <w:rsid w:val="00DD23A3"/>
    <w:rsid w:val="00DD2FBA"/>
    <w:rsid w:val="00DD36C4"/>
    <w:rsid w:val="00DE4F5A"/>
    <w:rsid w:val="00DE7D2C"/>
    <w:rsid w:val="00DF1591"/>
    <w:rsid w:val="00E029DA"/>
    <w:rsid w:val="00E104FF"/>
    <w:rsid w:val="00E147EA"/>
    <w:rsid w:val="00E16ED8"/>
    <w:rsid w:val="00E20849"/>
    <w:rsid w:val="00E208D1"/>
    <w:rsid w:val="00E21A1E"/>
    <w:rsid w:val="00E3069D"/>
    <w:rsid w:val="00E37FAA"/>
    <w:rsid w:val="00E42A28"/>
    <w:rsid w:val="00E45925"/>
    <w:rsid w:val="00E506EB"/>
    <w:rsid w:val="00E50AA6"/>
    <w:rsid w:val="00E51707"/>
    <w:rsid w:val="00E560FB"/>
    <w:rsid w:val="00E56E9C"/>
    <w:rsid w:val="00E62B3D"/>
    <w:rsid w:val="00E74DF5"/>
    <w:rsid w:val="00E757B6"/>
    <w:rsid w:val="00E76F0E"/>
    <w:rsid w:val="00E77FE0"/>
    <w:rsid w:val="00E80801"/>
    <w:rsid w:val="00E814B3"/>
    <w:rsid w:val="00E842A8"/>
    <w:rsid w:val="00E927C0"/>
    <w:rsid w:val="00E94F31"/>
    <w:rsid w:val="00EA2825"/>
    <w:rsid w:val="00EA34D0"/>
    <w:rsid w:val="00EA3990"/>
    <w:rsid w:val="00EA6A9C"/>
    <w:rsid w:val="00EB1A52"/>
    <w:rsid w:val="00EB1AFF"/>
    <w:rsid w:val="00EB46EE"/>
    <w:rsid w:val="00EC0547"/>
    <w:rsid w:val="00EC068C"/>
    <w:rsid w:val="00EC5849"/>
    <w:rsid w:val="00EC6203"/>
    <w:rsid w:val="00EC6992"/>
    <w:rsid w:val="00EC6E5C"/>
    <w:rsid w:val="00EC7168"/>
    <w:rsid w:val="00ED385A"/>
    <w:rsid w:val="00ED46B1"/>
    <w:rsid w:val="00ED46C6"/>
    <w:rsid w:val="00ED6D5D"/>
    <w:rsid w:val="00EE0432"/>
    <w:rsid w:val="00EE0E29"/>
    <w:rsid w:val="00EE403A"/>
    <w:rsid w:val="00EE5D72"/>
    <w:rsid w:val="00EE6A0E"/>
    <w:rsid w:val="00EF0616"/>
    <w:rsid w:val="00F00715"/>
    <w:rsid w:val="00F00D80"/>
    <w:rsid w:val="00F041A8"/>
    <w:rsid w:val="00F0697F"/>
    <w:rsid w:val="00F102E3"/>
    <w:rsid w:val="00F1063C"/>
    <w:rsid w:val="00F11F15"/>
    <w:rsid w:val="00F16F84"/>
    <w:rsid w:val="00F1720D"/>
    <w:rsid w:val="00F27F06"/>
    <w:rsid w:val="00F36CFD"/>
    <w:rsid w:val="00F37CD7"/>
    <w:rsid w:val="00F4059B"/>
    <w:rsid w:val="00F53A39"/>
    <w:rsid w:val="00F62762"/>
    <w:rsid w:val="00F63FBB"/>
    <w:rsid w:val="00F6684D"/>
    <w:rsid w:val="00F67382"/>
    <w:rsid w:val="00F72101"/>
    <w:rsid w:val="00F72E0A"/>
    <w:rsid w:val="00F7490C"/>
    <w:rsid w:val="00F771AE"/>
    <w:rsid w:val="00F77C5A"/>
    <w:rsid w:val="00F8524A"/>
    <w:rsid w:val="00F87634"/>
    <w:rsid w:val="00F915A4"/>
    <w:rsid w:val="00F92E00"/>
    <w:rsid w:val="00FA13BA"/>
    <w:rsid w:val="00FA7B06"/>
    <w:rsid w:val="00FB1032"/>
    <w:rsid w:val="00FB1921"/>
    <w:rsid w:val="00FB25DB"/>
    <w:rsid w:val="00FB2AAA"/>
    <w:rsid w:val="00FB5B4F"/>
    <w:rsid w:val="00FB7E77"/>
    <w:rsid w:val="00FC0FB7"/>
    <w:rsid w:val="00FC10C8"/>
    <w:rsid w:val="00FC4B72"/>
    <w:rsid w:val="00FD21C7"/>
    <w:rsid w:val="00FD279E"/>
    <w:rsid w:val="00FD72DF"/>
    <w:rsid w:val="00FD7E94"/>
    <w:rsid w:val="00FF1896"/>
    <w:rsid w:val="00FF1CF9"/>
    <w:rsid w:val="00FF3B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094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F39CF"/>
  </w:style>
  <w:style w:type="paragraph" w:styleId="2">
    <w:name w:val="heading 2"/>
    <w:basedOn w:val="a1"/>
    <w:next w:val="a1"/>
    <w:link w:val="20"/>
    <w:uiPriority w:val="9"/>
    <w:unhideWhenUsed/>
    <w:qFormat/>
    <w:rsid w:val="00871A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rsid w:val="00193D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3"/>
    <w:next w:val="a5"/>
    <w:uiPriority w:val="39"/>
    <w:rsid w:val="00A115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1"/>
    <w:link w:val="a7"/>
    <w:uiPriority w:val="34"/>
    <w:qFormat/>
    <w:rsid w:val="00647400"/>
    <w:pPr>
      <w:ind w:left="720"/>
      <w:contextualSpacing/>
    </w:pPr>
  </w:style>
  <w:style w:type="paragraph" w:styleId="a8">
    <w:name w:val="Balloon Text"/>
    <w:basedOn w:val="a1"/>
    <w:link w:val="a9"/>
    <w:uiPriority w:val="99"/>
    <w:semiHidden/>
    <w:unhideWhenUsed/>
    <w:rsid w:val="00F77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2"/>
    <w:link w:val="a8"/>
    <w:uiPriority w:val="99"/>
    <w:semiHidden/>
    <w:rsid w:val="00F77C5A"/>
    <w:rPr>
      <w:rFonts w:ascii="Tahoma" w:hAnsi="Tahoma" w:cs="Tahoma"/>
      <w:sz w:val="16"/>
      <w:szCs w:val="16"/>
    </w:rPr>
  </w:style>
  <w:style w:type="paragraph" w:styleId="aa">
    <w:name w:val="header"/>
    <w:basedOn w:val="a1"/>
    <w:link w:val="ab"/>
    <w:uiPriority w:val="99"/>
    <w:unhideWhenUsed/>
    <w:rsid w:val="00AE2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2"/>
    <w:link w:val="aa"/>
    <w:uiPriority w:val="99"/>
    <w:rsid w:val="00AE2B84"/>
  </w:style>
  <w:style w:type="paragraph" w:styleId="ac">
    <w:name w:val="footer"/>
    <w:basedOn w:val="a1"/>
    <w:link w:val="ad"/>
    <w:uiPriority w:val="99"/>
    <w:unhideWhenUsed/>
    <w:rsid w:val="00AE2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2"/>
    <w:link w:val="ac"/>
    <w:uiPriority w:val="99"/>
    <w:rsid w:val="00AE2B84"/>
  </w:style>
  <w:style w:type="paragraph" w:customStyle="1" w:styleId="Default">
    <w:name w:val="Default"/>
    <w:rsid w:val="00ED38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No Spacing"/>
    <w:uiPriority w:val="1"/>
    <w:qFormat/>
    <w:rsid w:val="00D875D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styleId="af">
    <w:name w:val="Hyperlink"/>
    <w:basedOn w:val="a2"/>
    <w:uiPriority w:val="99"/>
    <w:unhideWhenUsed/>
    <w:rsid w:val="00013146"/>
    <w:rPr>
      <w:color w:val="0000FF" w:themeColor="hyperlink"/>
      <w:u w:val="single"/>
    </w:rPr>
  </w:style>
  <w:style w:type="character" w:customStyle="1" w:styleId="20">
    <w:name w:val="Заголовок 2 Знак"/>
    <w:basedOn w:val="a2"/>
    <w:link w:val="2"/>
    <w:uiPriority w:val="9"/>
    <w:rsid w:val="00871A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0">
    <w:name w:val="Title"/>
    <w:basedOn w:val="a1"/>
    <w:link w:val="af1"/>
    <w:qFormat/>
    <w:rsid w:val="00D72C6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f1">
    <w:name w:val="Название Знак"/>
    <w:basedOn w:val="a2"/>
    <w:link w:val="af0"/>
    <w:rsid w:val="00D72C6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">
    <w:name w:val="Body Text Indent"/>
    <w:aliases w:val="текст,Основной текст 1"/>
    <w:basedOn w:val="a1"/>
    <w:link w:val="af2"/>
    <w:uiPriority w:val="99"/>
    <w:rsid w:val="00D1491C"/>
    <w:pPr>
      <w:numPr>
        <w:numId w:val="1"/>
      </w:numPr>
      <w:spacing w:after="0" w:line="360" w:lineRule="atLeast"/>
      <w:ind w:firstLine="482"/>
      <w:jc w:val="both"/>
    </w:pPr>
    <w:rPr>
      <w:rFonts w:ascii="TimesET" w:eastAsia="Calibri" w:hAnsi="TimesET" w:cs="Times New Roman"/>
      <w:sz w:val="28"/>
      <w:szCs w:val="20"/>
    </w:rPr>
  </w:style>
  <w:style w:type="character" w:customStyle="1" w:styleId="af2">
    <w:name w:val="Основной текст с отступом Знак"/>
    <w:aliases w:val="текст Знак,Основной текст 1 Знак"/>
    <w:basedOn w:val="a2"/>
    <w:link w:val="a"/>
    <w:uiPriority w:val="99"/>
    <w:rsid w:val="00D1491C"/>
    <w:rPr>
      <w:rFonts w:ascii="TimesET" w:eastAsia="Calibri" w:hAnsi="TimesET" w:cs="Times New Roman"/>
      <w:sz w:val="28"/>
      <w:szCs w:val="20"/>
    </w:rPr>
  </w:style>
  <w:style w:type="character" w:customStyle="1" w:styleId="FontStyle42">
    <w:name w:val="Font Style42"/>
    <w:basedOn w:val="a2"/>
    <w:uiPriority w:val="99"/>
    <w:rsid w:val="003E3DA9"/>
    <w:rPr>
      <w:rFonts w:ascii="Times New Roman" w:hAnsi="Times New Roman" w:cs="Times New Roman"/>
      <w:sz w:val="22"/>
      <w:szCs w:val="22"/>
    </w:rPr>
  </w:style>
  <w:style w:type="paragraph" w:customStyle="1" w:styleId="Style97">
    <w:name w:val="Style97"/>
    <w:basedOn w:val="a1"/>
    <w:uiPriority w:val="99"/>
    <w:rsid w:val="00102B25"/>
    <w:pPr>
      <w:widowControl w:val="0"/>
      <w:autoSpaceDE w:val="0"/>
      <w:autoSpaceDN w:val="0"/>
      <w:adjustRightInd w:val="0"/>
      <w:spacing w:after="0" w:line="298" w:lineRule="exact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3">
    <w:name w:val="Сетка таблицы3"/>
    <w:basedOn w:val="a3"/>
    <w:next w:val="a5"/>
    <w:rsid w:val="00F37C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2"/>
    <w:rsid w:val="00E757B6"/>
  </w:style>
  <w:style w:type="character" w:customStyle="1" w:styleId="af3">
    <w:name w:val="Другое_"/>
    <w:basedOn w:val="a2"/>
    <w:link w:val="af4"/>
    <w:locked/>
    <w:rsid w:val="00177DE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4">
    <w:name w:val="Другое"/>
    <w:basedOn w:val="a1"/>
    <w:link w:val="af3"/>
    <w:rsid w:val="00177DE6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2"/>
    <w:rsid w:val="009E765E"/>
  </w:style>
  <w:style w:type="table" w:customStyle="1" w:styleId="21">
    <w:name w:val="Сетка таблицы2"/>
    <w:basedOn w:val="a3"/>
    <w:next w:val="a5"/>
    <w:uiPriority w:val="59"/>
    <w:rsid w:val="00DD23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ody Text"/>
    <w:basedOn w:val="a1"/>
    <w:link w:val="af6"/>
    <w:uiPriority w:val="99"/>
    <w:semiHidden/>
    <w:unhideWhenUsed/>
    <w:rsid w:val="001E1CED"/>
    <w:pPr>
      <w:spacing w:after="120"/>
    </w:pPr>
    <w:rPr>
      <w:rFonts w:eastAsiaTheme="minorHAnsi"/>
      <w:lang w:eastAsia="en-US"/>
    </w:rPr>
  </w:style>
  <w:style w:type="character" w:customStyle="1" w:styleId="af6">
    <w:name w:val="Основной текст Знак"/>
    <w:basedOn w:val="a2"/>
    <w:link w:val="af5"/>
    <w:uiPriority w:val="99"/>
    <w:semiHidden/>
    <w:rsid w:val="001E1CED"/>
    <w:rPr>
      <w:rFonts w:eastAsiaTheme="minorHAnsi"/>
      <w:lang w:eastAsia="en-US"/>
    </w:rPr>
  </w:style>
  <w:style w:type="character" w:customStyle="1" w:styleId="a7">
    <w:name w:val="Абзац списка Знак"/>
    <w:link w:val="a6"/>
    <w:uiPriority w:val="34"/>
    <w:locked/>
    <w:rsid w:val="001E1CED"/>
  </w:style>
  <w:style w:type="character" w:customStyle="1" w:styleId="FontStyle45">
    <w:name w:val="Font Style45"/>
    <w:basedOn w:val="a2"/>
    <w:rsid w:val="001E1CED"/>
    <w:rPr>
      <w:rFonts w:ascii="Times New Roman" w:hAnsi="Times New Roman" w:cs="Times New Roman" w:hint="default"/>
      <w:spacing w:val="-10"/>
      <w:sz w:val="32"/>
      <w:szCs w:val="32"/>
    </w:rPr>
  </w:style>
  <w:style w:type="numbering" w:customStyle="1" w:styleId="a0">
    <w:name w:val="С буквами"/>
    <w:rsid w:val="001E1CED"/>
    <w:pPr>
      <w:numPr>
        <w:numId w:val="29"/>
      </w:numPr>
    </w:pPr>
  </w:style>
  <w:style w:type="table" w:customStyle="1" w:styleId="4">
    <w:name w:val="Сетка таблицы4"/>
    <w:basedOn w:val="a3"/>
    <w:next w:val="a5"/>
    <w:uiPriority w:val="59"/>
    <w:rsid w:val="00915E9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numbering" w:customStyle="1" w:styleId="a5">
    <w:name w:val="a0"/>
    <w:pPr>
      <w:numPr>
        <w:numId w:val="2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1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consultant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arant.ru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24659-EADF-4FF4-A024-0526E508B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661</TotalTime>
  <Pages>31</Pages>
  <Words>6665</Words>
  <Characters>37992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РП</vt:lpstr>
    </vt:vector>
  </TitlesOfParts>
  <Manager>Трубилин А.И.</Manager>
  <Company>ФГБОУ ВПО КубГАУ</Company>
  <LinksUpToDate>false</LinksUpToDate>
  <CharactersWithSpaces>44568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РП</dc:title>
  <dc:subject>Рабочая программа дисциплины</dc:subject>
  <dc:creator>User</dc:creator>
  <cp:keywords>РП</cp:keywords>
  <cp:lastModifiedBy>user</cp:lastModifiedBy>
  <cp:revision>105</cp:revision>
  <cp:lastPrinted>2018-07-06T10:55:00Z</cp:lastPrinted>
  <dcterms:created xsi:type="dcterms:W3CDTF">2019-07-04T18:39:00Z</dcterms:created>
  <dcterms:modified xsi:type="dcterms:W3CDTF">2022-07-12T12:56:00Z</dcterms:modified>
  <cp:category>Проектирование и разработка ОП</cp:category>
</cp:coreProperties>
</file>