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4933" w:rsidRDefault="00734933" w:rsidP="00734933">
      <w:pPr>
        <w:spacing w:after="120"/>
        <w:jc w:val="center"/>
        <w:rPr>
          <w:sz w:val="24"/>
        </w:rPr>
      </w:pPr>
      <w:r w:rsidRPr="00820335">
        <w:rPr>
          <w:sz w:val="24"/>
        </w:rPr>
        <w:t>Министерство сельского хозяйства РФ</w:t>
      </w:r>
    </w:p>
    <w:p w:rsidR="00734933" w:rsidRPr="00820335" w:rsidRDefault="00734933" w:rsidP="00734933">
      <w:pPr>
        <w:spacing w:after="120"/>
        <w:jc w:val="center"/>
        <w:rPr>
          <w:sz w:val="24"/>
        </w:rPr>
      </w:pPr>
      <w:r w:rsidRPr="00820335">
        <w:rPr>
          <w:sz w:val="24"/>
        </w:rPr>
        <w:t xml:space="preserve">ФГБОУ </w:t>
      </w:r>
      <w:proofErr w:type="gramStart"/>
      <w:r w:rsidRPr="00820335">
        <w:rPr>
          <w:sz w:val="24"/>
        </w:rPr>
        <w:t>ВО</w:t>
      </w:r>
      <w:proofErr w:type="gramEnd"/>
      <w:r w:rsidRPr="00820335">
        <w:rPr>
          <w:sz w:val="24"/>
        </w:rPr>
        <w:t xml:space="preserve"> «Кубанский государственный</w:t>
      </w:r>
      <w:r w:rsidRPr="00820335">
        <w:rPr>
          <w:sz w:val="24"/>
        </w:rPr>
        <w:br/>
        <w:t>аграрный университет имени И. Т. Трубилина»</w:t>
      </w:r>
    </w:p>
    <w:p w:rsidR="00734933" w:rsidRPr="00820335" w:rsidRDefault="00734933" w:rsidP="00734933">
      <w:pPr>
        <w:spacing w:after="120"/>
        <w:jc w:val="center"/>
        <w:rPr>
          <w:sz w:val="24"/>
        </w:rPr>
      </w:pPr>
      <w:r w:rsidRPr="00820335">
        <w:rPr>
          <w:sz w:val="24"/>
        </w:rPr>
        <w:t xml:space="preserve">Юридический факультет </w:t>
      </w:r>
    </w:p>
    <w:p w:rsidR="00734933" w:rsidRPr="00820335" w:rsidRDefault="00734933" w:rsidP="00734933">
      <w:pPr>
        <w:jc w:val="center"/>
        <w:rPr>
          <w:sz w:val="24"/>
        </w:rPr>
      </w:pPr>
      <w:r w:rsidRPr="00820335">
        <w:rPr>
          <w:sz w:val="24"/>
        </w:rPr>
        <w:t>Кафедра земельного, трудового и экологического права</w:t>
      </w:r>
    </w:p>
    <w:p w:rsidR="00734933" w:rsidRPr="00820335" w:rsidRDefault="00734933" w:rsidP="00734933">
      <w:pPr>
        <w:jc w:val="center"/>
        <w:rPr>
          <w:b/>
          <w:bCs/>
          <w:sz w:val="24"/>
        </w:rPr>
      </w:pPr>
    </w:p>
    <w:p w:rsidR="00734933" w:rsidRDefault="00734933" w:rsidP="00734933">
      <w:pPr>
        <w:jc w:val="center"/>
        <w:rPr>
          <w:b/>
          <w:bCs/>
          <w:sz w:val="24"/>
        </w:rPr>
      </w:pPr>
    </w:p>
    <w:p w:rsidR="00734933" w:rsidRDefault="00734933" w:rsidP="00734933">
      <w:pPr>
        <w:jc w:val="center"/>
        <w:rPr>
          <w:b/>
          <w:bCs/>
          <w:sz w:val="24"/>
        </w:rPr>
      </w:pPr>
    </w:p>
    <w:p w:rsidR="00734933" w:rsidRDefault="00734933" w:rsidP="00734933">
      <w:pPr>
        <w:jc w:val="center"/>
        <w:rPr>
          <w:b/>
          <w:bCs/>
          <w:sz w:val="24"/>
        </w:rPr>
      </w:pPr>
    </w:p>
    <w:p w:rsidR="00734933" w:rsidRDefault="00734933" w:rsidP="00734933">
      <w:pPr>
        <w:jc w:val="center"/>
        <w:rPr>
          <w:b/>
          <w:bCs/>
          <w:sz w:val="24"/>
        </w:rPr>
      </w:pPr>
    </w:p>
    <w:p w:rsidR="00734933" w:rsidRDefault="00734933" w:rsidP="00734933">
      <w:pPr>
        <w:jc w:val="center"/>
        <w:rPr>
          <w:b/>
          <w:bCs/>
          <w:sz w:val="24"/>
        </w:rPr>
      </w:pPr>
    </w:p>
    <w:p w:rsidR="00734933" w:rsidRPr="007E5518" w:rsidRDefault="00C93DAE" w:rsidP="00734933">
      <w:pPr>
        <w:jc w:val="center"/>
        <w:rPr>
          <w:b/>
          <w:bCs/>
          <w:sz w:val="36"/>
          <w:szCs w:val="36"/>
        </w:rPr>
      </w:pPr>
      <w:r>
        <w:rPr>
          <w:b/>
          <w:sz w:val="36"/>
          <w:szCs w:val="36"/>
        </w:rPr>
        <w:t>ТРУДОВЫЕ СПОРЫ</w:t>
      </w:r>
    </w:p>
    <w:p w:rsidR="00734933" w:rsidRPr="00820335" w:rsidRDefault="00734933" w:rsidP="00734933">
      <w:pPr>
        <w:jc w:val="center"/>
        <w:rPr>
          <w:b/>
          <w:bCs/>
          <w:sz w:val="24"/>
        </w:rPr>
      </w:pPr>
    </w:p>
    <w:p w:rsidR="00734933" w:rsidRDefault="00734933" w:rsidP="00734933">
      <w:pPr>
        <w:jc w:val="center"/>
        <w:rPr>
          <w:b/>
          <w:sz w:val="24"/>
        </w:rPr>
      </w:pPr>
      <w:r w:rsidRPr="00A451E6">
        <w:rPr>
          <w:b/>
          <w:sz w:val="24"/>
        </w:rPr>
        <w:t>Методические указания</w:t>
      </w:r>
    </w:p>
    <w:p w:rsidR="00554FA6" w:rsidRDefault="00734933" w:rsidP="00734933">
      <w:pPr>
        <w:jc w:val="center"/>
        <w:rPr>
          <w:bCs/>
          <w:sz w:val="24"/>
        </w:rPr>
      </w:pPr>
      <w:r w:rsidRPr="00C0546E">
        <w:rPr>
          <w:sz w:val="24"/>
        </w:rPr>
        <w:t xml:space="preserve">по </w:t>
      </w:r>
      <w:r w:rsidR="00B0480A">
        <w:rPr>
          <w:sz w:val="24"/>
        </w:rPr>
        <w:t xml:space="preserve">организации </w:t>
      </w:r>
      <w:r w:rsidRPr="00C0546E">
        <w:rPr>
          <w:sz w:val="24"/>
        </w:rPr>
        <w:t>контактной работ</w:t>
      </w:r>
      <w:r w:rsidR="00B0480A">
        <w:rPr>
          <w:sz w:val="24"/>
        </w:rPr>
        <w:t>ы</w:t>
      </w:r>
      <w:r>
        <w:rPr>
          <w:b/>
          <w:sz w:val="24"/>
        </w:rPr>
        <w:t xml:space="preserve"> </w:t>
      </w:r>
      <w:r w:rsidR="00FA6ED0">
        <w:rPr>
          <w:bCs/>
          <w:sz w:val="24"/>
        </w:rPr>
        <w:t>с</w:t>
      </w:r>
      <w:r>
        <w:rPr>
          <w:bCs/>
          <w:sz w:val="24"/>
        </w:rPr>
        <w:t xml:space="preserve"> </w:t>
      </w:r>
      <w:proofErr w:type="gramStart"/>
      <w:r>
        <w:rPr>
          <w:bCs/>
          <w:sz w:val="24"/>
        </w:rPr>
        <w:t>обучающи</w:t>
      </w:r>
      <w:r w:rsidR="00FA6ED0">
        <w:rPr>
          <w:bCs/>
          <w:sz w:val="24"/>
        </w:rPr>
        <w:t>ми</w:t>
      </w:r>
      <w:r>
        <w:rPr>
          <w:bCs/>
          <w:sz w:val="24"/>
        </w:rPr>
        <w:t>ся</w:t>
      </w:r>
      <w:proofErr w:type="gramEnd"/>
      <w:r>
        <w:rPr>
          <w:bCs/>
          <w:sz w:val="24"/>
        </w:rPr>
        <w:t xml:space="preserve"> по </w:t>
      </w:r>
    </w:p>
    <w:p w:rsidR="00554FA6" w:rsidRDefault="00734933" w:rsidP="00734933">
      <w:pPr>
        <w:jc w:val="center"/>
        <w:rPr>
          <w:bCs/>
          <w:sz w:val="24"/>
        </w:rPr>
      </w:pPr>
      <w:r w:rsidRPr="00A451E6">
        <w:rPr>
          <w:bCs/>
          <w:sz w:val="24"/>
        </w:rPr>
        <w:t>направлени</w:t>
      </w:r>
      <w:r>
        <w:rPr>
          <w:bCs/>
          <w:sz w:val="24"/>
        </w:rPr>
        <w:t>ю</w:t>
      </w:r>
      <w:r w:rsidRPr="00A451E6">
        <w:rPr>
          <w:bCs/>
          <w:sz w:val="24"/>
        </w:rPr>
        <w:t xml:space="preserve"> </w:t>
      </w:r>
      <w:r w:rsidR="005112DA">
        <w:rPr>
          <w:bCs/>
          <w:sz w:val="24"/>
        </w:rPr>
        <w:t xml:space="preserve">подготовки </w:t>
      </w:r>
      <w:r>
        <w:rPr>
          <w:bCs/>
          <w:sz w:val="24"/>
        </w:rPr>
        <w:t>40.03.01</w:t>
      </w:r>
      <w:r w:rsidRPr="00A451E6">
        <w:rPr>
          <w:bCs/>
          <w:sz w:val="24"/>
        </w:rPr>
        <w:t xml:space="preserve"> </w:t>
      </w:r>
      <w:r w:rsidRPr="00D93672">
        <w:rPr>
          <w:bCs/>
          <w:sz w:val="24"/>
        </w:rPr>
        <w:t>Юриспруденция,</w:t>
      </w:r>
      <w:r w:rsidR="005112DA">
        <w:rPr>
          <w:bCs/>
          <w:sz w:val="24"/>
        </w:rPr>
        <w:t xml:space="preserve"> </w:t>
      </w:r>
    </w:p>
    <w:p w:rsidR="00554FA6" w:rsidRDefault="005112DA" w:rsidP="00734933">
      <w:pPr>
        <w:jc w:val="center"/>
        <w:rPr>
          <w:bCs/>
          <w:sz w:val="24"/>
        </w:rPr>
      </w:pPr>
      <w:r>
        <w:rPr>
          <w:bCs/>
          <w:sz w:val="24"/>
        </w:rPr>
        <w:t>направленность подготовки</w:t>
      </w:r>
      <w:r w:rsidR="00734933" w:rsidRPr="00D93672">
        <w:rPr>
          <w:bCs/>
          <w:sz w:val="24"/>
        </w:rPr>
        <w:t xml:space="preserve"> </w:t>
      </w:r>
      <w:r w:rsidR="00734933">
        <w:rPr>
          <w:bCs/>
          <w:sz w:val="24"/>
        </w:rPr>
        <w:t>«Гражданско-правов</w:t>
      </w:r>
      <w:r>
        <w:rPr>
          <w:bCs/>
          <w:sz w:val="24"/>
        </w:rPr>
        <w:t>ая</w:t>
      </w:r>
      <w:r w:rsidR="00C93DAE">
        <w:rPr>
          <w:bCs/>
          <w:sz w:val="24"/>
        </w:rPr>
        <w:t>»</w:t>
      </w:r>
      <w:r w:rsidR="00734933">
        <w:rPr>
          <w:bCs/>
          <w:sz w:val="24"/>
        </w:rPr>
        <w:t xml:space="preserve"> </w:t>
      </w:r>
    </w:p>
    <w:p w:rsidR="00734933" w:rsidRDefault="00734933" w:rsidP="00734933">
      <w:pPr>
        <w:jc w:val="center"/>
        <w:rPr>
          <w:bCs/>
          <w:sz w:val="24"/>
        </w:rPr>
      </w:pPr>
      <w:r>
        <w:rPr>
          <w:bCs/>
          <w:sz w:val="24"/>
        </w:rPr>
        <w:t xml:space="preserve">(программа </w:t>
      </w:r>
      <w:proofErr w:type="spellStart"/>
      <w:r>
        <w:rPr>
          <w:bCs/>
          <w:sz w:val="24"/>
        </w:rPr>
        <w:t>бакалавриата</w:t>
      </w:r>
      <w:proofErr w:type="spellEnd"/>
      <w:r w:rsidRPr="00D93672">
        <w:rPr>
          <w:bCs/>
          <w:sz w:val="24"/>
        </w:rPr>
        <w:t>)</w:t>
      </w:r>
    </w:p>
    <w:p w:rsidR="00734933" w:rsidRPr="0019009D" w:rsidRDefault="00734933" w:rsidP="00734933">
      <w:pPr>
        <w:jc w:val="center"/>
        <w:rPr>
          <w:b/>
          <w:bCs/>
          <w:sz w:val="24"/>
        </w:rPr>
      </w:pPr>
      <w:r>
        <w:rPr>
          <w:bCs/>
          <w:sz w:val="24"/>
        </w:rPr>
        <w:t xml:space="preserve"> </w:t>
      </w:r>
    </w:p>
    <w:p w:rsidR="00734933" w:rsidRPr="00820335" w:rsidRDefault="00734933" w:rsidP="00734933">
      <w:pPr>
        <w:jc w:val="center"/>
        <w:rPr>
          <w:b/>
          <w:bCs/>
          <w:sz w:val="24"/>
        </w:rPr>
      </w:pPr>
      <w:r w:rsidRPr="00820335">
        <w:rPr>
          <w:b/>
          <w:bCs/>
          <w:sz w:val="24"/>
        </w:rPr>
        <w:t xml:space="preserve"> </w:t>
      </w:r>
    </w:p>
    <w:p w:rsidR="00734933" w:rsidRPr="00820335" w:rsidRDefault="00734933" w:rsidP="00734933">
      <w:pPr>
        <w:autoSpaceDE w:val="0"/>
        <w:autoSpaceDN w:val="0"/>
        <w:adjustRightInd w:val="0"/>
        <w:jc w:val="center"/>
        <w:rPr>
          <w:bCs/>
          <w:sz w:val="24"/>
        </w:rPr>
      </w:pPr>
      <w:r w:rsidRPr="00820335">
        <w:rPr>
          <w:bCs/>
          <w:sz w:val="24"/>
        </w:rPr>
        <w:t xml:space="preserve"> </w:t>
      </w:r>
    </w:p>
    <w:p w:rsidR="00734933" w:rsidRPr="00820335" w:rsidRDefault="00734933" w:rsidP="00734933">
      <w:pPr>
        <w:autoSpaceDE w:val="0"/>
        <w:autoSpaceDN w:val="0"/>
        <w:adjustRightInd w:val="0"/>
        <w:jc w:val="center"/>
        <w:rPr>
          <w:bCs/>
          <w:sz w:val="24"/>
        </w:rPr>
      </w:pPr>
    </w:p>
    <w:p w:rsidR="00734933" w:rsidRDefault="00734933" w:rsidP="00734933">
      <w:pPr>
        <w:jc w:val="center"/>
        <w:rPr>
          <w:bCs/>
          <w:sz w:val="24"/>
        </w:rPr>
      </w:pPr>
    </w:p>
    <w:p w:rsidR="00734933" w:rsidRDefault="00734933" w:rsidP="00734933">
      <w:pPr>
        <w:jc w:val="center"/>
        <w:rPr>
          <w:bCs/>
          <w:sz w:val="24"/>
        </w:rPr>
      </w:pPr>
    </w:p>
    <w:p w:rsidR="00734933" w:rsidRDefault="00734933" w:rsidP="00734933">
      <w:pPr>
        <w:jc w:val="center"/>
        <w:rPr>
          <w:bCs/>
          <w:sz w:val="24"/>
        </w:rPr>
      </w:pPr>
    </w:p>
    <w:p w:rsidR="00734933" w:rsidRDefault="00734933" w:rsidP="00734933">
      <w:pPr>
        <w:jc w:val="center"/>
        <w:rPr>
          <w:bCs/>
          <w:sz w:val="24"/>
        </w:rPr>
      </w:pPr>
    </w:p>
    <w:p w:rsidR="00734933" w:rsidRDefault="00734933" w:rsidP="00734933">
      <w:pPr>
        <w:jc w:val="center"/>
        <w:rPr>
          <w:bCs/>
          <w:sz w:val="24"/>
        </w:rPr>
      </w:pPr>
    </w:p>
    <w:p w:rsidR="00734933" w:rsidRDefault="00734933" w:rsidP="00734933">
      <w:pPr>
        <w:jc w:val="center"/>
        <w:rPr>
          <w:bCs/>
          <w:sz w:val="24"/>
        </w:rPr>
      </w:pPr>
    </w:p>
    <w:p w:rsidR="00734933" w:rsidRPr="00820335" w:rsidRDefault="00734933" w:rsidP="00734933">
      <w:pPr>
        <w:jc w:val="center"/>
        <w:rPr>
          <w:bCs/>
          <w:sz w:val="24"/>
        </w:rPr>
      </w:pPr>
      <w:r w:rsidRPr="00820335">
        <w:rPr>
          <w:bCs/>
          <w:sz w:val="24"/>
        </w:rPr>
        <w:t>Краснодар</w:t>
      </w:r>
    </w:p>
    <w:p w:rsidR="00734933" w:rsidRPr="00820335" w:rsidRDefault="00734933" w:rsidP="00734933">
      <w:pPr>
        <w:jc w:val="center"/>
        <w:rPr>
          <w:bCs/>
          <w:sz w:val="24"/>
        </w:rPr>
      </w:pPr>
      <w:proofErr w:type="spellStart"/>
      <w:r w:rsidRPr="00820335">
        <w:rPr>
          <w:bCs/>
          <w:sz w:val="24"/>
        </w:rPr>
        <w:t>КубГАУ</w:t>
      </w:r>
      <w:proofErr w:type="spellEnd"/>
    </w:p>
    <w:p w:rsidR="00734933" w:rsidRDefault="00734933" w:rsidP="00734933">
      <w:pPr>
        <w:jc w:val="center"/>
        <w:rPr>
          <w:bCs/>
          <w:sz w:val="24"/>
        </w:rPr>
        <w:sectPr w:rsidR="00734933" w:rsidSect="004A67F9">
          <w:footerReference w:type="even" r:id="rId7"/>
          <w:footerReference w:type="default" r:id="rId8"/>
          <w:footerReference w:type="first" r:id="rId9"/>
          <w:pgSz w:w="8392" w:h="11907" w:code="11"/>
          <w:pgMar w:top="1021" w:right="964" w:bottom="1021" w:left="964" w:header="709" w:footer="709" w:gutter="0"/>
          <w:paperSrc w:first="7" w:other="7"/>
          <w:cols w:space="708"/>
          <w:docGrid w:linePitch="360"/>
        </w:sectPr>
      </w:pPr>
      <w:r>
        <w:rPr>
          <w:bCs/>
          <w:sz w:val="24"/>
        </w:rPr>
        <w:t>2018</w:t>
      </w:r>
    </w:p>
    <w:p w:rsidR="00734933" w:rsidRPr="00820335" w:rsidRDefault="00734933" w:rsidP="00734933">
      <w:pPr>
        <w:pStyle w:val="Default"/>
        <w:ind w:firstLine="425"/>
        <w:jc w:val="both"/>
      </w:pPr>
      <w:r w:rsidRPr="00820335">
        <w:rPr>
          <w:bCs/>
          <w:i/>
        </w:rPr>
        <w:lastRenderedPageBreak/>
        <w:t>Составител</w:t>
      </w:r>
      <w:r>
        <w:rPr>
          <w:bCs/>
          <w:i/>
        </w:rPr>
        <w:t>ь</w:t>
      </w:r>
      <w:r w:rsidRPr="00820335">
        <w:rPr>
          <w:bCs/>
          <w:i/>
        </w:rPr>
        <w:t>:</w:t>
      </w:r>
      <w:r>
        <w:rPr>
          <w:bCs/>
          <w:i/>
        </w:rPr>
        <w:t> </w:t>
      </w:r>
      <w:r>
        <w:rPr>
          <w:bCs/>
        </w:rPr>
        <w:t>А. А. Сапфирова</w:t>
      </w:r>
      <w:r w:rsidRPr="00820335">
        <w:rPr>
          <w:bCs/>
        </w:rPr>
        <w:t xml:space="preserve"> </w:t>
      </w:r>
    </w:p>
    <w:p w:rsidR="00734933" w:rsidRPr="00820335" w:rsidRDefault="00734933" w:rsidP="00734933">
      <w:pPr>
        <w:pStyle w:val="Default"/>
        <w:ind w:firstLine="425"/>
      </w:pPr>
    </w:p>
    <w:p w:rsidR="00734933" w:rsidRPr="00820335" w:rsidRDefault="00734933" w:rsidP="00734933">
      <w:pPr>
        <w:pStyle w:val="Default"/>
        <w:ind w:firstLine="425"/>
      </w:pPr>
    </w:p>
    <w:p w:rsidR="00734933" w:rsidRPr="00820335" w:rsidRDefault="00C93DAE" w:rsidP="00734933">
      <w:pPr>
        <w:ind w:firstLine="425"/>
        <w:jc w:val="both"/>
        <w:rPr>
          <w:sz w:val="24"/>
        </w:rPr>
      </w:pPr>
      <w:r>
        <w:rPr>
          <w:rFonts w:eastAsia="Times New Roman"/>
          <w:b/>
          <w:sz w:val="24"/>
        </w:rPr>
        <w:t>Трудовые споры</w:t>
      </w:r>
      <w:r w:rsidR="00734933" w:rsidRPr="0015370A">
        <w:rPr>
          <w:rFonts w:eastAsia="Times New Roman"/>
          <w:b/>
          <w:sz w:val="24"/>
        </w:rPr>
        <w:t xml:space="preserve"> </w:t>
      </w:r>
      <w:r w:rsidR="00734933" w:rsidRPr="0015370A">
        <w:rPr>
          <w:b/>
          <w:bCs/>
          <w:sz w:val="24"/>
        </w:rPr>
        <w:t xml:space="preserve">: </w:t>
      </w:r>
      <w:r w:rsidR="00734933" w:rsidRPr="0015370A">
        <w:rPr>
          <w:bCs/>
          <w:sz w:val="24"/>
        </w:rPr>
        <w:t>метод</w:t>
      </w:r>
      <w:proofErr w:type="gramStart"/>
      <w:r w:rsidR="00734933" w:rsidRPr="0015370A">
        <w:rPr>
          <w:bCs/>
          <w:sz w:val="24"/>
        </w:rPr>
        <w:t>.</w:t>
      </w:r>
      <w:proofErr w:type="gramEnd"/>
      <w:r w:rsidR="00734933" w:rsidRPr="0015370A">
        <w:rPr>
          <w:bCs/>
          <w:sz w:val="24"/>
        </w:rPr>
        <w:t xml:space="preserve"> </w:t>
      </w:r>
      <w:proofErr w:type="gramStart"/>
      <w:r w:rsidR="00734933" w:rsidRPr="0015370A">
        <w:rPr>
          <w:bCs/>
          <w:sz w:val="24"/>
        </w:rPr>
        <w:t>у</w:t>
      </w:r>
      <w:proofErr w:type="gramEnd"/>
      <w:r w:rsidR="00734933" w:rsidRPr="0015370A">
        <w:rPr>
          <w:bCs/>
          <w:sz w:val="24"/>
        </w:rPr>
        <w:t xml:space="preserve">казания </w:t>
      </w:r>
      <w:r w:rsidR="00734933" w:rsidRPr="0015370A">
        <w:rPr>
          <w:sz w:val="24"/>
        </w:rPr>
        <w:t xml:space="preserve"> / сост. </w:t>
      </w:r>
      <w:r w:rsidR="00734933" w:rsidRPr="0015370A">
        <w:rPr>
          <w:bCs/>
          <w:sz w:val="24"/>
        </w:rPr>
        <w:t>А. А. Сапфирова. – Краснодар</w:t>
      </w:r>
      <w:proofErr w:type="gramStart"/>
      <w:r w:rsidR="00734933" w:rsidRPr="0015370A">
        <w:rPr>
          <w:bCs/>
          <w:sz w:val="24"/>
        </w:rPr>
        <w:t> :</w:t>
      </w:r>
      <w:proofErr w:type="gramEnd"/>
      <w:r w:rsidR="00734933" w:rsidRPr="0015370A">
        <w:rPr>
          <w:bCs/>
          <w:sz w:val="24"/>
        </w:rPr>
        <w:t xml:space="preserve"> </w:t>
      </w:r>
      <w:proofErr w:type="spellStart"/>
      <w:r w:rsidR="00734933" w:rsidRPr="0015370A">
        <w:rPr>
          <w:bCs/>
          <w:sz w:val="24"/>
        </w:rPr>
        <w:t>КубГАУ</w:t>
      </w:r>
      <w:proofErr w:type="spellEnd"/>
      <w:r w:rsidR="00734933" w:rsidRPr="0015370A">
        <w:rPr>
          <w:bCs/>
          <w:sz w:val="24"/>
        </w:rPr>
        <w:t xml:space="preserve">, 2018. – </w:t>
      </w:r>
      <w:r w:rsidR="00916228">
        <w:rPr>
          <w:bCs/>
          <w:sz w:val="24"/>
        </w:rPr>
        <w:t>2</w:t>
      </w:r>
      <w:r w:rsidR="00617C65">
        <w:rPr>
          <w:bCs/>
          <w:sz w:val="24"/>
        </w:rPr>
        <w:t>3</w:t>
      </w:r>
      <w:r w:rsidR="00734933" w:rsidRPr="0015370A">
        <w:rPr>
          <w:bCs/>
          <w:sz w:val="24"/>
        </w:rPr>
        <w:t xml:space="preserve"> с.</w:t>
      </w:r>
      <w:r w:rsidR="00734933" w:rsidRPr="00820335">
        <w:rPr>
          <w:sz w:val="24"/>
        </w:rPr>
        <w:t xml:space="preserve">  </w:t>
      </w:r>
    </w:p>
    <w:p w:rsidR="00734933" w:rsidRPr="00820335" w:rsidRDefault="00734933" w:rsidP="00734933">
      <w:pPr>
        <w:ind w:firstLine="425"/>
        <w:rPr>
          <w:sz w:val="24"/>
        </w:rPr>
      </w:pPr>
    </w:p>
    <w:p w:rsidR="00734933" w:rsidRPr="00820335" w:rsidRDefault="00734933" w:rsidP="00734933">
      <w:pPr>
        <w:ind w:firstLine="425"/>
        <w:jc w:val="both"/>
        <w:rPr>
          <w:sz w:val="24"/>
        </w:rPr>
      </w:pPr>
      <w:r w:rsidRPr="00820335">
        <w:rPr>
          <w:sz w:val="24"/>
        </w:rPr>
        <w:t>Методические указания содержат краткую характерист</w:t>
      </w:r>
      <w:r w:rsidRPr="00820335">
        <w:rPr>
          <w:sz w:val="24"/>
        </w:rPr>
        <w:t>и</w:t>
      </w:r>
      <w:r w:rsidRPr="00820335">
        <w:rPr>
          <w:sz w:val="24"/>
        </w:rPr>
        <w:t xml:space="preserve">ку основных аспектов </w:t>
      </w:r>
      <w:r>
        <w:rPr>
          <w:sz w:val="24"/>
        </w:rPr>
        <w:t>контактной</w:t>
      </w:r>
      <w:r w:rsidRPr="00820335">
        <w:rPr>
          <w:sz w:val="24"/>
        </w:rPr>
        <w:t xml:space="preserve"> работы </w:t>
      </w:r>
      <w:r>
        <w:rPr>
          <w:sz w:val="24"/>
        </w:rPr>
        <w:t>(аудиторной и вн</w:t>
      </w:r>
      <w:r>
        <w:rPr>
          <w:sz w:val="24"/>
        </w:rPr>
        <w:t>е</w:t>
      </w:r>
      <w:r>
        <w:rPr>
          <w:sz w:val="24"/>
        </w:rPr>
        <w:t xml:space="preserve">аудиторной) преподавателя с </w:t>
      </w:r>
      <w:proofErr w:type="gramStart"/>
      <w:r>
        <w:rPr>
          <w:sz w:val="24"/>
        </w:rPr>
        <w:t>обучающим</w:t>
      </w:r>
      <w:r w:rsidR="00464593">
        <w:rPr>
          <w:sz w:val="24"/>
        </w:rPr>
        <w:t>и</w:t>
      </w:r>
      <w:r w:rsidRPr="00820335">
        <w:rPr>
          <w:sz w:val="24"/>
        </w:rPr>
        <w:t>ся</w:t>
      </w:r>
      <w:proofErr w:type="gramEnd"/>
      <w:r w:rsidRPr="00820335">
        <w:rPr>
          <w:sz w:val="24"/>
        </w:rPr>
        <w:t xml:space="preserve"> при изучении дисциплины </w:t>
      </w:r>
      <w:r w:rsidRPr="00D70E22">
        <w:rPr>
          <w:sz w:val="24"/>
        </w:rPr>
        <w:t>«</w:t>
      </w:r>
      <w:r>
        <w:rPr>
          <w:rFonts w:eastAsia="Times New Roman"/>
          <w:sz w:val="24"/>
        </w:rPr>
        <w:t>Т</w:t>
      </w:r>
      <w:r w:rsidRPr="00D70E22">
        <w:rPr>
          <w:rFonts w:eastAsia="Times New Roman"/>
          <w:sz w:val="24"/>
        </w:rPr>
        <w:t>рудов</w:t>
      </w:r>
      <w:r w:rsidR="00C93DAE">
        <w:rPr>
          <w:rFonts w:eastAsia="Times New Roman"/>
          <w:sz w:val="24"/>
        </w:rPr>
        <w:t>ые споры</w:t>
      </w:r>
      <w:r w:rsidRPr="00D70E22">
        <w:rPr>
          <w:sz w:val="24"/>
        </w:rPr>
        <w:t>», требования</w:t>
      </w:r>
      <w:r w:rsidRPr="00820335">
        <w:rPr>
          <w:sz w:val="24"/>
        </w:rPr>
        <w:t xml:space="preserve"> по ее выполн</w:t>
      </w:r>
      <w:r w:rsidRPr="00820335">
        <w:rPr>
          <w:sz w:val="24"/>
        </w:rPr>
        <w:t>е</w:t>
      </w:r>
      <w:r w:rsidRPr="00820335">
        <w:rPr>
          <w:sz w:val="24"/>
        </w:rPr>
        <w:t xml:space="preserve">нию. </w:t>
      </w:r>
    </w:p>
    <w:p w:rsidR="00734933" w:rsidRDefault="005112DA" w:rsidP="00734933">
      <w:pPr>
        <w:ind w:firstLine="425"/>
        <w:jc w:val="both"/>
        <w:rPr>
          <w:bCs/>
          <w:sz w:val="24"/>
        </w:rPr>
      </w:pPr>
      <w:r>
        <w:rPr>
          <w:sz w:val="24"/>
        </w:rPr>
        <w:t>Предназначены</w:t>
      </w:r>
      <w:r w:rsidR="00734933" w:rsidRPr="0019009D">
        <w:rPr>
          <w:sz w:val="24"/>
        </w:rPr>
        <w:t xml:space="preserve"> для </w:t>
      </w:r>
      <w:proofErr w:type="gramStart"/>
      <w:r w:rsidR="00734933">
        <w:rPr>
          <w:sz w:val="24"/>
        </w:rPr>
        <w:t>обучающихся</w:t>
      </w:r>
      <w:proofErr w:type="gramEnd"/>
      <w:r w:rsidR="00734933" w:rsidRPr="0019009D">
        <w:rPr>
          <w:bCs/>
          <w:sz w:val="24"/>
        </w:rPr>
        <w:t xml:space="preserve"> </w:t>
      </w:r>
      <w:r w:rsidR="00734933">
        <w:rPr>
          <w:bCs/>
          <w:sz w:val="24"/>
        </w:rPr>
        <w:t>по направлению подг</w:t>
      </w:r>
      <w:r w:rsidR="00734933">
        <w:rPr>
          <w:bCs/>
          <w:sz w:val="24"/>
        </w:rPr>
        <w:t>о</w:t>
      </w:r>
      <w:r w:rsidR="00734933">
        <w:rPr>
          <w:bCs/>
          <w:sz w:val="24"/>
        </w:rPr>
        <w:t>товки 40.03</w:t>
      </w:r>
      <w:r w:rsidR="00734933" w:rsidRPr="0019009D">
        <w:rPr>
          <w:bCs/>
          <w:sz w:val="24"/>
        </w:rPr>
        <w:t>.0</w:t>
      </w:r>
      <w:r w:rsidR="00734933">
        <w:rPr>
          <w:bCs/>
          <w:sz w:val="24"/>
        </w:rPr>
        <w:t>1</w:t>
      </w:r>
      <w:r w:rsidR="00734933" w:rsidRPr="0019009D">
        <w:rPr>
          <w:bCs/>
          <w:sz w:val="24"/>
        </w:rPr>
        <w:t xml:space="preserve"> </w:t>
      </w:r>
      <w:r w:rsidR="00734933">
        <w:rPr>
          <w:bCs/>
          <w:sz w:val="24"/>
        </w:rPr>
        <w:t>Юриспруденция, направленность</w:t>
      </w:r>
      <w:r>
        <w:rPr>
          <w:bCs/>
          <w:sz w:val="24"/>
        </w:rPr>
        <w:t xml:space="preserve"> подготовки</w:t>
      </w:r>
      <w:r w:rsidR="00C93DAE">
        <w:rPr>
          <w:bCs/>
          <w:sz w:val="24"/>
        </w:rPr>
        <w:t xml:space="preserve"> «Гражданско-правов</w:t>
      </w:r>
      <w:r>
        <w:rPr>
          <w:bCs/>
          <w:sz w:val="24"/>
        </w:rPr>
        <w:t>ая</w:t>
      </w:r>
      <w:r w:rsidR="00C93DAE">
        <w:rPr>
          <w:bCs/>
          <w:sz w:val="24"/>
        </w:rPr>
        <w:t>»</w:t>
      </w:r>
      <w:r w:rsidR="00734933">
        <w:rPr>
          <w:bCs/>
          <w:sz w:val="24"/>
        </w:rPr>
        <w:t xml:space="preserve"> (программа </w:t>
      </w:r>
      <w:proofErr w:type="spellStart"/>
      <w:r w:rsidR="00734933">
        <w:rPr>
          <w:bCs/>
          <w:sz w:val="24"/>
        </w:rPr>
        <w:t>бакалавриата</w:t>
      </w:r>
      <w:proofErr w:type="spellEnd"/>
      <w:r w:rsidR="00734933">
        <w:rPr>
          <w:bCs/>
          <w:sz w:val="24"/>
        </w:rPr>
        <w:t>).</w:t>
      </w:r>
    </w:p>
    <w:p w:rsidR="00734933" w:rsidRDefault="00734933" w:rsidP="00734933">
      <w:pPr>
        <w:ind w:firstLine="425"/>
        <w:jc w:val="both"/>
        <w:rPr>
          <w:bCs/>
          <w:sz w:val="24"/>
        </w:rPr>
      </w:pPr>
    </w:p>
    <w:p w:rsidR="00734933" w:rsidRPr="00820335" w:rsidRDefault="00734933" w:rsidP="00734933">
      <w:pPr>
        <w:ind w:firstLine="425"/>
        <w:jc w:val="both"/>
        <w:rPr>
          <w:sz w:val="24"/>
        </w:rPr>
      </w:pPr>
    </w:p>
    <w:p w:rsidR="00734933" w:rsidRPr="00EF41CB" w:rsidRDefault="00734933" w:rsidP="00734933">
      <w:pPr>
        <w:pStyle w:val="Default"/>
        <w:ind w:firstLine="425"/>
        <w:jc w:val="both"/>
        <w:rPr>
          <w:color w:val="auto"/>
        </w:rPr>
      </w:pPr>
      <w:r w:rsidRPr="00820335">
        <w:t xml:space="preserve">Рассмотрено и одобрено методической комиссией </w:t>
      </w:r>
      <w:r w:rsidRPr="00EF41CB">
        <w:t>юрид</w:t>
      </w:r>
      <w:r w:rsidRPr="00EF41CB">
        <w:t>и</w:t>
      </w:r>
      <w:r w:rsidRPr="00EF41CB">
        <w:t xml:space="preserve">ческого факультета Кубанского ГАУ, </w:t>
      </w:r>
      <w:r w:rsidR="00F65716" w:rsidRPr="00D63C3D">
        <w:t>протокол №</w:t>
      </w:r>
      <w:r w:rsidR="006B78BF">
        <w:t>2</w:t>
      </w:r>
      <w:r w:rsidR="00F65716" w:rsidRPr="00D63C3D">
        <w:t xml:space="preserve"> от 1</w:t>
      </w:r>
      <w:r w:rsidR="006B78BF">
        <w:t>8</w:t>
      </w:r>
      <w:r w:rsidR="00F65716" w:rsidRPr="00D63C3D">
        <w:t>.0</w:t>
      </w:r>
      <w:r w:rsidR="006B78BF">
        <w:t>9</w:t>
      </w:r>
      <w:r w:rsidR="00F65716" w:rsidRPr="00D63C3D">
        <w:t>.</w:t>
      </w:r>
      <w:r w:rsidR="00F65716" w:rsidRPr="003675EF">
        <w:t>2018</w:t>
      </w:r>
      <w:r w:rsidRPr="00EF41CB">
        <w:rPr>
          <w:color w:val="auto"/>
        </w:rPr>
        <w:t>.</w:t>
      </w:r>
    </w:p>
    <w:p w:rsidR="00734933" w:rsidRDefault="00734933" w:rsidP="00734933">
      <w:pPr>
        <w:pStyle w:val="Default"/>
        <w:ind w:firstLine="425"/>
        <w:jc w:val="both"/>
      </w:pPr>
      <w:r w:rsidRPr="00820335">
        <w:t xml:space="preserve"> </w:t>
      </w:r>
    </w:p>
    <w:p w:rsidR="00734933" w:rsidRPr="00820335" w:rsidRDefault="00734933" w:rsidP="00734933">
      <w:pPr>
        <w:pStyle w:val="Default"/>
        <w:ind w:firstLine="425"/>
        <w:jc w:val="both"/>
      </w:pPr>
    </w:p>
    <w:p w:rsidR="00734933" w:rsidRPr="00820335" w:rsidRDefault="00734933" w:rsidP="00734933">
      <w:pPr>
        <w:pStyle w:val="Default"/>
        <w:jc w:val="both"/>
      </w:pPr>
      <w:r w:rsidRPr="00820335">
        <w:t xml:space="preserve">Председатель </w:t>
      </w:r>
    </w:p>
    <w:p w:rsidR="00734933" w:rsidRPr="00820335" w:rsidRDefault="00734933" w:rsidP="00734933">
      <w:pPr>
        <w:pStyle w:val="Default"/>
        <w:tabs>
          <w:tab w:val="left" w:pos="4678"/>
        </w:tabs>
        <w:jc w:val="both"/>
      </w:pPr>
      <w:r w:rsidRPr="00820335">
        <w:t>методической комиссии</w:t>
      </w:r>
      <w:r>
        <w:tab/>
      </w:r>
      <w:r w:rsidRPr="00820335">
        <w:t>А. А. Сапфирова</w:t>
      </w:r>
    </w:p>
    <w:p w:rsidR="00734933" w:rsidRPr="00820335" w:rsidRDefault="00734933" w:rsidP="00734933">
      <w:pPr>
        <w:pStyle w:val="Default"/>
        <w:ind w:firstLine="425"/>
        <w:jc w:val="both"/>
      </w:pPr>
    </w:p>
    <w:p w:rsidR="00734933" w:rsidRDefault="00734933" w:rsidP="00734933">
      <w:pPr>
        <w:pStyle w:val="Default"/>
        <w:ind w:firstLine="708"/>
        <w:jc w:val="both"/>
      </w:pPr>
      <w:r>
        <w:t xml:space="preserve"> </w:t>
      </w:r>
    </w:p>
    <w:p w:rsidR="00734933" w:rsidRDefault="00734933" w:rsidP="00734933">
      <w:pPr>
        <w:pStyle w:val="Default"/>
        <w:ind w:firstLine="708"/>
        <w:jc w:val="both"/>
      </w:pPr>
    </w:p>
    <w:p w:rsidR="005112DA" w:rsidRDefault="005112DA" w:rsidP="00734933">
      <w:pPr>
        <w:pStyle w:val="Default"/>
        <w:ind w:firstLine="708"/>
        <w:jc w:val="both"/>
      </w:pPr>
    </w:p>
    <w:p w:rsidR="005112DA" w:rsidRDefault="005112DA" w:rsidP="00734933">
      <w:pPr>
        <w:pStyle w:val="Default"/>
        <w:ind w:firstLine="708"/>
        <w:jc w:val="both"/>
      </w:pPr>
    </w:p>
    <w:p w:rsidR="00554FA6" w:rsidRDefault="00554FA6" w:rsidP="00554FA6">
      <w:pPr>
        <w:pStyle w:val="Default"/>
        <w:ind w:firstLine="708"/>
        <w:jc w:val="both"/>
      </w:pPr>
      <w:bookmarkStart w:id="0" w:name="_Toc475481838"/>
    </w:p>
    <w:p w:rsidR="00554FA6" w:rsidRPr="00AB5571" w:rsidRDefault="00554FA6" w:rsidP="00554FA6">
      <w:pPr>
        <w:pStyle w:val="Default"/>
        <w:ind w:left="2268"/>
        <w:rPr>
          <w:bCs/>
        </w:rPr>
      </w:pPr>
      <w:r w:rsidRPr="00AB5571">
        <w:t xml:space="preserve">                  © </w:t>
      </w:r>
      <w:r w:rsidRPr="00AB5571">
        <w:rPr>
          <w:bCs/>
        </w:rPr>
        <w:t>Сапфирова А. А., </w:t>
      </w:r>
    </w:p>
    <w:p w:rsidR="00554FA6" w:rsidRPr="00AB5571" w:rsidRDefault="00554FA6" w:rsidP="00554FA6">
      <w:pPr>
        <w:pStyle w:val="Default"/>
        <w:ind w:left="2268"/>
      </w:pPr>
      <w:r w:rsidRPr="00AB5571">
        <w:rPr>
          <w:bCs/>
        </w:rPr>
        <w:t xml:space="preserve">                      </w:t>
      </w:r>
      <w:r w:rsidRPr="00AB5571">
        <w:t>составление,  2018</w:t>
      </w:r>
    </w:p>
    <w:p w:rsidR="00554FA6" w:rsidRPr="00AB5571" w:rsidRDefault="00554FA6" w:rsidP="00554FA6">
      <w:pPr>
        <w:pStyle w:val="Default"/>
        <w:ind w:left="2268" w:firstLine="426"/>
      </w:pPr>
      <w:r w:rsidRPr="00AB5571">
        <w:t xml:space="preserve">           © ФГБОУ </w:t>
      </w:r>
      <w:proofErr w:type="gramStart"/>
      <w:r w:rsidRPr="00AB5571">
        <w:t>ВО</w:t>
      </w:r>
      <w:proofErr w:type="gramEnd"/>
      <w:r w:rsidRPr="00AB5571">
        <w:t xml:space="preserve">  «Кубанский</w:t>
      </w:r>
    </w:p>
    <w:p w:rsidR="00554FA6" w:rsidRPr="00AB5571" w:rsidRDefault="00554FA6" w:rsidP="00554FA6">
      <w:pPr>
        <w:pStyle w:val="Default"/>
        <w:ind w:left="2268"/>
        <w:sectPr w:rsidR="00554FA6" w:rsidRPr="00AB5571" w:rsidSect="004A67F9">
          <w:footerReference w:type="default" r:id="rId10"/>
          <w:pgSz w:w="8392" w:h="11907" w:code="11"/>
          <w:pgMar w:top="1021" w:right="964" w:bottom="1021" w:left="964" w:header="709" w:footer="709" w:gutter="0"/>
          <w:paperSrc w:first="7" w:other="7"/>
          <w:cols w:space="708"/>
          <w:docGrid w:linePitch="360"/>
        </w:sectPr>
      </w:pPr>
      <w:r w:rsidRPr="00AB5571">
        <w:t xml:space="preserve">                      государственный аграрный </w:t>
      </w:r>
      <w:r w:rsidRPr="00AB5571">
        <w:br/>
        <w:t xml:space="preserve">                      университет имени </w:t>
      </w:r>
      <w:r w:rsidRPr="00AB5571">
        <w:br/>
        <w:t xml:space="preserve">                      И. Т. Трубилина», 2018</w:t>
      </w:r>
    </w:p>
    <w:p w:rsidR="00734933" w:rsidRPr="00C7460F" w:rsidRDefault="00734933" w:rsidP="00734933">
      <w:pPr>
        <w:autoSpaceDE w:val="0"/>
        <w:autoSpaceDN w:val="0"/>
        <w:adjustRightInd w:val="0"/>
        <w:jc w:val="center"/>
        <w:outlineLvl w:val="0"/>
        <w:rPr>
          <w:b/>
          <w:bCs/>
          <w:sz w:val="24"/>
        </w:rPr>
      </w:pPr>
      <w:r w:rsidRPr="00C7460F">
        <w:rPr>
          <w:b/>
          <w:bCs/>
          <w:sz w:val="24"/>
        </w:rPr>
        <w:lastRenderedPageBreak/>
        <w:t>ВВЕДЕНИЕ</w:t>
      </w:r>
      <w:bookmarkEnd w:id="0"/>
    </w:p>
    <w:p w:rsidR="00734933" w:rsidRPr="00C7460F" w:rsidRDefault="00734933" w:rsidP="00734933">
      <w:pPr>
        <w:pStyle w:val="ab"/>
        <w:ind w:firstLine="426"/>
        <w:jc w:val="both"/>
        <w:rPr>
          <w:rFonts w:ascii="Times New Roman" w:hAnsi="Times New Roman"/>
          <w:sz w:val="24"/>
          <w:szCs w:val="24"/>
        </w:rPr>
      </w:pPr>
      <w:proofErr w:type="gramStart"/>
      <w:r w:rsidRPr="00C7460F">
        <w:rPr>
          <w:rFonts w:ascii="Times New Roman" w:hAnsi="Times New Roman"/>
          <w:sz w:val="24"/>
          <w:szCs w:val="24"/>
        </w:rPr>
        <w:t xml:space="preserve">Цель организации контактной работы </w:t>
      </w:r>
      <w:r w:rsidRPr="00C7460F">
        <w:rPr>
          <w:sz w:val="24"/>
          <w:szCs w:val="24"/>
        </w:rPr>
        <w:t>преподавателя с обучающимся</w:t>
      </w:r>
      <w:r w:rsidRPr="00C7460F">
        <w:rPr>
          <w:bCs/>
          <w:sz w:val="24"/>
          <w:szCs w:val="24"/>
        </w:rPr>
        <w:t xml:space="preserve"> </w:t>
      </w:r>
      <w:r w:rsidRPr="00C7460F">
        <w:rPr>
          <w:rFonts w:ascii="Times New Roman" w:hAnsi="Times New Roman"/>
          <w:sz w:val="24"/>
          <w:szCs w:val="24"/>
        </w:rPr>
        <w:t xml:space="preserve">по дисциплине </w:t>
      </w:r>
      <w:r w:rsidRPr="00C7460F">
        <w:rPr>
          <w:b/>
          <w:color w:val="000000"/>
          <w:sz w:val="24"/>
          <w:szCs w:val="24"/>
        </w:rPr>
        <w:t xml:space="preserve"> </w:t>
      </w:r>
      <w:r w:rsidR="00C93DAE" w:rsidRPr="00C7460F">
        <w:rPr>
          <w:rFonts w:ascii="Times New Roman" w:hAnsi="Times New Roman"/>
          <w:sz w:val="24"/>
          <w:szCs w:val="24"/>
        </w:rPr>
        <w:t>«Трудовы</w:t>
      </w:r>
      <w:r w:rsidRPr="00C7460F">
        <w:rPr>
          <w:rFonts w:ascii="Times New Roman" w:hAnsi="Times New Roman"/>
          <w:sz w:val="24"/>
          <w:szCs w:val="24"/>
        </w:rPr>
        <w:t xml:space="preserve">е </w:t>
      </w:r>
      <w:r w:rsidR="00C93DAE" w:rsidRPr="00C7460F">
        <w:rPr>
          <w:rFonts w:ascii="Times New Roman" w:hAnsi="Times New Roman"/>
          <w:sz w:val="24"/>
          <w:szCs w:val="24"/>
        </w:rPr>
        <w:t>споры</w:t>
      </w:r>
      <w:r w:rsidRPr="00C7460F">
        <w:rPr>
          <w:rFonts w:ascii="Times New Roman" w:hAnsi="Times New Roman"/>
          <w:sz w:val="24"/>
          <w:szCs w:val="24"/>
        </w:rPr>
        <w:t>» – обеспеч</w:t>
      </w:r>
      <w:r w:rsidRPr="00C7460F">
        <w:rPr>
          <w:rFonts w:ascii="Times New Roman" w:hAnsi="Times New Roman"/>
          <w:sz w:val="24"/>
          <w:szCs w:val="24"/>
        </w:rPr>
        <w:t>е</w:t>
      </w:r>
      <w:r w:rsidRPr="00C7460F">
        <w:rPr>
          <w:rFonts w:ascii="Times New Roman" w:hAnsi="Times New Roman"/>
          <w:sz w:val="24"/>
          <w:szCs w:val="24"/>
        </w:rPr>
        <w:t xml:space="preserve">ние качества профессиональной подготовки обучающихся по направлению подготовки </w:t>
      </w:r>
      <w:r w:rsidRPr="00C7460F">
        <w:rPr>
          <w:bCs/>
          <w:sz w:val="24"/>
          <w:szCs w:val="24"/>
        </w:rPr>
        <w:t>40.03.01</w:t>
      </w:r>
      <w:r w:rsidR="006F7AEB">
        <w:rPr>
          <w:bCs/>
          <w:sz w:val="24"/>
          <w:szCs w:val="24"/>
        </w:rPr>
        <w:t xml:space="preserve"> Юриспруденция, напра</w:t>
      </w:r>
      <w:r w:rsidR="006F7AEB">
        <w:rPr>
          <w:bCs/>
          <w:sz w:val="24"/>
          <w:szCs w:val="24"/>
        </w:rPr>
        <w:t>в</w:t>
      </w:r>
      <w:r w:rsidR="006F7AEB">
        <w:rPr>
          <w:bCs/>
          <w:sz w:val="24"/>
          <w:szCs w:val="24"/>
        </w:rPr>
        <w:t>ленность подготовки</w:t>
      </w:r>
      <w:r w:rsidR="00C93DAE" w:rsidRPr="00C7460F">
        <w:rPr>
          <w:bCs/>
          <w:sz w:val="24"/>
          <w:szCs w:val="24"/>
        </w:rPr>
        <w:t xml:space="preserve"> «Гражданско-правов</w:t>
      </w:r>
      <w:r w:rsidR="006F7AEB">
        <w:rPr>
          <w:bCs/>
          <w:sz w:val="24"/>
          <w:szCs w:val="24"/>
        </w:rPr>
        <w:t>ая</w:t>
      </w:r>
      <w:r w:rsidR="00C93DAE" w:rsidRPr="00C7460F">
        <w:rPr>
          <w:bCs/>
          <w:sz w:val="24"/>
          <w:szCs w:val="24"/>
        </w:rPr>
        <w:t>»</w:t>
      </w:r>
      <w:r w:rsidRPr="00C7460F">
        <w:rPr>
          <w:bCs/>
          <w:sz w:val="24"/>
          <w:szCs w:val="24"/>
        </w:rPr>
        <w:t xml:space="preserve"> (программа </w:t>
      </w:r>
      <w:proofErr w:type="spellStart"/>
      <w:r w:rsidRPr="00C7460F">
        <w:rPr>
          <w:bCs/>
          <w:sz w:val="24"/>
          <w:szCs w:val="24"/>
        </w:rPr>
        <w:t>б</w:t>
      </w:r>
      <w:r w:rsidRPr="00C7460F">
        <w:rPr>
          <w:bCs/>
          <w:sz w:val="24"/>
          <w:szCs w:val="24"/>
        </w:rPr>
        <w:t>а</w:t>
      </w:r>
      <w:r w:rsidRPr="00C7460F">
        <w:rPr>
          <w:bCs/>
          <w:sz w:val="24"/>
          <w:szCs w:val="24"/>
        </w:rPr>
        <w:t>калавриата</w:t>
      </w:r>
      <w:proofErr w:type="spellEnd"/>
      <w:r w:rsidRPr="00C7460F">
        <w:rPr>
          <w:bCs/>
          <w:sz w:val="24"/>
          <w:szCs w:val="24"/>
        </w:rPr>
        <w:t>)</w:t>
      </w:r>
      <w:r w:rsidRPr="00C7460F">
        <w:rPr>
          <w:rFonts w:ascii="Times New Roman" w:hAnsi="Times New Roman"/>
          <w:sz w:val="24"/>
          <w:szCs w:val="24"/>
        </w:rPr>
        <w:t>, что позволяет выпускнику успешно работать в избранной сфере деятельности, обладать компетенциями, сп</w:t>
      </w:r>
      <w:r w:rsidRPr="00C7460F">
        <w:rPr>
          <w:rFonts w:ascii="Times New Roman" w:hAnsi="Times New Roman"/>
          <w:sz w:val="24"/>
          <w:szCs w:val="24"/>
        </w:rPr>
        <w:t>о</w:t>
      </w:r>
      <w:r w:rsidRPr="00C7460F">
        <w:rPr>
          <w:rFonts w:ascii="Times New Roman" w:hAnsi="Times New Roman"/>
          <w:sz w:val="24"/>
          <w:szCs w:val="24"/>
        </w:rPr>
        <w:t>собствующими его социальной мобильности и конкурент</w:t>
      </w:r>
      <w:r w:rsidRPr="00C7460F">
        <w:rPr>
          <w:rFonts w:ascii="Times New Roman" w:hAnsi="Times New Roman"/>
          <w:sz w:val="24"/>
          <w:szCs w:val="24"/>
        </w:rPr>
        <w:t>о</w:t>
      </w:r>
      <w:r w:rsidRPr="00C7460F">
        <w:rPr>
          <w:rFonts w:ascii="Times New Roman" w:hAnsi="Times New Roman"/>
          <w:sz w:val="24"/>
          <w:szCs w:val="24"/>
        </w:rPr>
        <w:t xml:space="preserve">способности в современных условиях. </w:t>
      </w:r>
      <w:proofErr w:type="gramEnd"/>
    </w:p>
    <w:p w:rsidR="00554FA6" w:rsidRDefault="00734933" w:rsidP="00554FA6">
      <w:pPr>
        <w:pStyle w:val="ab"/>
        <w:ind w:firstLine="426"/>
        <w:jc w:val="both"/>
        <w:rPr>
          <w:sz w:val="24"/>
        </w:rPr>
      </w:pPr>
      <w:proofErr w:type="gramStart"/>
      <w:r w:rsidRPr="00C7460F">
        <w:rPr>
          <w:rFonts w:ascii="Times New Roman" w:hAnsi="Times New Roman"/>
          <w:sz w:val="24"/>
          <w:szCs w:val="24"/>
        </w:rPr>
        <w:t xml:space="preserve">Контактная работа </w:t>
      </w:r>
      <w:r w:rsidRPr="00C7460F">
        <w:rPr>
          <w:sz w:val="24"/>
          <w:szCs w:val="24"/>
        </w:rPr>
        <w:t>преподавателя с обучающимся</w:t>
      </w:r>
      <w:r w:rsidRPr="00C7460F">
        <w:rPr>
          <w:bCs/>
          <w:sz w:val="24"/>
          <w:szCs w:val="24"/>
        </w:rPr>
        <w:t xml:space="preserve"> </w:t>
      </w:r>
      <w:r w:rsidRPr="00C7460F">
        <w:rPr>
          <w:rFonts w:ascii="Times New Roman" w:hAnsi="Times New Roman"/>
          <w:sz w:val="24"/>
          <w:szCs w:val="24"/>
        </w:rPr>
        <w:t>по ди</w:t>
      </w:r>
      <w:r w:rsidRPr="00C7460F">
        <w:rPr>
          <w:rFonts w:ascii="Times New Roman" w:hAnsi="Times New Roman"/>
          <w:sz w:val="24"/>
          <w:szCs w:val="24"/>
        </w:rPr>
        <w:t>с</w:t>
      </w:r>
      <w:r w:rsidRPr="00C7460F">
        <w:rPr>
          <w:rFonts w:ascii="Times New Roman" w:hAnsi="Times New Roman"/>
          <w:sz w:val="24"/>
          <w:szCs w:val="24"/>
        </w:rPr>
        <w:t xml:space="preserve">циплине </w:t>
      </w:r>
      <w:r w:rsidRPr="00C7460F">
        <w:rPr>
          <w:b/>
          <w:color w:val="000000"/>
          <w:sz w:val="24"/>
          <w:szCs w:val="24"/>
        </w:rPr>
        <w:t xml:space="preserve"> </w:t>
      </w:r>
      <w:r w:rsidR="00C93DAE" w:rsidRPr="00C7460F">
        <w:rPr>
          <w:rFonts w:ascii="Times New Roman" w:hAnsi="Times New Roman"/>
          <w:sz w:val="24"/>
          <w:szCs w:val="24"/>
        </w:rPr>
        <w:t>«Трудовы</w:t>
      </w:r>
      <w:r w:rsidRPr="00C7460F">
        <w:rPr>
          <w:rFonts w:ascii="Times New Roman" w:hAnsi="Times New Roman"/>
          <w:sz w:val="24"/>
          <w:szCs w:val="24"/>
        </w:rPr>
        <w:t xml:space="preserve">е </w:t>
      </w:r>
      <w:r w:rsidR="00C93DAE" w:rsidRPr="00C7460F">
        <w:rPr>
          <w:rFonts w:ascii="Times New Roman" w:hAnsi="Times New Roman"/>
          <w:sz w:val="24"/>
          <w:szCs w:val="24"/>
        </w:rPr>
        <w:t>споры</w:t>
      </w:r>
      <w:r w:rsidRPr="00C7460F">
        <w:rPr>
          <w:rFonts w:ascii="Times New Roman" w:hAnsi="Times New Roman"/>
          <w:sz w:val="24"/>
          <w:szCs w:val="24"/>
        </w:rPr>
        <w:t>» может быть аудиторной и внеа</w:t>
      </w:r>
      <w:r w:rsidRPr="00C7460F">
        <w:rPr>
          <w:rFonts w:ascii="Times New Roman" w:hAnsi="Times New Roman"/>
          <w:sz w:val="24"/>
          <w:szCs w:val="24"/>
        </w:rPr>
        <w:t>у</w:t>
      </w:r>
      <w:r w:rsidRPr="00C7460F">
        <w:rPr>
          <w:rFonts w:ascii="Times New Roman" w:hAnsi="Times New Roman"/>
          <w:sz w:val="24"/>
          <w:szCs w:val="24"/>
        </w:rPr>
        <w:t>диторной.</w:t>
      </w:r>
      <w:proofErr w:type="gramEnd"/>
      <w:r w:rsidRPr="00C7460F">
        <w:rPr>
          <w:rFonts w:ascii="Times New Roman" w:hAnsi="Times New Roman"/>
          <w:sz w:val="24"/>
          <w:szCs w:val="24"/>
        </w:rPr>
        <w:t xml:space="preserve"> Объем контактной работы отражается в учебных планах.</w:t>
      </w:r>
      <w:r w:rsidR="00554FA6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C7460F">
        <w:rPr>
          <w:sz w:val="24"/>
          <w:szCs w:val="24"/>
        </w:rPr>
        <w:t>Контактная работа преподавателя с обучающимся</w:t>
      </w:r>
      <w:r w:rsidRPr="00C7460F">
        <w:rPr>
          <w:bCs/>
          <w:sz w:val="24"/>
          <w:szCs w:val="24"/>
        </w:rPr>
        <w:t xml:space="preserve"> </w:t>
      </w:r>
      <w:r w:rsidRPr="00C7460F">
        <w:rPr>
          <w:sz w:val="24"/>
          <w:szCs w:val="24"/>
        </w:rPr>
        <w:t xml:space="preserve">по дисциплине </w:t>
      </w:r>
      <w:r w:rsidRPr="00C7460F">
        <w:rPr>
          <w:b/>
          <w:color w:val="000000"/>
          <w:sz w:val="24"/>
          <w:szCs w:val="24"/>
        </w:rPr>
        <w:t xml:space="preserve"> </w:t>
      </w:r>
      <w:r w:rsidRPr="00C7460F">
        <w:rPr>
          <w:sz w:val="24"/>
          <w:szCs w:val="24"/>
        </w:rPr>
        <w:t>«Трудов</w:t>
      </w:r>
      <w:r w:rsidR="00C93DAE" w:rsidRPr="00C7460F">
        <w:rPr>
          <w:sz w:val="24"/>
          <w:szCs w:val="24"/>
        </w:rPr>
        <w:t>ые споры</w:t>
      </w:r>
      <w:r w:rsidRPr="00C7460F">
        <w:rPr>
          <w:sz w:val="24"/>
          <w:szCs w:val="24"/>
        </w:rPr>
        <w:t>» включает в себя: занятия ле</w:t>
      </w:r>
      <w:r w:rsidRPr="00C7460F">
        <w:rPr>
          <w:sz w:val="24"/>
          <w:szCs w:val="24"/>
        </w:rPr>
        <w:t>к</w:t>
      </w:r>
      <w:r w:rsidRPr="00C7460F">
        <w:rPr>
          <w:sz w:val="24"/>
          <w:szCs w:val="24"/>
        </w:rPr>
        <w:t>ционного типа, занятия семинарского типа (семинары, пра</w:t>
      </w:r>
      <w:r w:rsidRPr="00C7460F">
        <w:rPr>
          <w:sz w:val="24"/>
          <w:szCs w:val="24"/>
        </w:rPr>
        <w:t>к</w:t>
      </w:r>
      <w:r w:rsidRPr="00C7460F">
        <w:rPr>
          <w:sz w:val="24"/>
          <w:szCs w:val="24"/>
        </w:rPr>
        <w:t>тические занятия), индивидуальную работу обучающихся с преподавателем, в том числе индивидуальные консультации и проведение зачета.</w:t>
      </w:r>
      <w:proofErr w:type="gramEnd"/>
      <w:r w:rsidR="00554FA6">
        <w:rPr>
          <w:sz w:val="24"/>
          <w:szCs w:val="24"/>
        </w:rPr>
        <w:t xml:space="preserve"> </w:t>
      </w:r>
      <w:r w:rsidRPr="00C7460F">
        <w:rPr>
          <w:sz w:val="24"/>
        </w:rPr>
        <w:t>Качество освоения обучающимся матери</w:t>
      </w:r>
      <w:r w:rsidRPr="00C7460F">
        <w:rPr>
          <w:sz w:val="24"/>
        </w:rPr>
        <w:t>а</w:t>
      </w:r>
      <w:r w:rsidRPr="00C7460F">
        <w:rPr>
          <w:sz w:val="24"/>
        </w:rPr>
        <w:t xml:space="preserve">ла по дисциплине </w:t>
      </w:r>
      <w:r w:rsidRPr="00C7460F">
        <w:rPr>
          <w:b/>
          <w:color w:val="000000"/>
          <w:sz w:val="24"/>
        </w:rPr>
        <w:t xml:space="preserve"> </w:t>
      </w:r>
      <w:r w:rsidR="00C93DAE" w:rsidRPr="00C7460F">
        <w:rPr>
          <w:sz w:val="24"/>
        </w:rPr>
        <w:t>«Трудовы</w:t>
      </w:r>
      <w:r w:rsidRPr="00C7460F">
        <w:rPr>
          <w:sz w:val="24"/>
        </w:rPr>
        <w:t xml:space="preserve">е </w:t>
      </w:r>
      <w:r w:rsidR="00C93DAE" w:rsidRPr="00C7460F">
        <w:rPr>
          <w:sz w:val="24"/>
        </w:rPr>
        <w:t>споры</w:t>
      </w:r>
      <w:r w:rsidRPr="00C7460F">
        <w:rPr>
          <w:sz w:val="24"/>
        </w:rPr>
        <w:t>» оценивается преподав</w:t>
      </w:r>
      <w:r w:rsidRPr="00C7460F">
        <w:rPr>
          <w:sz w:val="24"/>
        </w:rPr>
        <w:t>а</w:t>
      </w:r>
      <w:r w:rsidRPr="00C7460F">
        <w:rPr>
          <w:sz w:val="24"/>
        </w:rPr>
        <w:t>телем в ходе контактной работы (</w:t>
      </w:r>
      <w:proofErr w:type="gramStart"/>
      <w:r w:rsidRPr="00C7460F">
        <w:rPr>
          <w:sz w:val="24"/>
        </w:rPr>
        <w:t>аудиторная</w:t>
      </w:r>
      <w:proofErr w:type="gramEnd"/>
      <w:r w:rsidRPr="00C7460F">
        <w:rPr>
          <w:sz w:val="24"/>
        </w:rPr>
        <w:t xml:space="preserve"> и внеаудито</w:t>
      </w:r>
      <w:r w:rsidRPr="00C7460F">
        <w:rPr>
          <w:sz w:val="24"/>
        </w:rPr>
        <w:t>р</w:t>
      </w:r>
      <w:r w:rsidRPr="00C7460F">
        <w:rPr>
          <w:sz w:val="24"/>
        </w:rPr>
        <w:t>ная)  с обучающимся</w:t>
      </w:r>
      <w:r w:rsidRPr="00C7460F">
        <w:rPr>
          <w:bCs/>
          <w:sz w:val="24"/>
        </w:rPr>
        <w:t xml:space="preserve"> </w:t>
      </w:r>
      <w:r w:rsidRPr="00C7460F">
        <w:rPr>
          <w:sz w:val="24"/>
        </w:rPr>
        <w:t>посредством текущего контроля усп</w:t>
      </w:r>
      <w:r w:rsidRPr="00C7460F">
        <w:rPr>
          <w:sz w:val="24"/>
        </w:rPr>
        <w:t>е</w:t>
      </w:r>
      <w:r w:rsidRPr="00C7460F">
        <w:rPr>
          <w:sz w:val="24"/>
        </w:rPr>
        <w:t xml:space="preserve">ваемости и промежуточной аттестации обучающихся </w:t>
      </w:r>
      <w:r w:rsidR="00C93DAE" w:rsidRPr="00C7460F">
        <w:rPr>
          <w:sz w:val="24"/>
        </w:rPr>
        <w:t>(период сдачи зачета</w:t>
      </w:r>
      <w:r w:rsidRPr="00C7460F">
        <w:rPr>
          <w:sz w:val="24"/>
        </w:rPr>
        <w:t>).</w:t>
      </w:r>
      <w:r w:rsidR="00C93DAE" w:rsidRPr="00C7460F">
        <w:rPr>
          <w:sz w:val="24"/>
        </w:rPr>
        <w:t xml:space="preserve"> </w:t>
      </w:r>
      <w:r w:rsidRPr="00C7460F">
        <w:rPr>
          <w:sz w:val="24"/>
        </w:rPr>
        <w:t>Текущий контроль, осуществляемый препод</w:t>
      </w:r>
      <w:r w:rsidRPr="00C7460F">
        <w:rPr>
          <w:sz w:val="24"/>
        </w:rPr>
        <w:t>а</w:t>
      </w:r>
      <w:r w:rsidRPr="00C7460F">
        <w:rPr>
          <w:sz w:val="24"/>
        </w:rPr>
        <w:t>вателем, обеспечивает выполнение студентом всех видов р</w:t>
      </w:r>
      <w:r w:rsidRPr="00C7460F">
        <w:rPr>
          <w:sz w:val="24"/>
        </w:rPr>
        <w:t>а</w:t>
      </w:r>
      <w:r w:rsidRPr="00C7460F">
        <w:rPr>
          <w:sz w:val="24"/>
        </w:rPr>
        <w:t>бот, предусмотренных рабочей программой дисциплины (о</w:t>
      </w:r>
      <w:r w:rsidRPr="00C7460F">
        <w:rPr>
          <w:sz w:val="24"/>
        </w:rPr>
        <w:t>т</w:t>
      </w:r>
      <w:r w:rsidRPr="00C7460F">
        <w:rPr>
          <w:sz w:val="24"/>
        </w:rPr>
        <w:t>веты на семинарах (практических занятиях), подготовку пр</w:t>
      </w:r>
      <w:r w:rsidRPr="00C7460F">
        <w:rPr>
          <w:sz w:val="24"/>
        </w:rPr>
        <w:t>о</w:t>
      </w:r>
      <w:r w:rsidRPr="00C7460F">
        <w:rPr>
          <w:sz w:val="24"/>
        </w:rPr>
        <w:t>ектов документов, подготовку дискуссионных вопросов, с</w:t>
      </w:r>
      <w:r w:rsidRPr="00C7460F">
        <w:rPr>
          <w:sz w:val="24"/>
        </w:rPr>
        <w:t>о</w:t>
      </w:r>
      <w:r w:rsidRPr="00C7460F">
        <w:rPr>
          <w:sz w:val="24"/>
        </w:rPr>
        <w:t>общений, решение задач), активность студента в ходе учебной деятельности, посещаемость занятий, научно-исследовательскую работу и т.д.</w:t>
      </w:r>
      <w:r w:rsidR="00554FA6">
        <w:rPr>
          <w:sz w:val="24"/>
        </w:rPr>
        <w:t xml:space="preserve"> </w:t>
      </w:r>
    </w:p>
    <w:p w:rsidR="00734933" w:rsidRPr="00C7460F" w:rsidRDefault="00734933" w:rsidP="00734933">
      <w:pPr>
        <w:ind w:firstLine="426"/>
        <w:jc w:val="both"/>
        <w:outlineLvl w:val="0"/>
        <w:rPr>
          <w:sz w:val="24"/>
        </w:rPr>
      </w:pPr>
      <w:r w:rsidRPr="00C7460F">
        <w:rPr>
          <w:sz w:val="24"/>
        </w:rPr>
        <w:t>Форм</w:t>
      </w:r>
      <w:r w:rsidR="00C93DAE" w:rsidRPr="00C7460F">
        <w:rPr>
          <w:sz w:val="24"/>
        </w:rPr>
        <w:t>ой</w:t>
      </w:r>
      <w:r w:rsidRPr="00C7460F">
        <w:rPr>
          <w:sz w:val="24"/>
        </w:rPr>
        <w:t xml:space="preserve"> промежуточной аттестации </w:t>
      </w:r>
      <w:proofErr w:type="gramStart"/>
      <w:r w:rsidRPr="00C7460F">
        <w:rPr>
          <w:sz w:val="24"/>
        </w:rPr>
        <w:t>обучающихся</w:t>
      </w:r>
      <w:proofErr w:type="gramEnd"/>
      <w:r w:rsidRPr="00C7460F">
        <w:rPr>
          <w:sz w:val="24"/>
        </w:rPr>
        <w:t xml:space="preserve"> по дисциплине «Трудов</w:t>
      </w:r>
      <w:r w:rsidR="00C93DAE" w:rsidRPr="00C7460F">
        <w:rPr>
          <w:sz w:val="24"/>
        </w:rPr>
        <w:t>ы</w:t>
      </w:r>
      <w:r w:rsidRPr="00C7460F">
        <w:rPr>
          <w:sz w:val="24"/>
        </w:rPr>
        <w:t xml:space="preserve">е </w:t>
      </w:r>
      <w:r w:rsidR="00C93DAE" w:rsidRPr="00C7460F">
        <w:rPr>
          <w:sz w:val="24"/>
        </w:rPr>
        <w:t>споры</w:t>
      </w:r>
      <w:r w:rsidRPr="00C7460F">
        <w:rPr>
          <w:sz w:val="24"/>
        </w:rPr>
        <w:t>» является зачет.</w:t>
      </w:r>
    </w:p>
    <w:p w:rsidR="00734933" w:rsidRPr="00C7460F" w:rsidRDefault="00734933" w:rsidP="00734933">
      <w:pPr>
        <w:jc w:val="center"/>
        <w:outlineLvl w:val="0"/>
        <w:rPr>
          <w:b/>
          <w:sz w:val="24"/>
        </w:rPr>
      </w:pPr>
      <w:bookmarkStart w:id="1" w:name="_Toc475481839"/>
      <w:r w:rsidRPr="00C7460F">
        <w:rPr>
          <w:b/>
          <w:sz w:val="24"/>
        </w:rPr>
        <w:lastRenderedPageBreak/>
        <w:t xml:space="preserve">1. </w:t>
      </w:r>
      <w:bookmarkEnd w:id="1"/>
      <w:r w:rsidRPr="00C7460F">
        <w:rPr>
          <w:b/>
          <w:sz w:val="24"/>
        </w:rPr>
        <w:t>АУДИТОРНАЯ КОНТАКТНАЯ РАБОТА ПРЕПОД</w:t>
      </w:r>
      <w:r w:rsidRPr="00C7460F">
        <w:rPr>
          <w:b/>
          <w:sz w:val="24"/>
        </w:rPr>
        <w:t>А</w:t>
      </w:r>
      <w:r w:rsidRPr="00C7460F">
        <w:rPr>
          <w:b/>
          <w:sz w:val="24"/>
        </w:rPr>
        <w:t xml:space="preserve">ВАТЕЛЯ С  </w:t>
      </w:r>
      <w:proofErr w:type="gramStart"/>
      <w:r w:rsidRPr="00C7460F">
        <w:rPr>
          <w:b/>
          <w:sz w:val="24"/>
        </w:rPr>
        <w:t>ОБУЧАЮЩИМ</w:t>
      </w:r>
      <w:r w:rsidR="00464593">
        <w:rPr>
          <w:b/>
          <w:sz w:val="24"/>
        </w:rPr>
        <w:t>И</w:t>
      </w:r>
      <w:r w:rsidRPr="00C7460F">
        <w:rPr>
          <w:b/>
          <w:sz w:val="24"/>
        </w:rPr>
        <w:t>СЯ</w:t>
      </w:r>
      <w:proofErr w:type="gramEnd"/>
      <w:r w:rsidRPr="00C7460F">
        <w:rPr>
          <w:b/>
          <w:sz w:val="24"/>
        </w:rPr>
        <w:t xml:space="preserve"> ПО ДИСЦИПЛИНЕ «ТРУДОВ</w:t>
      </w:r>
      <w:r w:rsidR="00C93DAE" w:rsidRPr="00C7460F">
        <w:rPr>
          <w:b/>
          <w:sz w:val="24"/>
        </w:rPr>
        <w:t>ЫЕ СПОРЫ</w:t>
      </w:r>
      <w:r w:rsidRPr="00C7460F">
        <w:rPr>
          <w:b/>
          <w:sz w:val="24"/>
        </w:rPr>
        <w:t>»</w:t>
      </w:r>
      <w:r w:rsidRPr="00C7460F">
        <w:rPr>
          <w:rStyle w:val="af0"/>
          <w:b/>
          <w:sz w:val="24"/>
        </w:rPr>
        <w:footnoteReference w:id="1"/>
      </w:r>
    </w:p>
    <w:p w:rsidR="00734933" w:rsidRPr="00C7460F" w:rsidRDefault="00734933" w:rsidP="00734933">
      <w:pPr>
        <w:jc w:val="center"/>
        <w:outlineLvl w:val="0"/>
        <w:rPr>
          <w:b/>
          <w:sz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26"/>
        <w:gridCol w:w="2804"/>
        <w:gridCol w:w="941"/>
        <w:gridCol w:w="599"/>
        <w:gridCol w:w="561"/>
        <w:gridCol w:w="628"/>
        <w:gridCol w:w="621"/>
      </w:tblGrid>
      <w:tr w:rsidR="00734933" w:rsidRPr="00C7460F" w:rsidTr="00C93DAE">
        <w:trPr>
          <w:cantSplit/>
          <w:trHeight w:val="2238"/>
          <w:tblHeader/>
        </w:trPr>
        <w:tc>
          <w:tcPr>
            <w:tcW w:w="394" w:type="pct"/>
            <w:vMerge w:val="restart"/>
            <w:vAlign w:val="center"/>
          </w:tcPr>
          <w:p w:rsidR="00734933" w:rsidRPr="00C7460F" w:rsidRDefault="00734933" w:rsidP="00BA0733">
            <w:pPr>
              <w:jc w:val="center"/>
              <w:rPr>
                <w:rFonts w:eastAsia="Times New Roman"/>
                <w:sz w:val="24"/>
              </w:rPr>
            </w:pPr>
            <w:r w:rsidRPr="00C7460F">
              <w:rPr>
                <w:rFonts w:eastAsia="Times New Roman"/>
                <w:sz w:val="24"/>
              </w:rPr>
              <w:t>№</w:t>
            </w:r>
          </w:p>
          <w:p w:rsidR="00734933" w:rsidRPr="00C7460F" w:rsidRDefault="00734933" w:rsidP="00BA0733">
            <w:pPr>
              <w:jc w:val="center"/>
              <w:rPr>
                <w:rFonts w:eastAsia="Times New Roman"/>
                <w:sz w:val="24"/>
              </w:rPr>
            </w:pPr>
            <w:proofErr w:type="spellStart"/>
            <w:proofErr w:type="gramStart"/>
            <w:r w:rsidRPr="00C7460F">
              <w:rPr>
                <w:rFonts w:eastAsia="Times New Roman"/>
                <w:sz w:val="24"/>
              </w:rPr>
              <w:t>п</w:t>
            </w:r>
            <w:proofErr w:type="spellEnd"/>
            <w:proofErr w:type="gramEnd"/>
            <w:r w:rsidRPr="00C7460F">
              <w:rPr>
                <w:rFonts w:eastAsia="Times New Roman"/>
                <w:sz w:val="24"/>
              </w:rPr>
              <w:t>/</w:t>
            </w:r>
            <w:proofErr w:type="spellStart"/>
            <w:r w:rsidRPr="00C7460F">
              <w:rPr>
                <w:rFonts w:eastAsia="Times New Roman"/>
                <w:sz w:val="24"/>
              </w:rPr>
              <w:t>п</w:t>
            </w:r>
            <w:proofErr w:type="spellEnd"/>
          </w:p>
        </w:tc>
        <w:tc>
          <w:tcPr>
            <w:tcW w:w="2099" w:type="pct"/>
            <w:vMerge w:val="restart"/>
            <w:shd w:val="clear" w:color="auto" w:fill="auto"/>
            <w:tcMar>
              <w:top w:w="28" w:type="dxa"/>
              <w:left w:w="17" w:type="dxa"/>
              <w:right w:w="17" w:type="dxa"/>
            </w:tcMar>
            <w:vAlign w:val="center"/>
          </w:tcPr>
          <w:p w:rsidR="00734933" w:rsidRPr="00C7460F" w:rsidRDefault="00734933" w:rsidP="00BA0733">
            <w:pPr>
              <w:jc w:val="center"/>
              <w:rPr>
                <w:rFonts w:eastAsia="Times New Roman"/>
                <w:sz w:val="24"/>
              </w:rPr>
            </w:pPr>
            <w:r w:rsidRPr="00C7460F">
              <w:rPr>
                <w:rFonts w:eastAsia="Times New Roman"/>
                <w:sz w:val="24"/>
              </w:rPr>
              <w:t xml:space="preserve">Наименование темы </w:t>
            </w:r>
          </w:p>
          <w:p w:rsidR="00734933" w:rsidRPr="00C7460F" w:rsidRDefault="00734933" w:rsidP="00BA0733">
            <w:pPr>
              <w:jc w:val="center"/>
              <w:rPr>
                <w:rFonts w:eastAsia="Times New Roman"/>
                <w:sz w:val="24"/>
              </w:rPr>
            </w:pPr>
          </w:p>
        </w:tc>
        <w:tc>
          <w:tcPr>
            <w:tcW w:w="704" w:type="pct"/>
            <w:vMerge w:val="restart"/>
            <w:textDirection w:val="btLr"/>
            <w:vAlign w:val="center"/>
          </w:tcPr>
          <w:p w:rsidR="00734933" w:rsidRPr="00C7460F" w:rsidRDefault="00734933" w:rsidP="00BA0733">
            <w:pPr>
              <w:jc w:val="center"/>
              <w:rPr>
                <w:rFonts w:eastAsia="Times New Roman"/>
                <w:sz w:val="24"/>
              </w:rPr>
            </w:pPr>
            <w:r w:rsidRPr="00C7460F">
              <w:rPr>
                <w:rFonts w:eastAsia="Times New Roman"/>
                <w:sz w:val="24"/>
              </w:rPr>
              <w:t>Формируемые ко</w:t>
            </w:r>
            <w:r w:rsidRPr="00C7460F">
              <w:rPr>
                <w:rFonts w:eastAsia="Times New Roman"/>
                <w:sz w:val="24"/>
              </w:rPr>
              <w:t>м</w:t>
            </w:r>
            <w:r w:rsidRPr="00C7460F">
              <w:rPr>
                <w:rFonts w:eastAsia="Times New Roman"/>
                <w:sz w:val="24"/>
              </w:rPr>
              <w:t>петенции</w:t>
            </w:r>
          </w:p>
        </w:tc>
        <w:tc>
          <w:tcPr>
            <w:tcW w:w="868" w:type="pct"/>
            <w:gridSpan w:val="2"/>
            <w:textDirection w:val="btLr"/>
            <w:vAlign w:val="center"/>
          </w:tcPr>
          <w:p w:rsidR="00734933" w:rsidRPr="00C7460F" w:rsidRDefault="00734933" w:rsidP="00BA0733">
            <w:pPr>
              <w:ind w:left="113" w:right="113"/>
              <w:jc w:val="center"/>
              <w:rPr>
                <w:rFonts w:eastAsia="Times New Roman"/>
                <w:b/>
                <w:sz w:val="24"/>
              </w:rPr>
            </w:pPr>
            <w:r w:rsidRPr="00C7460F">
              <w:rPr>
                <w:rFonts w:eastAsia="Times New Roman"/>
                <w:sz w:val="24"/>
              </w:rPr>
              <w:t>Лекции</w:t>
            </w:r>
          </w:p>
        </w:tc>
        <w:tc>
          <w:tcPr>
            <w:tcW w:w="935" w:type="pct"/>
            <w:gridSpan w:val="2"/>
            <w:textDirection w:val="btLr"/>
            <w:vAlign w:val="center"/>
          </w:tcPr>
          <w:p w:rsidR="00734933" w:rsidRPr="00C7460F" w:rsidRDefault="00734933" w:rsidP="00BA0733">
            <w:pPr>
              <w:ind w:left="113" w:right="113"/>
              <w:jc w:val="center"/>
              <w:rPr>
                <w:rFonts w:eastAsia="Times New Roman"/>
                <w:sz w:val="24"/>
              </w:rPr>
            </w:pPr>
            <w:r w:rsidRPr="00C7460F">
              <w:rPr>
                <w:rFonts w:eastAsia="Times New Roman"/>
                <w:sz w:val="24"/>
              </w:rPr>
              <w:t xml:space="preserve">Практические </w:t>
            </w:r>
          </w:p>
          <w:p w:rsidR="00734933" w:rsidRPr="00C7460F" w:rsidRDefault="00734933" w:rsidP="00BA0733">
            <w:pPr>
              <w:ind w:left="113" w:right="113"/>
              <w:jc w:val="center"/>
              <w:rPr>
                <w:rFonts w:eastAsia="Times New Roman"/>
                <w:sz w:val="24"/>
              </w:rPr>
            </w:pPr>
            <w:r w:rsidRPr="00C7460F">
              <w:rPr>
                <w:rFonts w:eastAsia="Times New Roman"/>
                <w:sz w:val="24"/>
              </w:rPr>
              <w:t>(семинарские)</w:t>
            </w:r>
          </w:p>
          <w:p w:rsidR="00734933" w:rsidRPr="00C7460F" w:rsidRDefault="00734933" w:rsidP="00BA0733">
            <w:pPr>
              <w:ind w:left="113" w:right="113"/>
              <w:jc w:val="center"/>
              <w:rPr>
                <w:rFonts w:eastAsia="Times New Roman"/>
                <w:sz w:val="24"/>
              </w:rPr>
            </w:pPr>
            <w:r w:rsidRPr="00C7460F">
              <w:rPr>
                <w:rFonts w:eastAsia="Times New Roman"/>
                <w:sz w:val="24"/>
              </w:rPr>
              <w:t>занятия</w:t>
            </w:r>
          </w:p>
        </w:tc>
      </w:tr>
      <w:tr w:rsidR="00734933" w:rsidRPr="00C7460F" w:rsidTr="00C93DAE">
        <w:tblPrEx>
          <w:tblLook w:val="04A0"/>
        </w:tblPrEx>
        <w:trPr>
          <w:cantSplit/>
          <w:trHeight w:val="1134"/>
        </w:trPr>
        <w:tc>
          <w:tcPr>
            <w:tcW w:w="394" w:type="pct"/>
            <w:vMerge/>
            <w:vAlign w:val="center"/>
          </w:tcPr>
          <w:p w:rsidR="00734933" w:rsidRPr="00C7460F" w:rsidRDefault="00734933" w:rsidP="00BA0733">
            <w:pPr>
              <w:jc w:val="center"/>
              <w:rPr>
                <w:rFonts w:eastAsia="Times New Roman"/>
                <w:sz w:val="24"/>
              </w:rPr>
            </w:pPr>
          </w:p>
        </w:tc>
        <w:tc>
          <w:tcPr>
            <w:tcW w:w="2099" w:type="pct"/>
            <w:vMerge/>
          </w:tcPr>
          <w:p w:rsidR="00734933" w:rsidRPr="00C7460F" w:rsidRDefault="00734933" w:rsidP="00BA0733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4" w:type="pct"/>
            <w:vMerge/>
            <w:vAlign w:val="center"/>
          </w:tcPr>
          <w:p w:rsidR="00734933" w:rsidRPr="00C7460F" w:rsidRDefault="00734933" w:rsidP="00BA0733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" w:type="pct"/>
            <w:textDirection w:val="btLr"/>
            <w:vAlign w:val="center"/>
          </w:tcPr>
          <w:p w:rsidR="00734933" w:rsidRPr="00C7460F" w:rsidRDefault="00734933" w:rsidP="00BA0733">
            <w:pPr>
              <w:ind w:left="113" w:right="113"/>
              <w:rPr>
                <w:sz w:val="24"/>
              </w:rPr>
            </w:pPr>
            <w:r w:rsidRPr="00C7460F">
              <w:rPr>
                <w:rFonts w:eastAsia="Times New Roman"/>
                <w:sz w:val="24"/>
              </w:rPr>
              <w:t>очная</w:t>
            </w:r>
          </w:p>
        </w:tc>
        <w:tc>
          <w:tcPr>
            <w:tcW w:w="420" w:type="pct"/>
            <w:textDirection w:val="btLr"/>
            <w:vAlign w:val="center"/>
          </w:tcPr>
          <w:p w:rsidR="00734933" w:rsidRPr="00C7460F" w:rsidRDefault="00734933" w:rsidP="00BA0733">
            <w:pPr>
              <w:ind w:left="113" w:right="113"/>
              <w:jc w:val="center"/>
              <w:rPr>
                <w:sz w:val="24"/>
              </w:rPr>
            </w:pPr>
            <w:r w:rsidRPr="00C7460F">
              <w:rPr>
                <w:rFonts w:eastAsia="Times New Roman"/>
                <w:sz w:val="24"/>
              </w:rPr>
              <w:t>заочная</w:t>
            </w:r>
          </w:p>
        </w:tc>
        <w:tc>
          <w:tcPr>
            <w:tcW w:w="470" w:type="pct"/>
            <w:textDirection w:val="btLr"/>
            <w:vAlign w:val="center"/>
          </w:tcPr>
          <w:p w:rsidR="00734933" w:rsidRPr="00C7460F" w:rsidRDefault="00734933" w:rsidP="00BA0733">
            <w:pPr>
              <w:ind w:left="113" w:right="113"/>
              <w:jc w:val="center"/>
              <w:rPr>
                <w:rFonts w:eastAsia="Times New Roman"/>
                <w:sz w:val="24"/>
              </w:rPr>
            </w:pPr>
            <w:r w:rsidRPr="00C7460F">
              <w:rPr>
                <w:rFonts w:eastAsia="Times New Roman"/>
                <w:sz w:val="24"/>
              </w:rPr>
              <w:t>очная</w:t>
            </w:r>
          </w:p>
        </w:tc>
        <w:tc>
          <w:tcPr>
            <w:tcW w:w="465" w:type="pct"/>
            <w:textDirection w:val="btLr"/>
            <w:vAlign w:val="center"/>
          </w:tcPr>
          <w:p w:rsidR="00734933" w:rsidRPr="00C7460F" w:rsidRDefault="00734933" w:rsidP="00BA0733">
            <w:pPr>
              <w:ind w:left="113" w:right="113"/>
              <w:jc w:val="center"/>
              <w:rPr>
                <w:rFonts w:eastAsia="Times New Roman"/>
                <w:sz w:val="24"/>
              </w:rPr>
            </w:pPr>
            <w:r w:rsidRPr="00C7460F">
              <w:rPr>
                <w:rFonts w:eastAsia="Times New Roman"/>
                <w:sz w:val="24"/>
              </w:rPr>
              <w:t>заочная</w:t>
            </w:r>
          </w:p>
        </w:tc>
      </w:tr>
      <w:tr w:rsidR="00D32C55" w:rsidRPr="00C7460F" w:rsidTr="00C93DAE">
        <w:tblPrEx>
          <w:tblLook w:val="04A0"/>
        </w:tblPrEx>
        <w:tc>
          <w:tcPr>
            <w:tcW w:w="394" w:type="pct"/>
            <w:vAlign w:val="center"/>
          </w:tcPr>
          <w:p w:rsidR="00D32C55" w:rsidRPr="00C7460F" w:rsidRDefault="00D32C55" w:rsidP="00BA0733">
            <w:pPr>
              <w:jc w:val="center"/>
              <w:rPr>
                <w:rFonts w:eastAsia="Times New Roman"/>
                <w:sz w:val="24"/>
              </w:rPr>
            </w:pPr>
            <w:r w:rsidRPr="00C7460F">
              <w:rPr>
                <w:rFonts w:eastAsia="Times New Roman"/>
                <w:sz w:val="24"/>
              </w:rPr>
              <w:t>1</w:t>
            </w:r>
          </w:p>
        </w:tc>
        <w:tc>
          <w:tcPr>
            <w:tcW w:w="2099" w:type="pct"/>
          </w:tcPr>
          <w:p w:rsidR="00D32C55" w:rsidRPr="00C7460F" w:rsidRDefault="00D32C55" w:rsidP="00C93DA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460F">
              <w:rPr>
                <w:rFonts w:ascii="Times New Roman" w:hAnsi="Times New Roman"/>
                <w:sz w:val="24"/>
                <w:szCs w:val="24"/>
              </w:rPr>
              <w:t>Законодательство о тр</w:t>
            </w:r>
            <w:r w:rsidRPr="00C7460F">
              <w:rPr>
                <w:rFonts w:ascii="Times New Roman" w:hAnsi="Times New Roman"/>
                <w:sz w:val="24"/>
                <w:szCs w:val="24"/>
              </w:rPr>
              <w:t>у</w:t>
            </w:r>
            <w:r w:rsidRPr="00C7460F">
              <w:rPr>
                <w:rFonts w:ascii="Times New Roman" w:hAnsi="Times New Roman"/>
                <w:sz w:val="24"/>
                <w:szCs w:val="24"/>
              </w:rPr>
              <w:t>довых спорах</w:t>
            </w:r>
          </w:p>
        </w:tc>
        <w:tc>
          <w:tcPr>
            <w:tcW w:w="704" w:type="pct"/>
          </w:tcPr>
          <w:p w:rsidR="00D32C55" w:rsidRPr="00C7460F" w:rsidRDefault="00D32C55" w:rsidP="007A7EB5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460F">
              <w:rPr>
                <w:rFonts w:ascii="Times New Roman" w:hAnsi="Times New Roman"/>
                <w:sz w:val="24"/>
                <w:szCs w:val="24"/>
              </w:rPr>
              <w:t>ПК-5;</w:t>
            </w:r>
          </w:p>
          <w:p w:rsidR="00D32C55" w:rsidRPr="00C7460F" w:rsidRDefault="00D32C55" w:rsidP="007A7EB5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460F">
              <w:rPr>
                <w:rFonts w:ascii="Times New Roman" w:hAnsi="Times New Roman"/>
                <w:sz w:val="24"/>
                <w:szCs w:val="24"/>
              </w:rPr>
              <w:t>ПК-6;</w:t>
            </w:r>
          </w:p>
          <w:p w:rsidR="00D32C55" w:rsidRPr="00C7460F" w:rsidRDefault="00D32C55" w:rsidP="007A7EB5">
            <w:pPr>
              <w:pStyle w:val="ab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C7460F">
              <w:rPr>
                <w:rFonts w:ascii="Times New Roman" w:hAnsi="Times New Roman"/>
                <w:sz w:val="24"/>
                <w:szCs w:val="24"/>
              </w:rPr>
              <w:t>ПК-13</w:t>
            </w:r>
          </w:p>
          <w:p w:rsidR="00D32C55" w:rsidRPr="00C7460F" w:rsidRDefault="00D32C55" w:rsidP="007A7EB5">
            <w:pPr>
              <w:jc w:val="center"/>
              <w:rPr>
                <w:rFonts w:eastAsia="Times New Roman"/>
                <w:sz w:val="24"/>
              </w:rPr>
            </w:pPr>
          </w:p>
        </w:tc>
        <w:tc>
          <w:tcPr>
            <w:tcW w:w="448" w:type="pct"/>
            <w:vAlign w:val="center"/>
          </w:tcPr>
          <w:p w:rsidR="00D32C55" w:rsidRPr="00C7460F" w:rsidRDefault="00D32C55" w:rsidP="00BA0733">
            <w:pPr>
              <w:jc w:val="center"/>
              <w:rPr>
                <w:rFonts w:eastAsia="Times New Roman"/>
                <w:sz w:val="24"/>
              </w:rPr>
            </w:pPr>
            <w:r w:rsidRPr="00C7460F">
              <w:rPr>
                <w:rFonts w:eastAsia="Times New Roman"/>
                <w:sz w:val="24"/>
              </w:rPr>
              <w:t>2</w:t>
            </w:r>
          </w:p>
        </w:tc>
        <w:tc>
          <w:tcPr>
            <w:tcW w:w="420" w:type="pct"/>
            <w:vAlign w:val="center"/>
          </w:tcPr>
          <w:p w:rsidR="00D32C55" w:rsidRPr="00C7460F" w:rsidRDefault="00D32C55" w:rsidP="00BA0733">
            <w:pPr>
              <w:jc w:val="center"/>
              <w:rPr>
                <w:rFonts w:eastAsia="Times New Roman"/>
                <w:sz w:val="24"/>
              </w:rPr>
            </w:pPr>
            <w:r w:rsidRPr="00C7460F">
              <w:rPr>
                <w:rFonts w:eastAsia="Times New Roman"/>
                <w:sz w:val="24"/>
              </w:rPr>
              <w:t>-</w:t>
            </w:r>
          </w:p>
        </w:tc>
        <w:tc>
          <w:tcPr>
            <w:tcW w:w="470" w:type="pct"/>
            <w:vAlign w:val="center"/>
          </w:tcPr>
          <w:p w:rsidR="00D32C55" w:rsidRPr="00C7460F" w:rsidRDefault="00D32C55" w:rsidP="00BA0733">
            <w:pPr>
              <w:jc w:val="center"/>
              <w:rPr>
                <w:rFonts w:eastAsia="Times New Roman"/>
                <w:sz w:val="24"/>
              </w:rPr>
            </w:pPr>
            <w:r w:rsidRPr="00C7460F">
              <w:rPr>
                <w:rFonts w:eastAsia="Times New Roman"/>
                <w:sz w:val="24"/>
              </w:rPr>
              <w:t>2</w:t>
            </w:r>
          </w:p>
        </w:tc>
        <w:tc>
          <w:tcPr>
            <w:tcW w:w="465" w:type="pct"/>
            <w:vAlign w:val="center"/>
          </w:tcPr>
          <w:p w:rsidR="00D32C55" w:rsidRPr="00C7460F" w:rsidRDefault="00D32C55" w:rsidP="00BA0733">
            <w:pPr>
              <w:jc w:val="center"/>
              <w:rPr>
                <w:rFonts w:eastAsia="Times New Roman"/>
                <w:sz w:val="24"/>
              </w:rPr>
            </w:pPr>
            <w:r w:rsidRPr="00C7460F">
              <w:rPr>
                <w:rFonts w:eastAsia="Times New Roman"/>
                <w:sz w:val="24"/>
              </w:rPr>
              <w:t>-</w:t>
            </w:r>
          </w:p>
        </w:tc>
      </w:tr>
      <w:tr w:rsidR="00D32C55" w:rsidRPr="00C7460F" w:rsidTr="00C93DAE">
        <w:tblPrEx>
          <w:tblLook w:val="04A0"/>
        </w:tblPrEx>
        <w:trPr>
          <w:trHeight w:val="1122"/>
        </w:trPr>
        <w:tc>
          <w:tcPr>
            <w:tcW w:w="394" w:type="pct"/>
            <w:vAlign w:val="center"/>
          </w:tcPr>
          <w:p w:rsidR="00D32C55" w:rsidRPr="00C7460F" w:rsidRDefault="00D32C55" w:rsidP="00BA0733">
            <w:pPr>
              <w:jc w:val="center"/>
              <w:rPr>
                <w:rFonts w:eastAsia="Times New Roman"/>
                <w:sz w:val="24"/>
              </w:rPr>
            </w:pPr>
            <w:r w:rsidRPr="00C7460F">
              <w:rPr>
                <w:rFonts w:eastAsia="Times New Roman"/>
                <w:sz w:val="24"/>
              </w:rPr>
              <w:t>2</w:t>
            </w:r>
          </w:p>
        </w:tc>
        <w:tc>
          <w:tcPr>
            <w:tcW w:w="2099" w:type="pct"/>
          </w:tcPr>
          <w:p w:rsidR="00D32C55" w:rsidRPr="00C7460F" w:rsidRDefault="00D32C55" w:rsidP="00C93DA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460F">
              <w:rPr>
                <w:rFonts w:ascii="Times New Roman" w:hAnsi="Times New Roman"/>
                <w:sz w:val="24"/>
                <w:szCs w:val="24"/>
              </w:rPr>
              <w:t>Трудовые споры и тр</w:t>
            </w:r>
            <w:r w:rsidRPr="00C7460F">
              <w:rPr>
                <w:rFonts w:ascii="Times New Roman" w:hAnsi="Times New Roman"/>
                <w:sz w:val="24"/>
                <w:szCs w:val="24"/>
              </w:rPr>
              <w:t>у</w:t>
            </w:r>
            <w:r w:rsidRPr="00C7460F">
              <w:rPr>
                <w:rFonts w:ascii="Times New Roman" w:hAnsi="Times New Roman"/>
                <w:sz w:val="24"/>
                <w:szCs w:val="24"/>
              </w:rPr>
              <w:t>довые разногласия: п</w:t>
            </w:r>
            <w:r w:rsidRPr="00C7460F">
              <w:rPr>
                <w:rFonts w:ascii="Times New Roman" w:hAnsi="Times New Roman"/>
                <w:sz w:val="24"/>
                <w:szCs w:val="24"/>
              </w:rPr>
              <w:t>о</w:t>
            </w:r>
            <w:r w:rsidRPr="00C7460F">
              <w:rPr>
                <w:rFonts w:ascii="Times New Roman" w:hAnsi="Times New Roman"/>
                <w:sz w:val="24"/>
                <w:szCs w:val="24"/>
              </w:rPr>
              <w:t>нятие, их соотношение, виды</w:t>
            </w:r>
          </w:p>
        </w:tc>
        <w:tc>
          <w:tcPr>
            <w:tcW w:w="704" w:type="pct"/>
          </w:tcPr>
          <w:p w:rsidR="00D32C55" w:rsidRPr="00C7460F" w:rsidRDefault="00D32C55" w:rsidP="007A7EB5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460F">
              <w:rPr>
                <w:rFonts w:ascii="Times New Roman" w:hAnsi="Times New Roman"/>
                <w:sz w:val="24"/>
                <w:szCs w:val="24"/>
              </w:rPr>
              <w:t>ПК-5;</w:t>
            </w:r>
          </w:p>
          <w:p w:rsidR="00D32C55" w:rsidRPr="00C7460F" w:rsidRDefault="00D32C55" w:rsidP="007A7EB5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460F">
              <w:rPr>
                <w:rFonts w:ascii="Times New Roman" w:hAnsi="Times New Roman"/>
                <w:sz w:val="24"/>
                <w:szCs w:val="24"/>
              </w:rPr>
              <w:t>ПК-6;</w:t>
            </w:r>
          </w:p>
          <w:p w:rsidR="00D32C55" w:rsidRPr="00C7460F" w:rsidRDefault="00D32C55" w:rsidP="007A7EB5">
            <w:pPr>
              <w:jc w:val="center"/>
              <w:rPr>
                <w:rFonts w:eastAsia="Times New Roman"/>
                <w:sz w:val="24"/>
              </w:rPr>
            </w:pPr>
            <w:r w:rsidRPr="00C7460F">
              <w:rPr>
                <w:sz w:val="24"/>
              </w:rPr>
              <w:t>ПК-13</w:t>
            </w:r>
          </w:p>
        </w:tc>
        <w:tc>
          <w:tcPr>
            <w:tcW w:w="448" w:type="pct"/>
            <w:vAlign w:val="center"/>
          </w:tcPr>
          <w:p w:rsidR="00D32C55" w:rsidRPr="00C7460F" w:rsidRDefault="00D32C55" w:rsidP="00BA0733">
            <w:pPr>
              <w:jc w:val="center"/>
              <w:rPr>
                <w:rFonts w:eastAsia="Times New Roman"/>
                <w:sz w:val="24"/>
              </w:rPr>
            </w:pPr>
            <w:r w:rsidRPr="00C7460F">
              <w:rPr>
                <w:rFonts w:eastAsia="Times New Roman"/>
                <w:sz w:val="24"/>
              </w:rPr>
              <w:t>2</w:t>
            </w:r>
          </w:p>
        </w:tc>
        <w:tc>
          <w:tcPr>
            <w:tcW w:w="420" w:type="pct"/>
            <w:vAlign w:val="center"/>
          </w:tcPr>
          <w:p w:rsidR="00D32C55" w:rsidRPr="00C7460F" w:rsidRDefault="00D32C55" w:rsidP="00BA0733">
            <w:pPr>
              <w:jc w:val="center"/>
              <w:rPr>
                <w:rFonts w:eastAsia="Times New Roman"/>
                <w:sz w:val="24"/>
              </w:rPr>
            </w:pPr>
            <w:r w:rsidRPr="00C7460F">
              <w:rPr>
                <w:rFonts w:eastAsia="Times New Roman"/>
                <w:sz w:val="24"/>
              </w:rPr>
              <w:t>-</w:t>
            </w:r>
          </w:p>
        </w:tc>
        <w:tc>
          <w:tcPr>
            <w:tcW w:w="470" w:type="pct"/>
            <w:vAlign w:val="center"/>
          </w:tcPr>
          <w:p w:rsidR="00D32C55" w:rsidRPr="00C7460F" w:rsidRDefault="00D32C55" w:rsidP="00BA0733">
            <w:pPr>
              <w:jc w:val="center"/>
              <w:rPr>
                <w:rFonts w:eastAsia="Times New Roman"/>
                <w:sz w:val="24"/>
              </w:rPr>
            </w:pPr>
            <w:r w:rsidRPr="00C7460F">
              <w:rPr>
                <w:rFonts w:eastAsia="Times New Roman"/>
                <w:sz w:val="24"/>
              </w:rPr>
              <w:t>2</w:t>
            </w:r>
          </w:p>
        </w:tc>
        <w:tc>
          <w:tcPr>
            <w:tcW w:w="465" w:type="pct"/>
            <w:vAlign w:val="center"/>
          </w:tcPr>
          <w:p w:rsidR="00D32C55" w:rsidRPr="00C7460F" w:rsidRDefault="00D32C55" w:rsidP="00BA0733">
            <w:pPr>
              <w:jc w:val="center"/>
              <w:rPr>
                <w:rFonts w:eastAsia="Times New Roman"/>
                <w:sz w:val="24"/>
              </w:rPr>
            </w:pPr>
            <w:r w:rsidRPr="00C7460F">
              <w:rPr>
                <w:rFonts w:eastAsia="Times New Roman"/>
                <w:sz w:val="24"/>
              </w:rPr>
              <w:t>2</w:t>
            </w:r>
          </w:p>
        </w:tc>
      </w:tr>
      <w:tr w:rsidR="00D32C55" w:rsidRPr="00C7460F" w:rsidTr="00C93DAE">
        <w:tblPrEx>
          <w:tblLook w:val="04A0"/>
        </w:tblPrEx>
        <w:tc>
          <w:tcPr>
            <w:tcW w:w="394" w:type="pct"/>
            <w:vAlign w:val="center"/>
          </w:tcPr>
          <w:p w:rsidR="00D32C55" w:rsidRPr="00C7460F" w:rsidRDefault="00D32C55" w:rsidP="00BA0733">
            <w:pPr>
              <w:jc w:val="center"/>
              <w:rPr>
                <w:rFonts w:eastAsia="Times New Roman"/>
                <w:sz w:val="24"/>
              </w:rPr>
            </w:pPr>
            <w:r w:rsidRPr="00C7460F">
              <w:rPr>
                <w:rFonts w:eastAsia="Times New Roman"/>
                <w:sz w:val="24"/>
              </w:rPr>
              <w:t>3</w:t>
            </w:r>
          </w:p>
        </w:tc>
        <w:tc>
          <w:tcPr>
            <w:tcW w:w="2099" w:type="pct"/>
          </w:tcPr>
          <w:p w:rsidR="00D32C55" w:rsidRPr="00C7460F" w:rsidRDefault="00D32C55" w:rsidP="00C93DA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460F">
              <w:rPr>
                <w:rFonts w:ascii="Times New Roman" w:hAnsi="Times New Roman"/>
                <w:sz w:val="24"/>
                <w:szCs w:val="24"/>
              </w:rPr>
              <w:t>Рассмотрение и разр</w:t>
            </w:r>
            <w:r w:rsidRPr="00C7460F">
              <w:rPr>
                <w:rFonts w:ascii="Times New Roman" w:hAnsi="Times New Roman"/>
                <w:sz w:val="24"/>
                <w:szCs w:val="24"/>
              </w:rPr>
              <w:t>е</w:t>
            </w:r>
            <w:r w:rsidRPr="00C7460F">
              <w:rPr>
                <w:rFonts w:ascii="Times New Roman" w:hAnsi="Times New Roman"/>
                <w:sz w:val="24"/>
                <w:szCs w:val="24"/>
              </w:rPr>
              <w:t>шение  индивидуальных трудовых споров</w:t>
            </w:r>
          </w:p>
        </w:tc>
        <w:tc>
          <w:tcPr>
            <w:tcW w:w="704" w:type="pct"/>
          </w:tcPr>
          <w:p w:rsidR="00D32C55" w:rsidRPr="00C7460F" w:rsidRDefault="00D32C55" w:rsidP="007A7EB5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460F">
              <w:rPr>
                <w:rFonts w:ascii="Times New Roman" w:hAnsi="Times New Roman"/>
                <w:sz w:val="24"/>
                <w:szCs w:val="24"/>
              </w:rPr>
              <w:t>ПК-5;</w:t>
            </w:r>
          </w:p>
          <w:p w:rsidR="00D32C55" w:rsidRPr="00C7460F" w:rsidRDefault="00D32C55" w:rsidP="007A7EB5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460F">
              <w:rPr>
                <w:rFonts w:ascii="Times New Roman" w:hAnsi="Times New Roman"/>
                <w:sz w:val="24"/>
                <w:szCs w:val="24"/>
              </w:rPr>
              <w:t>ПК-6;</w:t>
            </w:r>
          </w:p>
          <w:p w:rsidR="00D32C55" w:rsidRPr="00C7460F" w:rsidRDefault="00D32C55" w:rsidP="007A7EB5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460F">
              <w:rPr>
                <w:rFonts w:ascii="Times New Roman" w:hAnsi="Times New Roman"/>
                <w:sz w:val="24"/>
                <w:szCs w:val="24"/>
              </w:rPr>
              <w:t>ПК-7</w:t>
            </w:r>
          </w:p>
          <w:p w:rsidR="00D32C55" w:rsidRPr="00C7460F" w:rsidRDefault="00D32C55" w:rsidP="007A7EB5">
            <w:pPr>
              <w:jc w:val="center"/>
              <w:rPr>
                <w:sz w:val="24"/>
              </w:rPr>
            </w:pPr>
            <w:r w:rsidRPr="00C7460F">
              <w:rPr>
                <w:sz w:val="24"/>
              </w:rPr>
              <w:t>ПК-13</w:t>
            </w:r>
          </w:p>
        </w:tc>
        <w:tc>
          <w:tcPr>
            <w:tcW w:w="448" w:type="pct"/>
            <w:vAlign w:val="center"/>
          </w:tcPr>
          <w:p w:rsidR="00D32C55" w:rsidRPr="00C7460F" w:rsidRDefault="00D32C55" w:rsidP="00BA0733">
            <w:pPr>
              <w:jc w:val="center"/>
              <w:rPr>
                <w:rFonts w:eastAsia="Times New Roman"/>
                <w:sz w:val="24"/>
              </w:rPr>
            </w:pPr>
            <w:r w:rsidRPr="00C7460F">
              <w:rPr>
                <w:rFonts w:eastAsia="Times New Roman"/>
                <w:sz w:val="24"/>
              </w:rPr>
              <w:t>2</w:t>
            </w:r>
          </w:p>
        </w:tc>
        <w:tc>
          <w:tcPr>
            <w:tcW w:w="420" w:type="pct"/>
            <w:vAlign w:val="center"/>
          </w:tcPr>
          <w:p w:rsidR="00D32C55" w:rsidRPr="00C7460F" w:rsidRDefault="00D32C55" w:rsidP="00BA0733">
            <w:pPr>
              <w:jc w:val="center"/>
              <w:rPr>
                <w:rFonts w:eastAsia="Times New Roman"/>
                <w:sz w:val="24"/>
              </w:rPr>
            </w:pPr>
            <w:r w:rsidRPr="00C7460F">
              <w:rPr>
                <w:rFonts w:eastAsia="Times New Roman"/>
                <w:sz w:val="24"/>
              </w:rPr>
              <w:t>2</w:t>
            </w:r>
          </w:p>
        </w:tc>
        <w:tc>
          <w:tcPr>
            <w:tcW w:w="470" w:type="pct"/>
            <w:vAlign w:val="center"/>
          </w:tcPr>
          <w:p w:rsidR="00D32C55" w:rsidRPr="00C7460F" w:rsidRDefault="00D32C55" w:rsidP="00BA0733">
            <w:pPr>
              <w:jc w:val="center"/>
              <w:rPr>
                <w:rFonts w:eastAsia="Times New Roman"/>
                <w:sz w:val="24"/>
              </w:rPr>
            </w:pPr>
            <w:r w:rsidRPr="00C7460F">
              <w:rPr>
                <w:rFonts w:eastAsia="Times New Roman"/>
                <w:sz w:val="24"/>
              </w:rPr>
              <w:t>6</w:t>
            </w:r>
          </w:p>
        </w:tc>
        <w:tc>
          <w:tcPr>
            <w:tcW w:w="465" w:type="pct"/>
            <w:vAlign w:val="center"/>
          </w:tcPr>
          <w:p w:rsidR="00D32C55" w:rsidRPr="00C7460F" w:rsidRDefault="00D32C55" w:rsidP="00BA0733">
            <w:pPr>
              <w:jc w:val="center"/>
              <w:rPr>
                <w:rFonts w:eastAsia="Times New Roman"/>
                <w:sz w:val="24"/>
              </w:rPr>
            </w:pPr>
            <w:r w:rsidRPr="00C7460F">
              <w:rPr>
                <w:rFonts w:eastAsia="Times New Roman"/>
                <w:sz w:val="24"/>
              </w:rPr>
              <w:t>4</w:t>
            </w:r>
          </w:p>
        </w:tc>
      </w:tr>
      <w:tr w:rsidR="00D32C55" w:rsidRPr="00C7460F" w:rsidTr="00C93DAE">
        <w:tblPrEx>
          <w:tblLook w:val="04A0"/>
        </w:tblPrEx>
        <w:tc>
          <w:tcPr>
            <w:tcW w:w="394" w:type="pct"/>
            <w:vAlign w:val="center"/>
          </w:tcPr>
          <w:p w:rsidR="00D32C55" w:rsidRPr="00C7460F" w:rsidRDefault="00D32C55" w:rsidP="00BA0733">
            <w:pPr>
              <w:jc w:val="center"/>
              <w:rPr>
                <w:rFonts w:eastAsia="Times New Roman"/>
                <w:sz w:val="24"/>
              </w:rPr>
            </w:pPr>
            <w:r w:rsidRPr="00C7460F">
              <w:rPr>
                <w:rFonts w:eastAsia="Times New Roman"/>
                <w:sz w:val="24"/>
              </w:rPr>
              <w:t>4</w:t>
            </w:r>
          </w:p>
        </w:tc>
        <w:tc>
          <w:tcPr>
            <w:tcW w:w="2099" w:type="pct"/>
          </w:tcPr>
          <w:p w:rsidR="00D32C55" w:rsidRPr="00C7460F" w:rsidRDefault="00D32C55" w:rsidP="00C93DA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460F">
              <w:rPr>
                <w:rFonts w:ascii="Times New Roman" w:hAnsi="Times New Roman"/>
                <w:sz w:val="24"/>
                <w:szCs w:val="24"/>
              </w:rPr>
              <w:t>Особенности рассмотр</w:t>
            </w:r>
            <w:r w:rsidRPr="00C7460F">
              <w:rPr>
                <w:rFonts w:ascii="Times New Roman" w:hAnsi="Times New Roman"/>
                <w:sz w:val="24"/>
                <w:szCs w:val="24"/>
              </w:rPr>
              <w:t>е</w:t>
            </w:r>
            <w:r w:rsidRPr="00C7460F">
              <w:rPr>
                <w:rFonts w:ascii="Times New Roman" w:hAnsi="Times New Roman"/>
                <w:sz w:val="24"/>
                <w:szCs w:val="24"/>
              </w:rPr>
              <w:t>ния и разрешения инд</w:t>
            </w:r>
            <w:r w:rsidRPr="00C7460F">
              <w:rPr>
                <w:rFonts w:ascii="Times New Roman" w:hAnsi="Times New Roman"/>
                <w:sz w:val="24"/>
                <w:szCs w:val="24"/>
              </w:rPr>
              <w:t>и</w:t>
            </w:r>
            <w:r w:rsidRPr="00C7460F">
              <w:rPr>
                <w:rFonts w:ascii="Times New Roman" w:hAnsi="Times New Roman"/>
                <w:sz w:val="24"/>
                <w:szCs w:val="24"/>
              </w:rPr>
              <w:lastRenderedPageBreak/>
              <w:t>видуальных трудовых споров</w:t>
            </w:r>
          </w:p>
        </w:tc>
        <w:tc>
          <w:tcPr>
            <w:tcW w:w="704" w:type="pct"/>
          </w:tcPr>
          <w:p w:rsidR="00D32C55" w:rsidRPr="00C7460F" w:rsidRDefault="00D32C55" w:rsidP="007A7EB5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460F">
              <w:rPr>
                <w:rFonts w:ascii="Times New Roman" w:hAnsi="Times New Roman"/>
                <w:sz w:val="24"/>
                <w:szCs w:val="24"/>
              </w:rPr>
              <w:lastRenderedPageBreak/>
              <w:t>ПК-5;</w:t>
            </w:r>
          </w:p>
          <w:p w:rsidR="00D32C55" w:rsidRPr="00C7460F" w:rsidRDefault="00D32C55" w:rsidP="007A7EB5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460F">
              <w:rPr>
                <w:rFonts w:ascii="Times New Roman" w:hAnsi="Times New Roman"/>
                <w:sz w:val="24"/>
                <w:szCs w:val="24"/>
              </w:rPr>
              <w:t>ПК-6;</w:t>
            </w:r>
          </w:p>
          <w:p w:rsidR="00D32C55" w:rsidRPr="00C7460F" w:rsidRDefault="00D32C55" w:rsidP="007A7EB5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460F">
              <w:rPr>
                <w:rFonts w:ascii="Times New Roman" w:hAnsi="Times New Roman"/>
                <w:sz w:val="24"/>
                <w:szCs w:val="24"/>
              </w:rPr>
              <w:lastRenderedPageBreak/>
              <w:t>ПК-7</w:t>
            </w:r>
          </w:p>
          <w:p w:rsidR="00D32C55" w:rsidRPr="00C7460F" w:rsidRDefault="00D32C55" w:rsidP="007A7EB5">
            <w:pPr>
              <w:jc w:val="center"/>
              <w:rPr>
                <w:sz w:val="24"/>
              </w:rPr>
            </w:pPr>
            <w:r w:rsidRPr="00C7460F">
              <w:rPr>
                <w:sz w:val="24"/>
              </w:rPr>
              <w:t>ПК-13</w:t>
            </w:r>
          </w:p>
        </w:tc>
        <w:tc>
          <w:tcPr>
            <w:tcW w:w="448" w:type="pct"/>
            <w:vAlign w:val="center"/>
          </w:tcPr>
          <w:p w:rsidR="00D32C55" w:rsidRPr="00C7460F" w:rsidRDefault="00D32C55" w:rsidP="00BA0733">
            <w:pPr>
              <w:jc w:val="center"/>
              <w:rPr>
                <w:rFonts w:eastAsia="Times New Roman"/>
                <w:sz w:val="24"/>
              </w:rPr>
            </w:pPr>
            <w:r w:rsidRPr="00C7460F">
              <w:rPr>
                <w:rFonts w:eastAsia="Times New Roman"/>
                <w:sz w:val="24"/>
              </w:rPr>
              <w:lastRenderedPageBreak/>
              <w:t>4</w:t>
            </w:r>
          </w:p>
        </w:tc>
        <w:tc>
          <w:tcPr>
            <w:tcW w:w="420" w:type="pct"/>
            <w:vAlign w:val="center"/>
          </w:tcPr>
          <w:p w:rsidR="00D32C55" w:rsidRPr="00C7460F" w:rsidRDefault="00D32C55" w:rsidP="00BA0733">
            <w:pPr>
              <w:jc w:val="center"/>
              <w:rPr>
                <w:rFonts w:eastAsia="Times New Roman"/>
                <w:b/>
                <w:sz w:val="24"/>
              </w:rPr>
            </w:pPr>
            <w:r w:rsidRPr="00C7460F">
              <w:rPr>
                <w:rFonts w:eastAsia="Times New Roman"/>
                <w:b/>
                <w:sz w:val="24"/>
              </w:rPr>
              <w:t>-</w:t>
            </w:r>
          </w:p>
        </w:tc>
        <w:tc>
          <w:tcPr>
            <w:tcW w:w="470" w:type="pct"/>
            <w:vAlign w:val="center"/>
          </w:tcPr>
          <w:p w:rsidR="00D32C55" w:rsidRPr="00C7460F" w:rsidRDefault="00D32C55" w:rsidP="00BA0733">
            <w:pPr>
              <w:jc w:val="center"/>
              <w:rPr>
                <w:rFonts w:eastAsia="Times New Roman"/>
                <w:sz w:val="24"/>
              </w:rPr>
            </w:pPr>
            <w:r w:rsidRPr="00C7460F">
              <w:rPr>
                <w:rFonts w:eastAsia="Times New Roman"/>
                <w:sz w:val="24"/>
              </w:rPr>
              <w:t>4</w:t>
            </w:r>
          </w:p>
        </w:tc>
        <w:tc>
          <w:tcPr>
            <w:tcW w:w="465" w:type="pct"/>
            <w:vAlign w:val="center"/>
          </w:tcPr>
          <w:p w:rsidR="00D32C55" w:rsidRPr="00C7460F" w:rsidRDefault="00D32C55" w:rsidP="00BA0733">
            <w:pPr>
              <w:jc w:val="center"/>
              <w:rPr>
                <w:rFonts w:eastAsia="Times New Roman"/>
                <w:sz w:val="24"/>
              </w:rPr>
            </w:pPr>
            <w:r w:rsidRPr="00C7460F">
              <w:rPr>
                <w:rFonts w:eastAsia="Times New Roman"/>
                <w:sz w:val="24"/>
              </w:rPr>
              <w:t>-</w:t>
            </w:r>
          </w:p>
        </w:tc>
      </w:tr>
      <w:tr w:rsidR="00D32C55" w:rsidRPr="00C7460F" w:rsidTr="00C93DAE">
        <w:tblPrEx>
          <w:tblLook w:val="04A0"/>
        </w:tblPrEx>
        <w:tc>
          <w:tcPr>
            <w:tcW w:w="394" w:type="pct"/>
            <w:vAlign w:val="center"/>
          </w:tcPr>
          <w:p w:rsidR="00D32C55" w:rsidRPr="00C7460F" w:rsidRDefault="00D32C55" w:rsidP="00BA0733">
            <w:pPr>
              <w:jc w:val="center"/>
              <w:rPr>
                <w:rFonts w:eastAsia="Times New Roman"/>
                <w:sz w:val="24"/>
              </w:rPr>
            </w:pPr>
            <w:r w:rsidRPr="00C7460F">
              <w:rPr>
                <w:rFonts w:eastAsia="Times New Roman"/>
                <w:sz w:val="24"/>
              </w:rPr>
              <w:lastRenderedPageBreak/>
              <w:t>5</w:t>
            </w:r>
          </w:p>
        </w:tc>
        <w:tc>
          <w:tcPr>
            <w:tcW w:w="2099" w:type="pct"/>
          </w:tcPr>
          <w:p w:rsidR="00D32C55" w:rsidRPr="00C7460F" w:rsidRDefault="00D32C55" w:rsidP="00C93DA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460F">
              <w:rPr>
                <w:rFonts w:ascii="Times New Roman" w:hAnsi="Times New Roman"/>
                <w:sz w:val="24"/>
                <w:szCs w:val="24"/>
              </w:rPr>
              <w:t>Рассмотрение и разр</w:t>
            </w:r>
            <w:r w:rsidRPr="00C7460F">
              <w:rPr>
                <w:rFonts w:ascii="Times New Roman" w:hAnsi="Times New Roman"/>
                <w:sz w:val="24"/>
                <w:szCs w:val="24"/>
              </w:rPr>
              <w:t>е</w:t>
            </w:r>
            <w:r w:rsidRPr="00C7460F">
              <w:rPr>
                <w:rFonts w:ascii="Times New Roman" w:hAnsi="Times New Roman"/>
                <w:sz w:val="24"/>
                <w:szCs w:val="24"/>
              </w:rPr>
              <w:t>шение коллективных трудовых споров</w:t>
            </w:r>
          </w:p>
        </w:tc>
        <w:tc>
          <w:tcPr>
            <w:tcW w:w="704" w:type="pct"/>
          </w:tcPr>
          <w:p w:rsidR="00D32C55" w:rsidRPr="00C7460F" w:rsidRDefault="00D32C55" w:rsidP="007A7EB5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460F">
              <w:rPr>
                <w:rFonts w:ascii="Times New Roman" w:hAnsi="Times New Roman"/>
                <w:sz w:val="24"/>
                <w:szCs w:val="24"/>
              </w:rPr>
              <w:t>ПК-5;</w:t>
            </w:r>
          </w:p>
          <w:p w:rsidR="00D32C55" w:rsidRPr="00C7460F" w:rsidRDefault="00D32C55" w:rsidP="007A7EB5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460F">
              <w:rPr>
                <w:rFonts w:ascii="Times New Roman" w:hAnsi="Times New Roman"/>
                <w:sz w:val="24"/>
                <w:szCs w:val="24"/>
              </w:rPr>
              <w:t>ПК-6;</w:t>
            </w:r>
          </w:p>
          <w:p w:rsidR="00D32C55" w:rsidRPr="00C7460F" w:rsidRDefault="00D32C55" w:rsidP="007A7EB5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460F">
              <w:rPr>
                <w:rFonts w:ascii="Times New Roman" w:hAnsi="Times New Roman"/>
                <w:sz w:val="24"/>
                <w:szCs w:val="24"/>
              </w:rPr>
              <w:t>ПК-7</w:t>
            </w:r>
          </w:p>
          <w:p w:rsidR="00D32C55" w:rsidRPr="00C7460F" w:rsidRDefault="00D32C55" w:rsidP="007A7EB5">
            <w:pPr>
              <w:jc w:val="center"/>
              <w:rPr>
                <w:sz w:val="24"/>
              </w:rPr>
            </w:pPr>
            <w:r w:rsidRPr="00C7460F">
              <w:rPr>
                <w:sz w:val="24"/>
              </w:rPr>
              <w:t>ПК-13</w:t>
            </w:r>
          </w:p>
        </w:tc>
        <w:tc>
          <w:tcPr>
            <w:tcW w:w="448" w:type="pct"/>
            <w:vAlign w:val="center"/>
          </w:tcPr>
          <w:p w:rsidR="00D32C55" w:rsidRPr="00C7460F" w:rsidRDefault="00D32C55" w:rsidP="00BA0733">
            <w:pPr>
              <w:jc w:val="center"/>
              <w:rPr>
                <w:rFonts w:eastAsia="Times New Roman"/>
                <w:sz w:val="24"/>
              </w:rPr>
            </w:pPr>
            <w:r w:rsidRPr="00C7460F">
              <w:rPr>
                <w:rFonts w:eastAsia="Times New Roman"/>
                <w:sz w:val="24"/>
              </w:rPr>
              <w:t>2</w:t>
            </w:r>
          </w:p>
        </w:tc>
        <w:tc>
          <w:tcPr>
            <w:tcW w:w="420" w:type="pct"/>
            <w:vAlign w:val="center"/>
          </w:tcPr>
          <w:p w:rsidR="00D32C55" w:rsidRPr="00C7460F" w:rsidRDefault="00D32C55" w:rsidP="00BA0733">
            <w:pPr>
              <w:jc w:val="center"/>
              <w:rPr>
                <w:rFonts w:eastAsia="Times New Roman"/>
                <w:sz w:val="24"/>
              </w:rPr>
            </w:pPr>
            <w:r w:rsidRPr="00C7460F">
              <w:rPr>
                <w:rFonts w:eastAsia="Times New Roman"/>
                <w:sz w:val="24"/>
              </w:rPr>
              <w:t>-</w:t>
            </w:r>
          </w:p>
        </w:tc>
        <w:tc>
          <w:tcPr>
            <w:tcW w:w="470" w:type="pct"/>
            <w:vAlign w:val="center"/>
          </w:tcPr>
          <w:p w:rsidR="00D32C55" w:rsidRPr="00C7460F" w:rsidRDefault="00D32C55" w:rsidP="00BA0733">
            <w:pPr>
              <w:jc w:val="center"/>
              <w:rPr>
                <w:rFonts w:eastAsia="Times New Roman"/>
                <w:sz w:val="24"/>
              </w:rPr>
            </w:pPr>
            <w:r w:rsidRPr="00C7460F">
              <w:rPr>
                <w:rFonts w:eastAsia="Times New Roman"/>
                <w:sz w:val="24"/>
              </w:rPr>
              <w:t>2</w:t>
            </w:r>
          </w:p>
        </w:tc>
        <w:tc>
          <w:tcPr>
            <w:tcW w:w="465" w:type="pct"/>
            <w:vAlign w:val="center"/>
          </w:tcPr>
          <w:p w:rsidR="00D32C55" w:rsidRPr="00C7460F" w:rsidRDefault="00D32C55" w:rsidP="00BA0733">
            <w:pPr>
              <w:jc w:val="center"/>
              <w:rPr>
                <w:rFonts w:eastAsia="Times New Roman"/>
                <w:sz w:val="24"/>
              </w:rPr>
            </w:pPr>
            <w:r w:rsidRPr="00C7460F">
              <w:rPr>
                <w:rFonts w:eastAsia="Times New Roman"/>
                <w:sz w:val="24"/>
              </w:rPr>
              <w:t>-</w:t>
            </w:r>
          </w:p>
        </w:tc>
      </w:tr>
      <w:tr w:rsidR="00734933" w:rsidRPr="00C7460F" w:rsidTr="00BA0733">
        <w:tblPrEx>
          <w:tblLook w:val="04A0"/>
        </w:tblPrEx>
        <w:tc>
          <w:tcPr>
            <w:tcW w:w="2493" w:type="pct"/>
            <w:gridSpan w:val="2"/>
            <w:vAlign w:val="center"/>
          </w:tcPr>
          <w:p w:rsidR="00734933" w:rsidRPr="00C7460F" w:rsidRDefault="00734933" w:rsidP="00BA0733">
            <w:pPr>
              <w:pStyle w:val="af5"/>
              <w:ind w:firstLine="34"/>
              <w:jc w:val="center"/>
              <w:rPr>
                <w:b/>
                <w:sz w:val="24"/>
              </w:rPr>
            </w:pPr>
            <w:r w:rsidRPr="00C7460F">
              <w:rPr>
                <w:b/>
                <w:sz w:val="24"/>
              </w:rPr>
              <w:t>ИТОГО</w:t>
            </w:r>
          </w:p>
        </w:tc>
        <w:tc>
          <w:tcPr>
            <w:tcW w:w="704" w:type="pct"/>
            <w:vAlign w:val="center"/>
          </w:tcPr>
          <w:p w:rsidR="00734933" w:rsidRPr="00C7460F" w:rsidRDefault="00734933" w:rsidP="00BA0733">
            <w:pPr>
              <w:pStyle w:val="ab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48" w:type="pct"/>
            <w:vAlign w:val="center"/>
          </w:tcPr>
          <w:p w:rsidR="00734933" w:rsidRPr="00C7460F" w:rsidRDefault="00C93DAE" w:rsidP="00BA0733">
            <w:pPr>
              <w:jc w:val="center"/>
              <w:rPr>
                <w:rFonts w:eastAsia="Times New Roman"/>
                <w:b/>
                <w:sz w:val="24"/>
              </w:rPr>
            </w:pPr>
            <w:r w:rsidRPr="00C7460F">
              <w:rPr>
                <w:rFonts w:eastAsia="Times New Roman"/>
                <w:b/>
                <w:sz w:val="24"/>
              </w:rPr>
              <w:t>12</w:t>
            </w:r>
          </w:p>
        </w:tc>
        <w:tc>
          <w:tcPr>
            <w:tcW w:w="420" w:type="pct"/>
            <w:vAlign w:val="center"/>
          </w:tcPr>
          <w:p w:rsidR="00734933" w:rsidRPr="00C7460F" w:rsidRDefault="00C93DAE" w:rsidP="00BA0733">
            <w:pPr>
              <w:jc w:val="center"/>
              <w:rPr>
                <w:rFonts w:eastAsia="Times New Roman"/>
                <w:b/>
                <w:sz w:val="24"/>
              </w:rPr>
            </w:pPr>
            <w:r w:rsidRPr="00C7460F">
              <w:rPr>
                <w:rFonts w:eastAsia="Times New Roman"/>
                <w:b/>
                <w:sz w:val="24"/>
              </w:rPr>
              <w:t>2</w:t>
            </w:r>
          </w:p>
        </w:tc>
        <w:tc>
          <w:tcPr>
            <w:tcW w:w="470" w:type="pct"/>
            <w:vAlign w:val="center"/>
          </w:tcPr>
          <w:p w:rsidR="00734933" w:rsidRPr="00C7460F" w:rsidRDefault="00C93DAE" w:rsidP="00BA0733">
            <w:pPr>
              <w:jc w:val="center"/>
              <w:rPr>
                <w:rFonts w:eastAsia="Times New Roman"/>
                <w:b/>
                <w:sz w:val="24"/>
              </w:rPr>
            </w:pPr>
            <w:r w:rsidRPr="00C7460F">
              <w:rPr>
                <w:rFonts w:eastAsia="Times New Roman"/>
                <w:b/>
                <w:sz w:val="24"/>
              </w:rPr>
              <w:t>1</w:t>
            </w:r>
            <w:r w:rsidR="00734933" w:rsidRPr="00C7460F">
              <w:rPr>
                <w:rFonts w:eastAsia="Times New Roman"/>
                <w:b/>
                <w:sz w:val="24"/>
              </w:rPr>
              <w:t>6</w:t>
            </w:r>
          </w:p>
        </w:tc>
        <w:tc>
          <w:tcPr>
            <w:tcW w:w="465" w:type="pct"/>
            <w:vAlign w:val="center"/>
          </w:tcPr>
          <w:p w:rsidR="00734933" w:rsidRPr="00C7460F" w:rsidRDefault="00C93DAE" w:rsidP="00BA0733">
            <w:pPr>
              <w:jc w:val="center"/>
              <w:rPr>
                <w:rFonts w:eastAsia="Times New Roman"/>
                <w:b/>
                <w:sz w:val="24"/>
              </w:rPr>
            </w:pPr>
            <w:r w:rsidRPr="00C7460F">
              <w:rPr>
                <w:rFonts w:eastAsia="Times New Roman"/>
                <w:b/>
                <w:sz w:val="24"/>
              </w:rPr>
              <w:t>6</w:t>
            </w:r>
          </w:p>
        </w:tc>
      </w:tr>
    </w:tbl>
    <w:p w:rsidR="00734933" w:rsidRPr="00C7460F" w:rsidRDefault="00734933" w:rsidP="00734933">
      <w:pPr>
        <w:jc w:val="center"/>
        <w:outlineLvl w:val="0"/>
        <w:rPr>
          <w:b/>
          <w:sz w:val="24"/>
        </w:rPr>
      </w:pPr>
    </w:p>
    <w:p w:rsidR="00A66A5F" w:rsidRPr="00C7460F" w:rsidRDefault="00A66A5F" w:rsidP="00734933">
      <w:pPr>
        <w:pStyle w:val="110"/>
        <w:tabs>
          <w:tab w:val="left" w:pos="284"/>
          <w:tab w:val="left" w:pos="567"/>
        </w:tabs>
        <w:ind w:left="0"/>
        <w:contextualSpacing/>
        <w:jc w:val="center"/>
        <w:rPr>
          <w:spacing w:val="-1"/>
          <w:sz w:val="24"/>
          <w:szCs w:val="24"/>
          <w:lang w:val="ru-RU"/>
        </w:rPr>
      </w:pPr>
    </w:p>
    <w:p w:rsidR="000A58EF" w:rsidRDefault="00734933" w:rsidP="00734933">
      <w:pPr>
        <w:pStyle w:val="110"/>
        <w:tabs>
          <w:tab w:val="left" w:pos="284"/>
          <w:tab w:val="left" w:pos="567"/>
        </w:tabs>
        <w:ind w:left="0"/>
        <w:contextualSpacing/>
        <w:jc w:val="center"/>
        <w:rPr>
          <w:spacing w:val="-1"/>
          <w:sz w:val="24"/>
          <w:szCs w:val="24"/>
          <w:lang w:val="ru-RU"/>
        </w:rPr>
      </w:pPr>
      <w:r w:rsidRPr="00C7460F">
        <w:rPr>
          <w:spacing w:val="-1"/>
          <w:sz w:val="24"/>
          <w:szCs w:val="24"/>
          <w:lang w:val="ru-RU"/>
        </w:rPr>
        <w:t xml:space="preserve">ПЛАНЫ </w:t>
      </w:r>
      <w:proofErr w:type="gramStart"/>
      <w:r w:rsidRPr="00C7460F">
        <w:rPr>
          <w:spacing w:val="-1"/>
          <w:sz w:val="24"/>
          <w:szCs w:val="24"/>
          <w:lang w:val="ru-RU"/>
        </w:rPr>
        <w:t>ПРАКТИЧЕСКИХ</w:t>
      </w:r>
      <w:proofErr w:type="gramEnd"/>
      <w:r w:rsidRPr="00C7460F">
        <w:rPr>
          <w:spacing w:val="-1"/>
          <w:sz w:val="24"/>
          <w:szCs w:val="24"/>
          <w:lang w:val="ru-RU"/>
        </w:rPr>
        <w:t xml:space="preserve"> (СЕМИНАРСКИХ) </w:t>
      </w:r>
    </w:p>
    <w:p w:rsidR="00734933" w:rsidRPr="00C7460F" w:rsidRDefault="00734933" w:rsidP="00734933">
      <w:pPr>
        <w:pStyle w:val="110"/>
        <w:tabs>
          <w:tab w:val="left" w:pos="284"/>
          <w:tab w:val="left" w:pos="567"/>
        </w:tabs>
        <w:ind w:left="0"/>
        <w:contextualSpacing/>
        <w:jc w:val="center"/>
        <w:rPr>
          <w:b w:val="0"/>
          <w:i/>
          <w:spacing w:val="-1"/>
          <w:sz w:val="24"/>
          <w:szCs w:val="24"/>
          <w:lang w:val="ru-RU"/>
        </w:rPr>
      </w:pPr>
      <w:r w:rsidRPr="00C7460F">
        <w:rPr>
          <w:spacing w:val="-1"/>
          <w:sz w:val="24"/>
          <w:szCs w:val="24"/>
          <w:lang w:val="ru-RU"/>
        </w:rPr>
        <w:t>ЗАНЯТИЙ</w:t>
      </w:r>
    </w:p>
    <w:p w:rsidR="00734933" w:rsidRPr="00C7460F" w:rsidRDefault="00734933" w:rsidP="00734933">
      <w:pPr>
        <w:pStyle w:val="110"/>
        <w:tabs>
          <w:tab w:val="left" w:pos="284"/>
          <w:tab w:val="left" w:pos="567"/>
        </w:tabs>
        <w:ind w:left="0"/>
        <w:contextualSpacing/>
        <w:jc w:val="both"/>
        <w:rPr>
          <w:b w:val="0"/>
          <w:i/>
          <w:spacing w:val="-1"/>
          <w:sz w:val="24"/>
          <w:szCs w:val="24"/>
          <w:lang w:val="ru-RU"/>
        </w:rPr>
      </w:pPr>
    </w:p>
    <w:p w:rsidR="004A7592" w:rsidRPr="00C7460F" w:rsidRDefault="00734933" w:rsidP="004A7592">
      <w:pPr>
        <w:jc w:val="center"/>
        <w:outlineLvl w:val="0"/>
        <w:rPr>
          <w:b/>
          <w:i/>
          <w:sz w:val="24"/>
        </w:rPr>
      </w:pPr>
      <w:bookmarkStart w:id="2" w:name="_Toc475481840"/>
      <w:r w:rsidRPr="00C7460F">
        <w:rPr>
          <w:b/>
          <w:spacing w:val="-1"/>
          <w:sz w:val="24"/>
        </w:rPr>
        <w:t xml:space="preserve">Тема 1. </w:t>
      </w:r>
      <w:r w:rsidR="004A7592" w:rsidRPr="00C7460F">
        <w:rPr>
          <w:b/>
          <w:sz w:val="24"/>
        </w:rPr>
        <w:t>Законодательство о трудовых спорах</w:t>
      </w:r>
      <w:r w:rsidR="004A7592" w:rsidRPr="00C7460F">
        <w:rPr>
          <w:b/>
          <w:i/>
          <w:sz w:val="24"/>
        </w:rPr>
        <w:t xml:space="preserve"> </w:t>
      </w:r>
    </w:p>
    <w:p w:rsidR="00734933" w:rsidRPr="00C7460F" w:rsidRDefault="00D354AE" w:rsidP="00734933">
      <w:pPr>
        <w:pStyle w:val="ab"/>
        <w:jc w:val="center"/>
        <w:rPr>
          <w:rFonts w:ascii="Times New Roman" w:hAnsi="Times New Roman"/>
          <w:i/>
          <w:sz w:val="24"/>
          <w:szCs w:val="24"/>
        </w:rPr>
      </w:pPr>
      <w:r w:rsidRPr="00C7460F">
        <w:rPr>
          <w:rFonts w:ascii="Times New Roman" w:hAnsi="Times New Roman"/>
          <w:i/>
          <w:sz w:val="24"/>
          <w:szCs w:val="24"/>
        </w:rPr>
        <w:t>План занятия</w:t>
      </w:r>
      <w:r w:rsidR="00734933" w:rsidRPr="00C7460F">
        <w:rPr>
          <w:rFonts w:ascii="Times New Roman" w:hAnsi="Times New Roman"/>
          <w:i/>
          <w:sz w:val="24"/>
          <w:szCs w:val="24"/>
        </w:rPr>
        <w:t>:</w:t>
      </w:r>
    </w:p>
    <w:p w:rsidR="00861D44" w:rsidRPr="00C7460F" w:rsidRDefault="00861D44" w:rsidP="00861D44">
      <w:pPr>
        <w:pStyle w:val="ab"/>
        <w:numPr>
          <w:ilvl w:val="0"/>
          <w:numId w:val="29"/>
        </w:numPr>
        <w:overflowPunct/>
        <w:autoSpaceDE/>
        <w:autoSpaceDN/>
        <w:adjustRightInd/>
        <w:ind w:left="0" w:firstLine="426"/>
        <w:jc w:val="both"/>
        <w:rPr>
          <w:rFonts w:ascii="Times New Roman" w:hAnsi="Times New Roman"/>
          <w:bCs/>
          <w:sz w:val="24"/>
          <w:szCs w:val="24"/>
        </w:rPr>
      </w:pPr>
      <w:r w:rsidRPr="00C7460F">
        <w:rPr>
          <w:rFonts w:ascii="Times New Roman" w:hAnsi="Times New Roman"/>
          <w:sz w:val="24"/>
          <w:szCs w:val="24"/>
        </w:rPr>
        <w:t>Нормативно-правовая регламентация рассмотрения и разрешения трудовых споров</w:t>
      </w:r>
    </w:p>
    <w:p w:rsidR="00861D44" w:rsidRPr="00C7460F" w:rsidRDefault="00861D44" w:rsidP="00861D44">
      <w:pPr>
        <w:pStyle w:val="ab"/>
        <w:numPr>
          <w:ilvl w:val="0"/>
          <w:numId w:val="29"/>
        </w:numPr>
        <w:overflowPunct/>
        <w:autoSpaceDE/>
        <w:autoSpaceDN/>
        <w:adjustRightInd/>
        <w:ind w:left="0" w:firstLine="426"/>
        <w:jc w:val="both"/>
        <w:rPr>
          <w:rFonts w:ascii="Times New Roman" w:hAnsi="Times New Roman"/>
          <w:bCs/>
          <w:sz w:val="24"/>
          <w:szCs w:val="24"/>
        </w:rPr>
      </w:pPr>
      <w:r w:rsidRPr="00C7460F">
        <w:rPr>
          <w:rFonts w:ascii="Times New Roman" w:hAnsi="Times New Roman"/>
          <w:sz w:val="24"/>
          <w:szCs w:val="24"/>
        </w:rPr>
        <w:t>Принципы рассмотрения и разрешения трудовых сп</w:t>
      </w:r>
      <w:r w:rsidRPr="00C7460F">
        <w:rPr>
          <w:rFonts w:ascii="Times New Roman" w:hAnsi="Times New Roman"/>
          <w:sz w:val="24"/>
          <w:szCs w:val="24"/>
        </w:rPr>
        <w:t>о</w:t>
      </w:r>
      <w:r w:rsidRPr="00C7460F">
        <w:rPr>
          <w:rFonts w:ascii="Times New Roman" w:hAnsi="Times New Roman"/>
          <w:sz w:val="24"/>
          <w:szCs w:val="24"/>
        </w:rPr>
        <w:t xml:space="preserve">ров </w:t>
      </w:r>
    </w:p>
    <w:p w:rsidR="00861D44" w:rsidRPr="00C7460F" w:rsidRDefault="00861D44" w:rsidP="00861D44">
      <w:pPr>
        <w:pStyle w:val="ab"/>
        <w:numPr>
          <w:ilvl w:val="0"/>
          <w:numId w:val="29"/>
        </w:numPr>
        <w:overflowPunct/>
        <w:autoSpaceDE/>
        <w:autoSpaceDN/>
        <w:adjustRightInd/>
        <w:ind w:left="0" w:firstLine="426"/>
        <w:jc w:val="both"/>
        <w:rPr>
          <w:rFonts w:ascii="Times New Roman" w:hAnsi="Times New Roman"/>
          <w:bCs/>
          <w:sz w:val="24"/>
          <w:szCs w:val="24"/>
        </w:rPr>
      </w:pPr>
      <w:r w:rsidRPr="00C7460F">
        <w:rPr>
          <w:rFonts w:ascii="Times New Roman" w:hAnsi="Times New Roman"/>
          <w:sz w:val="24"/>
          <w:szCs w:val="24"/>
        </w:rPr>
        <w:t>Роль судебной практики в рассмотрении и разрешении трудовых споров</w:t>
      </w:r>
      <w:r w:rsidR="00D74683" w:rsidRPr="00C7460F">
        <w:rPr>
          <w:rFonts w:ascii="Times New Roman" w:hAnsi="Times New Roman"/>
          <w:sz w:val="24"/>
          <w:szCs w:val="24"/>
        </w:rPr>
        <w:t xml:space="preserve">. Судебная реформа. </w:t>
      </w:r>
    </w:p>
    <w:p w:rsidR="00861D44" w:rsidRPr="00C7460F" w:rsidRDefault="00861D44" w:rsidP="00861D44">
      <w:pPr>
        <w:pStyle w:val="ab"/>
        <w:numPr>
          <w:ilvl w:val="0"/>
          <w:numId w:val="29"/>
        </w:numPr>
        <w:overflowPunct/>
        <w:autoSpaceDE/>
        <w:autoSpaceDN/>
        <w:adjustRightInd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C7460F">
        <w:rPr>
          <w:rFonts w:ascii="Times New Roman" w:hAnsi="Times New Roman"/>
          <w:sz w:val="24"/>
          <w:szCs w:val="24"/>
        </w:rPr>
        <w:t xml:space="preserve">Формы защиты трудовых прав и законных интересов работников и работодателей  </w:t>
      </w:r>
    </w:p>
    <w:p w:rsidR="00861D44" w:rsidRPr="00C7460F" w:rsidRDefault="00861D44" w:rsidP="00861D44">
      <w:pPr>
        <w:pStyle w:val="ab"/>
        <w:numPr>
          <w:ilvl w:val="0"/>
          <w:numId w:val="29"/>
        </w:numPr>
        <w:overflowPunct/>
        <w:autoSpaceDE/>
        <w:autoSpaceDN/>
        <w:adjustRightInd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C7460F">
        <w:rPr>
          <w:rFonts w:ascii="Times New Roman" w:hAnsi="Times New Roman"/>
          <w:sz w:val="24"/>
          <w:szCs w:val="24"/>
        </w:rPr>
        <w:t xml:space="preserve">Способы защиты трудовых прав и законных интересов работников и работодателей, их виды   </w:t>
      </w:r>
    </w:p>
    <w:p w:rsidR="00861D44" w:rsidRPr="00C7460F" w:rsidRDefault="00861D44" w:rsidP="00861D44">
      <w:pPr>
        <w:pStyle w:val="ab"/>
        <w:numPr>
          <w:ilvl w:val="0"/>
          <w:numId w:val="29"/>
        </w:numPr>
        <w:overflowPunct/>
        <w:autoSpaceDE/>
        <w:autoSpaceDN/>
        <w:adjustRightInd/>
        <w:ind w:left="0" w:firstLine="426"/>
        <w:jc w:val="both"/>
        <w:rPr>
          <w:rFonts w:ascii="Times New Roman" w:hAnsi="Times New Roman"/>
          <w:bCs/>
          <w:sz w:val="24"/>
          <w:szCs w:val="24"/>
        </w:rPr>
      </w:pPr>
      <w:r w:rsidRPr="00C7460F">
        <w:rPr>
          <w:rFonts w:ascii="Times New Roman" w:hAnsi="Times New Roman"/>
          <w:sz w:val="24"/>
          <w:szCs w:val="24"/>
        </w:rPr>
        <w:t>Субъекты защиты трудовых прав и законных интер</w:t>
      </w:r>
      <w:r w:rsidRPr="00C7460F">
        <w:rPr>
          <w:rFonts w:ascii="Times New Roman" w:hAnsi="Times New Roman"/>
          <w:sz w:val="24"/>
          <w:szCs w:val="24"/>
        </w:rPr>
        <w:t>е</w:t>
      </w:r>
      <w:r w:rsidRPr="00C7460F">
        <w:rPr>
          <w:rFonts w:ascii="Times New Roman" w:hAnsi="Times New Roman"/>
          <w:sz w:val="24"/>
          <w:szCs w:val="24"/>
        </w:rPr>
        <w:t xml:space="preserve">сов, их классификация </w:t>
      </w:r>
    </w:p>
    <w:p w:rsidR="00861D44" w:rsidRPr="00C7460F" w:rsidRDefault="00861D44" w:rsidP="00861D44">
      <w:pPr>
        <w:pStyle w:val="ab"/>
        <w:numPr>
          <w:ilvl w:val="0"/>
          <w:numId w:val="29"/>
        </w:numPr>
        <w:overflowPunct/>
        <w:autoSpaceDE/>
        <w:autoSpaceDN/>
        <w:adjustRightInd/>
        <w:ind w:left="0" w:firstLine="426"/>
        <w:jc w:val="both"/>
        <w:rPr>
          <w:rFonts w:ascii="Times New Roman" w:hAnsi="Times New Roman"/>
          <w:bCs/>
          <w:sz w:val="24"/>
          <w:szCs w:val="24"/>
        </w:rPr>
      </w:pPr>
      <w:r w:rsidRPr="00C7460F">
        <w:rPr>
          <w:rFonts w:ascii="Times New Roman" w:hAnsi="Times New Roman"/>
          <w:sz w:val="24"/>
          <w:szCs w:val="24"/>
        </w:rPr>
        <w:lastRenderedPageBreak/>
        <w:t>Трудовые права и законные интересы работников и р</w:t>
      </w:r>
      <w:r w:rsidRPr="00C7460F">
        <w:rPr>
          <w:rFonts w:ascii="Times New Roman" w:hAnsi="Times New Roman"/>
          <w:sz w:val="24"/>
          <w:szCs w:val="24"/>
        </w:rPr>
        <w:t>а</w:t>
      </w:r>
      <w:r w:rsidRPr="00C7460F">
        <w:rPr>
          <w:rFonts w:ascii="Times New Roman" w:hAnsi="Times New Roman"/>
          <w:sz w:val="24"/>
          <w:szCs w:val="24"/>
        </w:rPr>
        <w:t xml:space="preserve">ботодателей как объекты защиты  </w:t>
      </w:r>
    </w:p>
    <w:p w:rsidR="00734933" w:rsidRPr="00C7460F" w:rsidRDefault="00D32C55" w:rsidP="00734933">
      <w:pPr>
        <w:pStyle w:val="ab"/>
        <w:jc w:val="center"/>
        <w:rPr>
          <w:b/>
          <w:i/>
          <w:sz w:val="24"/>
          <w:szCs w:val="24"/>
        </w:rPr>
      </w:pPr>
      <w:r w:rsidRPr="00C7460F">
        <w:rPr>
          <w:rFonts w:ascii="Times New Roman" w:hAnsi="Times New Roman"/>
          <w:i/>
          <w:sz w:val="24"/>
          <w:szCs w:val="24"/>
        </w:rPr>
        <w:t xml:space="preserve"> </w:t>
      </w:r>
    </w:p>
    <w:p w:rsidR="00734933" w:rsidRPr="00C7460F" w:rsidRDefault="00D32C55" w:rsidP="00D32C55">
      <w:pPr>
        <w:pStyle w:val="ab"/>
        <w:ind w:firstLine="360"/>
        <w:contextualSpacing/>
        <w:jc w:val="both"/>
        <w:rPr>
          <w:rStyle w:val="apple-style-span"/>
          <w:rFonts w:eastAsia="ヒラギノ角ゴ Pro W3"/>
          <w:i/>
          <w:sz w:val="24"/>
          <w:szCs w:val="24"/>
        </w:rPr>
      </w:pPr>
      <w:r w:rsidRPr="00C7460F">
        <w:rPr>
          <w:rFonts w:ascii="Times New Roman" w:hAnsi="Times New Roman"/>
          <w:sz w:val="24"/>
          <w:szCs w:val="24"/>
        </w:rPr>
        <w:t xml:space="preserve"> </w:t>
      </w:r>
      <w:r w:rsidR="00734933" w:rsidRPr="00C7460F">
        <w:rPr>
          <w:rStyle w:val="apple-style-span"/>
          <w:rFonts w:eastAsia="ヒラギノ角ゴ Pro W3"/>
          <w:i/>
          <w:sz w:val="24"/>
          <w:szCs w:val="24"/>
        </w:rPr>
        <w:t>Задания:</w:t>
      </w:r>
    </w:p>
    <w:p w:rsidR="00734933" w:rsidRPr="00C7460F" w:rsidRDefault="00734933" w:rsidP="00734933">
      <w:pPr>
        <w:pStyle w:val="ab"/>
        <w:numPr>
          <w:ilvl w:val="0"/>
          <w:numId w:val="10"/>
        </w:numPr>
        <w:tabs>
          <w:tab w:val="left" w:pos="709"/>
        </w:tabs>
        <w:jc w:val="both"/>
        <w:rPr>
          <w:b/>
          <w:sz w:val="24"/>
          <w:szCs w:val="24"/>
        </w:rPr>
      </w:pPr>
      <w:r w:rsidRPr="00C7460F">
        <w:rPr>
          <w:b/>
          <w:sz w:val="24"/>
          <w:szCs w:val="24"/>
        </w:rPr>
        <w:t>Сообщения на темы:</w:t>
      </w:r>
    </w:p>
    <w:p w:rsidR="0083717A" w:rsidRPr="00C7460F" w:rsidRDefault="0083717A" w:rsidP="0083717A">
      <w:pPr>
        <w:pStyle w:val="ab"/>
        <w:ind w:firstLine="426"/>
        <w:contextualSpacing/>
        <w:jc w:val="both"/>
        <w:rPr>
          <w:sz w:val="24"/>
          <w:szCs w:val="24"/>
        </w:rPr>
      </w:pPr>
      <w:r w:rsidRPr="00C7460F">
        <w:rPr>
          <w:sz w:val="24"/>
          <w:szCs w:val="24"/>
        </w:rPr>
        <w:t>- «История развития законодательства о трудовых сп</w:t>
      </w:r>
      <w:r w:rsidRPr="00C7460F">
        <w:rPr>
          <w:sz w:val="24"/>
          <w:szCs w:val="24"/>
        </w:rPr>
        <w:t>о</w:t>
      </w:r>
      <w:r w:rsidRPr="00C7460F">
        <w:rPr>
          <w:sz w:val="24"/>
          <w:szCs w:val="24"/>
        </w:rPr>
        <w:t>рах»;</w:t>
      </w:r>
    </w:p>
    <w:p w:rsidR="0083717A" w:rsidRPr="00C7460F" w:rsidRDefault="0083717A" w:rsidP="0083717A">
      <w:pPr>
        <w:pStyle w:val="ab"/>
        <w:tabs>
          <w:tab w:val="left" w:pos="426"/>
        </w:tabs>
        <w:jc w:val="both"/>
        <w:rPr>
          <w:sz w:val="24"/>
          <w:szCs w:val="24"/>
        </w:rPr>
      </w:pPr>
      <w:r w:rsidRPr="00C7460F">
        <w:rPr>
          <w:sz w:val="24"/>
          <w:szCs w:val="24"/>
        </w:rPr>
        <w:tab/>
        <w:t>- «Международное правовое регулирование порядка ра</w:t>
      </w:r>
      <w:r w:rsidRPr="00C7460F">
        <w:rPr>
          <w:sz w:val="24"/>
          <w:szCs w:val="24"/>
        </w:rPr>
        <w:t>с</w:t>
      </w:r>
      <w:r w:rsidRPr="00C7460F">
        <w:rPr>
          <w:sz w:val="24"/>
          <w:szCs w:val="24"/>
        </w:rPr>
        <w:t>смотрения и разрешения трудовых споров».</w:t>
      </w:r>
    </w:p>
    <w:p w:rsidR="00734933" w:rsidRPr="00C7460F" w:rsidRDefault="00734933" w:rsidP="00734933">
      <w:pPr>
        <w:ind w:firstLine="426"/>
        <w:jc w:val="both"/>
        <w:rPr>
          <w:bCs/>
          <w:sz w:val="24"/>
        </w:rPr>
      </w:pPr>
      <w:r w:rsidRPr="00C7460F">
        <w:rPr>
          <w:b/>
          <w:spacing w:val="2"/>
          <w:sz w:val="24"/>
        </w:rPr>
        <w:t>2. Дискуссионный вопрос</w:t>
      </w:r>
      <w:r w:rsidRPr="00C7460F">
        <w:rPr>
          <w:b/>
          <w:bCs/>
          <w:sz w:val="24"/>
        </w:rPr>
        <w:t>:</w:t>
      </w:r>
    </w:p>
    <w:p w:rsidR="00734933" w:rsidRPr="00C7460F" w:rsidRDefault="00734933" w:rsidP="00734933">
      <w:pPr>
        <w:ind w:firstLine="426"/>
        <w:jc w:val="both"/>
        <w:rPr>
          <w:sz w:val="24"/>
        </w:rPr>
      </w:pPr>
      <w:r w:rsidRPr="00C7460F">
        <w:rPr>
          <w:bCs/>
          <w:sz w:val="24"/>
        </w:rPr>
        <w:t xml:space="preserve">- </w:t>
      </w:r>
      <w:r w:rsidR="0083717A" w:rsidRPr="00C7460F">
        <w:rPr>
          <w:sz w:val="24"/>
        </w:rPr>
        <w:t>о  роли судебной практики в разрешении трудовых сп</w:t>
      </w:r>
      <w:r w:rsidR="0083717A" w:rsidRPr="00C7460F">
        <w:rPr>
          <w:sz w:val="24"/>
        </w:rPr>
        <w:t>о</w:t>
      </w:r>
      <w:r w:rsidR="0083717A" w:rsidRPr="00C7460F">
        <w:rPr>
          <w:sz w:val="24"/>
        </w:rPr>
        <w:t>ров.</w:t>
      </w:r>
    </w:p>
    <w:p w:rsidR="00734933" w:rsidRPr="00C7460F" w:rsidRDefault="00734933" w:rsidP="00734933">
      <w:pPr>
        <w:tabs>
          <w:tab w:val="left" w:pos="993"/>
        </w:tabs>
        <w:ind w:firstLine="426"/>
        <w:jc w:val="both"/>
        <w:rPr>
          <w:b/>
          <w:kern w:val="24"/>
          <w:sz w:val="24"/>
        </w:rPr>
      </w:pPr>
      <w:r w:rsidRPr="00C7460F">
        <w:rPr>
          <w:rFonts w:eastAsiaTheme="minorHAnsi"/>
          <w:b/>
          <w:bCs/>
          <w:sz w:val="24"/>
        </w:rPr>
        <w:t xml:space="preserve">3. </w:t>
      </w:r>
      <w:r w:rsidRPr="00C7460F">
        <w:rPr>
          <w:b/>
          <w:kern w:val="24"/>
          <w:sz w:val="24"/>
        </w:rPr>
        <w:t>Решение задач.</w:t>
      </w:r>
    </w:p>
    <w:p w:rsidR="00CC68C0" w:rsidRPr="00C7460F" w:rsidRDefault="00734933" w:rsidP="00CC68C0">
      <w:pPr>
        <w:pStyle w:val="ab"/>
        <w:ind w:firstLine="426"/>
        <w:jc w:val="both"/>
        <w:rPr>
          <w:rFonts w:ascii="Times New Roman" w:hAnsi="Times New Roman"/>
          <w:sz w:val="24"/>
          <w:szCs w:val="24"/>
        </w:rPr>
      </w:pPr>
      <w:r w:rsidRPr="00C7460F">
        <w:rPr>
          <w:rFonts w:ascii="Times New Roman" w:hAnsi="Times New Roman"/>
          <w:i/>
          <w:color w:val="000000"/>
          <w:spacing w:val="-2"/>
          <w:sz w:val="24"/>
          <w:szCs w:val="24"/>
        </w:rPr>
        <w:t xml:space="preserve">Задача № 1. </w:t>
      </w:r>
      <w:r w:rsidR="00CC68C0" w:rsidRPr="00C7460F">
        <w:rPr>
          <w:rFonts w:ascii="Times New Roman" w:hAnsi="Times New Roman"/>
          <w:sz w:val="24"/>
          <w:szCs w:val="24"/>
        </w:rPr>
        <w:t>Опираясь на Кодекс РФ об администрати</w:t>
      </w:r>
      <w:r w:rsidR="00CC68C0" w:rsidRPr="00C7460F">
        <w:rPr>
          <w:rFonts w:ascii="Times New Roman" w:hAnsi="Times New Roman"/>
          <w:sz w:val="24"/>
          <w:szCs w:val="24"/>
        </w:rPr>
        <w:t>в</w:t>
      </w:r>
      <w:r w:rsidR="00CC68C0" w:rsidRPr="00C7460F">
        <w:rPr>
          <w:rFonts w:ascii="Times New Roman" w:hAnsi="Times New Roman"/>
          <w:sz w:val="24"/>
          <w:szCs w:val="24"/>
        </w:rPr>
        <w:t>ных правонарушениях, назовите виды административных н</w:t>
      </w:r>
      <w:r w:rsidR="00CC68C0" w:rsidRPr="00C7460F">
        <w:rPr>
          <w:rFonts w:ascii="Times New Roman" w:hAnsi="Times New Roman"/>
          <w:sz w:val="24"/>
          <w:szCs w:val="24"/>
        </w:rPr>
        <w:t>а</w:t>
      </w:r>
      <w:r w:rsidR="00CC68C0" w:rsidRPr="00C7460F">
        <w:rPr>
          <w:rFonts w:ascii="Times New Roman" w:hAnsi="Times New Roman"/>
          <w:sz w:val="24"/>
          <w:szCs w:val="24"/>
        </w:rPr>
        <w:t>казаний за нарушение</w:t>
      </w:r>
      <w:r w:rsidR="00CC68C0" w:rsidRPr="00C7460F">
        <w:rPr>
          <w:rFonts w:ascii="Times New Roman" w:hAnsi="Times New Roman"/>
          <w:b/>
          <w:sz w:val="24"/>
          <w:szCs w:val="24"/>
        </w:rPr>
        <w:t xml:space="preserve"> </w:t>
      </w:r>
      <w:r w:rsidR="00CC68C0" w:rsidRPr="00C7460F">
        <w:rPr>
          <w:rFonts w:ascii="Times New Roman" w:hAnsi="Times New Roman"/>
          <w:sz w:val="24"/>
          <w:szCs w:val="24"/>
        </w:rPr>
        <w:t>трудового законодательства и иных нормативных правовых актов, содержащих нормы трудового права, субъектов административной ответственности за да</w:t>
      </w:r>
      <w:r w:rsidR="00CC68C0" w:rsidRPr="00C7460F">
        <w:rPr>
          <w:rFonts w:ascii="Times New Roman" w:hAnsi="Times New Roman"/>
          <w:sz w:val="24"/>
          <w:szCs w:val="24"/>
        </w:rPr>
        <w:t>н</w:t>
      </w:r>
      <w:r w:rsidR="00CC68C0" w:rsidRPr="00C7460F">
        <w:rPr>
          <w:rFonts w:ascii="Times New Roman" w:hAnsi="Times New Roman"/>
          <w:sz w:val="24"/>
          <w:szCs w:val="24"/>
        </w:rPr>
        <w:t>ные правонарушения и порядок привлечения их к админис</w:t>
      </w:r>
      <w:r w:rsidR="00CC68C0" w:rsidRPr="00C7460F">
        <w:rPr>
          <w:rFonts w:ascii="Times New Roman" w:hAnsi="Times New Roman"/>
          <w:sz w:val="24"/>
          <w:szCs w:val="24"/>
        </w:rPr>
        <w:t>т</w:t>
      </w:r>
      <w:r w:rsidR="00CC68C0" w:rsidRPr="00C7460F">
        <w:rPr>
          <w:rFonts w:ascii="Times New Roman" w:hAnsi="Times New Roman"/>
          <w:sz w:val="24"/>
          <w:szCs w:val="24"/>
        </w:rPr>
        <w:t xml:space="preserve">ративной ответственности. </w:t>
      </w:r>
    </w:p>
    <w:p w:rsidR="00CC68C0" w:rsidRPr="00C7460F" w:rsidRDefault="00CC68C0" w:rsidP="00CC68C0">
      <w:pPr>
        <w:pStyle w:val="ab"/>
        <w:ind w:firstLine="426"/>
        <w:jc w:val="both"/>
        <w:rPr>
          <w:rFonts w:ascii="Times New Roman" w:hAnsi="Times New Roman"/>
          <w:sz w:val="24"/>
          <w:szCs w:val="24"/>
        </w:rPr>
      </w:pPr>
      <w:r w:rsidRPr="00C7460F">
        <w:rPr>
          <w:rFonts w:ascii="Times New Roman" w:hAnsi="Times New Roman"/>
          <w:i/>
          <w:color w:val="000000"/>
          <w:spacing w:val="-2"/>
          <w:sz w:val="24"/>
          <w:szCs w:val="24"/>
        </w:rPr>
        <w:t xml:space="preserve">Задача № 2. </w:t>
      </w:r>
      <w:r w:rsidRPr="00C7460F">
        <w:rPr>
          <w:rFonts w:ascii="Times New Roman" w:hAnsi="Times New Roman"/>
          <w:sz w:val="24"/>
          <w:szCs w:val="24"/>
        </w:rPr>
        <w:t xml:space="preserve">В ООО «Луч» не определяется очередность предоставления ежегодных оплачиваемых трудовых отпусков работникам. Работодатель предоставляет отпуска работникам по своему усмотрению. </w:t>
      </w:r>
    </w:p>
    <w:p w:rsidR="00734933" w:rsidRPr="00C7460F" w:rsidRDefault="00CC68C0" w:rsidP="00CC68C0">
      <w:pPr>
        <w:pStyle w:val="ab"/>
        <w:ind w:firstLine="426"/>
        <w:contextualSpacing/>
        <w:jc w:val="both"/>
        <w:rPr>
          <w:rFonts w:ascii="Times New Roman" w:hAnsi="Times New Roman"/>
          <w:sz w:val="24"/>
          <w:szCs w:val="24"/>
          <w:highlight w:val="yellow"/>
        </w:rPr>
      </w:pPr>
      <w:r w:rsidRPr="00C7460F">
        <w:rPr>
          <w:rFonts w:ascii="Times New Roman" w:hAnsi="Times New Roman"/>
          <w:sz w:val="24"/>
          <w:szCs w:val="24"/>
        </w:rPr>
        <w:t>Каким способом работникам можно защитить свои труд</w:t>
      </w:r>
      <w:r w:rsidRPr="00C7460F">
        <w:rPr>
          <w:rFonts w:ascii="Times New Roman" w:hAnsi="Times New Roman"/>
          <w:sz w:val="24"/>
          <w:szCs w:val="24"/>
        </w:rPr>
        <w:t>о</w:t>
      </w:r>
      <w:r w:rsidRPr="00C7460F">
        <w:rPr>
          <w:rFonts w:ascii="Times New Roman" w:hAnsi="Times New Roman"/>
          <w:sz w:val="24"/>
          <w:szCs w:val="24"/>
        </w:rPr>
        <w:t>вые права? Какие субъекты защиты трудовых прав могут ее в данном случае осуществить? Можно ли работодателя обязать предоставить работнику ежегодный оплачиваемый трудовой отпуск.</w:t>
      </w:r>
    </w:p>
    <w:p w:rsidR="007A7EB5" w:rsidRPr="00C7460F" w:rsidRDefault="007A7EB5" w:rsidP="007A7EB5">
      <w:pPr>
        <w:pStyle w:val="ab"/>
        <w:ind w:firstLine="426"/>
        <w:jc w:val="both"/>
        <w:rPr>
          <w:rFonts w:ascii="Times New Roman" w:hAnsi="Times New Roman"/>
          <w:sz w:val="24"/>
          <w:szCs w:val="24"/>
        </w:rPr>
      </w:pPr>
      <w:r w:rsidRPr="00C7460F">
        <w:rPr>
          <w:rFonts w:ascii="Times New Roman" w:hAnsi="Times New Roman"/>
          <w:i/>
          <w:color w:val="000000"/>
          <w:spacing w:val="-2"/>
          <w:sz w:val="24"/>
          <w:szCs w:val="24"/>
        </w:rPr>
        <w:t xml:space="preserve">Задача № 3.  </w:t>
      </w:r>
      <w:r w:rsidRPr="00C7460F">
        <w:rPr>
          <w:rFonts w:ascii="Times New Roman" w:hAnsi="Times New Roman"/>
          <w:sz w:val="24"/>
          <w:szCs w:val="24"/>
        </w:rPr>
        <w:t>Как защитить трудовые права следующим работникам:</w:t>
      </w:r>
    </w:p>
    <w:p w:rsidR="007A7EB5" w:rsidRPr="00C7460F" w:rsidRDefault="007A7EB5" w:rsidP="007A7EB5">
      <w:pPr>
        <w:pStyle w:val="ab"/>
        <w:ind w:firstLine="426"/>
        <w:jc w:val="both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C7460F">
        <w:rPr>
          <w:rFonts w:ascii="Times New Roman" w:hAnsi="Times New Roman"/>
          <w:sz w:val="24"/>
          <w:szCs w:val="24"/>
        </w:rPr>
        <w:t>Савенко</w:t>
      </w:r>
      <w:proofErr w:type="spellEnd"/>
      <w:r w:rsidRPr="00C7460F">
        <w:rPr>
          <w:rFonts w:ascii="Times New Roman" w:hAnsi="Times New Roman"/>
          <w:sz w:val="24"/>
          <w:szCs w:val="24"/>
        </w:rPr>
        <w:t>, уволенному по сокращению штатов без выплаты выходного пособия;</w:t>
      </w:r>
      <w:proofErr w:type="gramEnd"/>
    </w:p>
    <w:p w:rsidR="007A7EB5" w:rsidRPr="00C7460F" w:rsidRDefault="007A7EB5" w:rsidP="007A7EB5">
      <w:pPr>
        <w:pStyle w:val="ab"/>
        <w:ind w:firstLine="426"/>
        <w:jc w:val="both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C7460F">
        <w:rPr>
          <w:rFonts w:ascii="Times New Roman" w:hAnsi="Times New Roman"/>
          <w:sz w:val="24"/>
          <w:szCs w:val="24"/>
        </w:rPr>
        <w:t>Ломидзе</w:t>
      </w:r>
      <w:proofErr w:type="spellEnd"/>
      <w:r w:rsidRPr="00C7460F">
        <w:rPr>
          <w:rFonts w:ascii="Times New Roman" w:hAnsi="Times New Roman"/>
          <w:sz w:val="24"/>
          <w:szCs w:val="24"/>
        </w:rPr>
        <w:t>, которой было отказано в приеме на работу в связи с наличием у нее двоих несовершеннолетних детей;</w:t>
      </w:r>
      <w:proofErr w:type="gramEnd"/>
    </w:p>
    <w:p w:rsidR="007A7EB5" w:rsidRPr="00C7460F" w:rsidRDefault="007A7EB5" w:rsidP="007A7EB5">
      <w:pPr>
        <w:pStyle w:val="ab"/>
        <w:ind w:firstLine="426"/>
        <w:jc w:val="both"/>
        <w:rPr>
          <w:rFonts w:ascii="Times New Roman" w:hAnsi="Times New Roman"/>
          <w:sz w:val="24"/>
          <w:szCs w:val="24"/>
        </w:rPr>
      </w:pPr>
      <w:r w:rsidRPr="00C7460F">
        <w:rPr>
          <w:rFonts w:ascii="Times New Roman" w:hAnsi="Times New Roman"/>
          <w:sz w:val="24"/>
          <w:szCs w:val="24"/>
        </w:rPr>
        <w:lastRenderedPageBreak/>
        <w:t>Рожкову, которому несвоевременно выплатили зарабо</w:t>
      </w:r>
      <w:r w:rsidRPr="00C7460F">
        <w:rPr>
          <w:rFonts w:ascii="Times New Roman" w:hAnsi="Times New Roman"/>
          <w:sz w:val="24"/>
          <w:szCs w:val="24"/>
        </w:rPr>
        <w:t>т</w:t>
      </w:r>
      <w:r w:rsidRPr="00C7460F">
        <w:rPr>
          <w:rFonts w:ascii="Times New Roman" w:hAnsi="Times New Roman"/>
          <w:sz w:val="24"/>
          <w:szCs w:val="24"/>
        </w:rPr>
        <w:t>ную плату за отпуск;</w:t>
      </w:r>
    </w:p>
    <w:p w:rsidR="007A7EB5" w:rsidRPr="00C7460F" w:rsidRDefault="007A7EB5" w:rsidP="007A7EB5">
      <w:pPr>
        <w:pStyle w:val="ab"/>
        <w:ind w:firstLine="426"/>
        <w:jc w:val="both"/>
        <w:rPr>
          <w:rFonts w:ascii="Times New Roman" w:hAnsi="Times New Roman"/>
          <w:sz w:val="24"/>
          <w:szCs w:val="24"/>
        </w:rPr>
      </w:pPr>
      <w:proofErr w:type="spellStart"/>
      <w:r w:rsidRPr="00C7460F">
        <w:rPr>
          <w:rFonts w:ascii="Times New Roman" w:hAnsi="Times New Roman"/>
          <w:sz w:val="24"/>
          <w:szCs w:val="24"/>
        </w:rPr>
        <w:t>Крышкину</w:t>
      </w:r>
      <w:proofErr w:type="spellEnd"/>
      <w:r w:rsidRPr="00C7460F">
        <w:rPr>
          <w:rFonts w:ascii="Times New Roman" w:hAnsi="Times New Roman"/>
          <w:sz w:val="24"/>
          <w:szCs w:val="24"/>
        </w:rPr>
        <w:t xml:space="preserve">, </w:t>
      </w:r>
      <w:proofErr w:type="gramStart"/>
      <w:r w:rsidRPr="00C7460F">
        <w:rPr>
          <w:rFonts w:ascii="Times New Roman" w:hAnsi="Times New Roman"/>
          <w:sz w:val="24"/>
          <w:szCs w:val="24"/>
        </w:rPr>
        <w:t>уволенному</w:t>
      </w:r>
      <w:proofErr w:type="gramEnd"/>
      <w:r w:rsidRPr="00C7460F">
        <w:rPr>
          <w:rFonts w:ascii="Times New Roman" w:hAnsi="Times New Roman"/>
          <w:sz w:val="24"/>
          <w:szCs w:val="24"/>
        </w:rPr>
        <w:t xml:space="preserve"> за участие в забастовке;</w:t>
      </w:r>
    </w:p>
    <w:p w:rsidR="007A7EB5" w:rsidRPr="00C7460F" w:rsidRDefault="007A7EB5" w:rsidP="007A7EB5">
      <w:pPr>
        <w:pStyle w:val="ab"/>
        <w:ind w:firstLine="426"/>
        <w:jc w:val="both"/>
        <w:rPr>
          <w:rFonts w:ascii="Times New Roman" w:hAnsi="Times New Roman"/>
          <w:sz w:val="24"/>
          <w:szCs w:val="24"/>
        </w:rPr>
      </w:pPr>
      <w:r w:rsidRPr="00C7460F">
        <w:rPr>
          <w:rFonts w:ascii="Times New Roman" w:hAnsi="Times New Roman"/>
          <w:sz w:val="24"/>
          <w:szCs w:val="24"/>
        </w:rPr>
        <w:t>Морозу, которому более месяца не выплачивается зар</w:t>
      </w:r>
      <w:r w:rsidRPr="00C7460F">
        <w:rPr>
          <w:rFonts w:ascii="Times New Roman" w:hAnsi="Times New Roman"/>
          <w:sz w:val="24"/>
          <w:szCs w:val="24"/>
        </w:rPr>
        <w:t>а</w:t>
      </w:r>
      <w:r w:rsidRPr="00C7460F">
        <w:rPr>
          <w:rFonts w:ascii="Times New Roman" w:hAnsi="Times New Roman"/>
          <w:sz w:val="24"/>
          <w:szCs w:val="24"/>
        </w:rPr>
        <w:t>ботная плата;</w:t>
      </w:r>
    </w:p>
    <w:p w:rsidR="007A7EB5" w:rsidRPr="00C7460F" w:rsidRDefault="007A7EB5" w:rsidP="007A7EB5">
      <w:pPr>
        <w:pStyle w:val="ab"/>
        <w:ind w:firstLine="426"/>
        <w:jc w:val="both"/>
        <w:rPr>
          <w:rFonts w:ascii="Times New Roman" w:hAnsi="Times New Roman"/>
          <w:sz w:val="24"/>
          <w:szCs w:val="24"/>
        </w:rPr>
      </w:pPr>
      <w:r w:rsidRPr="00C7460F">
        <w:rPr>
          <w:rFonts w:ascii="Times New Roman" w:hAnsi="Times New Roman"/>
          <w:sz w:val="24"/>
          <w:szCs w:val="24"/>
        </w:rPr>
        <w:t>Некрасову, который считает дисциплинарное взыскание слишком суровым.</w:t>
      </w:r>
    </w:p>
    <w:p w:rsidR="007A7EB5" w:rsidRDefault="007A7EB5" w:rsidP="007A7EB5">
      <w:pPr>
        <w:pStyle w:val="ab"/>
        <w:ind w:firstLine="426"/>
        <w:jc w:val="both"/>
        <w:rPr>
          <w:rFonts w:ascii="Times New Roman" w:hAnsi="Times New Roman"/>
          <w:sz w:val="24"/>
          <w:szCs w:val="24"/>
        </w:rPr>
      </w:pPr>
      <w:r w:rsidRPr="00C7460F">
        <w:rPr>
          <w:rFonts w:ascii="Times New Roman" w:hAnsi="Times New Roman"/>
          <w:sz w:val="24"/>
          <w:szCs w:val="24"/>
        </w:rPr>
        <w:t>Какие способы защиты трудовых прав предусмотрены трудовым законодательством? Укажите все возможные спос</w:t>
      </w:r>
      <w:r w:rsidRPr="00C7460F">
        <w:rPr>
          <w:rFonts w:ascii="Times New Roman" w:hAnsi="Times New Roman"/>
          <w:sz w:val="24"/>
          <w:szCs w:val="24"/>
        </w:rPr>
        <w:t>о</w:t>
      </w:r>
      <w:r w:rsidRPr="00C7460F">
        <w:rPr>
          <w:rFonts w:ascii="Times New Roman" w:hAnsi="Times New Roman"/>
          <w:sz w:val="24"/>
          <w:szCs w:val="24"/>
        </w:rPr>
        <w:t>бы защиты нарушенных трудовых прав по каждому из ук</w:t>
      </w:r>
      <w:r w:rsidRPr="00C7460F">
        <w:rPr>
          <w:rFonts w:ascii="Times New Roman" w:hAnsi="Times New Roman"/>
          <w:sz w:val="24"/>
          <w:szCs w:val="24"/>
        </w:rPr>
        <w:t>а</w:t>
      </w:r>
      <w:r w:rsidRPr="00C7460F">
        <w:rPr>
          <w:rFonts w:ascii="Times New Roman" w:hAnsi="Times New Roman"/>
          <w:sz w:val="24"/>
          <w:szCs w:val="24"/>
        </w:rPr>
        <w:t>занных случаев, опираясь на нормы</w:t>
      </w:r>
      <w:r w:rsidR="00F5722A">
        <w:rPr>
          <w:rFonts w:ascii="Times New Roman" w:hAnsi="Times New Roman"/>
          <w:sz w:val="24"/>
          <w:szCs w:val="24"/>
        </w:rPr>
        <w:t xml:space="preserve"> права</w:t>
      </w:r>
      <w:r w:rsidRPr="00C7460F">
        <w:rPr>
          <w:rFonts w:ascii="Times New Roman" w:hAnsi="Times New Roman"/>
          <w:sz w:val="24"/>
          <w:szCs w:val="24"/>
        </w:rPr>
        <w:t>. Дайте квалифиц</w:t>
      </w:r>
      <w:r w:rsidRPr="00C7460F">
        <w:rPr>
          <w:rFonts w:ascii="Times New Roman" w:hAnsi="Times New Roman"/>
          <w:sz w:val="24"/>
          <w:szCs w:val="24"/>
        </w:rPr>
        <w:t>и</w:t>
      </w:r>
      <w:r w:rsidRPr="00C7460F">
        <w:rPr>
          <w:rFonts w:ascii="Times New Roman" w:hAnsi="Times New Roman"/>
          <w:sz w:val="24"/>
          <w:szCs w:val="24"/>
        </w:rPr>
        <w:t>рованную юридическую консультацию.</w:t>
      </w:r>
    </w:p>
    <w:p w:rsidR="005E356B" w:rsidRPr="005E356B" w:rsidRDefault="005E356B" w:rsidP="007A7EB5">
      <w:pPr>
        <w:pStyle w:val="ab"/>
        <w:ind w:firstLine="426"/>
        <w:jc w:val="both"/>
        <w:rPr>
          <w:rFonts w:ascii="Times New Roman" w:hAnsi="Times New Roman"/>
          <w:b/>
          <w:sz w:val="24"/>
          <w:szCs w:val="24"/>
        </w:rPr>
      </w:pPr>
      <w:r w:rsidRPr="005E356B">
        <w:rPr>
          <w:rFonts w:ascii="Times New Roman" w:hAnsi="Times New Roman"/>
          <w:b/>
          <w:sz w:val="24"/>
          <w:szCs w:val="24"/>
        </w:rPr>
        <w:t>4. Тестирование</w:t>
      </w:r>
    </w:p>
    <w:p w:rsidR="00734933" w:rsidRDefault="00734933" w:rsidP="00734933">
      <w:pPr>
        <w:jc w:val="center"/>
        <w:outlineLvl w:val="0"/>
        <w:rPr>
          <w:b/>
          <w:spacing w:val="-1"/>
          <w:sz w:val="24"/>
        </w:rPr>
      </w:pPr>
    </w:p>
    <w:p w:rsidR="005E356B" w:rsidRPr="00C7460F" w:rsidRDefault="005E356B" w:rsidP="00734933">
      <w:pPr>
        <w:jc w:val="center"/>
        <w:outlineLvl w:val="0"/>
        <w:rPr>
          <w:b/>
          <w:spacing w:val="-1"/>
          <w:sz w:val="24"/>
        </w:rPr>
      </w:pPr>
    </w:p>
    <w:p w:rsidR="00734933" w:rsidRPr="00C7460F" w:rsidRDefault="00734933" w:rsidP="00D354AE">
      <w:pPr>
        <w:ind w:firstLine="426"/>
        <w:jc w:val="center"/>
        <w:rPr>
          <w:b/>
          <w:sz w:val="24"/>
        </w:rPr>
      </w:pPr>
      <w:r w:rsidRPr="00C7460F">
        <w:rPr>
          <w:b/>
          <w:sz w:val="24"/>
        </w:rPr>
        <w:t xml:space="preserve">Тема 2. </w:t>
      </w:r>
      <w:r w:rsidR="00D354AE" w:rsidRPr="00C7460F">
        <w:rPr>
          <w:b/>
          <w:sz w:val="24"/>
        </w:rPr>
        <w:t>Трудовые споры и трудовые разногласия: п</w:t>
      </w:r>
      <w:r w:rsidR="00D354AE" w:rsidRPr="00C7460F">
        <w:rPr>
          <w:b/>
          <w:sz w:val="24"/>
        </w:rPr>
        <w:t>о</w:t>
      </w:r>
      <w:r w:rsidR="00D354AE" w:rsidRPr="00C7460F">
        <w:rPr>
          <w:b/>
          <w:sz w:val="24"/>
        </w:rPr>
        <w:t>нятие, их соотношение, виды</w:t>
      </w:r>
    </w:p>
    <w:p w:rsidR="00734933" w:rsidRPr="00C7460F" w:rsidRDefault="00861D44" w:rsidP="00734933">
      <w:pPr>
        <w:pStyle w:val="ab"/>
        <w:jc w:val="center"/>
        <w:rPr>
          <w:b/>
          <w:i/>
          <w:sz w:val="24"/>
          <w:szCs w:val="24"/>
        </w:rPr>
      </w:pPr>
      <w:r w:rsidRPr="00C7460F">
        <w:rPr>
          <w:i/>
          <w:sz w:val="24"/>
          <w:szCs w:val="24"/>
        </w:rPr>
        <w:t>План занятия</w:t>
      </w:r>
      <w:r w:rsidR="00734933" w:rsidRPr="00C7460F">
        <w:rPr>
          <w:i/>
          <w:sz w:val="24"/>
          <w:szCs w:val="24"/>
        </w:rPr>
        <w:t>:</w:t>
      </w:r>
    </w:p>
    <w:p w:rsidR="0083717A" w:rsidRPr="00C7460F" w:rsidRDefault="0083717A" w:rsidP="0083717A">
      <w:pPr>
        <w:pStyle w:val="ab"/>
        <w:numPr>
          <w:ilvl w:val="0"/>
          <w:numId w:val="30"/>
        </w:numPr>
        <w:rPr>
          <w:rFonts w:ascii="Times New Roman" w:hAnsi="Times New Roman"/>
          <w:sz w:val="24"/>
          <w:szCs w:val="24"/>
        </w:rPr>
      </w:pPr>
      <w:r w:rsidRPr="00C7460F">
        <w:rPr>
          <w:rFonts w:ascii="Times New Roman" w:hAnsi="Times New Roman"/>
          <w:sz w:val="24"/>
          <w:szCs w:val="24"/>
        </w:rPr>
        <w:t>Понятие и виды трудовых споров и трудовых разн</w:t>
      </w:r>
      <w:r w:rsidRPr="00C7460F">
        <w:rPr>
          <w:rFonts w:ascii="Times New Roman" w:hAnsi="Times New Roman"/>
          <w:sz w:val="24"/>
          <w:szCs w:val="24"/>
        </w:rPr>
        <w:t>о</w:t>
      </w:r>
      <w:r w:rsidRPr="00C7460F">
        <w:rPr>
          <w:rFonts w:ascii="Times New Roman" w:hAnsi="Times New Roman"/>
          <w:sz w:val="24"/>
          <w:szCs w:val="24"/>
        </w:rPr>
        <w:t>гласий</w:t>
      </w:r>
    </w:p>
    <w:p w:rsidR="0083717A" w:rsidRPr="00C7460F" w:rsidRDefault="0083717A" w:rsidP="0083717A">
      <w:pPr>
        <w:pStyle w:val="ab"/>
        <w:numPr>
          <w:ilvl w:val="0"/>
          <w:numId w:val="30"/>
        </w:numPr>
        <w:jc w:val="both"/>
        <w:rPr>
          <w:rFonts w:ascii="Times New Roman" w:hAnsi="Times New Roman"/>
          <w:sz w:val="24"/>
          <w:szCs w:val="24"/>
        </w:rPr>
      </w:pPr>
      <w:r w:rsidRPr="00C7460F">
        <w:rPr>
          <w:rFonts w:ascii="Times New Roman" w:hAnsi="Times New Roman"/>
          <w:sz w:val="24"/>
          <w:szCs w:val="24"/>
        </w:rPr>
        <w:t>Формы и способы разрешения трудовых разногласий</w:t>
      </w:r>
    </w:p>
    <w:p w:rsidR="0083717A" w:rsidRPr="00C7460F" w:rsidRDefault="0083717A" w:rsidP="0083717A">
      <w:pPr>
        <w:pStyle w:val="ab"/>
        <w:numPr>
          <w:ilvl w:val="0"/>
          <w:numId w:val="30"/>
        </w:numPr>
        <w:jc w:val="both"/>
        <w:rPr>
          <w:rFonts w:ascii="Times New Roman" w:hAnsi="Times New Roman"/>
          <w:sz w:val="24"/>
          <w:szCs w:val="24"/>
        </w:rPr>
      </w:pPr>
      <w:r w:rsidRPr="00C7460F">
        <w:rPr>
          <w:rFonts w:ascii="Times New Roman" w:hAnsi="Times New Roman"/>
          <w:sz w:val="24"/>
          <w:szCs w:val="24"/>
        </w:rPr>
        <w:t>Виды трудовых споров</w:t>
      </w:r>
    </w:p>
    <w:p w:rsidR="0083717A" w:rsidRPr="00C7460F" w:rsidRDefault="0083717A" w:rsidP="0083717A">
      <w:pPr>
        <w:pStyle w:val="ab"/>
        <w:numPr>
          <w:ilvl w:val="0"/>
          <w:numId w:val="30"/>
        </w:numPr>
        <w:jc w:val="both"/>
        <w:rPr>
          <w:rFonts w:ascii="Times New Roman" w:hAnsi="Times New Roman"/>
          <w:sz w:val="24"/>
          <w:szCs w:val="24"/>
        </w:rPr>
      </w:pPr>
      <w:r w:rsidRPr="00C7460F">
        <w:rPr>
          <w:rFonts w:ascii="Times New Roman" w:hAnsi="Times New Roman"/>
          <w:sz w:val="24"/>
          <w:szCs w:val="24"/>
        </w:rPr>
        <w:t>Формы и способы примирения</w:t>
      </w:r>
    </w:p>
    <w:p w:rsidR="00734933" w:rsidRPr="00C7460F" w:rsidRDefault="0083717A" w:rsidP="00734933">
      <w:pPr>
        <w:pStyle w:val="aa"/>
        <w:widowControl w:val="0"/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eastAsia="Times New Roman" w:hAnsi="Times New Roman"/>
          <w:sz w:val="24"/>
          <w:szCs w:val="24"/>
        </w:rPr>
      </w:pPr>
      <w:r w:rsidRPr="00C7460F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734933" w:rsidRPr="00C7460F" w:rsidRDefault="00D32C55" w:rsidP="00D32C55">
      <w:pPr>
        <w:widowControl w:val="0"/>
        <w:tabs>
          <w:tab w:val="left" w:pos="1134"/>
        </w:tabs>
        <w:ind w:firstLine="426"/>
        <w:jc w:val="both"/>
        <w:rPr>
          <w:rStyle w:val="apple-style-span"/>
          <w:rFonts w:eastAsia="ヒラギノ角ゴ Pro W3"/>
          <w:i/>
          <w:sz w:val="24"/>
        </w:rPr>
      </w:pPr>
      <w:r w:rsidRPr="00C7460F">
        <w:rPr>
          <w:sz w:val="24"/>
        </w:rPr>
        <w:t xml:space="preserve"> </w:t>
      </w:r>
      <w:r w:rsidR="00734933" w:rsidRPr="00C7460F">
        <w:rPr>
          <w:rStyle w:val="apple-style-span"/>
          <w:rFonts w:eastAsia="ヒラギノ角ゴ Pro W3"/>
          <w:i/>
          <w:sz w:val="24"/>
        </w:rPr>
        <w:t>Задания:</w:t>
      </w:r>
    </w:p>
    <w:p w:rsidR="0083717A" w:rsidRPr="00C7460F" w:rsidRDefault="0083717A" w:rsidP="0083717A">
      <w:pPr>
        <w:ind w:firstLine="426"/>
        <w:jc w:val="both"/>
        <w:rPr>
          <w:b/>
          <w:sz w:val="24"/>
        </w:rPr>
      </w:pPr>
      <w:r w:rsidRPr="00C7460F">
        <w:rPr>
          <w:b/>
          <w:sz w:val="24"/>
        </w:rPr>
        <w:t>1.  Сообщение на тему:</w:t>
      </w:r>
    </w:p>
    <w:p w:rsidR="0083717A" w:rsidRPr="00C7460F" w:rsidRDefault="0083717A" w:rsidP="0083717A">
      <w:pPr>
        <w:pStyle w:val="ab"/>
        <w:ind w:firstLine="426"/>
        <w:jc w:val="both"/>
        <w:rPr>
          <w:rFonts w:ascii="Times New Roman" w:hAnsi="Times New Roman"/>
          <w:sz w:val="24"/>
          <w:szCs w:val="24"/>
        </w:rPr>
      </w:pPr>
      <w:r w:rsidRPr="00C7460F">
        <w:rPr>
          <w:rFonts w:ascii="Times New Roman" w:hAnsi="Times New Roman"/>
          <w:sz w:val="24"/>
          <w:szCs w:val="24"/>
        </w:rPr>
        <w:t>- «Трудовой спор и трудовое разногласие: современное правовое регулирование»</w:t>
      </w:r>
    </w:p>
    <w:p w:rsidR="0083717A" w:rsidRPr="00C7460F" w:rsidRDefault="0083717A" w:rsidP="0083717A">
      <w:pPr>
        <w:pStyle w:val="ab"/>
        <w:ind w:firstLine="426"/>
        <w:jc w:val="both"/>
        <w:rPr>
          <w:rFonts w:ascii="Times New Roman" w:hAnsi="Times New Roman"/>
          <w:sz w:val="24"/>
          <w:szCs w:val="24"/>
        </w:rPr>
      </w:pPr>
      <w:r w:rsidRPr="00C7460F">
        <w:rPr>
          <w:b/>
          <w:sz w:val="24"/>
          <w:szCs w:val="24"/>
        </w:rPr>
        <w:t>2</w:t>
      </w:r>
      <w:r w:rsidR="00734933" w:rsidRPr="00C7460F">
        <w:rPr>
          <w:b/>
          <w:sz w:val="24"/>
          <w:szCs w:val="24"/>
        </w:rPr>
        <w:t xml:space="preserve">. </w:t>
      </w:r>
      <w:r w:rsidR="00734933" w:rsidRPr="00C7460F">
        <w:rPr>
          <w:b/>
          <w:spacing w:val="2"/>
          <w:sz w:val="24"/>
          <w:szCs w:val="24"/>
        </w:rPr>
        <w:t>Дискуссионный вопрос</w:t>
      </w:r>
      <w:r w:rsidR="00734933" w:rsidRPr="00C7460F">
        <w:rPr>
          <w:sz w:val="24"/>
          <w:szCs w:val="24"/>
        </w:rPr>
        <w:t xml:space="preserve"> </w:t>
      </w:r>
      <w:r w:rsidRPr="00C7460F">
        <w:rPr>
          <w:rFonts w:ascii="Times New Roman" w:hAnsi="Times New Roman"/>
          <w:sz w:val="24"/>
          <w:szCs w:val="24"/>
        </w:rPr>
        <w:t>о  перспективах отождествл</w:t>
      </w:r>
      <w:r w:rsidRPr="00C7460F">
        <w:rPr>
          <w:rFonts w:ascii="Times New Roman" w:hAnsi="Times New Roman"/>
          <w:sz w:val="24"/>
          <w:szCs w:val="24"/>
        </w:rPr>
        <w:t>е</w:t>
      </w:r>
      <w:r w:rsidRPr="00C7460F">
        <w:rPr>
          <w:rFonts w:ascii="Times New Roman" w:hAnsi="Times New Roman"/>
          <w:sz w:val="24"/>
          <w:szCs w:val="24"/>
        </w:rPr>
        <w:t>ния понятий трудовой спор и трудовое разногласие.</w:t>
      </w:r>
    </w:p>
    <w:p w:rsidR="00734933" w:rsidRPr="00C7460F" w:rsidRDefault="00734933" w:rsidP="00734933">
      <w:pPr>
        <w:ind w:firstLine="426"/>
        <w:jc w:val="both"/>
        <w:rPr>
          <w:b/>
          <w:sz w:val="24"/>
        </w:rPr>
      </w:pPr>
      <w:r w:rsidRPr="00C7460F">
        <w:rPr>
          <w:b/>
          <w:sz w:val="24"/>
        </w:rPr>
        <w:t xml:space="preserve">3. </w:t>
      </w:r>
      <w:r w:rsidRPr="00C7460F">
        <w:rPr>
          <w:b/>
          <w:kern w:val="24"/>
          <w:sz w:val="24"/>
        </w:rPr>
        <w:t>Решение задач</w:t>
      </w:r>
      <w:r w:rsidRPr="00C7460F">
        <w:rPr>
          <w:b/>
          <w:sz w:val="24"/>
        </w:rPr>
        <w:t>.</w:t>
      </w:r>
    </w:p>
    <w:p w:rsidR="007A7EB5" w:rsidRPr="00C7460F" w:rsidRDefault="00734933" w:rsidP="007A7EB5">
      <w:pPr>
        <w:pStyle w:val="ab"/>
        <w:ind w:firstLine="426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C7460F">
        <w:rPr>
          <w:rFonts w:ascii="Times New Roman" w:hAnsi="Times New Roman"/>
          <w:i/>
          <w:sz w:val="24"/>
          <w:szCs w:val="24"/>
        </w:rPr>
        <w:t xml:space="preserve">Задача № 1. </w:t>
      </w:r>
      <w:r w:rsidR="007A7EB5" w:rsidRPr="00C7460F">
        <w:rPr>
          <w:rFonts w:ascii="Times New Roman" w:hAnsi="Times New Roman"/>
          <w:sz w:val="24"/>
          <w:szCs w:val="24"/>
        </w:rPr>
        <w:t xml:space="preserve">Водитель </w:t>
      </w:r>
      <w:r w:rsidR="007A7EB5" w:rsidRPr="00C7460F">
        <w:rPr>
          <w:rFonts w:ascii="Times New Roman" w:hAnsi="Times New Roman"/>
          <w:bCs/>
          <w:sz w:val="24"/>
          <w:szCs w:val="24"/>
        </w:rPr>
        <w:t>ООО «Парад» при</w:t>
      </w:r>
      <w:r w:rsidR="007A7EB5" w:rsidRPr="00C7460F">
        <w:rPr>
          <w:rFonts w:ascii="Times New Roman" w:hAnsi="Times New Roman"/>
          <w:sz w:val="24"/>
          <w:szCs w:val="24"/>
        </w:rPr>
        <w:t xml:space="preserve"> </w:t>
      </w:r>
      <w:r w:rsidR="007A7EB5" w:rsidRPr="00C7460F">
        <w:rPr>
          <w:rFonts w:ascii="Times New Roman" w:hAnsi="Times New Roman"/>
          <w:bCs/>
          <w:sz w:val="24"/>
          <w:szCs w:val="24"/>
        </w:rPr>
        <w:t>исполнении им трудовых обязанностей не</w:t>
      </w:r>
      <w:r w:rsidR="007A7EB5" w:rsidRPr="00C7460F">
        <w:rPr>
          <w:rFonts w:ascii="Times New Roman" w:hAnsi="Times New Roman"/>
          <w:sz w:val="24"/>
          <w:szCs w:val="24"/>
        </w:rPr>
        <w:t xml:space="preserve"> по своей вине причинил вред третьему лицу - организации, не являющейся для него работ</w:t>
      </w:r>
      <w:r w:rsidR="007A7EB5" w:rsidRPr="00C7460F">
        <w:rPr>
          <w:rFonts w:ascii="Times New Roman" w:hAnsi="Times New Roman"/>
          <w:sz w:val="24"/>
          <w:szCs w:val="24"/>
        </w:rPr>
        <w:t>о</w:t>
      </w:r>
      <w:r w:rsidR="007A7EB5" w:rsidRPr="00C7460F">
        <w:rPr>
          <w:rFonts w:ascii="Times New Roman" w:hAnsi="Times New Roman"/>
          <w:sz w:val="24"/>
          <w:szCs w:val="24"/>
        </w:rPr>
        <w:t xml:space="preserve">дателем. В судебном порядке с </w:t>
      </w:r>
      <w:r w:rsidR="007A7EB5" w:rsidRPr="00C7460F">
        <w:rPr>
          <w:rFonts w:ascii="Times New Roman" w:hAnsi="Times New Roman"/>
          <w:bCs/>
          <w:sz w:val="24"/>
          <w:szCs w:val="24"/>
        </w:rPr>
        <w:t xml:space="preserve">ООО «Парад» </w:t>
      </w:r>
      <w:r w:rsidR="007A7EB5" w:rsidRPr="00C7460F">
        <w:rPr>
          <w:rFonts w:ascii="Times New Roman" w:hAnsi="Times New Roman"/>
          <w:sz w:val="24"/>
          <w:szCs w:val="24"/>
        </w:rPr>
        <w:t xml:space="preserve">была взыскана </w:t>
      </w:r>
      <w:r w:rsidR="007A7EB5" w:rsidRPr="00C7460F">
        <w:rPr>
          <w:rFonts w:ascii="Times New Roman" w:hAnsi="Times New Roman"/>
          <w:sz w:val="24"/>
          <w:szCs w:val="24"/>
        </w:rPr>
        <w:lastRenderedPageBreak/>
        <w:t xml:space="preserve">сумма причиненного вреда – 65 тыс. рублей. </w:t>
      </w:r>
      <w:r w:rsidR="007A7EB5" w:rsidRPr="00C7460F">
        <w:rPr>
          <w:rFonts w:ascii="Times New Roman" w:hAnsi="Times New Roman"/>
          <w:bCs/>
          <w:sz w:val="24"/>
          <w:szCs w:val="24"/>
        </w:rPr>
        <w:t>ООО «Парад» обратилось в суд с обратным требованием (регрессом) к р</w:t>
      </w:r>
      <w:r w:rsidR="007A7EB5" w:rsidRPr="00C7460F">
        <w:rPr>
          <w:rFonts w:ascii="Times New Roman" w:hAnsi="Times New Roman"/>
          <w:bCs/>
          <w:sz w:val="24"/>
          <w:szCs w:val="24"/>
        </w:rPr>
        <w:t>а</w:t>
      </w:r>
      <w:r w:rsidR="007A7EB5" w:rsidRPr="00C7460F">
        <w:rPr>
          <w:rFonts w:ascii="Times New Roman" w:hAnsi="Times New Roman"/>
          <w:bCs/>
          <w:sz w:val="24"/>
          <w:szCs w:val="24"/>
        </w:rPr>
        <w:t>ботнику для взыскания с него суммы возмещенного вреда.</w:t>
      </w:r>
    </w:p>
    <w:p w:rsidR="007A7EB5" w:rsidRDefault="007A7EB5" w:rsidP="007A7EB5">
      <w:pPr>
        <w:pStyle w:val="ab"/>
        <w:ind w:firstLine="426"/>
        <w:jc w:val="both"/>
        <w:rPr>
          <w:rFonts w:ascii="Times New Roman" w:hAnsi="Times New Roman"/>
          <w:sz w:val="24"/>
          <w:szCs w:val="24"/>
        </w:rPr>
      </w:pPr>
      <w:r w:rsidRPr="00C7460F">
        <w:rPr>
          <w:rFonts w:ascii="Times New Roman" w:hAnsi="Times New Roman"/>
          <w:bCs/>
          <w:sz w:val="24"/>
          <w:szCs w:val="24"/>
        </w:rPr>
        <w:t>Суд взыскал данную сумму в полном объеме. Правомерно ли решение суда, если известно, что средний заработок рабо</w:t>
      </w:r>
      <w:r w:rsidRPr="00C7460F">
        <w:rPr>
          <w:rFonts w:ascii="Times New Roman" w:hAnsi="Times New Roman"/>
          <w:bCs/>
          <w:sz w:val="24"/>
          <w:szCs w:val="24"/>
        </w:rPr>
        <w:t>т</w:t>
      </w:r>
      <w:r w:rsidRPr="00C7460F">
        <w:rPr>
          <w:rFonts w:ascii="Times New Roman" w:hAnsi="Times New Roman"/>
          <w:bCs/>
          <w:sz w:val="24"/>
          <w:szCs w:val="24"/>
        </w:rPr>
        <w:t xml:space="preserve">ника составлял 30 000 рублей? </w:t>
      </w:r>
      <w:r w:rsidRPr="00C7460F">
        <w:rPr>
          <w:rFonts w:ascii="Times New Roman" w:hAnsi="Times New Roman"/>
          <w:sz w:val="24"/>
          <w:szCs w:val="24"/>
        </w:rPr>
        <w:t>Дайте квалифицированную юридическую консультацию.</w:t>
      </w:r>
    </w:p>
    <w:p w:rsidR="0076102E" w:rsidRDefault="0076102E" w:rsidP="0076102E">
      <w:pPr>
        <w:pStyle w:val="ab"/>
        <w:ind w:firstLine="426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>В ответе приведите данные о количестве</w:t>
      </w:r>
      <w:r w:rsidR="00F5722A">
        <w:rPr>
          <w:rFonts w:ascii="Times New Roman" w:hAnsi="Times New Roman"/>
          <w:sz w:val="24"/>
          <w:szCs w:val="24"/>
        </w:rPr>
        <w:t xml:space="preserve"> нарушени</w:t>
      </w:r>
      <w:r>
        <w:rPr>
          <w:rFonts w:ascii="Times New Roman" w:hAnsi="Times New Roman"/>
          <w:sz w:val="24"/>
          <w:szCs w:val="24"/>
        </w:rPr>
        <w:t>й</w:t>
      </w:r>
      <w:r w:rsidR="00F5722A">
        <w:rPr>
          <w:rFonts w:ascii="Times New Roman" w:hAnsi="Times New Roman"/>
          <w:sz w:val="24"/>
          <w:szCs w:val="24"/>
        </w:rPr>
        <w:t xml:space="preserve"> зак</w:t>
      </w:r>
      <w:r w:rsidR="00F5722A">
        <w:rPr>
          <w:rFonts w:ascii="Times New Roman" w:hAnsi="Times New Roman"/>
          <w:sz w:val="24"/>
          <w:szCs w:val="24"/>
        </w:rPr>
        <w:t>о</w:t>
      </w:r>
      <w:r w:rsidR="00F5722A">
        <w:rPr>
          <w:rFonts w:ascii="Times New Roman" w:hAnsi="Times New Roman"/>
          <w:sz w:val="24"/>
          <w:szCs w:val="24"/>
        </w:rPr>
        <w:t>нодательства о материальной ответственности работ</w:t>
      </w:r>
      <w:r>
        <w:rPr>
          <w:rFonts w:ascii="Times New Roman" w:hAnsi="Times New Roman"/>
          <w:sz w:val="24"/>
          <w:szCs w:val="24"/>
        </w:rPr>
        <w:t xml:space="preserve">ника и работодателя. </w:t>
      </w:r>
      <w:proofErr w:type="gramStart"/>
      <w:r>
        <w:rPr>
          <w:rFonts w:ascii="Times New Roman" w:hAnsi="Times New Roman"/>
          <w:sz w:val="24"/>
          <w:szCs w:val="24"/>
        </w:rPr>
        <w:t xml:space="preserve">При подготовке используйте  данные отчетов </w:t>
      </w:r>
      <w:r w:rsidRPr="002E4FC4">
        <w:rPr>
          <w:color w:val="000000" w:themeColor="text1"/>
        </w:rPr>
        <w:t>о деятельности Федеральной службы по труду и занятости</w:t>
      </w:r>
      <w:r>
        <w:rPr>
          <w:color w:val="000000" w:themeColor="text1"/>
        </w:rPr>
        <w:t xml:space="preserve"> </w:t>
      </w:r>
      <w:r w:rsidRPr="0076102E">
        <w:rPr>
          <w:i/>
          <w:color w:val="000000" w:themeColor="text1"/>
        </w:rPr>
        <w:t xml:space="preserve">(Режим доступа: </w:t>
      </w:r>
      <w:hyperlink r:id="rId11" w:history="1">
        <w:r w:rsidRPr="00662032">
          <w:rPr>
            <w:rStyle w:val="a4"/>
            <w:i/>
          </w:rPr>
          <w:t>https://www.rostrud.ru/press_center/doklady/otchety-o-deyatelnosti-federalnoy-sluzhby-po-trudu-i-zanyatosti/</w:t>
        </w:r>
      </w:hyperlink>
      <w:r>
        <w:rPr>
          <w:i/>
          <w:color w:val="000000" w:themeColor="text1"/>
        </w:rPr>
        <w:t xml:space="preserve">) </w:t>
      </w:r>
      <w:r w:rsidRPr="0076102E">
        <w:rPr>
          <w:color w:val="000000" w:themeColor="text1"/>
        </w:rPr>
        <w:t>и докладов</w:t>
      </w:r>
      <w:r>
        <w:rPr>
          <w:i/>
          <w:color w:val="000000" w:themeColor="text1"/>
        </w:rPr>
        <w:t xml:space="preserve"> </w:t>
      </w:r>
      <w:r w:rsidRPr="002E4FC4">
        <w:rPr>
          <w:color w:val="000000" w:themeColor="text1"/>
        </w:rPr>
        <w:t>об осуществлении и эффективности федерального государственного надзора за соблюдением трудового законодательства и иных норм</w:t>
      </w:r>
      <w:r w:rsidRPr="002E4FC4">
        <w:rPr>
          <w:color w:val="000000" w:themeColor="text1"/>
        </w:rPr>
        <w:t>а</w:t>
      </w:r>
      <w:r w:rsidRPr="002E4FC4">
        <w:rPr>
          <w:color w:val="000000" w:themeColor="text1"/>
        </w:rPr>
        <w:t>тивных правовых актов, содержащих нормы трудового права</w:t>
      </w:r>
      <w:r>
        <w:rPr>
          <w:color w:val="000000" w:themeColor="text1"/>
        </w:rPr>
        <w:t xml:space="preserve"> </w:t>
      </w:r>
      <w:r w:rsidRPr="0076102E">
        <w:rPr>
          <w:i/>
          <w:color w:val="000000" w:themeColor="text1"/>
        </w:rPr>
        <w:t>(Р</w:t>
      </w:r>
      <w:r w:rsidRPr="0076102E">
        <w:rPr>
          <w:i/>
          <w:color w:val="000000" w:themeColor="text1"/>
        </w:rPr>
        <w:t>е</w:t>
      </w:r>
      <w:r w:rsidRPr="0076102E">
        <w:rPr>
          <w:i/>
          <w:color w:val="000000" w:themeColor="text1"/>
        </w:rPr>
        <w:t xml:space="preserve">жим доступа: </w:t>
      </w:r>
      <w:hyperlink r:id="rId12" w:history="1">
        <w:r w:rsidRPr="00662032">
          <w:rPr>
            <w:rStyle w:val="a4"/>
            <w:i/>
          </w:rPr>
          <w:t>https://www.rostrud.ru/press_center/doklady/doklady-ob-osushchestvlenii-i-effektivnosti-federalnogo-gosudarstvennogo-na</w:t>
        </w:r>
      </w:hyperlink>
      <w:r w:rsidRPr="0076102E">
        <w:rPr>
          <w:i/>
          <w:color w:val="000000" w:themeColor="text1"/>
        </w:rPr>
        <w:t>)</w:t>
      </w:r>
      <w:r>
        <w:rPr>
          <w:i/>
          <w:color w:val="000000" w:themeColor="text1"/>
        </w:rPr>
        <w:t xml:space="preserve"> </w:t>
      </w:r>
      <w:proofErr w:type="gramEnd"/>
    </w:p>
    <w:p w:rsidR="007A7EB5" w:rsidRPr="00C7460F" w:rsidRDefault="007A7EB5" w:rsidP="007A7EB5">
      <w:pPr>
        <w:pStyle w:val="ab"/>
        <w:ind w:firstLine="426"/>
        <w:jc w:val="both"/>
        <w:rPr>
          <w:rFonts w:ascii="Times New Roman" w:hAnsi="Times New Roman"/>
          <w:sz w:val="24"/>
          <w:szCs w:val="24"/>
        </w:rPr>
      </w:pPr>
      <w:r w:rsidRPr="00C7460F">
        <w:rPr>
          <w:rFonts w:ascii="Times New Roman" w:hAnsi="Times New Roman"/>
          <w:i/>
          <w:sz w:val="24"/>
          <w:szCs w:val="24"/>
        </w:rPr>
        <w:t xml:space="preserve">Задача № 2. </w:t>
      </w:r>
      <w:proofErr w:type="spellStart"/>
      <w:r w:rsidRPr="00C7460F">
        <w:rPr>
          <w:rFonts w:ascii="Times New Roman" w:hAnsi="Times New Roman"/>
          <w:color w:val="000000"/>
          <w:sz w:val="24"/>
          <w:szCs w:val="24"/>
        </w:rPr>
        <w:t>Емунева</w:t>
      </w:r>
      <w:proofErr w:type="spellEnd"/>
      <w:r w:rsidRPr="00C7460F">
        <w:rPr>
          <w:rFonts w:ascii="Times New Roman" w:hAnsi="Times New Roman"/>
          <w:color w:val="000000"/>
          <w:sz w:val="24"/>
          <w:szCs w:val="24"/>
        </w:rPr>
        <w:t xml:space="preserve"> работала медицинской сестрой ф</w:t>
      </w:r>
      <w:r w:rsidRPr="00C7460F">
        <w:rPr>
          <w:rFonts w:ascii="Times New Roman" w:hAnsi="Times New Roman"/>
          <w:color w:val="000000"/>
          <w:sz w:val="24"/>
          <w:szCs w:val="24"/>
        </w:rPr>
        <w:t>и</w:t>
      </w:r>
      <w:r w:rsidRPr="00C7460F">
        <w:rPr>
          <w:rFonts w:ascii="Times New Roman" w:hAnsi="Times New Roman"/>
          <w:color w:val="000000"/>
          <w:sz w:val="24"/>
          <w:szCs w:val="24"/>
        </w:rPr>
        <w:t>зиотерапевтического кабинета в Кабардино-Балкарском ре</w:t>
      </w:r>
      <w:r w:rsidRPr="00C7460F">
        <w:rPr>
          <w:rFonts w:ascii="Times New Roman" w:hAnsi="Times New Roman"/>
          <w:color w:val="000000"/>
          <w:sz w:val="24"/>
          <w:szCs w:val="24"/>
        </w:rPr>
        <w:t>с</w:t>
      </w:r>
      <w:r w:rsidRPr="00C7460F">
        <w:rPr>
          <w:rFonts w:ascii="Times New Roman" w:hAnsi="Times New Roman"/>
          <w:color w:val="000000"/>
          <w:sz w:val="24"/>
          <w:szCs w:val="24"/>
        </w:rPr>
        <w:t>публиканском врачебно-физкультурном диспансере. Прик</w:t>
      </w:r>
      <w:r w:rsidRPr="00C7460F">
        <w:rPr>
          <w:rFonts w:ascii="Times New Roman" w:hAnsi="Times New Roman"/>
          <w:color w:val="000000"/>
          <w:sz w:val="24"/>
          <w:szCs w:val="24"/>
        </w:rPr>
        <w:t>а</w:t>
      </w:r>
      <w:r w:rsidRPr="00C7460F">
        <w:rPr>
          <w:rFonts w:ascii="Times New Roman" w:hAnsi="Times New Roman"/>
          <w:color w:val="000000"/>
          <w:sz w:val="24"/>
          <w:szCs w:val="24"/>
        </w:rPr>
        <w:t xml:space="preserve">зом главного врача диспансера от 27 апреля 2015 года она уволена по основаниям, предусмотренным </w:t>
      </w:r>
      <w:r w:rsidRPr="00C7460F">
        <w:rPr>
          <w:rFonts w:ascii="Times New Roman" w:hAnsi="Times New Roman"/>
          <w:sz w:val="24"/>
          <w:szCs w:val="24"/>
        </w:rPr>
        <w:t>п.3 ст.81 Трудов</w:t>
      </w:r>
      <w:r w:rsidRPr="00C7460F">
        <w:rPr>
          <w:rFonts w:ascii="Times New Roman" w:hAnsi="Times New Roman"/>
          <w:sz w:val="24"/>
          <w:szCs w:val="24"/>
        </w:rPr>
        <w:t>о</w:t>
      </w:r>
      <w:r w:rsidRPr="00C7460F">
        <w:rPr>
          <w:rFonts w:ascii="Times New Roman" w:hAnsi="Times New Roman"/>
          <w:sz w:val="24"/>
          <w:szCs w:val="24"/>
        </w:rPr>
        <w:t>го кодекса</w:t>
      </w:r>
      <w:r w:rsidRPr="00C7460F">
        <w:rPr>
          <w:rFonts w:ascii="Times New Roman" w:hAnsi="Times New Roman"/>
          <w:color w:val="000000"/>
          <w:sz w:val="24"/>
          <w:szCs w:val="24"/>
        </w:rPr>
        <w:t xml:space="preserve"> РФ, в связи с </w:t>
      </w:r>
      <w:r w:rsidRPr="00C7460F">
        <w:rPr>
          <w:rStyle w:val="apple-style-span"/>
          <w:rFonts w:ascii="Times New Roman" w:hAnsi="Times New Roman"/>
          <w:color w:val="000000"/>
          <w:sz w:val="24"/>
          <w:szCs w:val="24"/>
        </w:rPr>
        <w:t>несоответствием работника занима</w:t>
      </w:r>
      <w:r w:rsidRPr="00C7460F">
        <w:rPr>
          <w:rStyle w:val="apple-style-span"/>
          <w:rFonts w:ascii="Times New Roman" w:hAnsi="Times New Roman"/>
          <w:color w:val="000000"/>
          <w:sz w:val="24"/>
          <w:szCs w:val="24"/>
        </w:rPr>
        <w:t>е</w:t>
      </w:r>
      <w:r w:rsidRPr="00C7460F">
        <w:rPr>
          <w:rStyle w:val="apple-style-span"/>
          <w:rFonts w:ascii="Times New Roman" w:hAnsi="Times New Roman"/>
          <w:color w:val="000000"/>
          <w:sz w:val="24"/>
          <w:szCs w:val="24"/>
        </w:rPr>
        <w:t>мой должности по причине недостаточной квалификации, подтвержденной результатами аттестации.</w:t>
      </w:r>
    </w:p>
    <w:p w:rsidR="004814D2" w:rsidRPr="007B5298" w:rsidRDefault="004814D2" w:rsidP="007A7EB5">
      <w:pPr>
        <w:pStyle w:val="ab"/>
        <w:ind w:firstLine="426"/>
        <w:jc w:val="both"/>
        <w:rPr>
          <w:rFonts w:ascii="Times New Roman" w:hAnsi="Times New Roman"/>
          <w:i/>
          <w:color w:val="000000"/>
          <w:sz w:val="24"/>
          <w:szCs w:val="24"/>
        </w:rPr>
      </w:pPr>
      <w:r w:rsidRPr="00C7460F">
        <w:rPr>
          <w:rFonts w:ascii="Times New Roman" w:hAnsi="Times New Roman"/>
          <w:color w:val="000000"/>
          <w:sz w:val="24"/>
          <w:szCs w:val="24"/>
        </w:rPr>
        <w:t xml:space="preserve">Обратившись с жалобой в государственную инспекцию труда, </w:t>
      </w:r>
      <w:proofErr w:type="spellStart"/>
      <w:r w:rsidRPr="00C7460F">
        <w:rPr>
          <w:rFonts w:ascii="Times New Roman" w:hAnsi="Times New Roman"/>
          <w:color w:val="000000"/>
          <w:sz w:val="24"/>
          <w:szCs w:val="24"/>
        </w:rPr>
        <w:t>Емунева</w:t>
      </w:r>
      <w:proofErr w:type="spellEnd"/>
      <w:r w:rsidRPr="00C7460F">
        <w:rPr>
          <w:rFonts w:ascii="Times New Roman" w:hAnsi="Times New Roman"/>
          <w:color w:val="000000"/>
          <w:sz w:val="24"/>
          <w:szCs w:val="24"/>
        </w:rPr>
        <w:t xml:space="preserve"> получила ответ, что увольнение правомерно. </w:t>
      </w:r>
      <w:r>
        <w:rPr>
          <w:rFonts w:ascii="Times New Roman" w:hAnsi="Times New Roman"/>
          <w:color w:val="000000"/>
          <w:sz w:val="24"/>
          <w:szCs w:val="24"/>
        </w:rPr>
        <w:t xml:space="preserve">В какой территориальный орган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Роструда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обратилась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Емунева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? Ответ необходимо искать на официальном сайт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Роструда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7B5298">
        <w:rPr>
          <w:rFonts w:ascii="Times New Roman" w:hAnsi="Times New Roman"/>
          <w:i/>
          <w:color w:val="000000"/>
          <w:sz w:val="24"/>
          <w:szCs w:val="24"/>
        </w:rPr>
        <w:t>(См.:  https://www.rostrud.ru/inspections/)</w:t>
      </w:r>
    </w:p>
    <w:p w:rsidR="007A7EB5" w:rsidRPr="00C7460F" w:rsidRDefault="004814D2" w:rsidP="007A7EB5">
      <w:pPr>
        <w:pStyle w:val="ab"/>
        <w:ind w:firstLine="426"/>
        <w:jc w:val="both"/>
        <w:rPr>
          <w:rFonts w:ascii="Times New Roman" w:hAnsi="Times New Roman"/>
          <w:sz w:val="24"/>
          <w:szCs w:val="24"/>
        </w:rPr>
      </w:pPr>
      <w:r w:rsidRPr="00C7460F">
        <w:rPr>
          <w:rFonts w:ascii="Times New Roman" w:hAnsi="Times New Roman"/>
          <w:color w:val="000000"/>
          <w:sz w:val="24"/>
          <w:szCs w:val="24"/>
        </w:rPr>
        <w:t xml:space="preserve">Не согласная с решением государственного инспектора труда, </w:t>
      </w:r>
      <w:proofErr w:type="spellStart"/>
      <w:r w:rsidRPr="00C7460F">
        <w:rPr>
          <w:rFonts w:ascii="Times New Roman" w:hAnsi="Times New Roman"/>
          <w:color w:val="000000"/>
          <w:sz w:val="24"/>
          <w:szCs w:val="24"/>
        </w:rPr>
        <w:t>Емунева</w:t>
      </w:r>
      <w:proofErr w:type="spellEnd"/>
      <w:r w:rsidRPr="00C7460F">
        <w:rPr>
          <w:rFonts w:ascii="Times New Roman" w:hAnsi="Times New Roman"/>
          <w:color w:val="000000"/>
          <w:sz w:val="24"/>
          <w:szCs w:val="24"/>
        </w:rPr>
        <w:t xml:space="preserve"> обратилась в суд</w:t>
      </w:r>
      <w:r w:rsidR="007A7EB5" w:rsidRPr="00C7460F">
        <w:rPr>
          <w:rFonts w:ascii="Times New Roman" w:hAnsi="Times New Roman"/>
          <w:color w:val="000000"/>
          <w:sz w:val="24"/>
          <w:szCs w:val="24"/>
        </w:rPr>
        <w:t xml:space="preserve"> с иском о восстановлении на работе, взыскании зарплаты за время вынужденного прогула и взыскании компенсации морального вреда. По ее мнению, </w:t>
      </w:r>
      <w:r w:rsidR="007A7EB5" w:rsidRPr="00C7460F">
        <w:rPr>
          <w:rFonts w:ascii="Times New Roman" w:hAnsi="Times New Roman"/>
          <w:color w:val="000000"/>
          <w:sz w:val="24"/>
          <w:szCs w:val="24"/>
        </w:rPr>
        <w:lastRenderedPageBreak/>
        <w:t>увольнение - результат преследования ее со стороны работ</w:t>
      </w:r>
      <w:r w:rsidR="007A7EB5" w:rsidRPr="00C7460F">
        <w:rPr>
          <w:rFonts w:ascii="Times New Roman" w:hAnsi="Times New Roman"/>
          <w:color w:val="000000"/>
          <w:sz w:val="24"/>
          <w:szCs w:val="24"/>
        </w:rPr>
        <w:t>о</w:t>
      </w:r>
      <w:r w:rsidR="007A7EB5" w:rsidRPr="00C7460F">
        <w:rPr>
          <w:rFonts w:ascii="Times New Roman" w:hAnsi="Times New Roman"/>
          <w:color w:val="000000"/>
          <w:sz w:val="24"/>
          <w:szCs w:val="24"/>
        </w:rPr>
        <w:t>дателя.</w:t>
      </w:r>
    </w:p>
    <w:p w:rsidR="007A7EB5" w:rsidRPr="00C7460F" w:rsidRDefault="007A7EB5" w:rsidP="007A7EB5">
      <w:pPr>
        <w:pStyle w:val="ab"/>
        <w:ind w:firstLine="426"/>
        <w:jc w:val="both"/>
        <w:rPr>
          <w:rFonts w:ascii="Times New Roman" w:hAnsi="Times New Roman"/>
          <w:sz w:val="24"/>
          <w:szCs w:val="24"/>
        </w:rPr>
      </w:pPr>
      <w:r w:rsidRPr="00C7460F">
        <w:rPr>
          <w:rFonts w:ascii="Times New Roman" w:hAnsi="Times New Roman"/>
          <w:color w:val="000000"/>
          <w:sz w:val="24"/>
          <w:szCs w:val="24"/>
        </w:rPr>
        <w:t xml:space="preserve">В судебном заседании выяснилось, что согласно копии заключения аттестационной комиссии правки от 17 апреля 2015 года, </w:t>
      </w:r>
      <w:proofErr w:type="spellStart"/>
      <w:r w:rsidRPr="00C7460F">
        <w:rPr>
          <w:rFonts w:ascii="Times New Roman" w:hAnsi="Times New Roman"/>
          <w:color w:val="000000"/>
          <w:sz w:val="24"/>
          <w:szCs w:val="24"/>
        </w:rPr>
        <w:t>Емунева</w:t>
      </w:r>
      <w:proofErr w:type="spellEnd"/>
      <w:r w:rsidRPr="00C7460F">
        <w:rPr>
          <w:rFonts w:ascii="Times New Roman" w:hAnsi="Times New Roman"/>
          <w:color w:val="000000"/>
          <w:sz w:val="24"/>
          <w:szCs w:val="24"/>
        </w:rPr>
        <w:t xml:space="preserve"> не соответствует занимаемой должности и подлежит переводу или увольнению</w:t>
      </w:r>
    </w:p>
    <w:p w:rsidR="007A7EB5" w:rsidRDefault="007A7EB5" w:rsidP="007A7EB5">
      <w:pPr>
        <w:pStyle w:val="ab"/>
        <w:ind w:firstLine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C7460F">
        <w:rPr>
          <w:rFonts w:ascii="Times New Roman" w:hAnsi="Times New Roman"/>
          <w:color w:val="000000"/>
          <w:sz w:val="24"/>
          <w:szCs w:val="24"/>
        </w:rPr>
        <w:t>Имеет ли место трудовой спор и</w:t>
      </w:r>
      <w:r w:rsidR="00CD76B3" w:rsidRPr="00C7460F">
        <w:rPr>
          <w:rFonts w:ascii="Times New Roman" w:hAnsi="Times New Roman"/>
          <w:color w:val="000000"/>
          <w:sz w:val="24"/>
          <w:szCs w:val="24"/>
        </w:rPr>
        <w:t>л</w:t>
      </w:r>
      <w:r w:rsidRPr="00C7460F">
        <w:rPr>
          <w:rFonts w:ascii="Times New Roman" w:hAnsi="Times New Roman"/>
          <w:color w:val="000000"/>
          <w:sz w:val="24"/>
          <w:szCs w:val="24"/>
        </w:rPr>
        <w:t>и тру</w:t>
      </w:r>
      <w:r w:rsidR="00CD76B3" w:rsidRPr="00C7460F">
        <w:rPr>
          <w:rFonts w:ascii="Times New Roman" w:hAnsi="Times New Roman"/>
          <w:color w:val="000000"/>
          <w:sz w:val="24"/>
          <w:szCs w:val="24"/>
        </w:rPr>
        <w:t xml:space="preserve">довое разногласие? </w:t>
      </w:r>
      <w:r w:rsidRPr="00C7460F">
        <w:rPr>
          <w:rFonts w:ascii="Times New Roman" w:hAnsi="Times New Roman"/>
          <w:color w:val="000000"/>
          <w:sz w:val="24"/>
          <w:szCs w:val="24"/>
        </w:rPr>
        <w:t xml:space="preserve">Правомерно ли увольнение </w:t>
      </w:r>
      <w:proofErr w:type="spellStart"/>
      <w:r w:rsidRPr="00C7460F">
        <w:rPr>
          <w:rFonts w:ascii="Times New Roman" w:hAnsi="Times New Roman"/>
          <w:color w:val="000000"/>
          <w:sz w:val="24"/>
          <w:szCs w:val="24"/>
        </w:rPr>
        <w:t>Емуневой</w:t>
      </w:r>
      <w:proofErr w:type="spellEnd"/>
      <w:r w:rsidRPr="00C7460F">
        <w:rPr>
          <w:rFonts w:ascii="Times New Roman" w:hAnsi="Times New Roman"/>
          <w:color w:val="000000"/>
          <w:sz w:val="24"/>
          <w:szCs w:val="24"/>
        </w:rPr>
        <w:t xml:space="preserve">? </w:t>
      </w:r>
      <w:r w:rsidR="0076102E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5E356B" w:rsidRPr="005E356B" w:rsidRDefault="005E356B" w:rsidP="005E356B">
      <w:pPr>
        <w:pStyle w:val="ab"/>
        <w:ind w:firstLine="426"/>
        <w:jc w:val="both"/>
        <w:rPr>
          <w:rFonts w:ascii="Times New Roman" w:hAnsi="Times New Roman"/>
          <w:b/>
          <w:sz w:val="24"/>
          <w:szCs w:val="24"/>
        </w:rPr>
      </w:pPr>
      <w:r w:rsidRPr="005E356B">
        <w:rPr>
          <w:rFonts w:ascii="Times New Roman" w:hAnsi="Times New Roman"/>
          <w:b/>
          <w:sz w:val="24"/>
          <w:szCs w:val="24"/>
        </w:rPr>
        <w:t>4. Тестирование</w:t>
      </w:r>
    </w:p>
    <w:p w:rsidR="005E356B" w:rsidRDefault="005E356B" w:rsidP="007A7EB5">
      <w:pPr>
        <w:pStyle w:val="ab"/>
        <w:ind w:firstLine="426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5E356B" w:rsidRPr="00C7460F" w:rsidRDefault="005E356B" w:rsidP="007A7EB5">
      <w:pPr>
        <w:pStyle w:val="ab"/>
        <w:ind w:firstLine="426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734933" w:rsidRPr="00C7460F" w:rsidRDefault="00734933" w:rsidP="00590C2C">
      <w:pPr>
        <w:tabs>
          <w:tab w:val="left" w:pos="709"/>
        </w:tabs>
        <w:ind w:firstLine="426"/>
        <w:jc w:val="center"/>
        <w:rPr>
          <w:b/>
          <w:sz w:val="24"/>
        </w:rPr>
      </w:pPr>
      <w:r w:rsidRPr="00C7460F">
        <w:rPr>
          <w:b/>
          <w:sz w:val="24"/>
        </w:rPr>
        <w:t>Тема 3.</w:t>
      </w:r>
      <w:r w:rsidR="00590C2C" w:rsidRPr="00C7460F">
        <w:rPr>
          <w:b/>
          <w:sz w:val="24"/>
        </w:rPr>
        <w:t xml:space="preserve"> </w:t>
      </w:r>
      <w:r w:rsidR="00D32C55" w:rsidRPr="00C7460F">
        <w:rPr>
          <w:b/>
          <w:sz w:val="24"/>
        </w:rPr>
        <w:t>Рассмотрение и разрешение  индивидуальных трудовых споров</w:t>
      </w:r>
    </w:p>
    <w:p w:rsidR="00734933" w:rsidRPr="00C7460F" w:rsidRDefault="00734933" w:rsidP="00734933">
      <w:pPr>
        <w:pStyle w:val="ab"/>
        <w:jc w:val="center"/>
        <w:rPr>
          <w:rFonts w:ascii="Times New Roman" w:hAnsi="Times New Roman"/>
          <w:i/>
          <w:sz w:val="24"/>
          <w:szCs w:val="24"/>
        </w:rPr>
      </w:pPr>
      <w:r w:rsidRPr="00C7460F">
        <w:rPr>
          <w:rFonts w:ascii="Times New Roman" w:hAnsi="Times New Roman"/>
          <w:i/>
          <w:sz w:val="24"/>
          <w:szCs w:val="24"/>
        </w:rPr>
        <w:t>План занятия 1:</w:t>
      </w:r>
    </w:p>
    <w:p w:rsidR="00861D44" w:rsidRPr="00C7460F" w:rsidRDefault="00861D44" w:rsidP="00861D44">
      <w:pPr>
        <w:pStyle w:val="ab"/>
        <w:numPr>
          <w:ilvl w:val="0"/>
          <w:numId w:val="31"/>
        </w:numPr>
        <w:tabs>
          <w:tab w:val="left" w:pos="709"/>
          <w:tab w:val="left" w:pos="851"/>
        </w:tabs>
        <w:overflowPunct/>
        <w:autoSpaceDE/>
        <w:autoSpaceDN/>
        <w:adjustRightInd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C7460F">
        <w:rPr>
          <w:rFonts w:ascii="Times New Roman" w:hAnsi="Times New Roman"/>
          <w:sz w:val="24"/>
          <w:szCs w:val="24"/>
        </w:rPr>
        <w:t xml:space="preserve">Рассмотрение и разрешение индивидуальных трудовых споров комиссиями по трудовым спорам  </w:t>
      </w:r>
    </w:p>
    <w:p w:rsidR="00861D44" w:rsidRPr="00C7460F" w:rsidRDefault="00861D44" w:rsidP="00861D44">
      <w:pPr>
        <w:pStyle w:val="ab"/>
        <w:numPr>
          <w:ilvl w:val="0"/>
          <w:numId w:val="31"/>
        </w:numPr>
        <w:tabs>
          <w:tab w:val="left" w:pos="709"/>
          <w:tab w:val="left" w:pos="851"/>
        </w:tabs>
        <w:overflowPunct/>
        <w:autoSpaceDE/>
        <w:autoSpaceDN/>
        <w:adjustRightInd/>
        <w:ind w:left="0" w:firstLine="360"/>
        <w:jc w:val="both"/>
        <w:rPr>
          <w:rFonts w:ascii="Times New Roman" w:hAnsi="Times New Roman"/>
          <w:b/>
          <w:sz w:val="24"/>
          <w:szCs w:val="24"/>
        </w:rPr>
      </w:pPr>
      <w:r w:rsidRPr="00C7460F">
        <w:rPr>
          <w:rFonts w:ascii="Times New Roman" w:hAnsi="Times New Roman"/>
          <w:sz w:val="24"/>
          <w:szCs w:val="24"/>
        </w:rPr>
        <w:t xml:space="preserve">Подведомственность и  подсудность индивидуальных трудовых споров  </w:t>
      </w:r>
    </w:p>
    <w:p w:rsidR="00861D44" w:rsidRPr="00C7460F" w:rsidRDefault="00861D44" w:rsidP="00861D44">
      <w:pPr>
        <w:pStyle w:val="ab"/>
        <w:numPr>
          <w:ilvl w:val="0"/>
          <w:numId w:val="31"/>
        </w:numPr>
        <w:tabs>
          <w:tab w:val="left" w:pos="709"/>
          <w:tab w:val="left" w:pos="851"/>
        </w:tabs>
        <w:overflowPunct/>
        <w:autoSpaceDE/>
        <w:autoSpaceDN/>
        <w:adjustRightInd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C7460F">
        <w:rPr>
          <w:rFonts w:ascii="Times New Roman" w:hAnsi="Times New Roman"/>
          <w:sz w:val="24"/>
          <w:szCs w:val="24"/>
        </w:rPr>
        <w:t>Сроки обращения в суд за рассмотрением и разрешен</w:t>
      </w:r>
      <w:r w:rsidRPr="00C7460F">
        <w:rPr>
          <w:rFonts w:ascii="Times New Roman" w:hAnsi="Times New Roman"/>
          <w:sz w:val="24"/>
          <w:szCs w:val="24"/>
        </w:rPr>
        <w:t>и</w:t>
      </w:r>
      <w:r w:rsidRPr="00C7460F">
        <w:rPr>
          <w:rFonts w:ascii="Times New Roman" w:hAnsi="Times New Roman"/>
          <w:sz w:val="24"/>
          <w:szCs w:val="24"/>
        </w:rPr>
        <w:t xml:space="preserve">ем  индивидуальных трудовых споров   </w:t>
      </w:r>
    </w:p>
    <w:p w:rsidR="00734933" w:rsidRPr="00C7460F" w:rsidRDefault="00734933" w:rsidP="00734933">
      <w:pPr>
        <w:pStyle w:val="ab"/>
        <w:jc w:val="center"/>
        <w:rPr>
          <w:rFonts w:ascii="Times New Roman" w:hAnsi="Times New Roman"/>
          <w:i/>
          <w:sz w:val="24"/>
          <w:szCs w:val="24"/>
        </w:rPr>
      </w:pPr>
      <w:r w:rsidRPr="00C7460F">
        <w:rPr>
          <w:rFonts w:ascii="Times New Roman" w:hAnsi="Times New Roman"/>
          <w:i/>
          <w:sz w:val="24"/>
          <w:szCs w:val="24"/>
        </w:rPr>
        <w:t>План занятия 2:</w:t>
      </w:r>
    </w:p>
    <w:p w:rsidR="00D74683" w:rsidRPr="00C7460F" w:rsidRDefault="00D74683" w:rsidP="00D74683">
      <w:pPr>
        <w:pStyle w:val="ab"/>
        <w:numPr>
          <w:ilvl w:val="0"/>
          <w:numId w:val="33"/>
        </w:numPr>
        <w:tabs>
          <w:tab w:val="left" w:pos="142"/>
          <w:tab w:val="left" w:pos="851"/>
        </w:tabs>
        <w:overflowPunct/>
        <w:autoSpaceDE/>
        <w:autoSpaceDN/>
        <w:adjustRightInd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C7460F">
        <w:rPr>
          <w:rFonts w:ascii="Times New Roman" w:hAnsi="Times New Roman"/>
          <w:sz w:val="24"/>
          <w:szCs w:val="24"/>
        </w:rPr>
        <w:t>Категории индивидуальных трудовых споров, ра</w:t>
      </w:r>
      <w:r w:rsidRPr="00C7460F">
        <w:rPr>
          <w:rFonts w:ascii="Times New Roman" w:hAnsi="Times New Roman"/>
          <w:sz w:val="24"/>
          <w:szCs w:val="24"/>
        </w:rPr>
        <w:t>с</w:t>
      </w:r>
      <w:r w:rsidRPr="00C7460F">
        <w:rPr>
          <w:rFonts w:ascii="Times New Roman" w:hAnsi="Times New Roman"/>
          <w:sz w:val="24"/>
          <w:szCs w:val="24"/>
        </w:rPr>
        <w:t xml:space="preserve">сматриваемых в суде  </w:t>
      </w:r>
    </w:p>
    <w:p w:rsidR="00D74683" w:rsidRPr="00C7460F" w:rsidRDefault="00D74683" w:rsidP="00D74683">
      <w:pPr>
        <w:pStyle w:val="ab"/>
        <w:numPr>
          <w:ilvl w:val="0"/>
          <w:numId w:val="33"/>
        </w:numPr>
        <w:tabs>
          <w:tab w:val="left" w:pos="709"/>
          <w:tab w:val="left" w:pos="851"/>
        </w:tabs>
        <w:overflowPunct/>
        <w:autoSpaceDE/>
        <w:autoSpaceDN/>
        <w:adjustRightInd/>
        <w:ind w:left="0" w:firstLine="360"/>
        <w:jc w:val="both"/>
        <w:rPr>
          <w:rFonts w:ascii="Times New Roman" w:hAnsi="Times New Roman"/>
          <w:b/>
          <w:i/>
          <w:sz w:val="24"/>
          <w:szCs w:val="24"/>
        </w:rPr>
      </w:pPr>
      <w:r w:rsidRPr="00C7460F">
        <w:rPr>
          <w:rFonts w:ascii="Times New Roman" w:hAnsi="Times New Roman"/>
          <w:sz w:val="24"/>
          <w:szCs w:val="24"/>
        </w:rPr>
        <w:t>Особенности исполнения судебных решений по труд</w:t>
      </w:r>
      <w:r w:rsidRPr="00C7460F">
        <w:rPr>
          <w:rFonts w:ascii="Times New Roman" w:hAnsi="Times New Roman"/>
          <w:sz w:val="24"/>
          <w:szCs w:val="24"/>
        </w:rPr>
        <w:t>о</w:t>
      </w:r>
      <w:r w:rsidRPr="00C7460F">
        <w:rPr>
          <w:rFonts w:ascii="Times New Roman" w:hAnsi="Times New Roman"/>
          <w:sz w:val="24"/>
          <w:szCs w:val="24"/>
        </w:rPr>
        <w:t xml:space="preserve">вым делам  </w:t>
      </w:r>
    </w:p>
    <w:p w:rsidR="00D32C55" w:rsidRPr="00C7460F" w:rsidRDefault="00D32C55" w:rsidP="00D32C55">
      <w:pPr>
        <w:pStyle w:val="ab"/>
        <w:ind w:left="426"/>
        <w:jc w:val="center"/>
        <w:rPr>
          <w:rFonts w:ascii="Times New Roman" w:hAnsi="Times New Roman"/>
          <w:i/>
          <w:sz w:val="24"/>
          <w:szCs w:val="24"/>
        </w:rPr>
      </w:pPr>
      <w:r w:rsidRPr="00C7460F">
        <w:rPr>
          <w:rFonts w:ascii="Times New Roman" w:hAnsi="Times New Roman"/>
          <w:i/>
          <w:sz w:val="24"/>
          <w:szCs w:val="24"/>
        </w:rPr>
        <w:t>План занятия 3:</w:t>
      </w:r>
    </w:p>
    <w:p w:rsidR="00D74683" w:rsidRPr="00C7460F" w:rsidRDefault="00D74683" w:rsidP="00D74683">
      <w:pPr>
        <w:pStyle w:val="aa"/>
        <w:widowControl w:val="0"/>
        <w:numPr>
          <w:ilvl w:val="0"/>
          <w:numId w:val="15"/>
        </w:numPr>
        <w:tabs>
          <w:tab w:val="left" w:pos="-31680"/>
          <w:tab w:val="left" w:pos="-31552"/>
          <w:tab w:val="left" w:pos="-30844"/>
          <w:tab w:val="left" w:pos="-30136"/>
          <w:tab w:val="left" w:pos="-29428"/>
          <w:tab w:val="left" w:pos="-28720"/>
          <w:tab w:val="left" w:pos="-28012"/>
          <w:tab w:val="left" w:pos="-27304"/>
          <w:tab w:val="left" w:pos="-26596"/>
          <w:tab w:val="left" w:pos="-25888"/>
          <w:tab w:val="left" w:pos="-25180"/>
          <w:tab w:val="left" w:pos="-24472"/>
          <w:tab w:val="left" w:pos="-23764"/>
          <w:tab w:val="left" w:pos="-23056"/>
          <w:tab w:val="left" w:pos="-22348"/>
          <w:tab w:val="left" w:pos="-21640"/>
          <w:tab w:val="left" w:pos="-20932"/>
          <w:tab w:val="left" w:pos="-2022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  <w:tab w:val="left" w:pos="29028"/>
          <w:tab w:val="left" w:pos="29736"/>
          <w:tab w:val="left" w:pos="30444"/>
          <w:tab w:val="left" w:pos="31152"/>
          <w:tab w:val="left" w:pos="31680"/>
        </w:tabs>
        <w:autoSpaceDE w:val="0"/>
        <w:autoSpaceDN w:val="0"/>
        <w:adjustRightInd w:val="0"/>
        <w:spacing w:after="0" w:line="19" w:lineRule="atLeast"/>
        <w:ind w:left="0" w:firstLine="426"/>
        <w:jc w:val="both"/>
        <w:rPr>
          <w:rFonts w:eastAsia="Times New Roman"/>
          <w:sz w:val="24"/>
          <w:szCs w:val="24"/>
        </w:rPr>
      </w:pPr>
      <w:r w:rsidRPr="00C7460F">
        <w:rPr>
          <w:rFonts w:ascii="Times New Roman" w:eastAsia="Times New Roman" w:hAnsi="Times New Roman"/>
          <w:sz w:val="24"/>
          <w:szCs w:val="24"/>
        </w:rPr>
        <w:t>Альтернативные способы разрешения трудовых споров</w:t>
      </w:r>
    </w:p>
    <w:p w:rsidR="00D74683" w:rsidRPr="00C7460F" w:rsidRDefault="00D74683" w:rsidP="00D74683">
      <w:pPr>
        <w:pStyle w:val="ab"/>
        <w:numPr>
          <w:ilvl w:val="0"/>
          <w:numId w:val="15"/>
        </w:numPr>
        <w:tabs>
          <w:tab w:val="left" w:pos="567"/>
          <w:tab w:val="left" w:pos="709"/>
        </w:tabs>
        <w:overflowPunct/>
        <w:autoSpaceDE/>
        <w:autoSpaceDN/>
        <w:adjustRightInd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C7460F">
        <w:rPr>
          <w:rFonts w:ascii="Times New Roman" w:hAnsi="Times New Roman"/>
          <w:sz w:val="24"/>
          <w:szCs w:val="24"/>
        </w:rPr>
        <w:t xml:space="preserve">Медиаторы и их роль в рассмотрении и разрешении индивидуальных трудовых споров </w:t>
      </w:r>
    </w:p>
    <w:p w:rsidR="00734933" w:rsidRPr="00C7460F" w:rsidRDefault="00734933" w:rsidP="00734933">
      <w:pPr>
        <w:pStyle w:val="ab"/>
        <w:tabs>
          <w:tab w:val="left" w:pos="0"/>
          <w:tab w:val="left" w:pos="567"/>
          <w:tab w:val="left" w:pos="851"/>
        </w:tabs>
        <w:overflowPunct/>
        <w:autoSpaceDE/>
        <w:autoSpaceDN/>
        <w:adjustRightInd/>
        <w:ind w:left="360"/>
        <w:jc w:val="both"/>
        <w:rPr>
          <w:rStyle w:val="apple-style-span"/>
          <w:rFonts w:eastAsia="ヒラギノ角ゴ Pro W3"/>
          <w:i/>
          <w:sz w:val="24"/>
          <w:szCs w:val="24"/>
        </w:rPr>
      </w:pPr>
    </w:p>
    <w:p w:rsidR="00734933" w:rsidRPr="00C7460F" w:rsidRDefault="00734933" w:rsidP="00734933">
      <w:pPr>
        <w:pStyle w:val="ab"/>
        <w:tabs>
          <w:tab w:val="left" w:pos="0"/>
          <w:tab w:val="left" w:pos="567"/>
          <w:tab w:val="left" w:pos="851"/>
        </w:tabs>
        <w:overflowPunct/>
        <w:autoSpaceDE/>
        <w:autoSpaceDN/>
        <w:adjustRightInd/>
        <w:ind w:left="360"/>
        <w:jc w:val="both"/>
        <w:rPr>
          <w:rStyle w:val="apple-style-span"/>
          <w:rFonts w:eastAsia="ヒラギノ角ゴ Pro W3"/>
          <w:i/>
          <w:sz w:val="24"/>
          <w:szCs w:val="24"/>
        </w:rPr>
      </w:pPr>
      <w:r w:rsidRPr="00C7460F">
        <w:rPr>
          <w:rStyle w:val="apple-style-span"/>
          <w:rFonts w:eastAsia="ヒラギノ角ゴ Pro W3"/>
          <w:i/>
          <w:sz w:val="24"/>
          <w:szCs w:val="24"/>
        </w:rPr>
        <w:t>Задания:</w:t>
      </w:r>
    </w:p>
    <w:p w:rsidR="00734933" w:rsidRPr="00C7460F" w:rsidRDefault="00734933" w:rsidP="00734933">
      <w:pPr>
        <w:pStyle w:val="ab"/>
        <w:ind w:firstLine="426"/>
        <w:contextualSpacing/>
        <w:jc w:val="both"/>
        <w:rPr>
          <w:rFonts w:ascii="Times New Roman" w:hAnsi="Times New Roman"/>
          <w:sz w:val="24"/>
          <w:szCs w:val="24"/>
        </w:rPr>
      </w:pPr>
      <w:r w:rsidRPr="00C7460F">
        <w:rPr>
          <w:rFonts w:ascii="Times New Roman" w:hAnsi="Times New Roman"/>
          <w:b/>
          <w:sz w:val="24"/>
          <w:szCs w:val="24"/>
        </w:rPr>
        <w:t>1. Сообщения на темы:</w:t>
      </w:r>
    </w:p>
    <w:p w:rsidR="0083717A" w:rsidRPr="00C7460F" w:rsidRDefault="0083717A" w:rsidP="0083717A">
      <w:pPr>
        <w:pStyle w:val="ab"/>
        <w:tabs>
          <w:tab w:val="left" w:pos="426"/>
        </w:tabs>
        <w:ind w:firstLine="426"/>
        <w:jc w:val="both"/>
        <w:rPr>
          <w:color w:val="000000"/>
          <w:sz w:val="24"/>
          <w:szCs w:val="24"/>
        </w:rPr>
      </w:pPr>
      <w:r w:rsidRPr="00C7460F">
        <w:rPr>
          <w:rFonts w:ascii="Times New Roman" w:hAnsi="Times New Roman"/>
          <w:sz w:val="24"/>
          <w:szCs w:val="24"/>
        </w:rPr>
        <w:tab/>
      </w:r>
      <w:r w:rsidR="00734933" w:rsidRPr="00C7460F">
        <w:rPr>
          <w:rFonts w:ascii="Times New Roman" w:hAnsi="Times New Roman"/>
          <w:sz w:val="24"/>
          <w:szCs w:val="24"/>
        </w:rPr>
        <w:t xml:space="preserve">- </w:t>
      </w:r>
      <w:r w:rsidR="00734933" w:rsidRPr="00C7460F">
        <w:rPr>
          <w:b/>
          <w:sz w:val="24"/>
          <w:szCs w:val="24"/>
        </w:rPr>
        <w:t>«</w:t>
      </w:r>
      <w:r w:rsidRPr="00C7460F">
        <w:rPr>
          <w:sz w:val="24"/>
          <w:szCs w:val="24"/>
        </w:rPr>
        <w:t>Перспективы защиты трудовых прав работников профессиональными союзами</w:t>
      </w:r>
      <w:r w:rsidRPr="00C7460F">
        <w:rPr>
          <w:color w:val="000000"/>
          <w:sz w:val="24"/>
          <w:szCs w:val="24"/>
        </w:rPr>
        <w:t>;</w:t>
      </w:r>
    </w:p>
    <w:p w:rsidR="0083717A" w:rsidRPr="00C7460F" w:rsidRDefault="0083717A" w:rsidP="0083717A">
      <w:pPr>
        <w:pStyle w:val="ab"/>
        <w:tabs>
          <w:tab w:val="left" w:pos="426"/>
        </w:tabs>
        <w:ind w:firstLine="426"/>
        <w:jc w:val="both"/>
        <w:rPr>
          <w:b/>
          <w:i/>
          <w:sz w:val="24"/>
          <w:szCs w:val="24"/>
        </w:rPr>
      </w:pPr>
      <w:r w:rsidRPr="00C7460F">
        <w:rPr>
          <w:color w:val="000000"/>
          <w:sz w:val="24"/>
          <w:szCs w:val="24"/>
        </w:rPr>
        <w:lastRenderedPageBreak/>
        <w:t>- «Р</w:t>
      </w:r>
      <w:r w:rsidRPr="00C7460F">
        <w:rPr>
          <w:rFonts w:ascii="Times New Roman" w:hAnsi="Times New Roman"/>
          <w:sz w:val="24"/>
          <w:szCs w:val="24"/>
        </w:rPr>
        <w:t>оль Уполномоченного при Президенте РФ по защите прав предпринимателей в защите трудовых прав и законных интересов работодателей»;</w:t>
      </w:r>
      <w:r w:rsidRPr="00C7460F">
        <w:rPr>
          <w:rFonts w:ascii="Times New Roman" w:hAnsi="Times New Roman"/>
          <w:b/>
          <w:i/>
          <w:sz w:val="24"/>
          <w:szCs w:val="24"/>
        </w:rPr>
        <w:t xml:space="preserve"> </w:t>
      </w:r>
    </w:p>
    <w:p w:rsidR="0083717A" w:rsidRPr="00C7460F" w:rsidRDefault="0083717A" w:rsidP="0083717A">
      <w:pPr>
        <w:pStyle w:val="ab"/>
        <w:tabs>
          <w:tab w:val="left" w:pos="709"/>
          <w:tab w:val="left" w:pos="851"/>
        </w:tabs>
        <w:overflowPunct/>
        <w:autoSpaceDE/>
        <w:autoSpaceDN/>
        <w:adjustRightInd/>
        <w:ind w:firstLine="426"/>
        <w:jc w:val="both"/>
        <w:rPr>
          <w:rFonts w:ascii="Times New Roman" w:hAnsi="Times New Roman"/>
          <w:b/>
          <w:i/>
          <w:sz w:val="24"/>
          <w:szCs w:val="24"/>
        </w:rPr>
      </w:pPr>
      <w:r w:rsidRPr="00C7460F">
        <w:rPr>
          <w:rFonts w:ascii="Times New Roman" w:hAnsi="Times New Roman"/>
          <w:sz w:val="24"/>
          <w:szCs w:val="24"/>
        </w:rPr>
        <w:t>- «Роль Уполномоченного по правам человека в Росси</w:t>
      </w:r>
      <w:r w:rsidRPr="00C7460F">
        <w:rPr>
          <w:rFonts w:ascii="Times New Roman" w:hAnsi="Times New Roman"/>
          <w:sz w:val="24"/>
          <w:szCs w:val="24"/>
        </w:rPr>
        <w:t>й</w:t>
      </w:r>
      <w:r w:rsidRPr="00C7460F">
        <w:rPr>
          <w:rFonts w:ascii="Times New Roman" w:hAnsi="Times New Roman"/>
          <w:sz w:val="24"/>
          <w:szCs w:val="24"/>
        </w:rPr>
        <w:t>ской Федерации в защите трудовых прав работников».</w:t>
      </w:r>
    </w:p>
    <w:p w:rsidR="0083717A" w:rsidRPr="00C7460F" w:rsidRDefault="00734933" w:rsidP="0083717A">
      <w:pPr>
        <w:pStyle w:val="ab"/>
        <w:ind w:firstLine="426"/>
        <w:jc w:val="both"/>
        <w:rPr>
          <w:sz w:val="24"/>
          <w:szCs w:val="24"/>
        </w:rPr>
      </w:pPr>
      <w:r w:rsidRPr="00C7460F">
        <w:rPr>
          <w:rFonts w:eastAsiaTheme="minorHAnsi"/>
          <w:b/>
          <w:bCs/>
          <w:sz w:val="24"/>
          <w:szCs w:val="24"/>
        </w:rPr>
        <w:t>2. Д</w:t>
      </w:r>
      <w:r w:rsidRPr="00C7460F">
        <w:rPr>
          <w:rFonts w:ascii="Times New Roman" w:hAnsi="Times New Roman"/>
          <w:b/>
          <w:sz w:val="24"/>
          <w:szCs w:val="24"/>
        </w:rPr>
        <w:t xml:space="preserve">искуссионного </w:t>
      </w:r>
      <w:r w:rsidRPr="00C7460F">
        <w:rPr>
          <w:rFonts w:ascii="Times New Roman" w:hAnsi="Times New Roman"/>
          <w:sz w:val="24"/>
          <w:szCs w:val="24"/>
        </w:rPr>
        <w:t>вопрос</w:t>
      </w:r>
      <w:r w:rsidRPr="00C7460F">
        <w:rPr>
          <w:rFonts w:ascii="Times New Roman" w:hAnsi="Times New Roman"/>
          <w:i/>
          <w:sz w:val="24"/>
          <w:szCs w:val="24"/>
        </w:rPr>
        <w:t xml:space="preserve"> </w:t>
      </w:r>
      <w:r w:rsidR="0083717A" w:rsidRPr="00C7460F">
        <w:rPr>
          <w:rFonts w:ascii="Times New Roman" w:hAnsi="Times New Roman"/>
          <w:sz w:val="24"/>
          <w:szCs w:val="24"/>
        </w:rPr>
        <w:t xml:space="preserve">о </w:t>
      </w:r>
      <w:r w:rsidR="0083717A" w:rsidRPr="00C7460F">
        <w:rPr>
          <w:sz w:val="24"/>
          <w:szCs w:val="24"/>
        </w:rPr>
        <w:t>перспективах участия (</w:t>
      </w:r>
      <w:r w:rsidR="0083717A" w:rsidRPr="00C7460F">
        <w:rPr>
          <w:rFonts w:ascii="Times New Roman" w:hAnsi="Times New Roman"/>
          <w:sz w:val="24"/>
          <w:szCs w:val="24"/>
        </w:rPr>
        <w:t>роли</w:t>
      </w:r>
      <w:r w:rsidR="0083717A" w:rsidRPr="00C7460F">
        <w:rPr>
          <w:sz w:val="24"/>
          <w:szCs w:val="24"/>
        </w:rPr>
        <w:t>) медиаторов,</w:t>
      </w:r>
      <w:r w:rsidR="0083717A" w:rsidRPr="00C7460F">
        <w:rPr>
          <w:rFonts w:ascii="Times New Roman" w:hAnsi="Times New Roman"/>
          <w:sz w:val="24"/>
          <w:szCs w:val="24"/>
        </w:rPr>
        <w:t xml:space="preserve"> судебных примирителей в разрешении трудовых споров.</w:t>
      </w:r>
      <w:r w:rsidR="0083717A" w:rsidRPr="00C7460F">
        <w:rPr>
          <w:sz w:val="24"/>
          <w:szCs w:val="24"/>
        </w:rPr>
        <w:t xml:space="preserve">  </w:t>
      </w:r>
    </w:p>
    <w:p w:rsidR="00734933" w:rsidRPr="00C7460F" w:rsidRDefault="00734933" w:rsidP="0083717A">
      <w:pPr>
        <w:pStyle w:val="ab"/>
        <w:ind w:firstLine="426"/>
        <w:jc w:val="both"/>
        <w:rPr>
          <w:rFonts w:eastAsia="TimesNewRomanPSMT"/>
          <w:b/>
          <w:sz w:val="24"/>
          <w:szCs w:val="24"/>
        </w:rPr>
      </w:pPr>
      <w:r w:rsidRPr="00C7460F">
        <w:rPr>
          <w:b/>
          <w:kern w:val="24"/>
          <w:sz w:val="24"/>
          <w:szCs w:val="24"/>
        </w:rPr>
        <w:t>3. Решение задач</w:t>
      </w:r>
      <w:r w:rsidR="00D32C55" w:rsidRPr="00C7460F">
        <w:rPr>
          <w:b/>
          <w:kern w:val="24"/>
          <w:sz w:val="24"/>
          <w:szCs w:val="24"/>
        </w:rPr>
        <w:t>.</w:t>
      </w:r>
    </w:p>
    <w:p w:rsidR="00A333DF" w:rsidRPr="00C7460F" w:rsidRDefault="00734933" w:rsidP="00A333DF">
      <w:pPr>
        <w:pStyle w:val="ab"/>
        <w:ind w:firstLine="426"/>
        <w:jc w:val="both"/>
        <w:rPr>
          <w:rFonts w:ascii="Times New Roman" w:hAnsi="Times New Roman"/>
          <w:sz w:val="24"/>
          <w:szCs w:val="24"/>
        </w:rPr>
      </w:pPr>
      <w:r w:rsidRPr="00C7460F">
        <w:rPr>
          <w:rFonts w:ascii="Times New Roman" w:hAnsi="Times New Roman"/>
          <w:i/>
          <w:sz w:val="24"/>
          <w:szCs w:val="24"/>
        </w:rPr>
        <w:t>Задача № 1.</w:t>
      </w:r>
      <w:r w:rsidRPr="00C7460F">
        <w:rPr>
          <w:rFonts w:ascii="Times New Roman" w:hAnsi="Times New Roman"/>
          <w:b/>
          <w:sz w:val="24"/>
          <w:szCs w:val="24"/>
        </w:rPr>
        <w:t xml:space="preserve"> </w:t>
      </w:r>
      <w:r w:rsidR="00B74509" w:rsidRPr="00C7460F"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 w:rsidR="00A333DF" w:rsidRPr="00C7460F">
        <w:rPr>
          <w:rFonts w:ascii="Times New Roman" w:hAnsi="Times New Roman"/>
          <w:sz w:val="24"/>
          <w:szCs w:val="24"/>
        </w:rPr>
        <w:t>Герасимова работала продавцом в ООО «В</w:t>
      </w:r>
      <w:r w:rsidR="00A333DF" w:rsidRPr="00C7460F">
        <w:rPr>
          <w:rFonts w:ascii="Times New Roman" w:hAnsi="Times New Roman"/>
          <w:sz w:val="24"/>
          <w:szCs w:val="24"/>
        </w:rPr>
        <w:t>е</w:t>
      </w:r>
      <w:r w:rsidR="00A333DF" w:rsidRPr="00C7460F">
        <w:rPr>
          <w:rFonts w:ascii="Times New Roman" w:hAnsi="Times New Roman"/>
          <w:sz w:val="24"/>
          <w:szCs w:val="24"/>
        </w:rPr>
        <w:t>сеннее». 08 апреля 2014 года на нее приказом генерального директора было наложено дисциплинарное взыскание в виде выговора. О существовании данного приказа ей стало извес</w:t>
      </w:r>
      <w:r w:rsidR="00A333DF" w:rsidRPr="00C7460F">
        <w:rPr>
          <w:rFonts w:ascii="Times New Roman" w:hAnsi="Times New Roman"/>
          <w:sz w:val="24"/>
          <w:szCs w:val="24"/>
        </w:rPr>
        <w:t>т</w:t>
      </w:r>
      <w:r w:rsidR="00A333DF" w:rsidRPr="00C7460F">
        <w:rPr>
          <w:rFonts w:ascii="Times New Roman" w:hAnsi="Times New Roman"/>
          <w:sz w:val="24"/>
          <w:szCs w:val="24"/>
        </w:rPr>
        <w:t>но только 05 июля 2014 года, и объяснительной с нее ген</w:t>
      </w:r>
      <w:r w:rsidR="00A333DF" w:rsidRPr="00C7460F">
        <w:rPr>
          <w:rFonts w:ascii="Times New Roman" w:hAnsi="Times New Roman"/>
          <w:sz w:val="24"/>
          <w:szCs w:val="24"/>
        </w:rPr>
        <w:t>е</w:t>
      </w:r>
      <w:r w:rsidR="00A333DF" w:rsidRPr="00C7460F">
        <w:rPr>
          <w:rFonts w:ascii="Times New Roman" w:hAnsi="Times New Roman"/>
          <w:sz w:val="24"/>
          <w:szCs w:val="24"/>
        </w:rPr>
        <w:t>ральный директор не требовал.</w:t>
      </w:r>
    </w:p>
    <w:p w:rsidR="00A333DF" w:rsidRPr="00C7460F" w:rsidRDefault="00A333DF" w:rsidP="00A333DF">
      <w:pPr>
        <w:pStyle w:val="ab"/>
        <w:ind w:firstLine="426"/>
        <w:jc w:val="both"/>
        <w:rPr>
          <w:rFonts w:ascii="Times New Roman" w:hAnsi="Times New Roman"/>
          <w:sz w:val="24"/>
          <w:szCs w:val="24"/>
        </w:rPr>
      </w:pPr>
      <w:r w:rsidRPr="00C7460F">
        <w:rPr>
          <w:rFonts w:ascii="Times New Roman" w:hAnsi="Times New Roman"/>
          <w:sz w:val="24"/>
          <w:szCs w:val="24"/>
        </w:rPr>
        <w:t>21 марта 2015 года Герасимова опоздала на 1 час на раб</w:t>
      </w:r>
      <w:r w:rsidRPr="00C7460F">
        <w:rPr>
          <w:rFonts w:ascii="Times New Roman" w:hAnsi="Times New Roman"/>
          <w:sz w:val="24"/>
          <w:szCs w:val="24"/>
        </w:rPr>
        <w:t>о</w:t>
      </w:r>
      <w:r w:rsidRPr="00C7460F">
        <w:rPr>
          <w:rFonts w:ascii="Times New Roman" w:hAnsi="Times New Roman"/>
          <w:sz w:val="24"/>
          <w:szCs w:val="24"/>
        </w:rPr>
        <w:t>ту. Руководитель потребовал от нее объяснений. Герасимова пояснила, что вызывала скорую помощь соседке и не успела вовремя прийти на работу. 23 марта 2015 года она узнает, что уволена за неоднократное неисполнение трудовых обязанн</w:t>
      </w:r>
      <w:r w:rsidRPr="00C7460F">
        <w:rPr>
          <w:rFonts w:ascii="Times New Roman" w:hAnsi="Times New Roman"/>
          <w:sz w:val="24"/>
          <w:szCs w:val="24"/>
        </w:rPr>
        <w:t>о</w:t>
      </w:r>
      <w:r w:rsidRPr="00C7460F">
        <w:rPr>
          <w:rFonts w:ascii="Times New Roman" w:hAnsi="Times New Roman"/>
          <w:sz w:val="24"/>
          <w:szCs w:val="24"/>
        </w:rPr>
        <w:t>стей без уважительных причин, п.5 ст.81 ТК РФ.</w:t>
      </w:r>
    </w:p>
    <w:p w:rsidR="00A333DF" w:rsidRPr="00C7460F" w:rsidRDefault="00A333DF" w:rsidP="00A333DF">
      <w:pPr>
        <w:pStyle w:val="ab"/>
        <w:ind w:firstLine="426"/>
        <w:jc w:val="both"/>
        <w:rPr>
          <w:rFonts w:ascii="Times New Roman" w:hAnsi="Times New Roman"/>
          <w:sz w:val="24"/>
          <w:szCs w:val="24"/>
        </w:rPr>
      </w:pPr>
      <w:r w:rsidRPr="00C7460F">
        <w:rPr>
          <w:rFonts w:ascii="Times New Roman" w:hAnsi="Times New Roman"/>
          <w:sz w:val="24"/>
          <w:szCs w:val="24"/>
        </w:rPr>
        <w:t>Герасимова обжаловала свое увольнение в суд. Разрешите дело по существу, если известно, что профсоюза в ООО «В</w:t>
      </w:r>
      <w:r w:rsidRPr="00C7460F">
        <w:rPr>
          <w:rFonts w:ascii="Times New Roman" w:hAnsi="Times New Roman"/>
          <w:sz w:val="24"/>
          <w:szCs w:val="24"/>
        </w:rPr>
        <w:t>е</w:t>
      </w:r>
      <w:r w:rsidRPr="00C7460F">
        <w:rPr>
          <w:rFonts w:ascii="Times New Roman" w:hAnsi="Times New Roman"/>
          <w:sz w:val="24"/>
          <w:szCs w:val="24"/>
        </w:rPr>
        <w:t>сеннее» не было. Подготовьте проект искового заявления и решения суда по делу.</w:t>
      </w:r>
    </w:p>
    <w:p w:rsidR="00A333DF" w:rsidRPr="00C7460F" w:rsidRDefault="00A333DF" w:rsidP="00A333DF">
      <w:pPr>
        <w:pStyle w:val="ab"/>
        <w:ind w:firstLine="426"/>
        <w:contextualSpacing/>
        <w:jc w:val="both"/>
        <w:rPr>
          <w:rFonts w:ascii="Times New Roman" w:hAnsi="Times New Roman"/>
          <w:sz w:val="24"/>
          <w:szCs w:val="24"/>
        </w:rPr>
      </w:pPr>
      <w:r w:rsidRPr="00C7460F">
        <w:rPr>
          <w:rFonts w:ascii="Times New Roman" w:hAnsi="Times New Roman"/>
          <w:i/>
          <w:sz w:val="24"/>
          <w:szCs w:val="24"/>
        </w:rPr>
        <w:t>Задача № 2.</w:t>
      </w:r>
      <w:r w:rsidRPr="00C7460F">
        <w:rPr>
          <w:rFonts w:ascii="Times New Roman" w:hAnsi="Times New Roman"/>
          <w:b/>
          <w:sz w:val="24"/>
          <w:szCs w:val="24"/>
        </w:rPr>
        <w:t xml:space="preserve"> </w:t>
      </w:r>
      <w:r w:rsidRPr="00C7460F"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 w:rsidRPr="00C7460F">
        <w:rPr>
          <w:rFonts w:ascii="Times New Roman" w:hAnsi="Times New Roman"/>
          <w:sz w:val="24"/>
          <w:szCs w:val="24"/>
        </w:rPr>
        <w:t>Власова работала в средней школе учителем русского языка и литературы с 16 сентября 1992 года. С 23декабря 2014 года по 10 декабря 2014 года она находилась на больничном листе. 11 декабря 2014 года она должна была приступить к работе в 8-30. Однако в 9-30 11 декабря 2014 г</w:t>
      </w:r>
      <w:r w:rsidRPr="00C7460F">
        <w:rPr>
          <w:rFonts w:ascii="Times New Roman" w:hAnsi="Times New Roman"/>
          <w:sz w:val="24"/>
          <w:szCs w:val="24"/>
        </w:rPr>
        <w:t>о</w:t>
      </w:r>
      <w:r w:rsidRPr="00C7460F">
        <w:rPr>
          <w:rFonts w:ascii="Times New Roman" w:hAnsi="Times New Roman"/>
          <w:sz w:val="24"/>
          <w:szCs w:val="24"/>
        </w:rPr>
        <w:t>да она находилась в суде как участник судебного процесса, на который она была вызвана судебной повесткой. Вернувшись из зала судебного заседания в 13-30, Власова приступила к работе.</w:t>
      </w:r>
    </w:p>
    <w:p w:rsidR="00A333DF" w:rsidRPr="00C7460F" w:rsidRDefault="00A333DF" w:rsidP="00A333DF">
      <w:pPr>
        <w:pStyle w:val="ab"/>
        <w:ind w:firstLine="426"/>
        <w:jc w:val="both"/>
        <w:rPr>
          <w:rFonts w:ascii="Times New Roman" w:hAnsi="Times New Roman"/>
          <w:sz w:val="24"/>
          <w:szCs w:val="24"/>
        </w:rPr>
      </w:pPr>
      <w:r w:rsidRPr="00C7460F">
        <w:rPr>
          <w:rFonts w:ascii="Times New Roman" w:hAnsi="Times New Roman"/>
          <w:sz w:val="24"/>
          <w:szCs w:val="24"/>
        </w:rPr>
        <w:lastRenderedPageBreak/>
        <w:t>Приказом №99 от 22 декабря 2014 года Власовой был объявлен выговор за нарушение трудовой дисциплины - н</w:t>
      </w:r>
      <w:r w:rsidRPr="00C7460F">
        <w:rPr>
          <w:rFonts w:ascii="Times New Roman" w:hAnsi="Times New Roman"/>
          <w:sz w:val="24"/>
          <w:szCs w:val="24"/>
        </w:rPr>
        <w:t>е</w:t>
      </w:r>
      <w:r w:rsidRPr="00C7460F">
        <w:rPr>
          <w:rFonts w:ascii="Times New Roman" w:hAnsi="Times New Roman"/>
          <w:sz w:val="24"/>
          <w:szCs w:val="24"/>
        </w:rPr>
        <w:t>выход на работу в первую смену 11 декабря 2014 года.</w:t>
      </w:r>
    </w:p>
    <w:p w:rsidR="00A333DF" w:rsidRPr="00C7460F" w:rsidRDefault="00A333DF" w:rsidP="00A333DF">
      <w:pPr>
        <w:pStyle w:val="ab"/>
        <w:ind w:firstLine="426"/>
        <w:jc w:val="both"/>
        <w:rPr>
          <w:rFonts w:ascii="Times New Roman" w:hAnsi="Times New Roman"/>
          <w:sz w:val="24"/>
          <w:szCs w:val="24"/>
        </w:rPr>
      </w:pPr>
      <w:r w:rsidRPr="00C7460F">
        <w:rPr>
          <w:rFonts w:ascii="Times New Roman" w:hAnsi="Times New Roman"/>
          <w:sz w:val="24"/>
          <w:szCs w:val="24"/>
        </w:rPr>
        <w:t>Не согласная с дисциплинарным взысканием, Власова о</w:t>
      </w:r>
      <w:r w:rsidRPr="00C7460F">
        <w:rPr>
          <w:rFonts w:ascii="Times New Roman" w:hAnsi="Times New Roman"/>
          <w:sz w:val="24"/>
          <w:szCs w:val="24"/>
        </w:rPr>
        <w:t>б</w:t>
      </w:r>
      <w:r w:rsidRPr="00C7460F">
        <w:rPr>
          <w:rFonts w:ascii="Times New Roman" w:hAnsi="Times New Roman"/>
          <w:sz w:val="24"/>
          <w:szCs w:val="24"/>
        </w:rPr>
        <w:t xml:space="preserve">ратилась в суд. </w:t>
      </w:r>
    </w:p>
    <w:p w:rsidR="00A333DF" w:rsidRDefault="00A333DF" w:rsidP="00A333DF">
      <w:pPr>
        <w:pStyle w:val="ab"/>
        <w:ind w:firstLine="426"/>
        <w:jc w:val="both"/>
        <w:rPr>
          <w:rFonts w:ascii="Times New Roman" w:hAnsi="Times New Roman"/>
          <w:sz w:val="24"/>
          <w:szCs w:val="24"/>
        </w:rPr>
      </w:pPr>
      <w:r w:rsidRPr="00C7460F">
        <w:rPr>
          <w:rFonts w:ascii="Times New Roman" w:hAnsi="Times New Roman"/>
          <w:sz w:val="24"/>
          <w:szCs w:val="24"/>
        </w:rPr>
        <w:t>Разрешите дело по существу.</w:t>
      </w:r>
    </w:p>
    <w:p w:rsidR="003B0842" w:rsidRPr="00C7460F" w:rsidRDefault="003B0842" w:rsidP="003B0842">
      <w:pPr>
        <w:pStyle w:val="af1"/>
        <w:spacing w:before="0" w:beforeAutospacing="0" w:after="0" w:afterAutospacing="0"/>
        <w:ind w:firstLine="426"/>
        <w:jc w:val="both"/>
      </w:pPr>
      <w:proofErr w:type="gramStart"/>
      <w:r>
        <w:t>С помощью интернет-сайтов определите, можно ли отн</w:t>
      </w:r>
      <w:r>
        <w:t>е</w:t>
      </w:r>
      <w:r>
        <w:t xml:space="preserve">сти данного работодателя к числу работодателей, </w:t>
      </w:r>
      <w:r w:rsidRPr="002E4FC4">
        <w:rPr>
          <w:color w:val="000000" w:themeColor="text1"/>
        </w:rPr>
        <w:t>работодат</w:t>
      </w:r>
      <w:r w:rsidRPr="002E4FC4">
        <w:rPr>
          <w:color w:val="000000" w:themeColor="text1"/>
        </w:rPr>
        <w:t>е</w:t>
      </w:r>
      <w:r w:rsidRPr="002E4FC4">
        <w:rPr>
          <w:color w:val="000000" w:themeColor="text1"/>
        </w:rPr>
        <w:t>лей, гарантированно соблюдающих трудовые права работн</w:t>
      </w:r>
      <w:r w:rsidRPr="002E4FC4">
        <w:rPr>
          <w:color w:val="000000" w:themeColor="text1"/>
        </w:rPr>
        <w:t>и</w:t>
      </w:r>
      <w:r w:rsidRPr="002E4FC4">
        <w:rPr>
          <w:color w:val="000000" w:themeColor="text1"/>
        </w:rPr>
        <w:t>ков</w:t>
      </w:r>
      <w:r>
        <w:rPr>
          <w:color w:val="000000" w:themeColor="text1"/>
        </w:rPr>
        <w:t xml:space="preserve"> </w:t>
      </w:r>
      <w:r w:rsidRPr="003B0842">
        <w:rPr>
          <w:i/>
          <w:color w:val="000000" w:themeColor="text1"/>
        </w:rPr>
        <w:t>(см. Реестр работодателей, гарантированно соблюда</w:t>
      </w:r>
      <w:r w:rsidRPr="003B0842">
        <w:rPr>
          <w:i/>
          <w:color w:val="000000" w:themeColor="text1"/>
        </w:rPr>
        <w:t>ю</w:t>
      </w:r>
      <w:r w:rsidRPr="003B0842">
        <w:rPr>
          <w:i/>
          <w:color w:val="000000" w:themeColor="text1"/>
        </w:rPr>
        <w:t>щих трудовые права работников (Режим доступа:</w:t>
      </w:r>
      <w:r>
        <w:rPr>
          <w:i/>
          <w:color w:val="000000" w:themeColor="text1"/>
        </w:rPr>
        <w:t xml:space="preserve"> </w:t>
      </w:r>
      <w:hyperlink r:id="rId13" w:history="1">
        <w:r w:rsidRPr="003B0842">
          <w:rPr>
            <w:rStyle w:val="a4"/>
            <w:i/>
          </w:rPr>
          <w:t>https://git23.rostrud.ru/reestr_rabotodateley_garantirovanno_soblyudayushchikh_trudovye_prava_rabotnikov8503/</w:t>
        </w:r>
      </w:hyperlink>
      <w:r w:rsidRPr="003B0842">
        <w:rPr>
          <w:i/>
          <w:color w:val="000000" w:themeColor="text1"/>
        </w:rPr>
        <w:t>)</w:t>
      </w:r>
      <w:r>
        <w:rPr>
          <w:color w:val="000000" w:themeColor="text1"/>
        </w:rPr>
        <w:t xml:space="preserve"> и </w:t>
      </w:r>
      <w:r w:rsidRPr="002E4FC4">
        <w:rPr>
          <w:color w:val="000000" w:themeColor="text1"/>
        </w:rPr>
        <w:t>Список н</w:t>
      </w:r>
      <w:r w:rsidRPr="002E4FC4">
        <w:rPr>
          <w:color w:val="000000" w:themeColor="text1"/>
        </w:rPr>
        <w:t>е</w:t>
      </w:r>
      <w:r>
        <w:rPr>
          <w:color w:val="000000" w:themeColor="text1"/>
        </w:rPr>
        <w:t xml:space="preserve">добросовестных работодателей </w:t>
      </w:r>
      <w:r w:rsidRPr="003B0842">
        <w:rPr>
          <w:i/>
          <w:color w:val="000000" w:themeColor="text1"/>
        </w:rPr>
        <w:t xml:space="preserve">(Режим доступа: </w:t>
      </w:r>
      <w:hyperlink r:id="rId14" w:history="1">
        <w:r w:rsidRPr="003B0842">
          <w:rPr>
            <w:rStyle w:val="a4"/>
            <w:i/>
          </w:rPr>
          <w:t>https://git23.rostrud.ru/spisok_rabotodateley_imeyushchikh_zadolzhennost_pered_rabotnikami_po_zarabotnoy_plate/</w:t>
        </w:r>
      </w:hyperlink>
      <w:r w:rsidRPr="003B0842">
        <w:rPr>
          <w:i/>
        </w:rPr>
        <w:t>)</w:t>
      </w:r>
      <w:proofErr w:type="gramEnd"/>
    </w:p>
    <w:p w:rsidR="00A333DF" w:rsidRPr="00C7460F" w:rsidRDefault="00A333DF" w:rsidP="00A333DF">
      <w:pPr>
        <w:pStyle w:val="ab"/>
        <w:ind w:firstLine="426"/>
        <w:jc w:val="both"/>
        <w:rPr>
          <w:rFonts w:ascii="Times New Roman" w:hAnsi="Times New Roman"/>
          <w:sz w:val="24"/>
          <w:szCs w:val="24"/>
        </w:rPr>
      </w:pPr>
      <w:r w:rsidRPr="00C7460F">
        <w:rPr>
          <w:rFonts w:ascii="Times New Roman" w:hAnsi="Times New Roman"/>
          <w:i/>
          <w:sz w:val="24"/>
          <w:szCs w:val="24"/>
        </w:rPr>
        <w:t>Задача № 3.</w:t>
      </w:r>
      <w:r w:rsidRPr="00C7460F">
        <w:rPr>
          <w:rFonts w:ascii="Times New Roman" w:hAnsi="Times New Roman"/>
          <w:b/>
          <w:sz w:val="24"/>
          <w:szCs w:val="24"/>
        </w:rPr>
        <w:t xml:space="preserve"> </w:t>
      </w:r>
      <w:r w:rsidRPr="00C7460F">
        <w:rPr>
          <w:rFonts w:ascii="Times New Roman" w:hAnsi="Times New Roman"/>
          <w:sz w:val="24"/>
          <w:szCs w:val="24"/>
        </w:rPr>
        <w:t xml:space="preserve">Воспитатель технического колледжа </w:t>
      </w:r>
      <w:proofErr w:type="spellStart"/>
      <w:r w:rsidRPr="00C7460F">
        <w:rPr>
          <w:rFonts w:ascii="Times New Roman" w:hAnsi="Times New Roman"/>
          <w:sz w:val="24"/>
          <w:szCs w:val="24"/>
        </w:rPr>
        <w:t>Игнат</w:t>
      </w:r>
      <w:r w:rsidRPr="00C7460F">
        <w:rPr>
          <w:rFonts w:ascii="Times New Roman" w:hAnsi="Times New Roman"/>
          <w:sz w:val="24"/>
          <w:szCs w:val="24"/>
        </w:rPr>
        <w:t>и</w:t>
      </w:r>
      <w:r w:rsidRPr="00C7460F">
        <w:rPr>
          <w:rFonts w:ascii="Times New Roman" w:hAnsi="Times New Roman"/>
          <w:sz w:val="24"/>
          <w:szCs w:val="24"/>
        </w:rPr>
        <w:t>ков</w:t>
      </w:r>
      <w:proofErr w:type="spellEnd"/>
      <w:r w:rsidRPr="00C7460F">
        <w:rPr>
          <w:rFonts w:ascii="Times New Roman" w:hAnsi="Times New Roman"/>
          <w:sz w:val="24"/>
          <w:szCs w:val="24"/>
        </w:rPr>
        <w:t>, за хулиганское поведение в кинотеатре, о чем в колледж поступило сообщение из полиции, был уволен с работы по п. 8 ст.81 ТКРФ.</w:t>
      </w:r>
    </w:p>
    <w:p w:rsidR="00A333DF" w:rsidRPr="00C7460F" w:rsidRDefault="00A333DF" w:rsidP="00A333DF">
      <w:pPr>
        <w:pStyle w:val="ab"/>
        <w:ind w:firstLine="426"/>
        <w:jc w:val="both"/>
        <w:rPr>
          <w:rFonts w:ascii="Times New Roman" w:hAnsi="Times New Roman"/>
          <w:sz w:val="24"/>
          <w:szCs w:val="24"/>
        </w:rPr>
      </w:pPr>
      <w:r w:rsidRPr="00C7460F">
        <w:rPr>
          <w:rFonts w:ascii="Times New Roman" w:hAnsi="Times New Roman"/>
          <w:sz w:val="24"/>
          <w:szCs w:val="24"/>
        </w:rPr>
        <w:t xml:space="preserve">При рассмотрении жалобы </w:t>
      </w:r>
      <w:proofErr w:type="spellStart"/>
      <w:r w:rsidRPr="00C7460F">
        <w:rPr>
          <w:rFonts w:ascii="Times New Roman" w:hAnsi="Times New Roman"/>
          <w:sz w:val="24"/>
          <w:szCs w:val="24"/>
        </w:rPr>
        <w:t>Игнатикова</w:t>
      </w:r>
      <w:proofErr w:type="spellEnd"/>
      <w:r w:rsidRPr="00C7460F">
        <w:rPr>
          <w:rFonts w:ascii="Times New Roman" w:hAnsi="Times New Roman"/>
          <w:sz w:val="24"/>
          <w:szCs w:val="24"/>
        </w:rPr>
        <w:t xml:space="preserve"> в суде выяснилось, что увольнение было произведено через 31 день после пол</w:t>
      </w:r>
      <w:r w:rsidRPr="00C7460F">
        <w:rPr>
          <w:rFonts w:ascii="Times New Roman" w:hAnsi="Times New Roman"/>
          <w:sz w:val="24"/>
          <w:szCs w:val="24"/>
        </w:rPr>
        <w:t>у</w:t>
      </w:r>
      <w:r w:rsidRPr="00C7460F">
        <w:rPr>
          <w:rFonts w:ascii="Times New Roman" w:hAnsi="Times New Roman"/>
          <w:sz w:val="24"/>
          <w:szCs w:val="24"/>
        </w:rPr>
        <w:t>чения сообщения из полиции и 40 дней со дня совершения х</w:t>
      </w:r>
      <w:r w:rsidRPr="00C7460F">
        <w:rPr>
          <w:rFonts w:ascii="Times New Roman" w:hAnsi="Times New Roman"/>
          <w:sz w:val="24"/>
          <w:szCs w:val="24"/>
        </w:rPr>
        <w:t>у</w:t>
      </w:r>
      <w:r w:rsidRPr="00C7460F">
        <w:rPr>
          <w:rFonts w:ascii="Times New Roman" w:hAnsi="Times New Roman"/>
          <w:sz w:val="24"/>
          <w:szCs w:val="24"/>
        </w:rPr>
        <w:t xml:space="preserve">лиганского поступка. В суде </w:t>
      </w:r>
      <w:proofErr w:type="spellStart"/>
      <w:r w:rsidRPr="00C7460F">
        <w:rPr>
          <w:rFonts w:ascii="Times New Roman" w:hAnsi="Times New Roman"/>
          <w:sz w:val="24"/>
          <w:szCs w:val="24"/>
        </w:rPr>
        <w:t>Игнатиков</w:t>
      </w:r>
      <w:proofErr w:type="spellEnd"/>
      <w:r w:rsidRPr="00C7460F">
        <w:rPr>
          <w:rFonts w:ascii="Times New Roman" w:hAnsi="Times New Roman"/>
          <w:sz w:val="24"/>
          <w:szCs w:val="24"/>
        </w:rPr>
        <w:t xml:space="preserve"> просил восстановить его на работе, ссылаясь на то, что увольнение его произведено с нарушением сроков, предусмотренных ст. 193 ТК РФ.</w:t>
      </w:r>
    </w:p>
    <w:p w:rsidR="00A333DF" w:rsidRPr="00C7460F" w:rsidRDefault="00A333DF" w:rsidP="00A333DF">
      <w:pPr>
        <w:pStyle w:val="ab"/>
        <w:ind w:firstLine="426"/>
        <w:jc w:val="both"/>
        <w:rPr>
          <w:rFonts w:ascii="Times New Roman" w:hAnsi="Times New Roman"/>
          <w:sz w:val="24"/>
          <w:szCs w:val="24"/>
        </w:rPr>
      </w:pPr>
      <w:r w:rsidRPr="00C7460F">
        <w:rPr>
          <w:rFonts w:ascii="Times New Roman" w:hAnsi="Times New Roman"/>
          <w:sz w:val="24"/>
          <w:szCs w:val="24"/>
        </w:rPr>
        <w:t>Дайте квалифицированную юридическую консультацию.</w:t>
      </w:r>
    </w:p>
    <w:p w:rsidR="00A333DF" w:rsidRPr="00C7460F" w:rsidRDefault="00A333DF" w:rsidP="00A333DF">
      <w:pPr>
        <w:pStyle w:val="ab"/>
        <w:ind w:firstLine="426"/>
        <w:jc w:val="both"/>
        <w:rPr>
          <w:rFonts w:ascii="Times New Roman" w:hAnsi="Times New Roman"/>
          <w:sz w:val="24"/>
          <w:szCs w:val="24"/>
        </w:rPr>
      </w:pPr>
      <w:r w:rsidRPr="00C7460F">
        <w:rPr>
          <w:rFonts w:ascii="Times New Roman" w:hAnsi="Times New Roman"/>
          <w:i/>
          <w:sz w:val="24"/>
          <w:szCs w:val="24"/>
        </w:rPr>
        <w:t>Задача № 4.</w:t>
      </w:r>
      <w:r w:rsidRPr="00C7460F">
        <w:rPr>
          <w:rFonts w:ascii="Times New Roman" w:hAnsi="Times New Roman"/>
          <w:b/>
          <w:sz w:val="24"/>
          <w:szCs w:val="24"/>
        </w:rPr>
        <w:t xml:space="preserve"> </w:t>
      </w:r>
      <w:r w:rsidRPr="00C7460F">
        <w:rPr>
          <w:rFonts w:ascii="Times New Roman" w:hAnsi="Times New Roman"/>
          <w:sz w:val="24"/>
          <w:szCs w:val="24"/>
        </w:rPr>
        <w:t>Николаев обратился в суд и предъявил иск к организации о восстановлении на работе, поскольку считал свое увольнение неправомерным. Он пояснил, что 5 сентября он подал письменное заявление об увольнении по собстве</w:t>
      </w:r>
      <w:r w:rsidRPr="00C7460F">
        <w:rPr>
          <w:rFonts w:ascii="Times New Roman" w:hAnsi="Times New Roman"/>
          <w:sz w:val="24"/>
          <w:szCs w:val="24"/>
        </w:rPr>
        <w:t>н</w:t>
      </w:r>
      <w:r w:rsidRPr="00C7460F">
        <w:rPr>
          <w:rFonts w:ascii="Times New Roman" w:hAnsi="Times New Roman"/>
          <w:sz w:val="24"/>
          <w:szCs w:val="24"/>
        </w:rPr>
        <w:t>ному желанию, но уже 10 сентября обратился вновь с пис</w:t>
      </w:r>
      <w:r w:rsidRPr="00C7460F">
        <w:rPr>
          <w:rFonts w:ascii="Times New Roman" w:hAnsi="Times New Roman"/>
          <w:sz w:val="24"/>
          <w:szCs w:val="24"/>
        </w:rPr>
        <w:t>ь</w:t>
      </w:r>
      <w:r w:rsidRPr="00C7460F">
        <w:rPr>
          <w:rFonts w:ascii="Times New Roman" w:hAnsi="Times New Roman"/>
          <w:sz w:val="24"/>
          <w:szCs w:val="24"/>
        </w:rPr>
        <w:t xml:space="preserve">менным заявлением и сообщил, что отзывает свое заявление об увольнении. Однако ему отказали, сославшись на то, что 9 </w:t>
      </w:r>
      <w:r w:rsidRPr="00C7460F">
        <w:rPr>
          <w:rFonts w:ascii="Times New Roman" w:hAnsi="Times New Roman"/>
          <w:sz w:val="24"/>
          <w:szCs w:val="24"/>
        </w:rPr>
        <w:lastRenderedPageBreak/>
        <w:t>сентября был издан приказ о его увольнении согласно п.3 ч.1 ст. 77 ТК РФ.</w:t>
      </w:r>
    </w:p>
    <w:p w:rsidR="00A333DF" w:rsidRDefault="00A333DF" w:rsidP="00A333DF">
      <w:pPr>
        <w:pStyle w:val="ab"/>
        <w:ind w:firstLine="426"/>
        <w:jc w:val="both"/>
        <w:rPr>
          <w:rFonts w:ascii="Times New Roman" w:hAnsi="Times New Roman"/>
          <w:sz w:val="24"/>
          <w:szCs w:val="24"/>
        </w:rPr>
      </w:pPr>
      <w:r w:rsidRPr="00C7460F">
        <w:rPr>
          <w:rFonts w:ascii="Times New Roman" w:hAnsi="Times New Roman"/>
          <w:sz w:val="24"/>
          <w:szCs w:val="24"/>
        </w:rPr>
        <w:t>Дайте квалифицированную юридическую консультацию работодателю.</w:t>
      </w:r>
    </w:p>
    <w:p w:rsidR="00117EC5" w:rsidRPr="00117EC5" w:rsidRDefault="00117EC5" w:rsidP="00117EC5">
      <w:pPr>
        <w:pStyle w:val="ab"/>
        <w:ind w:firstLine="426"/>
        <w:jc w:val="both"/>
        <w:rPr>
          <w:rFonts w:eastAsia="Calibri"/>
          <w:sz w:val="24"/>
          <w:szCs w:val="24"/>
        </w:rPr>
      </w:pPr>
      <w:r w:rsidRPr="00117EC5">
        <w:rPr>
          <w:rFonts w:ascii="Times New Roman" w:hAnsi="Times New Roman"/>
          <w:i/>
          <w:sz w:val="24"/>
          <w:szCs w:val="24"/>
        </w:rPr>
        <w:t xml:space="preserve">Задача №5. </w:t>
      </w:r>
      <w:r w:rsidRPr="00117EC5">
        <w:rPr>
          <w:rFonts w:eastAsia="Calibri"/>
          <w:sz w:val="24"/>
          <w:szCs w:val="24"/>
        </w:rPr>
        <w:t>К.А.  01.04.2013 г. принят на работу в ООО «</w:t>
      </w:r>
      <w:proofErr w:type="spellStart"/>
      <w:r w:rsidRPr="00117EC5">
        <w:rPr>
          <w:rFonts w:eastAsia="Calibri"/>
          <w:sz w:val="24"/>
          <w:szCs w:val="24"/>
        </w:rPr>
        <w:t>Рольф</w:t>
      </w:r>
      <w:proofErr w:type="spellEnd"/>
      <w:r w:rsidRPr="00117EC5">
        <w:rPr>
          <w:rFonts w:eastAsia="Calibri"/>
          <w:sz w:val="24"/>
          <w:szCs w:val="24"/>
        </w:rPr>
        <w:t xml:space="preserve"> </w:t>
      </w:r>
      <w:proofErr w:type="spellStart"/>
      <w:r w:rsidRPr="00117EC5">
        <w:rPr>
          <w:rFonts w:eastAsia="Calibri"/>
          <w:sz w:val="24"/>
          <w:szCs w:val="24"/>
        </w:rPr>
        <w:t>Моторс</w:t>
      </w:r>
      <w:proofErr w:type="spellEnd"/>
      <w:r w:rsidRPr="00117EC5">
        <w:rPr>
          <w:rFonts w:eastAsia="Calibri"/>
          <w:sz w:val="24"/>
          <w:szCs w:val="24"/>
        </w:rPr>
        <w:t>» на должность технического директора. 28.04.2015 года он был уволен по п. 1 ч. 1 ст. 77 Трудового кодекса РФ. Считая данное увольнение незаконным, К.А. о</w:t>
      </w:r>
      <w:r w:rsidRPr="00117EC5">
        <w:rPr>
          <w:rFonts w:eastAsia="Calibri"/>
          <w:sz w:val="24"/>
          <w:szCs w:val="24"/>
        </w:rPr>
        <w:t>б</w:t>
      </w:r>
      <w:r w:rsidRPr="00117EC5">
        <w:rPr>
          <w:rFonts w:eastAsia="Calibri"/>
          <w:sz w:val="24"/>
          <w:szCs w:val="24"/>
        </w:rPr>
        <w:t>ратился в суд с иском о восстановлении на работе.</w:t>
      </w:r>
    </w:p>
    <w:p w:rsidR="00117EC5" w:rsidRPr="00117EC5" w:rsidRDefault="00117EC5" w:rsidP="00117EC5">
      <w:pPr>
        <w:pStyle w:val="ab"/>
        <w:ind w:firstLine="426"/>
        <w:jc w:val="both"/>
        <w:rPr>
          <w:b/>
          <w:sz w:val="24"/>
          <w:szCs w:val="24"/>
        </w:rPr>
      </w:pPr>
      <w:r w:rsidRPr="00117EC5">
        <w:rPr>
          <w:rFonts w:eastAsia="Calibri"/>
          <w:sz w:val="24"/>
          <w:szCs w:val="24"/>
        </w:rPr>
        <w:t>Установлен ли трудовым законодательством срок обр</w:t>
      </w:r>
      <w:r w:rsidRPr="00117EC5">
        <w:rPr>
          <w:rFonts w:eastAsia="Calibri"/>
          <w:sz w:val="24"/>
          <w:szCs w:val="24"/>
        </w:rPr>
        <w:t>а</w:t>
      </w:r>
      <w:r w:rsidRPr="00117EC5">
        <w:rPr>
          <w:rFonts w:eastAsia="Calibri"/>
          <w:sz w:val="24"/>
          <w:szCs w:val="24"/>
        </w:rPr>
        <w:t xml:space="preserve">щения в суд по спорам об увольнении? Может ли этот срок быть восстановлен? Используя апелляционное определение Московского областного суда от 10.09.2018 года по делу №27335/2018 </w:t>
      </w:r>
      <w:r w:rsidRPr="00D24827">
        <w:rPr>
          <w:rFonts w:eastAsia="Calibri"/>
          <w:i/>
          <w:sz w:val="24"/>
          <w:szCs w:val="24"/>
        </w:rPr>
        <w:t>(СПС «</w:t>
      </w:r>
      <w:proofErr w:type="spellStart"/>
      <w:r w:rsidRPr="00D24827">
        <w:rPr>
          <w:rFonts w:eastAsia="Calibri"/>
          <w:i/>
          <w:sz w:val="24"/>
          <w:szCs w:val="24"/>
        </w:rPr>
        <w:t>КонсультантПлюс</w:t>
      </w:r>
      <w:proofErr w:type="spellEnd"/>
      <w:r w:rsidRPr="00D24827">
        <w:rPr>
          <w:rFonts w:eastAsia="Calibri"/>
          <w:i/>
          <w:sz w:val="24"/>
          <w:szCs w:val="24"/>
        </w:rPr>
        <w:t>»),</w:t>
      </w:r>
      <w:r w:rsidRPr="00117EC5">
        <w:rPr>
          <w:rFonts w:eastAsia="Calibri"/>
          <w:sz w:val="24"/>
          <w:szCs w:val="24"/>
        </w:rPr>
        <w:t xml:space="preserve"> составьте проект искового заявления К.А., учитывая фактическое основание иска, установленное судом, и нормы трудового законодател</w:t>
      </w:r>
      <w:r w:rsidRPr="00117EC5">
        <w:rPr>
          <w:rFonts w:eastAsia="Calibri"/>
          <w:sz w:val="24"/>
          <w:szCs w:val="24"/>
        </w:rPr>
        <w:t>ь</w:t>
      </w:r>
      <w:r w:rsidRPr="00117EC5">
        <w:rPr>
          <w:rFonts w:eastAsia="Calibri"/>
          <w:sz w:val="24"/>
          <w:szCs w:val="24"/>
        </w:rPr>
        <w:t>ства, разъяснения Пленума Верховного Суда Российской Ф</w:t>
      </w:r>
      <w:r w:rsidRPr="00117EC5">
        <w:rPr>
          <w:rFonts w:eastAsia="Calibri"/>
          <w:sz w:val="24"/>
          <w:szCs w:val="24"/>
        </w:rPr>
        <w:t>е</w:t>
      </w:r>
      <w:r w:rsidRPr="00117EC5">
        <w:rPr>
          <w:rFonts w:eastAsia="Calibri"/>
          <w:sz w:val="24"/>
          <w:szCs w:val="24"/>
        </w:rPr>
        <w:t xml:space="preserve">дерации. </w:t>
      </w:r>
    </w:p>
    <w:p w:rsidR="007B5298" w:rsidRPr="007B5298" w:rsidRDefault="007B5298" w:rsidP="007B5298">
      <w:pPr>
        <w:autoSpaceDE w:val="0"/>
        <w:autoSpaceDN w:val="0"/>
        <w:adjustRightInd w:val="0"/>
        <w:ind w:firstLine="426"/>
        <w:jc w:val="both"/>
        <w:rPr>
          <w:i/>
          <w:sz w:val="24"/>
        </w:rPr>
      </w:pPr>
      <w:r w:rsidRPr="007B5298">
        <w:rPr>
          <w:i/>
          <w:sz w:val="24"/>
        </w:rPr>
        <w:t xml:space="preserve">Задача 6. </w:t>
      </w:r>
      <w:r w:rsidRPr="007B5298">
        <w:rPr>
          <w:sz w:val="24"/>
        </w:rPr>
        <w:t>Составьте проект искового заявления. При с</w:t>
      </w:r>
      <w:r w:rsidRPr="007B5298">
        <w:rPr>
          <w:sz w:val="24"/>
        </w:rPr>
        <w:t>о</w:t>
      </w:r>
      <w:r w:rsidRPr="007B5298">
        <w:rPr>
          <w:sz w:val="24"/>
        </w:rPr>
        <w:t>ставлении документа используйте</w:t>
      </w:r>
      <w:r w:rsidRPr="007B5298">
        <w:rPr>
          <w:i/>
          <w:sz w:val="24"/>
        </w:rPr>
        <w:t xml:space="preserve"> </w:t>
      </w:r>
      <w:r w:rsidRPr="007B5298">
        <w:rPr>
          <w:sz w:val="24"/>
        </w:rPr>
        <w:t>обстоятельства дела, п</w:t>
      </w:r>
      <w:r w:rsidRPr="007B5298">
        <w:rPr>
          <w:sz w:val="24"/>
        </w:rPr>
        <w:t>о</w:t>
      </w:r>
      <w:r w:rsidRPr="007B5298">
        <w:rPr>
          <w:sz w:val="24"/>
        </w:rPr>
        <w:t>служившие основанием для вынесения</w:t>
      </w:r>
      <w:r w:rsidRPr="007B5298">
        <w:rPr>
          <w:i/>
          <w:sz w:val="24"/>
        </w:rPr>
        <w:t xml:space="preserve"> </w:t>
      </w:r>
      <w:r w:rsidRPr="007B5298">
        <w:rPr>
          <w:sz w:val="24"/>
        </w:rPr>
        <w:t>постановления През</w:t>
      </w:r>
      <w:r w:rsidRPr="007B5298">
        <w:rPr>
          <w:sz w:val="24"/>
        </w:rPr>
        <w:t>и</w:t>
      </w:r>
      <w:r w:rsidRPr="007B5298">
        <w:rPr>
          <w:sz w:val="24"/>
        </w:rPr>
        <w:t xml:space="preserve">диума Краснодарского краевого суда от 18.10.2017 по делу N 44Г-246/2017 </w:t>
      </w:r>
      <w:r w:rsidRPr="007B5298">
        <w:rPr>
          <w:i/>
          <w:sz w:val="24"/>
        </w:rPr>
        <w:t>(СПС «</w:t>
      </w:r>
      <w:proofErr w:type="spellStart"/>
      <w:r w:rsidRPr="007B5298">
        <w:rPr>
          <w:i/>
          <w:sz w:val="24"/>
        </w:rPr>
        <w:t>КонсультантПлюс</w:t>
      </w:r>
      <w:proofErr w:type="spellEnd"/>
      <w:r w:rsidRPr="007B5298">
        <w:rPr>
          <w:i/>
          <w:sz w:val="24"/>
        </w:rPr>
        <w:t>»).</w:t>
      </w:r>
    </w:p>
    <w:p w:rsidR="0083717A" w:rsidRPr="00C7460F" w:rsidRDefault="00A833D4" w:rsidP="00A333DF">
      <w:pPr>
        <w:pStyle w:val="ab"/>
        <w:ind w:firstLine="426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 w:rsidRPr="00C7460F">
        <w:rPr>
          <w:rFonts w:ascii="Times New Roman" w:hAnsi="Times New Roman"/>
          <w:b/>
          <w:sz w:val="24"/>
          <w:szCs w:val="24"/>
        </w:rPr>
        <w:t>4.</w:t>
      </w:r>
      <w:r w:rsidRPr="00C7460F">
        <w:rPr>
          <w:rFonts w:ascii="Times New Roman" w:hAnsi="Times New Roman"/>
          <w:i/>
          <w:sz w:val="24"/>
          <w:szCs w:val="24"/>
        </w:rPr>
        <w:t xml:space="preserve"> </w:t>
      </w:r>
      <w:r w:rsidR="0083717A" w:rsidRPr="00C7460F">
        <w:rPr>
          <w:b/>
          <w:bCs/>
          <w:sz w:val="24"/>
          <w:szCs w:val="24"/>
        </w:rPr>
        <w:t xml:space="preserve"> </w:t>
      </w:r>
      <w:r w:rsidR="00736D5C" w:rsidRPr="00C7460F">
        <w:rPr>
          <w:b/>
          <w:sz w:val="24"/>
          <w:szCs w:val="24"/>
        </w:rPr>
        <w:t>Составление проектов документов</w:t>
      </w:r>
    </w:p>
    <w:p w:rsidR="0083717A" w:rsidRPr="00C7460F" w:rsidRDefault="00A833D4" w:rsidP="005A1D18">
      <w:pPr>
        <w:pStyle w:val="ab"/>
        <w:tabs>
          <w:tab w:val="left" w:pos="851"/>
        </w:tabs>
        <w:ind w:firstLine="426"/>
        <w:jc w:val="both"/>
        <w:rPr>
          <w:rFonts w:ascii="Times New Roman" w:hAnsi="Times New Roman"/>
          <w:bCs/>
          <w:sz w:val="24"/>
          <w:szCs w:val="24"/>
        </w:rPr>
      </w:pPr>
      <w:r w:rsidRPr="00C7460F">
        <w:rPr>
          <w:rFonts w:ascii="Times New Roman" w:hAnsi="Times New Roman"/>
          <w:sz w:val="24"/>
          <w:szCs w:val="24"/>
        </w:rPr>
        <w:t>1</w:t>
      </w:r>
      <w:r w:rsidR="0083717A" w:rsidRPr="00C7460F">
        <w:rPr>
          <w:rFonts w:ascii="Times New Roman" w:hAnsi="Times New Roman"/>
          <w:sz w:val="24"/>
          <w:szCs w:val="24"/>
        </w:rPr>
        <w:t>. Составьте проект</w:t>
      </w:r>
      <w:r w:rsidR="0083717A" w:rsidRPr="00C7460F">
        <w:rPr>
          <w:rFonts w:ascii="Times New Roman" w:hAnsi="Times New Roman"/>
          <w:bCs/>
          <w:sz w:val="24"/>
          <w:szCs w:val="24"/>
        </w:rPr>
        <w:t xml:space="preserve"> искового заявления о восстановлении на работе, выплате среднего заработка за время вынужденного прогула и компенсации морального вреда.</w:t>
      </w:r>
    </w:p>
    <w:p w:rsidR="0083717A" w:rsidRDefault="00A833D4" w:rsidP="005A1D18">
      <w:pPr>
        <w:pStyle w:val="ab"/>
        <w:tabs>
          <w:tab w:val="left" w:pos="851"/>
        </w:tabs>
        <w:ind w:firstLine="426"/>
        <w:jc w:val="both"/>
        <w:rPr>
          <w:rFonts w:ascii="Times New Roman" w:hAnsi="Times New Roman"/>
          <w:bCs/>
          <w:sz w:val="24"/>
          <w:szCs w:val="24"/>
        </w:rPr>
      </w:pPr>
      <w:r w:rsidRPr="00C7460F">
        <w:rPr>
          <w:rFonts w:ascii="Times New Roman" w:hAnsi="Times New Roman"/>
          <w:bCs/>
          <w:sz w:val="24"/>
          <w:szCs w:val="24"/>
        </w:rPr>
        <w:t>2</w:t>
      </w:r>
      <w:r w:rsidR="0083717A" w:rsidRPr="00C7460F">
        <w:rPr>
          <w:rFonts w:ascii="Times New Roman" w:hAnsi="Times New Roman"/>
          <w:bCs/>
          <w:sz w:val="24"/>
          <w:szCs w:val="24"/>
        </w:rPr>
        <w:t>. Составьте проект судебного решения  о восстановлении на работе, выплате среднего заработка за время вынужденного прогула и компенсации морального вреда.</w:t>
      </w:r>
    </w:p>
    <w:p w:rsidR="005E356B" w:rsidRPr="005E356B" w:rsidRDefault="005E356B" w:rsidP="005E356B">
      <w:pPr>
        <w:pStyle w:val="ab"/>
        <w:ind w:firstLine="426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</w:t>
      </w:r>
      <w:r w:rsidRPr="005E356B">
        <w:rPr>
          <w:rFonts w:ascii="Times New Roman" w:hAnsi="Times New Roman"/>
          <w:b/>
          <w:sz w:val="24"/>
          <w:szCs w:val="24"/>
        </w:rPr>
        <w:t>. Тестирование</w:t>
      </w:r>
    </w:p>
    <w:p w:rsidR="005E356B" w:rsidRDefault="005E356B" w:rsidP="005A1D18">
      <w:pPr>
        <w:pStyle w:val="ab"/>
        <w:tabs>
          <w:tab w:val="left" w:pos="851"/>
        </w:tabs>
        <w:ind w:firstLine="426"/>
        <w:jc w:val="both"/>
        <w:rPr>
          <w:rFonts w:ascii="Times New Roman" w:hAnsi="Times New Roman"/>
          <w:sz w:val="24"/>
          <w:szCs w:val="24"/>
        </w:rPr>
      </w:pPr>
    </w:p>
    <w:p w:rsidR="00D24827" w:rsidRPr="00C7460F" w:rsidRDefault="00D24827" w:rsidP="005A1D18">
      <w:pPr>
        <w:pStyle w:val="ab"/>
        <w:tabs>
          <w:tab w:val="left" w:pos="851"/>
        </w:tabs>
        <w:ind w:firstLine="426"/>
        <w:jc w:val="both"/>
        <w:rPr>
          <w:rFonts w:ascii="Times New Roman" w:hAnsi="Times New Roman"/>
          <w:sz w:val="24"/>
          <w:szCs w:val="24"/>
        </w:rPr>
      </w:pPr>
    </w:p>
    <w:p w:rsidR="00734933" w:rsidRPr="00C7460F" w:rsidRDefault="00734933" w:rsidP="00734933">
      <w:pPr>
        <w:pStyle w:val="ab"/>
        <w:ind w:firstLine="426"/>
        <w:jc w:val="both"/>
        <w:rPr>
          <w:sz w:val="24"/>
          <w:szCs w:val="24"/>
        </w:rPr>
      </w:pPr>
    </w:p>
    <w:p w:rsidR="00734933" w:rsidRPr="00C7460F" w:rsidRDefault="00734933" w:rsidP="00590C2C">
      <w:pPr>
        <w:jc w:val="center"/>
        <w:outlineLvl w:val="0"/>
        <w:rPr>
          <w:b/>
          <w:sz w:val="24"/>
        </w:rPr>
      </w:pPr>
      <w:r w:rsidRPr="00C7460F">
        <w:rPr>
          <w:b/>
          <w:sz w:val="24"/>
        </w:rPr>
        <w:lastRenderedPageBreak/>
        <w:t>Тема 4.</w:t>
      </w:r>
      <w:r w:rsidR="00590C2C" w:rsidRPr="00C7460F">
        <w:rPr>
          <w:b/>
          <w:sz w:val="24"/>
        </w:rPr>
        <w:t xml:space="preserve"> </w:t>
      </w:r>
      <w:r w:rsidR="000241D0" w:rsidRPr="00C7460F">
        <w:rPr>
          <w:b/>
          <w:sz w:val="24"/>
        </w:rPr>
        <w:t>Особенности рассмотрения и разрешения индив</w:t>
      </w:r>
      <w:r w:rsidR="000241D0" w:rsidRPr="00C7460F">
        <w:rPr>
          <w:b/>
          <w:sz w:val="24"/>
        </w:rPr>
        <w:t>и</w:t>
      </w:r>
      <w:r w:rsidR="000241D0" w:rsidRPr="00C7460F">
        <w:rPr>
          <w:b/>
          <w:sz w:val="24"/>
        </w:rPr>
        <w:t>дуальных трудовых споров</w:t>
      </w:r>
    </w:p>
    <w:p w:rsidR="00734933" w:rsidRPr="00C7460F" w:rsidRDefault="00734933" w:rsidP="00734933">
      <w:pPr>
        <w:pStyle w:val="ab"/>
        <w:jc w:val="center"/>
        <w:rPr>
          <w:rFonts w:ascii="Times New Roman" w:hAnsi="Times New Roman"/>
          <w:i/>
          <w:sz w:val="24"/>
          <w:szCs w:val="24"/>
        </w:rPr>
      </w:pPr>
      <w:r w:rsidRPr="00C7460F">
        <w:rPr>
          <w:rFonts w:ascii="Times New Roman" w:hAnsi="Times New Roman"/>
          <w:i/>
          <w:sz w:val="24"/>
          <w:szCs w:val="24"/>
        </w:rPr>
        <w:t>План занятия</w:t>
      </w:r>
      <w:r w:rsidR="000241D0" w:rsidRPr="00C7460F">
        <w:rPr>
          <w:rFonts w:ascii="Times New Roman" w:hAnsi="Times New Roman"/>
          <w:i/>
          <w:sz w:val="24"/>
          <w:szCs w:val="24"/>
        </w:rPr>
        <w:t xml:space="preserve"> 1</w:t>
      </w:r>
      <w:r w:rsidRPr="00C7460F">
        <w:rPr>
          <w:rFonts w:ascii="Times New Roman" w:hAnsi="Times New Roman"/>
          <w:i/>
          <w:sz w:val="24"/>
          <w:szCs w:val="24"/>
        </w:rPr>
        <w:t>:</w:t>
      </w:r>
    </w:p>
    <w:p w:rsidR="00A833D4" w:rsidRPr="00C7460F" w:rsidRDefault="00A833D4" w:rsidP="00A833D4">
      <w:pPr>
        <w:pStyle w:val="ab"/>
        <w:tabs>
          <w:tab w:val="left" w:pos="709"/>
        </w:tabs>
        <w:overflowPunct/>
        <w:autoSpaceDE/>
        <w:autoSpaceDN/>
        <w:adjustRightInd/>
        <w:ind w:firstLine="426"/>
        <w:jc w:val="both"/>
        <w:rPr>
          <w:rFonts w:ascii="Times New Roman" w:hAnsi="Times New Roman"/>
          <w:sz w:val="24"/>
          <w:szCs w:val="24"/>
        </w:rPr>
      </w:pPr>
      <w:r w:rsidRPr="00C7460F">
        <w:rPr>
          <w:rFonts w:ascii="Times New Roman" w:hAnsi="Times New Roman"/>
          <w:sz w:val="24"/>
          <w:szCs w:val="24"/>
        </w:rPr>
        <w:t>1. Особенности порядка рассмотрения и разрешения  и</w:t>
      </w:r>
      <w:r w:rsidRPr="00C7460F">
        <w:rPr>
          <w:rFonts w:ascii="Times New Roman" w:hAnsi="Times New Roman"/>
          <w:sz w:val="24"/>
          <w:szCs w:val="24"/>
        </w:rPr>
        <w:t>н</w:t>
      </w:r>
      <w:r w:rsidRPr="00C7460F">
        <w:rPr>
          <w:rFonts w:ascii="Times New Roman" w:hAnsi="Times New Roman"/>
          <w:sz w:val="24"/>
          <w:szCs w:val="24"/>
        </w:rPr>
        <w:t xml:space="preserve">дивидуальных трудовых споров об отказе в приеме на работу, в том числе не по деловым качествам. </w:t>
      </w:r>
    </w:p>
    <w:p w:rsidR="00A833D4" w:rsidRPr="00C7460F" w:rsidRDefault="00A833D4" w:rsidP="00A833D4">
      <w:pPr>
        <w:pStyle w:val="ab"/>
        <w:tabs>
          <w:tab w:val="left" w:pos="709"/>
          <w:tab w:val="left" w:pos="851"/>
        </w:tabs>
        <w:overflowPunct/>
        <w:autoSpaceDE/>
        <w:autoSpaceDN/>
        <w:adjustRightInd/>
        <w:ind w:firstLine="426"/>
        <w:jc w:val="both"/>
        <w:rPr>
          <w:rFonts w:ascii="Times New Roman" w:hAnsi="Times New Roman"/>
          <w:sz w:val="24"/>
          <w:szCs w:val="24"/>
        </w:rPr>
      </w:pPr>
      <w:r w:rsidRPr="00C7460F">
        <w:rPr>
          <w:rFonts w:ascii="Times New Roman" w:hAnsi="Times New Roman"/>
          <w:sz w:val="24"/>
          <w:szCs w:val="24"/>
        </w:rPr>
        <w:t>2. Особенности рассмотрения и разрешения индивидуал</w:t>
      </w:r>
      <w:r w:rsidRPr="00C7460F">
        <w:rPr>
          <w:rFonts w:ascii="Times New Roman" w:hAnsi="Times New Roman"/>
          <w:sz w:val="24"/>
          <w:szCs w:val="24"/>
        </w:rPr>
        <w:t>ь</w:t>
      </w:r>
      <w:r w:rsidRPr="00C7460F">
        <w:rPr>
          <w:rFonts w:ascii="Times New Roman" w:hAnsi="Times New Roman"/>
          <w:sz w:val="24"/>
          <w:szCs w:val="24"/>
        </w:rPr>
        <w:t>ных трудовых споров о фактическом допуске к работе, о з</w:t>
      </w:r>
      <w:r w:rsidRPr="00C7460F">
        <w:rPr>
          <w:rFonts w:ascii="Times New Roman" w:hAnsi="Times New Roman"/>
          <w:sz w:val="24"/>
          <w:szCs w:val="24"/>
        </w:rPr>
        <w:t>а</w:t>
      </w:r>
      <w:r w:rsidRPr="00C7460F">
        <w:rPr>
          <w:rFonts w:ascii="Times New Roman" w:hAnsi="Times New Roman"/>
          <w:sz w:val="24"/>
          <w:szCs w:val="24"/>
        </w:rPr>
        <w:t>ключении трудового договора.</w:t>
      </w:r>
    </w:p>
    <w:p w:rsidR="00A833D4" w:rsidRPr="00C7460F" w:rsidRDefault="00A833D4" w:rsidP="00A833D4">
      <w:pPr>
        <w:pStyle w:val="ab"/>
        <w:tabs>
          <w:tab w:val="left" w:pos="709"/>
          <w:tab w:val="left" w:pos="851"/>
        </w:tabs>
        <w:overflowPunct/>
        <w:autoSpaceDE/>
        <w:autoSpaceDN/>
        <w:adjustRightInd/>
        <w:ind w:firstLine="426"/>
        <w:jc w:val="both"/>
        <w:rPr>
          <w:rFonts w:ascii="Times New Roman" w:hAnsi="Times New Roman"/>
          <w:sz w:val="24"/>
          <w:szCs w:val="24"/>
        </w:rPr>
      </w:pPr>
      <w:r w:rsidRPr="00C7460F">
        <w:rPr>
          <w:rFonts w:ascii="Times New Roman" w:hAnsi="Times New Roman"/>
          <w:sz w:val="24"/>
          <w:szCs w:val="24"/>
        </w:rPr>
        <w:t>3. Особенности рассмотрения и разрешения индивидуал</w:t>
      </w:r>
      <w:r w:rsidRPr="00C7460F">
        <w:rPr>
          <w:rFonts w:ascii="Times New Roman" w:hAnsi="Times New Roman"/>
          <w:sz w:val="24"/>
          <w:szCs w:val="24"/>
        </w:rPr>
        <w:t>ь</w:t>
      </w:r>
      <w:r w:rsidRPr="00C7460F">
        <w:rPr>
          <w:rFonts w:ascii="Times New Roman" w:hAnsi="Times New Roman"/>
          <w:sz w:val="24"/>
          <w:szCs w:val="24"/>
        </w:rPr>
        <w:t>ных трудовых споров о переводах и об увольнении работн</w:t>
      </w:r>
      <w:r w:rsidRPr="00C7460F">
        <w:rPr>
          <w:rFonts w:ascii="Times New Roman" w:hAnsi="Times New Roman"/>
          <w:sz w:val="24"/>
          <w:szCs w:val="24"/>
        </w:rPr>
        <w:t>и</w:t>
      </w:r>
      <w:r w:rsidRPr="00C7460F">
        <w:rPr>
          <w:rFonts w:ascii="Times New Roman" w:hAnsi="Times New Roman"/>
          <w:sz w:val="24"/>
          <w:szCs w:val="24"/>
        </w:rPr>
        <w:t>ков.</w:t>
      </w:r>
    </w:p>
    <w:p w:rsidR="000241D0" w:rsidRPr="00C7460F" w:rsidRDefault="000241D0" w:rsidP="000241D0">
      <w:pPr>
        <w:pStyle w:val="ab"/>
        <w:jc w:val="center"/>
        <w:rPr>
          <w:rFonts w:ascii="Times New Roman" w:hAnsi="Times New Roman"/>
          <w:i/>
          <w:sz w:val="24"/>
          <w:szCs w:val="24"/>
        </w:rPr>
      </w:pPr>
      <w:r w:rsidRPr="00C7460F">
        <w:rPr>
          <w:rFonts w:ascii="Times New Roman" w:hAnsi="Times New Roman"/>
          <w:i/>
          <w:sz w:val="24"/>
          <w:szCs w:val="24"/>
        </w:rPr>
        <w:t>План занятия 2:</w:t>
      </w:r>
    </w:p>
    <w:p w:rsidR="00A833D4" w:rsidRPr="00C7460F" w:rsidRDefault="00A833D4" w:rsidP="00A833D4">
      <w:pPr>
        <w:pStyle w:val="ab"/>
        <w:tabs>
          <w:tab w:val="left" w:pos="709"/>
          <w:tab w:val="left" w:pos="851"/>
        </w:tabs>
        <w:overflowPunct/>
        <w:autoSpaceDE/>
        <w:autoSpaceDN/>
        <w:adjustRightInd/>
        <w:ind w:firstLine="426"/>
        <w:jc w:val="both"/>
        <w:rPr>
          <w:rFonts w:ascii="Times New Roman" w:hAnsi="Times New Roman"/>
          <w:sz w:val="24"/>
          <w:szCs w:val="24"/>
        </w:rPr>
      </w:pPr>
      <w:r w:rsidRPr="00C7460F">
        <w:rPr>
          <w:rFonts w:ascii="Times New Roman" w:hAnsi="Times New Roman"/>
          <w:sz w:val="24"/>
          <w:szCs w:val="24"/>
        </w:rPr>
        <w:t>1. Особенности рассмотрения и разрешения индивидуал</w:t>
      </w:r>
      <w:r w:rsidRPr="00C7460F">
        <w:rPr>
          <w:rFonts w:ascii="Times New Roman" w:hAnsi="Times New Roman"/>
          <w:sz w:val="24"/>
          <w:szCs w:val="24"/>
        </w:rPr>
        <w:t>ь</w:t>
      </w:r>
      <w:r w:rsidRPr="00C7460F">
        <w:rPr>
          <w:rFonts w:ascii="Times New Roman" w:hAnsi="Times New Roman"/>
          <w:sz w:val="24"/>
          <w:szCs w:val="24"/>
        </w:rPr>
        <w:t>ных трудовых споров о привлечении к дисциплинарной и м</w:t>
      </w:r>
      <w:r w:rsidRPr="00C7460F">
        <w:rPr>
          <w:rFonts w:ascii="Times New Roman" w:hAnsi="Times New Roman"/>
          <w:sz w:val="24"/>
          <w:szCs w:val="24"/>
        </w:rPr>
        <w:t>а</w:t>
      </w:r>
      <w:r w:rsidRPr="00C7460F">
        <w:rPr>
          <w:rFonts w:ascii="Times New Roman" w:hAnsi="Times New Roman"/>
          <w:sz w:val="24"/>
          <w:szCs w:val="24"/>
        </w:rPr>
        <w:t>териальной ответственности.</w:t>
      </w:r>
    </w:p>
    <w:p w:rsidR="00A833D4" w:rsidRPr="00C7460F" w:rsidRDefault="00A833D4" w:rsidP="00A833D4">
      <w:pPr>
        <w:pStyle w:val="ab"/>
        <w:tabs>
          <w:tab w:val="left" w:pos="709"/>
        </w:tabs>
        <w:overflowPunct/>
        <w:autoSpaceDE/>
        <w:autoSpaceDN/>
        <w:adjustRightInd/>
        <w:ind w:firstLine="426"/>
        <w:jc w:val="both"/>
        <w:rPr>
          <w:rFonts w:ascii="Times New Roman" w:hAnsi="Times New Roman"/>
          <w:sz w:val="24"/>
          <w:szCs w:val="24"/>
        </w:rPr>
      </w:pPr>
      <w:r w:rsidRPr="00C7460F">
        <w:rPr>
          <w:rFonts w:ascii="Times New Roman" w:hAnsi="Times New Roman"/>
          <w:sz w:val="24"/>
          <w:szCs w:val="24"/>
        </w:rPr>
        <w:t>2. Особенности рассмотрения и разрешения индивидуал</w:t>
      </w:r>
      <w:r w:rsidRPr="00C7460F">
        <w:rPr>
          <w:rFonts w:ascii="Times New Roman" w:hAnsi="Times New Roman"/>
          <w:sz w:val="24"/>
          <w:szCs w:val="24"/>
        </w:rPr>
        <w:t>ь</w:t>
      </w:r>
      <w:r w:rsidRPr="00C7460F">
        <w:rPr>
          <w:rFonts w:ascii="Times New Roman" w:hAnsi="Times New Roman"/>
          <w:sz w:val="24"/>
          <w:szCs w:val="24"/>
        </w:rPr>
        <w:t>ных трудовых споров о рабочем времени и времени отдыха.</w:t>
      </w:r>
    </w:p>
    <w:p w:rsidR="00A833D4" w:rsidRPr="00C7460F" w:rsidRDefault="00A833D4" w:rsidP="00A833D4">
      <w:pPr>
        <w:pStyle w:val="ab"/>
        <w:tabs>
          <w:tab w:val="left" w:pos="709"/>
        </w:tabs>
        <w:overflowPunct/>
        <w:autoSpaceDE/>
        <w:autoSpaceDN/>
        <w:adjustRightInd/>
        <w:ind w:firstLine="426"/>
        <w:jc w:val="both"/>
        <w:rPr>
          <w:rFonts w:ascii="Times New Roman" w:hAnsi="Times New Roman"/>
          <w:sz w:val="24"/>
          <w:szCs w:val="24"/>
        </w:rPr>
      </w:pPr>
      <w:r w:rsidRPr="00C7460F">
        <w:rPr>
          <w:rFonts w:ascii="Times New Roman" w:hAnsi="Times New Roman"/>
          <w:sz w:val="24"/>
          <w:szCs w:val="24"/>
        </w:rPr>
        <w:t>3. Особенности рассмотрения и разрешения индивидуал</w:t>
      </w:r>
      <w:r w:rsidRPr="00C7460F">
        <w:rPr>
          <w:rFonts w:ascii="Times New Roman" w:hAnsi="Times New Roman"/>
          <w:sz w:val="24"/>
          <w:szCs w:val="24"/>
        </w:rPr>
        <w:t>ь</w:t>
      </w:r>
      <w:r w:rsidRPr="00C7460F">
        <w:rPr>
          <w:rFonts w:ascii="Times New Roman" w:hAnsi="Times New Roman"/>
          <w:sz w:val="24"/>
          <w:szCs w:val="24"/>
        </w:rPr>
        <w:t>ных трудовых споров об оплате труда.</w:t>
      </w:r>
    </w:p>
    <w:p w:rsidR="00A833D4" w:rsidRPr="00C7460F" w:rsidRDefault="00A833D4" w:rsidP="00A833D4">
      <w:pPr>
        <w:pStyle w:val="ab"/>
        <w:tabs>
          <w:tab w:val="left" w:pos="709"/>
        </w:tabs>
        <w:overflowPunct/>
        <w:autoSpaceDE/>
        <w:autoSpaceDN/>
        <w:adjustRightInd/>
        <w:ind w:firstLine="426"/>
        <w:jc w:val="both"/>
        <w:rPr>
          <w:rFonts w:ascii="Times New Roman" w:hAnsi="Times New Roman"/>
          <w:sz w:val="24"/>
          <w:szCs w:val="24"/>
        </w:rPr>
      </w:pPr>
      <w:r w:rsidRPr="00C7460F">
        <w:rPr>
          <w:rFonts w:ascii="Times New Roman" w:hAnsi="Times New Roman"/>
          <w:sz w:val="24"/>
          <w:szCs w:val="24"/>
        </w:rPr>
        <w:t>4. Особенности рассмотрения и разрешения индивидуал</w:t>
      </w:r>
      <w:r w:rsidRPr="00C7460F">
        <w:rPr>
          <w:rFonts w:ascii="Times New Roman" w:hAnsi="Times New Roman"/>
          <w:sz w:val="24"/>
          <w:szCs w:val="24"/>
        </w:rPr>
        <w:t>ь</w:t>
      </w:r>
      <w:r w:rsidRPr="00C7460F">
        <w:rPr>
          <w:rFonts w:ascii="Times New Roman" w:hAnsi="Times New Roman"/>
          <w:sz w:val="24"/>
          <w:szCs w:val="24"/>
        </w:rPr>
        <w:t>ных трудовых споров  о злоупотреблениях трудовыми прав</w:t>
      </w:r>
      <w:r w:rsidRPr="00C7460F">
        <w:rPr>
          <w:rFonts w:ascii="Times New Roman" w:hAnsi="Times New Roman"/>
          <w:sz w:val="24"/>
          <w:szCs w:val="24"/>
        </w:rPr>
        <w:t>а</w:t>
      </w:r>
      <w:r w:rsidRPr="00C7460F">
        <w:rPr>
          <w:rFonts w:ascii="Times New Roman" w:hAnsi="Times New Roman"/>
          <w:sz w:val="24"/>
          <w:szCs w:val="24"/>
        </w:rPr>
        <w:t>ми работниками и работодателями.</w:t>
      </w:r>
    </w:p>
    <w:p w:rsidR="00A833D4" w:rsidRPr="00C7460F" w:rsidRDefault="00A833D4" w:rsidP="00A833D4">
      <w:pPr>
        <w:pStyle w:val="ab"/>
        <w:tabs>
          <w:tab w:val="left" w:pos="709"/>
        </w:tabs>
        <w:overflowPunct/>
        <w:autoSpaceDE/>
        <w:autoSpaceDN/>
        <w:adjustRightInd/>
        <w:ind w:firstLine="426"/>
        <w:jc w:val="both"/>
        <w:rPr>
          <w:rFonts w:ascii="Times New Roman" w:hAnsi="Times New Roman"/>
          <w:sz w:val="24"/>
          <w:szCs w:val="24"/>
        </w:rPr>
      </w:pPr>
      <w:r w:rsidRPr="00C7460F">
        <w:rPr>
          <w:rFonts w:ascii="Times New Roman" w:hAnsi="Times New Roman"/>
          <w:sz w:val="24"/>
          <w:szCs w:val="24"/>
        </w:rPr>
        <w:t>5. Особенности рассмотрения и разрешения иных катег</w:t>
      </w:r>
      <w:r w:rsidRPr="00C7460F">
        <w:rPr>
          <w:rFonts w:ascii="Times New Roman" w:hAnsi="Times New Roman"/>
          <w:sz w:val="24"/>
          <w:szCs w:val="24"/>
        </w:rPr>
        <w:t>о</w:t>
      </w:r>
      <w:r w:rsidRPr="00C7460F">
        <w:rPr>
          <w:rFonts w:ascii="Times New Roman" w:hAnsi="Times New Roman"/>
          <w:sz w:val="24"/>
          <w:szCs w:val="24"/>
        </w:rPr>
        <w:t>рий индивидуальных трудовых споров.</w:t>
      </w:r>
    </w:p>
    <w:p w:rsidR="00734933" w:rsidRPr="00C7460F" w:rsidRDefault="00734933" w:rsidP="00734933">
      <w:pPr>
        <w:jc w:val="center"/>
        <w:outlineLvl w:val="0"/>
        <w:rPr>
          <w:sz w:val="24"/>
        </w:rPr>
      </w:pPr>
    </w:p>
    <w:p w:rsidR="00734933" w:rsidRPr="00C7460F" w:rsidRDefault="00734933" w:rsidP="00734933">
      <w:pPr>
        <w:pStyle w:val="ab"/>
        <w:tabs>
          <w:tab w:val="left" w:pos="0"/>
          <w:tab w:val="left" w:pos="567"/>
          <w:tab w:val="left" w:pos="851"/>
        </w:tabs>
        <w:overflowPunct/>
        <w:autoSpaceDE/>
        <w:autoSpaceDN/>
        <w:adjustRightInd/>
        <w:ind w:left="360"/>
        <w:jc w:val="both"/>
        <w:rPr>
          <w:rStyle w:val="apple-style-span"/>
          <w:rFonts w:eastAsia="ヒラギノ角ゴ Pro W3"/>
          <w:i/>
          <w:sz w:val="24"/>
          <w:szCs w:val="24"/>
        </w:rPr>
      </w:pPr>
      <w:r w:rsidRPr="00C7460F">
        <w:rPr>
          <w:rStyle w:val="apple-style-span"/>
          <w:rFonts w:eastAsia="ヒラギノ角ゴ Pro W3"/>
          <w:i/>
          <w:sz w:val="24"/>
          <w:szCs w:val="24"/>
        </w:rPr>
        <w:t>Задания:</w:t>
      </w:r>
    </w:p>
    <w:p w:rsidR="00A833D4" w:rsidRPr="00C7460F" w:rsidRDefault="00734933" w:rsidP="00A833D4">
      <w:pPr>
        <w:pStyle w:val="ab"/>
        <w:numPr>
          <w:ilvl w:val="0"/>
          <w:numId w:val="34"/>
        </w:numPr>
        <w:tabs>
          <w:tab w:val="left" w:pos="426"/>
        </w:tabs>
        <w:ind w:left="0" w:firstLine="426"/>
        <w:jc w:val="both"/>
        <w:rPr>
          <w:color w:val="000000"/>
          <w:sz w:val="24"/>
          <w:szCs w:val="24"/>
        </w:rPr>
      </w:pPr>
      <w:r w:rsidRPr="00C7460F">
        <w:rPr>
          <w:b/>
          <w:spacing w:val="2"/>
          <w:sz w:val="24"/>
          <w:szCs w:val="24"/>
        </w:rPr>
        <w:t>Дискусси</w:t>
      </w:r>
      <w:r w:rsidR="00A833D4" w:rsidRPr="00C7460F">
        <w:rPr>
          <w:b/>
          <w:spacing w:val="2"/>
          <w:sz w:val="24"/>
          <w:szCs w:val="24"/>
        </w:rPr>
        <w:t>о</w:t>
      </w:r>
      <w:r w:rsidRPr="00C7460F">
        <w:rPr>
          <w:b/>
          <w:spacing w:val="2"/>
          <w:sz w:val="24"/>
          <w:szCs w:val="24"/>
        </w:rPr>
        <w:t>нный вопрос</w:t>
      </w:r>
      <w:r w:rsidRPr="00C7460F">
        <w:rPr>
          <w:rFonts w:ascii="Times New Roman" w:hAnsi="Times New Roman"/>
          <w:sz w:val="24"/>
          <w:szCs w:val="24"/>
        </w:rPr>
        <w:t xml:space="preserve"> </w:t>
      </w:r>
      <w:r w:rsidR="00A833D4" w:rsidRPr="00C7460F">
        <w:rPr>
          <w:rFonts w:ascii="Times New Roman" w:hAnsi="Times New Roman"/>
          <w:sz w:val="24"/>
          <w:szCs w:val="24"/>
        </w:rPr>
        <w:t>об о</w:t>
      </w:r>
      <w:r w:rsidR="00A833D4" w:rsidRPr="00C7460F">
        <w:rPr>
          <w:iCs/>
          <w:color w:val="000000"/>
          <w:sz w:val="24"/>
          <w:szCs w:val="24"/>
        </w:rPr>
        <w:t>тказе в защите в виду злоупотребления трудовыми правами.</w:t>
      </w:r>
      <w:r w:rsidR="00A833D4" w:rsidRPr="00C7460F">
        <w:rPr>
          <w:color w:val="000000"/>
          <w:sz w:val="24"/>
          <w:szCs w:val="24"/>
        </w:rPr>
        <w:t xml:space="preserve"> </w:t>
      </w:r>
    </w:p>
    <w:p w:rsidR="00734933" w:rsidRPr="00C7460F" w:rsidRDefault="00734933" w:rsidP="00734933">
      <w:pPr>
        <w:pStyle w:val="ab"/>
        <w:tabs>
          <w:tab w:val="left" w:pos="0"/>
          <w:tab w:val="left" w:pos="567"/>
          <w:tab w:val="left" w:pos="851"/>
        </w:tabs>
        <w:overflowPunct/>
        <w:autoSpaceDE/>
        <w:autoSpaceDN/>
        <w:adjustRightInd/>
        <w:ind w:firstLine="426"/>
        <w:jc w:val="both"/>
        <w:rPr>
          <w:b/>
          <w:sz w:val="24"/>
          <w:szCs w:val="24"/>
        </w:rPr>
      </w:pPr>
      <w:r w:rsidRPr="00C7460F">
        <w:rPr>
          <w:sz w:val="24"/>
          <w:szCs w:val="24"/>
        </w:rPr>
        <w:t xml:space="preserve"> </w:t>
      </w:r>
      <w:r w:rsidRPr="00C7460F">
        <w:rPr>
          <w:b/>
          <w:sz w:val="24"/>
          <w:szCs w:val="24"/>
        </w:rPr>
        <w:t>2. Сообщения на темы:</w:t>
      </w:r>
    </w:p>
    <w:p w:rsidR="00A833D4" w:rsidRPr="00C7460F" w:rsidRDefault="00A833D4" w:rsidP="00A833D4">
      <w:pPr>
        <w:pStyle w:val="ab"/>
        <w:tabs>
          <w:tab w:val="left" w:pos="426"/>
        </w:tabs>
        <w:ind w:firstLine="426"/>
        <w:jc w:val="both"/>
        <w:rPr>
          <w:color w:val="000000"/>
          <w:sz w:val="24"/>
          <w:szCs w:val="24"/>
        </w:rPr>
      </w:pPr>
      <w:r w:rsidRPr="00C7460F">
        <w:rPr>
          <w:rFonts w:ascii="Times New Roman" w:hAnsi="Times New Roman"/>
          <w:sz w:val="24"/>
          <w:szCs w:val="24"/>
        </w:rPr>
        <w:t xml:space="preserve">- </w:t>
      </w:r>
      <w:r w:rsidRPr="00C7460F">
        <w:rPr>
          <w:sz w:val="24"/>
          <w:szCs w:val="24"/>
        </w:rPr>
        <w:t>«</w:t>
      </w:r>
      <w:r w:rsidRPr="00C7460F">
        <w:rPr>
          <w:iCs/>
          <w:color w:val="000000"/>
          <w:sz w:val="24"/>
          <w:szCs w:val="24"/>
        </w:rPr>
        <w:t>Особенности судебной защиты трудовых прав работ</w:t>
      </w:r>
      <w:r w:rsidRPr="00C7460F">
        <w:rPr>
          <w:iCs/>
          <w:color w:val="000000"/>
          <w:sz w:val="24"/>
          <w:szCs w:val="24"/>
        </w:rPr>
        <w:t>о</w:t>
      </w:r>
      <w:r w:rsidRPr="00C7460F">
        <w:rPr>
          <w:iCs/>
          <w:color w:val="000000"/>
          <w:sz w:val="24"/>
          <w:szCs w:val="24"/>
        </w:rPr>
        <w:t>дателей</w:t>
      </w:r>
      <w:r w:rsidRPr="00C7460F">
        <w:rPr>
          <w:color w:val="000000"/>
          <w:sz w:val="24"/>
          <w:szCs w:val="24"/>
        </w:rPr>
        <w:t>;</w:t>
      </w:r>
    </w:p>
    <w:p w:rsidR="00A833D4" w:rsidRPr="00C7460F" w:rsidRDefault="00A833D4" w:rsidP="00A833D4">
      <w:pPr>
        <w:pStyle w:val="ab"/>
        <w:tabs>
          <w:tab w:val="left" w:pos="426"/>
        </w:tabs>
        <w:ind w:firstLine="426"/>
        <w:jc w:val="both"/>
        <w:rPr>
          <w:b/>
          <w:i/>
          <w:sz w:val="24"/>
          <w:szCs w:val="24"/>
        </w:rPr>
      </w:pPr>
      <w:r w:rsidRPr="00C7460F">
        <w:rPr>
          <w:color w:val="000000"/>
          <w:sz w:val="24"/>
          <w:szCs w:val="24"/>
        </w:rPr>
        <w:t>- «Гражданско-процессуальный статус государственных инспекторов труда при рассмотрении и разрешении трудовых споров</w:t>
      </w:r>
      <w:r w:rsidRPr="00C7460F">
        <w:rPr>
          <w:rFonts w:ascii="Times New Roman" w:hAnsi="Times New Roman"/>
          <w:sz w:val="24"/>
          <w:szCs w:val="24"/>
        </w:rPr>
        <w:t>».</w:t>
      </w:r>
    </w:p>
    <w:p w:rsidR="00734933" w:rsidRPr="00C7460F" w:rsidRDefault="00734933" w:rsidP="00734933">
      <w:pPr>
        <w:tabs>
          <w:tab w:val="left" w:pos="426"/>
        </w:tabs>
        <w:autoSpaceDE w:val="0"/>
        <w:autoSpaceDN w:val="0"/>
        <w:adjustRightInd w:val="0"/>
        <w:rPr>
          <w:rFonts w:eastAsia="TimesNewRomanPSMT"/>
          <w:b/>
          <w:sz w:val="24"/>
        </w:rPr>
      </w:pPr>
      <w:r w:rsidRPr="00C7460F">
        <w:rPr>
          <w:b/>
          <w:kern w:val="24"/>
          <w:sz w:val="24"/>
        </w:rPr>
        <w:lastRenderedPageBreak/>
        <w:tab/>
        <w:t>3. Решение задач</w:t>
      </w:r>
    </w:p>
    <w:p w:rsidR="00776467" w:rsidRPr="00C7460F" w:rsidRDefault="00734933" w:rsidP="00776467">
      <w:pPr>
        <w:pStyle w:val="ab"/>
        <w:ind w:firstLine="426"/>
        <w:jc w:val="both"/>
        <w:rPr>
          <w:rFonts w:ascii="Times New Roman" w:hAnsi="Times New Roman"/>
          <w:sz w:val="24"/>
          <w:szCs w:val="24"/>
        </w:rPr>
      </w:pPr>
      <w:r w:rsidRPr="00C7460F">
        <w:rPr>
          <w:bCs/>
          <w:color w:val="000000"/>
          <w:sz w:val="24"/>
          <w:szCs w:val="24"/>
        </w:rPr>
        <w:t xml:space="preserve"> </w:t>
      </w:r>
      <w:r w:rsidRPr="00C7460F">
        <w:rPr>
          <w:i/>
          <w:sz w:val="24"/>
          <w:szCs w:val="24"/>
        </w:rPr>
        <w:t>Задача № 1.</w:t>
      </w:r>
      <w:r w:rsidRPr="00C7460F">
        <w:rPr>
          <w:b/>
          <w:sz w:val="24"/>
          <w:szCs w:val="24"/>
        </w:rPr>
        <w:t xml:space="preserve"> </w:t>
      </w:r>
      <w:r w:rsidR="00776467" w:rsidRPr="00C7460F">
        <w:rPr>
          <w:rFonts w:ascii="Times New Roman" w:hAnsi="Times New Roman"/>
          <w:sz w:val="24"/>
          <w:szCs w:val="24"/>
        </w:rPr>
        <w:t>Васильева работала в ООО «</w:t>
      </w:r>
      <w:proofErr w:type="spellStart"/>
      <w:r w:rsidR="00776467" w:rsidRPr="00C7460F">
        <w:rPr>
          <w:rFonts w:ascii="Times New Roman" w:hAnsi="Times New Roman"/>
          <w:sz w:val="24"/>
          <w:szCs w:val="24"/>
        </w:rPr>
        <w:t>Росмонтаж</w:t>
      </w:r>
      <w:proofErr w:type="spellEnd"/>
      <w:r w:rsidR="00776467" w:rsidRPr="00C7460F">
        <w:rPr>
          <w:rFonts w:ascii="Times New Roman" w:hAnsi="Times New Roman"/>
          <w:sz w:val="24"/>
          <w:szCs w:val="24"/>
        </w:rPr>
        <w:t>» зав. складом. 03 августа 2018 года она подала заявление об увол</w:t>
      </w:r>
      <w:r w:rsidR="00776467" w:rsidRPr="00C7460F">
        <w:rPr>
          <w:rFonts w:ascii="Times New Roman" w:hAnsi="Times New Roman"/>
          <w:sz w:val="24"/>
          <w:szCs w:val="24"/>
        </w:rPr>
        <w:t>ь</w:t>
      </w:r>
      <w:r w:rsidR="00776467" w:rsidRPr="00C7460F">
        <w:rPr>
          <w:rFonts w:ascii="Times New Roman" w:hAnsi="Times New Roman"/>
          <w:sz w:val="24"/>
          <w:szCs w:val="24"/>
        </w:rPr>
        <w:t>нении по собственному желанию с 03 августа 2018 года в св</w:t>
      </w:r>
      <w:r w:rsidR="00776467" w:rsidRPr="00C7460F">
        <w:rPr>
          <w:rFonts w:ascii="Times New Roman" w:hAnsi="Times New Roman"/>
          <w:sz w:val="24"/>
          <w:szCs w:val="24"/>
        </w:rPr>
        <w:t>я</w:t>
      </w:r>
      <w:r w:rsidR="00776467" w:rsidRPr="00C7460F">
        <w:rPr>
          <w:rFonts w:ascii="Times New Roman" w:hAnsi="Times New Roman"/>
          <w:sz w:val="24"/>
          <w:szCs w:val="24"/>
        </w:rPr>
        <w:t>зи с состоянием здоровья. Работодатель не согласился с увольнением Васильевой с 03 августа 2018 года. Она направ</w:t>
      </w:r>
      <w:r w:rsidR="00776467" w:rsidRPr="00C7460F">
        <w:rPr>
          <w:rFonts w:ascii="Times New Roman" w:hAnsi="Times New Roman"/>
          <w:sz w:val="24"/>
          <w:szCs w:val="24"/>
        </w:rPr>
        <w:t>и</w:t>
      </w:r>
      <w:r w:rsidR="00776467" w:rsidRPr="00C7460F">
        <w:rPr>
          <w:rFonts w:ascii="Times New Roman" w:hAnsi="Times New Roman"/>
          <w:sz w:val="24"/>
          <w:szCs w:val="24"/>
        </w:rPr>
        <w:t>ла свое заявление  от 03 августа 2018 года по почте с уведо</w:t>
      </w:r>
      <w:r w:rsidR="00776467" w:rsidRPr="00C7460F">
        <w:rPr>
          <w:rFonts w:ascii="Times New Roman" w:hAnsi="Times New Roman"/>
          <w:sz w:val="24"/>
          <w:szCs w:val="24"/>
        </w:rPr>
        <w:t>м</w:t>
      </w:r>
      <w:r w:rsidR="00776467" w:rsidRPr="00C7460F">
        <w:rPr>
          <w:rFonts w:ascii="Times New Roman" w:hAnsi="Times New Roman"/>
          <w:sz w:val="24"/>
          <w:szCs w:val="24"/>
        </w:rPr>
        <w:t xml:space="preserve">лением. В нем она указывала дату увольнения с 17 августа 2018 года в связи с состоянием здоровья. </w:t>
      </w:r>
    </w:p>
    <w:p w:rsidR="00776467" w:rsidRPr="00C7460F" w:rsidRDefault="00776467" w:rsidP="00776467">
      <w:pPr>
        <w:pStyle w:val="ab"/>
        <w:ind w:firstLine="426"/>
        <w:jc w:val="both"/>
        <w:rPr>
          <w:rFonts w:ascii="Times New Roman" w:hAnsi="Times New Roman"/>
          <w:sz w:val="24"/>
          <w:szCs w:val="24"/>
        </w:rPr>
      </w:pPr>
      <w:r w:rsidRPr="00C7460F">
        <w:rPr>
          <w:rFonts w:ascii="Times New Roman" w:hAnsi="Times New Roman"/>
          <w:sz w:val="24"/>
          <w:szCs w:val="24"/>
        </w:rPr>
        <w:t>Заявление Васильевой было получено работодателем 06 августа 2018 года. В своей резолюции  на заявлении он нап</w:t>
      </w:r>
      <w:r w:rsidRPr="00C7460F">
        <w:rPr>
          <w:rFonts w:ascii="Times New Roman" w:hAnsi="Times New Roman"/>
          <w:sz w:val="24"/>
          <w:szCs w:val="24"/>
        </w:rPr>
        <w:t>и</w:t>
      </w:r>
      <w:r w:rsidRPr="00C7460F">
        <w:rPr>
          <w:rFonts w:ascii="Times New Roman" w:hAnsi="Times New Roman"/>
          <w:sz w:val="24"/>
          <w:szCs w:val="24"/>
        </w:rPr>
        <w:t xml:space="preserve">сал: «Уволить с отработкой двухнедельного срока с 20 августа 2018 года». О необходимости выхода на работу 20 августа 2018 года Васильева не была поставлена в известность. </w:t>
      </w:r>
    </w:p>
    <w:p w:rsidR="00776467" w:rsidRPr="00C7460F" w:rsidRDefault="00776467" w:rsidP="00776467">
      <w:pPr>
        <w:pStyle w:val="ab"/>
        <w:ind w:firstLine="426"/>
        <w:jc w:val="both"/>
        <w:rPr>
          <w:rFonts w:ascii="Times New Roman" w:hAnsi="Times New Roman"/>
          <w:sz w:val="24"/>
          <w:szCs w:val="24"/>
        </w:rPr>
      </w:pPr>
      <w:r w:rsidRPr="00C7460F">
        <w:rPr>
          <w:rFonts w:ascii="Times New Roman" w:hAnsi="Times New Roman"/>
          <w:sz w:val="24"/>
          <w:szCs w:val="24"/>
        </w:rPr>
        <w:t>20 августа Васильева не вышла на работу и была уволена работодателем за прогул. Не согласившись с увольнением, она подала в суд иск о восстановлении на работе и о взыскании среднего заработка за вынужденный прогул.</w:t>
      </w:r>
    </w:p>
    <w:p w:rsidR="00776467" w:rsidRPr="00C7460F" w:rsidRDefault="00776467" w:rsidP="00776467">
      <w:pPr>
        <w:pStyle w:val="ab"/>
        <w:ind w:firstLine="426"/>
        <w:jc w:val="both"/>
        <w:rPr>
          <w:rFonts w:ascii="Times New Roman" w:hAnsi="Times New Roman"/>
          <w:sz w:val="24"/>
          <w:szCs w:val="24"/>
        </w:rPr>
      </w:pPr>
      <w:r w:rsidRPr="00C7460F">
        <w:rPr>
          <w:rFonts w:ascii="Times New Roman" w:hAnsi="Times New Roman"/>
          <w:sz w:val="24"/>
          <w:szCs w:val="24"/>
        </w:rPr>
        <w:t>Разрешите дело по существу.</w:t>
      </w:r>
    </w:p>
    <w:p w:rsidR="00776467" w:rsidRPr="00C7460F" w:rsidRDefault="00776467" w:rsidP="00776467">
      <w:pPr>
        <w:pStyle w:val="ab"/>
        <w:ind w:firstLine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C7460F">
        <w:rPr>
          <w:i/>
          <w:sz w:val="24"/>
          <w:szCs w:val="24"/>
        </w:rPr>
        <w:t>Задача № 2.</w:t>
      </w:r>
      <w:r w:rsidRPr="00C7460F">
        <w:rPr>
          <w:b/>
          <w:sz w:val="24"/>
          <w:szCs w:val="24"/>
        </w:rPr>
        <w:t xml:space="preserve"> </w:t>
      </w:r>
      <w:r w:rsidRPr="00C7460F">
        <w:rPr>
          <w:rFonts w:ascii="Times New Roman" w:hAnsi="Times New Roman"/>
          <w:color w:val="000000"/>
          <w:sz w:val="24"/>
          <w:szCs w:val="24"/>
        </w:rPr>
        <w:t xml:space="preserve">Рабочий Кантемировской оптовой базы </w:t>
      </w:r>
      <w:proofErr w:type="spellStart"/>
      <w:r w:rsidRPr="00C7460F">
        <w:rPr>
          <w:rFonts w:ascii="Times New Roman" w:hAnsi="Times New Roman"/>
          <w:color w:val="000000"/>
          <w:sz w:val="24"/>
          <w:szCs w:val="24"/>
        </w:rPr>
        <w:t>Др</w:t>
      </w:r>
      <w:r w:rsidRPr="00C7460F">
        <w:rPr>
          <w:rFonts w:ascii="Times New Roman" w:hAnsi="Times New Roman"/>
          <w:color w:val="000000"/>
          <w:sz w:val="24"/>
          <w:szCs w:val="24"/>
        </w:rPr>
        <w:t>о</w:t>
      </w:r>
      <w:r w:rsidRPr="00C7460F">
        <w:rPr>
          <w:rFonts w:ascii="Times New Roman" w:hAnsi="Times New Roman"/>
          <w:color w:val="000000"/>
          <w:sz w:val="24"/>
          <w:szCs w:val="24"/>
        </w:rPr>
        <w:t>валев</w:t>
      </w:r>
      <w:proofErr w:type="spellEnd"/>
      <w:r w:rsidRPr="00C7460F">
        <w:rPr>
          <w:rFonts w:ascii="Times New Roman" w:hAnsi="Times New Roman"/>
          <w:color w:val="000000"/>
          <w:sz w:val="24"/>
          <w:szCs w:val="24"/>
        </w:rPr>
        <w:t xml:space="preserve"> уволен с работы по п. 5 ст. 81 ТК РФ за неоднократное неисполнение без уважительных </w:t>
      </w:r>
      <w:proofErr w:type="gramStart"/>
      <w:r w:rsidRPr="00C7460F">
        <w:rPr>
          <w:rFonts w:ascii="Times New Roman" w:hAnsi="Times New Roman"/>
          <w:color w:val="000000"/>
          <w:sz w:val="24"/>
          <w:szCs w:val="24"/>
        </w:rPr>
        <w:t>причин</w:t>
      </w:r>
      <w:proofErr w:type="gramEnd"/>
      <w:r w:rsidRPr="00C7460F">
        <w:rPr>
          <w:rFonts w:ascii="Times New Roman" w:hAnsi="Times New Roman"/>
          <w:color w:val="000000"/>
          <w:sz w:val="24"/>
          <w:szCs w:val="24"/>
        </w:rPr>
        <w:t xml:space="preserve"> возложенных на него трудовым договором и правилами внутреннего трудового распорядка обязанностей - отказ от разгрузки вагонов (он в судебном заседании утверждал, что в этот день его к работе не допустил директор оптовой базы).</w:t>
      </w:r>
    </w:p>
    <w:p w:rsidR="00776467" w:rsidRPr="00C7460F" w:rsidRDefault="00776467" w:rsidP="00776467">
      <w:pPr>
        <w:pStyle w:val="ab"/>
        <w:ind w:firstLine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C7460F">
        <w:rPr>
          <w:rFonts w:ascii="Times New Roman" w:hAnsi="Times New Roman"/>
          <w:color w:val="000000"/>
          <w:sz w:val="24"/>
          <w:szCs w:val="24"/>
        </w:rPr>
        <w:t xml:space="preserve">Считая увольнение незаконным, </w:t>
      </w:r>
      <w:proofErr w:type="spellStart"/>
      <w:r w:rsidRPr="00C7460F">
        <w:rPr>
          <w:rFonts w:ascii="Times New Roman" w:hAnsi="Times New Roman"/>
          <w:color w:val="000000"/>
          <w:sz w:val="24"/>
          <w:szCs w:val="24"/>
        </w:rPr>
        <w:t>Дровалев</w:t>
      </w:r>
      <w:proofErr w:type="spellEnd"/>
      <w:r w:rsidRPr="00C7460F">
        <w:rPr>
          <w:rFonts w:ascii="Times New Roman" w:hAnsi="Times New Roman"/>
          <w:color w:val="000000"/>
          <w:sz w:val="24"/>
          <w:szCs w:val="24"/>
        </w:rPr>
        <w:t xml:space="preserve"> предъявил иск о восстановлении на работе и оплате вынужденного прогула. Отказ от разгрузки вагонов объяснял отсутствием специал</w:t>
      </w:r>
      <w:r w:rsidRPr="00C7460F">
        <w:rPr>
          <w:rFonts w:ascii="Times New Roman" w:hAnsi="Times New Roman"/>
          <w:color w:val="000000"/>
          <w:sz w:val="24"/>
          <w:szCs w:val="24"/>
        </w:rPr>
        <w:t>ь</w:t>
      </w:r>
      <w:r w:rsidRPr="00C7460F">
        <w:rPr>
          <w:rFonts w:ascii="Times New Roman" w:hAnsi="Times New Roman"/>
          <w:color w:val="000000"/>
          <w:sz w:val="24"/>
          <w:szCs w:val="24"/>
        </w:rPr>
        <w:t>ной одежды: из всех предусмотренных правилами безопасн</w:t>
      </w:r>
      <w:r w:rsidRPr="00C7460F">
        <w:rPr>
          <w:rFonts w:ascii="Times New Roman" w:hAnsi="Times New Roman"/>
          <w:color w:val="000000"/>
          <w:sz w:val="24"/>
          <w:szCs w:val="24"/>
        </w:rPr>
        <w:t>о</w:t>
      </w:r>
      <w:r w:rsidRPr="00C7460F">
        <w:rPr>
          <w:rFonts w:ascii="Times New Roman" w:hAnsi="Times New Roman"/>
          <w:color w:val="000000"/>
          <w:sz w:val="24"/>
          <w:szCs w:val="24"/>
        </w:rPr>
        <w:t>сти погрузочно-разгрузочных работ средств защиты и присп</w:t>
      </w:r>
      <w:r w:rsidRPr="00C7460F">
        <w:rPr>
          <w:rFonts w:ascii="Times New Roman" w:hAnsi="Times New Roman"/>
          <w:color w:val="000000"/>
          <w:sz w:val="24"/>
          <w:szCs w:val="24"/>
        </w:rPr>
        <w:t>о</w:t>
      </w:r>
      <w:r w:rsidRPr="00C7460F">
        <w:rPr>
          <w:rFonts w:ascii="Times New Roman" w:hAnsi="Times New Roman"/>
          <w:color w:val="000000"/>
          <w:sz w:val="24"/>
          <w:szCs w:val="24"/>
        </w:rPr>
        <w:t>соблений получена только каска и хлопчатобумажный ко</w:t>
      </w:r>
      <w:r w:rsidRPr="00C7460F">
        <w:rPr>
          <w:rFonts w:ascii="Times New Roman" w:hAnsi="Times New Roman"/>
          <w:color w:val="000000"/>
          <w:sz w:val="24"/>
          <w:szCs w:val="24"/>
        </w:rPr>
        <w:t>с</w:t>
      </w:r>
      <w:r w:rsidRPr="00C7460F">
        <w:rPr>
          <w:rFonts w:ascii="Times New Roman" w:hAnsi="Times New Roman"/>
          <w:color w:val="000000"/>
          <w:sz w:val="24"/>
          <w:szCs w:val="24"/>
        </w:rPr>
        <w:t>тюм. Ответчик ссылался на то обстоятельство, что истец сам отказался от получения спецодежды и предохранительных устройств.</w:t>
      </w:r>
    </w:p>
    <w:p w:rsidR="00734933" w:rsidRPr="00C7460F" w:rsidRDefault="00776467" w:rsidP="00776467">
      <w:pPr>
        <w:ind w:firstLine="426"/>
        <w:jc w:val="both"/>
        <w:rPr>
          <w:sz w:val="24"/>
          <w:lang w:eastAsia="ar-SA"/>
        </w:rPr>
      </w:pPr>
      <w:r w:rsidRPr="00C7460F">
        <w:rPr>
          <w:sz w:val="24"/>
        </w:rPr>
        <w:lastRenderedPageBreak/>
        <w:t>Разрешите  дело по существу.</w:t>
      </w:r>
    </w:p>
    <w:p w:rsidR="007B5298" w:rsidRPr="007B5298" w:rsidRDefault="007B5298" w:rsidP="007B5298">
      <w:pPr>
        <w:ind w:firstLine="426"/>
        <w:jc w:val="both"/>
        <w:rPr>
          <w:i/>
          <w:color w:val="333333"/>
          <w:sz w:val="24"/>
        </w:rPr>
      </w:pPr>
      <w:r w:rsidRPr="007B5298">
        <w:rPr>
          <w:i/>
          <w:sz w:val="24"/>
        </w:rPr>
        <w:t xml:space="preserve">Задание 3. </w:t>
      </w:r>
      <w:r w:rsidRPr="007B5298">
        <w:rPr>
          <w:sz w:val="24"/>
        </w:rPr>
        <w:t xml:space="preserve">Используя решение суда № 2-599/2018 2-599/2018~М-537/2018 М-537/2018 от 15 июня 2018 г. по делу № 2-599/2018, составьте исковое заявление в суд,  а также апелляционную жалобу </w:t>
      </w:r>
      <w:r w:rsidRPr="007B5298">
        <w:rPr>
          <w:i/>
          <w:sz w:val="24"/>
        </w:rPr>
        <w:t>(СПС «</w:t>
      </w:r>
      <w:proofErr w:type="spellStart"/>
      <w:r w:rsidRPr="007B5298">
        <w:rPr>
          <w:i/>
          <w:sz w:val="24"/>
        </w:rPr>
        <w:t>КонсультантПлюс</w:t>
      </w:r>
      <w:proofErr w:type="spellEnd"/>
      <w:r w:rsidRPr="007B5298">
        <w:rPr>
          <w:i/>
          <w:sz w:val="24"/>
        </w:rPr>
        <w:t>»)</w:t>
      </w:r>
    </w:p>
    <w:p w:rsidR="000241D0" w:rsidRPr="00C7460F" w:rsidRDefault="000241D0" w:rsidP="000241D0">
      <w:pPr>
        <w:pStyle w:val="ab"/>
        <w:ind w:firstLine="426"/>
        <w:jc w:val="both"/>
        <w:rPr>
          <w:b/>
          <w:sz w:val="24"/>
          <w:szCs w:val="24"/>
        </w:rPr>
      </w:pPr>
      <w:r w:rsidRPr="00C7460F">
        <w:rPr>
          <w:b/>
          <w:sz w:val="24"/>
          <w:szCs w:val="24"/>
        </w:rPr>
        <w:t xml:space="preserve">4. </w:t>
      </w:r>
      <w:r w:rsidR="00736D5C" w:rsidRPr="00C7460F">
        <w:rPr>
          <w:b/>
          <w:sz w:val="24"/>
          <w:szCs w:val="24"/>
        </w:rPr>
        <w:t>Составление проектов документов</w:t>
      </w:r>
    </w:p>
    <w:p w:rsidR="00A833D4" w:rsidRPr="00C7460F" w:rsidRDefault="00A833D4" w:rsidP="00A833D4">
      <w:pPr>
        <w:pStyle w:val="ab"/>
        <w:ind w:firstLine="426"/>
        <w:jc w:val="both"/>
        <w:rPr>
          <w:rFonts w:ascii="Times New Roman" w:hAnsi="Times New Roman"/>
          <w:bCs/>
          <w:sz w:val="24"/>
          <w:szCs w:val="24"/>
        </w:rPr>
      </w:pPr>
      <w:r w:rsidRPr="00C7460F">
        <w:rPr>
          <w:rFonts w:ascii="Times New Roman" w:hAnsi="Times New Roman"/>
          <w:sz w:val="24"/>
          <w:szCs w:val="24"/>
        </w:rPr>
        <w:t>1. Составьте проект</w:t>
      </w:r>
      <w:r w:rsidRPr="00C7460F">
        <w:rPr>
          <w:rFonts w:ascii="Times New Roman" w:hAnsi="Times New Roman"/>
          <w:bCs/>
          <w:sz w:val="24"/>
          <w:szCs w:val="24"/>
        </w:rPr>
        <w:t xml:space="preserve"> искового заявления о взыскании зар</w:t>
      </w:r>
      <w:r w:rsidRPr="00C7460F">
        <w:rPr>
          <w:rFonts w:ascii="Times New Roman" w:hAnsi="Times New Roman"/>
          <w:bCs/>
          <w:sz w:val="24"/>
          <w:szCs w:val="24"/>
        </w:rPr>
        <w:t>а</w:t>
      </w:r>
      <w:r w:rsidRPr="00C7460F">
        <w:rPr>
          <w:rFonts w:ascii="Times New Roman" w:hAnsi="Times New Roman"/>
          <w:bCs/>
          <w:sz w:val="24"/>
          <w:szCs w:val="24"/>
        </w:rPr>
        <w:t>ботной платы, денежной компенсации за невыплату зарабо</w:t>
      </w:r>
      <w:r w:rsidRPr="00C7460F">
        <w:rPr>
          <w:rFonts w:ascii="Times New Roman" w:hAnsi="Times New Roman"/>
          <w:bCs/>
          <w:sz w:val="24"/>
          <w:szCs w:val="24"/>
        </w:rPr>
        <w:t>т</w:t>
      </w:r>
      <w:r w:rsidRPr="00C7460F">
        <w:rPr>
          <w:rFonts w:ascii="Times New Roman" w:hAnsi="Times New Roman"/>
          <w:bCs/>
          <w:sz w:val="24"/>
          <w:szCs w:val="24"/>
        </w:rPr>
        <w:t>ной платы и компенсации морального вреда;</w:t>
      </w:r>
    </w:p>
    <w:p w:rsidR="00A833D4" w:rsidRPr="00C7460F" w:rsidRDefault="00A833D4" w:rsidP="00A833D4">
      <w:pPr>
        <w:pStyle w:val="ab"/>
        <w:tabs>
          <w:tab w:val="left" w:pos="851"/>
        </w:tabs>
        <w:ind w:firstLine="426"/>
        <w:jc w:val="both"/>
        <w:rPr>
          <w:rFonts w:ascii="Times New Roman" w:hAnsi="Times New Roman"/>
          <w:bCs/>
          <w:sz w:val="24"/>
          <w:szCs w:val="24"/>
        </w:rPr>
      </w:pPr>
      <w:r w:rsidRPr="00C7460F">
        <w:rPr>
          <w:rFonts w:ascii="Times New Roman" w:hAnsi="Times New Roman"/>
          <w:sz w:val="24"/>
          <w:szCs w:val="24"/>
        </w:rPr>
        <w:t>2. Составьте проект</w:t>
      </w:r>
      <w:r w:rsidRPr="00C7460F">
        <w:rPr>
          <w:rFonts w:ascii="Times New Roman" w:hAnsi="Times New Roman"/>
          <w:bCs/>
          <w:sz w:val="24"/>
          <w:szCs w:val="24"/>
        </w:rPr>
        <w:t xml:space="preserve"> судебного решения о взыскании зар</w:t>
      </w:r>
      <w:r w:rsidRPr="00C7460F">
        <w:rPr>
          <w:rFonts w:ascii="Times New Roman" w:hAnsi="Times New Roman"/>
          <w:bCs/>
          <w:sz w:val="24"/>
          <w:szCs w:val="24"/>
        </w:rPr>
        <w:t>а</w:t>
      </w:r>
      <w:r w:rsidRPr="00C7460F">
        <w:rPr>
          <w:rFonts w:ascii="Times New Roman" w:hAnsi="Times New Roman"/>
          <w:bCs/>
          <w:sz w:val="24"/>
          <w:szCs w:val="24"/>
        </w:rPr>
        <w:t>ботной платы, денежной компенсации за невыплату зарабо</w:t>
      </w:r>
      <w:r w:rsidRPr="00C7460F">
        <w:rPr>
          <w:rFonts w:ascii="Times New Roman" w:hAnsi="Times New Roman"/>
          <w:bCs/>
          <w:sz w:val="24"/>
          <w:szCs w:val="24"/>
        </w:rPr>
        <w:t>т</w:t>
      </w:r>
      <w:r w:rsidRPr="00C7460F">
        <w:rPr>
          <w:rFonts w:ascii="Times New Roman" w:hAnsi="Times New Roman"/>
          <w:bCs/>
          <w:sz w:val="24"/>
          <w:szCs w:val="24"/>
        </w:rPr>
        <w:t>ной платы и компенсации морального вреда.</w:t>
      </w:r>
    </w:p>
    <w:p w:rsidR="005E356B" w:rsidRPr="005E356B" w:rsidRDefault="005E356B" w:rsidP="005E356B">
      <w:pPr>
        <w:pStyle w:val="ab"/>
        <w:ind w:firstLine="426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</w:t>
      </w:r>
      <w:r w:rsidRPr="005E356B">
        <w:rPr>
          <w:rFonts w:ascii="Times New Roman" w:hAnsi="Times New Roman"/>
          <w:b/>
          <w:sz w:val="24"/>
          <w:szCs w:val="24"/>
        </w:rPr>
        <w:t>. Тестирование</w:t>
      </w:r>
    </w:p>
    <w:p w:rsidR="000241D0" w:rsidRDefault="000241D0" w:rsidP="00734933">
      <w:pPr>
        <w:pStyle w:val="ab"/>
        <w:spacing w:line="228" w:lineRule="auto"/>
        <w:ind w:firstLine="426"/>
        <w:contextualSpacing/>
        <w:jc w:val="both"/>
        <w:rPr>
          <w:rFonts w:ascii="Times New Roman" w:hAnsi="Times New Roman"/>
          <w:spacing w:val="3"/>
          <w:sz w:val="24"/>
          <w:szCs w:val="24"/>
          <w:lang w:eastAsia="ar-SA"/>
        </w:rPr>
      </w:pPr>
    </w:p>
    <w:p w:rsidR="003B0842" w:rsidRPr="00C7460F" w:rsidRDefault="003B0842" w:rsidP="00734933">
      <w:pPr>
        <w:pStyle w:val="ab"/>
        <w:spacing w:line="228" w:lineRule="auto"/>
        <w:ind w:firstLine="426"/>
        <w:contextualSpacing/>
        <w:jc w:val="both"/>
        <w:rPr>
          <w:rFonts w:ascii="Times New Roman" w:hAnsi="Times New Roman"/>
          <w:spacing w:val="3"/>
          <w:sz w:val="24"/>
          <w:szCs w:val="24"/>
          <w:lang w:eastAsia="ar-SA"/>
        </w:rPr>
      </w:pPr>
    </w:p>
    <w:p w:rsidR="00734933" w:rsidRPr="00C7460F" w:rsidRDefault="00734933" w:rsidP="009A27F9">
      <w:pPr>
        <w:jc w:val="center"/>
        <w:rPr>
          <w:b/>
          <w:sz w:val="24"/>
        </w:rPr>
      </w:pPr>
      <w:r w:rsidRPr="00C7460F">
        <w:rPr>
          <w:b/>
          <w:sz w:val="24"/>
        </w:rPr>
        <w:t xml:space="preserve">Тема 5.  </w:t>
      </w:r>
      <w:r w:rsidR="000241D0" w:rsidRPr="00C7460F">
        <w:rPr>
          <w:b/>
          <w:sz w:val="24"/>
        </w:rPr>
        <w:t>Рассмотрение и разрешение коллективных труд</w:t>
      </w:r>
      <w:r w:rsidR="000241D0" w:rsidRPr="00C7460F">
        <w:rPr>
          <w:b/>
          <w:sz w:val="24"/>
        </w:rPr>
        <w:t>о</w:t>
      </w:r>
      <w:r w:rsidR="000241D0" w:rsidRPr="00C7460F">
        <w:rPr>
          <w:b/>
          <w:sz w:val="24"/>
        </w:rPr>
        <w:t>вых споров</w:t>
      </w:r>
    </w:p>
    <w:p w:rsidR="00734933" w:rsidRPr="00C7460F" w:rsidRDefault="00A833D4" w:rsidP="00734933">
      <w:pPr>
        <w:pStyle w:val="ab"/>
        <w:ind w:firstLine="426"/>
        <w:jc w:val="center"/>
        <w:rPr>
          <w:rFonts w:ascii="Times New Roman" w:hAnsi="Times New Roman"/>
          <w:i/>
          <w:sz w:val="24"/>
          <w:szCs w:val="24"/>
        </w:rPr>
      </w:pPr>
      <w:r w:rsidRPr="00C7460F">
        <w:rPr>
          <w:rFonts w:ascii="Times New Roman" w:hAnsi="Times New Roman"/>
          <w:i/>
          <w:sz w:val="24"/>
          <w:szCs w:val="24"/>
        </w:rPr>
        <w:t>План занятия</w:t>
      </w:r>
      <w:r w:rsidR="00734933" w:rsidRPr="00C7460F">
        <w:rPr>
          <w:rFonts w:ascii="Times New Roman" w:hAnsi="Times New Roman"/>
          <w:i/>
          <w:sz w:val="24"/>
          <w:szCs w:val="24"/>
        </w:rPr>
        <w:t>:</w:t>
      </w:r>
    </w:p>
    <w:p w:rsidR="004166D1" w:rsidRPr="00C7460F" w:rsidRDefault="004166D1" w:rsidP="004166D1">
      <w:pPr>
        <w:pStyle w:val="ab"/>
        <w:numPr>
          <w:ilvl w:val="0"/>
          <w:numId w:val="35"/>
        </w:numPr>
        <w:tabs>
          <w:tab w:val="left" w:pos="709"/>
        </w:tabs>
        <w:overflowPunct/>
        <w:autoSpaceDE/>
        <w:autoSpaceDN/>
        <w:adjustRightInd/>
        <w:jc w:val="both"/>
        <w:rPr>
          <w:rFonts w:ascii="Times New Roman" w:hAnsi="Times New Roman"/>
          <w:sz w:val="24"/>
          <w:szCs w:val="24"/>
        </w:rPr>
      </w:pPr>
      <w:r w:rsidRPr="00C7460F">
        <w:rPr>
          <w:rFonts w:ascii="Times New Roman" w:hAnsi="Times New Roman"/>
          <w:sz w:val="24"/>
          <w:szCs w:val="24"/>
        </w:rPr>
        <w:t>Г</w:t>
      </w:r>
      <w:r w:rsidRPr="00C7460F">
        <w:rPr>
          <w:sz w:val="24"/>
          <w:szCs w:val="24"/>
        </w:rPr>
        <w:t>енезис понятия «коллективный трудовой спор», его виды.</w:t>
      </w:r>
    </w:p>
    <w:p w:rsidR="00A833D4" w:rsidRPr="00C7460F" w:rsidRDefault="00A833D4" w:rsidP="00A833D4">
      <w:pPr>
        <w:pStyle w:val="ab"/>
        <w:numPr>
          <w:ilvl w:val="0"/>
          <w:numId w:val="35"/>
        </w:numPr>
        <w:tabs>
          <w:tab w:val="left" w:pos="709"/>
        </w:tabs>
        <w:overflowPunct/>
        <w:autoSpaceDE/>
        <w:autoSpaceDN/>
        <w:adjustRightInd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C7460F">
        <w:rPr>
          <w:rFonts w:ascii="Times New Roman" w:hAnsi="Times New Roman"/>
          <w:sz w:val="24"/>
          <w:szCs w:val="24"/>
        </w:rPr>
        <w:t xml:space="preserve">Участие государства в рассмотрении и разрешении коллективных трудовых споров </w:t>
      </w:r>
    </w:p>
    <w:p w:rsidR="00A833D4" w:rsidRPr="00C7460F" w:rsidRDefault="00A833D4" w:rsidP="00A833D4">
      <w:pPr>
        <w:pStyle w:val="ab"/>
        <w:numPr>
          <w:ilvl w:val="0"/>
          <w:numId w:val="35"/>
        </w:numPr>
        <w:tabs>
          <w:tab w:val="left" w:pos="709"/>
        </w:tabs>
        <w:overflowPunct/>
        <w:autoSpaceDE/>
        <w:autoSpaceDN/>
        <w:adjustRightInd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C7460F">
        <w:rPr>
          <w:rFonts w:ascii="Times New Roman" w:hAnsi="Times New Roman"/>
          <w:sz w:val="24"/>
          <w:szCs w:val="24"/>
        </w:rPr>
        <w:t xml:space="preserve">Примирительные процедуры </w:t>
      </w:r>
    </w:p>
    <w:p w:rsidR="00A833D4" w:rsidRPr="00C7460F" w:rsidRDefault="00A833D4" w:rsidP="00A833D4">
      <w:pPr>
        <w:pStyle w:val="ab"/>
        <w:numPr>
          <w:ilvl w:val="0"/>
          <w:numId w:val="35"/>
        </w:numPr>
        <w:tabs>
          <w:tab w:val="left" w:pos="709"/>
        </w:tabs>
        <w:overflowPunct/>
        <w:autoSpaceDE/>
        <w:autoSpaceDN/>
        <w:adjustRightInd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C7460F">
        <w:rPr>
          <w:rFonts w:ascii="Times New Roman" w:hAnsi="Times New Roman"/>
          <w:sz w:val="24"/>
          <w:szCs w:val="24"/>
        </w:rPr>
        <w:t>Забастовка как способ рассмотрения и разрешения ко</w:t>
      </w:r>
      <w:r w:rsidRPr="00C7460F">
        <w:rPr>
          <w:rFonts w:ascii="Times New Roman" w:hAnsi="Times New Roman"/>
          <w:sz w:val="24"/>
          <w:szCs w:val="24"/>
        </w:rPr>
        <w:t>л</w:t>
      </w:r>
      <w:r w:rsidRPr="00C7460F">
        <w:rPr>
          <w:rFonts w:ascii="Times New Roman" w:hAnsi="Times New Roman"/>
          <w:sz w:val="24"/>
          <w:szCs w:val="24"/>
        </w:rPr>
        <w:t>лективного трудового спора</w:t>
      </w:r>
    </w:p>
    <w:p w:rsidR="00736D5C" w:rsidRPr="00C7460F" w:rsidRDefault="00736D5C" w:rsidP="00734933">
      <w:pPr>
        <w:pStyle w:val="ab"/>
        <w:tabs>
          <w:tab w:val="left" w:pos="0"/>
          <w:tab w:val="left" w:pos="567"/>
          <w:tab w:val="left" w:pos="851"/>
        </w:tabs>
        <w:overflowPunct/>
        <w:autoSpaceDE/>
        <w:autoSpaceDN/>
        <w:adjustRightInd/>
        <w:ind w:left="360"/>
        <w:jc w:val="both"/>
        <w:rPr>
          <w:rStyle w:val="apple-style-span"/>
          <w:rFonts w:eastAsia="ヒラギノ角ゴ Pro W3"/>
          <w:i/>
          <w:sz w:val="24"/>
          <w:szCs w:val="24"/>
        </w:rPr>
      </w:pPr>
    </w:p>
    <w:p w:rsidR="00734933" w:rsidRPr="00C7460F" w:rsidRDefault="00734933" w:rsidP="00734933">
      <w:pPr>
        <w:pStyle w:val="ab"/>
        <w:tabs>
          <w:tab w:val="left" w:pos="0"/>
          <w:tab w:val="left" w:pos="567"/>
          <w:tab w:val="left" w:pos="851"/>
        </w:tabs>
        <w:overflowPunct/>
        <w:autoSpaceDE/>
        <w:autoSpaceDN/>
        <w:adjustRightInd/>
        <w:ind w:left="360"/>
        <w:jc w:val="both"/>
        <w:rPr>
          <w:rStyle w:val="apple-style-span"/>
          <w:rFonts w:eastAsia="ヒラギノ角ゴ Pro W3"/>
          <w:i/>
          <w:sz w:val="24"/>
          <w:szCs w:val="24"/>
        </w:rPr>
      </w:pPr>
      <w:r w:rsidRPr="00C7460F">
        <w:rPr>
          <w:rStyle w:val="apple-style-span"/>
          <w:rFonts w:eastAsia="ヒラギノ角ゴ Pro W3"/>
          <w:i/>
          <w:sz w:val="24"/>
          <w:szCs w:val="24"/>
        </w:rPr>
        <w:t>Задания:</w:t>
      </w:r>
    </w:p>
    <w:p w:rsidR="00734933" w:rsidRPr="00C7460F" w:rsidRDefault="00736D5C" w:rsidP="00734933">
      <w:pPr>
        <w:pStyle w:val="ab"/>
        <w:tabs>
          <w:tab w:val="left" w:pos="0"/>
          <w:tab w:val="left" w:pos="567"/>
          <w:tab w:val="left" w:pos="851"/>
        </w:tabs>
        <w:overflowPunct/>
        <w:autoSpaceDE/>
        <w:autoSpaceDN/>
        <w:adjustRightInd/>
        <w:ind w:firstLine="426"/>
        <w:jc w:val="both"/>
        <w:rPr>
          <w:b/>
          <w:sz w:val="24"/>
          <w:szCs w:val="24"/>
        </w:rPr>
      </w:pPr>
      <w:r w:rsidRPr="00C7460F">
        <w:rPr>
          <w:b/>
          <w:sz w:val="24"/>
          <w:szCs w:val="24"/>
        </w:rPr>
        <w:t>1</w:t>
      </w:r>
      <w:r w:rsidR="00734933" w:rsidRPr="00C7460F">
        <w:rPr>
          <w:b/>
          <w:sz w:val="24"/>
          <w:szCs w:val="24"/>
        </w:rPr>
        <w:t>. Сообщения на темы:</w:t>
      </w:r>
    </w:p>
    <w:p w:rsidR="00736D5C" w:rsidRPr="00C7460F" w:rsidRDefault="00736D5C" w:rsidP="00736D5C">
      <w:pPr>
        <w:pStyle w:val="ab"/>
        <w:tabs>
          <w:tab w:val="left" w:pos="426"/>
        </w:tabs>
        <w:ind w:firstLine="426"/>
        <w:jc w:val="both"/>
        <w:rPr>
          <w:color w:val="000000"/>
          <w:sz w:val="24"/>
          <w:szCs w:val="24"/>
        </w:rPr>
      </w:pPr>
      <w:r w:rsidRPr="00C7460F">
        <w:rPr>
          <w:rFonts w:ascii="Times New Roman" w:hAnsi="Times New Roman"/>
          <w:sz w:val="24"/>
          <w:szCs w:val="24"/>
        </w:rPr>
        <w:t xml:space="preserve">- </w:t>
      </w:r>
      <w:r w:rsidRPr="00C7460F">
        <w:rPr>
          <w:b/>
          <w:sz w:val="24"/>
          <w:szCs w:val="24"/>
        </w:rPr>
        <w:t>«</w:t>
      </w:r>
      <w:r w:rsidRPr="00C7460F">
        <w:rPr>
          <w:sz w:val="24"/>
          <w:szCs w:val="24"/>
        </w:rPr>
        <w:t>Коллективный трудовой спор и групповой трудовой спор: современное соотношение понятий и перспективы пр</w:t>
      </w:r>
      <w:r w:rsidRPr="00C7460F">
        <w:rPr>
          <w:sz w:val="24"/>
          <w:szCs w:val="24"/>
        </w:rPr>
        <w:t>а</w:t>
      </w:r>
      <w:r w:rsidRPr="00C7460F">
        <w:rPr>
          <w:sz w:val="24"/>
          <w:szCs w:val="24"/>
        </w:rPr>
        <w:t>вового регулирования»</w:t>
      </w:r>
      <w:r w:rsidRPr="00C7460F">
        <w:rPr>
          <w:color w:val="000000"/>
          <w:sz w:val="24"/>
          <w:szCs w:val="24"/>
        </w:rPr>
        <w:t>;</w:t>
      </w:r>
    </w:p>
    <w:p w:rsidR="00736D5C" w:rsidRPr="00C7460F" w:rsidRDefault="00736D5C" w:rsidP="00736D5C">
      <w:pPr>
        <w:pStyle w:val="ab"/>
        <w:tabs>
          <w:tab w:val="left" w:pos="426"/>
        </w:tabs>
        <w:ind w:firstLine="426"/>
        <w:jc w:val="both"/>
        <w:rPr>
          <w:i/>
          <w:sz w:val="24"/>
          <w:szCs w:val="24"/>
        </w:rPr>
      </w:pPr>
      <w:r w:rsidRPr="00C7460F">
        <w:rPr>
          <w:color w:val="000000"/>
          <w:sz w:val="24"/>
          <w:szCs w:val="24"/>
        </w:rPr>
        <w:t>- «Р</w:t>
      </w:r>
      <w:r w:rsidRPr="00C7460F">
        <w:rPr>
          <w:sz w:val="24"/>
          <w:szCs w:val="24"/>
        </w:rPr>
        <w:t>оль посредников и трудовых арбитражей в рассмотр</w:t>
      </w:r>
      <w:r w:rsidRPr="00C7460F">
        <w:rPr>
          <w:sz w:val="24"/>
          <w:szCs w:val="24"/>
        </w:rPr>
        <w:t>е</w:t>
      </w:r>
      <w:r w:rsidRPr="00C7460F">
        <w:rPr>
          <w:sz w:val="24"/>
          <w:szCs w:val="24"/>
        </w:rPr>
        <w:t>нии и разрешении коллективных трудовых споров</w:t>
      </w:r>
      <w:r w:rsidRPr="00C7460F">
        <w:rPr>
          <w:rFonts w:ascii="Times New Roman" w:hAnsi="Times New Roman"/>
          <w:sz w:val="24"/>
          <w:szCs w:val="24"/>
        </w:rPr>
        <w:t>».</w:t>
      </w:r>
    </w:p>
    <w:p w:rsidR="00736D5C" w:rsidRPr="00C7460F" w:rsidRDefault="00736D5C" w:rsidP="00736D5C">
      <w:pPr>
        <w:pStyle w:val="ab"/>
        <w:tabs>
          <w:tab w:val="left" w:pos="0"/>
          <w:tab w:val="left" w:pos="567"/>
          <w:tab w:val="left" w:pos="851"/>
        </w:tabs>
        <w:overflowPunct/>
        <w:autoSpaceDE/>
        <w:autoSpaceDN/>
        <w:adjustRightInd/>
        <w:ind w:firstLine="426"/>
        <w:jc w:val="both"/>
        <w:rPr>
          <w:rFonts w:ascii="Times New Roman" w:hAnsi="Times New Roman"/>
          <w:sz w:val="24"/>
          <w:szCs w:val="24"/>
        </w:rPr>
      </w:pPr>
      <w:r w:rsidRPr="00C7460F">
        <w:rPr>
          <w:b/>
          <w:sz w:val="24"/>
          <w:szCs w:val="24"/>
        </w:rPr>
        <w:t>2</w:t>
      </w:r>
      <w:r w:rsidRPr="00C7460F">
        <w:rPr>
          <w:rStyle w:val="apple-style-span"/>
          <w:rFonts w:eastAsia="ヒラギノ角ゴ Pro W3"/>
          <w:sz w:val="24"/>
          <w:szCs w:val="24"/>
        </w:rPr>
        <w:t>.</w:t>
      </w:r>
      <w:r w:rsidRPr="00C7460F">
        <w:rPr>
          <w:rStyle w:val="apple-style-span"/>
          <w:rFonts w:eastAsia="ヒラギノ角ゴ Pro W3"/>
          <w:i/>
          <w:sz w:val="24"/>
          <w:szCs w:val="24"/>
        </w:rPr>
        <w:t xml:space="preserve"> </w:t>
      </w:r>
      <w:r w:rsidRPr="00C7460F">
        <w:rPr>
          <w:b/>
          <w:spacing w:val="2"/>
          <w:sz w:val="24"/>
          <w:szCs w:val="24"/>
        </w:rPr>
        <w:t>Дискуссионный вопрос</w:t>
      </w:r>
      <w:r w:rsidRPr="00C7460F">
        <w:rPr>
          <w:rFonts w:ascii="Times New Roman" w:hAnsi="Times New Roman"/>
          <w:sz w:val="24"/>
          <w:szCs w:val="24"/>
        </w:rPr>
        <w:t xml:space="preserve"> </w:t>
      </w:r>
      <w:r w:rsidRPr="00C7460F">
        <w:rPr>
          <w:sz w:val="24"/>
          <w:szCs w:val="24"/>
        </w:rPr>
        <w:t>о забастовке как способе с</w:t>
      </w:r>
      <w:r w:rsidRPr="00C7460F">
        <w:rPr>
          <w:sz w:val="24"/>
          <w:szCs w:val="24"/>
        </w:rPr>
        <w:t>а</w:t>
      </w:r>
      <w:r w:rsidRPr="00C7460F">
        <w:rPr>
          <w:sz w:val="24"/>
          <w:szCs w:val="24"/>
        </w:rPr>
        <w:t>мозащиты коллективных интересов или способе их защиты</w:t>
      </w:r>
    </w:p>
    <w:p w:rsidR="00734933" w:rsidRPr="00C7460F" w:rsidRDefault="00736D5C" w:rsidP="00734933">
      <w:pPr>
        <w:tabs>
          <w:tab w:val="left" w:pos="426"/>
        </w:tabs>
        <w:autoSpaceDE w:val="0"/>
        <w:autoSpaceDN w:val="0"/>
        <w:adjustRightInd w:val="0"/>
        <w:rPr>
          <w:rFonts w:eastAsia="TimesNewRomanPSMT"/>
          <w:b/>
          <w:sz w:val="24"/>
        </w:rPr>
      </w:pPr>
      <w:r w:rsidRPr="00C7460F">
        <w:rPr>
          <w:b/>
          <w:kern w:val="24"/>
          <w:sz w:val="24"/>
        </w:rPr>
        <w:lastRenderedPageBreak/>
        <w:tab/>
      </w:r>
      <w:r w:rsidR="00734933" w:rsidRPr="00C7460F">
        <w:rPr>
          <w:b/>
          <w:kern w:val="24"/>
          <w:sz w:val="24"/>
        </w:rPr>
        <w:t>3. Решение задач</w:t>
      </w:r>
      <w:r w:rsidR="00776467" w:rsidRPr="00C7460F">
        <w:rPr>
          <w:b/>
          <w:kern w:val="24"/>
          <w:sz w:val="24"/>
        </w:rPr>
        <w:t>и</w:t>
      </w:r>
    </w:p>
    <w:p w:rsidR="00776467" w:rsidRPr="00C7460F" w:rsidRDefault="00776467" w:rsidP="00776467">
      <w:pPr>
        <w:pStyle w:val="ab"/>
        <w:ind w:firstLine="426"/>
        <w:jc w:val="both"/>
        <w:rPr>
          <w:rFonts w:ascii="Times New Roman" w:hAnsi="Times New Roman"/>
          <w:sz w:val="24"/>
          <w:szCs w:val="24"/>
        </w:rPr>
      </w:pPr>
      <w:r w:rsidRPr="00C7460F">
        <w:rPr>
          <w:rFonts w:ascii="Times New Roman" w:hAnsi="Times New Roman"/>
          <w:sz w:val="24"/>
          <w:szCs w:val="24"/>
        </w:rPr>
        <w:t>В связи с длительной задержкой выплаты заработной пл</w:t>
      </w:r>
      <w:r w:rsidRPr="00C7460F">
        <w:rPr>
          <w:rFonts w:ascii="Times New Roman" w:hAnsi="Times New Roman"/>
          <w:sz w:val="24"/>
          <w:szCs w:val="24"/>
        </w:rPr>
        <w:t>а</w:t>
      </w:r>
      <w:r w:rsidRPr="00C7460F">
        <w:rPr>
          <w:rFonts w:ascii="Times New Roman" w:hAnsi="Times New Roman"/>
          <w:sz w:val="24"/>
          <w:szCs w:val="24"/>
        </w:rPr>
        <w:t>ты по решению конференции трудового коллектива ППТС «Теплосеть» от 10 августа с 17 августа была начата бессро</w:t>
      </w:r>
      <w:r w:rsidRPr="00C7460F">
        <w:rPr>
          <w:rFonts w:ascii="Times New Roman" w:hAnsi="Times New Roman"/>
          <w:sz w:val="24"/>
          <w:szCs w:val="24"/>
        </w:rPr>
        <w:t>ч</w:t>
      </w:r>
      <w:r w:rsidRPr="00C7460F">
        <w:rPr>
          <w:rFonts w:ascii="Times New Roman" w:hAnsi="Times New Roman"/>
          <w:sz w:val="24"/>
          <w:szCs w:val="24"/>
        </w:rPr>
        <w:t>ная забастовка. ППТС «Теплосеть» обратилось в суд с заявл</w:t>
      </w:r>
      <w:r w:rsidRPr="00C7460F">
        <w:rPr>
          <w:rFonts w:ascii="Times New Roman" w:hAnsi="Times New Roman"/>
          <w:sz w:val="24"/>
          <w:szCs w:val="24"/>
        </w:rPr>
        <w:t>е</w:t>
      </w:r>
      <w:r w:rsidRPr="00C7460F">
        <w:rPr>
          <w:rFonts w:ascii="Times New Roman" w:hAnsi="Times New Roman"/>
          <w:sz w:val="24"/>
          <w:szCs w:val="24"/>
        </w:rPr>
        <w:t>нием о признании этой забастовки незаконной, ссылаясь на нарушение работниками процедуры разрешения коллективн</w:t>
      </w:r>
      <w:r w:rsidRPr="00C7460F">
        <w:rPr>
          <w:rFonts w:ascii="Times New Roman" w:hAnsi="Times New Roman"/>
          <w:sz w:val="24"/>
          <w:szCs w:val="24"/>
        </w:rPr>
        <w:t>о</w:t>
      </w:r>
      <w:r w:rsidRPr="00C7460F">
        <w:rPr>
          <w:rFonts w:ascii="Times New Roman" w:hAnsi="Times New Roman"/>
          <w:sz w:val="24"/>
          <w:szCs w:val="24"/>
        </w:rPr>
        <w:t>го трудового спора. Решением судебной коллегии по гражда</w:t>
      </w:r>
      <w:r w:rsidRPr="00C7460F">
        <w:rPr>
          <w:rFonts w:ascii="Times New Roman" w:hAnsi="Times New Roman"/>
          <w:sz w:val="24"/>
          <w:szCs w:val="24"/>
        </w:rPr>
        <w:t>н</w:t>
      </w:r>
      <w:r w:rsidRPr="00C7460F">
        <w:rPr>
          <w:rFonts w:ascii="Times New Roman" w:hAnsi="Times New Roman"/>
          <w:sz w:val="24"/>
          <w:szCs w:val="24"/>
        </w:rPr>
        <w:t>ским делам краевого суда заявление ППТС «Теплосеть» удо</w:t>
      </w:r>
      <w:r w:rsidRPr="00C7460F">
        <w:rPr>
          <w:rFonts w:ascii="Times New Roman" w:hAnsi="Times New Roman"/>
          <w:sz w:val="24"/>
          <w:szCs w:val="24"/>
        </w:rPr>
        <w:t>в</w:t>
      </w:r>
      <w:r w:rsidRPr="00C7460F">
        <w:rPr>
          <w:rFonts w:ascii="Times New Roman" w:hAnsi="Times New Roman"/>
          <w:sz w:val="24"/>
          <w:szCs w:val="24"/>
        </w:rPr>
        <w:t>летворено.</w:t>
      </w:r>
      <w:r w:rsidR="003B0842">
        <w:rPr>
          <w:rFonts w:ascii="Times New Roman" w:hAnsi="Times New Roman"/>
          <w:sz w:val="24"/>
          <w:szCs w:val="24"/>
        </w:rPr>
        <w:t xml:space="preserve"> </w:t>
      </w:r>
      <w:r w:rsidRPr="00C7460F">
        <w:rPr>
          <w:rFonts w:ascii="Times New Roman" w:hAnsi="Times New Roman"/>
          <w:sz w:val="24"/>
          <w:szCs w:val="24"/>
        </w:rPr>
        <w:t>Прокомментируйте решение суда.</w:t>
      </w:r>
    </w:p>
    <w:p w:rsidR="00734933" w:rsidRPr="00C7460F" w:rsidRDefault="00736D5C" w:rsidP="00734933">
      <w:pPr>
        <w:autoSpaceDE w:val="0"/>
        <w:autoSpaceDN w:val="0"/>
        <w:adjustRightInd w:val="0"/>
        <w:ind w:firstLine="426"/>
        <w:jc w:val="both"/>
        <w:rPr>
          <w:b/>
          <w:sz w:val="24"/>
        </w:rPr>
      </w:pPr>
      <w:r w:rsidRPr="00C7460F">
        <w:rPr>
          <w:b/>
          <w:sz w:val="24"/>
        </w:rPr>
        <w:t>4. Составление проекта документа</w:t>
      </w:r>
    </w:p>
    <w:p w:rsidR="00734933" w:rsidRDefault="00734933" w:rsidP="00734933">
      <w:pPr>
        <w:pStyle w:val="ab"/>
        <w:ind w:firstLine="425"/>
        <w:contextualSpacing/>
        <w:jc w:val="both"/>
        <w:rPr>
          <w:rFonts w:ascii="Times New Roman" w:hAnsi="Times New Roman"/>
          <w:sz w:val="24"/>
          <w:szCs w:val="24"/>
        </w:rPr>
      </w:pPr>
      <w:r w:rsidRPr="00C7460F">
        <w:rPr>
          <w:rFonts w:ascii="Times New Roman" w:hAnsi="Times New Roman"/>
          <w:sz w:val="24"/>
          <w:szCs w:val="24"/>
        </w:rPr>
        <w:t xml:space="preserve">Составьте проект </w:t>
      </w:r>
      <w:r w:rsidR="00736D5C" w:rsidRPr="00C7460F">
        <w:rPr>
          <w:rFonts w:ascii="Times New Roman" w:hAnsi="Times New Roman"/>
          <w:sz w:val="24"/>
          <w:szCs w:val="24"/>
        </w:rPr>
        <w:t>приказа о создании примирительной комиссии по урегулированию коллективного трудового спора</w:t>
      </w:r>
      <w:r w:rsidRPr="00C7460F">
        <w:rPr>
          <w:rFonts w:ascii="Times New Roman" w:hAnsi="Times New Roman"/>
          <w:sz w:val="24"/>
          <w:szCs w:val="24"/>
        </w:rPr>
        <w:t>.</w:t>
      </w:r>
    </w:p>
    <w:p w:rsidR="005E356B" w:rsidRPr="005E356B" w:rsidRDefault="005E356B" w:rsidP="005E356B">
      <w:pPr>
        <w:pStyle w:val="ab"/>
        <w:ind w:firstLine="426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</w:t>
      </w:r>
      <w:r w:rsidRPr="005E356B">
        <w:rPr>
          <w:rFonts w:ascii="Times New Roman" w:hAnsi="Times New Roman"/>
          <w:b/>
          <w:sz w:val="24"/>
          <w:szCs w:val="24"/>
        </w:rPr>
        <w:t>. Тестирование</w:t>
      </w:r>
    </w:p>
    <w:p w:rsidR="008A1309" w:rsidRDefault="008A1309" w:rsidP="00734933">
      <w:pPr>
        <w:jc w:val="center"/>
        <w:outlineLvl w:val="0"/>
        <w:rPr>
          <w:b/>
          <w:sz w:val="24"/>
        </w:rPr>
      </w:pPr>
    </w:p>
    <w:p w:rsidR="008A1309" w:rsidRDefault="008A1309" w:rsidP="00734933">
      <w:pPr>
        <w:jc w:val="center"/>
        <w:outlineLvl w:val="0"/>
        <w:rPr>
          <w:b/>
          <w:sz w:val="24"/>
        </w:rPr>
      </w:pPr>
    </w:p>
    <w:p w:rsidR="00734933" w:rsidRPr="00C7460F" w:rsidRDefault="00734933" w:rsidP="00734933">
      <w:pPr>
        <w:jc w:val="center"/>
        <w:outlineLvl w:val="0"/>
        <w:rPr>
          <w:b/>
          <w:sz w:val="24"/>
        </w:rPr>
      </w:pPr>
      <w:r w:rsidRPr="00C7460F">
        <w:rPr>
          <w:b/>
          <w:sz w:val="24"/>
        </w:rPr>
        <w:t>2. ВНЕАУДИТОРНАЯ КОНТАКТНАЯ РАБОТА ПРЕП</w:t>
      </w:r>
      <w:r w:rsidRPr="00C7460F">
        <w:rPr>
          <w:b/>
          <w:sz w:val="24"/>
        </w:rPr>
        <w:t>О</w:t>
      </w:r>
      <w:r w:rsidRPr="00C7460F">
        <w:rPr>
          <w:b/>
          <w:sz w:val="24"/>
        </w:rPr>
        <w:t xml:space="preserve">ДАВАТЕЛЯ С  </w:t>
      </w:r>
      <w:proofErr w:type="gramStart"/>
      <w:r w:rsidRPr="00C7460F">
        <w:rPr>
          <w:b/>
          <w:sz w:val="24"/>
        </w:rPr>
        <w:t>ОБУЧАЮЩИМ</w:t>
      </w:r>
      <w:r w:rsidR="00464593">
        <w:rPr>
          <w:b/>
          <w:sz w:val="24"/>
        </w:rPr>
        <w:t>И</w:t>
      </w:r>
      <w:r w:rsidRPr="00C7460F">
        <w:rPr>
          <w:b/>
          <w:sz w:val="24"/>
        </w:rPr>
        <w:t>СЯ</w:t>
      </w:r>
      <w:proofErr w:type="gramEnd"/>
      <w:r w:rsidR="000241D0" w:rsidRPr="00C7460F">
        <w:rPr>
          <w:b/>
          <w:sz w:val="24"/>
        </w:rPr>
        <w:t xml:space="preserve"> ПО ДИСЦИПЛИНЕ «ТРУДОВЫЕ СПОРЫ»</w:t>
      </w:r>
    </w:p>
    <w:p w:rsidR="00734933" w:rsidRPr="00C7460F" w:rsidRDefault="00734933" w:rsidP="00734933">
      <w:pPr>
        <w:ind w:firstLine="426"/>
        <w:jc w:val="both"/>
        <w:outlineLvl w:val="0"/>
        <w:rPr>
          <w:sz w:val="24"/>
        </w:rPr>
      </w:pPr>
    </w:p>
    <w:p w:rsidR="00734933" w:rsidRPr="00C7460F" w:rsidRDefault="00734933" w:rsidP="00734933">
      <w:pPr>
        <w:ind w:firstLine="426"/>
        <w:jc w:val="both"/>
        <w:outlineLvl w:val="0"/>
        <w:rPr>
          <w:sz w:val="24"/>
        </w:rPr>
      </w:pPr>
      <w:proofErr w:type="gramStart"/>
      <w:r w:rsidRPr="00C7460F">
        <w:rPr>
          <w:sz w:val="24"/>
        </w:rPr>
        <w:t>В течение периода изучения дисциплины преподаватель обеспечивает процесс освоения материла обучающимся не только в аудиторное время (лекции, практические (семина</w:t>
      </w:r>
      <w:r w:rsidRPr="00C7460F">
        <w:rPr>
          <w:sz w:val="24"/>
        </w:rPr>
        <w:t>р</w:t>
      </w:r>
      <w:r w:rsidRPr="00C7460F">
        <w:rPr>
          <w:sz w:val="24"/>
        </w:rPr>
        <w:t xml:space="preserve">ские занятия), но и во внеаудиторное время. </w:t>
      </w:r>
      <w:proofErr w:type="gramEnd"/>
    </w:p>
    <w:p w:rsidR="00734933" w:rsidRPr="00C7460F" w:rsidRDefault="00734933" w:rsidP="00734933">
      <w:pPr>
        <w:ind w:firstLine="426"/>
        <w:jc w:val="both"/>
        <w:outlineLvl w:val="0"/>
        <w:rPr>
          <w:sz w:val="24"/>
        </w:rPr>
      </w:pPr>
      <w:r w:rsidRPr="00C7460F">
        <w:rPr>
          <w:sz w:val="24"/>
        </w:rPr>
        <w:t xml:space="preserve">Виды внеаудиторной работы соответствуют учебному плану и рабочей программе дисциплины на текущий учебный год. С этой целью преподаватель проводит консультации </w:t>
      </w:r>
      <w:proofErr w:type="gramStart"/>
      <w:r w:rsidRPr="00C7460F">
        <w:rPr>
          <w:sz w:val="24"/>
        </w:rPr>
        <w:t>об</w:t>
      </w:r>
      <w:r w:rsidRPr="00C7460F">
        <w:rPr>
          <w:sz w:val="24"/>
        </w:rPr>
        <w:t>у</w:t>
      </w:r>
      <w:r w:rsidRPr="00C7460F">
        <w:rPr>
          <w:sz w:val="24"/>
        </w:rPr>
        <w:t>чающихся</w:t>
      </w:r>
      <w:proofErr w:type="gramEnd"/>
      <w:r w:rsidRPr="00C7460F">
        <w:rPr>
          <w:sz w:val="24"/>
        </w:rPr>
        <w:t xml:space="preserve"> по дисциплине «Трудов</w:t>
      </w:r>
      <w:r w:rsidR="002B28D9" w:rsidRPr="00C7460F">
        <w:rPr>
          <w:sz w:val="24"/>
        </w:rPr>
        <w:t>ы</w:t>
      </w:r>
      <w:r w:rsidRPr="00C7460F">
        <w:rPr>
          <w:sz w:val="24"/>
        </w:rPr>
        <w:t xml:space="preserve">е </w:t>
      </w:r>
      <w:r w:rsidR="002B28D9" w:rsidRPr="00C7460F">
        <w:rPr>
          <w:sz w:val="24"/>
        </w:rPr>
        <w:t>споры</w:t>
      </w:r>
      <w:r w:rsidRPr="00C7460F">
        <w:rPr>
          <w:sz w:val="24"/>
        </w:rPr>
        <w:t>» и по результатам ее изучения – зачет. При этом преподавателем учитываются степень освоения обучающимся знаний, полученных  как при его контактной работе с преподавателем, так и при его сам</w:t>
      </w:r>
      <w:r w:rsidRPr="00C7460F">
        <w:rPr>
          <w:sz w:val="24"/>
        </w:rPr>
        <w:t>о</w:t>
      </w:r>
      <w:r w:rsidRPr="00C7460F">
        <w:rPr>
          <w:sz w:val="24"/>
        </w:rPr>
        <w:t>стоятельной работе, в том числе ответы на семинарах, практ</w:t>
      </w:r>
      <w:r w:rsidRPr="00C7460F">
        <w:rPr>
          <w:sz w:val="24"/>
        </w:rPr>
        <w:t>и</w:t>
      </w:r>
      <w:r w:rsidRPr="00C7460F">
        <w:rPr>
          <w:sz w:val="24"/>
        </w:rPr>
        <w:t>ческих занятиях, качество подготовки сообщений, проектов документов, решения задач, активность в дискуссиях, пос</w:t>
      </w:r>
      <w:r w:rsidRPr="00C7460F">
        <w:rPr>
          <w:sz w:val="24"/>
        </w:rPr>
        <w:t>е</w:t>
      </w:r>
      <w:r w:rsidRPr="00C7460F">
        <w:rPr>
          <w:sz w:val="24"/>
        </w:rPr>
        <w:t>щаемость. При систематической работе обучающегося в теч</w:t>
      </w:r>
      <w:r w:rsidRPr="00C7460F">
        <w:rPr>
          <w:sz w:val="24"/>
        </w:rPr>
        <w:t>е</w:t>
      </w:r>
      <w:r w:rsidRPr="00C7460F">
        <w:rPr>
          <w:sz w:val="24"/>
        </w:rPr>
        <w:lastRenderedPageBreak/>
        <w:t>ние всего семестра (посещение всех обязательных аудиторных занятий, регулярное изучение лекционного материала, успе</w:t>
      </w:r>
      <w:r w:rsidRPr="00C7460F">
        <w:rPr>
          <w:sz w:val="24"/>
        </w:rPr>
        <w:t>ш</w:t>
      </w:r>
      <w:r w:rsidRPr="00C7460F">
        <w:rPr>
          <w:sz w:val="24"/>
        </w:rPr>
        <w:t>ное выполнение в установленные сроки аудиторных заданий, активное участие в семинарах и т.д.) преподавателю предо</w:t>
      </w:r>
      <w:r w:rsidRPr="00C7460F">
        <w:rPr>
          <w:sz w:val="24"/>
        </w:rPr>
        <w:t>с</w:t>
      </w:r>
      <w:r w:rsidRPr="00C7460F">
        <w:rPr>
          <w:sz w:val="24"/>
        </w:rPr>
        <w:t>тавляется право выставлять отметку о зачете без опроса об</w:t>
      </w:r>
      <w:r w:rsidRPr="00C7460F">
        <w:rPr>
          <w:sz w:val="24"/>
        </w:rPr>
        <w:t>у</w:t>
      </w:r>
      <w:r w:rsidRPr="00C7460F">
        <w:rPr>
          <w:sz w:val="24"/>
        </w:rPr>
        <w:t xml:space="preserve">чающегося. </w:t>
      </w:r>
    </w:p>
    <w:p w:rsidR="003B0842" w:rsidRDefault="00734933" w:rsidP="003B0842">
      <w:pPr>
        <w:ind w:firstLine="426"/>
        <w:jc w:val="both"/>
        <w:outlineLvl w:val="0"/>
        <w:rPr>
          <w:sz w:val="24"/>
        </w:rPr>
      </w:pPr>
      <w:r w:rsidRPr="00C7460F">
        <w:rPr>
          <w:sz w:val="24"/>
        </w:rPr>
        <w:t>Зачет служ</w:t>
      </w:r>
      <w:r w:rsidR="002B28D9" w:rsidRPr="00C7460F">
        <w:rPr>
          <w:sz w:val="24"/>
        </w:rPr>
        <w:t>и</w:t>
      </w:r>
      <w:r w:rsidRPr="00C7460F">
        <w:rPr>
          <w:sz w:val="24"/>
        </w:rPr>
        <w:t>т форм</w:t>
      </w:r>
      <w:r w:rsidR="002B28D9" w:rsidRPr="00C7460F">
        <w:rPr>
          <w:sz w:val="24"/>
        </w:rPr>
        <w:t>ой</w:t>
      </w:r>
      <w:r w:rsidRPr="00C7460F">
        <w:rPr>
          <w:sz w:val="24"/>
        </w:rPr>
        <w:t xml:space="preserve"> проверки успешного усвоения </w:t>
      </w:r>
      <w:proofErr w:type="gramStart"/>
      <w:r w:rsidRPr="00C7460F">
        <w:rPr>
          <w:sz w:val="24"/>
        </w:rPr>
        <w:t>об</w:t>
      </w:r>
      <w:r w:rsidRPr="00C7460F">
        <w:rPr>
          <w:sz w:val="24"/>
        </w:rPr>
        <w:t>у</w:t>
      </w:r>
      <w:r w:rsidRPr="00C7460F">
        <w:rPr>
          <w:sz w:val="24"/>
        </w:rPr>
        <w:t>чающимся</w:t>
      </w:r>
      <w:proofErr w:type="gramEnd"/>
      <w:r w:rsidRPr="00C7460F">
        <w:rPr>
          <w:sz w:val="24"/>
        </w:rPr>
        <w:t xml:space="preserve"> учебного материала лекционных, семинарских (практических) занятий. Преподаватель оценивает степень </w:t>
      </w:r>
      <w:proofErr w:type="spellStart"/>
      <w:r w:rsidRPr="00C7460F">
        <w:rPr>
          <w:sz w:val="24"/>
        </w:rPr>
        <w:t>сформированности</w:t>
      </w:r>
      <w:proofErr w:type="spellEnd"/>
      <w:r w:rsidRPr="00C7460F">
        <w:rPr>
          <w:sz w:val="24"/>
        </w:rPr>
        <w:t xml:space="preserve"> компетенций на этапе изучения данной дисциплины.</w:t>
      </w:r>
      <w:r w:rsidR="003B0842">
        <w:rPr>
          <w:sz w:val="24"/>
        </w:rPr>
        <w:t xml:space="preserve"> </w:t>
      </w:r>
      <w:r w:rsidRPr="00C7460F">
        <w:rPr>
          <w:sz w:val="24"/>
        </w:rPr>
        <w:t>Вопросы к зачету соответствуют рабочей пр</w:t>
      </w:r>
      <w:r w:rsidRPr="00C7460F">
        <w:rPr>
          <w:sz w:val="24"/>
        </w:rPr>
        <w:t>о</w:t>
      </w:r>
      <w:r w:rsidRPr="00C7460F">
        <w:rPr>
          <w:sz w:val="24"/>
        </w:rPr>
        <w:t xml:space="preserve">грамме дисциплины на текущий учебный год. </w:t>
      </w:r>
    </w:p>
    <w:p w:rsidR="00734933" w:rsidRPr="00C7460F" w:rsidRDefault="00734933" w:rsidP="003B0842">
      <w:pPr>
        <w:ind w:firstLine="426"/>
        <w:jc w:val="both"/>
        <w:outlineLvl w:val="0"/>
        <w:rPr>
          <w:sz w:val="24"/>
        </w:rPr>
      </w:pPr>
      <w:proofErr w:type="gramStart"/>
      <w:r w:rsidRPr="00C7460F">
        <w:rPr>
          <w:sz w:val="24"/>
        </w:rPr>
        <w:t>Знания, полученные при освоении дисциплины «Труд</w:t>
      </w:r>
      <w:r w:rsidRPr="00C7460F">
        <w:rPr>
          <w:sz w:val="24"/>
        </w:rPr>
        <w:t>о</w:t>
      </w:r>
      <w:r w:rsidRPr="00C7460F">
        <w:rPr>
          <w:sz w:val="24"/>
        </w:rPr>
        <w:t>в</w:t>
      </w:r>
      <w:r w:rsidR="000C2787" w:rsidRPr="00C7460F">
        <w:rPr>
          <w:sz w:val="24"/>
        </w:rPr>
        <w:t>ы</w:t>
      </w:r>
      <w:r w:rsidRPr="00C7460F">
        <w:rPr>
          <w:sz w:val="24"/>
        </w:rPr>
        <w:t xml:space="preserve">е </w:t>
      </w:r>
      <w:r w:rsidR="000C2787" w:rsidRPr="00C7460F">
        <w:rPr>
          <w:sz w:val="24"/>
        </w:rPr>
        <w:t>споры</w:t>
      </w:r>
      <w:r w:rsidRPr="00C7460F">
        <w:rPr>
          <w:sz w:val="24"/>
        </w:rPr>
        <w:t>», могут  быть применены обучающимся при подг</w:t>
      </w:r>
      <w:r w:rsidRPr="00C7460F">
        <w:rPr>
          <w:sz w:val="24"/>
        </w:rPr>
        <w:t>о</w:t>
      </w:r>
      <w:r w:rsidRPr="00C7460F">
        <w:rPr>
          <w:sz w:val="24"/>
        </w:rPr>
        <w:t xml:space="preserve">товке выпускной квалификационной работы   </w:t>
      </w:r>
      <w:proofErr w:type="gramEnd"/>
    </w:p>
    <w:p w:rsidR="008A1309" w:rsidRDefault="008A1309" w:rsidP="00734933">
      <w:pPr>
        <w:jc w:val="right"/>
        <w:rPr>
          <w:b/>
          <w:sz w:val="24"/>
        </w:rPr>
      </w:pPr>
    </w:p>
    <w:p w:rsidR="00734933" w:rsidRPr="00C7460F" w:rsidRDefault="00617C65" w:rsidP="00734933">
      <w:pPr>
        <w:jc w:val="right"/>
        <w:rPr>
          <w:b/>
          <w:sz w:val="24"/>
        </w:rPr>
      </w:pPr>
      <w:r>
        <w:rPr>
          <w:b/>
          <w:sz w:val="24"/>
        </w:rPr>
        <w:t>П</w:t>
      </w:r>
      <w:r w:rsidR="00734933" w:rsidRPr="00C7460F">
        <w:rPr>
          <w:b/>
          <w:sz w:val="24"/>
        </w:rPr>
        <w:t>риложение 1</w:t>
      </w:r>
    </w:p>
    <w:p w:rsidR="00734933" w:rsidRPr="00C7460F" w:rsidRDefault="00734933" w:rsidP="00734933">
      <w:pPr>
        <w:jc w:val="center"/>
        <w:rPr>
          <w:b/>
          <w:sz w:val="24"/>
        </w:rPr>
      </w:pPr>
    </w:p>
    <w:p w:rsidR="00734933" w:rsidRPr="00C7460F" w:rsidRDefault="00734933" w:rsidP="00734933">
      <w:pPr>
        <w:jc w:val="center"/>
        <w:rPr>
          <w:b/>
          <w:sz w:val="24"/>
        </w:rPr>
      </w:pPr>
      <w:r w:rsidRPr="00C7460F">
        <w:rPr>
          <w:b/>
          <w:sz w:val="24"/>
        </w:rPr>
        <w:t>РЕКОМЕНДУЕМАЯ ЛИТЕРАТУРА</w:t>
      </w:r>
    </w:p>
    <w:p w:rsidR="000A58EF" w:rsidRDefault="00734933" w:rsidP="007463F2">
      <w:pPr>
        <w:pStyle w:val="ab"/>
        <w:tabs>
          <w:tab w:val="left" w:pos="0"/>
          <w:tab w:val="left" w:pos="452"/>
        </w:tabs>
        <w:ind w:left="360"/>
        <w:jc w:val="center"/>
        <w:rPr>
          <w:rFonts w:ascii="Times New Roman" w:hAnsi="Times New Roman"/>
          <w:b/>
          <w:sz w:val="24"/>
          <w:szCs w:val="24"/>
        </w:rPr>
      </w:pPr>
      <w:r w:rsidRPr="00C7460F">
        <w:rPr>
          <w:rFonts w:ascii="Times New Roman" w:hAnsi="Times New Roman"/>
          <w:b/>
          <w:sz w:val="24"/>
          <w:szCs w:val="24"/>
        </w:rPr>
        <w:t xml:space="preserve">Нормативные правовые акты </w:t>
      </w:r>
    </w:p>
    <w:p w:rsidR="00734933" w:rsidRPr="00C7460F" w:rsidRDefault="00734933" w:rsidP="007463F2">
      <w:pPr>
        <w:pStyle w:val="ab"/>
        <w:tabs>
          <w:tab w:val="left" w:pos="0"/>
          <w:tab w:val="left" w:pos="452"/>
        </w:tabs>
        <w:ind w:left="360"/>
        <w:jc w:val="center"/>
        <w:rPr>
          <w:rFonts w:ascii="Times New Roman" w:hAnsi="Times New Roman"/>
          <w:b/>
          <w:sz w:val="24"/>
          <w:szCs w:val="24"/>
        </w:rPr>
      </w:pPr>
      <w:r w:rsidRPr="00C7460F">
        <w:rPr>
          <w:rFonts w:ascii="Times New Roman" w:hAnsi="Times New Roman"/>
          <w:b/>
          <w:sz w:val="24"/>
          <w:szCs w:val="24"/>
        </w:rPr>
        <w:t>(в действующей редакции)</w:t>
      </w:r>
      <w:r w:rsidR="00464593">
        <w:rPr>
          <w:rFonts w:ascii="Times New Roman" w:hAnsi="Times New Roman"/>
          <w:b/>
          <w:sz w:val="24"/>
          <w:szCs w:val="24"/>
        </w:rPr>
        <w:t xml:space="preserve"> к темам 1-5</w:t>
      </w:r>
    </w:p>
    <w:p w:rsidR="005E356B" w:rsidRPr="00374DD5" w:rsidRDefault="005E356B" w:rsidP="005E356B">
      <w:pPr>
        <w:pStyle w:val="aa"/>
        <w:numPr>
          <w:ilvl w:val="0"/>
          <w:numId w:val="36"/>
        </w:numPr>
        <w:shd w:val="clear" w:color="auto" w:fill="FFFFFF"/>
        <w:tabs>
          <w:tab w:val="left" w:pos="709"/>
          <w:tab w:val="left" w:pos="851"/>
          <w:tab w:val="left" w:pos="1134"/>
        </w:tabs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374DD5">
        <w:rPr>
          <w:rFonts w:ascii="Times New Roman" w:hAnsi="Times New Roman"/>
          <w:sz w:val="24"/>
          <w:szCs w:val="24"/>
        </w:rPr>
        <w:t xml:space="preserve">Конституция Российской Федерации от 12 декабря 1993 г // СЗ РФ. 2009. №1. Ст. 2. </w:t>
      </w:r>
    </w:p>
    <w:p w:rsidR="005E356B" w:rsidRPr="00374DD5" w:rsidRDefault="005E356B" w:rsidP="005E356B">
      <w:pPr>
        <w:pStyle w:val="aa"/>
        <w:numPr>
          <w:ilvl w:val="0"/>
          <w:numId w:val="36"/>
        </w:numPr>
        <w:shd w:val="clear" w:color="auto" w:fill="FFFFFF"/>
        <w:tabs>
          <w:tab w:val="left" w:pos="709"/>
          <w:tab w:val="left" w:pos="851"/>
          <w:tab w:val="left" w:pos="1134"/>
        </w:tabs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374DD5">
        <w:rPr>
          <w:rFonts w:ascii="Times New Roman" w:hAnsi="Times New Roman"/>
          <w:sz w:val="24"/>
          <w:szCs w:val="24"/>
        </w:rPr>
        <w:t xml:space="preserve">Всеобщая декларация прав человека от 10 декабря 1948 г </w:t>
      </w:r>
    </w:p>
    <w:p w:rsidR="005E356B" w:rsidRPr="00374DD5" w:rsidRDefault="005E356B" w:rsidP="005E356B">
      <w:pPr>
        <w:pStyle w:val="aa"/>
        <w:numPr>
          <w:ilvl w:val="0"/>
          <w:numId w:val="36"/>
        </w:numPr>
        <w:shd w:val="clear" w:color="auto" w:fill="FFFFFF"/>
        <w:tabs>
          <w:tab w:val="left" w:pos="709"/>
          <w:tab w:val="left" w:pos="851"/>
          <w:tab w:val="left" w:pos="1134"/>
        </w:tabs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374DD5">
        <w:rPr>
          <w:rFonts w:ascii="Times New Roman" w:hAnsi="Times New Roman"/>
          <w:sz w:val="24"/>
          <w:szCs w:val="24"/>
        </w:rPr>
        <w:t xml:space="preserve">Трудовой кодекс Российской Федерации от 30 декабря 2001 г № 197-ФЗ // СЗ РФ. 2009. № 19. Ст. 2270. </w:t>
      </w:r>
    </w:p>
    <w:p w:rsidR="005E356B" w:rsidRPr="00374DD5" w:rsidRDefault="005E356B" w:rsidP="005E356B">
      <w:pPr>
        <w:pStyle w:val="aa"/>
        <w:numPr>
          <w:ilvl w:val="0"/>
          <w:numId w:val="36"/>
        </w:numPr>
        <w:tabs>
          <w:tab w:val="left" w:pos="709"/>
        </w:tabs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374DD5">
        <w:rPr>
          <w:rFonts w:ascii="Times New Roman" w:hAnsi="Times New Roman"/>
          <w:sz w:val="24"/>
          <w:szCs w:val="24"/>
        </w:rPr>
        <w:t>Гражданский процессуальный кодекс Российской Ф</w:t>
      </w:r>
      <w:r w:rsidRPr="00374DD5">
        <w:rPr>
          <w:rFonts w:ascii="Times New Roman" w:hAnsi="Times New Roman"/>
          <w:sz w:val="24"/>
          <w:szCs w:val="24"/>
        </w:rPr>
        <w:t>е</w:t>
      </w:r>
      <w:r w:rsidRPr="00374DD5">
        <w:rPr>
          <w:rFonts w:ascii="Times New Roman" w:hAnsi="Times New Roman"/>
          <w:sz w:val="24"/>
          <w:szCs w:val="24"/>
        </w:rPr>
        <w:t>дерации от 14.11.2002 N 138-ФЗ //СЗ РФ. 2002. № 46. Ст.4532.</w:t>
      </w:r>
    </w:p>
    <w:p w:rsidR="005E356B" w:rsidRPr="00374DD5" w:rsidRDefault="005E356B" w:rsidP="005E356B">
      <w:pPr>
        <w:pStyle w:val="aa"/>
        <w:numPr>
          <w:ilvl w:val="0"/>
          <w:numId w:val="36"/>
        </w:numPr>
        <w:shd w:val="clear" w:color="auto" w:fill="FFFFFF"/>
        <w:tabs>
          <w:tab w:val="left" w:pos="709"/>
          <w:tab w:val="left" w:pos="851"/>
          <w:tab w:val="left" w:pos="1134"/>
        </w:tabs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374DD5">
        <w:rPr>
          <w:rFonts w:ascii="Times New Roman" w:hAnsi="Times New Roman"/>
          <w:sz w:val="24"/>
          <w:szCs w:val="24"/>
        </w:rPr>
        <w:t>Федеральный конституционный закон «О судебной системе Российской Федерации»  от 31 декабря 1996 г № 1-ФКЗ // СЗ РФ. 1997.. № 1. Ст. 1.</w:t>
      </w:r>
    </w:p>
    <w:p w:rsidR="005E356B" w:rsidRPr="00374DD5" w:rsidRDefault="005E356B" w:rsidP="005E356B">
      <w:pPr>
        <w:pStyle w:val="aa"/>
        <w:numPr>
          <w:ilvl w:val="0"/>
          <w:numId w:val="36"/>
        </w:numPr>
        <w:shd w:val="clear" w:color="auto" w:fill="FFFFFF"/>
        <w:tabs>
          <w:tab w:val="left" w:pos="709"/>
          <w:tab w:val="left" w:pos="851"/>
          <w:tab w:val="left" w:pos="1134"/>
        </w:tabs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374DD5">
        <w:rPr>
          <w:rFonts w:ascii="Times New Roman" w:hAnsi="Times New Roman"/>
          <w:sz w:val="24"/>
          <w:szCs w:val="24"/>
        </w:rPr>
        <w:t>Федеральный закон «Об исполнительном производс</w:t>
      </w:r>
      <w:r w:rsidRPr="00374DD5">
        <w:rPr>
          <w:rFonts w:ascii="Times New Roman" w:hAnsi="Times New Roman"/>
          <w:sz w:val="24"/>
          <w:szCs w:val="24"/>
        </w:rPr>
        <w:t>т</w:t>
      </w:r>
      <w:r w:rsidRPr="00374DD5">
        <w:rPr>
          <w:rFonts w:ascii="Times New Roman" w:hAnsi="Times New Roman"/>
          <w:sz w:val="24"/>
          <w:szCs w:val="24"/>
        </w:rPr>
        <w:t>ве» от 02.10.2007 № 229-ФЗ//СЗ РФ. 2007. № 41. Ст.4849.</w:t>
      </w:r>
    </w:p>
    <w:p w:rsidR="005E356B" w:rsidRPr="00374DD5" w:rsidRDefault="005E356B" w:rsidP="005E356B">
      <w:pPr>
        <w:pStyle w:val="ab"/>
        <w:numPr>
          <w:ilvl w:val="0"/>
          <w:numId w:val="36"/>
        </w:numPr>
        <w:tabs>
          <w:tab w:val="left" w:pos="709"/>
          <w:tab w:val="left" w:pos="851"/>
        </w:tabs>
        <w:overflowPunct/>
        <w:autoSpaceDE/>
        <w:autoSpaceDN/>
        <w:adjustRightInd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374DD5">
        <w:rPr>
          <w:rFonts w:ascii="Times New Roman" w:hAnsi="Times New Roman"/>
          <w:sz w:val="24"/>
          <w:szCs w:val="24"/>
        </w:rPr>
        <w:lastRenderedPageBreak/>
        <w:t>Федеральный закон от 27 июля 2010 г. №193-ФЗ «Об альтернативной процедуре урегулирования споров с участием посредника (процедуре медиации)» //СЗ РФ. 2010. №31. Ст.4162; 2013. №27. Ст.3477</w:t>
      </w:r>
    </w:p>
    <w:p w:rsidR="005E356B" w:rsidRPr="00C7460F" w:rsidRDefault="005E356B" w:rsidP="005E356B">
      <w:pPr>
        <w:pStyle w:val="ab"/>
        <w:ind w:firstLine="426"/>
        <w:jc w:val="both"/>
        <w:rPr>
          <w:sz w:val="24"/>
          <w:szCs w:val="24"/>
          <w:highlight w:val="yellow"/>
        </w:rPr>
      </w:pPr>
      <w:r>
        <w:rPr>
          <w:sz w:val="24"/>
          <w:szCs w:val="24"/>
        </w:rPr>
        <w:t>8</w:t>
      </w:r>
      <w:r w:rsidRPr="00C7460F">
        <w:rPr>
          <w:sz w:val="24"/>
          <w:szCs w:val="24"/>
        </w:rPr>
        <w:t>. Федеральный закон от 03.08.2018 №315-ФЗ «О внес</w:t>
      </w:r>
      <w:r w:rsidRPr="00C7460F">
        <w:rPr>
          <w:sz w:val="24"/>
          <w:szCs w:val="24"/>
        </w:rPr>
        <w:t>е</w:t>
      </w:r>
      <w:r w:rsidRPr="00C7460F">
        <w:rPr>
          <w:sz w:val="24"/>
          <w:szCs w:val="24"/>
        </w:rPr>
        <w:t>нии изменений в Трудовой кодекс Российской Федерации в целях обеспечения участия представителей работников в зас</w:t>
      </w:r>
      <w:r w:rsidRPr="00C7460F">
        <w:rPr>
          <w:sz w:val="24"/>
          <w:szCs w:val="24"/>
        </w:rPr>
        <w:t>е</w:t>
      </w:r>
      <w:r w:rsidRPr="00C7460F">
        <w:rPr>
          <w:sz w:val="24"/>
          <w:szCs w:val="24"/>
        </w:rPr>
        <w:t>даниях коллегиального органа управления организации» // Собрание  законодательства РФ. 06.08.2018. №32 (часть I). Ст. 5108.</w:t>
      </w:r>
    </w:p>
    <w:p w:rsidR="005E356B" w:rsidRDefault="005E356B" w:rsidP="005E356B">
      <w:pPr>
        <w:pStyle w:val="ab"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9</w:t>
      </w:r>
      <w:r w:rsidRPr="00C7460F">
        <w:rPr>
          <w:sz w:val="24"/>
          <w:szCs w:val="24"/>
        </w:rPr>
        <w:t>. Федеральный закон от 03.08.2018 №304-ФЗ «О внес</w:t>
      </w:r>
      <w:r w:rsidRPr="00C7460F">
        <w:rPr>
          <w:sz w:val="24"/>
          <w:szCs w:val="24"/>
        </w:rPr>
        <w:t>е</w:t>
      </w:r>
      <w:r w:rsidRPr="00C7460F">
        <w:rPr>
          <w:sz w:val="24"/>
          <w:szCs w:val="24"/>
        </w:rPr>
        <w:t>нии изменения в статью 193 Трудового кодекса Российской Федерации» // Собрание законодательства РФ. 06.08.2018. №32 (часть I). Ст. 5097</w:t>
      </w:r>
    </w:p>
    <w:p w:rsidR="005E356B" w:rsidRPr="00374DD5" w:rsidRDefault="005E356B" w:rsidP="005E356B">
      <w:pPr>
        <w:pStyle w:val="ab"/>
        <w:numPr>
          <w:ilvl w:val="0"/>
          <w:numId w:val="37"/>
        </w:numPr>
        <w:tabs>
          <w:tab w:val="left" w:pos="709"/>
          <w:tab w:val="left" w:pos="851"/>
          <w:tab w:val="left" w:pos="1134"/>
        </w:tabs>
        <w:overflowPunct/>
        <w:autoSpaceDE/>
        <w:autoSpaceDN/>
        <w:adjustRightInd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374DD5">
        <w:rPr>
          <w:rFonts w:ascii="Times New Roman" w:hAnsi="Times New Roman"/>
          <w:sz w:val="24"/>
          <w:szCs w:val="24"/>
        </w:rPr>
        <w:t>Приказ Министерства образования и науки РФ от 14 февраля 2011 г. №187 «Об утверждении программы подгото</w:t>
      </w:r>
      <w:r w:rsidRPr="00374DD5">
        <w:rPr>
          <w:rFonts w:ascii="Times New Roman" w:hAnsi="Times New Roman"/>
          <w:sz w:val="24"/>
          <w:szCs w:val="24"/>
        </w:rPr>
        <w:t>в</w:t>
      </w:r>
      <w:r w:rsidRPr="00374DD5">
        <w:rPr>
          <w:rFonts w:ascii="Times New Roman" w:hAnsi="Times New Roman"/>
          <w:sz w:val="24"/>
          <w:szCs w:val="24"/>
        </w:rPr>
        <w:t>ки медиаторов»  //Российская газета от 23 марта 2011 г. №60</w:t>
      </w:r>
    </w:p>
    <w:p w:rsidR="005E356B" w:rsidRPr="00374DD5" w:rsidRDefault="005E356B" w:rsidP="005E356B">
      <w:pPr>
        <w:pStyle w:val="ab"/>
        <w:numPr>
          <w:ilvl w:val="0"/>
          <w:numId w:val="37"/>
        </w:numPr>
        <w:tabs>
          <w:tab w:val="left" w:pos="709"/>
          <w:tab w:val="left" w:pos="851"/>
          <w:tab w:val="left" w:pos="1134"/>
        </w:tabs>
        <w:overflowPunct/>
        <w:autoSpaceDE/>
        <w:autoSpaceDN/>
        <w:adjustRightInd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374DD5">
        <w:rPr>
          <w:rFonts w:ascii="Times New Roman" w:hAnsi="Times New Roman"/>
          <w:sz w:val="24"/>
          <w:szCs w:val="24"/>
        </w:rPr>
        <w:t>Приказ Генеральной Прокуратуры России от 26 апр</w:t>
      </w:r>
      <w:r w:rsidRPr="00374DD5">
        <w:rPr>
          <w:rFonts w:ascii="Times New Roman" w:hAnsi="Times New Roman"/>
          <w:sz w:val="24"/>
          <w:szCs w:val="24"/>
        </w:rPr>
        <w:t>е</w:t>
      </w:r>
      <w:r w:rsidRPr="00374DD5">
        <w:rPr>
          <w:rFonts w:ascii="Times New Roman" w:hAnsi="Times New Roman"/>
          <w:sz w:val="24"/>
          <w:szCs w:val="24"/>
        </w:rPr>
        <w:t>ля 2012 г. №181 «Об обеспечении участия прокуроров в гра</w:t>
      </w:r>
      <w:r w:rsidRPr="00374DD5">
        <w:rPr>
          <w:rFonts w:ascii="Times New Roman" w:hAnsi="Times New Roman"/>
          <w:sz w:val="24"/>
          <w:szCs w:val="24"/>
        </w:rPr>
        <w:t>ж</w:t>
      </w:r>
      <w:r w:rsidRPr="00374DD5">
        <w:rPr>
          <w:rFonts w:ascii="Times New Roman" w:hAnsi="Times New Roman"/>
          <w:sz w:val="24"/>
          <w:szCs w:val="24"/>
        </w:rPr>
        <w:t>данском процессе» //Законность. 2012. №6</w:t>
      </w:r>
    </w:p>
    <w:p w:rsidR="005E356B" w:rsidRPr="00374DD5" w:rsidRDefault="005E356B" w:rsidP="005E356B">
      <w:pPr>
        <w:pStyle w:val="ab"/>
        <w:numPr>
          <w:ilvl w:val="0"/>
          <w:numId w:val="37"/>
        </w:numPr>
        <w:tabs>
          <w:tab w:val="left" w:pos="709"/>
          <w:tab w:val="left" w:pos="851"/>
          <w:tab w:val="left" w:pos="1134"/>
        </w:tabs>
        <w:overflowPunct/>
        <w:autoSpaceDE/>
        <w:autoSpaceDN/>
        <w:adjustRightInd/>
        <w:ind w:left="0" w:firstLine="426"/>
        <w:jc w:val="both"/>
        <w:rPr>
          <w:rFonts w:ascii="Times New Roman" w:hAnsi="Times New Roman"/>
          <w:sz w:val="24"/>
          <w:szCs w:val="24"/>
        </w:rPr>
      </w:pPr>
      <w:proofErr w:type="gramStart"/>
      <w:r w:rsidRPr="00374DD5">
        <w:rPr>
          <w:rFonts w:ascii="Times New Roman" w:hAnsi="Times New Roman"/>
          <w:sz w:val="24"/>
          <w:szCs w:val="24"/>
        </w:rPr>
        <w:t>Приказ Министерства труда и социальной защиты РФ от 22 сентября 2014 г. №654н «Об утверждении Администр</w:t>
      </w:r>
      <w:r w:rsidRPr="00374DD5">
        <w:rPr>
          <w:rFonts w:ascii="Times New Roman" w:hAnsi="Times New Roman"/>
          <w:sz w:val="24"/>
          <w:szCs w:val="24"/>
        </w:rPr>
        <w:t>а</w:t>
      </w:r>
      <w:r w:rsidRPr="00374DD5">
        <w:rPr>
          <w:rFonts w:ascii="Times New Roman" w:hAnsi="Times New Roman"/>
          <w:sz w:val="24"/>
          <w:szCs w:val="24"/>
        </w:rPr>
        <w:t>тивного регламента предоставления Федеральной службой по труду и занятости государственной услуги по содействию в урегулировании коллективных трудовых споров по поводу заключения, изменения и выполнения соглашений, заключа</w:t>
      </w:r>
      <w:r w:rsidRPr="00374DD5">
        <w:rPr>
          <w:rFonts w:ascii="Times New Roman" w:hAnsi="Times New Roman"/>
          <w:sz w:val="24"/>
          <w:szCs w:val="24"/>
        </w:rPr>
        <w:t>е</w:t>
      </w:r>
      <w:r w:rsidRPr="00374DD5">
        <w:rPr>
          <w:rFonts w:ascii="Times New Roman" w:hAnsi="Times New Roman"/>
          <w:sz w:val="24"/>
          <w:szCs w:val="24"/>
        </w:rPr>
        <w:t>мых на федеральном уровне социального партнерства, ко</w:t>
      </w:r>
      <w:r w:rsidRPr="00374DD5">
        <w:rPr>
          <w:rFonts w:ascii="Times New Roman" w:hAnsi="Times New Roman"/>
          <w:sz w:val="24"/>
          <w:szCs w:val="24"/>
        </w:rPr>
        <w:t>л</w:t>
      </w:r>
      <w:r w:rsidRPr="00374DD5">
        <w:rPr>
          <w:rFonts w:ascii="Times New Roman" w:hAnsi="Times New Roman"/>
          <w:sz w:val="24"/>
          <w:szCs w:val="24"/>
        </w:rPr>
        <w:t>лективных трудовых споров в организациях, финансируемых из федерального бюджета, а также коллективных трудовых споров</w:t>
      </w:r>
      <w:proofErr w:type="gramEnd"/>
      <w:r w:rsidRPr="00374DD5">
        <w:rPr>
          <w:rFonts w:ascii="Times New Roman" w:hAnsi="Times New Roman"/>
          <w:sz w:val="24"/>
          <w:szCs w:val="24"/>
        </w:rPr>
        <w:t>, возникающих в случаях, когда в соответствии с зак</w:t>
      </w:r>
      <w:r w:rsidRPr="00374DD5">
        <w:rPr>
          <w:rFonts w:ascii="Times New Roman" w:hAnsi="Times New Roman"/>
          <w:sz w:val="24"/>
          <w:szCs w:val="24"/>
        </w:rPr>
        <w:t>о</w:t>
      </w:r>
      <w:r w:rsidRPr="00374DD5">
        <w:rPr>
          <w:rFonts w:ascii="Times New Roman" w:hAnsi="Times New Roman"/>
          <w:sz w:val="24"/>
          <w:szCs w:val="24"/>
        </w:rPr>
        <w:t>нодательством Российской Федерации в целях разрешения коллективного трудового спора забастовка не может быть проведена» //Российская газета от 31 декабря 2014 г. № 299.</w:t>
      </w:r>
    </w:p>
    <w:p w:rsidR="005E356B" w:rsidRPr="00374DD5" w:rsidRDefault="005E356B" w:rsidP="005E356B">
      <w:pPr>
        <w:pStyle w:val="ab"/>
        <w:numPr>
          <w:ilvl w:val="0"/>
          <w:numId w:val="37"/>
        </w:numPr>
        <w:tabs>
          <w:tab w:val="left" w:pos="709"/>
          <w:tab w:val="left" w:pos="851"/>
          <w:tab w:val="left" w:pos="993"/>
          <w:tab w:val="left" w:pos="1276"/>
        </w:tabs>
        <w:overflowPunct/>
        <w:autoSpaceDE/>
        <w:autoSpaceDN/>
        <w:adjustRightInd/>
        <w:ind w:left="0" w:firstLine="426"/>
        <w:jc w:val="both"/>
        <w:rPr>
          <w:rFonts w:ascii="Times New Roman" w:hAnsi="Times New Roman"/>
          <w:sz w:val="24"/>
          <w:szCs w:val="24"/>
        </w:rPr>
      </w:pPr>
      <w:proofErr w:type="gramStart"/>
      <w:r w:rsidRPr="00374DD5">
        <w:rPr>
          <w:rFonts w:ascii="Times New Roman" w:hAnsi="Times New Roman"/>
          <w:sz w:val="24"/>
          <w:szCs w:val="24"/>
        </w:rPr>
        <w:t>Приказ Министерства труда и социальной защиты РФ от 12 сентября 2014 г. №635н «Об утверждении Администр</w:t>
      </w:r>
      <w:r w:rsidRPr="00374DD5">
        <w:rPr>
          <w:rFonts w:ascii="Times New Roman" w:hAnsi="Times New Roman"/>
          <w:sz w:val="24"/>
          <w:szCs w:val="24"/>
        </w:rPr>
        <w:t>а</w:t>
      </w:r>
      <w:r w:rsidRPr="00374DD5">
        <w:rPr>
          <w:rFonts w:ascii="Times New Roman" w:hAnsi="Times New Roman"/>
          <w:sz w:val="24"/>
          <w:szCs w:val="24"/>
        </w:rPr>
        <w:lastRenderedPageBreak/>
        <w:t>тивного регламента предоставления Федеральной службой по труду и занятости государственной услуги по регистрации в уведомительном порядке коллективных трудовых споров по поводу заключения, изменения и выполнения соглашений, з</w:t>
      </w:r>
      <w:r w:rsidRPr="00374DD5">
        <w:rPr>
          <w:rFonts w:ascii="Times New Roman" w:hAnsi="Times New Roman"/>
          <w:sz w:val="24"/>
          <w:szCs w:val="24"/>
        </w:rPr>
        <w:t>а</w:t>
      </w:r>
      <w:r w:rsidRPr="00374DD5">
        <w:rPr>
          <w:rFonts w:ascii="Times New Roman" w:hAnsi="Times New Roman"/>
          <w:sz w:val="24"/>
          <w:szCs w:val="24"/>
        </w:rPr>
        <w:t>ключаемых на федеральном уровне социального партнерства, коллективных трудовых споров в организациях, финансиру</w:t>
      </w:r>
      <w:r w:rsidRPr="00374DD5">
        <w:rPr>
          <w:rFonts w:ascii="Times New Roman" w:hAnsi="Times New Roman"/>
          <w:sz w:val="24"/>
          <w:szCs w:val="24"/>
        </w:rPr>
        <w:t>е</w:t>
      </w:r>
      <w:r w:rsidRPr="00374DD5">
        <w:rPr>
          <w:rFonts w:ascii="Times New Roman" w:hAnsi="Times New Roman"/>
          <w:sz w:val="24"/>
          <w:szCs w:val="24"/>
        </w:rPr>
        <w:t>мых из федерального бюджета, а также коллективных труд</w:t>
      </w:r>
      <w:r w:rsidRPr="00374DD5">
        <w:rPr>
          <w:rFonts w:ascii="Times New Roman" w:hAnsi="Times New Roman"/>
          <w:sz w:val="24"/>
          <w:szCs w:val="24"/>
        </w:rPr>
        <w:t>о</w:t>
      </w:r>
      <w:r w:rsidRPr="00374DD5">
        <w:rPr>
          <w:rFonts w:ascii="Times New Roman" w:hAnsi="Times New Roman"/>
          <w:sz w:val="24"/>
          <w:szCs w:val="24"/>
        </w:rPr>
        <w:t>вых</w:t>
      </w:r>
      <w:proofErr w:type="gramEnd"/>
      <w:r w:rsidRPr="00374DD5">
        <w:rPr>
          <w:rFonts w:ascii="Times New Roman" w:hAnsi="Times New Roman"/>
          <w:sz w:val="24"/>
          <w:szCs w:val="24"/>
        </w:rPr>
        <w:t xml:space="preserve"> споров, возникающих в случаях, когда в соответствии с законодательством Российской Федерации в целях разреш</w:t>
      </w:r>
      <w:r w:rsidRPr="00374DD5">
        <w:rPr>
          <w:rFonts w:ascii="Times New Roman" w:hAnsi="Times New Roman"/>
          <w:sz w:val="24"/>
          <w:szCs w:val="24"/>
        </w:rPr>
        <w:t>е</w:t>
      </w:r>
      <w:r w:rsidRPr="00374DD5">
        <w:rPr>
          <w:rFonts w:ascii="Times New Roman" w:hAnsi="Times New Roman"/>
          <w:sz w:val="24"/>
          <w:szCs w:val="24"/>
        </w:rPr>
        <w:t>ния коллективного трудового спора забастовка не может быть проведена» //Российская газета от 12 января 2015 г. №1</w:t>
      </w:r>
    </w:p>
    <w:p w:rsidR="005E356B" w:rsidRPr="00374DD5" w:rsidRDefault="005E356B" w:rsidP="005E356B">
      <w:pPr>
        <w:pStyle w:val="ab"/>
        <w:numPr>
          <w:ilvl w:val="0"/>
          <w:numId w:val="37"/>
        </w:numPr>
        <w:tabs>
          <w:tab w:val="left" w:pos="709"/>
          <w:tab w:val="left" w:pos="851"/>
          <w:tab w:val="left" w:pos="1134"/>
        </w:tabs>
        <w:overflowPunct/>
        <w:autoSpaceDE/>
        <w:autoSpaceDN/>
        <w:adjustRightInd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374DD5">
        <w:rPr>
          <w:rFonts w:ascii="Times New Roman" w:hAnsi="Times New Roman"/>
          <w:sz w:val="24"/>
          <w:szCs w:val="24"/>
        </w:rPr>
        <w:t>Постановление Минтруда РФ от 14 августа 2002 г. №57 «Об утверждении Рекомендаций об организации работы по рассмотрению коллективного трудового спора примир</w:t>
      </w:r>
      <w:r w:rsidRPr="00374DD5">
        <w:rPr>
          <w:rFonts w:ascii="Times New Roman" w:hAnsi="Times New Roman"/>
          <w:sz w:val="24"/>
          <w:szCs w:val="24"/>
        </w:rPr>
        <w:t>и</w:t>
      </w:r>
      <w:r w:rsidRPr="00374DD5">
        <w:rPr>
          <w:rFonts w:ascii="Times New Roman" w:hAnsi="Times New Roman"/>
          <w:sz w:val="24"/>
          <w:szCs w:val="24"/>
        </w:rPr>
        <w:t>тельной комиссией» //Бюллетень Министерства труда и соц</w:t>
      </w:r>
      <w:r w:rsidRPr="00374DD5">
        <w:rPr>
          <w:rFonts w:ascii="Times New Roman" w:hAnsi="Times New Roman"/>
          <w:sz w:val="24"/>
          <w:szCs w:val="24"/>
        </w:rPr>
        <w:t>и</w:t>
      </w:r>
      <w:r w:rsidRPr="00374DD5">
        <w:rPr>
          <w:rFonts w:ascii="Times New Roman" w:hAnsi="Times New Roman"/>
          <w:sz w:val="24"/>
          <w:szCs w:val="24"/>
        </w:rPr>
        <w:t>ального развития Российской Федерации. 2002. №8.</w:t>
      </w:r>
    </w:p>
    <w:p w:rsidR="005E356B" w:rsidRPr="00374DD5" w:rsidRDefault="005E356B" w:rsidP="005E356B">
      <w:pPr>
        <w:pStyle w:val="ab"/>
        <w:numPr>
          <w:ilvl w:val="0"/>
          <w:numId w:val="37"/>
        </w:numPr>
        <w:tabs>
          <w:tab w:val="left" w:pos="709"/>
          <w:tab w:val="left" w:pos="851"/>
          <w:tab w:val="left" w:pos="1134"/>
        </w:tabs>
        <w:overflowPunct/>
        <w:autoSpaceDE/>
        <w:autoSpaceDN/>
        <w:adjustRightInd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374DD5">
        <w:rPr>
          <w:rFonts w:ascii="Times New Roman" w:hAnsi="Times New Roman"/>
          <w:sz w:val="24"/>
          <w:szCs w:val="24"/>
        </w:rPr>
        <w:t>Постановление Минтруда РФ от 14 августа 2002 г. №58 «Об утверждении Рекомендаций об организации работы по рассмотрению коллективного трудового спора с участием посредника» //Бюллетень Министерства труда и социального развития Российской Федерации. 2002. №8 //Бюллетень М</w:t>
      </w:r>
      <w:r w:rsidRPr="00374DD5">
        <w:rPr>
          <w:rFonts w:ascii="Times New Roman" w:hAnsi="Times New Roman"/>
          <w:sz w:val="24"/>
          <w:szCs w:val="24"/>
        </w:rPr>
        <w:t>и</w:t>
      </w:r>
      <w:r w:rsidRPr="00374DD5">
        <w:rPr>
          <w:rFonts w:ascii="Times New Roman" w:hAnsi="Times New Roman"/>
          <w:sz w:val="24"/>
          <w:szCs w:val="24"/>
        </w:rPr>
        <w:t>нистерства труда и социального развития Российской Федер</w:t>
      </w:r>
      <w:r w:rsidRPr="00374DD5">
        <w:rPr>
          <w:rFonts w:ascii="Times New Roman" w:hAnsi="Times New Roman"/>
          <w:sz w:val="24"/>
          <w:szCs w:val="24"/>
        </w:rPr>
        <w:t>а</w:t>
      </w:r>
      <w:r w:rsidRPr="00374DD5">
        <w:rPr>
          <w:rFonts w:ascii="Times New Roman" w:hAnsi="Times New Roman"/>
          <w:sz w:val="24"/>
          <w:szCs w:val="24"/>
        </w:rPr>
        <w:t>ции. 2002. №8</w:t>
      </w:r>
    </w:p>
    <w:p w:rsidR="005E356B" w:rsidRPr="00374DD5" w:rsidRDefault="005E356B" w:rsidP="005E356B">
      <w:pPr>
        <w:pStyle w:val="ab"/>
        <w:numPr>
          <w:ilvl w:val="0"/>
          <w:numId w:val="37"/>
        </w:numPr>
        <w:tabs>
          <w:tab w:val="left" w:pos="709"/>
          <w:tab w:val="left" w:pos="851"/>
          <w:tab w:val="left" w:pos="1134"/>
        </w:tabs>
        <w:overflowPunct/>
        <w:autoSpaceDE/>
        <w:autoSpaceDN/>
        <w:adjustRightInd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374DD5">
        <w:rPr>
          <w:rFonts w:ascii="Times New Roman" w:hAnsi="Times New Roman"/>
          <w:sz w:val="24"/>
          <w:szCs w:val="24"/>
        </w:rPr>
        <w:t>Постановление Минтруда РФ от 14 августа 2002 г. №59 «Об утверждении Рекомендаций об организации работы по рассмотрению коллективного трудового спора в трудовом арбитраже» //Бюллетень Министерства труда и социального развития Российской Федерации. 2002. №8.</w:t>
      </w:r>
    </w:p>
    <w:p w:rsidR="00734933" w:rsidRPr="00C7460F" w:rsidRDefault="00734933" w:rsidP="000C2787">
      <w:pPr>
        <w:pStyle w:val="ab"/>
        <w:jc w:val="center"/>
        <w:rPr>
          <w:b/>
          <w:sz w:val="24"/>
          <w:szCs w:val="24"/>
        </w:rPr>
      </w:pPr>
      <w:r w:rsidRPr="00C7460F">
        <w:rPr>
          <w:b/>
          <w:sz w:val="24"/>
          <w:szCs w:val="24"/>
        </w:rPr>
        <w:t>Официальные акты высших судебных органов</w:t>
      </w:r>
    </w:p>
    <w:p w:rsidR="00734933" w:rsidRPr="00C7460F" w:rsidRDefault="00734933" w:rsidP="00734933">
      <w:pPr>
        <w:shd w:val="clear" w:color="auto" w:fill="FFFFFF"/>
        <w:tabs>
          <w:tab w:val="left" w:pos="851"/>
          <w:tab w:val="left" w:pos="993"/>
        </w:tabs>
        <w:jc w:val="center"/>
        <w:rPr>
          <w:b/>
          <w:sz w:val="24"/>
        </w:rPr>
      </w:pPr>
      <w:r w:rsidRPr="00C7460F">
        <w:rPr>
          <w:b/>
          <w:sz w:val="24"/>
        </w:rPr>
        <w:t>(в д</w:t>
      </w:r>
      <w:r w:rsidR="00F051E4">
        <w:rPr>
          <w:b/>
          <w:sz w:val="24"/>
        </w:rPr>
        <w:t>ействующей редакции)</w:t>
      </w:r>
      <w:r w:rsidR="00464593">
        <w:rPr>
          <w:b/>
          <w:sz w:val="24"/>
        </w:rPr>
        <w:t xml:space="preserve"> к темам 1-5</w:t>
      </w:r>
    </w:p>
    <w:p w:rsidR="00734933" w:rsidRPr="00C7460F" w:rsidRDefault="00734933" w:rsidP="00734933">
      <w:pPr>
        <w:pStyle w:val="aa"/>
        <w:numPr>
          <w:ilvl w:val="0"/>
          <w:numId w:val="2"/>
        </w:numPr>
        <w:tabs>
          <w:tab w:val="left" w:pos="0"/>
          <w:tab w:val="left" w:pos="142"/>
          <w:tab w:val="left" w:pos="709"/>
          <w:tab w:val="left" w:pos="993"/>
          <w:tab w:val="left" w:pos="1276"/>
        </w:tabs>
        <w:overflowPunct w:val="0"/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eastAsiaTheme="minorHAnsi" w:hAnsi="Times New Roman"/>
          <w:sz w:val="24"/>
          <w:szCs w:val="24"/>
        </w:rPr>
      </w:pPr>
      <w:r w:rsidRPr="00C7460F">
        <w:rPr>
          <w:rFonts w:ascii="Times New Roman" w:hAnsi="Times New Roman"/>
          <w:sz w:val="24"/>
          <w:szCs w:val="24"/>
        </w:rPr>
        <w:t>Постановление Пленума Верховного Суда РФ от 28 я</w:t>
      </w:r>
      <w:r w:rsidRPr="00C7460F">
        <w:rPr>
          <w:rFonts w:ascii="Times New Roman" w:hAnsi="Times New Roman"/>
          <w:sz w:val="24"/>
          <w:szCs w:val="24"/>
        </w:rPr>
        <w:t>н</w:t>
      </w:r>
      <w:r w:rsidRPr="00C7460F">
        <w:rPr>
          <w:rFonts w:ascii="Times New Roman" w:hAnsi="Times New Roman"/>
          <w:sz w:val="24"/>
          <w:szCs w:val="24"/>
        </w:rPr>
        <w:t>варя 2014 г. №1 «О применении законодательства, регул</w:t>
      </w:r>
      <w:r w:rsidRPr="00C7460F">
        <w:rPr>
          <w:rFonts w:ascii="Times New Roman" w:hAnsi="Times New Roman"/>
          <w:sz w:val="24"/>
          <w:szCs w:val="24"/>
        </w:rPr>
        <w:t>и</w:t>
      </w:r>
      <w:r w:rsidRPr="00C7460F">
        <w:rPr>
          <w:rFonts w:ascii="Times New Roman" w:hAnsi="Times New Roman"/>
          <w:sz w:val="24"/>
          <w:szCs w:val="24"/>
        </w:rPr>
        <w:t>рующего труд женщин, лиц с семейными обязанностями и н</w:t>
      </w:r>
      <w:r w:rsidRPr="00C7460F">
        <w:rPr>
          <w:rFonts w:ascii="Times New Roman" w:hAnsi="Times New Roman"/>
          <w:sz w:val="24"/>
          <w:szCs w:val="24"/>
        </w:rPr>
        <w:t>е</w:t>
      </w:r>
      <w:r w:rsidRPr="00C7460F">
        <w:rPr>
          <w:rFonts w:ascii="Times New Roman" w:hAnsi="Times New Roman"/>
          <w:sz w:val="24"/>
          <w:szCs w:val="24"/>
        </w:rPr>
        <w:t>совершеннолетних» //Бюллетень Верховного Суда Российской Федерации. 2014. №4</w:t>
      </w:r>
    </w:p>
    <w:p w:rsidR="00734933" w:rsidRPr="00C7460F" w:rsidRDefault="00734933" w:rsidP="00734933">
      <w:pPr>
        <w:pStyle w:val="ab"/>
        <w:numPr>
          <w:ilvl w:val="0"/>
          <w:numId w:val="2"/>
        </w:numPr>
        <w:tabs>
          <w:tab w:val="left" w:pos="0"/>
          <w:tab w:val="left" w:pos="142"/>
          <w:tab w:val="left" w:pos="709"/>
          <w:tab w:val="left" w:pos="993"/>
        </w:tabs>
        <w:ind w:left="0" w:firstLine="426"/>
        <w:jc w:val="both"/>
        <w:rPr>
          <w:rFonts w:ascii="Times New Roman" w:eastAsiaTheme="minorHAnsi" w:hAnsi="Times New Roman"/>
          <w:sz w:val="24"/>
          <w:szCs w:val="24"/>
        </w:rPr>
      </w:pPr>
      <w:r w:rsidRPr="00C7460F">
        <w:rPr>
          <w:rFonts w:ascii="Times New Roman" w:hAnsi="Times New Roman"/>
          <w:sz w:val="24"/>
          <w:szCs w:val="24"/>
        </w:rPr>
        <w:lastRenderedPageBreak/>
        <w:t>Постановление Пленума Верховного Суда РФ от 16 н</w:t>
      </w:r>
      <w:r w:rsidRPr="00C7460F">
        <w:rPr>
          <w:rFonts w:ascii="Times New Roman" w:hAnsi="Times New Roman"/>
          <w:sz w:val="24"/>
          <w:szCs w:val="24"/>
        </w:rPr>
        <w:t>о</w:t>
      </w:r>
      <w:r w:rsidRPr="00C7460F">
        <w:rPr>
          <w:rFonts w:ascii="Times New Roman" w:hAnsi="Times New Roman"/>
          <w:sz w:val="24"/>
          <w:szCs w:val="24"/>
        </w:rPr>
        <w:t>ября 2006г. № 52 «О применении судами законодательства, регулирующего материальную ответственность работников, за ущерб, причиненный работодателю» // Бюллетень Верхо</w:t>
      </w:r>
      <w:r w:rsidRPr="00C7460F">
        <w:rPr>
          <w:rFonts w:ascii="Times New Roman" w:hAnsi="Times New Roman"/>
          <w:sz w:val="24"/>
          <w:szCs w:val="24"/>
        </w:rPr>
        <w:t>в</w:t>
      </w:r>
      <w:r w:rsidRPr="00C7460F">
        <w:rPr>
          <w:rFonts w:ascii="Times New Roman" w:hAnsi="Times New Roman"/>
          <w:sz w:val="24"/>
          <w:szCs w:val="24"/>
        </w:rPr>
        <w:t>ного Суда РФ. - 2007. - № 1.</w:t>
      </w:r>
    </w:p>
    <w:p w:rsidR="00734933" w:rsidRPr="00C7460F" w:rsidRDefault="00734933" w:rsidP="00734933">
      <w:pPr>
        <w:pStyle w:val="aa"/>
        <w:numPr>
          <w:ilvl w:val="0"/>
          <w:numId w:val="2"/>
        </w:numPr>
        <w:tabs>
          <w:tab w:val="left" w:pos="142"/>
          <w:tab w:val="left" w:pos="709"/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eastAsiaTheme="minorHAnsi" w:hAnsi="Times New Roman"/>
          <w:sz w:val="24"/>
          <w:szCs w:val="24"/>
        </w:rPr>
      </w:pPr>
      <w:r w:rsidRPr="00C7460F">
        <w:rPr>
          <w:rFonts w:ascii="Times New Roman" w:hAnsi="Times New Roman"/>
          <w:sz w:val="24"/>
          <w:szCs w:val="24"/>
        </w:rPr>
        <w:t>О применении судами Российской Федерации Труд</w:t>
      </w:r>
      <w:r w:rsidRPr="00C7460F">
        <w:rPr>
          <w:rFonts w:ascii="Times New Roman" w:hAnsi="Times New Roman"/>
          <w:sz w:val="24"/>
          <w:szCs w:val="24"/>
        </w:rPr>
        <w:t>о</w:t>
      </w:r>
      <w:r w:rsidRPr="00C7460F">
        <w:rPr>
          <w:rFonts w:ascii="Times New Roman" w:hAnsi="Times New Roman"/>
          <w:sz w:val="24"/>
          <w:szCs w:val="24"/>
        </w:rPr>
        <w:t>вого кодекса Российской Федерации: постановление Пленума Верховного Суда РФ от 17 марта 2004г. №2 //Бюллетень Ве</w:t>
      </w:r>
      <w:r w:rsidRPr="00C7460F">
        <w:rPr>
          <w:rFonts w:ascii="Times New Roman" w:hAnsi="Times New Roman"/>
          <w:sz w:val="24"/>
          <w:szCs w:val="24"/>
        </w:rPr>
        <w:t>р</w:t>
      </w:r>
      <w:r w:rsidRPr="00C7460F">
        <w:rPr>
          <w:rFonts w:ascii="Times New Roman" w:hAnsi="Times New Roman"/>
          <w:sz w:val="24"/>
          <w:szCs w:val="24"/>
        </w:rPr>
        <w:t>ховного Суда РФ. 2007. №3</w:t>
      </w:r>
    </w:p>
    <w:p w:rsidR="00734933" w:rsidRPr="00C7460F" w:rsidRDefault="00734933" w:rsidP="00734933">
      <w:pPr>
        <w:pStyle w:val="aa"/>
        <w:numPr>
          <w:ilvl w:val="0"/>
          <w:numId w:val="2"/>
        </w:numPr>
        <w:tabs>
          <w:tab w:val="left" w:pos="0"/>
          <w:tab w:val="left" w:pos="142"/>
          <w:tab w:val="left" w:pos="709"/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eastAsiaTheme="minorHAnsi" w:hAnsi="Times New Roman"/>
          <w:sz w:val="24"/>
          <w:szCs w:val="24"/>
        </w:rPr>
      </w:pPr>
      <w:r w:rsidRPr="00C7460F">
        <w:rPr>
          <w:rFonts w:ascii="Times New Roman" w:hAnsi="Times New Roman"/>
          <w:sz w:val="24"/>
          <w:szCs w:val="24"/>
        </w:rPr>
        <w:t>Постановление Пленума Верховного Суда РФ от 10 о</w:t>
      </w:r>
      <w:r w:rsidRPr="00C7460F">
        <w:rPr>
          <w:rFonts w:ascii="Times New Roman" w:hAnsi="Times New Roman"/>
          <w:sz w:val="24"/>
          <w:szCs w:val="24"/>
        </w:rPr>
        <w:t>к</w:t>
      </w:r>
      <w:r w:rsidRPr="00C7460F">
        <w:rPr>
          <w:rFonts w:ascii="Times New Roman" w:hAnsi="Times New Roman"/>
          <w:sz w:val="24"/>
          <w:szCs w:val="24"/>
        </w:rPr>
        <w:t>тября 2003г. № 5 «О применении судами общей юрисдикции общепризнанных принципов и норм международного права и международных договоров Российской Федерации» // Бюлл</w:t>
      </w:r>
      <w:r w:rsidRPr="00C7460F">
        <w:rPr>
          <w:rFonts w:ascii="Times New Roman" w:hAnsi="Times New Roman"/>
          <w:sz w:val="24"/>
          <w:szCs w:val="24"/>
        </w:rPr>
        <w:t>е</w:t>
      </w:r>
      <w:r w:rsidRPr="00C7460F">
        <w:rPr>
          <w:rFonts w:ascii="Times New Roman" w:hAnsi="Times New Roman"/>
          <w:sz w:val="24"/>
          <w:szCs w:val="24"/>
        </w:rPr>
        <w:t>тень Верховного Суда РФ. - 2003. - № 12</w:t>
      </w:r>
    </w:p>
    <w:p w:rsidR="00734933" w:rsidRPr="00C7460F" w:rsidRDefault="000C2787" w:rsidP="00734933">
      <w:pPr>
        <w:pStyle w:val="ab"/>
        <w:jc w:val="center"/>
        <w:rPr>
          <w:rFonts w:ascii="Times New Roman" w:hAnsi="Times New Roman"/>
          <w:b/>
          <w:sz w:val="24"/>
          <w:szCs w:val="24"/>
        </w:rPr>
      </w:pPr>
      <w:r w:rsidRPr="00C7460F">
        <w:rPr>
          <w:rFonts w:ascii="Times New Roman" w:hAnsi="Times New Roman"/>
          <w:b/>
          <w:sz w:val="24"/>
          <w:szCs w:val="24"/>
        </w:rPr>
        <w:t xml:space="preserve">Основная </w:t>
      </w:r>
      <w:r w:rsidR="005E356B">
        <w:rPr>
          <w:rFonts w:ascii="Times New Roman" w:hAnsi="Times New Roman"/>
          <w:b/>
          <w:sz w:val="24"/>
          <w:szCs w:val="24"/>
        </w:rPr>
        <w:t xml:space="preserve">учебная </w:t>
      </w:r>
      <w:r w:rsidRPr="00C7460F">
        <w:rPr>
          <w:rFonts w:ascii="Times New Roman" w:hAnsi="Times New Roman"/>
          <w:b/>
          <w:sz w:val="24"/>
          <w:szCs w:val="24"/>
        </w:rPr>
        <w:t>литература к темам 1-5</w:t>
      </w:r>
    </w:p>
    <w:p w:rsidR="00617C65" w:rsidRPr="007E306B" w:rsidRDefault="00617C65" w:rsidP="00617C65">
      <w:pPr>
        <w:pStyle w:val="ab"/>
        <w:widowControl w:val="0"/>
        <w:numPr>
          <w:ilvl w:val="0"/>
          <w:numId w:val="38"/>
        </w:numPr>
        <w:tabs>
          <w:tab w:val="left" w:pos="452"/>
          <w:tab w:val="left" w:pos="567"/>
          <w:tab w:val="left" w:pos="851"/>
        </w:tabs>
        <w:overflowPunct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7E306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Трудовые споры в России [Электронный ресурс]: учебное пособие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7E306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/ Сапфирова А.А., Волкова В.В.— Электрон</w:t>
      </w:r>
      <w:proofErr w:type="gramStart"/>
      <w:r w:rsidRPr="007E306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  <w:proofErr w:type="gramEnd"/>
      <w:r w:rsidRPr="007E306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gramStart"/>
      <w:r w:rsidRPr="007E306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т</w:t>
      </w:r>
      <w:proofErr w:type="gramEnd"/>
      <w:r w:rsidRPr="007E306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екстовые данные. — М.: ЮНИТИ-ДАНА, 2015. — 87 </w:t>
      </w:r>
      <w:proofErr w:type="spellStart"/>
      <w:r w:rsidRPr="007E306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c</w:t>
      </w:r>
      <w:proofErr w:type="spellEnd"/>
      <w:r w:rsidRPr="007E306B">
        <w:rPr>
          <w:rFonts w:ascii="Times New Roman" w:hAnsi="Times New Roman"/>
          <w:sz w:val="24"/>
          <w:szCs w:val="24"/>
          <w:shd w:val="clear" w:color="auto" w:fill="FFFFFF"/>
        </w:rPr>
        <w:t xml:space="preserve"> Р</w:t>
      </w:r>
      <w:r w:rsidRPr="007E306B">
        <w:rPr>
          <w:rFonts w:ascii="Times New Roman" w:hAnsi="Times New Roman"/>
          <w:sz w:val="24"/>
          <w:szCs w:val="24"/>
          <w:shd w:val="clear" w:color="auto" w:fill="FFFFFF"/>
        </w:rPr>
        <w:t>е</w:t>
      </w:r>
      <w:r w:rsidRPr="007E306B">
        <w:rPr>
          <w:rFonts w:ascii="Times New Roman" w:hAnsi="Times New Roman"/>
          <w:sz w:val="24"/>
          <w:szCs w:val="24"/>
          <w:shd w:val="clear" w:color="auto" w:fill="FFFFFF"/>
        </w:rPr>
        <w:t xml:space="preserve">жим доступа: </w:t>
      </w:r>
      <w:hyperlink r:id="rId15" w:history="1">
        <w:r w:rsidRPr="007E306B">
          <w:rPr>
            <w:rStyle w:val="a4"/>
            <w:rFonts w:ascii="Times New Roman" w:hAnsi="Times New Roman"/>
            <w:sz w:val="24"/>
            <w:szCs w:val="24"/>
            <w:shd w:val="clear" w:color="auto" w:fill="FFFFFF"/>
          </w:rPr>
          <w:t>http://www.iprbookshop.ru/34522</w:t>
        </w:r>
      </w:hyperlink>
    </w:p>
    <w:p w:rsidR="00617C65" w:rsidRPr="007E306B" w:rsidRDefault="00617C65" w:rsidP="00617C65">
      <w:pPr>
        <w:pStyle w:val="ab"/>
        <w:widowControl w:val="0"/>
        <w:numPr>
          <w:ilvl w:val="0"/>
          <w:numId w:val="38"/>
        </w:numPr>
        <w:tabs>
          <w:tab w:val="left" w:pos="452"/>
          <w:tab w:val="left" w:pos="567"/>
          <w:tab w:val="left" w:pos="851"/>
        </w:tabs>
        <w:overflowPunct/>
        <w:ind w:left="0" w:firstLine="426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proofErr w:type="spellStart"/>
      <w:r w:rsidRPr="007E306B">
        <w:rPr>
          <w:rStyle w:val="apple-style-span"/>
          <w:rFonts w:ascii="Times New Roman" w:hAnsi="Times New Roman"/>
          <w:color w:val="000000"/>
          <w:sz w:val="24"/>
          <w:szCs w:val="24"/>
          <w:shd w:val="clear" w:color="auto" w:fill="FCFCFC"/>
        </w:rPr>
        <w:t>Адриановская</w:t>
      </w:r>
      <w:proofErr w:type="spellEnd"/>
      <w:r w:rsidRPr="007E306B">
        <w:rPr>
          <w:rStyle w:val="apple-style-span"/>
          <w:rFonts w:ascii="Times New Roman" w:hAnsi="Times New Roman"/>
          <w:color w:val="000000"/>
          <w:sz w:val="24"/>
          <w:szCs w:val="24"/>
          <w:shd w:val="clear" w:color="auto" w:fill="FCFCFC"/>
        </w:rPr>
        <w:t xml:space="preserve"> Т.Л. Трудовое право [Электронный р</w:t>
      </w:r>
      <w:r w:rsidRPr="007E306B">
        <w:rPr>
          <w:rStyle w:val="apple-style-span"/>
          <w:rFonts w:ascii="Times New Roman" w:hAnsi="Times New Roman"/>
          <w:color w:val="000000"/>
          <w:sz w:val="24"/>
          <w:szCs w:val="24"/>
          <w:shd w:val="clear" w:color="auto" w:fill="FCFCFC"/>
        </w:rPr>
        <w:t>е</w:t>
      </w:r>
      <w:r w:rsidRPr="007E306B">
        <w:rPr>
          <w:rStyle w:val="apple-style-span"/>
          <w:rFonts w:ascii="Times New Roman" w:hAnsi="Times New Roman"/>
          <w:color w:val="000000"/>
          <w:sz w:val="24"/>
          <w:szCs w:val="24"/>
          <w:shd w:val="clear" w:color="auto" w:fill="FCFCFC"/>
        </w:rPr>
        <w:t>сурс]</w:t>
      </w:r>
      <w:proofErr w:type="gramStart"/>
      <w:r w:rsidRPr="007E306B">
        <w:rPr>
          <w:rStyle w:val="apple-style-span"/>
          <w:rFonts w:ascii="Times New Roman" w:hAnsi="Times New Roman"/>
          <w:color w:val="000000"/>
          <w:sz w:val="24"/>
          <w:szCs w:val="24"/>
          <w:shd w:val="clear" w:color="auto" w:fill="FCFCFC"/>
        </w:rPr>
        <w:t xml:space="preserve"> :</w:t>
      </w:r>
      <w:proofErr w:type="gramEnd"/>
      <w:r w:rsidRPr="007E306B">
        <w:rPr>
          <w:rStyle w:val="apple-style-span"/>
          <w:rFonts w:ascii="Times New Roman" w:hAnsi="Times New Roman"/>
          <w:color w:val="000000"/>
          <w:sz w:val="24"/>
          <w:szCs w:val="24"/>
          <w:shd w:val="clear" w:color="auto" w:fill="FCFCFC"/>
        </w:rPr>
        <w:t xml:space="preserve"> учебное пособие / Т.Л. </w:t>
      </w:r>
      <w:proofErr w:type="spellStart"/>
      <w:r w:rsidRPr="007E306B">
        <w:rPr>
          <w:rStyle w:val="apple-style-span"/>
          <w:rFonts w:ascii="Times New Roman" w:hAnsi="Times New Roman"/>
          <w:color w:val="000000"/>
          <w:sz w:val="24"/>
          <w:szCs w:val="24"/>
          <w:shd w:val="clear" w:color="auto" w:fill="FCFCFC"/>
        </w:rPr>
        <w:t>Адриановская</w:t>
      </w:r>
      <w:proofErr w:type="spellEnd"/>
      <w:r w:rsidRPr="007E306B">
        <w:rPr>
          <w:rStyle w:val="apple-style-span"/>
          <w:rFonts w:ascii="Times New Roman" w:hAnsi="Times New Roman"/>
          <w:color w:val="000000"/>
          <w:sz w:val="24"/>
          <w:szCs w:val="24"/>
          <w:shd w:val="clear" w:color="auto" w:fill="FCFCFC"/>
        </w:rPr>
        <w:t>, С.С. Баева. — Электрон</w:t>
      </w:r>
      <w:proofErr w:type="gramStart"/>
      <w:r w:rsidRPr="007E306B">
        <w:rPr>
          <w:rStyle w:val="apple-style-span"/>
          <w:rFonts w:ascii="Times New Roman" w:hAnsi="Times New Roman"/>
          <w:color w:val="000000"/>
          <w:sz w:val="24"/>
          <w:szCs w:val="24"/>
          <w:shd w:val="clear" w:color="auto" w:fill="FCFCFC"/>
        </w:rPr>
        <w:t>.</w:t>
      </w:r>
      <w:proofErr w:type="gramEnd"/>
      <w:r w:rsidRPr="007E306B">
        <w:rPr>
          <w:rStyle w:val="apple-style-span"/>
          <w:rFonts w:ascii="Times New Roman" w:hAnsi="Times New Roman"/>
          <w:color w:val="000000"/>
          <w:sz w:val="24"/>
          <w:szCs w:val="24"/>
          <w:shd w:val="clear" w:color="auto" w:fill="FCFCFC"/>
        </w:rPr>
        <w:t xml:space="preserve"> </w:t>
      </w:r>
      <w:proofErr w:type="gramStart"/>
      <w:r w:rsidRPr="007E306B">
        <w:rPr>
          <w:rStyle w:val="apple-style-span"/>
          <w:rFonts w:ascii="Times New Roman" w:hAnsi="Times New Roman"/>
          <w:color w:val="000000"/>
          <w:sz w:val="24"/>
          <w:szCs w:val="24"/>
          <w:shd w:val="clear" w:color="auto" w:fill="FCFCFC"/>
        </w:rPr>
        <w:t>т</w:t>
      </w:r>
      <w:proofErr w:type="gramEnd"/>
      <w:r w:rsidRPr="007E306B">
        <w:rPr>
          <w:rStyle w:val="apple-style-span"/>
          <w:rFonts w:ascii="Times New Roman" w:hAnsi="Times New Roman"/>
          <w:color w:val="000000"/>
          <w:sz w:val="24"/>
          <w:szCs w:val="24"/>
          <w:shd w:val="clear" w:color="auto" w:fill="FCFCFC"/>
        </w:rPr>
        <w:t>екстовые данные. — М.</w:t>
      </w:r>
      <w:proofErr w:type="gramStart"/>
      <w:r w:rsidRPr="007E306B">
        <w:rPr>
          <w:rStyle w:val="apple-style-span"/>
          <w:rFonts w:ascii="Times New Roman" w:hAnsi="Times New Roman"/>
          <w:color w:val="000000"/>
          <w:sz w:val="24"/>
          <w:szCs w:val="24"/>
          <w:shd w:val="clear" w:color="auto" w:fill="FCFCFC"/>
        </w:rPr>
        <w:t xml:space="preserve"> :</w:t>
      </w:r>
      <w:proofErr w:type="gramEnd"/>
      <w:r w:rsidRPr="007E306B">
        <w:rPr>
          <w:rStyle w:val="apple-style-span"/>
          <w:rFonts w:ascii="Times New Roman" w:hAnsi="Times New Roman"/>
          <w:color w:val="000000"/>
          <w:sz w:val="24"/>
          <w:szCs w:val="24"/>
          <w:shd w:val="clear" w:color="auto" w:fill="FCFCFC"/>
        </w:rPr>
        <w:t xml:space="preserve"> Российский государс</w:t>
      </w:r>
      <w:r w:rsidRPr="007E306B">
        <w:rPr>
          <w:rStyle w:val="apple-style-span"/>
          <w:rFonts w:ascii="Times New Roman" w:hAnsi="Times New Roman"/>
          <w:color w:val="000000"/>
          <w:sz w:val="24"/>
          <w:szCs w:val="24"/>
          <w:shd w:val="clear" w:color="auto" w:fill="FCFCFC"/>
        </w:rPr>
        <w:t>т</w:t>
      </w:r>
      <w:r w:rsidRPr="007E306B">
        <w:rPr>
          <w:rStyle w:val="apple-style-span"/>
          <w:rFonts w:ascii="Times New Roman" w:hAnsi="Times New Roman"/>
          <w:color w:val="000000"/>
          <w:sz w:val="24"/>
          <w:szCs w:val="24"/>
          <w:shd w:val="clear" w:color="auto" w:fill="FCFCFC"/>
        </w:rPr>
        <w:t xml:space="preserve">венный университет правосудия, 2017. — 388 </w:t>
      </w:r>
      <w:proofErr w:type="spellStart"/>
      <w:r w:rsidRPr="007E306B">
        <w:rPr>
          <w:rStyle w:val="apple-style-span"/>
          <w:rFonts w:ascii="Times New Roman" w:hAnsi="Times New Roman"/>
          <w:color w:val="000000"/>
          <w:sz w:val="24"/>
          <w:szCs w:val="24"/>
          <w:shd w:val="clear" w:color="auto" w:fill="FCFCFC"/>
        </w:rPr>
        <w:t>c</w:t>
      </w:r>
      <w:proofErr w:type="spellEnd"/>
      <w:r w:rsidRPr="007E306B">
        <w:rPr>
          <w:rStyle w:val="apple-style-span"/>
          <w:rFonts w:ascii="Times New Roman" w:hAnsi="Times New Roman"/>
          <w:color w:val="000000"/>
          <w:sz w:val="24"/>
          <w:szCs w:val="24"/>
          <w:shd w:val="clear" w:color="auto" w:fill="FCFCFC"/>
        </w:rPr>
        <w:t>. — 978-5-93916-587-7. — Режим дост</w:t>
      </w:r>
      <w:r w:rsidRPr="007E306B">
        <w:rPr>
          <w:rStyle w:val="apple-style-span"/>
          <w:rFonts w:ascii="Times New Roman" w:hAnsi="Times New Roman"/>
          <w:color w:val="000000"/>
          <w:sz w:val="24"/>
          <w:szCs w:val="24"/>
          <w:shd w:val="clear" w:color="auto" w:fill="FCFCFC"/>
        </w:rPr>
        <w:t>у</w:t>
      </w:r>
      <w:r w:rsidRPr="007E306B">
        <w:rPr>
          <w:rStyle w:val="apple-style-span"/>
          <w:rFonts w:ascii="Times New Roman" w:hAnsi="Times New Roman"/>
          <w:color w:val="000000"/>
          <w:sz w:val="24"/>
          <w:szCs w:val="24"/>
          <w:shd w:val="clear" w:color="auto" w:fill="FCFCFC"/>
        </w:rPr>
        <w:t>па:</w:t>
      </w:r>
      <w:r w:rsidRPr="007E306B">
        <w:rPr>
          <w:rStyle w:val="apple-converted-space"/>
          <w:rFonts w:ascii="Times New Roman" w:hAnsi="Times New Roman"/>
          <w:sz w:val="24"/>
          <w:shd w:val="clear" w:color="auto" w:fill="FCFCFC"/>
        </w:rPr>
        <w:t> </w:t>
      </w:r>
      <w:hyperlink r:id="rId16" w:history="1">
        <w:r w:rsidRPr="007E306B">
          <w:rPr>
            <w:rStyle w:val="a4"/>
            <w:rFonts w:ascii="Times New Roman" w:hAnsi="Times New Roman"/>
            <w:sz w:val="24"/>
            <w:szCs w:val="24"/>
            <w:shd w:val="clear" w:color="auto" w:fill="FCFCFC"/>
          </w:rPr>
          <w:t>http://www.iprbookshop.ru/74187.html</w:t>
        </w:r>
      </w:hyperlink>
    </w:p>
    <w:p w:rsidR="00734933" w:rsidRPr="00C7460F" w:rsidRDefault="00734933" w:rsidP="00734933">
      <w:pPr>
        <w:ind w:left="720"/>
        <w:jc w:val="center"/>
        <w:rPr>
          <w:rFonts w:eastAsia="Times New Roman"/>
          <w:b/>
          <w:sz w:val="24"/>
        </w:rPr>
      </w:pPr>
      <w:r w:rsidRPr="00C7460F">
        <w:rPr>
          <w:rFonts w:eastAsia="Times New Roman"/>
          <w:b/>
          <w:sz w:val="24"/>
        </w:rPr>
        <w:t xml:space="preserve">Дополнительная </w:t>
      </w:r>
      <w:r w:rsidR="00B274A4">
        <w:rPr>
          <w:rFonts w:eastAsia="Times New Roman"/>
          <w:b/>
          <w:sz w:val="24"/>
        </w:rPr>
        <w:t xml:space="preserve">учебная </w:t>
      </w:r>
      <w:r w:rsidRPr="00C7460F">
        <w:rPr>
          <w:rFonts w:eastAsia="Times New Roman"/>
          <w:b/>
          <w:sz w:val="24"/>
        </w:rPr>
        <w:t>литература к темам 1-</w:t>
      </w:r>
      <w:r w:rsidR="000C2787" w:rsidRPr="00C7460F">
        <w:rPr>
          <w:rFonts w:eastAsia="Times New Roman"/>
          <w:b/>
          <w:sz w:val="24"/>
        </w:rPr>
        <w:t>5</w:t>
      </w:r>
    </w:p>
    <w:bookmarkEnd w:id="2"/>
    <w:p w:rsidR="00617C65" w:rsidRPr="00374DD5" w:rsidRDefault="00617C65" w:rsidP="00617C65">
      <w:pPr>
        <w:pStyle w:val="ab"/>
        <w:numPr>
          <w:ilvl w:val="0"/>
          <w:numId w:val="28"/>
        </w:numPr>
        <w:tabs>
          <w:tab w:val="left" w:pos="567"/>
          <w:tab w:val="left" w:pos="851"/>
          <w:tab w:val="left" w:pos="993"/>
        </w:tabs>
        <w:overflowPunct/>
        <w:autoSpaceDE/>
        <w:autoSpaceDN/>
        <w:adjustRightInd/>
        <w:ind w:left="0" w:firstLine="426"/>
        <w:jc w:val="both"/>
        <w:rPr>
          <w:rFonts w:ascii="Times New Roman" w:hAnsi="Times New Roman"/>
          <w:color w:val="000000"/>
          <w:sz w:val="24"/>
          <w:szCs w:val="24"/>
          <w:shd w:val="clear" w:color="auto" w:fill="FCFCFC"/>
        </w:rPr>
      </w:pPr>
      <w:r w:rsidRPr="001F4505">
        <w:rPr>
          <w:rFonts w:ascii="Times New Roman" w:hAnsi="Times New Roman"/>
          <w:sz w:val="24"/>
          <w:szCs w:val="24"/>
        </w:rPr>
        <w:t>Миронова А.Н. Проведение деловой игры по труд</w:t>
      </w:r>
      <w:r w:rsidRPr="001F4505">
        <w:rPr>
          <w:rFonts w:ascii="Times New Roman" w:hAnsi="Times New Roman"/>
          <w:sz w:val="24"/>
          <w:szCs w:val="24"/>
        </w:rPr>
        <w:t>о</w:t>
      </w:r>
      <w:r w:rsidRPr="001F4505">
        <w:rPr>
          <w:rFonts w:ascii="Times New Roman" w:hAnsi="Times New Roman"/>
          <w:sz w:val="24"/>
          <w:szCs w:val="24"/>
        </w:rPr>
        <w:t>вым спор</w:t>
      </w:r>
      <w:r>
        <w:rPr>
          <w:rFonts w:ascii="Times New Roman" w:hAnsi="Times New Roman"/>
          <w:sz w:val="24"/>
          <w:szCs w:val="24"/>
        </w:rPr>
        <w:t>ам [Электронный ресурс]: учебное</w:t>
      </w:r>
      <w:r w:rsidRPr="001F4505">
        <w:rPr>
          <w:rFonts w:ascii="Times New Roman" w:hAnsi="Times New Roman"/>
          <w:sz w:val="24"/>
          <w:szCs w:val="24"/>
        </w:rPr>
        <w:t xml:space="preserve"> пособие/ Мир</w:t>
      </w:r>
      <w:r w:rsidRPr="001F4505">
        <w:rPr>
          <w:rFonts w:ascii="Times New Roman" w:hAnsi="Times New Roman"/>
          <w:sz w:val="24"/>
          <w:szCs w:val="24"/>
        </w:rPr>
        <w:t>о</w:t>
      </w:r>
      <w:r w:rsidRPr="001F4505">
        <w:rPr>
          <w:rFonts w:ascii="Times New Roman" w:hAnsi="Times New Roman"/>
          <w:sz w:val="24"/>
          <w:szCs w:val="24"/>
        </w:rPr>
        <w:t>нова А.Н., Соколова Т.В.— Электрон</w:t>
      </w:r>
      <w:proofErr w:type="gramStart"/>
      <w:r w:rsidRPr="001F4505">
        <w:rPr>
          <w:rFonts w:ascii="Times New Roman" w:hAnsi="Times New Roman"/>
          <w:sz w:val="24"/>
          <w:szCs w:val="24"/>
        </w:rPr>
        <w:t>.</w:t>
      </w:r>
      <w:proofErr w:type="gramEnd"/>
      <w:r w:rsidRPr="001F4505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1F4505">
        <w:rPr>
          <w:rFonts w:ascii="Times New Roman" w:hAnsi="Times New Roman"/>
          <w:sz w:val="24"/>
          <w:szCs w:val="24"/>
        </w:rPr>
        <w:t>т</w:t>
      </w:r>
      <w:proofErr w:type="gramEnd"/>
      <w:r w:rsidRPr="001F4505">
        <w:rPr>
          <w:rFonts w:ascii="Times New Roman" w:hAnsi="Times New Roman"/>
          <w:sz w:val="24"/>
          <w:szCs w:val="24"/>
        </w:rPr>
        <w:t>екстовые данные. — Москва, Саратов: Всероссийский государственный универс</w:t>
      </w:r>
      <w:r w:rsidRPr="001F4505">
        <w:rPr>
          <w:rFonts w:ascii="Times New Roman" w:hAnsi="Times New Roman"/>
          <w:sz w:val="24"/>
          <w:szCs w:val="24"/>
        </w:rPr>
        <w:t>и</w:t>
      </w:r>
      <w:r w:rsidRPr="001F4505">
        <w:rPr>
          <w:rFonts w:ascii="Times New Roman" w:hAnsi="Times New Roman"/>
          <w:sz w:val="24"/>
          <w:szCs w:val="24"/>
        </w:rPr>
        <w:t xml:space="preserve">тет </w:t>
      </w:r>
      <w:r w:rsidRPr="004B4227">
        <w:rPr>
          <w:rFonts w:ascii="Times New Roman" w:hAnsi="Times New Roman"/>
          <w:sz w:val="24"/>
          <w:szCs w:val="24"/>
        </w:rPr>
        <w:t xml:space="preserve">юстиции (РПА Минюста России), Ай Пи Эр </w:t>
      </w:r>
      <w:proofErr w:type="spellStart"/>
      <w:r w:rsidRPr="004B4227">
        <w:rPr>
          <w:rFonts w:ascii="Times New Roman" w:hAnsi="Times New Roman"/>
          <w:sz w:val="24"/>
          <w:szCs w:val="24"/>
        </w:rPr>
        <w:t>Медиа</w:t>
      </w:r>
      <w:proofErr w:type="spellEnd"/>
      <w:r w:rsidRPr="004B4227">
        <w:rPr>
          <w:rFonts w:ascii="Times New Roman" w:hAnsi="Times New Roman"/>
          <w:sz w:val="24"/>
          <w:szCs w:val="24"/>
        </w:rPr>
        <w:t xml:space="preserve">, 2016.— 76 </w:t>
      </w:r>
      <w:proofErr w:type="spellStart"/>
      <w:r w:rsidRPr="004B4227">
        <w:rPr>
          <w:rFonts w:ascii="Times New Roman" w:hAnsi="Times New Roman"/>
          <w:sz w:val="24"/>
          <w:szCs w:val="24"/>
        </w:rPr>
        <w:t>c</w:t>
      </w:r>
      <w:proofErr w:type="spellEnd"/>
      <w:r w:rsidRPr="004B4227">
        <w:rPr>
          <w:rFonts w:ascii="Times New Roman" w:hAnsi="Times New Roman"/>
          <w:sz w:val="24"/>
          <w:szCs w:val="24"/>
        </w:rPr>
        <w:t xml:space="preserve">.— Режим доступа:  </w:t>
      </w:r>
      <w:hyperlink r:id="rId17" w:history="1">
        <w:r w:rsidRPr="004B4227">
          <w:rPr>
            <w:rFonts w:ascii="Times New Roman" w:hAnsi="Times New Roman"/>
            <w:sz w:val="24"/>
            <w:szCs w:val="24"/>
          </w:rPr>
          <w:t>http://www.iprbookshop.ru/60008.html</w:t>
        </w:r>
      </w:hyperlink>
      <w:r>
        <w:rPr>
          <w:rFonts w:ascii="Times New Roman" w:hAnsi="Times New Roman"/>
          <w:sz w:val="24"/>
          <w:szCs w:val="24"/>
        </w:rPr>
        <w:t xml:space="preserve"> </w:t>
      </w:r>
    </w:p>
    <w:p w:rsidR="004429A4" w:rsidRDefault="004429A4" w:rsidP="005E356B">
      <w:pPr>
        <w:pStyle w:val="ab"/>
        <w:tabs>
          <w:tab w:val="left" w:pos="0"/>
          <w:tab w:val="left" w:pos="993"/>
          <w:tab w:val="left" w:pos="1134"/>
          <w:tab w:val="left" w:pos="1276"/>
        </w:tabs>
        <w:ind w:firstLine="709"/>
        <w:jc w:val="right"/>
        <w:rPr>
          <w:rFonts w:ascii="Times New Roman" w:hAnsi="Times New Roman"/>
          <w:b/>
          <w:sz w:val="24"/>
          <w:szCs w:val="24"/>
        </w:rPr>
      </w:pPr>
    </w:p>
    <w:p w:rsidR="004429A4" w:rsidRDefault="004429A4" w:rsidP="005E356B">
      <w:pPr>
        <w:pStyle w:val="ab"/>
        <w:tabs>
          <w:tab w:val="left" w:pos="0"/>
          <w:tab w:val="left" w:pos="993"/>
          <w:tab w:val="left" w:pos="1134"/>
          <w:tab w:val="left" w:pos="1276"/>
        </w:tabs>
        <w:ind w:firstLine="709"/>
        <w:jc w:val="right"/>
        <w:rPr>
          <w:rFonts w:ascii="Times New Roman" w:hAnsi="Times New Roman"/>
          <w:b/>
          <w:sz w:val="24"/>
          <w:szCs w:val="24"/>
        </w:rPr>
      </w:pPr>
    </w:p>
    <w:p w:rsidR="005E356B" w:rsidRDefault="005E356B" w:rsidP="005E356B">
      <w:pPr>
        <w:pStyle w:val="ab"/>
        <w:tabs>
          <w:tab w:val="left" w:pos="0"/>
          <w:tab w:val="left" w:pos="993"/>
          <w:tab w:val="left" w:pos="1134"/>
          <w:tab w:val="left" w:pos="1276"/>
        </w:tabs>
        <w:ind w:firstLine="709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Приложение 2</w:t>
      </w:r>
    </w:p>
    <w:p w:rsidR="005E356B" w:rsidRDefault="005E356B" w:rsidP="005E356B">
      <w:pPr>
        <w:pStyle w:val="ab"/>
        <w:tabs>
          <w:tab w:val="left" w:pos="993"/>
        </w:tabs>
        <w:jc w:val="center"/>
        <w:rPr>
          <w:rFonts w:ascii="Times New Roman" w:hAnsi="Times New Roman"/>
          <w:b/>
          <w:sz w:val="24"/>
          <w:szCs w:val="24"/>
        </w:rPr>
      </w:pPr>
      <w:r w:rsidRPr="00825B46">
        <w:rPr>
          <w:rFonts w:ascii="Times New Roman" w:hAnsi="Times New Roman"/>
          <w:b/>
          <w:sz w:val="24"/>
          <w:szCs w:val="24"/>
        </w:rPr>
        <w:t>РЕКОМЕНДУЕМЫЕ ИНТЕРНЕТ-САЙТЫ</w:t>
      </w:r>
    </w:p>
    <w:p w:rsidR="005E356B" w:rsidRPr="001D79CE" w:rsidRDefault="005E356B" w:rsidP="005E356B">
      <w:pPr>
        <w:pStyle w:val="ab"/>
        <w:tabs>
          <w:tab w:val="left" w:pos="993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5E356B" w:rsidRPr="00DA25FC" w:rsidRDefault="005E356B" w:rsidP="005E356B">
      <w:pPr>
        <w:pStyle w:val="ab"/>
        <w:numPr>
          <w:ilvl w:val="0"/>
          <w:numId w:val="39"/>
        </w:numPr>
        <w:tabs>
          <w:tab w:val="left" w:pos="426"/>
          <w:tab w:val="left" w:pos="567"/>
          <w:tab w:val="left" w:pos="851"/>
        </w:tabs>
        <w:overflowPunct/>
        <w:autoSpaceDE/>
        <w:autoSpaceDN/>
        <w:adjustRightInd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DA25FC">
        <w:rPr>
          <w:rFonts w:ascii="Times New Roman" w:hAnsi="Times New Roman"/>
          <w:sz w:val="24"/>
          <w:szCs w:val="24"/>
        </w:rPr>
        <w:t>Официальный сайт Министерства труда и социальной защиты Российской Федерации -  http://www.rosmintrud.ru/</w:t>
      </w:r>
    </w:p>
    <w:p w:rsidR="005E356B" w:rsidRPr="00DA25FC" w:rsidRDefault="005E356B" w:rsidP="005E356B">
      <w:pPr>
        <w:pStyle w:val="ab"/>
        <w:numPr>
          <w:ilvl w:val="0"/>
          <w:numId w:val="39"/>
        </w:numPr>
        <w:tabs>
          <w:tab w:val="left" w:pos="426"/>
          <w:tab w:val="left" w:pos="567"/>
          <w:tab w:val="left" w:pos="851"/>
          <w:tab w:val="left" w:pos="1134"/>
        </w:tabs>
        <w:overflowPunct/>
        <w:autoSpaceDE/>
        <w:autoSpaceDN/>
        <w:adjustRightInd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DA25FC">
        <w:rPr>
          <w:rFonts w:ascii="Times New Roman" w:hAnsi="Times New Roman"/>
          <w:sz w:val="24"/>
          <w:szCs w:val="24"/>
        </w:rPr>
        <w:t xml:space="preserve"> Официальный интернет-портал правовой информ</w:t>
      </w:r>
      <w:r w:rsidRPr="00DA25FC">
        <w:rPr>
          <w:rFonts w:ascii="Times New Roman" w:hAnsi="Times New Roman"/>
          <w:sz w:val="24"/>
          <w:szCs w:val="24"/>
        </w:rPr>
        <w:t>а</w:t>
      </w:r>
      <w:r w:rsidRPr="00DA25FC">
        <w:rPr>
          <w:rFonts w:ascii="Times New Roman" w:hAnsi="Times New Roman"/>
          <w:sz w:val="24"/>
          <w:szCs w:val="24"/>
        </w:rPr>
        <w:t xml:space="preserve">ции </w:t>
      </w:r>
      <w:hyperlink r:id="rId18" w:history="1">
        <w:r w:rsidRPr="00DA25FC">
          <w:rPr>
            <w:rStyle w:val="a4"/>
            <w:rFonts w:ascii="Times New Roman" w:hAnsi="Times New Roman"/>
            <w:sz w:val="24"/>
            <w:szCs w:val="24"/>
          </w:rPr>
          <w:t>http://www.pravo.gov.ru/ips/</w:t>
        </w:r>
      </w:hyperlink>
    </w:p>
    <w:p w:rsidR="005E356B" w:rsidRPr="00DA25FC" w:rsidRDefault="005E356B" w:rsidP="005E356B">
      <w:pPr>
        <w:pStyle w:val="aa"/>
        <w:numPr>
          <w:ilvl w:val="0"/>
          <w:numId w:val="39"/>
        </w:numPr>
        <w:tabs>
          <w:tab w:val="left" w:pos="851"/>
        </w:tabs>
        <w:spacing w:after="0" w:line="240" w:lineRule="auto"/>
        <w:ind w:left="0" w:firstLine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A25FC">
        <w:rPr>
          <w:rFonts w:ascii="Times New Roman" w:hAnsi="Times New Roman"/>
          <w:sz w:val="24"/>
          <w:szCs w:val="24"/>
        </w:rPr>
        <w:t>Научно-технический центр правовой информации "Система" Федеральной службы охраны Российской Федер</w:t>
      </w:r>
      <w:r w:rsidRPr="00DA25FC">
        <w:rPr>
          <w:rFonts w:ascii="Times New Roman" w:hAnsi="Times New Roman"/>
          <w:sz w:val="24"/>
          <w:szCs w:val="24"/>
        </w:rPr>
        <w:t>а</w:t>
      </w:r>
      <w:r w:rsidRPr="00DA25FC">
        <w:rPr>
          <w:rFonts w:ascii="Times New Roman" w:hAnsi="Times New Roman"/>
          <w:sz w:val="24"/>
          <w:szCs w:val="24"/>
        </w:rPr>
        <w:t xml:space="preserve">ции </w:t>
      </w:r>
      <w:hyperlink r:id="rId19" w:history="1">
        <w:r w:rsidRPr="00DA25FC">
          <w:rPr>
            <w:rStyle w:val="a4"/>
            <w:rFonts w:ascii="Times New Roman" w:hAnsi="Times New Roman"/>
            <w:sz w:val="24"/>
            <w:szCs w:val="24"/>
          </w:rPr>
          <w:t>http://www1.systema.ru/</w:t>
        </w:r>
      </w:hyperlink>
    </w:p>
    <w:p w:rsidR="005E356B" w:rsidRPr="00DA25FC" w:rsidRDefault="005E356B" w:rsidP="005E356B">
      <w:pPr>
        <w:pStyle w:val="aa"/>
        <w:numPr>
          <w:ilvl w:val="0"/>
          <w:numId w:val="39"/>
        </w:numPr>
        <w:tabs>
          <w:tab w:val="left" w:pos="851"/>
        </w:tabs>
        <w:spacing w:after="0" w:line="240" w:lineRule="auto"/>
        <w:ind w:left="0" w:firstLine="426"/>
        <w:contextualSpacing w:val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A25FC">
        <w:rPr>
          <w:rFonts w:ascii="Times New Roman" w:hAnsi="Times New Roman"/>
          <w:color w:val="000000" w:themeColor="text1"/>
          <w:sz w:val="24"/>
          <w:szCs w:val="24"/>
        </w:rPr>
        <w:t>Поисковая система «</w:t>
      </w:r>
      <w:proofErr w:type="spellStart"/>
      <w:r w:rsidRPr="00DA25FC">
        <w:rPr>
          <w:rFonts w:ascii="Times New Roman" w:hAnsi="Times New Roman"/>
          <w:color w:val="000000" w:themeColor="text1"/>
          <w:sz w:val="24"/>
          <w:szCs w:val="24"/>
        </w:rPr>
        <w:t>Яндекс</w:t>
      </w:r>
      <w:proofErr w:type="spellEnd"/>
      <w:r w:rsidRPr="00DA25FC">
        <w:rPr>
          <w:rFonts w:ascii="Times New Roman" w:hAnsi="Times New Roman"/>
          <w:color w:val="000000" w:themeColor="text1"/>
          <w:sz w:val="24"/>
          <w:szCs w:val="24"/>
        </w:rPr>
        <w:t xml:space="preserve">» </w:t>
      </w:r>
      <w:hyperlink r:id="rId20" w:history="1">
        <w:r w:rsidRPr="00DA25FC">
          <w:rPr>
            <w:rStyle w:val="a4"/>
            <w:rFonts w:ascii="Times New Roman" w:hAnsi="Times New Roman"/>
            <w:color w:val="000000" w:themeColor="text1"/>
            <w:sz w:val="24"/>
            <w:szCs w:val="24"/>
          </w:rPr>
          <w:t>https://yandex.ru/</w:t>
        </w:r>
      </w:hyperlink>
    </w:p>
    <w:p w:rsidR="005E356B" w:rsidRPr="00DA25FC" w:rsidRDefault="005E356B" w:rsidP="005E356B">
      <w:pPr>
        <w:pStyle w:val="aa"/>
        <w:numPr>
          <w:ilvl w:val="0"/>
          <w:numId w:val="39"/>
        </w:numPr>
        <w:tabs>
          <w:tab w:val="left" w:pos="851"/>
        </w:tabs>
        <w:spacing w:after="0" w:line="240" w:lineRule="auto"/>
        <w:ind w:left="0" w:firstLine="426"/>
        <w:contextualSpacing w:val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A25FC">
        <w:rPr>
          <w:rFonts w:ascii="Times New Roman" w:hAnsi="Times New Roman"/>
          <w:color w:val="000000" w:themeColor="text1"/>
          <w:sz w:val="24"/>
          <w:szCs w:val="24"/>
        </w:rPr>
        <w:t>Поисковая система «</w:t>
      </w:r>
      <w:r w:rsidRPr="00DA25FC">
        <w:rPr>
          <w:rFonts w:ascii="Times New Roman" w:hAnsi="Times New Roman"/>
          <w:color w:val="000000" w:themeColor="text1"/>
          <w:sz w:val="24"/>
          <w:szCs w:val="24"/>
          <w:lang w:val="en-US"/>
        </w:rPr>
        <w:t>G</w:t>
      </w:r>
      <w:proofErr w:type="spellStart"/>
      <w:r w:rsidRPr="00DA25FC">
        <w:rPr>
          <w:rFonts w:ascii="Times New Roman" w:hAnsi="Times New Roman"/>
          <w:color w:val="000000" w:themeColor="text1"/>
          <w:sz w:val="24"/>
          <w:szCs w:val="24"/>
        </w:rPr>
        <w:t>oogle</w:t>
      </w:r>
      <w:proofErr w:type="spellEnd"/>
      <w:r w:rsidRPr="00DA25FC">
        <w:rPr>
          <w:rFonts w:ascii="Times New Roman" w:hAnsi="Times New Roman"/>
          <w:color w:val="000000" w:themeColor="text1"/>
          <w:sz w:val="24"/>
          <w:szCs w:val="24"/>
        </w:rPr>
        <w:t xml:space="preserve">» </w:t>
      </w:r>
      <w:hyperlink r:id="rId21" w:history="1"/>
      <w:hyperlink r:id="rId22" w:history="1">
        <w:r w:rsidRPr="00DA25FC">
          <w:rPr>
            <w:rStyle w:val="a4"/>
            <w:rFonts w:ascii="Times New Roman" w:hAnsi="Times New Roman"/>
            <w:color w:val="000000" w:themeColor="text1"/>
            <w:sz w:val="24"/>
            <w:szCs w:val="24"/>
          </w:rPr>
          <w:t>https://www.google.ru/</w:t>
        </w:r>
      </w:hyperlink>
    </w:p>
    <w:p w:rsidR="005E356B" w:rsidRPr="00DA25FC" w:rsidRDefault="005E356B" w:rsidP="005E356B">
      <w:pPr>
        <w:pStyle w:val="aa"/>
        <w:numPr>
          <w:ilvl w:val="0"/>
          <w:numId w:val="39"/>
        </w:numPr>
        <w:tabs>
          <w:tab w:val="left" w:pos="851"/>
        </w:tabs>
        <w:spacing w:after="0" w:line="240" w:lineRule="auto"/>
        <w:ind w:left="0" w:firstLine="426"/>
        <w:contextualSpacing w:val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A25FC">
        <w:rPr>
          <w:rFonts w:ascii="Times New Roman" w:hAnsi="Times New Roman"/>
          <w:sz w:val="24"/>
          <w:szCs w:val="24"/>
        </w:rPr>
        <w:t xml:space="preserve">Федеральная служба по труду и занятости. </w:t>
      </w:r>
      <w:hyperlink r:id="rId23" w:history="1">
        <w:r w:rsidRPr="00DA25FC">
          <w:rPr>
            <w:rStyle w:val="a4"/>
            <w:rFonts w:ascii="Times New Roman" w:hAnsi="Times New Roman"/>
            <w:sz w:val="24"/>
            <w:szCs w:val="24"/>
          </w:rPr>
          <w:t>https://www.rostrud.ru/</w:t>
        </w:r>
      </w:hyperlink>
      <w:r>
        <w:rPr>
          <w:rFonts w:ascii="Times New Roman" w:hAnsi="Times New Roman"/>
        </w:rPr>
        <w:t xml:space="preserve"> </w:t>
      </w:r>
    </w:p>
    <w:p w:rsidR="005E356B" w:rsidRPr="00DA25FC" w:rsidRDefault="005E356B" w:rsidP="005E356B">
      <w:pPr>
        <w:pStyle w:val="aa"/>
        <w:numPr>
          <w:ilvl w:val="0"/>
          <w:numId w:val="39"/>
        </w:numPr>
        <w:tabs>
          <w:tab w:val="left" w:pos="851"/>
        </w:tabs>
        <w:spacing w:after="0" w:line="240" w:lineRule="auto"/>
        <w:ind w:left="0" w:firstLine="426"/>
        <w:contextualSpacing w:val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A25FC">
        <w:rPr>
          <w:rFonts w:ascii="Times New Roman" w:hAnsi="Times New Roman"/>
          <w:sz w:val="24"/>
          <w:szCs w:val="24"/>
        </w:rPr>
        <w:t xml:space="preserve">Центр социально-трудовых прав. </w:t>
      </w:r>
      <w:hyperlink r:id="rId24" w:history="1">
        <w:r w:rsidR="007A3BFB" w:rsidRPr="00662032">
          <w:rPr>
            <w:rStyle w:val="a4"/>
            <w:rFonts w:ascii="Times New Roman" w:hAnsi="Times New Roman"/>
            <w:sz w:val="24"/>
            <w:szCs w:val="24"/>
          </w:rPr>
          <w:t>http://trudprava.ru/</w:t>
        </w:r>
      </w:hyperlink>
      <w:r w:rsidR="007A3BFB">
        <w:rPr>
          <w:rFonts w:ascii="Times New Roman" w:hAnsi="Times New Roman"/>
          <w:sz w:val="24"/>
          <w:szCs w:val="24"/>
        </w:rPr>
        <w:t xml:space="preserve"> </w:t>
      </w:r>
    </w:p>
    <w:p w:rsidR="005E356B" w:rsidRDefault="005E356B" w:rsidP="005E356B">
      <w:pPr>
        <w:pStyle w:val="ab"/>
        <w:tabs>
          <w:tab w:val="left" w:pos="426"/>
          <w:tab w:val="left" w:pos="567"/>
          <w:tab w:val="left" w:pos="851"/>
          <w:tab w:val="left" w:pos="1134"/>
        </w:tabs>
        <w:overflowPunct/>
        <w:autoSpaceDE/>
        <w:autoSpaceDN/>
        <w:adjustRightInd/>
        <w:ind w:left="426"/>
        <w:jc w:val="both"/>
        <w:rPr>
          <w:rFonts w:ascii="Times New Roman" w:hAnsi="Times New Roman"/>
          <w:sz w:val="24"/>
          <w:szCs w:val="24"/>
        </w:rPr>
      </w:pPr>
    </w:p>
    <w:p w:rsidR="005E356B" w:rsidRDefault="005E356B" w:rsidP="005E356B">
      <w:pPr>
        <w:tabs>
          <w:tab w:val="left" w:pos="-142"/>
        </w:tabs>
        <w:spacing w:after="240"/>
        <w:jc w:val="center"/>
        <w:rPr>
          <w:b/>
        </w:rPr>
      </w:pPr>
    </w:p>
    <w:p w:rsidR="005E356B" w:rsidRDefault="005E356B" w:rsidP="00785196">
      <w:pPr>
        <w:jc w:val="center"/>
        <w:rPr>
          <w:b/>
          <w:szCs w:val="28"/>
        </w:rPr>
      </w:pPr>
    </w:p>
    <w:p w:rsidR="0055708A" w:rsidRDefault="0055708A" w:rsidP="00785196">
      <w:pPr>
        <w:jc w:val="center"/>
        <w:rPr>
          <w:b/>
          <w:szCs w:val="28"/>
        </w:rPr>
      </w:pPr>
    </w:p>
    <w:p w:rsidR="0055708A" w:rsidRDefault="0055708A" w:rsidP="00785196">
      <w:pPr>
        <w:jc w:val="center"/>
        <w:rPr>
          <w:b/>
          <w:szCs w:val="28"/>
        </w:rPr>
      </w:pPr>
    </w:p>
    <w:p w:rsidR="0055708A" w:rsidRDefault="0055708A" w:rsidP="00785196">
      <w:pPr>
        <w:jc w:val="center"/>
        <w:rPr>
          <w:b/>
          <w:szCs w:val="28"/>
        </w:rPr>
      </w:pPr>
    </w:p>
    <w:p w:rsidR="0055708A" w:rsidRDefault="0055708A" w:rsidP="00785196">
      <w:pPr>
        <w:jc w:val="center"/>
        <w:rPr>
          <w:b/>
          <w:szCs w:val="28"/>
        </w:rPr>
      </w:pPr>
    </w:p>
    <w:p w:rsidR="0055708A" w:rsidRDefault="0055708A" w:rsidP="00785196">
      <w:pPr>
        <w:jc w:val="center"/>
        <w:rPr>
          <w:b/>
          <w:szCs w:val="28"/>
        </w:rPr>
      </w:pPr>
    </w:p>
    <w:p w:rsidR="0055708A" w:rsidRDefault="0055708A" w:rsidP="00785196">
      <w:pPr>
        <w:jc w:val="center"/>
        <w:rPr>
          <w:b/>
          <w:szCs w:val="28"/>
        </w:rPr>
      </w:pPr>
    </w:p>
    <w:p w:rsidR="0055708A" w:rsidRDefault="0055708A" w:rsidP="00785196">
      <w:pPr>
        <w:jc w:val="center"/>
        <w:rPr>
          <w:b/>
          <w:szCs w:val="28"/>
        </w:rPr>
      </w:pPr>
    </w:p>
    <w:p w:rsidR="0055708A" w:rsidRDefault="0055708A" w:rsidP="00785196">
      <w:pPr>
        <w:jc w:val="center"/>
        <w:rPr>
          <w:b/>
          <w:szCs w:val="28"/>
        </w:rPr>
      </w:pPr>
    </w:p>
    <w:p w:rsidR="004429A4" w:rsidRDefault="004429A4" w:rsidP="00785196">
      <w:pPr>
        <w:jc w:val="center"/>
        <w:rPr>
          <w:b/>
          <w:szCs w:val="28"/>
        </w:rPr>
      </w:pPr>
    </w:p>
    <w:p w:rsidR="0055708A" w:rsidRDefault="0055708A" w:rsidP="00785196">
      <w:pPr>
        <w:jc w:val="center"/>
        <w:rPr>
          <w:b/>
          <w:szCs w:val="28"/>
        </w:rPr>
      </w:pPr>
    </w:p>
    <w:p w:rsidR="0055708A" w:rsidRDefault="0055708A" w:rsidP="00785196">
      <w:pPr>
        <w:jc w:val="center"/>
        <w:rPr>
          <w:b/>
          <w:szCs w:val="28"/>
        </w:rPr>
      </w:pPr>
    </w:p>
    <w:p w:rsidR="0055708A" w:rsidRDefault="0055708A" w:rsidP="00785196">
      <w:pPr>
        <w:jc w:val="center"/>
        <w:rPr>
          <w:b/>
          <w:szCs w:val="28"/>
        </w:rPr>
      </w:pPr>
    </w:p>
    <w:p w:rsidR="00E32032" w:rsidRDefault="00E32032" w:rsidP="00785196">
      <w:pPr>
        <w:jc w:val="center"/>
        <w:rPr>
          <w:b/>
          <w:szCs w:val="28"/>
        </w:rPr>
      </w:pPr>
    </w:p>
    <w:p w:rsidR="00785196" w:rsidRDefault="00785196" w:rsidP="00785196">
      <w:pPr>
        <w:jc w:val="center"/>
        <w:rPr>
          <w:b/>
          <w:szCs w:val="28"/>
        </w:rPr>
      </w:pPr>
      <w:r w:rsidRPr="00CE62EE">
        <w:rPr>
          <w:b/>
          <w:szCs w:val="28"/>
        </w:rPr>
        <w:lastRenderedPageBreak/>
        <w:t>ОГЛАВЛЕНИЕ</w:t>
      </w:r>
    </w:p>
    <w:p w:rsidR="00785196" w:rsidRPr="00CE62EE" w:rsidRDefault="00785196" w:rsidP="00785196">
      <w:pPr>
        <w:jc w:val="center"/>
        <w:rPr>
          <w:b/>
          <w:szCs w:val="28"/>
        </w:rPr>
      </w:pPr>
    </w:p>
    <w:p w:rsidR="00785196" w:rsidRPr="00CE62EE" w:rsidRDefault="00785196" w:rsidP="00785196">
      <w:pPr>
        <w:jc w:val="both"/>
        <w:rPr>
          <w:szCs w:val="28"/>
        </w:rPr>
      </w:pPr>
      <w:r w:rsidRPr="00CE62EE">
        <w:rPr>
          <w:szCs w:val="28"/>
        </w:rPr>
        <w:t>ВВЕДЕНИЕ ………………………………………...</w:t>
      </w:r>
      <w:r>
        <w:rPr>
          <w:szCs w:val="28"/>
        </w:rPr>
        <w:t>..</w:t>
      </w:r>
      <w:r w:rsidRPr="00CE62EE">
        <w:rPr>
          <w:szCs w:val="28"/>
        </w:rPr>
        <w:t xml:space="preserve">   3</w:t>
      </w:r>
    </w:p>
    <w:p w:rsidR="00785196" w:rsidRPr="00CE62EE" w:rsidRDefault="00785196" w:rsidP="00785196">
      <w:pPr>
        <w:jc w:val="both"/>
        <w:rPr>
          <w:szCs w:val="28"/>
        </w:rPr>
      </w:pPr>
      <w:r w:rsidRPr="00CE62EE">
        <w:rPr>
          <w:szCs w:val="28"/>
        </w:rPr>
        <w:t xml:space="preserve">1. Аудиторная контактная работа преподавателя </w:t>
      </w:r>
    </w:p>
    <w:p w:rsidR="00785196" w:rsidRPr="00CE62EE" w:rsidRDefault="00785196" w:rsidP="00785196">
      <w:pPr>
        <w:jc w:val="both"/>
        <w:rPr>
          <w:szCs w:val="28"/>
        </w:rPr>
      </w:pPr>
      <w:r w:rsidRPr="00CE62EE">
        <w:rPr>
          <w:szCs w:val="28"/>
        </w:rPr>
        <w:t xml:space="preserve">    </w:t>
      </w:r>
      <w:r>
        <w:rPr>
          <w:szCs w:val="28"/>
        </w:rPr>
        <w:t xml:space="preserve">с </w:t>
      </w:r>
      <w:r w:rsidRPr="00CE62EE">
        <w:rPr>
          <w:szCs w:val="28"/>
        </w:rPr>
        <w:t>обучающимися ………………………………</w:t>
      </w:r>
      <w:r>
        <w:rPr>
          <w:szCs w:val="28"/>
        </w:rPr>
        <w:t>…</w:t>
      </w:r>
      <w:r w:rsidRPr="00CE62EE">
        <w:rPr>
          <w:szCs w:val="28"/>
        </w:rPr>
        <w:t xml:space="preserve">   4</w:t>
      </w:r>
    </w:p>
    <w:p w:rsidR="00785196" w:rsidRDefault="00785196" w:rsidP="00785196">
      <w:pPr>
        <w:jc w:val="both"/>
        <w:rPr>
          <w:szCs w:val="28"/>
        </w:rPr>
      </w:pPr>
      <w:r w:rsidRPr="00CE62EE">
        <w:rPr>
          <w:szCs w:val="28"/>
        </w:rPr>
        <w:t>2. Внеаудиторная к</w:t>
      </w:r>
      <w:r>
        <w:rPr>
          <w:szCs w:val="28"/>
        </w:rPr>
        <w:t xml:space="preserve">онтактная работа </w:t>
      </w:r>
    </w:p>
    <w:p w:rsidR="00785196" w:rsidRPr="00CE62EE" w:rsidRDefault="00785196" w:rsidP="00785196">
      <w:pPr>
        <w:jc w:val="both"/>
        <w:rPr>
          <w:szCs w:val="28"/>
        </w:rPr>
      </w:pPr>
      <w:r>
        <w:rPr>
          <w:szCs w:val="28"/>
        </w:rPr>
        <w:t xml:space="preserve">    преподавателя с </w:t>
      </w:r>
      <w:proofErr w:type="gramStart"/>
      <w:r>
        <w:rPr>
          <w:szCs w:val="28"/>
        </w:rPr>
        <w:t>о</w:t>
      </w:r>
      <w:r w:rsidRPr="00CE62EE">
        <w:rPr>
          <w:szCs w:val="28"/>
        </w:rPr>
        <w:t>бучающимися</w:t>
      </w:r>
      <w:proofErr w:type="gramEnd"/>
      <w:r w:rsidRPr="00CE62EE">
        <w:rPr>
          <w:szCs w:val="28"/>
        </w:rPr>
        <w:t xml:space="preserve"> </w:t>
      </w:r>
      <w:r>
        <w:rPr>
          <w:szCs w:val="28"/>
        </w:rPr>
        <w:t>……..</w:t>
      </w:r>
      <w:r w:rsidR="003B0842">
        <w:rPr>
          <w:szCs w:val="28"/>
        </w:rPr>
        <w:t>…………  16</w:t>
      </w:r>
    </w:p>
    <w:p w:rsidR="00785196" w:rsidRPr="00CE62EE" w:rsidRDefault="00785196" w:rsidP="00785196">
      <w:pPr>
        <w:jc w:val="both"/>
        <w:rPr>
          <w:szCs w:val="28"/>
        </w:rPr>
      </w:pPr>
      <w:r w:rsidRPr="00CE62EE">
        <w:rPr>
          <w:szCs w:val="28"/>
        </w:rPr>
        <w:t>Приложение 1.</w:t>
      </w:r>
      <w:r w:rsidR="00F6478E">
        <w:rPr>
          <w:szCs w:val="28"/>
        </w:rPr>
        <w:t xml:space="preserve"> Рекомендуемая литература ………  1</w:t>
      </w:r>
      <w:r w:rsidR="00617C65">
        <w:rPr>
          <w:szCs w:val="28"/>
        </w:rPr>
        <w:t>7</w:t>
      </w:r>
    </w:p>
    <w:p w:rsidR="00785196" w:rsidRPr="005E356B" w:rsidRDefault="00785196" w:rsidP="005E356B">
      <w:pPr>
        <w:pStyle w:val="ab"/>
        <w:tabs>
          <w:tab w:val="left" w:pos="993"/>
        </w:tabs>
        <w:rPr>
          <w:sz w:val="28"/>
          <w:szCs w:val="28"/>
        </w:rPr>
      </w:pPr>
      <w:r w:rsidRPr="005E356B">
        <w:rPr>
          <w:sz w:val="28"/>
          <w:szCs w:val="28"/>
        </w:rPr>
        <w:t xml:space="preserve">Приложение 2. </w:t>
      </w:r>
      <w:r w:rsidR="005E356B" w:rsidRPr="005E356B">
        <w:rPr>
          <w:rFonts w:ascii="Times New Roman" w:hAnsi="Times New Roman"/>
          <w:sz w:val="28"/>
          <w:szCs w:val="28"/>
        </w:rPr>
        <w:t xml:space="preserve">Рекомендуемые интернет-сайты…. </w:t>
      </w:r>
      <w:r w:rsidR="005E356B">
        <w:rPr>
          <w:rFonts w:ascii="Times New Roman" w:hAnsi="Times New Roman"/>
          <w:sz w:val="28"/>
          <w:szCs w:val="28"/>
        </w:rPr>
        <w:t>2</w:t>
      </w:r>
      <w:r w:rsidR="00617C65">
        <w:rPr>
          <w:rFonts w:ascii="Times New Roman" w:hAnsi="Times New Roman"/>
          <w:sz w:val="28"/>
          <w:szCs w:val="28"/>
        </w:rPr>
        <w:t>1</w:t>
      </w:r>
    </w:p>
    <w:p w:rsidR="00785196" w:rsidRPr="00CE62EE" w:rsidRDefault="00785196" w:rsidP="00785196">
      <w:pPr>
        <w:ind w:firstLine="709"/>
        <w:jc w:val="both"/>
        <w:rPr>
          <w:szCs w:val="28"/>
        </w:rPr>
      </w:pPr>
    </w:p>
    <w:p w:rsidR="00C7460F" w:rsidRPr="00A66A5F" w:rsidRDefault="00C7460F" w:rsidP="00734933">
      <w:pPr>
        <w:ind w:firstLine="709"/>
        <w:jc w:val="both"/>
        <w:rPr>
          <w:sz w:val="23"/>
          <w:szCs w:val="23"/>
        </w:rPr>
      </w:pPr>
    </w:p>
    <w:p w:rsidR="00734933" w:rsidRDefault="00734933" w:rsidP="00F6478E">
      <w:pPr>
        <w:pStyle w:val="ad"/>
        <w:rPr>
          <w:b w:val="0"/>
          <w:bCs w:val="0"/>
          <w:shd w:val="clear" w:color="auto" w:fill="FFFFFF"/>
        </w:rPr>
      </w:pPr>
    </w:p>
    <w:p w:rsidR="00734933" w:rsidRDefault="00734933" w:rsidP="00734933">
      <w:pPr>
        <w:tabs>
          <w:tab w:val="left" w:pos="-142"/>
        </w:tabs>
        <w:suppressAutoHyphens/>
        <w:jc w:val="center"/>
        <w:rPr>
          <w:b/>
          <w:bCs/>
          <w:szCs w:val="28"/>
          <w:shd w:val="clear" w:color="auto" w:fill="FFFFFF"/>
        </w:rPr>
      </w:pPr>
    </w:p>
    <w:p w:rsidR="00734933" w:rsidRDefault="00734933" w:rsidP="00734933">
      <w:pPr>
        <w:tabs>
          <w:tab w:val="left" w:pos="-142"/>
        </w:tabs>
        <w:suppressAutoHyphens/>
        <w:jc w:val="center"/>
        <w:rPr>
          <w:b/>
          <w:bCs/>
          <w:szCs w:val="28"/>
          <w:shd w:val="clear" w:color="auto" w:fill="FFFFFF"/>
        </w:rPr>
      </w:pPr>
    </w:p>
    <w:p w:rsidR="00985E7C" w:rsidRDefault="00985E7C" w:rsidP="00734933">
      <w:pPr>
        <w:tabs>
          <w:tab w:val="left" w:pos="-142"/>
        </w:tabs>
        <w:suppressAutoHyphens/>
        <w:jc w:val="center"/>
        <w:rPr>
          <w:b/>
          <w:bCs/>
          <w:szCs w:val="28"/>
          <w:shd w:val="clear" w:color="auto" w:fill="FFFFFF"/>
        </w:rPr>
      </w:pPr>
    </w:p>
    <w:p w:rsidR="00985E7C" w:rsidRDefault="00985E7C" w:rsidP="00734933">
      <w:pPr>
        <w:tabs>
          <w:tab w:val="left" w:pos="-142"/>
        </w:tabs>
        <w:suppressAutoHyphens/>
        <w:jc w:val="center"/>
        <w:rPr>
          <w:b/>
          <w:bCs/>
          <w:szCs w:val="28"/>
          <w:shd w:val="clear" w:color="auto" w:fill="FFFFFF"/>
        </w:rPr>
      </w:pPr>
    </w:p>
    <w:p w:rsidR="00985E7C" w:rsidRDefault="00985E7C" w:rsidP="00734933">
      <w:pPr>
        <w:tabs>
          <w:tab w:val="left" w:pos="-142"/>
        </w:tabs>
        <w:suppressAutoHyphens/>
        <w:jc w:val="center"/>
        <w:rPr>
          <w:b/>
          <w:bCs/>
          <w:szCs w:val="28"/>
          <w:shd w:val="clear" w:color="auto" w:fill="FFFFFF"/>
        </w:rPr>
      </w:pPr>
    </w:p>
    <w:p w:rsidR="00985E7C" w:rsidRDefault="00985E7C" w:rsidP="00734933">
      <w:pPr>
        <w:tabs>
          <w:tab w:val="left" w:pos="-142"/>
        </w:tabs>
        <w:suppressAutoHyphens/>
        <w:jc w:val="center"/>
        <w:rPr>
          <w:b/>
          <w:bCs/>
          <w:szCs w:val="28"/>
          <w:shd w:val="clear" w:color="auto" w:fill="FFFFFF"/>
        </w:rPr>
      </w:pPr>
    </w:p>
    <w:p w:rsidR="00776467" w:rsidRDefault="00776467" w:rsidP="00734933">
      <w:pPr>
        <w:tabs>
          <w:tab w:val="left" w:pos="-142"/>
        </w:tabs>
        <w:suppressAutoHyphens/>
        <w:jc w:val="center"/>
        <w:rPr>
          <w:rFonts w:eastAsia="Times New Roman"/>
          <w:b/>
          <w:szCs w:val="28"/>
        </w:rPr>
      </w:pPr>
    </w:p>
    <w:p w:rsidR="00776467" w:rsidRDefault="00776467" w:rsidP="00734933">
      <w:pPr>
        <w:tabs>
          <w:tab w:val="left" w:pos="-142"/>
        </w:tabs>
        <w:suppressAutoHyphens/>
        <w:jc w:val="center"/>
        <w:rPr>
          <w:rFonts w:eastAsia="Times New Roman"/>
          <w:b/>
          <w:szCs w:val="28"/>
        </w:rPr>
      </w:pPr>
    </w:p>
    <w:p w:rsidR="00776467" w:rsidRDefault="00776467" w:rsidP="00734933">
      <w:pPr>
        <w:tabs>
          <w:tab w:val="left" w:pos="-142"/>
        </w:tabs>
        <w:suppressAutoHyphens/>
        <w:jc w:val="center"/>
        <w:rPr>
          <w:rFonts w:eastAsia="Times New Roman"/>
          <w:b/>
          <w:szCs w:val="28"/>
        </w:rPr>
      </w:pPr>
    </w:p>
    <w:p w:rsidR="00776467" w:rsidRDefault="00776467" w:rsidP="00734933">
      <w:pPr>
        <w:tabs>
          <w:tab w:val="left" w:pos="-142"/>
        </w:tabs>
        <w:suppressAutoHyphens/>
        <w:jc w:val="center"/>
        <w:rPr>
          <w:rFonts w:eastAsia="Times New Roman"/>
          <w:b/>
          <w:szCs w:val="28"/>
        </w:rPr>
      </w:pPr>
    </w:p>
    <w:p w:rsidR="00776467" w:rsidRDefault="00776467" w:rsidP="00734933">
      <w:pPr>
        <w:tabs>
          <w:tab w:val="left" w:pos="-142"/>
        </w:tabs>
        <w:suppressAutoHyphens/>
        <w:jc w:val="center"/>
        <w:rPr>
          <w:rFonts w:eastAsia="Times New Roman"/>
          <w:b/>
          <w:szCs w:val="28"/>
        </w:rPr>
      </w:pPr>
    </w:p>
    <w:p w:rsidR="00776467" w:rsidRDefault="00776467" w:rsidP="00734933">
      <w:pPr>
        <w:tabs>
          <w:tab w:val="left" w:pos="-142"/>
        </w:tabs>
        <w:suppressAutoHyphens/>
        <w:jc w:val="center"/>
        <w:rPr>
          <w:rFonts w:eastAsia="Times New Roman"/>
          <w:b/>
          <w:szCs w:val="28"/>
        </w:rPr>
      </w:pPr>
    </w:p>
    <w:p w:rsidR="00776467" w:rsidRDefault="00776467" w:rsidP="00734933">
      <w:pPr>
        <w:tabs>
          <w:tab w:val="left" w:pos="-142"/>
        </w:tabs>
        <w:suppressAutoHyphens/>
        <w:jc w:val="center"/>
        <w:rPr>
          <w:rFonts w:eastAsia="Times New Roman"/>
          <w:b/>
          <w:szCs w:val="28"/>
        </w:rPr>
      </w:pPr>
    </w:p>
    <w:p w:rsidR="00457655" w:rsidRDefault="00457655" w:rsidP="00734933">
      <w:pPr>
        <w:tabs>
          <w:tab w:val="left" w:pos="-142"/>
        </w:tabs>
        <w:suppressAutoHyphens/>
        <w:jc w:val="center"/>
        <w:rPr>
          <w:rFonts w:eastAsia="Times New Roman"/>
          <w:b/>
          <w:szCs w:val="28"/>
        </w:rPr>
      </w:pPr>
    </w:p>
    <w:p w:rsidR="00457655" w:rsidRDefault="00457655" w:rsidP="00734933">
      <w:pPr>
        <w:tabs>
          <w:tab w:val="left" w:pos="-142"/>
        </w:tabs>
        <w:suppressAutoHyphens/>
        <w:jc w:val="center"/>
        <w:rPr>
          <w:rFonts w:eastAsia="Times New Roman"/>
          <w:b/>
          <w:szCs w:val="28"/>
        </w:rPr>
      </w:pPr>
    </w:p>
    <w:p w:rsidR="00F6478E" w:rsidRDefault="00F6478E" w:rsidP="00734933">
      <w:pPr>
        <w:tabs>
          <w:tab w:val="left" w:pos="-142"/>
        </w:tabs>
        <w:suppressAutoHyphens/>
        <w:jc w:val="center"/>
        <w:rPr>
          <w:rFonts w:eastAsia="Times New Roman"/>
          <w:b/>
          <w:szCs w:val="28"/>
        </w:rPr>
      </w:pPr>
    </w:p>
    <w:p w:rsidR="00F6478E" w:rsidRDefault="00F6478E" w:rsidP="00734933">
      <w:pPr>
        <w:tabs>
          <w:tab w:val="left" w:pos="-142"/>
        </w:tabs>
        <w:suppressAutoHyphens/>
        <w:jc w:val="center"/>
        <w:rPr>
          <w:rFonts w:eastAsia="Times New Roman"/>
          <w:b/>
          <w:szCs w:val="28"/>
        </w:rPr>
      </w:pPr>
    </w:p>
    <w:p w:rsidR="00F6478E" w:rsidRDefault="00F6478E" w:rsidP="00734933">
      <w:pPr>
        <w:tabs>
          <w:tab w:val="left" w:pos="-142"/>
        </w:tabs>
        <w:suppressAutoHyphens/>
        <w:jc w:val="center"/>
        <w:rPr>
          <w:rFonts w:eastAsia="Times New Roman"/>
          <w:b/>
          <w:szCs w:val="28"/>
        </w:rPr>
      </w:pPr>
    </w:p>
    <w:p w:rsidR="00F6478E" w:rsidRDefault="00F6478E" w:rsidP="00734933">
      <w:pPr>
        <w:tabs>
          <w:tab w:val="left" w:pos="-142"/>
        </w:tabs>
        <w:suppressAutoHyphens/>
        <w:jc w:val="center"/>
        <w:rPr>
          <w:rFonts w:eastAsia="Times New Roman"/>
          <w:b/>
          <w:szCs w:val="28"/>
        </w:rPr>
      </w:pPr>
    </w:p>
    <w:p w:rsidR="00F6478E" w:rsidRDefault="00F6478E" w:rsidP="00734933">
      <w:pPr>
        <w:tabs>
          <w:tab w:val="left" w:pos="-142"/>
        </w:tabs>
        <w:suppressAutoHyphens/>
        <w:jc w:val="center"/>
        <w:rPr>
          <w:rFonts w:eastAsia="Times New Roman"/>
          <w:b/>
          <w:szCs w:val="28"/>
        </w:rPr>
      </w:pPr>
    </w:p>
    <w:p w:rsidR="00F6478E" w:rsidRDefault="00F6478E" w:rsidP="00734933">
      <w:pPr>
        <w:tabs>
          <w:tab w:val="left" w:pos="-142"/>
        </w:tabs>
        <w:suppressAutoHyphens/>
        <w:jc w:val="center"/>
        <w:rPr>
          <w:rFonts w:eastAsia="Times New Roman"/>
          <w:b/>
          <w:szCs w:val="28"/>
        </w:rPr>
      </w:pPr>
    </w:p>
    <w:p w:rsidR="00F6478E" w:rsidRDefault="00F6478E" w:rsidP="00734933">
      <w:pPr>
        <w:tabs>
          <w:tab w:val="left" w:pos="-142"/>
        </w:tabs>
        <w:suppressAutoHyphens/>
        <w:jc w:val="center"/>
        <w:rPr>
          <w:rFonts w:eastAsia="Times New Roman"/>
          <w:b/>
          <w:szCs w:val="28"/>
        </w:rPr>
      </w:pPr>
    </w:p>
    <w:p w:rsidR="00F6478E" w:rsidRDefault="00F6478E" w:rsidP="00734933">
      <w:pPr>
        <w:tabs>
          <w:tab w:val="left" w:pos="-142"/>
        </w:tabs>
        <w:suppressAutoHyphens/>
        <w:jc w:val="center"/>
        <w:rPr>
          <w:rFonts w:eastAsia="Times New Roman"/>
          <w:b/>
          <w:szCs w:val="28"/>
        </w:rPr>
      </w:pPr>
    </w:p>
    <w:p w:rsidR="00F6478E" w:rsidRDefault="00F6478E" w:rsidP="00734933">
      <w:pPr>
        <w:tabs>
          <w:tab w:val="left" w:pos="-142"/>
        </w:tabs>
        <w:suppressAutoHyphens/>
        <w:jc w:val="center"/>
        <w:rPr>
          <w:rFonts w:eastAsia="Times New Roman"/>
          <w:b/>
          <w:szCs w:val="28"/>
        </w:rPr>
      </w:pPr>
    </w:p>
    <w:p w:rsidR="00F6478E" w:rsidRDefault="00F6478E" w:rsidP="00734933">
      <w:pPr>
        <w:tabs>
          <w:tab w:val="left" w:pos="-142"/>
        </w:tabs>
        <w:suppressAutoHyphens/>
        <w:jc w:val="center"/>
        <w:rPr>
          <w:rFonts w:eastAsia="Times New Roman"/>
          <w:b/>
          <w:szCs w:val="28"/>
        </w:rPr>
      </w:pPr>
    </w:p>
    <w:p w:rsidR="00F6478E" w:rsidRDefault="00F6478E" w:rsidP="00734933">
      <w:pPr>
        <w:tabs>
          <w:tab w:val="left" w:pos="-142"/>
        </w:tabs>
        <w:suppressAutoHyphens/>
        <w:jc w:val="center"/>
        <w:rPr>
          <w:rFonts w:eastAsia="Times New Roman"/>
          <w:b/>
          <w:szCs w:val="28"/>
        </w:rPr>
      </w:pPr>
    </w:p>
    <w:p w:rsidR="00F6478E" w:rsidRDefault="00F6478E" w:rsidP="00734933">
      <w:pPr>
        <w:tabs>
          <w:tab w:val="left" w:pos="-142"/>
        </w:tabs>
        <w:suppressAutoHyphens/>
        <w:jc w:val="center"/>
        <w:rPr>
          <w:rFonts w:eastAsia="Times New Roman"/>
          <w:b/>
          <w:szCs w:val="28"/>
        </w:rPr>
      </w:pPr>
    </w:p>
    <w:p w:rsidR="00F6478E" w:rsidRDefault="00F6478E" w:rsidP="00734933">
      <w:pPr>
        <w:tabs>
          <w:tab w:val="left" w:pos="-142"/>
        </w:tabs>
        <w:suppressAutoHyphens/>
        <w:jc w:val="center"/>
        <w:rPr>
          <w:rFonts w:eastAsia="Times New Roman"/>
          <w:b/>
          <w:szCs w:val="28"/>
        </w:rPr>
      </w:pPr>
    </w:p>
    <w:p w:rsidR="00F6478E" w:rsidRDefault="00F6478E" w:rsidP="00734933">
      <w:pPr>
        <w:tabs>
          <w:tab w:val="left" w:pos="-142"/>
        </w:tabs>
        <w:suppressAutoHyphens/>
        <w:jc w:val="center"/>
        <w:rPr>
          <w:rFonts w:eastAsia="Times New Roman"/>
          <w:b/>
          <w:szCs w:val="28"/>
        </w:rPr>
      </w:pPr>
    </w:p>
    <w:p w:rsidR="007A3BFB" w:rsidRDefault="007A3BFB" w:rsidP="00734933">
      <w:pPr>
        <w:tabs>
          <w:tab w:val="left" w:pos="-142"/>
        </w:tabs>
        <w:suppressAutoHyphens/>
        <w:jc w:val="center"/>
        <w:rPr>
          <w:rFonts w:eastAsia="Times New Roman"/>
          <w:b/>
          <w:szCs w:val="28"/>
        </w:rPr>
      </w:pPr>
    </w:p>
    <w:p w:rsidR="0055708A" w:rsidRDefault="0055708A" w:rsidP="00734933">
      <w:pPr>
        <w:tabs>
          <w:tab w:val="left" w:pos="-142"/>
        </w:tabs>
        <w:suppressAutoHyphens/>
        <w:jc w:val="center"/>
        <w:rPr>
          <w:rFonts w:eastAsia="Times New Roman"/>
          <w:b/>
          <w:szCs w:val="28"/>
        </w:rPr>
      </w:pPr>
    </w:p>
    <w:p w:rsidR="00457655" w:rsidRDefault="00457655" w:rsidP="00734933">
      <w:pPr>
        <w:tabs>
          <w:tab w:val="left" w:pos="-142"/>
        </w:tabs>
        <w:suppressAutoHyphens/>
        <w:jc w:val="center"/>
        <w:rPr>
          <w:rFonts w:eastAsia="Times New Roman"/>
          <w:b/>
          <w:szCs w:val="28"/>
        </w:rPr>
      </w:pPr>
    </w:p>
    <w:p w:rsidR="00734933" w:rsidRPr="0015370A" w:rsidRDefault="00E1342B" w:rsidP="00734933">
      <w:pPr>
        <w:tabs>
          <w:tab w:val="left" w:pos="-142"/>
        </w:tabs>
        <w:suppressAutoHyphens/>
        <w:jc w:val="center"/>
        <w:rPr>
          <w:rFonts w:eastAsia="Times New Roman"/>
          <w:b/>
          <w:szCs w:val="28"/>
        </w:rPr>
      </w:pPr>
      <w:r>
        <w:rPr>
          <w:rFonts w:eastAsia="Times New Roman"/>
          <w:b/>
          <w:szCs w:val="28"/>
        </w:rPr>
        <w:t>ТРУДОВЫ</w:t>
      </w:r>
      <w:r w:rsidR="00734933" w:rsidRPr="0015370A">
        <w:rPr>
          <w:rFonts w:eastAsia="Times New Roman"/>
          <w:b/>
          <w:szCs w:val="28"/>
        </w:rPr>
        <w:t xml:space="preserve">Е </w:t>
      </w:r>
      <w:r>
        <w:rPr>
          <w:rFonts w:eastAsia="Times New Roman"/>
          <w:b/>
          <w:szCs w:val="28"/>
        </w:rPr>
        <w:t>СПОРЫ</w:t>
      </w:r>
      <w:r w:rsidR="00734933" w:rsidRPr="0015370A">
        <w:rPr>
          <w:rFonts w:eastAsia="Times New Roman"/>
          <w:b/>
          <w:szCs w:val="28"/>
        </w:rPr>
        <w:t xml:space="preserve"> </w:t>
      </w:r>
    </w:p>
    <w:p w:rsidR="00734933" w:rsidRPr="0015370A" w:rsidRDefault="00734933" w:rsidP="00734933">
      <w:pPr>
        <w:tabs>
          <w:tab w:val="left" w:pos="-142"/>
        </w:tabs>
        <w:suppressAutoHyphens/>
        <w:jc w:val="center"/>
        <w:rPr>
          <w:rFonts w:eastAsia="Times New Roman"/>
          <w:b/>
          <w:szCs w:val="28"/>
        </w:rPr>
      </w:pPr>
    </w:p>
    <w:p w:rsidR="00734933" w:rsidRPr="00820335" w:rsidRDefault="00734933" w:rsidP="00734933">
      <w:pPr>
        <w:tabs>
          <w:tab w:val="left" w:pos="-142"/>
        </w:tabs>
        <w:suppressAutoHyphens/>
        <w:jc w:val="center"/>
        <w:rPr>
          <w:bCs/>
          <w:sz w:val="24"/>
          <w:shd w:val="clear" w:color="auto" w:fill="FFFFFF"/>
        </w:rPr>
      </w:pPr>
    </w:p>
    <w:p w:rsidR="00734933" w:rsidRPr="00820335" w:rsidRDefault="00734933" w:rsidP="00734933">
      <w:pPr>
        <w:tabs>
          <w:tab w:val="left" w:pos="-142"/>
        </w:tabs>
        <w:suppressAutoHyphens/>
        <w:jc w:val="center"/>
        <w:rPr>
          <w:i/>
          <w:sz w:val="24"/>
        </w:rPr>
      </w:pPr>
      <w:r w:rsidRPr="00820335">
        <w:rPr>
          <w:bCs/>
          <w:i/>
          <w:sz w:val="24"/>
          <w:shd w:val="clear" w:color="auto" w:fill="FFFFFF"/>
        </w:rPr>
        <w:t>Методические указания</w:t>
      </w:r>
    </w:p>
    <w:p w:rsidR="00734933" w:rsidRPr="00820335" w:rsidRDefault="00734933" w:rsidP="00734933">
      <w:pPr>
        <w:tabs>
          <w:tab w:val="left" w:pos="-142"/>
        </w:tabs>
        <w:suppressAutoHyphens/>
        <w:jc w:val="center"/>
        <w:rPr>
          <w:sz w:val="24"/>
        </w:rPr>
      </w:pPr>
    </w:p>
    <w:p w:rsidR="00734933" w:rsidRPr="00820335" w:rsidRDefault="00734933" w:rsidP="00734933">
      <w:pPr>
        <w:tabs>
          <w:tab w:val="left" w:pos="-142"/>
        </w:tabs>
        <w:suppressAutoHyphens/>
        <w:jc w:val="center"/>
        <w:rPr>
          <w:sz w:val="24"/>
        </w:rPr>
      </w:pPr>
    </w:p>
    <w:p w:rsidR="00734933" w:rsidRPr="00820335" w:rsidRDefault="00734933" w:rsidP="00734933">
      <w:pPr>
        <w:tabs>
          <w:tab w:val="left" w:pos="-142"/>
        </w:tabs>
        <w:suppressAutoHyphens/>
        <w:jc w:val="center"/>
        <w:rPr>
          <w:sz w:val="24"/>
        </w:rPr>
      </w:pPr>
      <w:r w:rsidRPr="00820335">
        <w:rPr>
          <w:sz w:val="24"/>
        </w:rPr>
        <w:t>Составител</w:t>
      </w:r>
      <w:r>
        <w:rPr>
          <w:sz w:val="24"/>
        </w:rPr>
        <w:t>ь</w:t>
      </w:r>
      <w:r w:rsidRPr="00820335">
        <w:rPr>
          <w:sz w:val="24"/>
        </w:rPr>
        <w:t xml:space="preserve">: </w:t>
      </w:r>
      <w:r>
        <w:rPr>
          <w:b/>
          <w:sz w:val="24"/>
        </w:rPr>
        <w:t>Сапфирова</w:t>
      </w:r>
      <w:r w:rsidRPr="00820335">
        <w:rPr>
          <w:sz w:val="24"/>
        </w:rPr>
        <w:t xml:space="preserve"> </w:t>
      </w:r>
      <w:proofErr w:type="spellStart"/>
      <w:r>
        <w:rPr>
          <w:sz w:val="24"/>
        </w:rPr>
        <w:t>Аполлинария</w:t>
      </w:r>
      <w:proofErr w:type="spellEnd"/>
      <w:r>
        <w:rPr>
          <w:sz w:val="24"/>
        </w:rPr>
        <w:t xml:space="preserve"> Александровна</w:t>
      </w:r>
    </w:p>
    <w:p w:rsidR="00734933" w:rsidRPr="00820335" w:rsidRDefault="00734933" w:rsidP="00734933">
      <w:pPr>
        <w:tabs>
          <w:tab w:val="left" w:pos="-142"/>
        </w:tabs>
        <w:suppressAutoHyphens/>
        <w:jc w:val="center"/>
        <w:rPr>
          <w:sz w:val="24"/>
        </w:rPr>
      </w:pPr>
      <w:r>
        <w:rPr>
          <w:b/>
          <w:sz w:val="24"/>
        </w:rPr>
        <w:t xml:space="preserve">                     </w:t>
      </w:r>
    </w:p>
    <w:p w:rsidR="00734933" w:rsidRPr="00820335" w:rsidRDefault="00734933" w:rsidP="00734933">
      <w:pPr>
        <w:tabs>
          <w:tab w:val="left" w:pos="-142"/>
        </w:tabs>
        <w:suppressAutoHyphens/>
        <w:jc w:val="center"/>
        <w:rPr>
          <w:sz w:val="24"/>
        </w:rPr>
      </w:pPr>
    </w:p>
    <w:p w:rsidR="00734933" w:rsidRPr="00E3348D" w:rsidRDefault="00734933" w:rsidP="00734933">
      <w:pPr>
        <w:tabs>
          <w:tab w:val="left" w:pos="-142"/>
        </w:tabs>
        <w:suppressAutoHyphens/>
        <w:jc w:val="center"/>
        <w:rPr>
          <w:sz w:val="24"/>
        </w:rPr>
      </w:pPr>
      <w:r w:rsidRPr="00E3348D">
        <w:rPr>
          <w:sz w:val="24"/>
        </w:rPr>
        <w:t xml:space="preserve">Подписано в печать </w:t>
      </w:r>
      <w:r w:rsidR="0025799E">
        <w:rPr>
          <w:sz w:val="24"/>
        </w:rPr>
        <w:t>00</w:t>
      </w:r>
      <w:r w:rsidR="00F6478E">
        <w:rPr>
          <w:sz w:val="24"/>
        </w:rPr>
        <w:t>.</w:t>
      </w:r>
      <w:r w:rsidR="0025799E">
        <w:rPr>
          <w:sz w:val="24"/>
        </w:rPr>
        <w:t>0</w:t>
      </w:r>
      <w:r w:rsidR="00F6478E">
        <w:rPr>
          <w:sz w:val="24"/>
        </w:rPr>
        <w:t>0</w:t>
      </w:r>
      <w:r w:rsidRPr="00E3348D">
        <w:rPr>
          <w:sz w:val="24"/>
        </w:rPr>
        <w:t xml:space="preserve">.2018. Формат 60 × 84 </w:t>
      </w:r>
      <w:r w:rsidRPr="00E3348D">
        <w:rPr>
          <w:sz w:val="24"/>
          <w:vertAlign w:val="superscript"/>
        </w:rPr>
        <w:t>1</w:t>
      </w:r>
      <w:r w:rsidRPr="00E3348D">
        <w:rPr>
          <w:sz w:val="24"/>
        </w:rPr>
        <w:t>/</w:t>
      </w:r>
      <w:r w:rsidRPr="00E3348D">
        <w:rPr>
          <w:sz w:val="24"/>
          <w:vertAlign w:val="subscript"/>
        </w:rPr>
        <w:t>16</w:t>
      </w:r>
      <w:r w:rsidRPr="00E3348D">
        <w:rPr>
          <w:sz w:val="24"/>
        </w:rPr>
        <w:t>.</w:t>
      </w:r>
    </w:p>
    <w:p w:rsidR="00734933" w:rsidRPr="00E3348D" w:rsidRDefault="00734933" w:rsidP="00734933">
      <w:pPr>
        <w:tabs>
          <w:tab w:val="left" w:pos="-142"/>
        </w:tabs>
        <w:suppressAutoHyphens/>
        <w:jc w:val="center"/>
        <w:rPr>
          <w:sz w:val="24"/>
        </w:rPr>
      </w:pPr>
      <w:proofErr w:type="spellStart"/>
      <w:r w:rsidRPr="00E3348D">
        <w:rPr>
          <w:sz w:val="24"/>
        </w:rPr>
        <w:t>Усл</w:t>
      </w:r>
      <w:proofErr w:type="spellEnd"/>
      <w:r w:rsidRPr="00E3348D">
        <w:rPr>
          <w:sz w:val="24"/>
        </w:rPr>
        <w:t xml:space="preserve">. </w:t>
      </w:r>
      <w:proofErr w:type="spellStart"/>
      <w:r w:rsidRPr="00E3348D">
        <w:rPr>
          <w:sz w:val="24"/>
        </w:rPr>
        <w:t>печ</w:t>
      </w:r>
      <w:proofErr w:type="spellEnd"/>
      <w:r w:rsidRPr="00E3348D">
        <w:rPr>
          <w:sz w:val="24"/>
        </w:rPr>
        <w:t>. л. –</w:t>
      </w:r>
      <w:r w:rsidR="007A3BFB">
        <w:rPr>
          <w:sz w:val="24"/>
        </w:rPr>
        <w:t xml:space="preserve"> 1,3</w:t>
      </w:r>
      <w:r w:rsidR="00EE20F1">
        <w:rPr>
          <w:sz w:val="24"/>
        </w:rPr>
        <w:t xml:space="preserve">.  </w:t>
      </w:r>
      <w:proofErr w:type="spellStart"/>
      <w:r w:rsidR="00EE20F1">
        <w:rPr>
          <w:sz w:val="24"/>
        </w:rPr>
        <w:t>Уч.-изд</w:t>
      </w:r>
      <w:proofErr w:type="spellEnd"/>
      <w:r w:rsidR="00EE20F1">
        <w:rPr>
          <w:sz w:val="24"/>
        </w:rPr>
        <w:t>. л. – 1,0</w:t>
      </w:r>
      <w:r w:rsidRPr="00E3348D">
        <w:rPr>
          <w:sz w:val="24"/>
        </w:rPr>
        <w:t>.</w:t>
      </w:r>
    </w:p>
    <w:p w:rsidR="00734933" w:rsidRPr="00820335" w:rsidRDefault="00734933" w:rsidP="00734933">
      <w:pPr>
        <w:tabs>
          <w:tab w:val="left" w:pos="-142"/>
        </w:tabs>
        <w:suppressAutoHyphens/>
        <w:jc w:val="center"/>
        <w:rPr>
          <w:sz w:val="24"/>
        </w:rPr>
      </w:pPr>
      <w:r w:rsidRPr="00E3348D">
        <w:rPr>
          <w:sz w:val="24"/>
        </w:rPr>
        <w:t xml:space="preserve">Тираж </w:t>
      </w:r>
      <w:r w:rsidR="006B78BF">
        <w:rPr>
          <w:sz w:val="24"/>
        </w:rPr>
        <w:t xml:space="preserve"> </w:t>
      </w:r>
      <w:r w:rsidRPr="00E3348D">
        <w:rPr>
          <w:sz w:val="24"/>
        </w:rPr>
        <w:t>экз. Заказ №</w:t>
      </w:r>
    </w:p>
    <w:p w:rsidR="00734933" w:rsidRPr="00820335" w:rsidRDefault="00734933" w:rsidP="00734933">
      <w:pPr>
        <w:tabs>
          <w:tab w:val="left" w:pos="-142"/>
        </w:tabs>
        <w:suppressAutoHyphens/>
        <w:jc w:val="center"/>
        <w:rPr>
          <w:sz w:val="24"/>
        </w:rPr>
      </w:pPr>
    </w:p>
    <w:p w:rsidR="00734933" w:rsidRPr="00820335" w:rsidRDefault="00734933" w:rsidP="00734933">
      <w:pPr>
        <w:tabs>
          <w:tab w:val="left" w:pos="-142"/>
        </w:tabs>
        <w:suppressAutoHyphens/>
        <w:jc w:val="center"/>
        <w:rPr>
          <w:spacing w:val="-12"/>
          <w:sz w:val="24"/>
        </w:rPr>
      </w:pPr>
      <w:r w:rsidRPr="00820335">
        <w:rPr>
          <w:spacing w:val="-8"/>
          <w:sz w:val="24"/>
        </w:rPr>
        <w:t>Типография Кубанского государственного аграрного университета</w:t>
      </w:r>
      <w:r w:rsidRPr="00820335">
        <w:rPr>
          <w:spacing w:val="-12"/>
          <w:sz w:val="24"/>
        </w:rPr>
        <w:t>.</w:t>
      </w:r>
    </w:p>
    <w:p w:rsidR="00706D7C" w:rsidRDefault="00734933" w:rsidP="00B74509">
      <w:pPr>
        <w:tabs>
          <w:tab w:val="left" w:pos="-142"/>
        </w:tabs>
        <w:suppressAutoHyphens/>
        <w:jc w:val="center"/>
      </w:pPr>
      <w:r w:rsidRPr="00820335">
        <w:rPr>
          <w:sz w:val="24"/>
        </w:rPr>
        <w:t>350044, г. Краснодар, ул. Калинина</w:t>
      </w:r>
      <w:r>
        <w:rPr>
          <w:sz w:val="24"/>
        </w:rPr>
        <w:t>, 13</w:t>
      </w:r>
    </w:p>
    <w:sectPr w:rsidR="00706D7C" w:rsidSect="004A67F9">
      <w:footerReference w:type="default" r:id="rId25"/>
      <w:pgSz w:w="8392" w:h="11907" w:code="11"/>
      <w:pgMar w:top="1021" w:right="964" w:bottom="1021" w:left="964" w:header="709" w:footer="709" w:gutter="0"/>
      <w:paperSrc w:first="7" w:other="7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7123" w:rsidRDefault="00A37123" w:rsidP="00734933">
      <w:r>
        <w:separator/>
      </w:r>
    </w:p>
  </w:endnote>
  <w:endnote w:type="continuationSeparator" w:id="0">
    <w:p w:rsidR="00A37123" w:rsidRDefault="00A37123" w:rsidP="007349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ヒラギノ角ゴ Pro W3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722A" w:rsidRDefault="00774197" w:rsidP="00BA0733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F5722A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F5722A" w:rsidRDefault="00F5722A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722A" w:rsidRPr="008C5640" w:rsidRDefault="00F5722A">
    <w:pPr>
      <w:pStyle w:val="a5"/>
      <w:jc w:val="center"/>
      <w:rPr>
        <w:sz w:val="20"/>
        <w:szCs w:val="20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722A" w:rsidRDefault="00F5722A">
    <w:pPr>
      <w:pStyle w:val="a5"/>
      <w:jc w:val="center"/>
    </w:pPr>
    <w:r>
      <w:t xml:space="preserve"> </w:t>
    </w:r>
  </w:p>
  <w:p w:rsidR="00F5722A" w:rsidRDefault="00F5722A">
    <w:pPr>
      <w:pStyle w:val="a5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722A" w:rsidRPr="008C5640" w:rsidRDefault="00F5722A">
    <w:pPr>
      <w:pStyle w:val="a5"/>
      <w:jc w:val="center"/>
      <w:rPr>
        <w:sz w:val="20"/>
        <w:szCs w:val="20"/>
      </w:rPr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14163783"/>
      <w:docPartObj>
        <w:docPartGallery w:val="Page Numbers (Bottom of Page)"/>
        <w:docPartUnique/>
      </w:docPartObj>
    </w:sdtPr>
    <w:sdtContent>
      <w:p w:rsidR="00F5722A" w:rsidRDefault="00774197">
        <w:pPr>
          <w:pStyle w:val="a5"/>
          <w:jc w:val="center"/>
        </w:pPr>
        <w:r w:rsidRPr="00554FA6">
          <w:rPr>
            <w:sz w:val="20"/>
            <w:szCs w:val="20"/>
          </w:rPr>
          <w:fldChar w:fldCharType="begin"/>
        </w:r>
        <w:r w:rsidR="00F5722A" w:rsidRPr="00554FA6">
          <w:rPr>
            <w:sz w:val="20"/>
            <w:szCs w:val="20"/>
          </w:rPr>
          <w:instrText xml:space="preserve"> PAGE   \* MERGEFORMAT </w:instrText>
        </w:r>
        <w:r w:rsidRPr="00554FA6">
          <w:rPr>
            <w:sz w:val="20"/>
            <w:szCs w:val="20"/>
          </w:rPr>
          <w:fldChar w:fldCharType="separate"/>
        </w:r>
        <w:r w:rsidR="006B78BF">
          <w:rPr>
            <w:noProof/>
            <w:sz w:val="20"/>
            <w:szCs w:val="20"/>
          </w:rPr>
          <w:t>23</w:t>
        </w:r>
        <w:r w:rsidRPr="00554FA6">
          <w:rPr>
            <w:sz w:val="20"/>
            <w:szCs w:val="20"/>
          </w:rPr>
          <w:fldChar w:fldCharType="end"/>
        </w:r>
      </w:p>
    </w:sdtContent>
  </w:sdt>
  <w:p w:rsidR="00F5722A" w:rsidRPr="008C5640" w:rsidRDefault="00F5722A">
    <w:pPr>
      <w:pStyle w:val="a5"/>
      <w:jc w:val="center"/>
      <w:rPr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7123" w:rsidRDefault="00A37123" w:rsidP="00734933">
      <w:r>
        <w:separator/>
      </w:r>
    </w:p>
  </w:footnote>
  <w:footnote w:type="continuationSeparator" w:id="0">
    <w:p w:rsidR="00A37123" w:rsidRDefault="00A37123" w:rsidP="00734933">
      <w:r>
        <w:continuationSeparator/>
      </w:r>
    </w:p>
  </w:footnote>
  <w:footnote w:id="1">
    <w:p w:rsidR="00F5722A" w:rsidRPr="000C2787" w:rsidRDefault="00F5722A" w:rsidP="00734933">
      <w:pPr>
        <w:pStyle w:val="ae"/>
        <w:jc w:val="both"/>
        <w:rPr>
          <w:rFonts w:ascii="Times New Roman" w:hAnsi="Times New Roman" w:cs="Times New Roman"/>
          <w:sz w:val="20"/>
          <w:szCs w:val="20"/>
        </w:rPr>
      </w:pPr>
      <w:r w:rsidRPr="000C2787">
        <w:rPr>
          <w:rStyle w:val="af0"/>
          <w:rFonts w:ascii="Times New Roman" w:hAnsi="Times New Roman"/>
          <w:sz w:val="20"/>
          <w:szCs w:val="20"/>
        </w:rPr>
        <w:footnoteRef/>
      </w:r>
      <w:r w:rsidRPr="000C2787">
        <w:rPr>
          <w:rFonts w:ascii="Times New Roman" w:hAnsi="Times New Roman" w:cs="Times New Roman"/>
          <w:sz w:val="20"/>
          <w:szCs w:val="20"/>
        </w:rPr>
        <w:t xml:space="preserve"> Количество часов лекций и практических занятий соответствует колич</w:t>
      </w:r>
      <w:r w:rsidRPr="000C2787">
        <w:rPr>
          <w:rFonts w:ascii="Times New Roman" w:hAnsi="Times New Roman" w:cs="Times New Roman"/>
          <w:sz w:val="20"/>
          <w:szCs w:val="20"/>
        </w:rPr>
        <w:t>е</w:t>
      </w:r>
      <w:r w:rsidRPr="000C2787">
        <w:rPr>
          <w:rFonts w:ascii="Times New Roman" w:hAnsi="Times New Roman" w:cs="Times New Roman"/>
          <w:sz w:val="20"/>
          <w:szCs w:val="20"/>
        </w:rPr>
        <w:t>ству часов, предусмотренных рабочей программой дисциплины на тек</w:t>
      </w:r>
      <w:r w:rsidRPr="000C2787">
        <w:rPr>
          <w:rFonts w:ascii="Times New Roman" w:hAnsi="Times New Roman" w:cs="Times New Roman"/>
          <w:sz w:val="20"/>
          <w:szCs w:val="20"/>
        </w:rPr>
        <w:t>у</w:t>
      </w:r>
      <w:r w:rsidRPr="000C2787">
        <w:rPr>
          <w:rFonts w:ascii="Times New Roman" w:hAnsi="Times New Roman" w:cs="Times New Roman"/>
          <w:sz w:val="20"/>
          <w:szCs w:val="20"/>
        </w:rPr>
        <w:t>щий учебный год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40486"/>
    <w:multiLevelType w:val="hybridMultilevel"/>
    <w:tmpl w:val="C612366A"/>
    <w:lvl w:ilvl="0" w:tplc="72B05142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">
    <w:nsid w:val="00FE5135"/>
    <w:multiLevelType w:val="hybridMultilevel"/>
    <w:tmpl w:val="8CB6C2C6"/>
    <w:lvl w:ilvl="0" w:tplc="1CECFDA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088C0FE7"/>
    <w:multiLevelType w:val="hybridMultilevel"/>
    <w:tmpl w:val="837CAAEE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>
    <w:nsid w:val="0B45031F"/>
    <w:multiLevelType w:val="hybridMultilevel"/>
    <w:tmpl w:val="F118A422"/>
    <w:lvl w:ilvl="0" w:tplc="4706227A">
      <w:start w:val="1"/>
      <w:numFmt w:val="decimal"/>
      <w:lvlText w:val="%1."/>
      <w:lvlJc w:val="left"/>
      <w:pPr>
        <w:ind w:left="114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>
    <w:nsid w:val="0E5763C1"/>
    <w:multiLevelType w:val="hybridMultilevel"/>
    <w:tmpl w:val="203054E6"/>
    <w:lvl w:ilvl="0" w:tplc="5B10DAEA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FB3B56"/>
    <w:multiLevelType w:val="hybridMultilevel"/>
    <w:tmpl w:val="38CC64EE"/>
    <w:lvl w:ilvl="0" w:tplc="576EA15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490769"/>
    <w:multiLevelType w:val="multilevel"/>
    <w:tmpl w:val="E3C6C132"/>
    <w:lvl w:ilvl="0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>
      <w:start w:val="5"/>
      <w:numFmt w:val="decimal"/>
      <w:isLgl/>
      <w:lvlText w:val="%1.%2"/>
      <w:lvlJc w:val="left"/>
      <w:pPr>
        <w:ind w:left="780" w:hanging="42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440" w:hanging="108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800" w:hanging="144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</w:lvl>
  </w:abstractNum>
  <w:abstractNum w:abstractNumId="7">
    <w:nsid w:val="1DD123F7"/>
    <w:multiLevelType w:val="hybridMultilevel"/>
    <w:tmpl w:val="812E575E"/>
    <w:lvl w:ilvl="0" w:tplc="1CECFDA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203838C8"/>
    <w:multiLevelType w:val="hybridMultilevel"/>
    <w:tmpl w:val="268659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0384D49"/>
    <w:multiLevelType w:val="hybridMultilevel"/>
    <w:tmpl w:val="46F2080E"/>
    <w:lvl w:ilvl="0" w:tplc="48B6EA2A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b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3825DDF"/>
    <w:multiLevelType w:val="hybridMultilevel"/>
    <w:tmpl w:val="2F2E6B78"/>
    <w:lvl w:ilvl="0" w:tplc="A9C8F5CC">
      <w:start w:val="1"/>
      <w:numFmt w:val="decimal"/>
      <w:lvlText w:val="%1."/>
      <w:lvlJc w:val="left"/>
      <w:pPr>
        <w:ind w:left="786" w:hanging="360"/>
      </w:pPr>
      <w:rPr>
        <w:rFonts w:eastAsia="Calibri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23F516E7"/>
    <w:multiLevelType w:val="hybridMultilevel"/>
    <w:tmpl w:val="9F5C27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5084BAE"/>
    <w:multiLevelType w:val="hybridMultilevel"/>
    <w:tmpl w:val="12D82A68"/>
    <w:lvl w:ilvl="0" w:tplc="82687940">
      <w:start w:val="1"/>
      <w:numFmt w:val="decimal"/>
      <w:lvlText w:val="%1."/>
      <w:lvlJc w:val="left"/>
      <w:pPr>
        <w:ind w:left="786" w:hanging="360"/>
      </w:pPr>
      <w:rPr>
        <w:rFonts w:eastAsia="ヒラギノ角ゴ Pro W3" w:hint="default"/>
        <w:b/>
        <w:color w:val="auto"/>
        <w:sz w:val="23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>
    <w:nsid w:val="27EC3F25"/>
    <w:multiLevelType w:val="hybridMultilevel"/>
    <w:tmpl w:val="D71A7A5E"/>
    <w:lvl w:ilvl="0" w:tplc="1F463FB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2F6B5D83"/>
    <w:multiLevelType w:val="hybridMultilevel"/>
    <w:tmpl w:val="A178116A"/>
    <w:lvl w:ilvl="0" w:tplc="8A567F9E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FE819B8"/>
    <w:multiLevelType w:val="hybridMultilevel"/>
    <w:tmpl w:val="C0CCDF22"/>
    <w:lvl w:ilvl="0" w:tplc="9022F8D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>
    <w:nsid w:val="32E40574"/>
    <w:multiLevelType w:val="hybridMultilevel"/>
    <w:tmpl w:val="C588AF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D8C6827"/>
    <w:multiLevelType w:val="hybridMultilevel"/>
    <w:tmpl w:val="BFE684AA"/>
    <w:lvl w:ilvl="0" w:tplc="D7C077FA">
      <w:start w:val="1"/>
      <w:numFmt w:val="decimal"/>
      <w:lvlText w:val="%1."/>
      <w:lvlJc w:val="left"/>
      <w:pPr>
        <w:ind w:left="928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449F5A65"/>
    <w:multiLevelType w:val="hybridMultilevel"/>
    <w:tmpl w:val="615A466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>
    <w:nsid w:val="47333468"/>
    <w:multiLevelType w:val="hybridMultilevel"/>
    <w:tmpl w:val="203054E6"/>
    <w:lvl w:ilvl="0" w:tplc="5B10DAEA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9FD4383"/>
    <w:multiLevelType w:val="hybridMultilevel"/>
    <w:tmpl w:val="FA8E9F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A37652B"/>
    <w:multiLevelType w:val="hybridMultilevel"/>
    <w:tmpl w:val="321E1836"/>
    <w:lvl w:ilvl="0" w:tplc="93243A0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>
    <w:nsid w:val="4CAE7CD2"/>
    <w:multiLevelType w:val="hybridMultilevel"/>
    <w:tmpl w:val="091A7DBC"/>
    <w:lvl w:ilvl="0" w:tplc="A6F463B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4D4C2051"/>
    <w:multiLevelType w:val="hybridMultilevel"/>
    <w:tmpl w:val="FE021E60"/>
    <w:lvl w:ilvl="0" w:tplc="93243A0E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4">
    <w:nsid w:val="4E183866"/>
    <w:multiLevelType w:val="hybridMultilevel"/>
    <w:tmpl w:val="71FE9836"/>
    <w:lvl w:ilvl="0" w:tplc="C296B0C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02E3769"/>
    <w:multiLevelType w:val="hybridMultilevel"/>
    <w:tmpl w:val="90B290EA"/>
    <w:lvl w:ilvl="0" w:tplc="EC0E53DA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>
    <w:nsid w:val="568A29BE"/>
    <w:multiLevelType w:val="hybridMultilevel"/>
    <w:tmpl w:val="55783D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746627A"/>
    <w:multiLevelType w:val="hybridMultilevel"/>
    <w:tmpl w:val="5FC466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A385CFB"/>
    <w:multiLevelType w:val="hybridMultilevel"/>
    <w:tmpl w:val="5A3073E8"/>
    <w:lvl w:ilvl="0" w:tplc="1CECFDA2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>
    <w:nsid w:val="5AEC5F4A"/>
    <w:multiLevelType w:val="hybridMultilevel"/>
    <w:tmpl w:val="75106106"/>
    <w:lvl w:ilvl="0" w:tplc="8B5A7D54">
      <w:start w:val="1"/>
      <w:numFmt w:val="decimal"/>
      <w:lvlText w:val="%1."/>
      <w:lvlJc w:val="left"/>
      <w:pPr>
        <w:ind w:left="786" w:hanging="360"/>
      </w:pPr>
      <w:rPr>
        <w:rFonts w:hint="default"/>
        <w:b/>
        <w:i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>
    <w:nsid w:val="5C6442A3"/>
    <w:multiLevelType w:val="hybridMultilevel"/>
    <w:tmpl w:val="479EF82E"/>
    <w:lvl w:ilvl="0" w:tplc="98962966">
      <w:start w:val="1"/>
      <w:numFmt w:val="decimal"/>
      <w:lvlText w:val="%1."/>
      <w:lvlJc w:val="left"/>
      <w:pPr>
        <w:ind w:left="1146" w:hanging="360"/>
      </w:pPr>
      <w:rPr>
        <w:rFonts w:ascii="Times New Roman" w:hAnsi="Times New Roman"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1">
    <w:nsid w:val="5E6D45D9"/>
    <w:multiLevelType w:val="hybridMultilevel"/>
    <w:tmpl w:val="95845862"/>
    <w:lvl w:ilvl="0" w:tplc="85406036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08061C4"/>
    <w:multiLevelType w:val="hybridMultilevel"/>
    <w:tmpl w:val="51F0BC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11B1DEA"/>
    <w:multiLevelType w:val="hybridMultilevel"/>
    <w:tmpl w:val="80CC9D60"/>
    <w:lvl w:ilvl="0" w:tplc="2F88CE62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66B0290C"/>
    <w:multiLevelType w:val="hybridMultilevel"/>
    <w:tmpl w:val="F184E358"/>
    <w:lvl w:ilvl="0" w:tplc="3B3CC22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BD75E0E"/>
    <w:multiLevelType w:val="hybridMultilevel"/>
    <w:tmpl w:val="F35236DA"/>
    <w:lvl w:ilvl="0" w:tplc="DEA01A0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7DB6D0B"/>
    <w:multiLevelType w:val="hybridMultilevel"/>
    <w:tmpl w:val="17C2F1B8"/>
    <w:lvl w:ilvl="0" w:tplc="1CECFDA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7">
    <w:nsid w:val="79312435"/>
    <w:multiLevelType w:val="hybridMultilevel"/>
    <w:tmpl w:val="5A3073E8"/>
    <w:lvl w:ilvl="0" w:tplc="1CECFDA2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8">
    <w:nsid w:val="7984098C"/>
    <w:multiLevelType w:val="hybridMultilevel"/>
    <w:tmpl w:val="E934FE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D2D76A7"/>
    <w:multiLevelType w:val="hybridMultilevel"/>
    <w:tmpl w:val="EC66A6E2"/>
    <w:lvl w:ilvl="0" w:tplc="4F525720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num w:numId="1">
    <w:abstractNumId w:val="6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1"/>
  </w:num>
  <w:num w:numId="3">
    <w:abstractNumId w:val="9"/>
  </w:num>
  <w:num w:numId="4">
    <w:abstractNumId w:val="20"/>
  </w:num>
  <w:num w:numId="5">
    <w:abstractNumId w:val="2"/>
  </w:num>
  <w:num w:numId="6">
    <w:abstractNumId w:val="38"/>
  </w:num>
  <w:num w:numId="7">
    <w:abstractNumId w:val="32"/>
  </w:num>
  <w:num w:numId="8">
    <w:abstractNumId w:val="26"/>
  </w:num>
  <w:num w:numId="9">
    <w:abstractNumId w:val="23"/>
  </w:num>
  <w:num w:numId="10">
    <w:abstractNumId w:val="29"/>
  </w:num>
  <w:num w:numId="11">
    <w:abstractNumId w:val="0"/>
  </w:num>
  <w:num w:numId="12">
    <w:abstractNumId w:val="39"/>
  </w:num>
  <w:num w:numId="13">
    <w:abstractNumId w:val="21"/>
  </w:num>
  <w:num w:numId="14">
    <w:abstractNumId w:val="37"/>
  </w:num>
  <w:num w:numId="15">
    <w:abstractNumId w:val="28"/>
  </w:num>
  <w:num w:numId="16">
    <w:abstractNumId w:val="10"/>
  </w:num>
  <w:num w:numId="17">
    <w:abstractNumId w:val="15"/>
  </w:num>
  <w:num w:numId="18">
    <w:abstractNumId w:val="7"/>
  </w:num>
  <w:num w:numId="19">
    <w:abstractNumId w:val="1"/>
  </w:num>
  <w:num w:numId="20">
    <w:abstractNumId w:val="36"/>
  </w:num>
  <w:num w:numId="21">
    <w:abstractNumId w:val="25"/>
  </w:num>
  <w:num w:numId="22">
    <w:abstractNumId w:val="30"/>
  </w:num>
  <w:num w:numId="23">
    <w:abstractNumId w:val="14"/>
  </w:num>
  <w:num w:numId="24">
    <w:abstractNumId w:val="27"/>
  </w:num>
  <w:num w:numId="25">
    <w:abstractNumId w:val="3"/>
  </w:num>
  <w:num w:numId="26">
    <w:abstractNumId w:val="11"/>
  </w:num>
  <w:num w:numId="27">
    <w:abstractNumId w:val="34"/>
  </w:num>
  <w:num w:numId="28">
    <w:abstractNumId w:val="24"/>
  </w:num>
  <w:num w:numId="29">
    <w:abstractNumId w:val="16"/>
  </w:num>
  <w:num w:numId="30">
    <w:abstractNumId w:val="5"/>
  </w:num>
  <w:num w:numId="31">
    <w:abstractNumId w:val="4"/>
  </w:num>
  <w:num w:numId="32">
    <w:abstractNumId w:val="35"/>
  </w:num>
  <w:num w:numId="33">
    <w:abstractNumId w:val="19"/>
  </w:num>
  <w:num w:numId="34">
    <w:abstractNumId w:val="12"/>
  </w:num>
  <w:num w:numId="35">
    <w:abstractNumId w:val="8"/>
  </w:num>
  <w:num w:numId="36">
    <w:abstractNumId w:val="33"/>
  </w:num>
  <w:num w:numId="37">
    <w:abstractNumId w:val="13"/>
  </w:num>
  <w:num w:numId="38">
    <w:abstractNumId w:val="17"/>
  </w:num>
  <w:num w:numId="39">
    <w:abstractNumId w:val="18"/>
  </w:num>
  <w:num w:numId="40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34933"/>
    <w:rsid w:val="0001027A"/>
    <w:rsid w:val="000241D0"/>
    <w:rsid w:val="000452A9"/>
    <w:rsid w:val="000A58EF"/>
    <w:rsid w:val="000B60CF"/>
    <w:rsid w:val="000C2787"/>
    <w:rsid w:val="00110B3B"/>
    <w:rsid w:val="00117EC5"/>
    <w:rsid w:val="001233E4"/>
    <w:rsid w:val="0015370A"/>
    <w:rsid w:val="0016441E"/>
    <w:rsid w:val="00190403"/>
    <w:rsid w:val="001B20C4"/>
    <w:rsid w:val="001E5DAA"/>
    <w:rsid w:val="00203B54"/>
    <w:rsid w:val="00211C46"/>
    <w:rsid w:val="00220583"/>
    <w:rsid w:val="00242692"/>
    <w:rsid w:val="0025799E"/>
    <w:rsid w:val="002700BA"/>
    <w:rsid w:val="00277C9D"/>
    <w:rsid w:val="00294BD4"/>
    <w:rsid w:val="002A0E8A"/>
    <w:rsid w:val="002B28D9"/>
    <w:rsid w:val="003A6FEE"/>
    <w:rsid w:val="003B0842"/>
    <w:rsid w:val="003C42DB"/>
    <w:rsid w:val="003D78C0"/>
    <w:rsid w:val="003E2EF7"/>
    <w:rsid w:val="004166D1"/>
    <w:rsid w:val="00435E07"/>
    <w:rsid w:val="004429A4"/>
    <w:rsid w:val="00445E96"/>
    <w:rsid w:val="00457655"/>
    <w:rsid w:val="00464593"/>
    <w:rsid w:val="00464F60"/>
    <w:rsid w:val="004751AE"/>
    <w:rsid w:val="004814D2"/>
    <w:rsid w:val="004A67F9"/>
    <w:rsid w:val="004A7592"/>
    <w:rsid w:val="005112DA"/>
    <w:rsid w:val="005123E8"/>
    <w:rsid w:val="00554FA6"/>
    <w:rsid w:val="0055708A"/>
    <w:rsid w:val="0056495A"/>
    <w:rsid w:val="00590C2C"/>
    <w:rsid w:val="00593B61"/>
    <w:rsid w:val="005A1D18"/>
    <w:rsid w:val="005A76DC"/>
    <w:rsid w:val="005B402F"/>
    <w:rsid w:val="005C64A8"/>
    <w:rsid w:val="005E356B"/>
    <w:rsid w:val="00617C65"/>
    <w:rsid w:val="00640EC9"/>
    <w:rsid w:val="0064414B"/>
    <w:rsid w:val="00652DC3"/>
    <w:rsid w:val="006812D4"/>
    <w:rsid w:val="006A56A6"/>
    <w:rsid w:val="006B78BF"/>
    <w:rsid w:val="006D2178"/>
    <w:rsid w:val="006F7AEB"/>
    <w:rsid w:val="00706D7C"/>
    <w:rsid w:val="00726DE8"/>
    <w:rsid w:val="00734933"/>
    <w:rsid w:val="00736D5C"/>
    <w:rsid w:val="007421FB"/>
    <w:rsid w:val="007463F2"/>
    <w:rsid w:val="0076102E"/>
    <w:rsid w:val="00774197"/>
    <w:rsid w:val="00776467"/>
    <w:rsid w:val="00785196"/>
    <w:rsid w:val="007A3BFB"/>
    <w:rsid w:val="007A7EB5"/>
    <w:rsid w:val="007B5298"/>
    <w:rsid w:val="00816669"/>
    <w:rsid w:val="00821101"/>
    <w:rsid w:val="0083717A"/>
    <w:rsid w:val="00861D44"/>
    <w:rsid w:val="008A1309"/>
    <w:rsid w:val="008B2DCC"/>
    <w:rsid w:val="008F7335"/>
    <w:rsid w:val="00901124"/>
    <w:rsid w:val="00916228"/>
    <w:rsid w:val="00930752"/>
    <w:rsid w:val="00933006"/>
    <w:rsid w:val="00961EFC"/>
    <w:rsid w:val="009627FD"/>
    <w:rsid w:val="00974A25"/>
    <w:rsid w:val="00985E7C"/>
    <w:rsid w:val="009906D7"/>
    <w:rsid w:val="00997C52"/>
    <w:rsid w:val="009A27F9"/>
    <w:rsid w:val="009A4F39"/>
    <w:rsid w:val="009D3E5B"/>
    <w:rsid w:val="009F09A2"/>
    <w:rsid w:val="00A12EBE"/>
    <w:rsid w:val="00A14AA7"/>
    <w:rsid w:val="00A333DF"/>
    <w:rsid w:val="00A37123"/>
    <w:rsid w:val="00A41F45"/>
    <w:rsid w:val="00A649FA"/>
    <w:rsid w:val="00A66A5F"/>
    <w:rsid w:val="00A81296"/>
    <w:rsid w:val="00A833D4"/>
    <w:rsid w:val="00AB6F12"/>
    <w:rsid w:val="00AE6DA4"/>
    <w:rsid w:val="00B0480A"/>
    <w:rsid w:val="00B20291"/>
    <w:rsid w:val="00B274A4"/>
    <w:rsid w:val="00B44383"/>
    <w:rsid w:val="00B74509"/>
    <w:rsid w:val="00B83BA0"/>
    <w:rsid w:val="00BA0733"/>
    <w:rsid w:val="00BA72CC"/>
    <w:rsid w:val="00BD67B3"/>
    <w:rsid w:val="00BE1E5C"/>
    <w:rsid w:val="00C35F63"/>
    <w:rsid w:val="00C365C3"/>
    <w:rsid w:val="00C620C7"/>
    <w:rsid w:val="00C62F1D"/>
    <w:rsid w:val="00C7460F"/>
    <w:rsid w:val="00C93DAE"/>
    <w:rsid w:val="00C96D58"/>
    <w:rsid w:val="00CB650D"/>
    <w:rsid w:val="00CC68C0"/>
    <w:rsid w:val="00CD76B3"/>
    <w:rsid w:val="00CE0008"/>
    <w:rsid w:val="00CE4C1E"/>
    <w:rsid w:val="00CF3D5E"/>
    <w:rsid w:val="00D24827"/>
    <w:rsid w:val="00D32C55"/>
    <w:rsid w:val="00D354AE"/>
    <w:rsid w:val="00D419B2"/>
    <w:rsid w:val="00D47DB3"/>
    <w:rsid w:val="00D5124A"/>
    <w:rsid w:val="00D709C6"/>
    <w:rsid w:val="00D74683"/>
    <w:rsid w:val="00DB66A3"/>
    <w:rsid w:val="00E03768"/>
    <w:rsid w:val="00E054C8"/>
    <w:rsid w:val="00E1342B"/>
    <w:rsid w:val="00E150C1"/>
    <w:rsid w:val="00E32032"/>
    <w:rsid w:val="00E3348D"/>
    <w:rsid w:val="00E55F03"/>
    <w:rsid w:val="00EC0471"/>
    <w:rsid w:val="00EE20F1"/>
    <w:rsid w:val="00EE7818"/>
    <w:rsid w:val="00EF41CB"/>
    <w:rsid w:val="00F051E4"/>
    <w:rsid w:val="00F1543A"/>
    <w:rsid w:val="00F5722A"/>
    <w:rsid w:val="00F6478E"/>
    <w:rsid w:val="00F65716"/>
    <w:rsid w:val="00F7360C"/>
    <w:rsid w:val="00FA6ED0"/>
    <w:rsid w:val="00FC7870"/>
    <w:rsid w:val="00FE7B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4933"/>
    <w:pPr>
      <w:spacing w:after="0" w:line="240" w:lineRule="auto"/>
    </w:pPr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3493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3493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Style9">
    <w:name w:val="Style9"/>
    <w:basedOn w:val="a"/>
    <w:uiPriority w:val="99"/>
    <w:rsid w:val="00734933"/>
    <w:pPr>
      <w:widowControl w:val="0"/>
      <w:autoSpaceDE w:val="0"/>
      <w:autoSpaceDN w:val="0"/>
      <w:adjustRightInd w:val="0"/>
      <w:spacing w:line="419" w:lineRule="exact"/>
      <w:ind w:firstLine="696"/>
      <w:jc w:val="both"/>
    </w:pPr>
    <w:rPr>
      <w:rFonts w:eastAsia="Times New Roman"/>
      <w:sz w:val="24"/>
    </w:rPr>
  </w:style>
  <w:style w:type="character" w:styleId="a3">
    <w:name w:val="Strong"/>
    <w:uiPriority w:val="22"/>
    <w:qFormat/>
    <w:rsid w:val="00734933"/>
    <w:rPr>
      <w:b/>
      <w:bCs/>
    </w:rPr>
  </w:style>
  <w:style w:type="character" w:styleId="a4">
    <w:name w:val="Hyperlink"/>
    <w:uiPriority w:val="99"/>
    <w:rsid w:val="00734933"/>
    <w:rPr>
      <w:color w:val="2C7BDE"/>
      <w:u w:val="single"/>
    </w:rPr>
  </w:style>
  <w:style w:type="paragraph" w:styleId="a5">
    <w:name w:val="footer"/>
    <w:basedOn w:val="a"/>
    <w:link w:val="a6"/>
    <w:uiPriority w:val="99"/>
    <w:rsid w:val="0073493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734933"/>
    <w:rPr>
      <w:rFonts w:ascii="Times New Roman" w:eastAsia="Calibri" w:hAnsi="Times New Roman" w:cs="Times New Roman"/>
      <w:sz w:val="28"/>
      <w:szCs w:val="24"/>
      <w:lang w:eastAsia="ru-RU"/>
    </w:rPr>
  </w:style>
  <w:style w:type="character" w:styleId="a7">
    <w:name w:val="page number"/>
    <w:basedOn w:val="a0"/>
    <w:rsid w:val="00734933"/>
  </w:style>
  <w:style w:type="paragraph" w:styleId="a8">
    <w:name w:val="Body Text"/>
    <w:basedOn w:val="a"/>
    <w:link w:val="a9"/>
    <w:rsid w:val="00734933"/>
    <w:pPr>
      <w:spacing w:after="120"/>
    </w:pPr>
  </w:style>
  <w:style w:type="character" w:customStyle="1" w:styleId="a9">
    <w:name w:val="Основной текст Знак"/>
    <w:basedOn w:val="a0"/>
    <w:link w:val="a8"/>
    <w:rsid w:val="00734933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a">
    <w:name w:val="List Paragraph"/>
    <w:basedOn w:val="a"/>
    <w:uiPriority w:val="34"/>
    <w:qFormat/>
    <w:rsid w:val="0073493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HTML">
    <w:name w:val="HTML Cite"/>
    <w:uiPriority w:val="99"/>
    <w:unhideWhenUsed/>
    <w:rsid w:val="00734933"/>
    <w:rPr>
      <w:rFonts w:ascii="Times New Roman" w:hAnsi="Times New Roman" w:cs="Times New Roman" w:hint="default"/>
      <w:i/>
      <w:iCs w:val="0"/>
    </w:rPr>
  </w:style>
  <w:style w:type="paragraph" w:styleId="ab">
    <w:name w:val="No Spacing"/>
    <w:link w:val="ac"/>
    <w:uiPriority w:val="99"/>
    <w:qFormat/>
    <w:rsid w:val="00734933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"/>
      <w:lang w:eastAsia="ru-RU"/>
    </w:rPr>
  </w:style>
  <w:style w:type="paragraph" w:customStyle="1" w:styleId="Default">
    <w:name w:val="Default"/>
    <w:rsid w:val="0073493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p2">
    <w:name w:val="p2"/>
    <w:basedOn w:val="a"/>
    <w:rsid w:val="00734933"/>
    <w:pPr>
      <w:spacing w:before="100" w:beforeAutospacing="1" w:after="100" w:afterAutospacing="1"/>
    </w:pPr>
    <w:rPr>
      <w:rFonts w:eastAsia="Times New Roman"/>
      <w:sz w:val="24"/>
    </w:rPr>
  </w:style>
  <w:style w:type="character" w:customStyle="1" w:styleId="s2">
    <w:name w:val="s2"/>
    <w:basedOn w:val="a0"/>
    <w:rsid w:val="00734933"/>
  </w:style>
  <w:style w:type="character" w:customStyle="1" w:styleId="ac">
    <w:name w:val="Без интервала Знак"/>
    <w:link w:val="ab"/>
    <w:uiPriority w:val="99"/>
    <w:rsid w:val="00734933"/>
    <w:rPr>
      <w:rFonts w:ascii="Times New Roman CYR" w:eastAsia="Times New Roman" w:hAnsi="Times New Roman CYR" w:cs="Times New Roman"/>
      <w:lang w:eastAsia="ru-RU"/>
    </w:rPr>
  </w:style>
  <w:style w:type="paragraph" w:styleId="ad">
    <w:name w:val="TOC Heading"/>
    <w:basedOn w:val="1"/>
    <w:next w:val="a"/>
    <w:uiPriority w:val="39"/>
    <w:unhideWhenUsed/>
    <w:qFormat/>
    <w:rsid w:val="00734933"/>
    <w:pPr>
      <w:spacing w:line="276" w:lineRule="auto"/>
      <w:outlineLvl w:val="9"/>
    </w:pPr>
    <w:rPr>
      <w:rFonts w:ascii="Cambria" w:eastAsia="Times New Roman" w:hAnsi="Cambria" w:cs="Times New Roman"/>
      <w:color w:val="365F91"/>
    </w:rPr>
  </w:style>
  <w:style w:type="paragraph" w:styleId="11">
    <w:name w:val="toc 1"/>
    <w:basedOn w:val="a"/>
    <w:next w:val="a"/>
    <w:autoRedefine/>
    <w:uiPriority w:val="39"/>
    <w:unhideWhenUsed/>
    <w:rsid w:val="00734933"/>
  </w:style>
  <w:style w:type="character" w:customStyle="1" w:styleId="apple-converted-space">
    <w:name w:val="apple-converted-space"/>
    <w:basedOn w:val="a0"/>
    <w:rsid w:val="00734933"/>
  </w:style>
  <w:style w:type="character" w:customStyle="1" w:styleId="apple-style-span">
    <w:name w:val="apple-style-span"/>
    <w:basedOn w:val="a0"/>
    <w:rsid w:val="00734933"/>
  </w:style>
  <w:style w:type="character" w:customStyle="1" w:styleId="submenu-table">
    <w:name w:val="submenu-table"/>
    <w:rsid w:val="00734933"/>
    <w:rPr>
      <w:rFonts w:ascii="Times New Roman" w:hAnsi="Times New Roman" w:cs="Times New Roman" w:hint="default"/>
    </w:rPr>
  </w:style>
  <w:style w:type="character" w:customStyle="1" w:styleId="12">
    <w:name w:val="Текст сноски Знак1"/>
    <w:aliases w:val="Знак Знак Знак Знак,Текст сноски Знак Знак Знак Знак Знак Знак,Текст сноски Знак Знак Знак Знак Знак Знак Знак Знак Знак,Текст сноски-FN Знак,Знак Знак,Текст сноски Знак Знак Знак Знак Знак1,Текст сноски Знак Знак Знак Знак1 Знак"/>
    <w:link w:val="ae"/>
    <w:uiPriority w:val="99"/>
    <w:locked/>
    <w:rsid w:val="00734933"/>
    <w:rPr>
      <w:lang w:eastAsia="ru-RU"/>
    </w:rPr>
  </w:style>
  <w:style w:type="paragraph" w:styleId="ae">
    <w:name w:val="footnote text"/>
    <w:aliases w:val="Знак Знак Знак,Текст сноски Знак Знак Знак Знак Знак,Текст сноски Знак Знак Знак Знак Знак Знак Знак Знак,Текст сноски-FN,Знак,Текст сноски Знак Знак Знак Знак,Текст сноски Знак Знак Знак Знак1,сно, Знак Знак"/>
    <w:basedOn w:val="a"/>
    <w:link w:val="12"/>
    <w:uiPriority w:val="99"/>
    <w:rsid w:val="00734933"/>
    <w:pPr>
      <w:autoSpaceDE w:val="0"/>
      <w:autoSpaceDN w:val="0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f">
    <w:name w:val="Текст сноски Знак"/>
    <w:aliases w:val="Знак Знак Знак Знак1,Текст сноски Знак Знак Знак Знак Знак Знак1,Текст сноски Знак Знак Знак Знак Знак Знак Знак Знак Знак1,Текст сноски-FN Знак1"/>
    <w:basedOn w:val="a0"/>
    <w:link w:val="ae"/>
    <w:uiPriority w:val="99"/>
    <w:semiHidden/>
    <w:rsid w:val="00734933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f0">
    <w:name w:val="footnote reference"/>
    <w:aliases w:val="Знак сноски 1,Знак сноски-FN,Ciae niinee-FN"/>
    <w:uiPriority w:val="99"/>
    <w:rsid w:val="00734933"/>
    <w:rPr>
      <w:rFonts w:cs="Times New Roman"/>
      <w:vertAlign w:val="superscript"/>
    </w:rPr>
  </w:style>
  <w:style w:type="paragraph" w:styleId="af1">
    <w:name w:val="Normal (Web)"/>
    <w:aliases w:val="Обычный (Web)"/>
    <w:basedOn w:val="a"/>
    <w:uiPriority w:val="99"/>
    <w:qFormat/>
    <w:rsid w:val="00734933"/>
    <w:pPr>
      <w:spacing w:before="100" w:beforeAutospacing="1" w:after="100" w:afterAutospacing="1"/>
    </w:pPr>
    <w:rPr>
      <w:rFonts w:eastAsia="Times New Roman"/>
      <w:sz w:val="24"/>
    </w:rPr>
  </w:style>
  <w:style w:type="paragraph" w:customStyle="1" w:styleId="ConsPlusNormal">
    <w:name w:val="ConsPlusNormal"/>
    <w:rsid w:val="0073493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customStyle="1" w:styleId="af2">
    <w:name w:val="Прижатый влево"/>
    <w:basedOn w:val="a"/>
    <w:next w:val="a"/>
    <w:rsid w:val="00734933"/>
    <w:pPr>
      <w:widowControl w:val="0"/>
      <w:autoSpaceDE w:val="0"/>
      <w:autoSpaceDN w:val="0"/>
      <w:adjustRightInd w:val="0"/>
    </w:pPr>
    <w:rPr>
      <w:rFonts w:ascii="Arial" w:eastAsia="Times New Roman" w:hAnsi="Arial"/>
      <w:sz w:val="20"/>
      <w:szCs w:val="20"/>
    </w:rPr>
  </w:style>
  <w:style w:type="paragraph" w:styleId="af3">
    <w:name w:val="header"/>
    <w:basedOn w:val="a"/>
    <w:link w:val="af4"/>
    <w:uiPriority w:val="99"/>
    <w:semiHidden/>
    <w:unhideWhenUsed/>
    <w:rsid w:val="00734933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uiPriority w:val="99"/>
    <w:semiHidden/>
    <w:rsid w:val="00734933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f5">
    <w:name w:val="Body Text Indent"/>
    <w:basedOn w:val="a"/>
    <w:link w:val="af6"/>
    <w:unhideWhenUsed/>
    <w:rsid w:val="00734933"/>
    <w:pPr>
      <w:spacing w:after="120"/>
      <w:ind w:left="283"/>
    </w:pPr>
  </w:style>
  <w:style w:type="character" w:customStyle="1" w:styleId="af6">
    <w:name w:val="Основной текст с отступом Знак"/>
    <w:basedOn w:val="a0"/>
    <w:link w:val="af5"/>
    <w:rsid w:val="00734933"/>
    <w:rPr>
      <w:rFonts w:ascii="Times New Roman" w:eastAsia="Calibri" w:hAnsi="Times New Roman" w:cs="Times New Roman"/>
      <w:sz w:val="28"/>
      <w:szCs w:val="24"/>
      <w:lang w:eastAsia="ru-RU"/>
    </w:rPr>
  </w:style>
  <w:style w:type="paragraph" w:customStyle="1" w:styleId="110">
    <w:name w:val="Заголовок 11"/>
    <w:basedOn w:val="a"/>
    <w:uiPriority w:val="1"/>
    <w:qFormat/>
    <w:rsid w:val="00734933"/>
    <w:pPr>
      <w:widowControl w:val="0"/>
      <w:ind w:left="2485"/>
      <w:outlineLvl w:val="1"/>
    </w:pPr>
    <w:rPr>
      <w:rFonts w:eastAsia="Times New Roman"/>
      <w:b/>
      <w:bCs/>
      <w:szCs w:val="28"/>
      <w:lang w:val="en-US" w:eastAsia="en-US"/>
    </w:rPr>
  </w:style>
  <w:style w:type="table" w:styleId="af7">
    <w:name w:val="Table Grid"/>
    <w:basedOn w:val="a1"/>
    <w:uiPriority w:val="59"/>
    <w:rsid w:val="007349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a"/>
    <w:link w:val="20"/>
    <w:uiPriority w:val="99"/>
    <w:unhideWhenUsed/>
    <w:rsid w:val="00734933"/>
    <w:pPr>
      <w:spacing w:after="120" w:line="480" w:lineRule="auto"/>
      <w:ind w:left="283"/>
    </w:pPr>
    <w:rPr>
      <w:rFonts w:eastAsia="ヒラギノ角ゴ Pro W3"/>
      <w:color w:val="000000"/>
      <w:sz w:val="20"/>
    </w:rPr>
  </w:style>
  <w:style w:type="character" w:customStyle="1" w:styleId="20">
    <w:name w:val="Основной текст с отступом 2 Знак"/>
    <w:basedOn w:val="a0"/>
    <w:link w:val="2"/>
    <w:uiPriority w:val="99"/>
    <w:rsid w:val="00734933"/>
    <w:rPr>
      <w:rFonts w:ascii="Times New Roman" w:eastAsia="ヒラギノ角ゴ Pro W3" w:hAnsi="Times New Roman" w:cs="Times New Roman"/>
      <w:color w:val="000000"/>
      <w:sz w:val="20"/>
      <w:szCs w:val="24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73493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734933"/>
    <w:rPr>
      <w:rFonts w:ascii="Times New Roman" w:eastAsia="Calibri" w:hAnsi="Times New Roman" w:cs="Times New Roman"/>
      <w:sz w:val="28"/>
      <w:szCs w:val="24"/>
      <w:lang w:eastAsia="ru-RU"/>
    </w:rPr>
  </w:style>
  <w:style w:type="character" w:customStyle="1" w:styleId="blk">
    <w:name w:val="blk"/>
    <w:basedOn w:val="a0"/>
    <w:rsid w:val="007463F2"/>
  </w:style>
  <w:style w:type="paragraph" w:styleId="af8">
    <w:name w:val="Subtitle"/>
    <w:basedOn w:val="a"/>
    <w:link w:val="af9"/>
    <w:qFormat/>
    <w:rsid w:val="00736D5C"/>
    <w:pPr>
      <w:jc w:val="center"/>
    </w:pPr>
    <w:rPr>
      <w:rFonts w:eastAsia="Times New Roman"/>
      <w:b/>
      <w:bCs/>
      <w:sz w:val="24"/>
    </w:rPr>
  </w:style>
  <w:style w:type="character" w:customStyle="1" w:styleId="af9">
    <w:name w:val="Подзаголовок Знак"/>
    <w:basedOn w:val="a0"/>
    <w:link w:val="af8"/>
    <w:rsid w:val="00736D5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67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2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hyperlink" Target="https://git23.rostrud.ru/reestr_rabotodateley_garantirovanno_soblyudayushchikh_trudovye_prava_rabotnikov8503/" TargetMode="External"/><Relationship Id="rId18" Type="http://schemas.openxmlformats.org/officeDocument/2006/relationships/hyperlink" Target="http://www.pravo.gov.ru/ips/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yandex.ru/" TargetMode="External"/><Relationship Id="rId7" Type="http://schemas.openxmlformats.org/officeDocument/2006/relationships/footer" Target="footer1.xml"/><Relationship Id="rId12" Type="http://schemas.openxmlformats.org/officeDocument/2006/relationships/hyperlink" Target="https://www.rostrud.ru/press_center/doklady/doklady-ob-osushchestvlenii-i-effektivnosti-federalnogo-gosudarstvennogo-na" TargetMode="External"/><Relationship Id="rId17" Type="http://schemas.openxmlformats.org/officeDocument/2006/relationships/hyperlink" Target="http://www.iprbookshop.ru/60008.html" TargetMode="External"/><Relationship Id="rId25" Type="http://schemas.openxmlformats.org/officeDocument/2006/relationships/footer" Target="footer5.xml"/><Relationship Id="rId2" Type="http://schemas.openxmlformats.org/officeDocument/2006/relationships/styles" Target="styles.xml"/><Relationship Id="rId16" Type="http://schemas.openxmlformats.org/officeDocument/2006/relationships/hyperlink" Target="https://mail.yandex.ru/re.jsx?h=a,L7TKq-BrgOIocURb5dyZiA&amp;l=aHR0cDovL3d3dy5pcHJib29rc2hvcC5ydS83NDE4Ny5odG1s" TargetMode="External"/><Relationship Id="rId20" Type="http://schemas.openxmlformats.org/officeDocument/2006/relationships/hyperlink" Target="https://yandex.ru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rostrud.ru/press_center/doklady/otchety-o-deyatelnosti-federalnoy-sluzhby-po-trudu-i-zanyatosti/" TargetMode="External"/><Relationship Id="rId24" Type="http://schemas.openxmlformats.org/officeDocument/2006/relationships/hyperlink" Target="http://trudprava.ru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iprbookshop.ru/34522" TargetMode="External"/><Relationship Id="rId23" Type="http://schemas.openxmlformats.org/officeDocument/2006/relationships/hyperlink" Target="https://www.rostrud.ru/" TargetMode="External"/><Relationship Id="rId10" Type="http://schemas.openxmlformats.org/officeDocument/2006/relationships/footer" Target="footer4.xml"/><Relationship Id="rId19" Type="http://schemas.openxmlformats.org/officeDocument/2006/relationships/hyperlink" Target="http://www1.systema.ru/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hyperlink" Target="https://git23.rostrud.ru/spisok_rabotodateley_imeyushchikh_zadolzhennost_pered_rabotnikami_po_zarabotnoy_plate/" TargetMode="External"/><Relationship Id="rId22" Type="http://schemas.openxmlformats.org/officeDocument/2006/relationships/hyperlink" Target="https://www.google.ru/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4443</Words>
  <Characters>25329</Characters>
  <Application>Microsoft Office Word</Application>
  <DocSecurity>0</DocSecurity>
  <Lines>211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Сапфирова Аполлинари</dc:creator>
  <cp:lastModifiedBy>Сапфирова Аполлинари</cp:lastModifiedBy>
  <cp:revision>88</cp:revision>
  <cp:lastPrinted>2018-10-23T19:17:00Z</cp:lastPrinted>
  <dcterms:created xsi:type="dcterms:W3CDTF">2018-08-09T18:40:00Z</dcterms:created>
  <dcterms:modified xsi:type="dcterms:W3CDTF">2019-03-03T11:15:00Z</dcterms:modified>
</cp:coreProperties>
</file>