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EE" w:rsidRPr="0004395C" w:rsidRDefault="00FD75EE" w:rsidP="00FD75EE">
      <w:pPr>
        <w:spacing w:after="120"/>
        <w:jc w:val="center"/>
        <w:rPr>
          <w:sz w:val="24"/>
        </w:rPr>
      </w:pPr>
      <w:r w:rsidRPr="0004395C">
        <w:rPr>
          <w:sz w:val="24"/>
        </w:rPr>
        <w:t>Министерство сельского хозяйства РФ</w:t>
      </w:r>
    </w:p>
    <w:p w:rsidR="00FD75EE" w:rsidRPr="0004395C" w:rsidRDefault="00FD75EE" w:rsidP="00FD75EE">
      <w:pPr>
        <w:spacing w:after="120"/>
        <w:jc w:val="center"/>
        <w:rPr>
          <w:sz w:val="24"/>
        </w:rPr>
      </w:pPr>
      <w:r w:rsidRPr="0004395C">
        <w:rPr>
          <w:sz w:val="24"/>
        </w:rPr>
        <w:t>ФГБОУ ВО «Кубанский государственный</w:t>
      </w:r>
      <w:r w:rsidRPr="0004395C">
        <w:rPr>
          <w:sz w:val="24"/>
        </w:rPr>
        <w:br/>
        <w:t>аграрный университет имени И. Т. Трубилина»</w:t>
      </w:r>
    </w:p>
    <w:p w:rsidR="00FD75EE" w:rsidRPr="0004395C" w:rsidRDefault="00FD75EE" w:rsidP="00FD75EE">
      <w:pPr>
        <w:spacing w:after="120"/>
        <w:jc w:val="center"/>
        <w:rPr>
          <w:sz w:val="24"/>
        </w:rPr>
      </w:pPr>
      <w:r w:rsidRPr="0004395C">
        <w:rPr>
          <w:sz w:val="24"/>
        </w:rPr>
        <w:t xml:space="preserve">Юридический факультет </w:t>
      </w:r>
    </w:p>
    <w:p w:rsidR="00FD75EE" w:rsidRPr="0004395C" w:rsidRDefault="00FD75EE" w:rsidP="00FD75EE">
      <w:pPr>
        <w:jc w:val="center"/>
        <w:rPr>
          <w:sz w:val="24"/>
        </w:rPr>
      </w:pPr>
      <w:r w:rsidRPr="0004395C">
        <w:rPr>
          <w:sz w:val="24"/>
        </w:rPr>
        <w:t>Кафедра земельного, трудового и экологического права</w:t>
      </w:r>
    </w:p>
    <w:p w:rsidR="00FD75EE" w:rsidRPr="0004395C" w:rsidRDefault="00FD75EE" w:rsidP="00FD75EE">
      <w:pPr>
        <w:jc w:val="center"/>
        <w:rPr>
          <w:b/>
          <w:bCs/>
          <w:sz w:val="24"/>
        </w:rPr>
      </w:pPr>
    </w:p>
    <w:p w:rsidR="00FD75EE" w:rsidRPr="0004395C" w:rsidRDefault="00FD75EE" w:rsidP="00FD75EE">
      <w:pPr>
        <w:jc w:val="center"/>
        <w:rPr>
          <w:b/>
          <w:bCs/>
          <w:sz w:val="24"/>
        </w:rPr>
      </w:pPr>
    </w:p>
    <w:p w:rsidR="00FD75EE" w:rsidRPr="0004395C" w:rsidRDefault="00FD75EE" w:rsidP="00FD75EE">
      <w:pPr>
        <w:jc w:val="center"/>
        <w:rPr>
          <w:b/>
          <w:bCs/>
          <w:sz w:val="24"/>
        </w:rPr>
      </w:pPr>
    </w:p>
    <w:p w:rsidR="00FD75EE" w:rsidRPr="0004395C" w:rsidRDefault="00FD75EE" w:rsidP="00FD75EE">
      <w:pPr>
        <w:jc w:val="center"/>
        <w:rPr>
          <w:b/>
          <w:bCs/>
          <w:sz w:val="24"/>
        </w:rPr>
      </w:pPr>
    </w:p>
    <w:p w:rsidR="00FD75EE" w:rsidRPr="0004395C" w:rsidRDefault="00FD75EE" w:rsidP="00FD75EE">
      <w:pPr>
        <w:jc w:val="center"/>
        <w:rPr>
          <w:b/>
          <w:bCs/>
          <w:sz w:val="24"/>
        </w:rPr>
      </w:pPr>
    </w:p>
    <w:p w:rsidR="00FD75EE" w:rsidRPr="0004395C" w:rsidRDefault="00FD75EE" w:rsidP="00FD75EE">
      <w:pPr>
        <w:jc w:val="center"/>
        <w:rPr>
          <w:b/>
          <w:bCs/>
          <w:sz w:val="24"/>
        </w:rPr>
      </w:pPr>
    </w:p>
    <w:p w:rsidR="00FD75EE" w:rsidRPr="0004395C" w:rsidRDefault="00FD75EE" w:rsidP="00FD75EE">
      <w:pPr>
        <w:jc w:val="center"/>
        <w:rPr>
          <w:b/>
          <w:bCs/>
          <w:sz w:val="36"/>
          <w:szCs w:val="36"/>
        </w:rPr>
      </w:pPr>
      <w:r w:rsidRPr="0004395C">
        <w:rPr>
          <w:b/>
          <w:sz w:val="36"/>
          <w:szCs w:val="36"/>
        </w:rPr>
        <w:t>ЭКОЛОГИЧЕСКОЕ ПРАВО</w:t>
      </w:r>
    </w:p>
    <w:p w:rsidR="00FD75EE" w:rsidRPr="0004395C" w:rsidRDefault="00FD75EE" w:rsidP="00FD75EE">
      <w:pPr>
        <w:jc w:val="center"/>
        <w:rPr>
          <w:b/>
          <w:bCs/>
          <w:sz w:val="24"/>
        </w:rPr>
      </w:pPr>
    </w:p>
    <w:p w:rsidR="00FD75EE" w:rsidRPr="0004395C" w:rsidRDefault="00FD75EE" w:rsidP="00FD75EE">
      <w:pPr>
        <w:jc w:val="center"/>
        <w:rPr>
          <w:b/>
          <w:sz w:val="24"/>
        </w:rPr>
      </w:pPr>
      <w:r w:rsidRPr="0004395C">
        <w:rPr>
          <w:b/>
          <w:sz w:val="24"/>
        </w:rPr>
        <w:t>Методические указания</w:t>
      </w:r>
    </w:p>
    <w:p w:rsidR="00FD75EE" w:rsidRPr="0004395C" w:rsidRDefault="00FD75EE" w:rsidP="00FD75EE">
      <w:pPr>
        <w:jc w:val="center"/>
        <w:rPr>
          <w:bCs/>
          <w:sz w:val="24"/>
        </w:rPr>
      </w:pPr>
      <w:r w:rsidRPr="0004395C">
        <w:rPr>
          <w:sz w:val="24"/>
        </w:rPr>
        <w:t>по организации контактной работы</w:t>
      </w:r>
      <w:r w:rsidRPr="0004395C">
        <w:rPr>
          <w:b/>
          <w:sz w:val="24"/>
        </w:rPr>
        <w:t xml:space="preserve"> </w:t>
      </w:r>
      <w:r w:rsidR="00F16BB8">
        <w:rPr>
          <w:b/>
          <w:sz w:val="24"/>
        </w:rPr>
        <w:t>с</w:t>
      </w:r>
      <w:r w:rsidRPr="0004395C">
        <w:rPr>
          <w:bCs/>
          <w:sz w:val="24"/>
        </w:rPr>
        <w:t xml:space="preserve"> обучающи</w:t>
      </w:r>
      <w:r w:rsidR="00F16BB8">
        <w:rPr>
          <w:bCs/>
          <w:sz w:val="24"/>
        </w:rPr>
        <w:t>ми</w:t>
      </w:r>
      <w:r w:rsidRPr="0004395C">
        <w:rPr>
          <w:bCs/>
          <w:sz w:val="24"/>
        </w:rPr>
        <w:t xml:space="preserve">ся по </w:t>
      </w:r>
    </w:p>
    <w:p w:rsidR="00FD75EE" w:rsidRPr="0004395C" w:rsidRDefault="00FD75EE" w:rsidP="00FD75EE">
      <w:pPr>
        <w:jc w:val="center"/>
        <w:rPr>
          <w:bCs/>
          <w:sz w:val="24"/>
        </w:rPr>
      </w:pPr>
      <w:r w:rsidRPr="0004395C">
        <w:rPr>
          <w:bCs/>
          <w:sz w:val="24"/>
        </w:rPr>
        <w:t xml:space="preserve">направлению подготовки 40.03.01 Юриспруденция, </w:t>
      </w:r>
    </w:p>
    <w:p w:rsidR="00FD75EE" w:rsidRPr="0004395C" w:rsidRDefault="00FD75EE" w:rsidP="00FD75EE">
      <w:pPr>
        <w:jc w:val="center"/>
        <w:rPr>
          <w:bCs/>
          <w:sz w:val="24"/>
        </w:rPr>
      </w:pPr>
      <w:r w:rsidRPr="0004395C">
        <w:rPr>
          <w:bCs/>
          <w:sz w:val="24"/>
        </w:rPr>
        <w:t xml:space="preserve">направленность «Гражданско-правовая», </w:t>
      </w:r>
    </w:p>
    <w:p w:rsidR="00FD75EE" w:rsidRPr="0004395C" w:rsidRDefault="00FD75EE" w:rsidP="00FD75EE">
      <w:pPr>
        <w:jc w:val="center"/>
        <w:rPr>
          <w:bCs/>
          <w:sz w:val="24"/>
        </w:rPr>
      </w:pPr>
      <w:r w:rsidRPr="0004395C">
        <w:rPr>
          <w:bCs/>
          <w:sz w:val="24"/>
        </w:rPr>
        <w:t>«Уголовно-правовая»</w:t>
      </w:r>
    </w:p>
    <w:p w:rsidR="00FD75EE" w:rsidRPr="0004395C" w:rsidRDefault="00FD75EE" w:rsidP="00FD75EE">
      <w:pPr>
        <w:jc w:val="center"/>
        <w:rPr>
          <w:bCs/>
          <w:sz w:val="24"/>
        </w:rPr>
      </w:pPr>
      <w:r w:rsidRPr="0004395C">
        <w:rPr>
          <w:bCs/>
          <w:sz w:val="24"/>
        </w:rPr>
        <w:t>(программы бакалавриата)</w:t>
      </w:r>
    </w:p>
    <w:p w:rsidR="00FD75EE" w:rsidRPr="0004395C" w:rsidRDefault="00FD75EE" w:rsidP="00FD75EE">
      <w:pPr>
        <w:jc w:val="center"/>
        <w:rPr>
          <w:b/>
          <w:bCs/>
          <w:sz w:val="24"/>
        </w:rPr>
      </w:pPr>
      <w:r w:rsidRPr="0004395C">
        <w:rPr>
          <w:bCs/>
          <w:sz w:val="24"/>
        </w:rPr>
        <w:t xml:space="preserve"> </w:t>
      </w:r>
    </w:p>
    <w:p w:rsidR="00FD75EE" w:rsidRPr="0004395C" w:rsidRDefault="00FD75EE" w:rsidP="00FD75EE">
      <w:pPr>
        <w:jc w:val="center"/>
        <w:rPr>
          <w:b/>
          <w:bCs/>
          <w:sz w:val="24"/>
        </w:rPr>
      </w:pPr>
      <w:r w:rsidRPr="0004395C">
        <w:rPr>
          <w:b/>
          <w:bCs/>
          <w:sz w:val="24"/>
        </w:rPr>
        <w:t xml:space="preserve"> </w:t>
      </w:r>
    </w:p>
    <w:p w:rsidR="00FD75EE" w:rsidRPr="0004395C" w:rsidRDefault="00FD75EE" w:rsidP="00FD75EE">
      <w:pPr>
        <w:autoSpaceDE w:val="0"/>
        <w:autoSpaceDN w:val="0"/>
        <w:adjustRightInd w:val="0"/>
        <w:jc w:val="center"/>
        <w:rPr>
          <w:bCs/>
          <w:sz w:val="24"/>
        </w:rPr>
      </w:pPr>
      <w:r w:rsidRPr="0004395C">
        <w:rPr>
          <w:bCs/>
          <w:sz w:val="24"/>
        </w:rPr>
        <w:t xml:space="preserve"> </w:t>
      </w:r>
    </w:p>
    <w:p w:rsidR="00FD75EE" w:rsidRPr="0004395C" w:rsidRDefault="00FD75EE" w:rsidP="00FD75EE">
      <w:pPr>
        <w:autoSpaceDE w:val="0"/>
        <w:autoSpaceDN w:val="0"/>
        <w:adjustRightInd w:val="0"/>
        <w:jc w:val="center"/>
        <w:rPr>
          <w:bCs/>
          <w:sz w:val="24"/>
        </w:rPr>
      </w:pPr>
    </w:p>
    <w:p w:rsidR="00FD75EE" w:rsidRPr="0004395C" w:rsidRDefault="00FD75EE" w:rsidP="00FD75EE">
      <w:pPr>
        <w:jc w:val="center"/>
        <w:rPr>
          <w:bCs/>
          <w:sz w:val="24"/>
        </w:rPr>
      </w:pPr>
    </w:p>
    <w:p w:rsidR="00FD75EE" w:rsidRPr="0004395C" w:rsidRDefault="00FD75EE" w:rsidP="00FD75EE">
      <w:pPr>
        <w:jc w:val="center"/>
        <w:rPr>
          <w:bCs/>
          <w:sz w:val="24"/>
        </w:rPr>
      </w:pPr>
    </w:p>
    <w:p w:rsidR="00FD75EE" w:rsidRPr="0004395C" w:rsidRDefault="00FD75EE" w:rsidP="00FD75EE">
      <w:pPr>
        <w:jc w:val="center"/>
        <w:rPr>
          <w:bCs/>
          <w:sz w:val="24"/>
        </w:rPr>
      </w:pPr>
    </w:p>
    <w:p w:rsidR="00FD75EE" w:rsidRPr="0004395C" w:rsidRDefault="00FD75EE" w:rsidP="00FD75EE">
      <w:pPr>
        <w:jc w:val="center"/>
        <w:rPr>
          <w:bCs/>
          <w:sz w:val="24"/>
        </w:rPr>
      </w:pPr>
    </w:p>
    <w:p w:rsidR="00FD75EE" w:rsidRPr="0004395C" w:rsidRDefault="00FD75EE" w:rsidP="00FD75EE">
      <w:pPr>
        <w:jc w:val="center"/>
        <w:rPr>
          <w:bCs/>
          <w:sz w:val="24"/>
        </w:rPr>
      </w:pPr>
    </w:p>
    <w:p w:rsidR="00FD75EE" w:rsidRPr="0004395C" w:rsidRDefault="00FD75EE" w:rsidP="00FD75EE">
      <w:pPr>
        <w:jc w:val="center"/>
        <w:rPr>
          <w:bCs/>
          <w:sz w:val="24"/>
        </w:rPr>
      </w:pPr>
    </w:p>
    <w:p w:rsidR="00FD75EE" w:rsidRPr="0004395C" w:rsidRDefault="00FD75EE" w:rsidP="00FD75EE">
      <w:pPr>
        <w:jc w:val="center"/>
        <w:rPr>
          <w:bCs/>
          <w:sz w:val="24"/>
        </w:rPr>
      </w:pPr>
      <w:r w:rsidRPr="0004395C">
        <w:rPr>
          <w:bCs/>
          <w:sz w:val="24"/>
        </w:rPr>
        <w:t>Краснодар</w:t>
      </w:r>
    </w:p>
    <w:p w:rsidR="00FD75EE" w:rsidRPr="0004395C" w:rsidRDefault="00FD75EE" w:rsidP="00FD75EE">
      <w:pPr>
        <w:jc w:val="center"/>
        <w:rPr>
          <w:bCs/>
          <w:sz w:val="24"/>
        </w:rPr>
      </w:pPr>
      <w:r w:rsidRPr="0004395C">
        <w:rPr>
          <w:bCs/>
          <w:sz w:val="24"/>
        </w:rPr>
        <w:t>КубГАУ</w:t>
      </w:r>
    </w:p>
    <w:p w:rsidR="00FD75EE" w:rsidRPr="0004395C" w:rsidRDefault="00FD75EE" w:rsidP="00FD75EE">
      <w:pPr>
        <w:jc w:val="center"/>
        <w:rPr>
          <w:bCs/>
          <w:sz w:val="24"/>
        </w:rPr>
        <w:sectPr w:rsidR="00FD75EE" w:rsidRPr="0004395C" w:rsidSect="0004395C">
          <w:footerReference w:type="even" r:id="rId7"/>
          <w:footerReference w:type="default" r:id="rId8"/>
          <w:footerReference w:type="first" r:id="rId9"/>
          <w:pgSz w:w="8392" w:h="11907" w:code="11"/>
          <w:pgMar w:top="1021" w:right="964" w:bottom="1021" w:left="964" w:header="709" w:footer="709" w:gutter="0"/>
          <w:pgNumType w:start="1"/>
          <w:cols w:space="708"/>
          <w:docGrid w:linePitch="360"/>
        </w:sectPr>
      </w:pPr>
      <w:r w:rsidRPr="0004395C">
        <w:rPr>
          <w:bCs/>
          <w:sz w:val="24"/>
        </w:rPr>
        <w:t>2018</w:t>
      </w:r>
    </w:p>
    <w:p w:rsidR="00FD75EE" w:rsidRPr="0004395C" w:rsidRDefault="00FD75EE" w:rsidP="00FD75EE">
      <w:pPr>
        <w:pStyle w:val="Default"/>
        <w:ind w:firstLine="425"/>
        <w:jc w:val="both"/>
      </w:pPr>
      <w:r w:rsidRPr="0004395C">
        <w:rPr>
          <w:bCs/>
          <w:i/>
        </w:rPr>
        <w:lastRenderedPageBreak/>
        <w:t>Составитель: </w:t>
      </w:r>
      <w:r w:rsidRPr="0004395C">
        <w:rPr>
          <w:bCs/>
        </w:rPr>
        <w:t xml:space="preserve">О.А. Глушко </w:t>
      </w:r>
    </w:p>
    <w:p w:rsidR="00FD75EE" w:rsidRPr="0004395C" w:rsidRDefault="00FD75EE" w:rsidP="00FD75EE">
      <w:pPr>
        <w:pStyle w:val="Default"/>
        <w:ind w:firstLine="425"/>
      </w:pPr>
    </w:p>
    <w:p w:rsidR="00FD75EE" w:rsidRPr="0004395C" w:rsidRDefault="00FD75EE" w:rsidP="00FD75EE">
      <w:pPr>
        <w:pStyle w:val="Default"/>
        <w:ind w:firstLine="425"/>
      </w:pPr>
    </w:p>
    <w:p w:rsidR="00FD75EE" w:rsidRPr="0004395C" w:rsidRDefault="00FD75EE" w:rsidP="00FD75EE">
      <w:pPr>
        <w:ind w:firstLine="425"/>
        <w:jc w:val="both"/>
        <w:rPr>
          <w:sz w:val="24"/>
        </w:rPr>
      </w:pPr>
      <w:r w:rsidRPr="0004395C">
        <w:rPr>
          <w:rFonts w:eastAsia="Times New Roman"/>
          <w:b/>
          <w:sz w:val="24"/>
        </w:rPr>
        <w:t xml:space="preserve">Экологическое право </w:t>
      </w:r>
      <w:r w:rsidRPr="0004395C">
        <w:rPr>
          <w:b/>
          <w:bCs/>
          <w:sz w:val="24"/>
        </w:rPr>
        <w:t xml:space="preserve">: </w:t>
      </w:r>
      <w:r w:rsidRPr="0004395C">
        <w:rPr>
          <w:bCs/>
          <w:sz w:val="24"/>
        </w:rPr>
        <w:t xml:space="preserve">метод. указания </w:t>
      </w:r>
      <w:r w:rsidRPr="0004395C">
        <w:rPr>
          <w:sz w:val="24"/>
        </w:rPr>
        <w:t xml:space="preserve">/ сост. </w:t>
      </w:r>
      <w:r w:rsidRPr="0004395C">
        <w:rPr>
          <w:bCs/>
          <w:sz w:val="24"/>
        </w:rPr>
        <w:t xml:space="preserve">О. А. Глушко. </w:t>
      </w:r>
      <w:r w:rsidR="002859A1">
        <w:rPr>
          <w:bCs/>
          <w:sz w:val="24"/>
        </w:rPr>
        <w:t>– Электронный ресурс, 2018. – 51</w:t>
      </w:r>
      <w:r w:rsidRPr="0004395C">
        <w:rPr>
          <w:bCs/>
          <w:sz w:val="24"/>
        </w:rPr>
        <w:t xml:space="preserve"> с.</w:t>
      </w:r>
      <w:r w:rsidRPr="0004395C">
        <w:rPr>
          <w:sz w:val="24"/>
        </w:rPr>
        <w:t xml:space="preserve">  </w:t>
      </w:r>
    </w:p>
    <w:p w:rsidR="00FD75EE" w:rsidRPr="0004395C" w:rsidRDefault="00FD75EE" w:rsidP="00FD75EE">
      <w:pPr>
        <w:ind w:firstLine="425"/>
        <w:rPr>
          <w:sz w:val="24"/>
        </w:rPr>
      </w:pPr>
    </w:p>
    <w:p w:rsidR="00FD75EE" w:rsidRPr="0004395C" w:rsidRDefault="00FD75EE" w:rsidP="00FD75EE">
      <w:pPr>
        <w:ind w:firstLine="425"/>
        <w:jc w:val="both"/>
        <w:rPr>
          <w:sz w:val="24"/>
        </w:rPr>
      </w:pPr>
      <w:r w:rsidRPr="0004395C">
        <w:rPr>
          <w:sz w:val="24"/>
        </w:rPr>
        <w:t>Методические указания содержат краткую характеристику основных аспектов контактной работы (аудиторной и внеаудиторной) преподавателя с обучающимися при изучении дисциплины «</w:t>
      </w:r>
      <w:r w:rsidRPr="0004395C">
        <w:rPr>
          <w:rFonts w:eastAsia="Times New Roman"/>
          <w:sz w:val="24"/>
        </w:rPr>
        <w:t>Экологическое право</w:t>
      </w:r>
      <w:r w:rsidRPr="0004395C">
        <w:rPr>
          <w:sz w:val="24"/>
        </w:rPr>
        <w:t xml:space="preserve">», требования по ее выполнению. </w:t>
      </w:r>
    </w:p>
    <w:p w:rsidR="00FD75EE" w:rsidRPr="0004395C" w:rsidRDefault="00FD75EE" w:rsidP="00FD75EE">
      <w:pPr>
        <w:ind w:firstLine="425"/>
        <w:jc w:val="both"/>
        <w:rPr>
          <w:bCs/>
          <w:sz w:val="24"/>
        </w:rPr>
      </w:pPr>
      <w:r w:rsidRPr="0004395C">
        <w:rPr>
          <w:sz w:val="24"/>
        </w:rPr>
        <w:t>Предназначены для обучающихся</w:t>
      </w:r>
      <w:r w:rsidRPr="0004395C">
        <w:rPr>
          <w:bCs/>
          <w:sz w:val="24"/>
        </w:rPr>
        <w:t xml:space="preserve"> по направлению подготовки 40.03.01 Юриспруденция, направленность «Гражданско-правовая», «Уголовно-правовая» (программы бакалавриата).</w:t>
      </w:r>
    </w:p>
    <w:p w:rsidR="00FD75EE" w:rsidRPr="0004395C" w:rsidRDefault="00FD75EE" w:rsidP="00FD75EE">
      <w:pPr>
        <w:ind w:firstLine="425"/>
        <w:jc w:val="both"/>
        <w:rPr>
          <w:bCs/>
          <w:sz w:val="24"/>
        </w:rPr>
      </w:pPr>
    </w:p>
    <w:p w:rsidR="00FD75EE" w:rsidRPr="0004395C" w:rsidRDefault="00FD75EE" w:rsidP="00FD75EE">
      <w:pPr>
        <w:ind w:firstLine="425"/>
        <w:jc w:val="both"/>
        <w:rPr>
          <w:sz w:val="24"/>
        </w:rPr>
      </w:pPr>
    </w:p>
    <w:p w:rsidR="00FD75EE" w:rsidRPr="0004395C" w:rsidRDefault="00FD75EE" w:rsidP="00FD75EE">
      <w:pPr>
        <w:pStyle w:val="Default"/>
        <w:ind w:left="2268"/>
        <w:sectPr w:rsidR="00FD75EE" w:rsidRPr="0004395C" w:rsidSect="0004395C">
          <w:footerReference w:type="default" r:id="rId10"/>
          <w:pgSz w:w="8392" w:h="11907" w:code="11"/>
          <w:pgMar w:top="1021" w:right="964" w:bottom="1021" w:left="964" w:header="709" w:footer="709" w:gutter="0"/>
          <w:cols w:space="708"/>
          <w:docGrid w:linePitch="360"/>
        </w:sectPr>
      </w:pPr>
      <w:r w:rsidRPr="0004395C">
        <w:t xml:space="preserve"> </w:t>
      </w:r>
    </w:p>
    <w:p w:rsidR="00FD75EE" w:rsidRPr="0004395C" w:rsidRDefault="00FD75EE" w:rsidP="00FD75EE">
      <w:pPr>
        <w:autoSpaceDE w:val="0"/>
        <w:autoSpaceDN w:val="0"/>
        <w:adjustRightInd w:val="0"/>
        <w:jc w:val="center"/>
        <w:outlineLvl w:val="0"/>
        <w:rPr>
          <w:b/>
          <w:bCs/>
          <w:sz w:val="24"/>
        </w:rPr>
      </w:pPr>
      <w:bookmarkStart w:id="0" w:name="_Toc475481838"/>
      <w:r w:rsidRPr="0004395C">
        <w:rPr>
          <w:b/>
          <w:bCs/>
          <w:sz w:val="24"/>
        </w:rPr>
        <w:lastRenderedPageBreak/>
        <w:t>ВВЕДЕНИЕ</w:t>
      </w:r>
      <w:bookmarkEnd w:id="0"/>
    </w:p>
    <w:p w:rsidR="00FD75EE" w:rsidRPr="0004395C" w:rsidRDefault="00FD75EE" w:rsidP="00FD75EE">
      <w:pPr>
        <w:pStyle w:val="ab"/>
        <w:ind w:firstLine="426"/>
        <w:jc w:val="both"/>
        <w:rPr>
          <w:rFonts w:ascii="Times New Roman" w:hAnsi="Times New Roman"/>
          <w:sz w:val="24"/>
          <w:szCs w:val="24"/>
        </w:rPr>
      </w:pPr>
      <w:r w:rsidRPr="0004395C">
        <w:rPr>
          <w:rFonts w:ascii="Times New Roman" w:hAnsi="Times New Roman"/>
          <w:sz w:val="24"/>
          <w:szCs w:val="24"/>
        </w:rPr>
        <w:t>Цель организации контактной работы преподавателя с обучающимся</w:t>
      </w:r>
      <w:r w:rsidRPr="0004395C">
        <w:rPr>
          <w:rFonts w:ascii="Times New Roman" w:hAnsi="Times New Roman"/>
          <w:bCs/>
          <w:sz w:val="24"/>
          <w:szCs w:val="24"/>
        </w:rPr>
        <w:t xml:space="preserve"> </w:t>
      </w:r>
      <w:r w:rsidRPr="0004395C">
        <w:rPr>
          <w:rFonts w:ascii="Times New Roman" w:hAnsi="Times New Roman"/>
          <w:sz w:val="24"/>
          <w:szCs w:val="24"/>
        </w:rPr>
        <w:t xml:space="preserve">по дисциплине </w:t>
      </w:r>
      <w:r w:rsidRPr="0004395C">
        <w:rPr>
          <w:rFonts w:ascii="Times New Roman" w:hAnsi="Times New Roman"/>
          <w:b/>
          <w:color w:val="000000"/>
          <w:sz w:val="24"/>
          <w:szCs w:val="24"/>
        </w:rPr>
        <w:t xml:space="preserve"> </w:t>
      </w:r>
      <w:r w:rsidRPr="0004395C">
        <w:rPr>
          <w:rFonts w:ascii="Times New Roman" w:hAnsi="Times New Roman"/>
          <w:sz w:val="24"/>
          <w:szCs w:val="24"/>
        </w:rPr>
        <w:t xml:space="preserve">«Экологическое право» – обеспечение качества общекультурной, общепрофессиональной и профессиональной подготовки обучающихся по направлению подготовки </w:t>
      </w:r>
      <w:r w:rsidRPr="0004395C">
        <w:rPr>
          <w:rFonts w:ascii="Times New Roman" w:hAnsi="Times New Roman"/>
          <w:bCs/>
          <w:sz w:val="24"/>
          <w:szCs w:val="24"/>
        </w:rPr>
        <w:t>40.03.01 Юриспруденция, направленность «Гражданско-правовая», «Уголовно-правовая» (программы бакалавриата)</w:t>
      </w:r>
      <w:r w:rsidRPr="0004395C">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FD75EE" w:rsidRPr="0004395C" w:rsidRDefault="00FD75EE" w:rsidP="00FD75EE">
      <w:pPr>
        <w:pStyle w:val="ab"/>
        <w:ind w:firstLine="426"/>
        <w:jc w:val="both"/>
        <w:rPr>
          <w:rFonts w:ascii="Times New Roman" w:hAnsi="Times New Roman"/>
          <w:sz w:val="24"/>
        </w:rPr>
      </w:pPr>
      <w:r w:rsidRPr="0004395C">
        <w:rPr>
          <w:rFonts w:ascii="Times New Roman" w:hAnsi="Times New Roman"/>
          <w:sz w:val="24"/>
          <w:szCs w:val="24"/>
        </w:rPr>
        <w:t>Контактная работа преподавателя с обучающимся</w:t>
      </w:r>
      <w:r w:rsidRPr="0004395C">
        <w:rPr>
          <w:rFonts w:ascii="Times New Roman" w:hAnsi="Times New Roman"/>
          <w:bCs/>
          <w:sz w:val="24"/>
          <w:szCs w:val="24"/>
        </w:rPr>
        <w:t xml:space="preserve"> </w:t>
      </w:r>
      <w:r w:rsidRPr="0004395C">
        <w:rPr>
          <w:rFonts w:ascii="Times New Roman" w:hAnsi="Times New Roman"/>
          <w:sz w:val="24"/>
          <w:szCs w:val="24"/>
        </w:rPr>
        <w:t xml:space="preserve">по дисциплине </w:t>
      </w:r>
      <w:r w:rsidRPr="0004395C">
        <w:rPr>
          <w:rFonts w:ascii="Times New Roman" w:hAnsi="Times New Roman"/>
          <w:b/>
          <w:color w:val="000000"/>
          <w:sz w:val="24"/>
          <w:szCs w:val="24"/>
        </w:rPr>
        <w:t xml:space="preserve"> </w:t>
      </w:r>
      <w:r w:rsidRPr="0004395C">
        <w:rPr>
          <w:rFonts w:ascii="Times New Roman" w:hAnsi="Times New Roman"/>
          <w:sz w:val="24"/>
          <w:szCs w:val="24"/>
        </w:rPr>
        <w:t xml:space="preserve">«Экологическое право» может быть аудиторной и внеаудиторной. Объем контактной работы отражается в рабочих учебных планах.  </w:t>
      </w:r>
      <w:r w:rsidRPr="0004395C">
        <w:rPr>
          <w:rFonts w:ascii="Times New Roman" w:hAnsi="Times New Roman"/>
          <w:sz w:val="24"/>
        </w:rPr>
        <w:t>Контактная работа преподавателя с обучающимся</w:t>
      </w:r>
      <w:r w:rsidRPr="0004395C">
        <w:rPr>
          <w:rFonts w:ascii="Times New Roman" w:hAnsi="Times New Roman"/>
          <w:bCs/>
          <w:sz w:val="24"/>
        </w:rPr>
        <w:t xml:space="preserve"> </w:t>
      </w:r>
      <w:r w:rsidRPr="0004395C">
        <w:rPr>
          <w:rFonts w:ascii="Times New Roman" w:hAnsi="Times New Roman"/>
          <w:sz w:val="24"/>
        </w:rPr>
        <w:t xml:space="preserve">по дисциплине </w:t>
      </w:r>
      <w:r w:rsidRPr="0004395C">
        <w:rPr>
          <w:rFonts w:ascii="Times New Roman" w:hAnsi="Times New Roman"/>
          <w:b/>
          <w:color w:val="000000"/>
          <w:sz w:val="24"/>
        </w:rPr>
        <w:t xml:space="preserve"> </w:t>
      </w:r>
      <w:r w:rsidRPr="0004395C">
        <w:rPr>
          <w:rFonts w:ascii="Times New Roman" w:hAnsi="Times New Roman"/>
          <w:sz w:val="24"/>
        </w:rPr>
        <w:t xml:space="preserve">«Экологическое право»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экзамена. Качество освоения обучающимся материала по дисциплине </w:t>
      </w:r>
      <w:r w:rsidRPr="0004395C">
        <w:rPr>
          <w:rFonts w:ascii="Times New Roman" w:hAnsi="Times New Roman"/>
          <w:b/>
          <w:color w:val="000000"/>
          <w:sz w:val="24"/>
        </w:rPr>
        <w:t xml:space="preserve"> </w:t>
      </w:r>
      <w:r w:rsidRPr="0004395C">
        <w:rPr>
          <w:rFonts w:ascii="Times New Roman" w:hAnsi="Times New Roman"/>
          <w:sz w:val="24"/>
        </w:rPr>
        <w:t>«Экологическое право» оценивается преподавателем в ходе контактной работы (аудиторная и внеаудиторная)  с обучающимся</w:t>
      </w:r>
      <w:r w:rsidRPr="0004395C">
        <w:rPr>
          <w:rFonts w:ascii="Times New Roman" w:hAnsi="Times New Roman"/>
          <w:bCs/>
          <w:sz w:val="24"/>
        </w:rPr>
        <w:t xml:space="preserve"> </w:t>
      </w:r>
      <w:r w:rsidRPr="0004395C">
        <w:rPr>
          <w:rFonts w:ascii="Times New Roman" w:hAnsi="Times New Roman"/>
          <w:sz w:val="24"/>
        </w:rPr>
        <w:t xml:space="preserve">посредством текущего контроля успеваемости и промежуточной аттестации обучающихся (период сдачи экзамена). </w:t>
      </w:r>
    </w:p>
    <w:p w:rsidR="00FD75EE" w:rsidRPr="0004395C" w:rsidRDefault="00FD75EE" w:rsidP="00FD75EE">
      <w:pPr>
        <w:pStyle w:val="ab"/>
        <w:ind w:firstLine="426"/>
        <w:jc w:val="both"/>
        <w:rPr>
          <w:rFonts w:ascii="Times New Roman" w:hAnsi="Times New Roman"/>
          <w:sz w:val="24"/>
        </w:rPr>
      </w:pPr>
      <w:r w:rsidRPr="0004395C">
        <w:rPr>
          <w:rFonts w:ascii="Times New Roman" w:hAnsi="Times New Roman"/>
          <w:sz w:val="24"/>
        </w:rPr>
        <w:t xml:space="preserve">Текущий контроль, осуществляемый преподавателем, обеспечивает выполнение студентом всех видов работ, предусмотренных рабочей программой дисциплины (ответы на семинарах (практических занятиях), подготовку проектов документов, подготовку </w:t>
      </w:r>
      <w:r w:rsidR="0004395C" w:rsidRPr="0004395C">
        <w:rPr>
          <w:rFonts w:ascii="Times New Roman" w:hAnsi="Times New Roman"/>
          <w:sz w:val="24"/>
        </w:rPr>
        <w:t>докадов</w:t>
      </w:r>
      <w:r w:rsidRPr="0004395C">
        <w:rPr>
          <w:rFonts w:ascii="Times New Roman" w:hAnsi="Times New Roman"/>
          <w:sz w:val="24"/>
        </w:rPr>
        <w:t xml:space="preserve">, решение задач, активность студента в ходе учебной деятельности, посещаемость занятий, научно-исследовательскую работу и т.д. Формой </w:t>
      </w:r>
      <w:r w:rsidRPr="0004395C">
        <w:rPr>
          <w:rFonts w:ascii="Times New Roman" w:hAnsi="Times New Roman"/>
          <w:sz w:val="24"/>
        </w:rPr>
        <w:lastRenderedPageBreak/>
        <w:t>промежуточной аттестации обучающихся по дисциплине «Экологическое право» являются экзамен.</w:t>
      </w:r>
    </w:p>
    <w:p w:rsidR="00FD75EE" w:rsidRPr="0004395C" w:rsidRDefault="00FD75EE" w:rsidP="00FD75EE">
      <w:pPr>
        <w:jc w:val="both"/>
        <w:outlineLvl w:val="0"/>
        <w:rPr>
          <w:sz w:val="24"/>
        </w:rPr>
      </w:pPr>
    </w:p>
    <w:p w:rsidR="00FD75EE" w:rsidRPr="0004395C" w:rsidRDefault="00FD75EE" w:rsidP="00FD75EE">
      <w:pPr>
        <w:jc w:val="center"/>
        <w:outlineLvl w:val="0"/>
        <w:rPr>
          <w:b/>
          <w:sz w:val="24"/>
        </w:rPr>
      </w:pPr>
      <w:bookmarkStart w:id="1" w:name="_Toc475481839"/>
      <w:r w:rsidRPr="0004395C">
        <w:rPr>
          <w:b/>
          <w:sz w:val="24"/>
        </w:rPr>
        <w:t xml:space="preserve">1. </w:t>
      </w:r>
      <w:bookmarkEnd w:id="1"/>
      <w:r w:rsidRPr="0004395C">
        <w:rPr>
          <w:b/>
          <w:sz w:val="24"/>
        </w:rPr>
        <w:t>АУДИТОРНАЯ КОНТАКТНАЯ РАБОТА ПРЕПОДАВАТЕЛЯ С  ОБУЧАЮЩИМИСЯ ПО ДИСЦИПЛИНЕ «ЭКОЛОГИЧЕСКОЕ ПРАВО»</w:t>
      </w:r>
    </w:p>
    <w:p w:rsidR="00FD75EE" w:rsidRPr="0004395C" w:rsidRDefault="00FD75EE" w:rsidP="00FD75EE">
      <w:pPr>
        <w:pStyle w:val="110"/>
        <w:tabs>
          <w:tab w:val="left" w:pos="206"/>
          <w:tab w:val="left" w:pos="284"/>
          <w:tab w:val="left" w:pos="567"/>
        </w:tabs>
        <w:ind w:left="0"/>
        <w:contextualSpacing/>
        <w:rPr>
          <w:spacing w:val="-1"/>
          <w:sz w:val="24"/>
          <w:szCs w:val="24"/>
          <w:lang w:val="ru-RU"/>
        </w:rPr>
      </w:pPr>
    </w:p>
    <w:p w:rsidR="00FD75EE" w:rsidRPr="0004395C" w:rsidRDefault="0004395C" w:rsidP="00FD75EE">
      <w:pPr>
        <w:pStyle w:val="110"/>
        <w:tabs>
          <w:tab w:val="left" w:pos="284"/>
          <w:tab w:val="left" w:pos="567"/>
        </w:tabs>
        <w:ind w:left="0"/>
        <w:contextualSpacing/>
        <w:jc w:val="center"/>
        <w:rPr>
          <w:spacing w:val="-1"/>
          <w:sz w:val="24"/>
          <w:szCs w:val="24"/>
          <w:lang w:val="ru-RU"/>
        </w:rPr>
      </w:pPr>
      <w:r w:rsidRPr="0004395C">
        <w:rPr>
          <w:spacing w:val="-1"/>
          <w:sz w:val="24"/>
          <w:szCs w:val="24"/>
          <w:lang w:val="ru-RU"/>
        </w:rPr>
        <w:t xml:space="preserve">1.1 </w:t>
      </w:r>
      <w:r w:rsidR="00FD75EE" w:rsidRPr="0004395C">
        <w:rPr>
          <w:spacing w:val="-1"/>
          <w:sz w:val="24"/>
          <w:szCs w:val="24"/>
          <w:lang w:val="ru-RU"/>
        </w:rPr>
        <w:t xml:space="preserve">ПЛАНЫ ПРАКТИЧЕСКИХ (СЕМИНАРСКИХ) </w:t>
      </w:r>
    </w:p>
    <w:p w:rsidR="00FD75EE" w:rsidRPr="0004395C" w:rsidRDefault="00FD75EE" w:rsidP="00FD75EE">
      <w:pPr>
        <w:pStyle w:val="110"/>
        <w:tabs>
          <w:tab w:val="left" w:pos="284"/>
          <w:tab w:val="left" w:pos="567"/>
        </w:tabs>
        <w:ind w:left="0"/>
        <w:contextualSpacing/>
        <w:jc w:val="center"/>
        <w:rPr>
          <w:b w:val="0"/>
          <w:i/>
          <w:spacing w:val="-1"/>
          <w:sz w:val="24"/>
          <w:szCs w:val="24"/>
          <w:lang w:val="ru-RU"/>
        </w:rPr>
      </w:pPr>
      <w:r w:rsidRPr="0004395C">
        <w:rPr>
          <w:spacing w:val="-1"/>
          <w:sz w:val="24"/>
          <w:szCs w:val="24"/>
          <w:lang w:val="ru-RU"/>
        </w:rPr>
        <w:t>ЗАНЯТИЙ</w:t>
      </w:r>
    </w:p>
    <w:p w:rsidR="00FD75EE" w:rsidRPr="0004395C" w:rsidRDefault="00FD75EE" w:rsidP="00FD75EE">
      <w:pPr>
        <w:pStyle w:val="110"/>
        <w:tabs>
          <w:tab w:val="left" w:pos="284"/>
          <w:tab w:val="left" w:pos="567"/>
        </w:tabs>
        <w:ind w:left="0"/>
        <w:contextualSpacing/>
        <w:jc w:val="both"/>
        <w:rPr>
          <w:b w:val="0"/>
          <w:i/>
          <w:spacing w:val="-1"/>
          <w:sz w:val="24"/>
          <w:szCs w:val="24"/>
          <w:lang w:val="ru-RU"/>
        </w:rPr>
      </w:pPr>
    </w:p>
    <w:p w:rsidR="00FD75EE" w:rsidRPr="0004395C" w:rsidRDefault="00FD75EE" w:rsidP="00FD75EE">
      <w:pPr>
        <w:jc w:val="center"/>
        <w:outlineLvl w:val="0"/>
        <w:rPr>
          <w:b/>
          <w:spacing w:val="-1"/>
          <w:sz w:val="24"/>
        </w:rPr>
      </w:pPr>
      <w:bookmarkStart w:id="2" w:name="_Toc475481840"/>
      <w:r w:rsidRPr="0004395C">
        <w:rPr>
          <w:b/>
          <w:spacing w:val="-1"/>
          <w:sz w:val="24"/>
        </w:rPr>
        <w:t xml:space="preserve">Тема 1. </w:t>
      </w:r>
    </w:p>
    <w:p w:rsidR="00FD75EE" w:rsidRPr="0004395C" w:rsidRDefault="00FD75EE" w:rsidP="00FD75EE">
      <w:pPr>
        <w:pStyle w:val="ab"/>
        <w:jc w:val="center"/>
        <w:rPr>
          <w:rFonts w:ascii="Times New Roman" w:hAnsi="Times New Roman"/>
          <w:b/>
          <w:sz w:val="24"/>
          <w:szCs w:val="24"/>
        </w:rPr>
      </w:pPr>
      <w:r w:rsidRPr="0004395C">
        <w:rPr>
          <w:rFonts w:ascii="Times New Roman" w:hAnsi="Times New Roman"/>
          <w:b/>
          <w:color w:val="000000"/>
          <w:sz w:val="24"/>
          <w:szCs w:val="24"/>
        </w:rPr>
        <w:t>Понятие, предмет, система и источники  экологического права</w:t>
      </w:r>
    </w:p>
    <w:p w:rsidR="00FD75EE" w:rsidRPr="0004395C" w:rsidRDefault="00FD75EE" w:rsidP="00FD75EE">
      <w:pPr>
        <w:pStyle w:val="13"/>
        <w:spacing w:line="240" w:lineRule="auto"/>
        <w:ind w:firstLine="567"/>
        <w:jc w:val="center"/>
        <w:rPr>
          <w:rFonts w:ascii="Times New Roman" w:hAnsi="Times New Roman"/>
          <w:sz w:val="24"/>
          <w:szCs w:val="24"/>
        </w:rPr>
      </w:pPr>
      <w:r w:rsidRPr="0004395C">
        <w:rPr>
          <w:rFonts w:ascii="Times New Roman" w:hAnsi="Times New Roman"/>
          <w:i/>
          <w:sz w:val="24"/>
          <w:szCs w:val="24"/>
        </w:rPr>
        <w:t>План занятия:</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Формы взаимодействия общества и природы.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Предмет экологического права.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Экологические отношения.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Объекты экологических отношений.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Природные объекты.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Природно-антропогенные объекты.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Компоненты природной среды.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Естественные экологические системы.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Природные ландшафты.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Природные комплексы.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Природные ресурсы.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Методы экологического права.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Принципы экологического права. </w:t>
      </w:r>
    </w:p>
    <w:p w:rsidR="00FD75EE" w:rsidRPr="0004395C" w:rsidRDefault="00FD75EE" w:rsidP="00916586">
      <w:pPr>
        <w:pStyle w:val="ab"/>
        <w:numPr>
          <w:ilvl w:val="0"/>
          <w:numId w:val="3"/>
        </w:numPr>
        <w:ind w:left="0" w:firstLine="360"/>
        <w:rPr>
          <w:rFonts w:ascii="Times New Roman" w:hAnsi="Times New Roman"/>
        </w:rPr>
      </w:pPr>
      <w:r w:rsidRPr="0004395C">
        <w:rPr>
          <w:rFonts w:ascii="Times New Roman" w:hAnsi="Times New Roman"/>
        </w:rPr>
        <w:t xml:space="preserve">Система экологического права. Экологическое право как отрасль права. </w:t>
      </w:r>
    </w:p>
    <w:p w:rsidR="00FD75EE" w:rsidRPr="0004395C" w:rsidRDefault="00FD75EE" w:rsidP="00916586">
      <w:pPr>
        <w:pStyle w:val="ab"/>
        <w:numPr>
          <w:ilvl w:val="0"/>
          <w:numId w:val="3"/>
        </w:numPr>
        <w:ind w:left="0" w:firstLine="360"/>
        <w:rPr>
          <w:rFonts w:ascii="Times New Roman" w:hAnsi="Times New Roman"/>
          <w:sz w:val="24"/>
          <w:szCs w:val="24"/>
        </w:rPr>
      </w:pPr>
      <w:r w:rsidRPr="0004395C">
        <w:rPr>
          <w:rFonts w:ascii="Times New Roman" w:hAnsi="Times New Roman"/>
        </w:rPr>
        <w:t xml:space="preserve">Соотношение экологического права с гражданским, </w:t>
      </w:r>
      <w:r w:rsidRPr="0004395C">
        <w:rPr>
          <w:rFonts w:ascii="Times New Roman" w:hAnsi="Times New Roman"/>
          <w:sz w:val="24"/>
          <w:szCs w:val="24"/>
        </w:rPr>
        <w:t>административным и другими отраслями права.</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Источники экологического права: понятие и виды.</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Судебная практика применения законодательства об охране окружающей среды.</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Конституционные основы регулирующие экологические отношения.</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lastRenderedPageBreak/>
        <w:t>Международный договор как источник экологического права.</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Федеральный закон как источник экологического права.</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Указы Президента РФ о государственной экологической политике и иные указы об охране окружающей среды.</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Нормативно-правовые акты федеральных органов исполнительной власти как источники экологического права.</w:t>
      </w:r>
    </w:p>
    <w:p w:rsidR="00FD75EE" w:rsidRPr="0004395C" w:rsidRDefault="00FD75EE" w:rsidP="00916586">
      <w:pPr>
        <w:pStyle w:val="aa"/>
        <w:numPr>
          <w:ilvl w:val="0"/>
          <w:numId w:val="3"/>
        </w:numPr>
        <w:tabs>
          <w:tab w:val="left" w:pos="0"/>
          <w:tab w:val="left" w:pos="71"/>
        </w:tabs>
        <w:spacing w:line="240" w:lineRule="auto"/>
        <w:ind w:left="0" w:firstLine="360"/>
        <w:jc w:val="both"/>
        <w:rPr>
          <w:rFonts w:ascii="Times New Roman" w:hAnsi="Times New Roman"/>
          <w:sz w:val="24"/>
          <w:szCs w:val="24"/>
        </w:rPr>
      </w:pPr>
      <w:r w:rsidRPr="0004395C">
        <w:rPr>
          <w:rFonts w:ascii="Times New Roman" w:hAnsi="Times New Roman"/>
          <w:sz w:val="24"/>
          <w:szCs w:val="24"/>
        </w:rPr>
        <w:t>Законы и иные нормативные правовые акты субъектов РФ и органов местного самоуправления как источники экологического права.</w:t>
      </w:r>
    </w:p>
    <w:p w:rsidR="00FD75EE" w:rsidRPr="0004395C" w:rsidRDefault="00FD75EE" w:rsidP="00FD75EE">
      <w:pPr>
        <w:pStyle w:val="ab"/>
        <w:contextualSpacing/>
        <w:jc w:val="both"/>
        <w:rPr>
          <w:rFonts w:ascii="Times New Roman" w:hAnsi="Times New Roman"/>
          <w:b/>
          <w:sz w:val="24"/>
          <w:szCs w:val="24"/>
        </w:rPr>
      </w:pPr>
    </w:p>
    <w:p w:rsidR="00FD75EE" w:rsidRPr="0004395C" w:rsidRDefault="00FD75EE" w:rsidP="00FD75EE">
      <w:pPr>
        <w:pStyle w:val="ab"/>
        <w:tabs>
          <w:tab w:val="left" w:pos="0"/>
          <w:tab w:val="left" w:pos="567"/>
          <w:tab w:val="left" w:pos="851"/>
        </w:tabs>
        <w:overflowPunct/>
        <w:autoSpaceDE/>
        <w:autoSpaceDN/>
        <w:adjustRightInd/>
        <w:ind w:left="360"/>
        <w:jc w:val="both"/>
        <w:rPr>
          <w:rStyle w:val="apple-style-span"/>
          <w:rFonts w:ascii="Times New Roman" w:eastAsia="ヒラギノ角ゴ Pro W3" w:hAnsi="Times New Roman"/>
          <w:i/>
          <w:sz w:val="24"/>
          <w:szCs w:val="24"/>
        </w:rPr>
      </w:pPr>
      <w:r w:rsidRPr="0004395C">
        <w:rPr>
          <w:rStyle w:val="apple-style-span"/>
          <w:rFonts w:ascii="Times New Roman" w:eastAsia="ヒラギノ角ゴ Pro W3" w:hAnsi="Times New Roman"/>
          <w:i/>
          <w:sz w:val="24"/>
          <w:szCs w:val="24"/>
        </w:rPr>
        <w:t>Задания:</w:t>
      </w:r>
    </w:p>
    <w:p w:rsidR="00FD75EE" w:rsidRPr="0004395C" w:rsidRDefault="00FD75EE" w:rsidP="00916586">
      <w:pPr>
        <w:pStyle w:val="ab"/>
        <w:numPr>
          <w:ilvl w:val="0"/>
          <w:numId w:val="1"/>
        </w:numPr>
        <w:tabs>
          <w:tab w:val="left" w:pos="709"/>
        </w:tabs>
        <w:jc w:val="both"/>
        <w:rPr>
          <w:rFonts w:ascii="Times New Roman" w:hAnsi="Times New Roman"/>
          <w:b/>
          <w:sz w:val="24"/>
          <w:szCs w:val="24"/>
        </w:rPr>
      </w:pPr>
      <w:r w:rsidRPr="0004395C">
        <w:rPr>
          <w:rFonts w:ascii="Times New Roman" w:hAnsi="Times New Roman"/>
          <w:b/>
          <w:sz w:val="24"/>
          <w:szCs w:val="24"/>
        </w:rPr>
        <w:t>Доклады на темы:</w:t>
      </w:r>
    </w:p>
    <w:p w:rsidR="00FD75EE" w:rsidRPr="0004395C" w:rsidRDefault="00FD75EE" w:rsidP="0004395C">
      <w:pPr>
        <w:widowControl w:val="0"/>
        <w:tabs>
          <w:tab w:val="left" w:pos="1134"/>
        </w:tabs>
        <w:ind w:firstLine="426"/>
        <w:jc w:val="both"/>
        <w:rPr>
          <w:sz w:val="24"/>
        </w:rPr>
      </w:pPr>
      <w:r w:rsidRPr="0004395C">
        <w:rPr>
          <w:i/>
          <w:sz w:val="24"/>
        </w:rPr>
        <w:t xml:space="preserve">-  </w:t>
      </w:r>
      <w:r w:rsidRPr="0004395C">
        <w:rPr>
          <w:sz w:val="24"/>
        </w:rPr>
        <w:t>«</w:t>
      </w:r>
      <w:r w:rsidRPr="0004395C">
        <w:rPr>
          <w:rFonts w:eastAsia="Times New Roman"/>
          <w:color w:val="000000"/>
          <w:sz w:val="24"/>
        </w:rPr>
        <w:t>И</w:t>
      </w:r>
      <w:r w:rsidRPr="0004395C">
        <w:rPr>
          <w:rFonts w:eastAsia="Times New Roman"/>
          <w:snapToGrid w:val="0"/>
          <w:color w:val="000000"/>
          <w:sz w:val="24"/>
        </w:rPr>
        <w:t>стория правового регулирования экологических отношений; становление и основные этапы развития экологического права</w:t>
      </w:r>
      <w:r w:rsidRPr="0004395C">
        <w:rPr>
          <w:sz w:val="24"/>
        </w:rPr>
        <w:t>».</w:t>
      </w:r>
    </w:p>
    <w:p w:rsidR="00FD75EE" w:rsidRPr="0004395C" w:rsidRDefault="00FD75EE" w:rsidP="0004395C">
      <w:pPr>
        <w:widowControl w:val="0"/>
        <w:tabs>
          <w:tab w:val="left" w:pos="1134"/>
        </w:tabs>
        <w:ind w:firstLine="426"/>
        <w:jc w:val="both"/>
        <w:rPr>
          <w:rFonts w:eastAsia="Times New Roman"/>
          <w:color w:val="000000"/>
          <w:sz w:val="24"/>
        </w:rPr>
      </w:pPr>
      <w:r w:rsidRPr="0004395C">
        <w:rPr>
          <w:sz w:val="24"/>
        </w:rPr>
        <w:t>- «</w:t>
      </w:r>
      <w:r w:rsidRPr="0004395C">
        <w:rPr>
          <w:rFonts w:eastAsia="Times New Roman"/>
          <w:color w:val="000000"/>
          <w:sz w:val="24"/>
        </w:rPr>
        <w:t>Соотношение экологического права с другими отраслями права: земельным, гражданским, конституционным, административным, уголовным и др.».</w:t>
      </w:r>
    </w:p>
    <w:p w:rsidR="00FD75EE" w:rsidRPr="0004395C" w:rsidRDefault="0004395C" w:rsidP="0004395C">
      <w:pPr>
        <w:widowControl w:val="0"/>
        <w:tabs>
          <w:tab w:val="left" w:pos="1134"/>
        </w:tabs>
        <w:ind w:firstLine="426"/>
        <w:jc w:val="both"/>
        <w:rPr>
          <w:rFonts w:eastAsia="Times New Roman"/>
          <w:color w:val="000000"/>
          <w:sz w:val="24"/>
        </w:rPr>
      </w:pPr>
      <w:r w:rsidRPr="0004395C">
        <w:rPr>
          <w:rFonts w:eastAsia="Times New Roman"/>
          <w:color w:val="000000"/>
          <w:sz w:val="24"/>
        </w:rPr>
        <w:t>- «</w:t>
      </w:r>
      <w:r w:rsidR="00FD75EE" w:rsidRPr="0004395C">
        <w:rPr>
          <w:rFonts w:eastAsia="Times New Roman"/>
          <w:color w:val="000000"/>
          <w:sz w:val="24"/>
        </w:rPr>
        <w:t>Природно-антропогенный объект как объект экологического права».</w:t>
      </w:r>
    </w:p>
    <w:p w:rsidR="00FD75EE" w:rsidRPr="0004395C" w:rsidRDefault="00FD75EE" w:rsidP="0004395C">
      <w:pPr>
        <w:widowControl w:val="0"/>
        <w:tabs>
          <w:tab w:val="left" w:pos="1134"/>
        </w:tabs>
        <w:ind w:firstLine="426"/>
        <w:jc w:val="both"/>
        <w:rPr>
          <w:rFonts w:eastAsia="Times New Roman"/>
          <w:color w:val="000000"/>
          <w:sz w:val="24"/>
        </w:rPr>
      </w:pPr>
      <w:r w:rsidRPr="0004395C">
        <w:rPr>
          <w:rFonts w:eastAsia="Times New Roman"/>
          <w:color w:val="000000"/>
          <w:sz w:val="24"/>
        </w:rPr>
        <w:t>- «Объекты особой и приоритетной правовой охраны».</w:t>
      </w:r>
    </w:p>
    <w:p w:rsidR="00FD75EE" w:rsidRPr="0004395C" w:rsidRDefault="00FD75EE" w:rsidP="0004395C">
      <w:pPr>
        <w:pStyle w:val="aa"/>
        <w:widowControl w:val="0"/>
        <w:tabs>
          <w:tab w:val="left" w:pos="1134"/>
        </w:tabs>
        <w:spacing w:after="0" w:line="240" w:lineRule="auto"/>
        <w:ind w:left="0" w:firstLine="426"/>
        <w:jc w:val="both"/>
        <w:rPr>
          <w:rFonts w:ascii="Times New Roman" w:hAnsi="Times New Roman"/>
          <w:sz w:val="24"/>
          <w:szCs w:val="24"/>
        </w:rPr>
      </w:pPr>
      <w:r w:rsidRPr="0004395C">
        <w:rPr>
          <w:rFonts w:ascii="Times New Roman" w:hAnsi="Times New Roman"/>
          <w:sz w:val="24"/>
          <w:szCs w:val="24"/>
        </w:rPr>
        <w:t>– «</w:t>
      </w:r>
      <w:r w:rsidRPr="0004395C">
        <w:rPr>
          <w:rFonts w:ascii="Times New Roman" w:eastAsia="Times New Roman" w:hAnsi="Times New Roman"/>
          <w:color w:val="000000"/>
          <w:sz w:val="24"/>
          <w:szCs w:val="24"/>
        </w:rPr>
        <w:t>Система экологического законодательства Российской Федерации».</w:t>
      </w:r>
    </w:p>
    <w:p w:rsidR="00FD75EE" w:rsidRPr="0004395C" w:rsidRDefault="00FD75EE" w:rsidP="0004395C">
      <w:pPr>
        <w:pStyle w:val="aa"/>
        <w:widowControl w:val="0"/>
        <w:tabs>
          <w:tab w:val="left" w:pos="1134"/>
        </w:tabs>
        <w:spacing w:after="0" w:line="240" w:lineRule="auto"/>
        <w:ind w:left="0" w:firstLine="426"/>
        <w:jc w:val="both"/>
        <w:rPr>
          <w:rFonts w:ascii="Times New Roman" w:hAnsi="Times New Roman"/>
          <w:sz w:val="24"/>
          <w:szCs w:val="24"/>
        </w:rPr>
      </w:pPr>
      <w:r w:rsidRPr="0004395C">
        <w:rPr>
          <w:rFonts w:ascii="Times New Roman" w:eastAsia="Times New Roman" w:hAnsi="Times New Roman"/>
          <w:color w:val="000000"/>
          <w:sz w:val="24"/>
          <w:szCs w:val="24"/>
          <w:lang w:eastAsia="ru-RU"/>
        </w:rPr>
        <w:t>- «Подзаконные нормативные правовые акты в системе экологического законодательства».</w:t>
      </w:r>
    </w:p>
    <w:p w:rsidR="00FD75EE" w:rsidRPr="0004395C" w:rsidRDefault="00FD75EE" w:rsidP="0004395C">
      <w:pPr>
        <w:pStyle w:val="aa"/>
        <w:widowControl w:val="0"/>
        <w:tabs>
          <w:tab w:val="left" w:pos="1134"/>
        </w:tabs>
        <w:spacing w:after="0" w:line="240" w:lineRule="auto"/>
        <w:ind w:left="0" w:firstLine="426"/>
        <w:jc w:val="both"/>
        <w:rPr>
          <w:rFonts w:ascii="Times New Roman" w:hAnsi="Times New Roman"/>
          <w:sz w:val="24"/>
          <w:szCs w:val="24"/>
        </w:rPr>
      </w:pPr>
      <w:r w:rsidRPr="0004395C">
        <w:rPr>
          <w:rFonts w:ascii="Times New Roman" w:eastAsia="Times New Roman" w:hAnsi="Times New Roman"/>
          <w:color w:val="000000"/>
          <w:sz w:val="24"/>
          <w:szCs w:val="24"/>
          <w:lang w:eastAsia="ru-RU"/>
        </w:rPr>
        <w:t>- «Частноправовые нормы в экологическом законодательстве».</w:t>
      </w:r>
    </w:p>
    <w:p w:rsidR="00FD75EE" w:rsidRPr="0004395C" w:rsidRDefault="00FD75EE" w:rsidP="0004395C">
      <w:pPr>
        <w:pStyle w:val="aa"/>
        <w:widowControl w:val="0"/>
        <w:tabs>
          <w:tab w:val="left" w:pos="1134"/>
        </w:tabs>
        <w:spacing w:after="0" w:line="240" w:lineRule="auto"/>
        <w:ind w:left="0" w:firstLine="426"/>
        <w:jc w:val="both"/>
        <w:rPr>
          <w:rFonts w:ascii="Times New Roman" w:hAnsi="Times New Roman"/>
          <w:sz w:val="24"/>
          <w:szCs w:val="24"/>
        </w:rPr>
      </w:pPr>
      <w:r w:rsidRPr="0004395C">
        <w:rPr>
          <w:rFonts w:ascii="Times New Roman" w:eastAsia="Times New Roman" w:hAnsi="Times New Roman"/>
          <w:iCs/>
          <w:color w:val="000000"/>
          <w:spacing w:val="-4"/>
          <w:sz w:val="24"/>
          <w:szCs w:val="24"/>
          <w:lang w:eastAsia="ru-RU"/>
        </w:rPr>
        <w:t>- «Нормативно-технические акты как источники экологического права».</w:t>
      </w:r>
      <w:r w:rsidRPr="0004395C">
        <w:rPr>
          <w:rFonts w:ascii="Times New Roman" w:hAnsi="Times New Roman"/>
          <w:b/>
          <w:sz w:val="24"/>
          <w:szCs w:val="24"/>
        </w:rPr>
        <w:t xml:space="preserve"> </w:t>
      </w:r>
      <w:r w:rsidRPr="0004395C">
        <w:rPr>
          <w:rFonts w:ascii="Times New Roman" w:hAnsi="Times New Roman"/>
          <w:bCs/>
          <w:sz w:val="24"/>
          <w:szCs w:val="24"/>
        </w:rPr>
        <w:t xml:space="preserve"> </w:t>
      </w:r>
    </w:p>
    <w:p w:rsidR="00FD75EE" w:rsidRPr="0004395C" w:rsidRDefault="00FD75EE" w:rsidP="0004395C">
      <w:pPr>
        <w:pStyle w:val="aa"/>
        <w:widowControl w:val="0"/>
        <w:tabs>
          <w:tab w:val="left" w:pos="1134"/>
        </w:tabs>
        <w:spacing w:after="0" w:line="240" w:lineRule="auto"/>
        <w:ind w:left="0" w:firstLine="426"/>
        <w:jc w:val="both"/>
        <w:rPr>
          <w:rFonts w:ascii="Times New Roman" w:hAnsi="Times New Roman"/>
          <w:sz w:val="24"/>
          <w:szCs w:val="24"/>
        </w:rPr>
      </w:pPr>
      <w:r w:rsidRPr="0004395C">
        <w:rPr>
          <w:rFonts w:ascii="Times New Roman" w:hAnsi="Times New Roman"/>
          <w:snapToGrid w:val="0"/>
          <w:color w:val="000000"/>
          <w:sz w:val="24"/>
          <w:szCs w:val="24"/>
        </w:rPr>
        <w:t>- «Нормативно правовые  акты субъекта РФ как  источник фаунистического права».</w:t>
      </w:r>
    </w:p>
    <w:p w:rsidR="00FD75EE" w:rsidRPr="0004395C" w:rsidRDefault="00FD75EE" w:rsidP="0004395C">
      <w:pPr>
        <w:pStyle w:val="aa"/>
        <w:widowControl w:val="0"/>
        <w:tabs>
          <w:tab w:val="left" w:pos="1134"/>
        </w:tabs>
        <w:spacing w:after="0" w:line="240" w:lineRule="auto"/>
        <w:ind w:left="0" w:firstLine="426"/>
        <w:jc w:val="both"/>
        <w:rPr>
          <w:rFonts w:ascii="Times New Roman" w:hAnsi="Times New Roman"/>
          <w:snapToGrid w:val="0"/>
          <w:color w:val="000000"/>
          <w:spacing w:val="-6"/>
          <w:sz w:val="24"/>
          <w:szCs w:val="24"/>
        </w:rPr>
      </w:pPr>
      <w:r w:rsidRPr="0004395C">
        <w:rPr>
          <w:rFonts w:ascii="Times New Roman" w:hAnsi="Times New Roman"/>
          <w:snapToGrid w:val="0"/>
          <w:color w:val="000000"/>
          <w:spacing w:val="-6"/>
          <w:sz w:val="24"/>
          <w:szCs w:val="24"/>
        </w:rPr>
        <w:lastRenderedPageBreak/>
        <w:t>- «Роль судебной практики в регулировании фаунистических  отношений».</w:t>
      </w:r>
    </w:p>
    <w:p w:rsidR="00FD75EE" w:rsidRPr="0004395C" w:rsidRDefault="00FD75EE" w:rsidP="00FD75EE">
      <w:pPr>
        <w:tabs>
          <w:tab w:val="left" w:pos="993"/>
        </w:tabs>
        <w:ind w:firstLine="426"/>
        <w:jc w:val="both"/>
        <w:rPr>
          <w:b/>
          <w:kern w:val="24"/>
          <w:sz w:val="24"/>
        </w:rPr>
      </w:pPr>
      <w:r w:rsidRPr="0004395C">
        <w:rPr>
          <w:rFonts w:eastAsiaTheme="minorHAnsi"/>
          <w:b/>
          <w:bCs/>
          <w:sz w:val="24"/>
        </w:rPr>
        <w:t xml:space="preserve">2. </w:t>
      </w:r>
      <w:r w:rsidRPr="0004395C">
        <w:rPr>
          <w:b/>
          <w:kern w:val="24"/>
          <w:sz w:val="24"/>
        </w:rPr>
        <w:t>Решение задач.</w:t>
      </w:r>
    </w:p>
    <w:p w:rsidR="00FD75EE" w:rsidRPr="0004395C" w:rsidRDefault="00FD75EE" w:rsidP="00FD75EE">
      <w:pPr>
        <w:ind w:firstLine="567"/>
        <w:jc w:val="both"/>
        <w:rPr>
          <w:rFonts w:eastAsia="Times New Roman"/>
          <w:color w:val="000000"/>
          <w:sz w:val="24"/>
        </w:rPr>
      </w:pPr>
      <w:r w:rsidRPr="0004395C">
        <w:rPr>
          <w:i/>
          <w:color w:val="000000"/>
          <w:spacing w:val="-2"/>
          <w:sz w:val="24"/>
        </w:rPr>
        <w:t xml:space="preserve">Задача № 1. </w:t>
      </w:r>
      <w:r w:rsidRPr="0004395C">
        <w:rPr>
          <w:rFonts w:eastAsia="Times New Roman"/>
          <w:color w:val="000000"/>
          <w:sz w:val="24"/>
        </w:rPr>
        <w:t>Гражданин Н. на территории городского зоопарка поймал лебедя и при попытке вывезти тушку убитой им птицы был задержан охраной зоопарка.</w:t>
      </w:r>
    </w:p>
    <w:p w:rsidR="00FD75EE" w:rsidRPr="0004395C" w:rsidRDefault="00FD75EE" w:rsidP="00FD75EE">
      <w:pPr>
        <w:ind w:firstLine="567"/>
        <w:jc w:val="both"/>
        <w:rPr>
          <w:rFonts w:eastAsia="Times New Roman"/>
          <w:color w:val="000000"/>
          <w:sz w:val="24"/>
        </w:rPr>
      </w:pPr>
      <w:r w:rsidRPr="0004395C">
        <w:rPr>
          <w:rFonts w:eastAsia="Times New Roman"/>
          <w:color w:val="000000"/>
          <w:sz w:val="24"/>
        </w:rPr>
        <w:t>Дайте правовую квалификацию действий гражданина Н.</w:t>
      </w:r>
    </w:p>
    <w:p w:rsidR="00FD75EE" w:rsidRPr="0004395C" w:rsidRDefault="00FD75EE" w:rsidP="00FD75EE">
      <w:pPr>
        <w:ind w:firstLine="567"/>
        <w:jc w:val="both"/>
        <w:rPr>
          <w:rFonts w:eastAsia="Times New Roman"/>
          <w:color w:val="000000"/>
          <w:sz w:val="24"/>
        </w:rPr>
      </w:pPr>
      <w:r w:rsidRPr="0004395C">
        <w:rPr>
          <w:rFonts w:eastAsia="Times New Roman"/>
          <w:i/>
          <w:color w:val="000000"/>
          <w:sz w:val="24"/>
        </w:rPr>
        <w:t>Задача 2.</w:t>
      </w:r>
      <w:r w:rsidRPr="0004395C">
        <w:rPr>
          <w:rFonts w:eastAsia="Times New Roman"/>
          <w:color w:val="000000"/>
          <w:sz w:val="24"/>
        </w:rPr>
        <w:t xml:space="preserve"> Группа лиц на протяжении длительного времени незаконно вылавливала рыбу и добывала водных животных, выращиваемых акционерным обществом «Аква» в специально устроенных (приспособленных) водоемах.</w:t>
      </w:r>
    </w:p>
    <w:p w:rsidR="00FD75EE" w:rsidRPr="0004395C" w:rsidRDefault="00FD75EE" w:rsidP="00FD75EE">
      <w:pPr>
        <w:ind w:firstLine="567"/>
        <w:jc w:val="both"/>
        <w:rPr>
          <w:rFonts w:eastAsia="Times New Roman"/>
          <w:color w:val="000000"/>
          <w:sz w:val="24"/>
        </w:rPr>
      </w:pPr>
      <w:r w:rsidRPr="0004395C">
        <w:rPr>
          <w:rFonts w:eastAsia="Times New Roman"/>
          <w:color w:val="000000"/>
          <w:sz w:val="24"/>
        </w:rPr>
        <w:t>Как следует квалифицировать их действия?</w:t>
      </w:r>
    </w:p>
    <w:p w:rsidR="00FD75EE" w:rsidRPr="0004395C" w:rsidRDefault="0004395C" w:rsidP="0004395C">
      <w:pPr>
        <w:ind w:left="426"/>
        <w:jc w:val="both"/>
        <w:rPr>
          <w:b/>
          <w:sz w:val="24"/>
        </w:rPr>
      </w:pPr>
      <w:r w:rsidRPr="0004395C">
        <w:rPr>
          <w:b/>
          <w:sz w:val="24"/>
        </w:rPr>
        <w:t>3.Тестирование</w:t>
      </w:r>
    </w:p>
    <w:p w:rsidR="0004395C" w:rsidRPr="0004395C" w:rsidRDefault="0004395C" w:rsidP="00FD75EE">
      <w:pPr>
        <w:tabs>
          <w:tab w:val="left" w:pos="709"/>
        </w:tabs>
        <w:ind w:firstLine="426"/>
        <w:jc w:val="center"/>
        <w:rPr>
          <w:b/>
          <w:sz w:val="24"/>
        </w:rPr>
      </w:pPr>
    </w:p>
    <w:p w:rsidR="00FD75EE" w:rsidRPr="0004395C" w:rsidRDefault="00FD75EE" w:rsidP="00FD75EE">
      <w:pPr>
        <w:tabs>
          <w:tab w:val="left" w:pos="709"/>
        </w:tabs>
        <w:ind w:firstLine="426"/>
        <w:jc w:val="center"/>
        <w:rPr>
          <w:b/>
          <w:sz w:val="24"/>
        </w:rPr>
      </w:pPr>
      <w:r w:rsidRPr="0004395C">
        <w:rPr>
          <w:b/>
          <w:sz w:val="24"/>
        </w:rPr>
        <w:t xml:space="preserve">Тема 2. </w:t>
      </w:r>
      <w:r w:rsidRPr="0004395C">
        <w:rPr>
          <w:b/>
          <w:color w:val="000000"/>
          <w:sz w:val="24"/>
        </w:rPr>
        <w:t>Объекты экологического права</w:t>
      </w:r>
      <w:r w:rsidRPr="0004395C">
        <w:rPr>
          <w:b/>
          <w:sz w:val="24"/>
        </w:rPr>
        <w:t>.</w:t>
      </w:r>
    </w:p>
    <w:p w:rsidR="00FD75EE" w:rsidRPr="0004395C" w:rsidRDefault="00FD75EE" w:rsidP="00FD75EE">
      <w:pPr>
        <w:pStyle w:val="13"/>
        <w:jc w:val="center"/>
        <w:rPr>
          <w:rFonts w:ascii="Times New Roman" w:hAnsi="Times New Roman"/>
          <w:i/>
          <w:sz w:val="24"/>
          <w:szCs w:val="24"/>
        </w:rPr>
      </w:pPr>
      <w:r w:rsidRPr="0004395C">
        <w:rPr>
          <w:rFonts w:ascii="Times New Roman" w:hAnsi="Times New Roman"/>
          <w:i/>
          <w:sz w:val="24"/>
          <w:szCs w:val="24"/>
        </w:rPr>
        <w:t>План занятия:</w:t>
      </w:r>
    </w:p>
    <w:p w:rsidR="00FD75EE" w:rsidRPr="0004395C" w:rsidRDefault="00FD75EE" w:rsidP="00916586">
      <w:pPr>
        <w:pStyle w:val="ab"/>
        <w:numPr>
          <w:ilvl w:val="0"/>
          <w:numId w:val="4"/>
        </w:numPr>
        <w:ind w:left="0" w:firstLine="426"/>
        <w:rPr>
          <w:rFonts w:ascii="Times New Roman" w:hAnsi="Times New Roman"/>
          <w:sz w:val="24"/>
          <w:szCs w:val="24"/>
        </w:rPr>
      </w:pPr>
      <w:r w:rsidRPr="0004395C">
        <w:rPr>
          <w:rFonts w:ascii="Times New Roman" w:hAnsi="Times New Roman"/>
          <w:sz w:val="24"/>
          <w:szCs w:val="24"/>
        </w:rPr>
        <w:t>Объекты экологического права: понятие и виды.</w:t>
      </w:r>
    </w:p>
    <w:p w:rsidR="00FD75EE" w:rsidRPr="0004395C" w:rsidRDefault="00FD75EE" w:rsidP="00916586">
      <w:pPr>
        <w:pStyle w:val="ab"/>
        <w:numPr>
          <w:ilvl w:val="0"/>
          <w:numId w:val="4"/>
        </w:numPr>
        <w:ind w:left="0" w:firstLine="426"/>
        <w:rPr>
          <w:rFonts w:ascii="Times New Roman" w:hAnsi="Times New Roman"/>
          <w:sz w:val="24"/>
          <w:szCs w:val="24"/>
        </w:rPr>
      </w:pPr>
      <w:r w:rsidRPr="0004395C">
        <w:rPr>
          <w:rFonts w:ascii="Times New Roman" w:hAnsi="Times New Roman"/>
          <w:sz w:val="24"/>
          <w:szCs w:val="24"/>
        </w:rPr>
        <w:t>Объекты экологических общественных отношений.</w:t>
      </w:r>
    </w:p>
    <w:p w:rsidR="00FD75EE" w:rsidRPr="0004395C" w:rsidRDefault="00FD75EE" w:rsidP="00916586">
      <w:pPr>
        <w:pStyle w:val="ab"/>
        <w:numPr>
          <w:ilvl w:val="0"/>
          <w:numId w:val="4"/>
        </w:numPr>
        <w:ind w:left="0" w:firstLine="426"/>
        <w:rPr>
          <w:rFonts w:ascii="Times New Roman" w:hAnsi="Times New Roman"/>
          <w:sz w:val="24"/>
          <w:szCs w:val="24"/>
        </w:rPr>
      </w:pPr>
      <w:r w:rsidRPr="0004395C">
        <w:rPr>
          <w:rFonts w:ascii="Times New Roman" w:hAnsi="Times New Roman"/>
          <w:sz w:val="24"/>
          <w:szCs w:val="24"/>
        </w:rPr>
        <w:t xml:space="preserve">Понятие и функции природных объектов. </w:t>
      </w:r>
    </w:p>
    <w:p w:rsidR="00FD75EE" w:rsidRPr="0004395C" w:rsidRDefault="00FD75EE" w:rsidP="00916586">
      <w:pPr>
        <w:pStyle w:val="ab"/>
        <w:numPr>
          <w:ilvl w:val="0"/>
          <w:numId w:val="4"/>
        </w:numPr>
        <w:ind w:left="0" w:firstLine="426"/>
        <w:rPr>
          <w:rFonts w:ascii="Times New Roman" w:hAnsi="Times New Roman"/>
          <w:sz w:val="24"/>
          <w:szCs w:val="24"/>
        </w:rPr>
      </w:pPr>
      <w:r w:rsidRPr="0004395C">
        <w:rPr>
          <w:rFonts w:ascii="Times New Roman" w:hAnsi="Times New Roman"/>
          <w:sz w:val="24"/>
          <w:szCs w:val="24"/>
        </w:rPr>
        <w:t xml:space="preserve">Виды природных объектов. </w:t>
      </w:r>
    </w:p>
    <w:p w:rsidR="00FD75EE" w:rsidRPr="0004395C" w:rsidRDefault="00FD75EE" w:rsidP="00916586">
      <w:pPr>
        <w:pStyle w:val="ab"/>
        <w:numPr>
          <w:ilvl w:val="0"/>
          <w:numId w:val="4"/>
        </w:numPr>
        <w:ind w:left="0" w:firstLine="426"/>
        <w:rPr>
          <w:rFonts w:ascii="Times New Roman" w:hAnsi="Times New Roman"/>
          <w:sz w:val="24"/>
          <w:szCs w:val="24"/>
        </w:rPr>
      </w:pPr>
      <w:r w:rsidRPr="0004395C">
        <w:rPr>
          <w:rFonts w:ascii="Times New Roman" w:hAnsi="Times New Roman"/>
          <w:sz w:val="24"/>
          <w:szCs w:val="24"/>
        </w:rPr>
        <w:t xml:space="preserve">Природные ресурсы, их классификация по различным основаниям. </w:t>
      </w:r>
    </w:p>
    <w:p w:rsidR="00FD75EE" w:rsidRPr="0004395C" w:rsidRDefault="00FD75EE" w:rsidP="00916586">
      <w:pPr>
        <w:pStyle w:val="ab"/>
        <w:numPr>
          <w:ilvl w:val="0"/>
          <w:numId w:val="4"/>
        </w:numPr>
        <w:ind w:left="0" w:firstLine="426"/>
        <w:rPr>
          <w:rStyle w:val="apple-style-span"/>
          <w:rFonts w:ascii="Times New Roman" w:hAnsi="Times New Roman"/>
          <w:sz w:val="24"/>
          <w:szCs w:val="24"/>
        </w:rPr>
      </w:pPr>
      <w:r w:rsidRPr="0004395C">
        <w:rPr>
          <w:rFonts w:ascii="Times New Roman" w:hAnsi="Times New Roman"/>
          <w:sz w:val="24"/>
          <w:szCs w:val="24"/>
        </w:rPr>
        <w:t>Признаки природных объектов и природных ресурсов.</w:t>
      </w:r>
    </w:p>
    <w:p w:rsidR="0004395C" w:rsidRPr="0004395C" w:rsidRDefault="0004395C" w:rsidP="00FD75EE">
      <w:pPr>
        <w:pStyle w:val="ab"/>
        <w:tabs>
          <w:tab w:val="left" w:pos="0"/>
          <w:tab w:val="left" w:pos="567"/>
          <w:tab w:val="left" w:pos="851"/>
        </w:tabs>
        <w:overflowPunct/>
        <w:autoSpaceDE/>
        <w:autoSpaceDN/>
        <w:adjustRightInd/>
        <w:ind w:left="360"/>
        <w:jc w:val="both"/>
        <w:rPr>
          <w:rStyle w:val="apple-style-span"/>
          <w:rFonts w:ascii="Times New Roman" w:eastAsia="ヒラギノ角ゴ Pro W3" w:hAnsi="Times New Roman"/>
          <w:i/>
          <w:sz w:val="24"/>
          <w:szCs w:val="24"/>
        </w:rPr>
      </w:pPr>
    </w:p>
    <w:p w:rsidR="00FD75EE" w:rsidRPr="0004395C" w:rsidRDefault="00FD75EE" w:rsidP="00FD75EE">
      <w:pPr>
        <w:pStyle w:val="ab"/>
        <w:tabs>
          <w:tab w:val="left" w:pos="0"/>
          <w:tab w:val="left" w:pos="567"/>
          <w:tab w:val="left" w:pos="851"/>
        </w:tabs>
        <w:overflowPunct/>
        <w:autoSpaceDE/>
        <w:autoSpaceDN/>
        <w:adjustRightInd/>
        <w:ind w:left="360"/>
        <w:jc w:val="both"/>
        <w:rPr>
          <w:rStyle w:val="apple-style-span"/>
          <w:rFonts w:ascii="Times New Roman" w:eastAsia="ヒラギノ角ゴ Pro W3" w:hAnsi="Times New Roman"/>
          <w:i/>
          <w:sz w:val="24"/>
          <w:szCs w:val="24"/>
        </w:rPr>
      </w:pPr>
      <w:r w:rsidRPr="0004395C">
        <w:rPr>
          <w:rStyle w:val="apple-style-span"/>
          <w:rFonts w:ascii="Times New Roman" w:eastAsia="ヒラギノ角ゴ Pro W3" w:hAnsi="Times New Roman"/>
          <w:i/>
          <w:sz w:val="24"/>
          <w:szCs w:val="24"/>
        </w:rPr>
        <w:t>Задания:</w:t>
      </w:r>
    </w:p>
    <w:p w:rsidR="00FD75EE" w:rsidRPr="0004395C" w:rsidRDefault="00FD75EE" w:rsidP="00FD75EE">
      <w:pPr>
        <w:pStyle w:val="ab"/>
        <w:ind w:firstLine="426"/>
        <w:contextualSpacing/>
        <w:jc w:val="both"/>
        <w:rPr>
          <w:rFonts w:ascii="Times New Roman" w:hAnsi="Times New Roman"/>
          <w:sz w:val="24"/>
          <w:szCs w:val="24"/>
          <w:highlight w:val="yellow"/>
        </w:rPr>
      </w:pPr>
      <w:r w:rsidRPr="0004395C">
        <w:rPr>
          <w:rFonts w:ascii="Times New Roman" w:hAnsi="Times New Roman"/>
          <w:b/>
          <w:sz w:val="24"/>
          <w:szCs w:val="24"/>
        </w:rPr>
        <w:t>1. Доклады на темы:</w:t>
      </w:r>
    </w:p>
    <w:p w:rsidR="00FD75EE" w:rsidRPr="0004395C" w:rsidRDefault="00FD75EE" w:rsidP="0004395C">
      <w:pPr>
        <w:widowControl w:val="0"/>
        <w:tabs>
          <w:tab w:val="left" w:pos="1134"/>
        </w:tabs>
        <w:ind w:firstLine="426"/>
        <w:jc w:val="both"/>
        <w:rPr>
          <w:rFonts w:eastAsia="Times New Roman"/>
          <w:color w:val="000000"/>
          <w:sz w:val="24"/>
        </w:rPr>
      </w:pPr>
      <w:r w:rsidRPr="0004395C">
        <w:rPr>
          <w:sz w:val="24"/>
        </w:rPr>
        <w:t xml:space="preserve">- </w:t>
      </w:r>
      <w:r w:rsidRPr="0004395C">
        <w:rPr>
          <w:b/>
          <w:sz w:val="24"/>
        </w:rPr>
        <w:t>«</w:t>
      </w:r>
      <w:r w:rsidRPr="0004395C">
        <w:rPr>
          <w:rFonts w:eastAsia="Times New Roman"/>
          <w:color w:val="000000"/>
          <w:sz w:val="24"/>
        </w:rPr>
        <w:t>Природный объект: понятие, содержание. Экосистемы. Природный ландшафт».</w:t>
      </w:r>
    </w:p>
    <w:p w:rsidR="00FD75EE" w:rsidRPr="0004395C" w:rsidRDefault="00FD75EE" w:rsidP="0004395C">
      <w:pPr>
        <w:widowControl w:val="0"/>
        <w:tabs>
          <w:tab w:val="left" w:pos="1134"/>
        </w:tabs>
        <w:ind w:firstLine="426"/>
        <w:jc w:val="both"/>
        <w:rPr>
          <w:rFonts w:eastAsia="Times New Roman"/>
          <w:sz w:val="24"/>
        </w:rPr>
      </w:pPr>
      <w:r w:rsidRPr="0004395C">
        <w:rPr>
          <w:rFonts w:eastAsia="Times New Roman"/>
          <w:color w:val="000000"/>
          <w:sz w:val="24"/>
        </w:rPr>
        <w:t>- «Международные природные объекты как объекты экологического права.</w:t>
      </w:r>
    </w:p>
    <w:p w:rsidR="00FD75EE" w:rsidRPr="0004395C" w:rsidRDefault="00FD75EE" w:rsidP="0004395C">
      <w:pPr>
        <w:widowControl w:val="0"/>
        <w:tabs>
          <w:tab w:val="left" w:pos="1134"/>
        </w:tabs>
        <w:ind w:firstLine="426"/>
        <w:jc w:val="both"/>
        <w:rPr>
          <w:rFonts w:eastAsia="Times New Roman"/>
          <w:sz w:val="24"/>
        </w:rPr>
      </w:pPr>
      <w:r w:rsidRPr="0004395C">
        <w:rPr>
          <w:color w:val="000000"/>
          <w:sz w:val="24"/>
        </w:rPr>
        <w:t>- «Природно-антропогенный объект как объект экологического права».</w:t>
      </w:r>
    </w:p>
    <w:p w:rsidR="00FD75EE" w:rsidRPr="0004395C" w:rsidRDefault="00FD75EE" w:rsidP="0004395C">
      <w:pPr>
        <w:widowControl w:val="0"/>
        <w:tabs>
          <w:tab w:val="left" w:pos="1134"/>
        </w:tabs>
        <w:ind w:firstLine="426"/>
        <w:jc w:val="both"/>
        <w:rPr>
          <w:rFonts w:eastAsia="Times New Roman"/>
          <w:sz w:val="24"/>
        </w:rPr>
      </w:pPr>
      <w:r w:rsidRPr="0004395C">
        <w:rPr>
          <w:rFonts w:eastAsia="Times New Roman"/>
          <w:sz w:val="24"/>
        </w:rPr>
        <w:t>- «</w:t>
      </w:r>
      <w:r w:rsidRPr="0004395C">
        <w:rPr>
          <w:color w:val="000000"/>
          <w:sz w:val="24"/>
        </w:rPr>
        <w:t>Объекты особой и приоритетной правовой охраны».</w:t>
      </w: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r w:rsidR="0004395C" w:rsidRPr="0004395C">
        <w:rPr>
          <w:b/>
          <w:kern w:val="24"/>
          <w:sz w:val="24"/>
        </w:rPr>
        <w:t xml:space="preserve"> </w:t>
      </w:r>
    </w:p>
    <w:p w:rsidR="00FD75EE" w:rsidRPr="0004395C" w:rsidRDefault="00FD75EE" w:rsidP="00FD75EE">
      <w:pPr>
        <w:ind w:firstLine="567"/>
        <w:jc w:val="both"/>
        <w:rPr>
          <w:rFonts w:eastAsia="Times New Roman"/>
          <w:color w:val="000000"/>
          <w:sz w:val="24"/>
        </w:rPr>
      </w:pPr>
      <w:r w:rsidRPr="0004395C">
        <w:rPr>
          <w:i/>
          <w:sz w:val="24"/>
        </w:rPr>
        <w:lastRenderedPageBreak/>
        <w:t>Задача № 1.</w:t>
      </w:r>
      <w:r w:rsidRPr="0004395C">
        <w:rPr>
          <w:b/>
          <w:sz w:val="24"/>
        </w:rPr>
        <w:t xml:space="preserve"> </w:t>
      </w:r>
      <w:r w:rsidRPr="0004395C">
        <w:rPr>
          <w:rFonts w:eastAsia="Times New Roman"/>
          <w:color w:val="000000"/>
          <w:sz w:val="24"/>
        </w:rPr>
        <w:t>Тимченко К.Б. Обратился в суд с иском об устранении препятствий в осуществлении права собственности на водный объект, находящийся на его земельном участке.</w:t>
      </w:r>
    </w:p>
    <w:p w:rsidR="00FD75EE" w:rsidRPr="0004395C" w:rsidRDefault="00FD75EE" w:rsidP="00FD75EE">
      <w:pPr>
        <w:ind w:firstLine="567"/>
        <w:jc w:val="both"/>
        <w:rPr>
          <w:rFonts w:eastAsia="Times New Roman"/>
          <w:color w:val="000000"/>
          <w:sz w:val="24"/>
        </w:rPr>
      </w:pPr>
      <w:r w:rsidRPr="0004395C">
        <w:rPr>
          <w:rFonts w:eastAsia="Times New Roman"/>
          <w:color w:val="000000"/>
          <w:sz w:val="24"/>
        </w:rPr>
        <w:t>В исковом заявлении указывалось, что данный водоем с разрешения органов местного самоуправления часто используется гражданами в туристических целях, что затрудняет его использование гражданином Тимченко К.Б. для собственных нужд.</w:t>
      </w:r>
    </w:p>
    <w:p w:rsidR="00FD75EE" w:rsidRPr="0004395C" w:rsidRDefault="00FD75EE" w:rsidP="00FD75EE">
      <w:pPr>
        <w:ind w:firstLine="567"/>
        <w:jc w:val="both"/>
        <w:rPr>
          <w:rFonts w:eastAsia="Times New Roman"/>
          <w:color w:val="000000"/>
          <w:sz w:val="24"/>
        </w:rPr>
      </w:pPr>
      <w:r w:rsidRPr="0004395C">
        <w:rPr>
          <w:rFonts w:eastAsia="Times New Roman"/>
          <w:color w:val="000000"/>
          <w:sz w:val="24"/>
        </w:rPr>
        <w:t>Какие водные объекты могут находиться в частной собственности граждан?</w:t>
      </w:r>
    </w:p>
    <w:p w:rsidR="00FD75EE" w:rsidRPr="0004395C" w:rsidRDefault="00FD75EE" w:rsidP="00FD75EE">
      <w:pPr>
        <w:ind w:firstLine="567"/>
        <w:jc w:val="both"/>
        <w:rPr>
          <w:rFonts w:eastAsia="Times New Roman"/>
          <w:color w:val="000000"/>
          <w:sz w:val="24"/>
        </w:rPr>
      </w:pPr>
      <w:r w:rsidRPr="0004395C">
        <w:rPr>
          <w:rFonts w:eastAsia="Times New Roman"/>
          <w:color w:val="000000"/>
          <w:sz w:val="24"/>
        </w:rPr>
        <w:t xml:space="preserve">В каких случаях они могут быть использованы как водные объекты общего пользования? </w:t>
      </w:r>
    </w:p>
    <w:p w:rsidR="00FD75EE" w:rsidRPr="0004395C" w:rsidRDefault="00FD75EE" w:rsidP="00FD75EE">
      <w:pPr>
        <w:ind w:firstLine="567"/>
        <w:jc w:val="both"/>
        <w:rPr>
          <w:rFonts w:eastAsia="Times New Roman"/>
          <w:color w:val="000000"/>
          <w:sz w:val="24"/>
        </w:rPr>
      </w:pPr>
      <w:r w:rsidRPr="0004395C">
        <w:rPr>
          <w:rFonts w:eastAsia="Times New Roman"/>
          <w:color w:val="000000"/>
          <w:sz w:val="24"/>
        </w:rPr>
        <w:t>Решите дело.</w:t>
      </w:r>
    </w:p>
    <w:p w:rsidR="0004395C" w:rsidRPr="0004395C" w:rsidRDefault="0004395C" w:rsidP="0004395C">
      <w:pPr>
        <w:ind w:left="426"/>
        <w:jc w:val="both"/>
        <w:rPr>
          <w:b/>
          <w:sz w:val="24"/>
        </w:rPr>
      </w:pPr>
      <w:r w:rsidRPr="0004395C">
        <w:rPr>
          <w:b/>
          <w:sz w:val="24"/>
        </w:rPr>
        <w:t>3.Тестирование</w:t>
      </w:r>
    </w:p>
    <w:p w:rsidR="00FD75EE" w:rsidRPr="0004395C" w:rsidRDefault="00FD75EE" w:rsidP="00FD75EE">
      <w:pPr>
        <w:outlineLvl w:val="0"/>
        <w:rPr>
          <w:b/>
          <w:sz w:val="24"/>
        </w:rPr>
      </w:pPr>
    </w:p>
    <w:p w:rsidR="00FD75EE" w:rsidRPr="0004395C" w:rsidRDefault="00FD75EE" w:rsidP="00FD75EE">
      <w:pPr>
        <w:jc w:val="center"/>
        <w:outlineLvl w:val="0"/>
        <w:rPr>
          <w:b/>
          <w:sz w:val="24"/>
        </w:rPr>
      </w:pPr>
      <w:r w:rsidRPr="0004395C">
        <w:rPr>
          <w:b/>
          <w:sz w:val="24"/>
        </w:rPr>
        <w:t xml:space="preserve">Тема 3. </w:t>
      </w:r>
      <w:r w:rsidRPr="0004395C">
        <w:rPr>
          <w:b/>
          <w:color w:val="000000"/>
          <w:sz w:val="24"/>
        </w:rPr>
        <w:t>Организационный, экономический и юридический  механизмы охраны окружающей среды</w:t>
      </w:r>
    </w:p>
    <w:p w:rsidR="00FD75EE" w:rsidRPr="0004395C" w:rsidRDefault="00FD75EE" w:rsidP="00FD75EE">
      <w:pPr>
        <w:pStyle w:val="ab"/>
        <w:jc w:val="center"/>
        <w:rPr>
          <w:rFonts w:ascii="Times New Roman" w:hAnsi="Times New Roman"/>
          <w:i/>
          <w:sz w:val="24"/>
          <w:szCs w:val="24"/>
        </w:rPr>
      </w:pPr>
      <w:r w:rsidRPr="0004395C">
        <w:rPr>
          <w:rFonts w:ascii="Times New Roman" w:hAnsi="Times New Roman"/>
          <w:i/>
          <w:sz w:val="24"/>
          <w:szCs w:val="24"/>
        </w:rPr>
        <w:t>План занятия:</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Общая характеристика управления в сфере охраны окружающей среды.</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Система и компетенция государственных органов управления в сфере охраны окружающей среды.</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Функции государственного управления в сфере охраны окружающей среды.</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Государственные кадастры и реестры природных ресурсов.</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 xml:space="preserve">Стандартизация в области охраны окружающей среды. </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Г</w:t>
      </w:r>
      <w:r w:rsidRPr="0004395C">
        <w:rPr>
          <w:rFonts w:ascii="Times New Roman" w:hAnsi="Times New Roman"/>
          <w:color w:val="000000"/>
          <w:sz w:val="24"/>
          <w:szCs w:val="24"/>
        </w:rPr>
        <w:t xml:space="preserve">осударственный </w:t>
      </w:r>
      <w:r w:rsidRPr="0004395C">
        <w:rPr>
          <w:rFonts w:ascii="Times New Roman" w:hAnsi="Times New Roman"/>
          <w:sz w:val="24"/>
          <w:szCs w:val="24"/>
        </w:rPr>
        <w:t>экологический мониторинг.</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Экологическое лицензирование.</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Экологический аудит.</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Государственная экологическая экспертиза</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lastRenderedPageBreak/>
        <w:t xml:space="preserve">Понятие и роль экономического механизма обеспечения природопользования и охраны окружающей среды. </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 xml:space="preserve">Нормативно-правовые основы регулирования экономических мер. </w:t>
      </w:r>
    </w:p>
    <w:p w:rsidR="00FD75EE" w:rsidRPr="0004395C" w:rsidRDefault="00FD75EE" w:rsidP="00916586">
      <w:pPr>
        <w:pStyle w:val="ab"/>
        <w:numPr>
          <w:ilvl w:val="0"/>
          <w:numId w:val="5"/>
        </w:numPr>
        <w:tabs>
          <w:tab w:val="left" w:pos="851"/>
        </w:tabs>
        <w:ind w:left="0" w:firstLine="426"/>
        <w:jc w:val="both"/>
        <w:rPr>
          <w:rFonts w:ascii="Times New Roman" w:hAnsi="Times New Roman"/>
          <w:i/>
          <w:sz w:val="24"/>
          <w:szCs w:val="24"/>
        </w:rPr>
      </w:pPr>
      <w:r w:rsidRPr="0004395C">
        <w:rPr>
          <w:rFonts w:ascii="Times New Roman" w:hAnsi="Times New Roman"/>
          <w:i/>
          <w:sz w:val="24"/>
          <w:szCs w:val="24"/>
        </w:rPr>
        <w:t>План занятия 4:</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Правовое регулирование платы за негативное воздействие на окружающую среду.</w:t>
      </w:r>
    </w:p>
    <w:p w:rsidR="00FD75EE" w:rsidRPr="0004395C" w:rsidRDefault="00FD75EE" w:rsidP="00916586">
      <w:pPr>
        <w:pStyle w:val="ab"/>
        <w:numPr>
          <w:ilvl w:val="0"/>
          <w:numId w:val="5"/>
        </w:numPr>
        <w:tabs>
          <w:tab w:val="left" w:pos="851"/>
        </w:tabs>
        <w:ind w:left="0" w:firstLine="426"/>
        <w:jc w:val="both"/>
        <w:rPr>
          <w:rFonts w:ascii="Times New Roman" w:hAnsi="Times New Roman"/>
          <w:sz w:val="24"/>
          <w:szCs w:val="24"/>
        </w:rPr>
      </w:pPr>
      <w:r w:rsidRPr="0004395C">
        <w:rPr>
          <w:rFonts w:ascii="Times New Roman" w:hAnsi="Times New Roman"/>
          <w:sz w:val="24"/>
          <w:szCs w:val="24"/>
        </w:rPr>
        <w:t>Правовые меры экономического стимулирования охраны окружающей среды.</w:t>
      </w:r>
    </w:p>
    <w:p w:rsidR="00FD75EE" w:rsidRPr="0004395C" w:rsidRDefault="00FD75EE" w:rsidP="00916586">
      <w:pPr>
        <w:pStyle w:val="ab"/>
        <w:numPr>
          <w:ilvl w:val="0"/>
          <w:numId w:val="5"/>
        </w:numPr>
        <w:tabs>
          <w:tab w:val="left" w:pos="851"/>
        </w:tabs>
        <w:ind w:left="0" w:firstLine="426"/>
        <w:jc w:val="both"/>
        <w:rPr>
          <w:rFonts w:ascii="Times New Roman" w:hAnsi="Times New Roman"/>
        </w:rPr>
      </w:pPr>
      <w:r w:rsidRPr="0004395C">
        <w:rPr>
          <w:rFonts w:ascii="Times New Roman" w:hAnsi="Times New Roman"/>
          <w:sz w:val="24"/>
          <w:szCs w:val="24"/>
        </w:rPr>
        <w:t>Юридическая ответственность за нарушения экологического законодательства: понятие и виды.</w:t>
      </w:r>
    </w:p>
    <w:p w:rsidR="00FD75EE" w:rsidRPr="0004395C" w:rsidRDefault="00FD75EE" w:rsidP="00FD75EE">
      <w:pPr>
        <w:outlineLvl w:val="0"/>
        <w:rPr>
          <w:sz w:val="24"/>
        </w:rPr>
      </w:pPr>
    </w:p>
    <w:p w:rsidR="00FD75EE" w:rsidRPr="0004395C" w:rsidRDefault="00FD75EE" w:rsidP="00FD75EE">
      <w:pPr>
        <w:pStyle w:val="ab"/>
        <w:tabs>
          <w:tab w:val="left" w:pos="0"/>
          <w:tab w:val="left" w:pos="567"/>
          <w:tab w:val="left" w:pos="851"/>
        </w:tabs>
        <w:overflowPunct/>
        <w:autoSpaceDE/>
        <w:autoSpaceDN/>
        <w:adjustRightInd/>
        <w:ind w:left="360"/>
        <w:jc w:val="both"/>
        <w:rPr>
          <w:rStyle w:val="apple-style-span"/>
          <w:rFonts w:ascii="Times New Roman" w:eastAsia="ヒラギノ角ゴ Pro W3" w:hAnsi="Times New Roman"/>
          <w:i/>
          <w:sz w:val="24"/>
          <w:szCs w:val="24"/>
        </w:rPr>
      </w:pPr>
      <w:r w:rsidRPr="0004395C">
        <w:rPr>
          <w:rStyle w:val="apple-style-span"/>
          <w:rFonts w:ascii="Times New Roman" w:eastAsia="ヒラギノ角ゴ Pro W3" w:hAnsi="Times New Roman"/>
          <w:i/>
          <w:sz w:val="24"/>
          <w:szCs w:val="24"/>
        </w:rPr>
        <w:t>Задания:</w:t>
      </w:r>
    </w:p>
    <w:p w:rsidR="00FD75EE" w:rsidRPr="0004395C" w:rsidRDefault="00FD75EE" w:rsidP="00FD75EE">
      <w:pPr>
        <w:pStyle w:val="ab"/>
        <w:tabs>
          <w:tab w:val="left" w:pos="0"/>
          <w:tab w:val="left" w:pos="567"/>
          <w:tab w:val="left" w:pos="851"/>
        </w:tabs>
        <w:overflowPunct/>
        <w:autoSpaceDE/>
        <w:autoSpaceDN/>
        <w:adjustRightInd/>
        <w:ind w:firstLine="426"/>
        <w:jc w:val="both"/>
        <w:rPr>
          <w:rFonts w:ascii="Times New Roman" w:hAnsi="Times New Roman"/>
          <w:b/>
          <w:sz w:val="24"/>
          <w:szCs w:val="24"/>
        </w:rPr>
      </w:pPr>
      <w:r w:rsidRPr="0004395C">
        <w:rPr>
          <w:rFonts w:ascii="Times New Roman" w:hAnsi="Times New Roman"/>
          <w:b/>
          <w:sz w:val="24"/>
          <w:szCs w:val="24"/>
        </w:rPr>
        <w:t>1. Доклады на темы:</w:t>
      </w:r>
    </w:p>
    <w:p w:rsidR="00FD75EE" w:rsidRPr="0004395C" w:rsidRDefault="00FD75EE" w:rsidP="00FD75EE">
      <w:pPr>
        <w:pStyle w:val="af1"/>
        <w:spacing w:before="0" w:beforeAutospacing="0" w:after="0" w:afterAutospacing="0"/>
        <w:ind w:left="357"/>
        <w:jc w:val="both"/>
        <w:rPr>
          <w:b/>
        </w:rPr>
      </w:pPr>
      <w:r w:rsidRPr="0004395C">
        <w:t xml:space="preserve">- </w:t>
      </w:r>
      <w:r w:rsidRPr="0004395C">
        <w:rPr>
          <w:b/>
        </w:rPr>
        <w:t>«</w:t>
      </w:r>
      <w:r w:rsidRPr="0004395C">
        <w:rPr>
          <w:color w:val="000000"/>
        </w:rPr>
        <w:t>Понятие функций государственного управления в области использования и охраны водных объектов. Общая характеристика».</w:t>
      </w:r>
    </w:p>
    <w:p w:rsidR="00FD75EE" w:rsidRPr="0004395C" w:rsidRDefault="00FD75EE" w:rsidP="00FD75EE">
      <w:pPr>
        <w:pStyle w:val="af1"/>
        <w:spacing w:before="0" w:beforeAutospacing="0" w:after="0" w:afterAutospacing="0"/>
        <w:ind w:left="357"/>
        <w:jc w:val="both"/>
        <w:rPr>
          <w:b/>
        </w:rPr>
      </w:pPr>
      <w:r w:rsidRPr="0004395C">
        <w:rPr>
          <w:color w:val="000000"/>
        </w:rPr>
        <w:t>- «Система государственного управления в сфере охраны окружающей природной среды и природопользования».</w:t>
      </w:r>
    </w:p>
    <w:p w:rsidR="00FD75EE" w:rsidRPr="0004395C" w:rsidRDefault="00FD75EE" w:rsidP="00FD75EE">
      <w:pPr>
        <w:pStyle w:val="af1"/>
        <w:spacing w:before="0" w:beforeAutospacing="0" w:after="0" w:afterAutospacing="0"/>
        <w:ind w:left="357"/>
        <w:jc w:val="both"/>
        <w:rPr>
          <w:b/>
        </w:rPr>
      </w:pPr>
      <w:r w:rsidRPr="0004395C">
        <w:rPr>
          <w:color w:val="000000"/>
        </w:rPr>
        <w:t>- «Охрана окружающей среды как функция органов местного самоуправления».</w:t>
      </w:r>
    </w:p>
    <w:p w:rsidR="00FD75EE" w:rsidRPr="0004395C" w:rsidRDefault="00FD75EE" w:rsidP="00FD75EE">
      <w:pPr>
        <w:pStyle w:val="af1"/>
        <w:spacing w:before="0" w:beforeAutospacing="0" w:after="0" w:afterAutospacing="0"/>
        <w:ind w:left="357"/>
        <w:jc w:val="both"/>
        <w:rPr>
          <w:iCs/>
          <w:color w:val="000000"/>
        </w:rPr>
      </w:pPr>
      <w:r w:rsidRPr="0004395C">
        <w:rPr>
          <w:iCs/>
          <w:color w:val="000000"/>
        </w:rPr>
        <w:t>- «Стандартизация в области охраны окружающей среды.</w:t>
      </w:r>
    </w:p>
    <w:p w:rsidR="00FD75EE" w:rsidRPr="0004395C" w:rsidRDefault="00FD75EE" w:rsidP="00FD75EE">
      <w:pPr>
        <w:pStyle w:val="af1"/>
        <w:spacing w:before="0" w:beforeAutospacing="0" w:after="0" w:afterAutospacing="0"/>
        <w:ind w:left="357"/>
        <w:jc w:val="both"/>
        <w:rPr>
          <w:b/>
        </w:rPr>
      </w:pPr>
      <w:r w:rsidRPr="0004395C">
        <w:rPr>
          <w:snapToGrid w:val="0"/>
        </w:rPr>
        <w:t xml:space="preserve">- «Производственный экологический контроль». </w:t>
      </w:r>
    </w:p>
    <w:p w:rsidR="00FD75EE" w:rsidRPr="0004395C" w:rsidRDefault="00FD75EE" w:rsidP="00FD75EE">
      <w:pPr>
        <w:pStyle w:val="af1"/>
        <w:spacing w:before="0" w:beforeAutospacing="0" w:after="0" w:afterAutospacing="0"/>
        <w:ind w:left="357"/>
        <w:jc w:val="both"/>
        <w:rPr>
          <w:b/>
        </w:rPr>
      </w:pPr>
      <w:r w:rsidRPr="0004395C">
        <w:rPr>
          <w:snapToGrid w:val="0"/>
        </w:rPr>
        <w:t>-«Общественный экологический контроль».</w:t>
      </w:r>
    </w:p>
    <w:p w:rsidR="00FD75EE" w:rsidRPr="0004395C" w:rsidRDefault="00FD75EE" w:rsidP="00FD75EE">
      <w:pPr>
        <w:pStyle w:val="af1"/>
        <w:spacing w:before="0" w:beforeAutospacing="0" w:after="0" w:afterAutospacing="0"/>
        <w:ind w:left="357"/>
        <w:jc w:val="both"/>
      </w:pPr>
      <w:r w:rsidRPr="0004395C">
        <w:rPr>
          <w:b/>
        </w:rPr>
        <w:t>- «</w:t>
      </w:r>
      <w:r w:rsidRPr="0004395C">
        <w:t>Цель и задачи экологического аудита. Аудиторы».</w:t>
      </w:r>
    </w:p>
    <w:p w:rsidR="00FD75EE" w:rsidRPr="0004395C" w:rsidRDefault="00FD75EE" w:rsidP="00FD75EE">
      <w:pPr>
        <w:pStyle w:val="ab"/>
        <w:contextualSpacing/>
        <w:jc w:val="both"/>
        <w:rPr>
          <w:rFonts w:ascii="Times New Roman" w:hAnsi="Times New Roman"/>
          <w:sz w:val="24"/>
          <w:szCs w:val="24"/>
        </w:rPr>
      </w:pP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p>
    <w:p w:rsidR="00FD75EE" w:rsidRPr="0004395C" w:rsidRDefault="00FD75EE" w:rsidP="0004395C">
      <w:pPr>
        <w:ind w:firstLine="426"/>
        <w:jc w:val="both"/>
        <w:rPr>
          <w:rFonts w:eastAsia="Times New Roman"/>
          <w:color w:val="000000"/>
          <w:sz w:val="24"/>
        </w:rPr>
      </w:pPr>
      <w:r w:rsidRPr="0004395C">
        <w:rPr>
          <w:rFonts w:eastAsia="Times New Roman"/>
          <w:bCs/>
          <w:color w:val="000000"/>
          <w:sz w:val="24"/>
        </w:rPr>
        <w:t xml:space="preserve"> </w:t>
      </w:r>
      <w:r w:rsidRPr="0004395C">
        <w:rPr>
          <w:i/>
          <w:sz w:val="24"/>
        </w:rPr>
        <w:t>Задача № 1.</w:t>
      </w:r>
      <w:r w:rsidRPr="0004395C">
        <w:rPr>
          <w:sz w:val="24"/>
          <w:lang w:eastAsia="ar-SA"/>
        </w:rPr>
        <w:t xml:space="preserve"> </w:t>
      </w:r>
      <w:r w:rsidRPr="0004395C">
        <w:rPr>
          <w:rFonts w:eastAsia="Times New Roman"/>
          <w:color w:val="000000"/>
          <w:sz w:val="24"/>
        </w:rPr>
        <w:t xml:space="preserve">Управление Федеральной службы надзора в сфере природопользования по Краснодарскому краю обратилось в Арбитражный суд с иском к ЖСК N42, в котором просит взыскать с ответчика ущерб в сумме 140 933 рублей вследствие нарушения природоохранного законодательства путем сброса хозяйственных и фекальных </w:t>
      </w:r>
      <w:r w:rsidRPr="0004395C">
        <w:rPr>
          <w:rFonts w:eastAsia="Times New Roman"/>
          <w:color w:val="000000"/>
          <w:sz w:val="24"/>
        </w:rPr>
        <w:lastRenderedPageBreak/>
        <w:t>сточных вод через ливневую канализацию г. Краснодара в реку Кубань.</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процессе рассмотрения дела, определением арбитражного суда к участию в деле в качестве ответчиков были привлечены МП ВКХ «Водоканал» и АО «ДРУ» г Краснодара.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судебном заседании представители истца уточнили исковые требования и просят считать надлежащим ответчиком МП ВКХ «Водоканал» и взыскать данный ущерб с «Водоканала», мотивируя тем, что обязанность по правильному приему, транспортировке и очистке хозфекальных сточных вод, поступающих от ЖСК, лежит на «Водоканале».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Представители МП ВКХ иск не признали, и считают, что его вины и вины остальных ответчиков в нанесении ущерба государству нет, поскольку ответственность за правильное использование канализации несет ЖСК. </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дело.</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2.</w:t>
      </w:r>
      <w:r w:rsidRPr="0004395C">
        <w:rPr>
          <w:rFonts w:eastAsia="Times New Roman"/>
          <w:b/>
          <w:color w:val="000000"/>
          <w:sz w:val="24"/>
        </w:rPr>
        <w:t xml:space="preserve"> </w:t>
      </w:r>
      <w:r w:rsidRPr="0004395C">
        <w:rPr>
          <w:rFonts w:eastAsia="Times New Roman"/>
          <w:color w:val="000000"/>
          <w:sz w:val="24"/>
        </w:rPr>
        <w:t>Распоряжением главы администрации г.Краснодара администрации Прикубанского округа был предоставлен земельный участок под строительство многоэтажного гаража.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Граждане Рева и Борисихин обратились в районный суд с жалобой на действия администрации, ссылаясь на то, что распоряжение о выделении земельного участка было издано без проведения предварительной государственной экологической экспертизы. Решением суда отказано в удовлетворении жалобы.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Коллегия Краснодарского краевого суда отменила решение районного суда и направила дело на новое рассмотрение.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На какой стадии размещения, проектирования объектов должна проводиться государственная экологическая экспертиза?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дело.</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lastRenderedPageBreak/>
        <w:t>Задача 3</w:t>
      </w:r>
      <w:r w:rsidRPr="0004395C">
        <w:rPr>
          <w:rFonts w:eastAsia="Times New Roman"/>
          <w:color w:val="000000"/>
          <w:sz w:val="24"/>
        </w:rPr>
        <w:t>. В юридический департамент Федеральной службы России по гидрометеорологии и мониторингу окружающей среды обратился гражданин Н. с просьбой объяснить порядок предоставления этой службе информации о состоянии окружающей природной среды, ее загрязнении.</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Составьте проект ответа на данный вопрос.</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Законодательные и иные нормативные правовые акты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Основные законодательные акты</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4.</w:t>
      </w:r>
      <w:r w:rsidRPr="0004395C">
        <w:rPr>
          <w:rFonts w:eastAsia="Times New Roman"/>
          <w:color w:val="000000"/>
          <w:sz w:val="24"/>
        </w:rPr>
        <w:t xml:space="preserve"> По решению городской мэрии на окраине города был выделен земельный участок для строительства нового зоопарка. Население микрорайона заявило категорический протест против такого строительства и добилось проведения научной экспертизы группой научно-исследовательских институтов района. Выводы научной экспертизы относительно допустимости строительства зоопарка на отведенном земельном участке оказались отрицательными.</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Несмотря на это, строительство объекта началось. Городское общество охраны природы по просьбе местного населения предъявило в арбитражный суд иск, в котором, опираясь на заключение научной экологической экспертизы, просило отменить решение мэрии о строительстве зоопарка.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Является ли проведенная экспертиза разновидностью экологической экспертизы? Какую юридическую силу имеет ее заключение?</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 xml:space="preserve">Задача 5. </w:t>
      </w:r>
      <w:r w:rsidRPr="0004395C">
        <w:rPr>
          <w:rFonts w:eastAsia="Times New Roman"/>
          <w:color w:val="000000"/>
          <w:sz w:val="24"/>
        </w:rPr>
        <w:t>На территории национального парка «Самарская Лука» по решению администрации Самарской области была начата разработка полезных ископаемых. Решение администрации было принято без проведения государственной экологической экспертизы.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По инициативе общества охраны природы была проведена общественная экологическая экспертиза, по результатам которой было вынесено отрицательное заключение. Предъявлен иск о возмещении ущерба, причиненного </w:t>
      </w:r>
      <w:r w:rsidRPr="0004395C">
        <w:rPr>
          <w:rFonts w:eastAsia="Times New Roman"/>
          <w:color w:val="000000"/>
          <w:sz w:val="24"/>
        </w:rPr>
        <w:lastRenderedPageBreak/>
        <w:t>гражданам вследствие утраты возможности пользоваться национальным парком.</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дело.</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6</w:t>
      </w:r>
      <w:r w:rsidRPr="0004395C">
        <w:rPr>
          <w:rFonts w:eastAsia="Times New Roman"/>
          <w:color w:val="000000"/>
          <w:sz w:val="24"/>
        </w:rPr>
        <w:t>. Арбитражный суд Рязанской области своим решением взыскал в пользу истца — областного комитета по охране окружающей среды — с Кадомского заготовительного потребительского общества сумму ущерба, причиненного сбросом загрязненных сточных вод в р. Мокшу. В судебном заседании было установлено, что в результате сброса сточных вод возникло превышение в несколько раз предельно допустимых концентраций вредных веществ в реке, что причинило вред рыбным запасам и создало угрозу причинения вреда здоровью граждан.</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Ответчик против иска возражал. Он считал, что сумма ущерба уже выплачена предприятием путем внесения платежей в экологические фонды за нормативное и сверхнормативное загрязнение окружающей среды.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Являются ли действия комбината противоправными? В чем разница между ответственностью за правомерное и неправо</w:t>
      </w:r>
      <w:r w:rsidRPr="0004395C">
        <w:rPr>
          <w:rFonts w:eastAsia="Times New Roman"/>
          <w:color w:val="000000"/>
          <w:sz w:val="24"/>
        </w:rPr>
        <w:softHyphen/>
        <w:t>мерное причинение вреда природной среде?</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7.</w:t>
      </w:r>
      <w:r w:rsidRPr="0004395C">
        <w:rPr>
          <w:rFonts w:eastAsia="Times New Roman"/>
          <w:color w:val="000000"/>
          <w:sz w:val="24"/>
        </w:rPr>
        <w:t xml:space="preserve"> В одном из районов Крайнего Севера районная рыбохозяйственная инспекция обнаружила на поверхности водоема крупное нефтяное пятно. Проверка показала, что оно образовалось в результате течи одной из цистерн склада горюче-смазочных материалов. Территориальный комитет по водным ресурсам предъявил иск о возмещении вреда, причиненного окружающей природной среде. Ответчик иска не признал, ссылаясь на то, что технология хранения топлива не нарушалась. Экспертиза, назначенная арбитражным судом, установила, что течь в цистерне возникла вследствие непригодности материала, из которого она была изготовлена, для эксплуатации в условиях Крайнего Севера. Однако цистерны были изготовлены и установлены на складе согласно проекту.</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lastRenderedPageBreak/>
        <w:t>Какие иные предусмотренные законом меры могут принять органы государственного экологического контроля?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Кто должен понести ответственность в данном случае?</w:t>
      </w:r>
    </w:p>
    <w:p w:rsidR="00FD75EE" w:rsidRPr="0004395C" w:rsidRDefault="00FD75EE" w:rsidP="00FD75EE">
      <w:pPr>
        <w:autoSpaceDE w:val="0"/>
        <w:autoSpaceDN w:val="0"/>
        <w:adjustRightInd w:val="0"/>
        <w:ind w:firstLine="426"/>
        <w:jc w:val="both"/>
        <w:rPr>
          <w:b/>
          <w:sz w:val="24"/>
        </w:rPr>
      </w:pPr>
      <w:r w:rsidRPr="0004395C">
        <w:rPr>
          <w:b/>
          <w:sz w:val="24"/>
        </w:rPr>
        <w:t>3. Составление проектов документов</w:t>
      </w:r>
    </w:p>
    <w:p w:rsidR="00FD75EE" w:rsidRPr="0004395C" w:rsidRDefault="00FD75EE" w:rsidP="00FD75EE">
      <w:pPr>
        <w:pStyle w:val="ab"/>
        <w:ind w:firstLine="425"/>
        <w:contextualSpacing/>
        <w:jc w:val="both"/>
        <w:rPr>
          <w:rFonts w:ascii="Times New Roman" w:hAnsi="Times New Roman"/>
          <w:sz w:val="24"/>
          <w:szCs w:val="24"/>
        </w:rPr>
      </w:pPr>
      <w:r w:rsidRPr="0004395C">
        <w:rPr>
          <w:rFonts w:ascii="Times New Roman" w:hAnsi="Times New Roman"/>
          <w:sz w:val="24"/>
          <w:szCs w:val="24"/>
        </w:rPr>
        <w:t>Составьте проект заключения государственной экологической экспертизы.</w:t>
      </w:r>
    </w:p>
    <w:p w:rsidR="0004395C" w:rsidRPr="0004395C" w:rsidRDefault="0004395C" w:rsidP="0004395C">
      <w:pPr>
        <w:ind w:left="426"/>
        <w:jc w:val="both"/>
        <w:rPr>
          <w:b/>
          <w:sz w:val="24"/>
        </w:rPr>
      </w:pPr>
      <w:r w:rsidRPr="0004395C">
        <w:rPr>
          <w:b/>
          <w:sz w:val="24"/>
        </w:rPr>
        <w:t>4.Тестирование</w:t>
      </w:r>
    </w:p>
    <w:p w:rsidR="00FD75EE" w:rsidRPr="0004395C" w:rsidRDefault="00FD75EE" w:rsidP="00FD75EE">
      <w:pPr>
        <w:jc w:val="both"/>
        <w:rPr>
          <w:sz w:val="24"/>
        </w:rPr>
      </w:pPr>
    </w:p>
    <w:p w:rsidR="00FD75EE" w:rsidRPr="0004395C" w:rsidRDefault="00FD75EE" w:rsidP="00FD75EE">
      <w:pPr>
        <w:jc w:val="center"/>
        <w:outlineLvl w:val="0"/>
        <w:rPr>
          <w:b/>
          <w:sz w:val="24"/>
        </w:rPr>
      </w:pPr>
      <w:r w:rsidRPr="0004395C">
        <w:rPr>
          <w:b/>
          <w:sz w:val="24"/>
        </w:rPr>
        <w:t xml:space="preserve">Тема 4. </w:t>
      </w:r>
      <w:r w:rsidRPr="0004395C">
        <w:rPr>
          <w:b/>
          <w:color w:val="000000"/>
          <w:sz w:val="24"/>
        </w:rPr>
        <w:t>Правовая охрана окружающей среды в промышленности, энергетике и военной деятельности</w:t>
      </w:r>
    </w:p>
    <w:p w:rsidR="00FD75EE" w:rsidRPr="0004395C" w:rsidRDefault="0004395C" w:rsidP="00FD75EE">
      <w:pPr>
        <w:pStyle w:val="ab"/>
        <w:jc w:val="center"/>
        <w:rPr>
          <w:rFonts w:ascii="Times New Roman" w:hAnsi="Times New Roman"/>
          <w:i/>
          <w:sz w:val="24"/>
          <w:szCs w:val="24"/>
        </w:rPr>
      </w:pPr>
      <w:r w:rsidRPr="0004395C">
        <w:rPr>
          <w:rFonts w:ascii="Times New Roman" w:hAnsi="Times New Roman"/>
          <w:i/>
          <w:sz w:val="24"/>
          <w:szCs w:val="24"/>
        </w:rPr>
        <w:t>План занятия</w:t>
      </w:r>
      <w:r w:rsidR="00FD75EE" w:rsidRPr="0004395C">
        <w:rPr>
          <w:rFonts w:ascii="Times New Roman" w:hAnsi="Times New Roman"/>
          <w:i/>
          <w:sz w:val="24"/>
          <w:szCs w:val="24"/>
        </w:rPr>
        <w:t>:</w:t>
      </w:r>
    </w:p>
    <w:p w:rsidR="00FD75EE" w:rsidRPr="0004395C" w:rsidRDefault="00FD75EE" w:rsidP="00916586">
      <w:pPr>
        <w:pStyle w:val="ab"/>
        <w:numPr>
          <w:ilvl w:val="0"/>
          <w:numId w:val="6"/>
        </w:numPr>
        <w:ind w:left="0" w:firstLine="360"/>
        <w:jc w:val="both"/>
        <w:rPr>
          <w:rFonts w:ascii="Times New Roman" w:hAnsi="Times New Roman"/>
          <w:sz w:val="24"/>
          <w:szCs w:val="24"/>
        </w:rPr>
      </w:pPr>
      <w:r w:rsidRPr="0004395C">
        <w:rPr>
          <w:rFonts w:ascii="Times New Roman" w:hAnsi="Times New Roman"/>
          <w:sz w:val="24"/>
          <w:szCs w:val="24"/>
        </w:rPr>
        <w:t xml:space="preserve">Экологические требования при размещении, строительстве и эксплуатации промышленных объектов. </w:t>
      </w:r>
    </w:p>
    <w:p w:rsidR="00FD75EE" w:rsidRPr="0004395C" w:rsidRDefault="00FD75EE" w:rsidP="00916586">
      <w:pPr>
        <w:pStyle w:val="ab"/>
        <w:numPr>
          <w:ilvl w:val="0"/>
          <w:numId w:val="6"/>
        </w:numPr>
        <w:ind w:left="0" w:firstLine="360"/>
        <w:jc w:val="both"/>
        <w:rPr>
          <w:rFonts w:ascii="Times New Roman" w:hAnsi="Times New Roman"/>
          <w:sz w:val="24"/>
          <w:szCs w:val="24"/>
        </w:rPr>
      </w:pPr>
      <w:r w:rsidRPr="0004395C">
        <w:rPr>
          <w:rFonts w:ascii="Times New Roman" w:hAnsi="Times New Roman"/>
          <w:sz w:val="24"/>
          <w:szCs w:val="24"/>
        </w:rPr>
        <w:t>Экологическая паспортизация промышленных предприятий.</w:t>
      </w:r>
    </w:p>
    <w:p w:rsidR="00FD75EE" w:rsidRPr="0004395C" w:rsidRDefault="00FD75EE" w:rsidP="00916586">
      <w:pPr>
        <w:pStyle w:val="ab"/>
        <w:numPr>
          <w:ilvl w:val="0"/>
          <w:numId w:val="6"/>
        </w:numPr>
        <w:ind w:left="0" w:firstLine="360"/>
        <w:jc w:val="both"/>
        <w:rPr>
          <w:rFonts w:ascii="Times New Roman" w:hAnsi="Times New Roman"/>
          <w:sz w:val="24"/>
          <w:szCs w:val="24"/>
        </w:rPr>
      </w:pPr>
      <w:r w:rsidRPr="0004395C">
        <w:rPr>
          <w:rFonts w:ascii="Times New Roman" w:hAnsi="Times New Roman"/>
          <w:sz w:val="24"/>
          <w:szCs w:val="24"/>
        </w:rPr>
        <w:t>Экологические требования к размещению и эксплуатации энергетических объектов.</w:t>
      </w:r>
    </w:p>
    <w:p w:rsidR="00FD75EE" w:rsidRPr="0004395C" w:rsidRDefault="00FD75EE" w:rsidP="00916586">
      <w:pPr>
        <w:pStyle w:val="ab"/>
        <w:numPr>
          <w:ilvl w:val="0"/>
          <w:numId w:val="6"/>
        </w:numPr>
        <w:ind w:left="0" w:firstLine="360"/>
        <w:jc w:val="both"/>
        <w:rPr>
          <w:rFonts w:ascii="Times New Roman" w:hAnsi="Times New Roman"/>
          <w:sz w:val="24"/>
          <w:szCs w:val="24"/>
        </w:rPr>
      </w:pPr>
      <w:r w:rsidRPr="0004395C">
        <w:rPr>
          <w:rFonts w:ascii="Times New Roman" w:hAnsi="Times New Roman"/>
          <w:sz w:val="24"/>
          <w:szCs w:val="24"/>
        </w:rPr>
        <w:t>Правовые меры охраны окружающей среды и здоровья человека при использовании радиоактивных веществ и материалов.</w:t>
      </w:r>
    </w:p>
    <w:p w:rsidR="00FD75EE" w:rsidRPr="0004395C" w:rsidRDefault="00FD75EE" w:rsidP="00916586">
      <w:pPr>
        <w:pStyle w:val="ab"/>
        <w:numPr>
          <w:ilvl w:val="0"/>
          <w:numId w:val="6"/>
        </w:numPr>
        <w:ind w:left="0" w:firstLine="360"/>
        <w:jc w:val="both"/>
        <w:rPr>
          <w:rFonts w:ascii="Times New Roman" w:hAnsi="Times New Roman"/>
          <w:sz w:val="24"/>
          <w:szCs w:val="24"/>
        </w:rPr>
      </w:pPr>
      <w:r w:rsidRPr="0004395C">
        <w:rPr>
          <w:rFonts w:ascii="Times New Roman" w:hAnsi="Times New Roman"/>
          <w:sz w:val="24"/>
          <w:szCs w:val="24"/>
        </w:rPr>
        <w:t>Экологические требования, предъявляемые к военным и оборонным объектам и военной технике.</w:t>
      </w:r>
    </w:p>
    <w:p w:rsidR="00FD75EE" w:rsidRPr="0004395C" w:rsidRDefault="00FD75EE" w:rsidP="00916586">
      <w:pPr>
        <w:pStyle w:val="ab"/>
        <w:numPr>
          <w:ilvl w:val="0"/>
          <w:numId w:val="6"/>
        </w:numPr>
        <w:ind w:left="0" w:firstLine="360"/>
        <w:jc w:val="both"/>
        <w:rPr>
          <w:rFonts w:ascii="Times New Roman" w:hAnsi="Times New Roman"/>
          <w:sz w:val="24"/>
          <w:szCs w:val="24"/>
        </w:rPr>
      </w:pPr>
      <w:r w:rsidRPr="0004395C">
        <w:rPr>
          <w:rFonts w:ascii="Times New Roman" w:hAnsi="Times New Roman"/>
          <w:sz w:val="24"/>
          <w:szCs w:val="24"/>
        </w:rPr>
        <w:t>Правовое регулирование деятельности в области обращения с отходами производства и потребления</w:t>
      </w:r>
    </w:p>
    <w:p w:rsidR="0004395C" w:rsidRPr="0004395C" w:rsidRDefault="0004395C" w:rsidP="00FD75EE">
      <w:pPr>
        <w:ind w:firstLine="426"/>
        <w:jc w:val="both"/>
        <w:rPr>
          <w:i/>
          <w:sz w:val="24"/>
        </w:rPr>
      </w:pPr>
    </w:p>
    <w:p w:rsidR="00FD75EE" w:rsidRPr="0004395C" w:rsidRDefault="00FD75EE" w:rsidP="00FD75EE">
      <w:pPr>
        <w:ind w:firstLine="426"/>
        <w:jc w:val="both"/>
        <w:rPr>
          <w:i/>
          <w:sz w:val="24"/>
        </w:rPr>
      </w:pPr>
      <w:r w:rsidRPr="0004395C">
        <w:rPr>
          <w:i/>
          <w:sz w:val="24"/>
        </w:rPr>
        <w:t>Задания:</w:t>
      </w:r>
    </w:p>
    <w:p w:rsidR="00FD75EE" w:rsidRPr="0004395C" w:rsidRDefault="00FD75EE" w:rsidP="00FD75EE">
      <w:pPr>
        <w:pStyle w:val="ab"/>
        <w:tabs>
          <w:tab w:val="left" w:pos="0"/>
          <w:tab w:val="left" w:pos="567"/>
          <w:tab w:val="left" w:pos="851"/>
        </w:tabs>
        <w:overflowPunct/>
        <w:autoSpaceDE/>
        <w:autoSpaceDN/>
        <w:adjustRightInd/>
        <w:ind w:firstLine="426"/>
        <w:jc w:val="both"/>
        <w:rPr>
          <w:rFonts w:ascii="Times New Roman" w:hAnsi="Times New Roman"/>
          <w:sz w:val="24"/>
          <w:szCs w:val="24"/>
        </w:rPr>
      </w:pPr>
      <w:r w:rsidRPr="0004395C">
        <w:rPr>
          <w:rStyle w:val="apple-style-span"/>
          <w:rFonts w:ascii="Times New Roman" w:eastAsia="ヒラギノ角ゴ Pro W3" w:hAnsi="Times New Roman"/>
          <w:b/>
          <w:sz w:val="24"/>
          <w:szCs w:val="24"/>
        </w:rPr>
        <w:t>1</w:t>
      </w:r>
      <w:r w:rsidRPr="0004395C">
        <w:rPr>
          <w:rFonts w:ascii="Times New Roman" w:hAnsi="Times New Roman"/>
          <w:sz w:val="24"/>
          <w:szCs w:val="24"/>
        </w:rPr>
        <w:t xml:space="preserve">. </w:t>
      </w:r>
      <w:r w:rsidRPr="0004395C">
        <w:rPr>
          <w:rFonts w:ascii="Times New Roman" w:hAnsi="Times New Roman"/>
          <w:b/>
          <w:sz w:val="24"/>
          <w:szCs w:val="24"/>
        </w:rPr>
        <w:t xml:space="preserve"> Доклады на темы:</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sz w:val="24"/>
        </w:rPr>
        <w:t xml:space="preserve">- </w:t>
      </w:r>
      <w:r w:rsidRPr="0004395C">
        <w:rPr>
          <w:b/>
          <w:sz w:val="24"/>
        </w:rPr>
        <w:t>«</w:t>
      </w:r>
      <w:r w:rsidRPr="0004395C">
        <w:rPr>
          <w:rFonts w:eastAsia="Times New Roman"/>
          <w:color w:val="000000"/>
          <w:sz w:val="24"/>
        </w:rPr>
        <w:t>Градостроительные требования при строительстве промышленных объектов».</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«Декларация промышленной безопасности».</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«Особенности паспортизации опасных отходов».</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«Экологические требования, предъявляемые к военным и оборонным объектам и военной технике».</w:t>
      </w: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p>
    <w:p w:rsidR="00FD75EE" w:rsidRPr="0004395C" w:rsidRDefault="00FD75EE" w:rsidP="0004395C">
      <w:pPr>
        <w:ind w:firstLine="426"/>
        <w:jc w:val="both"/>
        <w:rPr>
          <w:rFonts w:eastAsia="Times New Roman"/>
          <w:color w:val="000000"/>
          <w:sz w:val="24"/>
        </w:rPr>
      </w:pPr>
      <w:r w:rsidRPr="0004395C">
        <w:rPr>
          <w:i/>
          <w:sz w:val="24"/>
        </w:rPr>
        <w:lastRenderedPageBreak/>
        <w:t xml:space="preserve"> </w:t>
      </w:r>
      <w:r w:rsidRPr="0004395C">
        <w:rPr>
          <w:rFonts w:eastAsia="Times New Roman"/>
          <w:i/>
          <w:sz w:val="24"/>
        </w:rPr>
        <w:t>Задача №  1.</w:t>
      </w:r>
      <w:r w:rsidRPr="0004395C">
        <w:rPr>
          <w:rFonts w:eastAsia="Times New Roman"/>
          <w:b/>
          <w:sz w:val="24"/>
        </w:rPr>
        <w:t xml:space="preserve"> </w:t>
      </w:r>
      <w:r w:rsidRPr="0004395C">
        <w:rPr>
          <w:rFonts w:eastAsia="Times New Roman"/>
          <w:sz w:val="24"/>
        </w:rPr>
        <w:t xml:space="preserve"> </w:t>
      </w:r>
      <w:r w:rsidRPr="0004395C">
        <w:rPr>
          <w:rFonts w:eastAsia="Times New Roman"/>
          <w:color w:val="000000"/>
          <w:sz w:val="24"/>
        </w:rPr>
        <w:t>Органы лесного хозяйства предъявили в арбитражном суде иск о возмещении вреда, причиненного усыханием леса на площади около двух тысяч гектаров в результате загрязнения леса отхода</w:t>
      </w:r>
      <w:r w:rsidRPr="0004395C">
        <w:rPr>
          <w:rFonts w:eastAsia="Times New Roman"/>
          <w:color w:val="000000"/>
          <w:sz w:val="24"/>
        </w:rPr>
        <w:softHyphen/>
        <w:t>ми металлургического комбината.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Администрация металлургического комбината иска не признала. Она заявила, что загрязнение леса происходит по вине проектной организации и завода — изготовителя очистных сооружений, которые были запроектированы и установлены на момент приемки завода в эксплуатацию.</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дело.</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2.</w:t>
      </w:r>
      <w:r w:rsidRPr="0004395C">
        <w:rPr>
          <w:rFonts w:eastAsia="Times New Roman"/>
          <w:b/>
          <w:color w:val="000000"/>
          <w:sz w:val="24"/>
        </w:rPr>
        <w:t xml:space="preserve"> </w:t>
      </w:r>
      <w:r w:rsidRPr="0004395C">
        <w:rPr>
          <w:rFonts w:eastAsia="Times New Roman"/>
          <w:color w:val="000000"/>
          <w:sz w:val="24"/>
        </w:rPr>
        <w:t>У руководителя хозяйственного общества возникло намерение осуществлять:</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разработка проектов нормативов предельно допустимых и временно согласованных выбросов загрязняющих веществ в атмосферный воздух (включая радиоактивные) и сбросов в водные объекты;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нормативов вибрационного, шумового и иных видов физического воздействия на окружающую среду; лимитов размещения отходов производства и потребления;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проведение оценки воздействия на окружающую среду при разработке проектной документации производственных, хозяйственных и иных объектов и комплексов;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разработка экологических обоснований на ведение (расширение, изменение) хозяйственной и иной деятельности;</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 проведение замеров, измерений, выполнение анализов в области экоаналитического контроля, за исключением радиационного;</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проведение исследований состояния компонентов окружающей среды и природных объектов;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оценка экологической безопасности материалов, веществ, технологий, оборудования;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работы и услуги по ликвидации экологических последствий, вызванных чрезвычайными ситуациями техногенного и природного характера;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lastRenderedPageBreak/>
        <w:t>— проведение работ по восстановлению плодородия рекультивируемых земель, осуществлению противоэрозионных мероприятий;</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проведение работ по озеленению территорий;</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проведение работ по благоустройству и реконструкции водных объектов, проведение дноуглубительных и иных работ на водных объектах, извлечение затонувшей древесины и других предметов;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установка приборов, средств измерений, устройств природоохранного назначения;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пусконаладочные работы и эксплуатация оборудования природоохранного назначения;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установка и эксплуатация приборов и средств измерений для контроля за состоянием окружающей среды;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экологический консалтинг.</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При обсуждении этих видов деятельности на совещании возник вопрос, необходимо ли получение лицензии для осуществления этих видов деятельности. Юрисконсульт общества считал, что поскольку эти виды деятельности не перечислены в ст. 17 Федерального закона «О лицензировании отдельных видов деятельности», они не подлежат лицензированию. Вместе с тем было решено обратиться для разъяснения в Москомприроду.</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Москомприроде был получен ответ, что перечисленные виды деятельности входят в перечень видов деятельности в области охраны окружающей среды, подлежащих лицензированию, который содержится в Порядке лицензирования отдельных видов деятельности в об</w:t>
      </w:r>
      <w:r w:rsidRPr="0004395C">
        <w:rPr>
          <w:rFonts w:eastAsia="Times New Roman"/>
          <w:color w:val="000000"/>
          <w:sz w:val="24"/>
        </w:rPr>
        <w:softHyphen/>
        <w:t>ласти охраны окружающей среды в г. Москве, утвержденном приказом Москомприроды от 27 января 2000 г. №24, следовательно, они лицен</w:t>
      </w:r>
      <w:r w:rsidRPr="0004395C">
        <w:rPr>
          <w:rFonts w:eastAsia="Times New Roman"/>
          <w:color w:val="000000"/>
          <w:sz w:val="24"/>
        </w:rPr>
        <w:softHyphen/>
        <w:t>зируемые.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Является ли разъяснение Москомприроды законным и обоснованным?</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3.</w:t>
      </w:r>
      <w:r w:rsidRPr="0004395C">
        <w:rPr>
          <w:rFonts w:eastAsia="Times New Roman"/>
          <w:color w:val="000000"/>
          <w:sz w:val="24"/>
        </w:rPr>
        <w:t xml:space="preserve"> Управление по технологическому и экологическому надзору провело проверку соблюдения </w:t>
      </w:r>
      <w:r w:rsidRPr="0004395C">
        <w:rPr>
          <w:rFonts w:eastAsia="Times New Roman"/>
          <w:color w:val="000000"/>
          <w:sz w:val="24"/>
        </w:rPr>
        <w:lastRenderedPageBreak/>
        <w:t>Администрацией Нского района города Приволжск природоохранного законодательства. По результатам проверки Управлением составлен акт от 30.08.2007 N 75,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 По договору от 25.12.2006 N 526 муниципальное унитарное предприятие по благоустройству (далее  Предприятие) вывозит мусор, образовавшийся от деятельности Администрации. Согласно справке Предприятия от 20.08.2007 за 2006 год было вывезено 72 куб.м мусора, согласно справке Администрации от 20.08.2007 за I полугодие 2007 года вывезено 33 куб.м отходов.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2006 года и за I, II кварталы 2007 года, Управление составило в отношении Администрации протокол об административном правонарушении от 17.09.2007 № 25/ЭК07 и вынесло постановление от 01.10.2007 № 67/ЭК07 опривлеченииАдминистрации к административной ответственности по статье 8.41 КоАП РФ в виде 70 000 руб. штрафа.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Полагая названное постановление незаконным, Администрация оспорила его в арбитражный суд.</w:t>
      </w:r>
    </w:p>
    <w:p w:rsidR="00FD75EE" w:rsidRPr="0004395C" w:rsidRDefault="00FD75EE" w:rsidP="0004395C">
      <w:pPr>
        <w:ind w:firstLine="426"/>
        <w:rPr>
          <w:rFonts w:eastAsia="Times New Roman"/>
          <w:color w:val="000000"/>
          <w:sz w:val="24"/>
        </w:rPr>
      </w:pPr>
      <w:r w:rsidRPr="0004395C">
        <w:rPr>
          <w:rFonts w:eastAsia="Times New Roman"/>
          <w:color w:val="000000"/>
          <w:sz w:val="24"/>
        </w:rPr>
        <w:t xml:space="preserve">Дайте оценку квалификации действий Администрации. </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4.</w:t>
      </w:r>
      <w:r w:rsidRPr="0004395C">
        <w:rPr>
          <w:rFonts w:eastAsia="Times New Roman"/>
          <w:b/>
          <w:color w:val="000000"/>
          <w:sz w:val="24"/>
        </w:rPr>
        <w:t xml:space="preserve"> </w:t>
      </w:r>
      <w:r w:rsidRPr="0004395C">
        <w:rPr>
          <w:rFonts w:eastAsia="Times New Roman"/>
          <w:color w:val="000000"/>
          <w:sz w:val="24"/>
        </w:rPr>
        <w:t xml:space="preserve">В апреле 1993 г. гражданин Рябчихин обратился с исковым заявлением в Дзержинский районный суд Санкт-Петербурга о признании незаконными действий ГУП «Водоканал Санкт-Петербурга» в части строительства и эксплуатации Северного полигона по захоронению и </w:t>
      </w:r>
      <w:r w:rsidRPr="0004395C">
        <w:rPr>
          <w:rFonts w:eastAsia="Times New Roman"/>
          <w:color w:val="000000"/>
          <w:sz w:val="24"/>
        </w:rPr>
        <w:lastRenderedPageBreak/>
        <w:t>переработке осадков сточных вод Северной станции аэрации и о вынесении решения о прекращении строительства и эксплуатации этого объекта.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Кроме того, гражданин Рябчихин в своем исковом заявлении просил суд обязать ответчика предпринять меры по обеспечению безопасного хранения токсичных отходов на полигоне. Полигон расположен в зеленой зоне города и, кроме того, па территории государственного охотничьего заказника. Захоронение осадков сточных вод, производимое с грубым нарушением установленных норм и стандартов, создает опасность проникновения их в подземные воды. Таким образом, действия ГУП «Водоканал Санкт-Петербурга» нарушают законные права на благоприятную среду обитания и наносят значительный ущерб природе.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дело.</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 xml:space="preserve">Задача 5. </w:t>
      </w:r>
      <w:r w:rsidRPr="0004395C">
        <w:rPr>
          <w:rFonts w:eastAsia="Times New Roman"/>
          <w:color w:val="000000"/>
          <w:sz w:val="24"/>
        </w:rPr>
        <w:t>В сентябре 1990 г. работники совхоза «Пушкинский», выполняя работы по укреплению плотины через р. Мечетку, при снятии бульдозером грунта в охранной зоне нефтепровода допустили разрыв нефтепровода. В результате аварии была загрязнена земля сельскохозяйственного назначения и воды реки (с превышением норматива ПДК в 409 раз).</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феврале 1992 г. Саратовский областной комитет по охране природы направил в арбитражный суд Саратовской области исковое заявление, требуя взыскать 235 942 руб. с Заволжского нефтегазодобывающего управления и совхоза «Пушкинский» в возмещение убытков, причиненных загрязнением земель. В материалах дела факт загрязнения земель документально не подтвержден, речь идет только о загрязнении водного объекта.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дело.</w:t>
      </w:r>
    </w:p>
    <w:p w:rsidR="00FD75EE" w:rsidRPr="0004395C" w:rsidRDefault="00FD75EE" w:rsidP="0004395C">
      <w:pPr>
        <w:ind w:firstLine="426"/>
        <w:jc w:val="both"/>
        <w:rPr>
          <w:rFonts w:eastAsia="Times New Roman"/>
          <w:color w:val="000000"/>
          <w:sz w:val="24"/>
        </w:rPr>
      </w:pPr>
      <w:r w:rsidRPr="0004395C">
        <w:rPr>
          <w:i/>
          <w:color w:val="000000"/>
          <w:sz w:val="24"/>
        </w:rPr>
        <w:t>Задача 6.</w:t>
      </w:r>
      <w:r w:rsidRPr="0004395C">
        <w:rPr>
          <w:color w:val="000000"/>
          <w:sz w:val="24"/>
        </w:rPr>
        <w:t xml:space="preserve"> Северо-Кавказское управление Федеральной службы по экологическому, технологическому и атомному надзору провело проверку соблюдения Администрацией г. Краснодара природоохранного законодательства. По </w:t>
      </w:r>
      <w:r w:rsidRPr="0004395C">
        <w:rPr>
          <w:color w:val="000000"/>
          <w:sz w:val="24"/>
        </w:rPr>
        <w:lastRenderedPageBreak/>
        <w:t>результатам проверки Управлением составлен акт, в котором указано, что Администрация использует в своей деятельности 3 легковых автомобиля; в результате деятельности Администрации образуются отходы потребления (мусор от бытовых помещений несортированный, отработанные нефтепродукты, аккумуляторные батареи, отходы бумаги незагрязненные). По договору муниципальное унитарное предприятие по благоустройству г. Краснодара (далее Предприятие) вывозит мусор, образовавшийся от деятельности Администрации. Согласно справке Предприятия за 2017 г. было вывезено 72 куб.м мусора, согласно справке Администрации за I полугодие 2017 года вывезено 33 куб.м отходов.</w:t>
      </w:r>
    </w:p>
    <w:p w:rsidR="00FD75EE" w:rsidRPr="0004395C" w:rsidRDefault="00FD75EE" w:rsidP="0004395C">
      <w:pPr>
        <w:pStyle w:val="af1"/>
        <w:spacing w:before="0" w:beforeAutospacing="0" w:after="0" w:afterAutospacing="0"/>
        <w:ind w:firstLine="426"/>
        <w:jc w:val="both"/>
        <w:rPr>
          <w:color w:val="000000"/>
        </w:rPr>
      </w:pPr>
      <w:r w:rsidRPr="0004395C">
        <w:rPr>
          <w:color w:val="000000"/>
        </w:rPr>
        <w:t>В связи с тем, что Администрация не вносила плату за негативное воздействие (выбросы выхлопных газов автомобилей в атмосферный воздух, размещение отходов потребления) на окружающую среду за 4 квартал 2016 года и за I, II кварталы 2017 года, Управление составило в отношении Администрации протокол об административном правонарушении от и вынесло постановление о привлечении Администрации к административной ответственности по статье 8.41 КоАП РФ в виде 70 000 руб. штрафа.</w:t>
      </w:r>
    </w:p>
    <w:p w:rsidR="00FD75EE" w:rsidRPr="0004395C" w:rsidRDefault="00FD75EE" w:rsidP="0004395C">
      <w:pPr>
        <w:pStyle w:val="af1"/>
        <w:spacing w:before="0" w:beforeAutospacing="0" w:after="0" w:afterAutospacing="0"/>
        <w:ind w:firstLine="426"/>
        <w:jc w:val="both"/>
        <w:rPr>
          <w:color w:val="000000"/>
        </w:rPr>
      </w:pPr>
      <w:r w:rsidRPr="0004395C">
        <w:rPr>
          <w:color w:val="000000"/>
        </w:rPr>
        <w:t>Полагая названное постановление незаконным, Администрация оспорила его в арбитражный суд.</w:t>
      </w:r>
    </w:p>
    <w:p w:rsidR="00FD75EE" w:rsidRPr="0004395C" w:rsidRDefault="00FD75EE" w:rsidP="0004395C">
      <w:pPr>
        <w:pStyle w:val="af1"/>
        <w:spacing w:before="0" w:beforeAutospacing="0" w:after="0" w:afterAutospacing="0"/>
        <w:ind w:firstLine="426"/>
        <w:jc w:val="both"/>
        <w:rPr>
          <w:i/>
          <w:color w:val="000000"/>
        </w:rPr>
      </w:pPr>
      <w:r w:rsidRPr="0004395C">
        <w:rPr>
          <w:i/>
          <w:color w:val="000000"/>
        </w:rPr>
        <w:t>Вопросы:</w:t>
      </w:r>
    </w:p>
    <w:p w:rsidR="00FD75EE" w:rsidRPr="0004395C" w:rsidRDefault="00FD75EE" w:rsidP="0004395C">
      <w:pPr>
        <w:pStyle w:val="af1"/>
        <w:spacing w:before="0" w:beforeAutospacing="0" w:after="0" w:afterAutospacing="0"/>
        <w:ind w:firstLine="426"/>
        <w:jc w:val="both"/>
        <w:rPr>
          <w:color w:val="000000"/>
        </w:rPr>
      </w:pPr>
      <w:r w:rsidRPr="0004395C">
        <w:rPr>
          <w:color w:val="000000"/>
        </w:rPr>
        <w:t>1. Определите перечень нормативных правовых актов, содержащих обязательные требования, соблюдение которых оценивается при проведении мероприятий 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w:t>
      </w:r>
    </w:p>
    <w:p w:rsidR="00FD75EE" w:rsidRPr="0004395C" w:rsidRDefault="00FD75EE" w:rsidP="0004395C">
      <w:pPr>
        <w:pStyle w:val="af1"/>
        <w:spacing w:before="0" w:beforeAutospacing="0" w:after="0" w:afterAutospacing="0"/>
        <w:ind w:firstLine="426"/>
        <w:jc w:val="both"/>
        <w:rPr>
          <w:color w:val="000000"/>
        </w:rPr>
      </w:pPr>
      <w:r w:rsidRPr="0004395C">
        <w:rPr>
          <w:color w:val="000000"/>
        </w:rPr>
        <w:t>2. Дайте правовую оценку деятельности Северо-Кавказского управления Федеральной службы по экологическому, технологическому и атомному надзору.</w:t>
      </w:r>
    </w:p>
    <w:p w:rsidR="00FD75EE" w:rsidRPr="0004395C" w:rsidRDefault="00FD75EE" w:rsidP="0004395C">
      <w:pPr>
        <w:pStyle w:val="af1"/>
        <w:spacing w:before="0" w:beforeAutospacing="0" w:after="0" w:afterAutospacing="0"/>
        <w:ind w:firstLine="426"/>
        <w:jc w:val="both"/>
        <w:rPr>
          <w:color w:val="000000"/>
        </w:rPr>
      </w:pPr>
      <w:r w:rsidRPr="0004395C">
        <w:rPr>
          <w:color w:val="000000"/>
        </w:rPr>
        <w:lastRenderedPageBreak/>
        <w:t>3. Дайте оценку квалификации действий Администрации. При ответе на вопросы используйте официальный сайт Федеральной службы по экологическому, технологическому и атомному надзору (см.: http://www.gosnadzor.ru)</w:t>
      </w:r>
    </w:p>
    <w:p w:rsidR="0004395C" w:rsidRPr="0004395C" w:rsidRDefault="0004395C" w:rsidP="0004395C">
      <w:pPr>
        <w:ind w:left="426"/>
        <w:jc w:val="both"/>
        <w:rPr>
          <w:b/>
          <w:sz w:val="24"/>
        </w:rPr>
      </w:pPr>
      <w:r w:rsidRPr="0004395C">
        <w:rPr>
          <w:b/>
          <w:sz w:val="24"/>
        </w:rPr>
        <w:t>3.Тестирование</w:t>
      </w:r>
    </w:p>
    <w:p w:rsidR="00FD75EE" w:rsidRPr="0004395C" w:rsidRDefault="00FD75EE" w:rsidP="00FD75EE">
      <w:pPr>
        <w:pStyle w:val="ab"/>
        <w:contextualSpacing/>
        <w:jc w:val="both"/>
        <w:rPr>
          <w:rFonts w:ascii="Times New Roman" w:hAnsi="Times New Roman"/>
          <w:sz w:val="24"/>
          <w:szCs w:val="24"/>
        </w:rPr>
      </w:pPr>
    </w:p>
    <w:p w:rsidR="00FD75EE" w:rsidRPr="0004395C" w:rsidRDefault="00FD75EE" w:rsidP="00FD75EE">
      <w:pPr>
        <w:jc w:val="center"/>
        <w:outlineLvl w:val="0"/>
        <w:rPr>
          <w:b/>
          <w:sz w:val="24"/>
        </w:rPr>
      </w:pPr>
      <w:r w:rsidRPr="0004395C">
        <w:rPr>
          <w:b/>
          <w:sz w:val="24"/>
        </w:rPr>
        <w:t xml:space="preserve">Тема 5. </w:t>
      </w:r>
      <w:r w:rsidRPr="0004395C">
        <w:rPr>
          <w:b/>
          <w:color w:val="000000"/>
          <w:sz w:val="24"/>
        </w:rPr>
        <w:t>Правовая охрана окружающей среды в сельском хозяйстве</w:t>
      </w:r>
    </w:p>
    <w:p w:rsidR="00FD75EE" w:rsidRPr="0004395C" w:rsidRDefault="00FD75EE" w:rsidP="00FD75EE">
      <w:pPr>
        <w:pStyle w:val="ab"/>
        <w:ind w:firstLine="426"/>
        <w:jc w:val="center"/>
        <w:rPr>
          <w:rFonts w:ascii="Times New Roman" w:hAnsi="Times New Roman"/>
          <w:i/>
          <w:sz w:val="24"/>
          <w:szCs w:val="24"/>
        </w:rPr>
      </w:pPr>
      <w:r w:rsidRPr="0004395C">
        <w:rPr>
          <w:rFonts w:ascii="Times New Roman" w:hAnsi="Times New Roman"/>
          <w:i/>
          <w:sz w:val="24"/>
          <w:szCs w:val="24"/>
        </w:rPr>
        <w:t>План занятия:</w:t>
      </w:r>
    </w:p>
    <w:p w:rsidR="00FD75EE" w:rsidRPr="0004395C" w:rsidRDefault="00FD75EE" w:rsidP="00916586">
      <w:pPr>
        <w:pStyle w:val="ab"/>
        <w:numPr>
          <w:ilvl w:val="0"/>
          <w:numId w:val="7"/>
        </w:numPr>
        <w:ind w:left="0" w:firstLine="426"/>
        <w:jc w:val="both"/>
        <w:rPr>
          <w:rFonts w:ascii="Times New Roman" w:hAnsi="Times New Roman"/>
          <w:noProof/>
          <w:sz w:val="24"/>
          <w:szCs w:val="24"/>
        </w:rPr>
      </w:pPr>
      <w:r w:rsidRPr="0004395C">
        <w:rPr>
          <w:rFonts w:ascii="Times New Roman" w:hAnsi="Times New Roman"/>
          <w:noProof/>
          <w:sz w:val="24"/>
          <w:szCs w:val="24"/>
        </w:rPr>
        <w:t xml:space="preserve">Основные направления охраны окружающей среды в процессе сельскохозяйственного производства. </w:t>
      </w:r>
    </w:p>
    <w:p w:rsidR="00FD75EE" w:rsidRPr="0004395C" w:rsidRDefault="00FD75EE" w:rsidP="00916586">
      <w:pPr>
        <w:pStyle w:val="ab"/>
        <w:numPr>
          <w:ilvl w:val="0"/>
          <w:numId w:val="7"/>
        </w:numPr>
        <w:ind w:left="0" w:firstLine="426"/>
        <w:jc w:val="both"/>
        <w:rPr>
          <w:rFonts w:ascii="Times New Roman" w:hAnsi="Times New Roman"/>
          <w:noProof/>
          <w:sz w:val="24"/>
          <w:szCs w:val="24"/>
        </w:rPr>
      </w:pPr>
      <w:r w:rsidRPr="0004395C">
        <w:rPr>
          <w:rFonts w:ascii="Times New Roman" w:hAnsi="Times New Roman"/>
          <w:color w:val="000000"/>
          <w:sz w:val="24"/>
          <w:szCs w:val="24"/>
        </w:rPr>
        <w:t xml:space="preserve">Правовые меры охраны земель сельскохозяйственного назначения от загрязнения, истощения, нерационального использования. </w:t>
      </w:r>
    </w:p>
    <w:p w:rsidR="00FD75EE" w:rsidRPr="0004395C" w:rsidRDefault="00FD75EE" w:rsidP="00916586">
      <w:pPr>
        <w:pStyle w:val="ab"/>
        <w:numPr>
          <w:ilvl w:val="0"/>
          <w:numId w:val="7"/>
        </w:numPr>
        <w:ind w:left="0" w:firstLine="426"/>
        <w:jc w:val="both"/>
        <w:rPr>
          <w:rFonts w:ascii="Times New Roman" w:hAnsi="Times New Roman"/>
          <w:sz w:val="24"/>
          <w:szCs w:val="24"/>
        </w:rPr>
      </w:pPr>
      <w:r w:rsidRPr="0004395C">
        <w:rPr>
          <w:rFonts w:ascii="Times New Roman" w:hAnsi="Times New Roman"/>
          <w:sz w:val="24"/>
          <w:szCs w:val="24"/>
        </w:rPr>
        <w:t>Н</w:t>
      </w:r>
      <w:r w:rsidRPr="0004395C">
        <w:rPr>
          <w:rFonts w:ascii="Times New Roman" w:hAnsi="Times New Roman"/>
          <w:noProof/>
          <w:sz w:val="24"/>
          <w:szCs w:val="24"/>
        </w:rPr>
        <w:t xml:space="preserve">азначение и организация рекультивации земель. </w:t>
      </w:r>
    </w:p>
    <w:p w:rsidR="00FD75EE" w:rsidRPr="0004395C" w:rsidRDefault="00FD75EE" w:rsidP="00916586">
      <w:pPr>
        <w:pStyle w:val="ab"/>
        <w:numPr>
          <w:ilvl w:val="0"/>
          <w:numId w:val="7"/>
        </w:numPr>
        <w:ind w:left="0" w:firstLine="426"/>
        <w:jc w:val="both"/>
        <w:rPr>
          <w:rFonts w:ascii="Times New Roman" w:hAnsi="Times New Roman"/>
          <w:color w:val="000000"/>
          <w:sz w:val="24"/>
          <w:szCs w:val="24"/>
        </w:rPr>
      </w:pPr>
      <w:r w:rsidRPr="0004395C">
        <w:rPr>
          <w:rFonts w:ascii="Times New Roman" w:hAnsi="Times New Roman"/>
          <w:sz w:val="24"/>
          <w:szCs w:val="24"/>
        </w:rPr>
        <w:t>П</w:t>
      </w:r>
      <w:r w:rsidRPr="0004395C">
        <w:rPr>
          <w:rFonts w:ascii="Times New Roman" w:hAnsi="Times New Roman"/>
          <w:noProof/>
          <w:sz w:val="24"/>
          <w:szCs w:val="24"/>
        </w:rPr>
        <w:t>равовые основы мелиорации земель.</w:t>
      </w:r>
    </w:p>
    <w:p w:rsidR="00FD75EE" w:rsidRPr="0004395C" w:rsidRDefault="00FD75EE" w:rsidP="00916586">
      <w:pPr>
        <w:pStyle w:val="ab"/>
        <w:numPr>
          <w:ilvl w:val="0"/>
          <w:numId w:val="7"/>
        </w:numPr>
        <w:ind w:left="0" w:firstLine="426"/>
        <w:jc w:val="both"/>
        <w:rPr>
          <w:rFonts w:ascii="Times New Roman" w:hAnsi="Times New Roman"/>
          <w:sz w:val="24"/>
          <w:szCs w:val="24"/>
        </w:rPr>
      </w:pPr>
      <w:r w:rsidRPr="0004395C">
        <w:rPr>
          <w:rFonts w:ascii="Times New Roman" w:hAnsi="Times New Roman"/>
          <w:color w:val="000000"/>
          <w:sz w:val="24"/>
          <w:szCs w:val="24"/>
        </w:rPr>
        <w:t xml:space="preserve">Типы </w:t>
      </w:r>
      <w:r w:rsidRPr="0004395C">
        <w:rPr>
          <w:rFonts w:ascii="Times New Roman" w:hAnsi="Times New Roman"/>
          <w:noProof/>
          <w:sz w:val="24"/>
          <w:szCs w:val="24"/>
        </w:rPr>
        <w:t xml:space="preserve">мелиорации земель. </w:t>
      </w:r>
    </w:p>
    <w:p w:rsidR="00FD75EE" w:rsidRPr="0004395C" w:rsidRDefault="00FD75EE" w:rsidP="00916586">
      <w:pPr>
        <w:pStyle w:val="ab"/>
        <w:numPr>
          <w:ilvl w:val="0"/>
          <w:numId w:val="7"/>
        </w:numPr>
        <w:ind w:left="0" w:firstLine="426"/>
        <w:jc w:val="both"/>
        <w:rPr>
          <w:rFonts w:ascii="Times New Roman" w:hAnsi="Times New Roman"/>
          <w:b/>
          <w:sz w:val="24"/>
          <w:szCs w:val="24"/>
        </w:rPr>
      </w:pPr>
      <w:r w:rsidRPr="0004395C">
        <w:rPr>
          <w:rFonts w:ascii="Times New Roman" w:hAnsi="Times New Roman"/>
          <w:sz w:val="24"/>
          <w:szCs w:val="24"/>
        </w:rPr>
        <w:t>Экологические требования при использовании химических веществ в сельском и лесном хозяйстве.</w:t>
      </w:r>
    </w:p>
    <w:p w:rsidR="00FD75EE" w:rsidRPr="0004395C" w:rsidRDefault="00FD75EE" w:rsidP="00916586">
      <w:pPr>
        <w:pStyle w:val="ab"/>
        <w:numPr>
          <w:ilvl w:val="0"/>
          <w:numId w:val="7"/>
        </w:numPr>
        <w:ind w:left="0" w:firstLine="426"/>
        <w:jc w:val="both"/>
        <w:rPr>
          <w:rFonts w:ascii="Times New Roman" w:hAnsi="Times New Roman"/>
          <w:b/>
        </w:rPr>
      </w:pPr>
      <w:r w:rsidRPr="0004395C">
        <w:rPr>
          <w:rFonts w:ascii="Times New Roman" w:hAnsi="Times New Roman"/>
          <w:noProof/>
          <w:sz w:val="24"/>
          <w:szCs w:val="24"/>
        </w:rPr>
        <w:t>Организация использования химических</w:t>
      </w:r>
      <w:r w:rsidRPr="0004395C">
        <w:rPr>
          <w:rFonts w:ascii="Times New Roman" w:hAnsi="Times New Roman"/>
          <w:noProof/>
        </w:rPr>
        <w:t xml:space="preserve"> веществ.</w:t>
      </w:r>
    </w:p>
    <w:p w:rsidR="00FD75EE" w:rsidRPr="0004395C" w:rsidRDefault="00FD75EE" w:rsidP="00FD75EE">
      <w:pPr>
        <w:jc w:val="both"/>
        <w:rPr>
          <w:i/>
          <w:sz w:val="24"/>
        </w:rPr>
      </w:pPr>
    </w:p>
    <w:p w:rsidR="00FD75EE" w:rsidRPr="0004395C" w:rsidRDefault="00FD75EE" w:rsidP="00FD75EE">
      <w:pPr>
        <w:ind w:firstLine="426"/>
        <w:jc w:val="both"/>
        <w:rPr>
          <w:i/>
          <w:sz w:val="24"/>
        </w:rPr>
      </w:pPr>
      <w:r w:rsidRPr="0004395C">
        <w:rPr>
          <w:i/>
          <w:sz w:val="24"/>
        </w:rPr>
        <w:t>Задания:</w:t>
      </w:r>
    </w:p>
    <w:p w:rsidR="00FD75EE" w:rsidRPr="0004395C" w:rsidRDefault="00FD75EE" w:rsidP="00FD75EE">
      <w:pPr>
        <w:pStyle w:val="ab"/>
        <w:tabs>
          <w:tab w:val="left" w:pos="0"/>
          <w:tab w:val="left" w:pos="567"/>
          <w:tab w:val="left" w:pos="851"/>
        </w:tabs>
        <w:overflowPunct/>
        <w:autoSpaceDE/>
        <w:autoSpaceDN/>
        <w:adjustRightInd/>
        <w:ind w:firstLine="426"/>
        <w:jc w:val="both"/>
        <w:rPr>
          <w:rFonts w:ascii="Times New Roman" w:hAnsi="Times New Roman"/>
          <w:b/>
          <w:sz w:val="24"/>
          <w:szCs w:val="24"/>
        </w:rPr>
      </w:pPr>
      <w:r w:rsidRPr="0004395C">
        <w:rPr>
          <w:rFonts w:ascii="Times New Roman" w:hAnsi="Times New Roman"/>
          <w:b/>
          <w:sz w:val="24"/>
          <w:szCs w:val="24"/>
        </w:rPr>
        <w:t>1. Доклады на темы:</w:t>
      </w:r>
    </w:p>
    <w:p w:rsidR="00FD75EE" w:rsidRPr="0004395C" w:rsidRDefault="00FD75EE" w:rsidP="0004395C">
      <w:pPr>
        <w:pStyle w:val="aa"/>
        <w:tabs>
          <w:tab w:val="left" w:pos="851"/>
        </w:tabs>
        <w:spacing w:after="0" w:line="240" w:lineRule="auto"/>
        <w:ind w:left="0" w:firstLine="426"/>
        <w:jc w:val="both"/>
        <w:rPr>
          <w:rFonts w:ascii="Times New Roman" w:hAnsi="Times New Roman"/>
          <w:noProof/>
          <w:sz w:val="24"/>
          <w:szCs w:val="24"/>
        </w:rPr>
      </w:pPr>
      <w:r w:rsidRPr="0004395C">
        <w:rPr>
          <w:rFonts w:ascii="Times New Roman" w:hAnsi="Times New Roman"/>
          <w:sz w:val="24"/>
          <w:szCs w:val="24"/>
        </w:rPr>
        <w:t xml:space="preserve">- </w:t>
      </w:r>
      <w:r w:rsidRPr="0004395C">
        <w:rPr>
          <w:rFonts w:ascii="Times New Roman" w:hAnsi="Times New Roman"/>
          <w:b/>
          <w:sz w:val="24"/>
          <w:szCs w:val="24"/>
        </w:rPr>
        <w:t>«</w:t>
      </w:r>
      <w:r w:rsidRPr="0004395C">
        <w:rPr>
          <w:rFonts w:ascii="Times New Roman" w:hAnsi="Times New Roman"/>
          <w:noProof/>
          <w:sz w:val="24"/>
          <w:szCs w:val="24"/>
        </w:rPr>
        <w:t xml:space="preserve">Организация охраны земель от загрязнений». </w:t>
      </w:r>
    </w:p>
    <w:p w:rsidR="00FD75EE" w:rsidRPr="0004395C" w:rsidRDefault="00FD75EE" w:rsidP="0004395C">
      <w:pPr>
        <w:pStyle w:val="aa"/>
        <w:tabs>
          <w:tab w:val="left" w:pos="851"/>
        </w:tabs>
        <w:spacing w:after="0" w:line="240" w:lineRule="auto"/>
        <w:ind w:left="0" w:firstLine="426"/>
        <w:jc w:val="both"/>
        <w:rPr>
          <w:rFonts w:ascii="Times New Roman" w:hAnsi="Times New Roman"/>
          <w:noProof/>
          <w:sz w:val="24"/>
          <w:szCs w:val="24"/>
        </w:rPr>
      </w:pPr>
      <w:r w:rsidRPr="0004395C">
        <w:rPr>
          <w:rFonts w:ascii="Times New Roman" w:hAnsi="Times New Roman"/>
          <w:noProof/>
          <w:sz w:val="24"/>
          <w:szCs w:val="24"/>
        </w:rPr>
        <w:t>-«Организация использования земель сельскохозяйственного назначения</w:t>
      </w:r>
      <w:r w:rsidRPr="0004395C">
        <w:rPr>
          <w:rFonts w:ascii="Times New Roman" w:hAnsi="Times New Roman"/>
          <w:iCs/>
          <w:color w:val="000000"/>
          <w:sz w:val="24"/>
          <w:szCs w:val="24"/>
        </w:rPr>
        <w:t>».</w:t>
      </w: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p>
    <w:p w:rsidR="00FD75EE" w:rsidRPr="0004395C" w:rsidRDefault="00FD75EE" w:rsidP="0004395C">
      <w:pPr>
        <w:ind w:firstLine="426"/>
        <w:jc w:val="both"/>
        <w:rPr>
          <w:rFonts w:eastAsia="Times New Roman"/>
          <w:color w:val="000000"/>
          <w:sz w:val="24"/>
        </w:rPr>
      </w:pPr>
      <w:r w:rsidRPr="0004395C">
        <w:rPr>
          <w:i/>
          <w:sz w:val="24"/>
        </w:rPr>
        <w:t>Задача № 1.</w:t>
      </w:r>
      <w:r w:rsidRPr="0004395C">
        <w:rPr>
          <w:b/>
          <w:sz w:val="24"/>
        </w:rPr>
        <w:t xml:space="preserve"> </w:t>
      </w:r>
      <w:r w:rsidRPr="0004395C">
        <w:rPr>
          <w:rFonts w:eastAsia="Times New Roman"/>
          <w:color w:val="000000"/>
          <w:sz w:val="24"/>
        </w:rPr>
        <w:t>Чтобы ликвидировать заболачиваемость лугов и расширить посевные площади по проекту Гипроводхоза на средства трех сельхозкооперативов, расположенных на сопредельной территории, на основе заключенного договора были проведены мелиоративные работы.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В результате выполненных гидромелиоративных работ русло р. Игорец, петлявшее по территории трех хозяйств, </w:t>
      </w:r>
      <w:r w:rsidRPr="0004395C">
        <w:rPr>
          <w:rFonts w:eastAsia="Times New Roman"/>
          <w:color w:val="000000"/>
          <w:sz w:val="24"/>
        </w:rPr>
        <w:lastRenderedPageBreak/>
        <w:t>было выпрямлено путем устройства шести искусственных каналов.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Река потекла быстрее и вскоре полностью обмелела и высохла. Из-за недостатка влаги в прошлом заболоченные луга потеряли расти</w:t>
      </w:r>
      <w:r w:rsidRPr="0004395C">
        <w:rPr>
          <w:rFonts w:eastAsia="Times New Roman"/>
          <w:color w:val="000000"/>
          <w:sz w:val="24"/>
        </w:rPr>
        <w:softHyphen/>
        <w:t>тельный покров, земля покрылась плешивинами, исчез животный мир. Местные хозяйства лишились кормовых угодий</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чем выражается экономический и экологический вред, возникший в Результате проведения указанных работ?</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Решите вопрос о возмещении ущерба и убытков с учетом возможностей применения нормального экологического риска.</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 xml:space="preserve">Задача 2. </w:t>
      </w:r>
      <w:r w:rsidRPr="0004395C">
        <w:rPr>
          <w:rFonts w:eastAsia="Times New Roman"/>
          <w:color w:val="000000"/>
          <w:sz w:val="24"/>
        </w:rPr>
        <w:t>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 заключенным сроком на 49 лет и обязании лесхоза зарегистрировать договор в установ</w:t>
      </w:r>
      <w:r w:rsidRPr="0004395C">
        <w:rPr>
          <w:rFonts w:eastAsia="Times New Roman"/>
          <w:color w:val="000000"/>
          <w:sz w:val="24"/>
        </w:rPr>
        <w:softHyphen/>
        <w:t>ленном законом порядке.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Как следует из материалов дела, договор аренды участка лесного фонда для создания плантации грибов заключался сроком на один год. В обоснование требования признать договор заключенным сроком на 49 лет истец ссылался на то, что по истечении годичного срока договора он продолжал фактически использовать участок, что свидетельствует о возобновлении договора в соответствии с п. 2 ст. 621 ГК.</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В отзыве на исковое заявление ответчик возражал против удовлетворения исковых требований, основываясь на следующей. Во-первых, в связи с истечением срока договора ответчик считал его расторгнутым на основании п. 3 ст. 425 ГК. Во-вторых, ответчик ссылался на истечение в 1997 г. срока действия лесного билета, за продлением которого истец к лесному хозяйству не обращался.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Каковы основания возникновения права аренды  участка лесного фонда для осуществления побочного лесопользования? Подлежит ли иск удовлетворению?</w:t>
      </w:r>
    </w:p>
    <w:p w:rsidR="0004395C" w:rsidRPr="0004395C" w:rsidRDefault="0004395C" w:rsidP="0004395C">
      <w:pPr>
        <w:ind w:left="426"/>
        <w:jc w:val="both"/>
        <w:rPr>
          <w:b/>
          <w:sz w:val="24"/>
        </w:rPr>
      </w:pPr>
      <w:r w:rsidRPr="0004395C">
        <w:rPr>
          <w:b/>
          <w:sz w:val="24"/>
        </w:rPr>
        <w:lastRenderedPageBreak/>
        <w:t>3.Тестирование</w:t>
      </w:r>
    </w:p>
    <w:p w:rsidR="00FD75EE" w:rsidRPr="0004395C" w:rsidRDefault="00FD75EE" w:rsidP="00FD75EE">
      <w:pPr>
        <w:pStyle w:val="ab"/>
        <w:contextualSpacing/>
        <w:jc w:val="both"/>
        <w:rPr>
          <w:rFonts w:ascii="Times New Roman" w:hAnsi="Times New Roman"/>
          <w:sz w:val="24"/>
          <w:szCs w:val="24"/>
        </w:rPr>
      </w:pPr>
    </w:p>
    <w:p w:rsidR="00FD75EE" w:rsidRPr="0004395C" w:rsidRDefault="00FD75EE" w:rsidP="00FD75EE">
      <w:pPr>
        <w:jc w:val="center"/>
        <w:outlineLvl w:val="0"/>
        <w:rPr>
          <w:rStyle w:val="apple-style-span"/>
          <w:b/>
          <w:sz w:val="24"/>
        </w:rPr>
      </w:pPr>
      <w:r w:rsidRPr="0004395C">
        <w:rPr>
          <w:b/>
          <w:sz w:val="24"/>
        </w:rPr>
        <w:t xml:space="preserve">Тема 6. </w:t>
      </w:r>
      <w:r w:rsidRPr="0004395C">
        <w:rPr>
          <w:b/>
          <w:color w:val="000000"/>
          <w:sz w:val="24"/>
        </w:rPr>
        <w:t>Охрана территорий с особым эколого-правовым режимом</w:t>
      </w:r>
    </w:p>
    <w:p w:rsidR="00FD75EE" w:rsidRPr="0004395C" w:rsidRDefault="00FD75EE" w:rsidP="00FD75EE">
      <w:pPr>
        <w:pStyle w:val="ab"/>
        <w:jc w:val="center"/>
        <w:rPr>
          <w:rFonts w:ascii="Times New Roman" w:hAnsi="Times New Roman"/>
          <w:i/>
          <w:sz w:val="24"/>
          <w:szCs w:val="24"/>
        </w:rPr>
      </w:pPr>
      <w:r w:rsidRPr="0004395C">
        <w:rPr>
          <w:rFonts w:ascii="Times New Roman" w:hAnsi="Times New Roman"/>
          <w:i/>
          <w:sz w:val="24"/>
          <w:szCs w:val="24"/>
        </w:rPr>
        <w:t>План занятия:</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Понятие  особо охраняемых природных территорий и объектов. Их признаки.</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 xml:space="preserve">Понятие природно-заповедного фонда. </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Цели установления режима особой охраны природных территорий и объектов.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Категории особо охраняемых природных территорий и объектов.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Государственные природные заповедники, включая биосферные.</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Особенности правого режима государственных природных заповедников.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Национальные парки. Цели и задачи национальных парков. Порядок образования национальных парков. Особенности правового положения национальных парков.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Природные парки. Цели и задачи природных парков (федерального и местного значения). Режим особой охраны территорий природных парков.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Государственные природные заказники. Виды государственных природных заказников: федерального или регионального значения.</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Памятники природы. Виды памятников природы: федерального и регионального значения. Порядок признания территорий (акваторий), занятых памятниками природы, особо охраняемыми природными территориями. Режим особой охраны территорий памятников природы.</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Дендрологические парки и ботанические сады. Задачи дендрологических парков и ботанических садов.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 xml:space="preserve">Понятие лечебно-оздоровительных местностей и курортов. Цели выделения лечебно-оздоровительных местностей и курортов. Виды лечебно-оздоровительных </w:t>
      </w:r>
      <w:r w:rsidRPr="0004395C">
        <w:rPr>
          <w:rFonts w:ascii="Times New Roman" w:hAnsi="Times New Roman"/>
          <w:sz w:val="24"/>
          <w:szCs w:val="24"/>
        </w:rPr>
        <w:lastRenderedPageBreak/>
        <w:t>местностей и курортов: федеральные, региональные, местные.</w:t>
      </w:r>
      <w:r w:rsidR="0004395C" w:rsidRPr="0004395C">
        <w:rPr>
          <w:rFonts w:ascii="Times New Roman" w:hAnsi="Times New Roman"/>
          <w:sz w:val="24"/>
          <w:szCs w:val="24"/>
        </w:rPr>
        <w:t xml:space="preserve"> </w:t>
      </w:r>
      <w:r w:rsidRPr="0004395C">
        <w:rPr>
          <w:rFonts w:ascii="Times New Roman" w:hAnsi="Times New Roman"/>
          <w:sz w:val="24"/>
          <w:szCs w:val="24"/>
        </w:rPr>
        <w:t>Порядок отнесения территорий (акваторий) к лечебно-оздоровительным местностям и курортам. Режим особой охраны лечебно-оздоровительных местностей и курортов.</w:t>
      </w:r>
    </w:p>
    <w:p w:rsidR="00FD75EE" w:rsidRPr="0004395C" w:rsidRDefault="00FD75EE" w:rsidP="00916586">
      <w:pPr>
        <w:pStyle w:val="ab"/>
        <w:numPr>
          <w:ilvl w:val="0"/>
          <w:numId w:val="8"/>
        </w:numPr>
        <w:ind w:left="0" w:firstLine="360"/>
        <w:jc w:val="both"/>
        <w:rPr>
          <w:rFonts w:ascii="Times New Roman" w:hAnsi="Times New Roman"/>
          <w:sz w:val="24"/>
          <w:szCs w:val="24"/>
        </w:rPr>
      </w:pPr>
      <w:r w:rsidRPr="0004395C">
        <w:rPr>
          <w:rFonts w:ascii="Times New Roman" w:hAnsi="Times New Roman"/>
          <w:sz w:val="24"/>
          <w:szCs w:val="24"/>
        </w:rPr>
        <w:t>Редкие, находящиеся под угрозой исчезновения виды растений и животных. Цели охраны редких, находящихся под угрозой исчезновения видов растений и животных.</w:t>
      </w:r>
    </w:p>
    <w:p w:rsidR="00FD75EE" w:rsidRPr="0004395C" w:rsidRDefault="00FD75EE" w:rsidP="00916586">
      <w:pPr>
        <w:pStyle w:val="ab"/>
        <w:numPr>
          <w:ilvl w:val="0"/>
          <w:numId w:val="8"/>
        </w:numPr>
        <w:ind w:left="0" w:firstLine="360"/>
        <w:jc w:val="both"/>
        <w:rPr>
          <w:rFonts w:ascii="Times New Roman" w:hAnsi="Times New Roman"/>
        </w:rPr>
      </w:pPr>
      <w:r w:rsidRPr="0004395C">
        <w:rPr>
          <w:rFonts w:ascii="Times New Roman" w:hAnsi="Times New Roman"/>
          <w:sz w:val="24"/>
          <w:szCs w:val="24"/>
        </w:rPr>
        <w:t>Понятие чрезвычайных ситуаций природного и техногенного характера. Порядок определения границ зон чрезвычайных ситуаций. Зоны чрезвычайной экологической ситуации. Порядок объявления. Правовой режим. Зоны экологического бедствия. Порядок объявления. Правовой режим. Защита населения и территорий от чрезвычайных ситуаций природного и техногенного характера.</w:t>
      </w:r>
    </w:p>
    <w:p w:rsidR="00FD75EE" w:rsidRPr="0004395C" w:rsidRDefault="00FD75EE" w:rsidP="00FD75EE">
      <w:pPr>
        <w:pStyle w:val="af1"/>
        <w:spacing w:before="0" w:beforeAutospacing="0" w:after="0" w:afterAutospacing="0"/>
        <w:jc w:val="both"/>
        <w:rPr>
          <w:color w:val="000000"/>
        </w:rPr>
      </w:pPr>
    </w:p>
    <w:p w:rsidR="00FD75EE" w:rsidRPr="0004395C" w:rsidRDefault="00FD75EE" w:rsidP="00FD75EE">
      <w:pPr>
        <w:ind w:firstLine="426"/>
        <w:jc w:val="both"/>
        <w:rPr>
          <w:i/>
          <w:sz w:val="24"/>
        </w:rPr>
      </w:pPr>
      <w:r w:rsidRPr="0004395C">
        <w:rPr>
          <w:i/>
          <w:sz w:val="24"/>
        </w:rPr>
        <w:t>Задания:</w:t>
      </w:r>
    </w:p>
    <w:p w:rsidR="00FD75EE" w:rsidRPr="0004395C" w:rsidRDefault="0004395C" w:rsidP="00FD75EE">
      <w:pPr>
        <w:pStyle w:val="ab"/>
        <w:tabs>
          <w:tab w:val="left" w:pos="0"/>
          <w:tab w:val="left" w:pos="567"/>
          <w:tab w:val="left" w:pos="851"/>
        </w:tabs>
        <w:overflowPunct/>
        <w:autoSpaceDE/>
        <w:autoSpaceDN/>
        <w:adjustRightInd/>
        <w:ind w:firstLine="426"/>
        <w:jc w:val="both"/>
        <w:rPr>
          <w:rFonts w:ascii="Times New Roman" w:hAnsi="Times New Roman"/>
          <w:b/>
          <w:sz w:val="24"/>
          <w:szCs w:val="24"/>
        </w:rPr>
      </w:pPr>
      <w:r w:rsidRPr="0004395C">
        <w:rPr>
          <w:rFonts w:ascii="Times New Roman" w:hAnsi="Times New Roman"/>
          <w:b/>
          <w:sz w:val="24"/>
          <w:szCs w:val="24"/>
        </w:rPr>
        <w:t xml:space="preserve">1. Доклады </w:t>
      </w:r>
      <w:r w:rsidR="00FD75EE" w:rsidRPr="0004395C">
        <w:rPr>
          <w:rFonts w:ascii="Times New Roman" w:hAnsi="Times New Roman"/>
          <w:b/>
          <w:sz w:val="24"/>
          <w:szCs w:val="24"/>
        </w:rPr>
        <w:t>на темы:</w:t>
      </w:r>
    </w:p>
    <w:p w:rsidR="00FD75EE" w:rsidRPr="0004395C" w:rsidRDefault="00FD75EE" w:rsidP="0004395C">
      <w:pPr>
        <w:ind w:firstLine="426"/>
        <w:jc w:val="both"/>
        <w:rPr>
          <w:sz w:val="24"/>
        </w:rPr>
      </w:pPr>
      <w:r w:rsidRPr="0004395C">
        <w:t xml:space="preserve">- </w:t>
      </w:r>
      <w:r w:rsidRPr="0004395C">
        <w:rPr>
          <w:sz w:val="24"/>
        </w:rPr>
        <w:t>«Режим особой охраны территорий национальных парков. Функциональные зоны».</w:t>
      </w:r>
    </w:p>
    <w:p w:rsidR="00FD75EE" w:rsidRPr="0004395C" w:rsidRDefault="00FD75EE" w:rsidP="0004395C">
      <w:pPr>
        <w:ind w:firstLine="426"/>
        <w:jc w:val="both"/>
        <w:rPr>
          <w:sz w:val="24"/>
        </w:rPr>
      </w:pPr>
      <w:r w:rsidRPr="0004395C">
        <w:rPr>
          <w:sz w:val="24"/>
        </w:rPr>
        <w:t>- « Порядок образования природных парков. Особенности правового положения природных парков».</w:t>
      </w:r>
    </w:p>
    <w:p w:rsidR="00FD75EE" w:rsidRPr="0004395C" w:rsidRDefault="00FD75EE" w:rsidP="0004395C">
      <w:pPr>
        <w:ind w:firstLine="426"/>
        <w:jc w:val="both"/>
        <w:rPr>
          <w:sz w:val="24"/>
        </w:rPr>
      </w:pPr>
      <w:r w:rsidRPr="0004395C">
        <w:rPr>
          <w:sz w:val="24"/>
        </w:rPr>
        <w:t>- «Особенности правового положения дендрологических парков и ботанических садов».</w:t>
      </w:r>
    </w:p>
    <w:p w:rsidR="00FD75EE" w:rsidRPr="0004395C" w:rsidRDefault="00FD75EE" w:rsidP="0004395C">
      <w:pPr>
        <w:ind w:firstLine="426"/>
        <w:jc w:val="both"/>
        <w:rPr>
          <w:sz w:val="24"/>
        </w:rPr>
      </w:pPr>
      <w:r w:rsidRPr="0004395C">
        <w:rPr>
          <w:sz w:val="24"/>
        </w:rPr>
        <w:t>- «Округа санитарной и горно-санитарной охраны лечебно-оздоровительных местностей и курортов».</w:t>
      </w:r>
    </w:p>
    <w:p w:rsidR="00FD75EE" w:rsidRPr="0004395C" w:rsidRDefault="00FD75EE" w:rsidP="0004395C">
      <w:pPr>
        <w:ind w:firstLine="426"/>
        <w:jc w:val="both"/>
        <w:rPr>
          <w:noProof/>
          <w:sz w:val="24"/>
        </w:rPr>
      </w:pPr>
      <w:r w:rsidRPr="0004395C">
        <w:rPr>
          <w:sz w:val="24"/>
        </w:rPr>
        <w:t xml:space="preserve">- «Красная книга Российской Федерации». </w:t>
      </w:r>
    </w:p>
    <w:p w:rsidR="00FD75EE" w:rsidRPr="0004395C" w:rsidRDefault="00FD75EE" w:rsidP="0004395C">
      <w:pPr>
        <w:ind w:firstLine="426"/>
        <w:jc w:val="both"/>
        <w:rPr>
          <w:noProof/>
          <w:sz w:val="24"/>
        </w:rPr>
      </w:pPr>
      <w:r w:rsidRPr="0004395C">
        <w:rPr>
          <w:sz w:val="24"/>
        </w:rPr>
        <w:t>- «Красные книги субъектов Российской Федерации».</w:t>
      </w:r>
      <w:r w:rsidRPr="0004395C">
        <w:rPr>
          <w:noProof/>
          <w:sz w:val="24"/>
        </w:rPr>
        <w:t xml:space="preserve"> </w:t>
      </w: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i/>
          <w:sz w:val="24"/>
        </w:rPr>
        <w:t>Задача № 1.</w:t>
      </w:r>
      <w:r w:rsidRPr="0004395C">
        <w:rPr>
          <w:b/>
          <w:sz w:val="24"/>
        </w:rPr>
        <w:t xml:space="preserve"> </w:t>
      </w:r>
      <w:r w:rsidRPr="0004395C">
        <w:rPr>
          <w:rFonts w:eastAsia="Times New Roman"/>
          <w:color w:val="000000"/>
          <w:sz w:val="24"/>
        </w:rPr>
        <w:t xml:space="preserve">Для сохранения живописных природных ландшафтов, памятников природы и культуры в сочетании с организацией активного отдыха населения, туризма, спортивной охоты и любительского рыболовства один из проектных институтов разработал проект организации особо охраняемой природной территории. Проект предполагал </w:t>
      </w:r>
      <w:r w:rsidRPr="0004395C">
        <w:rPr>
          <w:rFonts w:eastAsia="Times New Roman"/>
          <w:color w:val="000000"/>
          <w:sz w:val="24"/>
        </w:rPr>
        <w:lastRenderedPageBreak/>
        <w:t>решение двух задач: сохранение природной среды и организацию активного отдыха и туризма населения.</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Определите категорию особо охраняемой природной территории, режим которой был бы оптимален для решения поставленных задач.</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2.</w:t>
      </w:r>
      <w:r w:rsidRPr="0004395C">
        <w:rPr>
          <w:rFonts w:eastAsia="Times New Roman"/>
          <w:color w:val="000000"/>
          <w:sz w:val="24"/>
        </w:rPr>
        <w:t xml:space="preserve"> Дирекция городского ботанического сада передала в аренду несколько павильонов, расположенных на территории сада, для организации магазина по продаже саженцев садовых деревьев, семян, иного посадочного материала, а также цветов.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Часть территории, примыкающей к павильонам, была огорожена для устройства стоянки автомашин и иной техники, принадлежащих торгующей фирме.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Обоснуйте Ваше мнение по данному вопросу ссылками на законодательство.</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3.</w:t>
      </w:r>
      <w:r w:rsidRPr="0004395C">
        <w:rPr>
          <w:rFonts w:eastAsia="Times New Roman"/>
          <w:color w:val="000000"/>
          <w:sz w:val="24"/>
        </w:rPr>
        <w:t xml:space="preserve"> В пределах охранной зоны расположенного на территории Республики Татарстан памятника природы «Семиозерский лес» был произведен ряд землеотводов под дачное строительство и сады.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Представители общественных природоохранных организаций Татарстана, обеспокоенные дальнейшей судьбой этого уникального природного комплекса, обратились в республиканскую прокуратуру, а также в Генеральную прокуратуру РФ с требованием о проверке законности подобных землеотводов.</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Каким образом устанавливаются охранные зоны памятников природы?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Какого рода ограничения устанавливаются в пределах территорий, отведенных под охранные зоны памятников природы?</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4.</w:t>
      </w:r>
      <w:r w:rsidRPr="0004395C">
        <w:rPr>
          <w:rFonts w:eastAsia="Times New Roman"/>
          <w:b/>
          <w:color w:val="000000"/>
          <w:sz w:val="24"/>
        </w:rPr>
        <w:t xml:space="preserve"> </w:t>
      </w:r>
      <w:r w:rsidRPr="0004395C">
        <w:rPr>
          <w:rFonts w:eastAsia="Times New Roman"/>
          <w:color w:val="000000"/>
          <w:sz w:val="24"/>
        </w:rPr>
        <w:t xml:space="preserve">Председатель Законодательного собрания Кемеровской области направил в Государственную Думу РФ материалы, свидетельствующие о тяжелой экологической обстановке, о росте заболеваемости населения от загрязнения окружающей среды. На этом основании предлагалось </w:t>
      </w:r>
      <w:r w:rsidRPr="0004395C">
        <w:rPr>
          <w:rFonts w:eastAsia="Times New Roman"/>
          <w:color w:val="000000"/>
          <w:sz w:val="24"/>
        </w:rPr>
        <w:lastRenderedPageBreak/>
        <w:t>объявить город и область зоной экологического бедствия и оказать необходимую помощь для оздоровления экологической среды.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Каковы признаки зоны экологического бедствия в отличие от других видов зон экологического риска?</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Каков порядок объявления территории зоной экологического бедствия? В чем состоят первоочередные меры, вытекающие из статуса зоны экологического бедствия?</w:t>
      </w:r>
    </w:p>
    <w:p w:rsidR="0004395C" w:rsidRPr="0004395C" w:rsidRDefault="0004395C" w:rsidP="0004395C">
      <w:pPr>
        <w:ind w:left="426"/>
        <w:jc w:val="both"/>
        <w:rPr>
          <w:b/>
          <w:sz w:val="24"/>
        </w:rPr>
      </w:pPr>
      <w:r w:rsidRPr="0004395C">
        <w:rPr>
          <w:b/>
          <w:sz w:val="24"/>
        </w:rPr>
        <w:t>3.Тестирование</w:t>
      </w:r>
    </w:p>
    <w:p w:rsidR="00FD75EE" w:rsidRPr="0004395C" w:rsidRDefault="00FD75EE" w:rsidP="00FD75EE">
      <w:pPr>
        <w:pStyle w:val="ab"/>
        <w:tabs>
          <w:tab w:val="left" w:pos="709"/>
        </w:tabs>
        <w:jc w:val="both"/>
        <w:rPr>
          <w:rFonts w:ascii="Times New Roman" w:hAnsi="Times New Roman"/>
          <w:sz w:val="24"/>
          <w:szCs w:val="24"/>
        </w:rPr>
      </w:pPr>
    </w:p>
    <w:p w:rsidR="00FD75EE" w:rsidRPr="0004395C" w:rsidRDefault="00FD75EE" w:rsidP="00FD75EE">
      <w:pPr>
        <w:pStyle w:val="af1"/>
        <w:spacing w:before="0" w:beforeAutospacing="0" w:after="0" w:afterAutospacing="0"/>
        <w:jc w:val="center"/>
      </w:pPr>
      <w:r w:rsidRPr="0004395C">
        <w:rPr>
          <w:b/>
        </w:rPr>
        <w:t xml:space="preserve">Тема 7. </w:t>
      </w:r>
      <w:r w:rsidRPr="0004395C">
        <w:rPr>
          <w:b/>
          <w:color w:val="000000"/>
        </w:rPr>
        <w:t>Правовое регулирование природопользования в РФ</w:t>
      </w:r>
    </w:p>
    <w:p w:rsidR="00FD75EE" w:rsidRPr="0004395C" w:rsidRDefault="00FD75EE" w:rsidP="00FD75EE">
      <w:pPr>
        <w:pStyle w:val="ab"/>
        <w:jc w:val="center"/>
        <w:rPr>
          <w:rFonts w:ascii="Times New Roman" w:hAnsi="Times New Roman"/>
          <w:i/>
          <w:sz w:val="24"/>
          <w:szCs w:val="24"/>
        </w:rPr>
      </w:pPr>
      <w:r w:rsidRPr="0004395C">
        <w:rPr>
          <w:rFonts w:ascii="Times New Roman" w:hAnsi="Times New Roman"/>
          <w:i/>
          <w:sz w:val="24"/>
          <w:szCs w:val="24"/>
        </w:rPr>
        <w:t>План занятия:</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 xml:space="preserve">Понятие, общие и особенные черты природопользования в РФ. </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 xml:space="preserve">Принципы природопользования, их особенности. </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 xml:space="preserve">Субъекты и объекты права природопользования по действующему законодательству. </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Основания возникновения, изменения и прекращения права природопользования.</w:t>
      </w:r>
    </w:p>
    <w:p w:rsidR="00FD75EE" w:rsidRPr="0004395C" w:rsidRDefault="00FD75EE" w:rsidP="00916586">
      <w:pPr>
        <w:pStyle w:val="ab"/>
        <w:numPr>
          <w:ilvl w:val="0"/>
          <w:numId w:val="9"/>
        </w:numPr>
        <w:ind w:left="0" w:firstLine="360"/>
        <w:jc w:val="both"/>
        <w:rPr>
          <w:rFonts w:ascii="Times New Roman" w:hAnsi="Times New Roman"/>
          <w:i/>
          <w:sz w:val="24"/>
          <w:szCs w:val="24"/>
        </w:rPr>
      </w:pPr>
      <w:r w:rsidRPr="0004395C">
        <w:rPr>
          <w:rFonts w:ascii="Times New Roman" w:hAnsi="Times New Roman"/>
          <w:sz w:val="24"/>
          <w:szCs w:val="24"/>
        </w:rPr>
        <w:t xml:space="preserve">Понятие и содержание права собственности на природные ресурсы. </w:t>
      </w:r>
    </w:p>
    <w:p w:rsidR="00FD75EE" w:rsidRPr="0004395C" w:rsidRDefault="00FD75EE" w:rsidP="00916586">
      <w:pPr>
        <w:pStyle w:val="ab"/>
        <w:numPr>
          <w:ilvl w:val="0"/>
          <w:numId w:val="9"/>
        </w:numPr>
        <w:ind w:left="0" w:firstLine="360"/>
        <w:jc w:val="both"/>
        <w:rPr>
          <w:rFonts w:ascii="Times New Roman" w:hAnsi="Times New Roman"/>
          <w:i/>
          <w:sz w:val="24"/>
          <w:szCs w:val="24"/>
        </w:rPr>
      </w:pPr>
      <w:r w:rsidRPr="0004395C">
        <w:rPr>
          <w:rFonts w:ascii="Times New Roman" w:hAnsi="Times New Roman"/>
          <w:sz w:val="24"/>
          <w:szCs w:val="24"/>
        </w:rPr>
        <w:t>Формы права собственности на природные ресурсы.</w:t>
      </w:r>
    </w:p>
    <w:p w:rsidR="00FD75EE" w:rsidRPr="0004395C" w:rsidRDefault="00FD75EE" w:rsidP="00916586">
      <w:pPr>
        <w:pStyle w:val="ab"/>
        <w:numPr>
          <w:ilvl w:val="0"/>
          <w:numId w:val="9"/>
        </w:numPr>
        <w:ind w:left="0" w:firstLine="360"/>
        <w:jc w:val="both"/>
        <w:rPr>
          <w:rFonts w:ascii="Times New Roman" w:hAnsi="Times New Roman"/>
          <w:i/>
          <w:sz w:val="24"/>
          <w:szCs w:val="24"/>
        </w:rPr>
      </w:pPr>
      <w:r w:rsidRPr="0004395C">
        <w:rPr>
          <w:rFonts w:ascii="Times New Roman" w:hAnsi="Times New Roman"/>
          <w:sz w:val="24"/>
          <w:szCs w:val="24"/>
        </w:rPr>
        <w:t xml:space="preserve">Объекты права собственности на природные ресурсы. </w:t>
      </w:r>
    </w:p>
    <w:p w:rsidR="00FD75EE" w:rsidRPr="0004395C" w:rsidRDefault="00FD75EE" w:rsidP="00916586">
      <w:pPr>
        <w:pStyle w:val="ab"/>
        <w:numPr>
          <w:ilvl w:val="0"/>
          <w:numId w:val="9"/>
        </w:numPr>
        <w:ind w:left="0" w:firstLine="360"/>
        <w:jc w:val="both"/>
        <w:rPr>
          <w:rFonts w:ascii="Times New Roman" w:hAnsi="Times New Roman"/>
          <w:i/>
          <w:sz w:val="24"/>
          <w:szCs w:val="24"/>
        </w:rPr>
      </w:pPr>
      <w:r w:rsidRPr="0004395C">
        <w:rPr>
          <w:rFonts w:ascii="Times New Roman" w:hAnsi="Times New Roman"/>
          <w:sz w:val="24"/>
          <w:szCs w:val="24"/>
        </w:rPr>
        <w:t xml:space="preserve">Субъекты права собственности на природные ресурсы. </w:t>
      </w:r>
    </w:p>
    <w:p w:rsidR="00FD75EE" w:rsidRPr="0004395C" w:rsidRDefault="00FD75EE" w:rsidP="00916586">
      <w:pPr>
        <w:pStyle w:val="ab"/>
        <w:numPr>
          <w:ilvl w:val="0"/>
          <w:numId w:val="9"/>
        </w:numPr>
        <w:ind w:left="0" w:firstLine="360"/>
        <w:jc w:val="both"/>
        <w:rPr>
          <w:rFonts w:ascii="Times New Roman" w:hAnsi="Times New Roman"/>
          <w:i/>
          <w:sz w:val="24"/>
          <w:szCs w:val="24"/>
        </w:rPr>
      </w:pPr>
      <w:r w:rsidRPr="0004395C">
        <w:rPr>
          <w:rFonts w:ascii="Times New Roman" w:hAnsi="Times New Roman"/>
          <w:sz w:val="24"/>
          <w:szCs w:val="24"/>
        </w:rPr>
        <w:t>Основания возникновения и прекращения права собственности на природные ресурсы.</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Недра как объект использования и охраны.</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Лес как объект использования и охраны.</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i/>
          <w:sz w:val="24"/>
          <w:szCs w:val="24"/>
        </w:rPr>
        <w:t>В</w:t>
      </w:r>
      <w:r w:rsidRPr="0004395C">
        <w:rPr>
          <w:rFonts w:ascii="Times New Roman" w:hAnsi="Times New Roman"/>
          <w:sz w:val="24"/>
          <w:szCs w:val="24"/>
        </w:rPr>
        <w:t>одные объекты и ресурсы, их понятие и виды.</w:t>
      </w:r>
    </w:p>
    <w:p w:rsidR="00FD75EE" w:rsidRPr="0004395C" w:rsidRDefault="00FD75EE" w:rsidP="00916586">
      <w:pPr>
        <w:pStyle w:val="ab"/>
        <w:numPr>
          <w:ilvl w:val="0"/>
          <w:numId w:val="9"/>
        </w:numPr>
        <w:ind w:left="0" w:firstLine="360"/>
        <w:jc w:val="both"/>
        <w:rPr>
          <w:rFonts w:ascii="Times New Roman" w:hAnsi="Times New Roman"/>
          <w:sz w:val="24"/>
          <w:szCs w:val="24"/>
        </w:rPr>
      </w:pPr>
      <w:r w:rsidRPr="0004395C">
        <w:rPr>
          <w:rFonts w:ascii="Times New Roman" w:hAnsi="Times New Roman"/>
          <w:sz w:val="24"/>
          <w:szCs w:val="24"/>
        </w:rPr>
        <w:t>Животный мир как объект охраны и использования.</w:t>
      </w:r>
    </w:p>
    <w:p w:rsidR="00FD75EE" w:rsidRPr="0004395C" w:rsidRDefault="00FD75EE" w:rsidP="00FD75EE">
      <w:pPr>
        <w:pStyle w:val="ab"/>
        <w:overflowPunct/>
        <w:autoSpaceDE/>
        <w:autoSpaceDN/>
        <w:adjustRightInd/>
        <w:contextualSpacing/>
        <w:jc w:val="both"/>
        <w:rPr>
          <w:rFonts w:ascii="Times New Roman" w:hAnsi="Times New Roman"/>
          <w:i/>
          <w:sz w:val="24"/>
        </w:rPr>
      </w:pPr>
    </w:p>
    <w:p w:rsidR="00FD75EE" w:rsidRPr="0004395C" w:rsidRDefault="00FD75EE" w:rsidP="00FD75EE">
      <w:pPr>
        <w:ind w:firstLine="426"/>
        <w:jc w:val="both"/>
        <w:rPr>
          <w:i/>
          <w:sz w:val="24"/>
        </w:rPr>
      </w:pPr>
      <w:r w:rsidRPr="0004395C">
        <w:rPr>
          <w:i/>
          <w:sz w:val="24"/>
        </w:rPr>
        <w:t>Задания:</w:t>
      </w:r>
    </w:p>
    <w:p w:rsidR="00FD75EE" w:rsidRPr="0004395C" w:rsidRDefault="0004395C" w:rsidP="00FD75EE">
      <w:pPr>
        <w:pStyle w:val="ab"/>
        <w:tabs>
          <w:tab w:val="left" w:pos="0"/>
          <w:tab w:val="left" w:pos="567"/>
          <w:tab w:val="left" w:pos="851"/>
        </w:tabs>
        <w:overflowPunct/>
        <w:autoSpaceDE/>
        <w:autoSpaceDN/>
        <w:adjustRightInd/>
        <w:ind w:firstLine="426"/>
        <w:jc w:val="both"/>
        <w:rPr>
          <w:rFonts w:ascii="Times New Roman" w:hAnsi="Times New Roman"/>
          <w:b/>
          <w:sz w:val="24"/>
          <w:szCs w:val="24"/>
        </w:rPr>
      </w:pPr>
      <w:r w:rsidRPr="0004395C">
        <w:rPr>
          <w:rFonts w:ascii="Times New Roman" w:hAnsi="Times New Roman"/>
          <w:b/>
          <w:sz w:val="24"/>
          <w:szCs w:val="24"/>
        </w:rPr>
        <w:t xml:space="preserve">1. Доклады </w:t>
      </w:r>
      <w:r w:rsidR="00FD75EE" w:rsidRPr="0004395C">
        <w:rPr>
          <w:rFonts w:ascii="Times New Roman" w:hAnsi="Times New Roman"/>
          <w:b/>
          <w:sz w:val="24"/>
          <w:szCs w:val="24"/>
        </w:rPr>
        <w:t>на темы:</w:t>
      </w:r>
    </w:p>
    <w:p w:rsidR="00FD75EE" w:rsidRPr="0004395C" w:rsidRDefault="00FD75EE" w:rsidP="0004395C">
      <w:pPr>
        <w:ind w:firstLine="426"/>
        <w:jc w:val="both"/>
        <w:rPr>
          <w:color w:val="000000"/>
          <w:sz w:val="24"/>
        </w:rPr>
      </w:pPr>
      <w:r w:rsidRPr="0004395C">
        <w:rPr>
          <w:sz w:val="24"/>
        </w:rPr>
        <w:t>- «</w:t>
      </w:r>
      <w:r w:rsidRPr="0004395C">
        <w:rPr>
          <w:color w:val="000000"/>
          <w:sz w:val="24"/>
        </w:rPr>
        <w:t>Право общего и специального природопользования».</w:t>
      </w:r>
    </w:p>
    <w:p w:rsidR="00FD75EE" w:rsidRPr="0004395C" w:rsidRDefault="00FD75EE" w:rsidP="0004395C">
      <w:pPr>
        <w:ind w:firstLine="426"/>
        <w:jc w:val="both"/>
        <w:rPr>
          <w:color w:val="000000"/>
          <w:sz w:val="24"/>
        </w:rPr>
      </w:pPr>
      <w:r w:rsidRPr="0004395C">
        <w:rPr>
          <w:sz w:val="24"/>
        </w:rPr>
        <w:lastRenderedPageBreak/>
        <w:t>- «Порядок предоставления недр в пользование».</w:t>
      </w:r>
    </w:p>
    <w:p w:rsidR="00FD75EE" w:rsidRPr="0004395C" w:rsidRDefault="00FD75EE" w:rsidP="0004395C">
      <w:pPr>
        <w:ind w:firstLine="426"/>
        <w:jc w:val="both"/>
        <w:rPr>
          <w:color w:val="000000"/>
          <w:sz w:val="24"/>
        </w:rPr>
      </w:pPr>
      <w:r w:rsidRPr="0004395C">
        <w:rPr>
          <w:sz w:val="24"/>
        </w:rPr>
        <w:t xml:space="preserve">- «Договор аренды лесного участка». </w:t>
      </w:r>
    </w:p>
    <w:p w:rsidR="00FD75EE" w:rsidRPr="0004395C" w:rsidRDefault="00FD75EE" w:rsidP="0004395C">
      <w:pPr>
        <w:ind w:firstLine="426"/>
        <w:jc w:val="both"/>
        <w:rPr>
          <w:color w:val="000000"/>
          <w:sz w:val="24"/>
        </w:rPr>
      </w:pPr>
      <w:r w:rsidRPr="0004395C">
        <w:rPr>
          <w:sz w:val="24"/>
        </w:rPr>
        <w:t>- «Договор купли-продажи лесных насаждений».</w:t>
      </w:r>
    </w:p>
    <w:p w:rsidR="00FD75EE" w:rsidRPr="0004395C" w:rsidRDefault="00FD75EE" w:rsidP="0004395C">
      <w:pPr>
        <w:ind w:firstLine="426"/>
        <w:jc w:val="both"/>
        <w:rPr>
          <w:color w:val="000000"/>
          <w:sz w:val="24"/>
        </w:rPr>
      </w:pPr>
      <w:r w:rsidRPr="0004395C">
        <w:rPr>
          <w:sz w:val="24"/>
        </w:rPr>
        <w:t>- «Лесоустройство».</w:t>
      </w:r>
    </w:p>
    <w:p w:rsidR="00FD75EE" w:rsidRPr="0004395C" w:rsidRDefault="00FD75EE" w:rsidP="0004395C">
      <w:pPr>
        <w:ind w:firstLine="426"/>
        <w:jc w:val="both"/>
        <w:rPr>
          <w:color w:val="000000"/>
          <w:sz w:val="24"/>
        </w:rPr>
      </w:pPr>
      <w:r w:rsidRPr="0004395C">
        <w:rPr>
          <w:sz w:val="24"/>
        </w:rPr>
        <w:t>- «Договор водопользования. Приостановление или ограничение водопользования».</w:t>
      </w:r>
    </w:p>
    <w:p w:rsidR="00FD75EE" w:rsidRPr="0004395C" w:rsidRDefault="00FD75EE" w:rsidP="0004395C">
      <w:pPr>
        <w:ind w:firstLine="426"/>
        <w:jc w:val="both"/>
        <w:rPr>
          <w:color w:val="000000"/>
          <w:sz w:val="24"/>
        </w:rPr>
      </w:pPr>
      <w:r w:rsidRPr="0004395C">
        <w:rPr>
          <w:sz w:val="24"/>
        </w:rPr>
        <w:t xml:space="preserve">- «Водоохранные зоны водных объектов». </w:t>
      </w:r>
    </w:p>
    <w:p w:rsidR="00FD75EE" w:rsidRPr="0004395C" w:rsidRDefault="00FD75EE" w:rsidP="0004395C">
      <w:pPr>
        <w:ind w:firstLine="426"/>
        <w:jc w:val="both"/>
        <w:rPr>
          <w:color w:val="000000"/>
          <w:sz w:val="24"/>
        </w:rPr>
      </w:pPr>
      <w:r w:rsidRPr="0004395C">
        <w:rPr>
          <w:rFonts w:eastAsia="Times New Roman"/>
          <w:color w:val="000000"/>
          <w:sz w:val="24"/>
        </w:rPr>
        <w:t>- «Критерии установления участков недр федерального значения».</w:t>
      </w:r>
    </w:p>
    <w:p w:rsidR="00FD75EE" w:rsidRPr="0004395C" w:rsidRDefault="00FD75EE" w:rsidP="0004395C">
      <w:pPr>
        <w:ind w:firstLine="426"/>
        <w:jc w:val="both"/>
        <w:rPr>
          <w:color w:val="000000"/>
          <w:sz w:val="24"/>
        </w:rPr>
      </w:pPr>
      <w:r w:rsidRPr="0004395C">
        <w:rPr>
          <w:rFonts w:eastAsia="Times New Roman"/>
          <w:color w:val="000000"/>
          <w:sz w:val="24"/>
        </w:rPr>
        <w:t>- «Соотношение понятий «горный отвод» и «геологический отвод».</w:t>
      </w:r>
    </w:p>
    <w:p w:rsidR="00FD75EE" w:rsidRPr="0004395C" w:rsidRDefault="00FD75EE" w:rsidP="0004395C">
      <w:pPr>
        <w:ind w:firstLine="426"/>
        <w:jc w:val="both"/>
        <w:rPr>
          <w:color w:val="000000"/>
          <w:sz w:val="24"/>
        </w:rPr>
      </w:pPr>
      <w:r w:rsidRPr="0004395C">
        <w:rPr>
          <w:rFonts w:eastAsia="Times New Roman"/>
          <w:color w:val="000000"/>
          <w:sz w:val="24"/>
        </w:rPr>
        <w:t>- «Понятие и состав земель лесного фонда, их правовой режим».</w:t>
      </w:r>
    </w:p>
    <w:p w:rsidR="00FD75EE" w:rsidRPr="0004395C" w:rsidRDefault="00FD75EE" w:rsidP="0004395C">
      <w:pPr>
        <w:ind w:firstLine="426"/>
        <w:jc w:val="both"/>
        <w:rPr>
          <w:color w:val="000000"/>
          <w:sz w:val="24"/>
        </w:rPr>
      </w:pPr>
      <w:r w:rsidRPr="0004395C">
        <w:rPr>
          <w:rFonts w:eastAsia="Times New Roman"/>
          <w:color w:val="000000"/>
          <w:sz w:val="24"/>
        </w:rPr>
        <w:t>- «Перевод лесных земель в нелесные».</w:t>
      </w:r>
    </w:p>
    <w:p w:rsidR="00FD75EE" w:rsidRPr="0004395C" w:rsidRDefault="00FD75EE" w:rsidP="0004395C">
      <w:pPr>
        <w:ind w:firstLine="426"/>
        <w:jc w:val="both"/>
        <w:rPr>
          <w:color w:val="000000"/>
          <w:sz w:val="24"/>
        </w:rPr>
      </w:pPr>
      <w:r w:rsidRPr="0004395C">
        <w:rPr>
          <w:rFonts w:eastAsia="Times New Roman"/>
          <w:color w:val="000000"/>
          <w:sz w:val="24"/>
        </w:rPr>
        <w:t>- «Особенности правового режима прудов и обводненных карьеров».</w:t>
      </w:r>
    </w:p>
    <w:p w:rsidR="00FD75EE" w:rsidRPr="0004395C" w:rsidRDefault="00FD75EE" w:rsidP="0004395C">
      <w:pPr>
        <w:ind w:firstLine="426"/>
        <w:jc w:val="both"/>
        <w:rPr>
          <w:color w:val="000000"/>
          <w:sz w:val="24"/>
        </w:rPr>
      </w:pPr>
      <w:r w:rsidRPr="0004395C">
        <w:rPr>
          <w:rFonts w:eastAsia="Times New Roman"/>
          <w:color w:val="000000"/>
          <w:sz w:val="24"/>
        </w:rPr>
        <w:t>- «Акт органов государственной власти, как основание возникновения прав на водные объекты».</w:t>
      </w:r>
    </w:p>
    <w:p w:rsidR="00FD75EE" w:rsidRPr="0004395C" w:rsidRDefault="00FD75EE" w:rsidP="0004395C">
      <w:pPr>
        <w:ind w:firstLine="426"/>
        <w:jc w:val="both"/>
        <w:rPr>
          <w:color w:val="000000"/>
          <w:sz w:val="24"/>
        </w:rPr>
      </w:pPr>
      <w:r w:rsidRPr="0004395C">
        <w:rPr>
          <w:rFonts w:eastAsia="Times New Roman"/>
          <w:color w:val="000000"/>
          <w:sz w:val="24"/>
        </w:rPr>
        <w:t>- «Особенности исчисления размера ущерба, причиненного животного мира».</w:t>
      </w: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p>
    <w:p w:rsidR="00FD75EE" w:rsidRPr="0004395C" w:rsidRDefault="00FD75EE" w:rsidP="0004395C">
      <w:pPr>
        <w:ind w:firstLine="426"/>
        <w:jc w:val="both"/>
        <w:rPr>
          <w:rFonts w:eastAsia="Times New Roman"/>
          <w:color w:val="000000"/>
          <w:sz w:val="24"/>
        </w:rPr>
      </w:pPr>
      <w:r w:rsidRPr="0004395C">
        <w:rPr>
          <w:i/>
          <w:sz w:val="24"/>
        </w:rPr>
        <w:t>Задача № 1.</w:t>
      </w:r>
      <w:r w:rsidRPr="0004395C">
        <w:rPr>
          <w:b/>
          <w:sz w:val="24"/>
        </w:rPr>
        <w:t xml:space="preserve"> </w:t>
      </w:r>
      <w:r w:rsidRPr="0004395C">
        <w:rPr>
          <w:rFonts w:eastAsia="Times New Roman"/>
          <w:color w:val="000000"/>
          <w:sz w:val="24"/>
        </w:rPr>
        <w:t>Управлением проведена плановая выездная проверка соблюдения Обществом законодательства в сфере охраны окружающей среды, по результатам которой составлен акт.</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Проверкой выявлено, что Обществом без лицензии на пользование недрами осуществляется добыча подземных вод из скважины № 187 (поселок Пушной) и скважин № 010606, 020906 (поселок Кочкома) для организации водоснабжения автозаправочных станций и нефтебазы.</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По указанному факту Управление составило в отношении Общества протокол об административном правонарушении, предусмотренном частью 1 статьи 7.3 КоАП РФ, а постановлением признало его виновным в совершении этого </w:t>
      </w:r>
      <w:r w:rsidRPr="0004395C">
        <w:rPr>
          <w:rFonts w:eastAsia="Times New Roman"/>
          <w:color w:val="000000"/>
          <w:sz w:val="24"/>
        </w:rPr>
        <w:lastRenderedPageBreak/>
        <w:t>административного правонарушения, назначив наказание в виде штрафа в размере 800 000 руб.</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Не согласившись с привлечением к административной ответственности, Общество оспорило постановление Управления в судебном порядке.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Дайте квалификацию действий Общества. Решите дело.</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i/>
          <w:color w:val="000000"/>
          <w:sz w:val="24"/>
        </w:rPr>
        <w:t>Задача 2.</w:t>
      </w:r>
      <w:r w:rsidRPr="0004395C">
        <w:rPr>
          <w:rFonts w:eastAsia="Times New Roman"/>
          <w:b/>
          <w:color w:val="000000"/>
          <w:sz w:val="24"/>
        </w:rPr>
        <w:t xml:space="preserve"> </w:t>
      </w:r>
      <w:r w:rsidRPr="0004395C">
        <w:rPr>
          <w:rFonts w:eastAsia="Times New Roman"/>
          <w:color w:val="000000"/>
          <w:sz w:val="24"/>
        </w:rPr>
        <w:t>Житель деревни Бузыкино Мостовского района Краснодарского края Селин с конца мая по август 2004 года, не имея разрешения, с целью наживы незаконно заготавливал лес. С помощью ручной пилы за указанный период Селин спилил 13 елей общим объемом 7 кубометров, причинив Мостовскому лесхозу ущерб в сумме около двадцати тысяч рублей.</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xml:space="preserve">Впоследствии из полученной древесины для дальнейшей продажи Селин изготовил сруб бани. Затем Селин решил расширить свою деятельность. Для этого в сентябре 2004 года он совершил кражу бензопилы «Урал» и шести запасных цепей к ней у гражданина Григорьева, на общую сумму 1800 рублей. В октябре  ноябре 2004 года Селин с помощью этой бензопилы произвел незаконную рубку (спиливание) 38 елей общим объемом в 31 кубометр, причинив лесному хозяйству ущерб на сумму около 90000 рублей.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xml:space="preserve">Определите какое правонарушение совершил Селин. Квалифицируйте его действия.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i/>
          <w:color w:val="000000"/>
          <w:sz w:val="24"/>
        </w:rPr>
        <w:t xml:space="preserve">Задача 3. </w:t>
      </w:r>
      <w:r w:rsidRPr="0004395C">
        <w:rPr>
          <w:rFonts w:eastAsia="Times New Roman"/>
          <w:color w:val="000000"/>
          <w:sz w:val="24"/>
        </w:rPr>
        <w:t xml:space="preserve">Глава администрации одного из районов области Б. в августе 2008 года издал постановление о предоставлении земельного участка из земель рекреационного назначения общей площадью 75,98 га ЗАО «КоттонВэй» для индивидуального жилищного строительства. По данному постановлению акционерному обществу предписывалось оформить лесорубочный билет и затем предоставлялось право рубки леса под габариты зданий, сооружений, коммуникаций и дорог, которые предполагалось построить.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lastRenderedPageBreak/>
        <w:t xml:space="preserve">Прокуратура признала постановление главы администрации района незаконным, однако заповедный сосновый лес был все же вырублен.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Дайте правовую оценку и квалификацию действий Б.</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 xml:space="preserve">Задача 4. </w:t>
      </w:r>
      <w:r w:rsidRPr="0004395C">
        <w:rPr>
          <w:rFonts w:eastAsia="Times New Roman"/>
          <w:color w:val="000000"/>
          <w:sz w:val="24"/>
        </w:rPr>
        <w:t>Росприроднадзор, установив наличие на водной акватории 80 кг нефтепродуктов, по факту загрязнения акватории Морского порта Санкт-Петербурга нефтепродуктами у причалов Общества вынес определение от 12.10.2006 № 3626 о возбуждении дела об административном правонарушении и проведении административного расследования по части 4 статьи 8.13 КоАП РФ.</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Росприроднадзор с участием представителя Общества 10.11.2006 составил протокол об административном правонарушении о нарушении Обществом требований части 4 статьи 8.13, статей 7.6 и 8.5 КоАП РФ.</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Постановлением Росприроднадзора от 10.11.2006 № 3986М/1106/ПО Общество привлечено к административной ответственности, предусмотренной статьями 7.6 и 8.5 КоАП РФ.</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Считая названное постановление незаконным, Общество обратилось с заявлением о признании его незаконным и отмене.</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Росприроднадзор в обосновании своих доводов сослался на пункты 4.8.8 и 4.8.11 постановления от 22.04.2003 федерального государственного унитарного предприятия «Администрация морского порта Санкт-Петербург», регламентирующих обязанность организации, эксплуатирующей причалы, отвечать за чистоту акватории и предоставлять информацию о загрязнениях. </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 xml:space="preserve">Дайте оценку квалификации действий Общества. </w:t>
      </w:r>
    </w:p>
    <w:p w:rsidR="00FD75EE" w:rsidRPr="0004395C" w:rsidRDefault="00FD75EE" w:rsidP="0004395C">
      <w:pPr>
        <w:ind w:firstLine="426"/>
        <w:jc w:val="both"/>
        <w:rPr>
          <w:rFonts w:eastAsia="Times New Roman"/>
          <w:color w:val="000000"/>
          <w:sz w:val="24"/>
        </w:rPr>
      </w:pPr>
      <w:r w:rsidRPr="0004395C">
        <w:rPr>
          <w:rFonts w:eastAsia="Times New Roman"/>
          <w:color w:val="000000"/>
          <w:sz w:val="24"/>
        </w:rPr>
        <w:t>Оцените доводы Росприроднадзора.</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 xml:space="preserve">Задача 5. </w:t>
      </w:r>
      <w:r w:rsidRPr="0004395C">
        <w:rPr>
          <w:rFonts w:eastAsia="Times New Roman"/>
          <w:color w:val="000000"/>
          <w:sz w:val="24"/>
        </w:rPr>
        <w:t xml:space="preserve">П. незаконно выловил в устье ручья «Сонькин» на реке Буюклинка  8 штук рыбы кеты, причинив ущерб на сумму 4640 рублей. Лов кеты проводился в период нереста. </w:t>
      </w:r>
      <w:r w:rsidRPr="0004395C">
        <w:rPr>
          <w:rFonts w:eastAsia="Times New Roman"/>
          <w:color w:val="000000"/>
          <w:sz w:val="24"/>
        </w:rPr>
        <w:lastRenderedPageBreak/>
        <w:t>Будучи обнаруженным П. заявил рыбинспектору, что лов производил для собственных нужд, а  не на продажу.</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xml:space="preserve">Дайте правовую оценку действий П.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xml:space="preserve">Признаки какого экологического правонарушения содержатся в его действиях? </w:t>
      </w:r>
    </w:p>
    <w:p w:rsidR="00FD75EE" w:rsidRPr="0004395C" w:rsidRDefault="00FD75EE" w:rsidP="0004395C">
      <w:pPr>
        <w:ind w:firstLine="426"/>
        <w:jc w:val="both"/>
        <w:rPr>
          <w:rFonts w:eastAsia="Times New Roman"/>
          <w:color w:val="000000"/>
          <w:sz w:val="24"/>
        </w:rPr>
      </w:pPr>
      <w:r w:rsidRPr="0004395C">
        <w:rPr>
          <w:rFonts w:eastAsia="Times New Roman"/>
          <w:i/>
          <w:color w:val="000000"/>
          <w:sz w:val="24"/>
        </w:rPr>
        <w:t>Задача 6.</w:t>
      </w:r>
      <w:r w:rsidRPr="0004395C">
        <w:rPr>
          <w:rFonts w:eastAsia="Times New Roman"/>
          <w:b/>
          <w:color w:val="000000"/>
          <w:sz w:val="24"/>
        </w:rPr>
        <w:t xml:space="preserve"> </w:t>
      </w:r>
      <w:r w:rsidRPr="0004395C">
        <w:rPr>
          <w:rFonts w:eastAsia="Times New Roman"/>
          <w:color w:val="000000"/>
          <w:sz w:val="24"/>
        </w:rPr>
        <w:t>26.11.2014 года в районе животноводческих ферм ГУП в результате прорыва дамбы в самовольно устроенном жижесборнике произошел сброс фекальных нечистот по ливневому оврагу реки Сунжа, в результате которого произошла гибель рыбы (усач) на территории Сунженского района Чеченской Республики.</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 xml:space="preserve">Дайте правовую оценку действий ГУП. Субъектом каких экологических правонарушений оно является?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i/>
          <w:color w:val="000000"/>
          <w:sz w:val="24"/>
        </w:rPr>
        <w:t xml:space="preserve">Задача 7. </w:t>
      </w:r>
      <w:r w:rsidRPr="0004395C">
        <w:rPr>
          <w:rFonts w:eastAsia="Times New Roman"/>
          <w:color w:val="000000"/>
          <w:sz w:val="24"/>
        </w:rPr>
        <w:t xml:space="preserve">10 июня 2014 г. в Западно-Беринговоморской промысловой зоне задержано судно ТР «Моряк» (под флагом Камбоджи, порт приписки Пномпень). По итогам контрольно-проверочных мероприятий на судне выявлено свыше 86 тонн крабовой продукции без документов, подтверждающих законность ее происхождения. На судне не было разрешения на вылов, судовая и промысловая документация не велась, не было маркировки на борту с названием судна и порта его приписки. </w:t>
      </w:r>
    </w:p>
    <w:p w:rsidR="00FD75EE" w:rsidRPr="0004395C" w:rsidRDefault="00FD75EE" w:rsidP="0004395C">
      <w:pPr>
        <w:autoSpaceDE w:val="0"/>
        <w:autoSpaceDN w:val="0"/>
        <w:adjustRightInd w:val="0"/>
        <w:ind w:firstLine="426"/>
        <w:jc w:val="both"/>
        <w:rPr>
          <w:rFonts w:eastAsia="Times New Roman"/>
          <w:color w:val="000000"/>
          <w:sz w:val="24"/>
        </w:rPr>
      </w:pPr>
      <w:r w:rsidRPr="0004395C">
        <w:rPr>
          <w:rFonts w:eastAsia="Times New Roman"/>
          <w:color w:val="000000"/>
          <w:sz w:val="24"/>
        </w:rPr>
        <w:t>Дайте правовую оценку действий капитана судна и экипажа.</w:t>
      </w:r>
    </w:p>
    <w:p w:rsidR="0004395C" w:rsidRPr="0004395C" w:rsidRDefault="0004395C" w:rsidP="0004395C">
      <w:pPr>
        <w:ind w:left="426"/>
        <w:jc w:val="both"/>
        <w:rPr>
          <w:b/>
          <w:sz w:val="24"/>
        </w:rPr>
      </w:pPr>
      <w:r w:rsidRPr="0004395C">
        <w:rPr>
          <w:b/>
          <w:sz w:val="24"/>
        </w:rPr>
        <w:t>3.Тестирование</w:t>
      </w:r>
    </w:p>
    <w:p w:rsidR="00FD75EE" w:rsidRPr="0004395C" w:rsidRDefault="00FD75EE" w:rsidP="0004395C">
      <w:pPr>
        <w:autoSpaceDE w:val="0"/>
        <w:autoSpaceDN w:val="0"/>
        <w:adjustRightInd w:val="0"/>
        <w:ind w:firstLine="426"/>
        <w:jc w:val="both"/>
        <w:rPr>
          <w:rFonts w:eastAsia="Times New Roman"/>
          <w:color w:val="000000"/>
          <w:sz w:val="24"/>
        </w:rPr>
      </w:pPr>
    </w:p>
    <w:p w:rsidR="00FD75EE" w:rsidRPr="0004395C" w:rsidRDefault="00FD75EE" w:rsidP="00FD75EE">
      <w:pPr>
        <w:pStyle w:val="af1"/>
        <w:spacing w:before="0" w:beforeAutospacing="0" w:after="0" w:afterAutospacing="0"/>
        <w:jc w:val="center"/>
        <w:rPr>
          <w:b/>
        </w:rPr>
      </w:pPr>
      <w:r w:rsidRPr="0004395C">
        <w:rPr>
          <w:b/>
        </w:rPr>
        <w:t xml:space="preserve">Тема 8.  </w:t>
      </w:r>
      <w:r w:rsidRPr="0004395C">
        <w:rPr>
          <w:b/>
          <w:color w:val="000000"/>
        </w:rPr>
        <w:t>Международно-правовой механизм охраны окружающей среды</w:t>
      </w:r>
    </w:p>
    <w:p w:rsidR="00FD75EE" w:rsidRPr="0004395C" w:rsidRDefault="00FD75EE" w:rsidP="00FD75EE">
      <w:pPr>
        <w:pStyle w:val="ab"/>
        <w:ind w:firstLine="426"/>
        <w:jc w:val="center"/>
        <w:rPr>
          <w:rFonts w:ascii="Times New Roman" w:hAnsi="Times New Roman"/>
          <w:i/>
          <w:sz w:val="24"/>
          <w:szCs w:val="24"/>
        </w:rPr>
      </w:pPr>
      <w:r w:rsidRPr="0004395C">
        <w:rPr>
          <w:rFonts w:ascii="Times New Roman" w:hAnsi="Times New Roman"/>
          <w:i/>
          <w:sz w:val="24"/>
          <w:szCs w:val="24"/>
        </w:rPr>
        <w:t>План занятия 1:</w:t>
      </w:r>
    </w:p>
    <w:p w:rsidR="00FD75EE" w:rsidRPr="0004395C" w:rsidRDefault="00FD75EE" w:rsidP="00916586">
      <w:pPr>
        <w:pStyle w:val="ab"/>
        <w:numPr>
          <w:ilvl w:val="0"/>
          <w:numId w:val="10"/>
        </w:numPr>
        <w:ind w:left="0" w:firstLine="360"/>
        <w:jc w:val="both"/>
        <w:rPr>
          <w:rFonts w:ascii="Times New Roman" w:hAnsi="Times New Roman"/>
          <w:sz w:val="24"/>
          <w:szCs w:val="24"/>
        </w:rPr>
      </w:pPr>
      <w:r w:rsidRPr="0004395C">
        <w:rPr>
          <w:rFonts w:ascii="Times New Roman" w:hAnsi="Times New Roman"/>
          <w:sz w:val="24"/>
          <w:szCs w:val="24"/>
        </w:rPr>
        <w:t>Международно-правовой механизм охраны окружающей среды. Понятие и предмет международно-правовой охраны окружающей среды.</w:t>
      </w:r>
    </w:p>
    <w:p w:rsidR="00FD75EE" w:rsidRPr="0004395C" w:rsidRDefault="00FD75EE" w:rsidP="00916586">
      <w:pPr>
        <w:pStyle w:val="ab"/>
        <w:numPr>
          <w:ilvl w:val="0"/>
          <w:numId w:val="10"/>
        </w:numPr>
        <w:ind w:left="0" w:firstLine="360"/>
        <w:jc w:val="both"/>
        <w:rPr>
          <w:rFonts w:ascii="Times New Roman" w:hAnsi="Times New Roman"/>
          <w:sz w:val="24"/>
          <w:szCs w:val="24"/>
        </w:rPr>
      </w:pPr>
      <w:r w:rsidRPr="0004395C">
        <w:rPr>
          <w:rFonts w:ascii="Times New Roman" w:hAnsi="Times New Roman"/>
          <w:sz w:val="24"/>
          <w:szCs w:val="24"/>
        </w:rPr>
        <w:t>Универсальные международные документы. Стокгольмская декларация по проблемам окружающей человека среды. Всемирная хартия природы. Декларация Рио-</w:t>
      </w:r>
      <w:r w:rsidRPr="0004395C">
        <w:rPr>
          <w:rFonts w:ascii="Times New Roman" w:hAnsi="Times New Roman"/>
          <w:sz w:val="24"/>
          <w:szCs w:val="24"/>
        </w:rPr>
        <w:lastRenderedPageBreak/>
        <w:t>Де-Жанейро по окружающей среде и развитию. Конвенция о трансграничном загрязнении атмосферного воздуха. Венская конвенция об охране озонового слоя. Конвенция об оценке воздействия на окружающую среду в трансграничном контексте. Рамочная Конвенция ООН об изменении климата. Киотский протокол к Рамочной Конвенции ООН об изменении климата. Конвенция о биологическом разнообразии и др.</w:t>
      </w:r>
    </w:p>
    <w:p w:rsidR="00FD75EE" w:rsidRPr="0004395C" w:rsidRDefault="00FD75EE" w:rsidP="00916586">
      <w:pPr>
        <w:pStyle w:val="ab"/>
        <w:numPr>
          <w:ilvl w:val="0"/>
          <w:numId w:val="10"/>
        </w:numPr>
        <w:ind w:left="0" w:firstLine="360"/>
        <w:jc w:val="both"/>
        <w:rPr>
          <w:rFonts w:ascii="Times New Roman" w:hAnsi="Times New Roman"/>
          <w:sz w:val="24"/>
          <w:szCs w:val="24"/>
        </w:rPr>
      </w:pPr>
      <w:r w:rsidRPr="0004395C">
        <w:rPr>
          <w:rFonts w:ascii="Times New Roman" w:hAnsi="Times New Roman"/>
          <w:sz w:val="24"/>
          <w:szCs w:val="24"/>
        </w:rPr>
        <w:t>Принципы международной охраны окружающей среды. Принципы международной охраны окружающей среды по Стокгольмской декларации 1972 г. Новейшее понимание принципов международной охраны окружающей среды по Декларации Рио-Де-Жанейро 1992 г.</w:t>
      </w:r>
    </w:p>
    <w:p w:rsidR="00FD75EE" w:rsidRPr="0004395C" w:rsidRDefault="00FD75EE" w:rsidP="00916586">
      <w:pPr>
        <w:pStyle w:val="ab"/>
        <w:numPr>
          <w:ilvl w:val="0"/>
          <w:numId w:val="10"/>
        </w:numPr>
        <w:ind w:left="0" w:firstLine="360"/>
        <w:jc w:val="both"/>
        <w:rPr>
          <w:rFonts w:ascii="Times New Roman" w:hAnsi="Times New Roman"/>
          <w:sz w:val="24"/>
          <w:szCs w:val="24"/>
        </w:rPr>
      </w:pPr>
      <w:r w:rsidRPr="0004395C">
        <w:rPr>
          <w:rFonts w:ascii="Times New Roman" w:hAnsi="Times New Roman"/>
          <w:sz w:val="24"/>
          <w:szCs w:val="24"/>
        </w:rPr>
        <w:t>Объекты международно-правовой охраны окружающей среды.</w:t>
      </w:r>
      <w:r w:rsidR="0004395C" w:rsidRPr="0004395C">
        <w:rPr>
          <w:rFonts w:ascii="Times New Roman" w:hAnsi="Times New Roman"/>
          <w:sz w:val="24"/>
          <w:szCs w:val="24"/>
        </w:rPr>
        <w:t xml:space="preserve"> </w:t>
      </w:r>
      <w:r w:rsidRPr="0004395C">
        <w:rPr>
          <w:rFonts w:ascii="Times New Roman" w:hAnsi="Times New Roman"/>
          <w:sz w:val="24"/>
          <w:szCs w:val="24"/>
        </w:rPr>
        <w:t>Международный мониторинг окружающей среды. Проблема трансграничных загрязнений.</w:t>
      </w:r>
    </w:p>
    <w:p w:rsidR="00FD75EE" w:rsidRPr="0004395C" w:rsidRDefault="00FD75EE" w:rsidP="00916586">
      <w:pPr>
        <w:pStyle w:val="ab"/>
        <w:numPr>
          <w:ilvl w:val="0"/>
          <w:numId w:val="10"/>
        </w:numPr>
        <w:ind w:left="0" w:firstLine="360"/>
        <w:jc w:val="both"/>
        <w:rPr>
          <w:rFonts w:ascii="Times New Roman" w:hAnsi="Times New Roman"/>
          <w:sz w:val="24"/>
          <w:szCs w:val="24"/>
        </w:rPr>
      </w:pPr>
      <w:r w:rsidRPr="0004395C">
        <w:rPr>
          <w:rFonts w:ascii="Times New Roman" w:hAnsi="Times New Roman"/>
          <w:sz w:val="24"/>
          <w:szCs w:val="24"/>
        </w:rPr>
        <w:t>Международные организации в области охраны окружающей среды. Принципы международного взаимодействия в области охраны окружающей среды.</w:t>
      </w:r>
    </w:p>
    <w:p w:rsidR="00FD75EE" w:rsidRPr="0004395C" w:rsidRDefault="00FD75EE" w:rsidP="00916586">
      <w:pPr>
        <w:pStyle w:val="ab"/>
        <w:numPr>
          <w:ilvl w:val="0"/>
          <w:numId w:val="10"/>
        </w:numPr>
        <w:ind w:left="0" w:firstLine="360"/>
        <w:jc w:val="both"/>
        <w:rPr>
          <w:rFonts w:ascii="Times New Roman" w:hAnsi="Times New Roman"/>
          <w:sz w:val="24"/>
          <w:szCs w:val="24"/>
        </w:rPr>
      </w:pPr>
      <w:r w:rsidRPr="0004395C">
        <w:rPr>
          <w:rFonts w:ascii="Times New Roman" w:hAnsi="Times New Roman"/>
          <w:sz w:val="24"/>
          <w:szCs w:val="24"/>
        </w:rPr>
        <w:t>Правовые проблемы охраны окружающей природной среды в странах СНГ. Правовая охрана окружающей среды в странах Европейского Союза.</w:t>
      </w:r>
    </w:p>
    <w:p w:rsidR="00FD75EE" w:rsidRPr="0004395C" w:rsidRDefault="00FD75EE" w:rsidP="00916586">
      <w:pPr>
        <w:pStyle w:val="ab"/>
        <w:numPr>
          <w:ilvl w:val="0"/>
          <w:numId w:val="10"/>
        </w:numPr>
        <w:ind w:left="0" w:firstLine="360"/>
        <w:jc w:val="both"/>
        <w:rPr>
          <w:rFonts w:ascii="Times New Roman" w:hAnsi="Times New Roman"/>
        </w:rPr>
      </w:pPr>
      <w:r w:rsidRPr="0004395C">
        <w:rPr>
          <w:rFonts w:ascii="Times New Roman" w:hAnsi="Times New Roman"/>
          <w:sz w:val="24"/>
          <w:szCs w:val="24"/>
        </w:rPr>
        <w:t>Правовое регулирование охраны окружающей природной среды в США</w:t>
      </w:r>
      <w:r w:rsidRPr="0004395C">
        <w:rPr>
          <w:rFonts w:ascii="Times New Roman" w:hAnsi="Times New Roman"/>
        </w:rPr>
        <w:t>.</w:t>
      </w:r>
    </w:p>
    <w:p w:rsidR="00FD75EE" w:rsidRPr="0004395C" w:rsidRDefault="00FD75EE" w:rsidP="00FD75EE">
      <w:pPr>
        <w:pStyle w:val="ab"/>
        <w:ind w:firstLine="426"/>
        <w:contextualSpacing/>
        <w:jc w:val="both"/>
        <w:rPr>
          <w:rFonts w:ascii="Times New Roman" w:hAnsi="Times New Roman"/>
          <w:i/>
          <w:sz w:val="24"/>
          <w:szCs w:val="24"/>
        </w:rPr>
      </w:pPr>
    </w:p>
    <w:p w:rsidR="00FD75EE" w:rsidRPr="0004395C" w:rsidRDefault="00FD75EE" w:rsidP="00FD75EE">
      <w:pPr>
        <w:pStyle w:val="ab"/>
        <w:ind w:firstLine="426"/>
        <w:contextualSpacing/>
        <w:jc w:val="both"/>
        <w:rPr>
          <w:rFonts w:ascii="Times New Roman" w:hAnsi="Times New Roman"/>
          <w:i/>
          <w:sz w:val="24"/>
          <w:szCs w:val="24"/>
        </w:rPr>
      </w:pPr>
      <w:r w:rsidRPr="0004395C">
        <w:rPr>
          <w:rFonts w:ascii="Times New Roman" w:hAnsi="Times New Roman"/>
          <w:i/>
          <w:sz w:val="24"/>
          <w:szCs w:val="24"/>
        </w:rPr>
        <w:t>Задания:</w:t>
      </w:r>
    </w:p>
    <w:p w:rsidR="00FD75EE" w:rsidRPr="0004395C" w:rsidRDefault="00FD75EE" w:rsidP="00FD75EE">
      <w:pPr>
        <w:pStyle w:val="ab"/>
        <w:ind w:firstLine="426"/>
        <w:jc w:val="both"/>
        <w:rPr>
          <w:rFonts w:ascii="Times New Roman" w:hAnsi="Times New Roman"/>
          <w:b/>
          <w:i/>
          <w:sz w:val="24"/>
          <w:szCs w:val="24"/>
        </w:rPr>
      </w:pPr>
      <w:r w:rsidRPr="0004395C">
        <w:rPr>
          <w:rStyle w:val="apple-style-span"/>
          <w:rFonts w:ascii="Times New Roman" w:eastAsia="ヒラギノ角ゴ Pro W3" w:hAnsi="Times New Roman"/>
          <w:b/>
          <w:sz w:val="24"/>
          <w:szCs w:val="24"/>
        </w:rPr>
        <w:t>1</w:t>
      </w:r>
      <w:r w:rsidRPr="0004395C">
        <w:rPr>
          <w:rStyle w:val="apple-style-span"/>
          <w:rFonts w:ascii="Times New Roman" w:eastAsia="ヒラギノ角ゴ Pro W3" w:hAnsi="Times New Roman"/>
          <w:sz w:val="24"/>
          <w:szCs w:val="24"/>
        </w:rPr>
        <w:t>.</w:t>
      </w:r>
      <w:r w:rsidRPr="0004395C">
        <w:rPr>
          <w:rFonts w:ascii="Times New Roman" w:hAnsi="Times New Roman"/>
          <w:b/>
          <w:sz w:val="24"/>
          <w:szCs w:val="24"/>
        </w:rPr>
        <w:t>Доклады на темы:</w:t>
      </w:r>
    </w:p>
    <w:p w:rsidR="00FD75EE" w:rsidRPr="0004395C" w:rsidRDefault="00FD75EE" w:rsidP="0004395C">
      <w:pPr>
        <w:pStyle w:val="af1"/>
        <w:spacing w:before="0" w:beforeAutospacing="0" w:after="0" w:afterAutospacing="0"/>
        <w:ind w:firstLine="426"/>
        <w:jc w:val="both"/>
        <w:rPr>
          <w:b/>
        </w:rPr>
      </w:pPr>
      <w:r w:rsidRPr="0004395C">
        <w:t>- «Объекты международно-правовой охраны окружающей природной среды».</w:t>
      </w:r>
    </w:p>
    <w:p w:rsidR="00FD75EE" w:rsidRPr="0004395C" w:rsidRDefault="00FD75EE" w:rsidP="0004395C">
      <w:pPr>
        <w:pStyle w:val="af1"/>
        <w:spacing w:before="0" w:beforeAutospacing="0" w:after="0" w:afterAutospacing="0"/>
        <w:ind w:firstLine="426"/>
        <w:jc w:val="both"/>
        <w:rPr>
          <w:b/>
        </w:rPr>
      </w:pPr>
      <w:r w:rsidRPr="0004395C">
        <w:t xml:space="preserve">- «Международные договоры, конвенции, рамочные, многосторонние, двухсторонние и иные соглашения в области охраны окружающей природной среды». </w:t>
      </w:r>
    </w:p>
    <w:p w:rsidR="00FD75EE" w:rsidRPr="0004395C" w:rsidRDefault="00FD75EE" w:rsidP="0004395C">
      <w:pPr>
        <w:pStyle w:val="af1"/>
        <w:spacing w:before="0" w:beforeAutospacing="0" w:after="0" w:afterAutospacing="0"/>
        <w:ind w:firstLine="426"/>
        <w:jc w:val="both"/>
        <w:rPr>
          <w:b/>
        </w:rPr>
      </w:pPr>
      <w:r w:rsidRPr="0004395C">
        <w:t>- «Международно-правовая охрана космического пространства, атмосферы, Мирового океана, рек, животного и растительного мира, памятников природы».</w:t>
      </w:r>
    </w:p>
    <w:p w:rsidR="00FD75EE" w:rsidRPr="0004395C" w:rsidRDefault="00FD75EE" w:rsidP="0004395C">
      <w:pPr>
        <w:pStyle w:val="af1"/>
        <w:spacing w:before="0" w:beforeAutospacing="0" w:after="0" w:afterAutospacing="0"/>
        <w:ind w:firstLine="426"/>
        <w:jc w:val="both"/>
        <w:rPr>
          <w:b/>
        </w:rPr>
      </w:pPr>
      <w:r w:rsidRPr="0004395C">
        <w:lastRenderedPageBreak/>
        <w:t>- «Международные организации в области охраны окружающей природной среды».</w:t>
      </w:r>
    </w:p>
    <w:p w:rsidR="00FD75EE" w:rsidRPr="0004395C" w:rsidRDefault="00FD75EE" w:rsidP="0004395C">
      <w:pPr>
        <w:pStyle w:val="af1"/>
        <w:spacing w:before="0" w:beforeAutospacing="0" w:after="0" w:afterAutospacing="0"/>
        <w:ind w:firstLine="426"/>
        <w:jc w:val="both"/>
        <w:rPr>
          <w:b/>
        </w:rPr>
      </w:pPr>
      <w:r w:rsidRPr="0004395C">
        <w:t xml:space="preserve">- «Комплексные международные программы по охране окружающей природной среды». </w:t>
      </w:r>
    </w:p>
    <w:p w:rsidR="00FD75EE" w:rsidRPr="0004395C" w:rsidRDefault="00FD75EE" w:rsidP="00FD75EE">
      <w:pPr>
        <w:tabs>
          <w:tab w:val="left" w:pos="426"/>
        </w:tabs>
        <w:autoSpaceDE w:val="0"/>
        <w:autoSpaceDN w:val="0"/>
        <w:adjustRightInd w:val="0"/>
        <w:rPr>
          <w:rFonts w:eastAsia="TimesNewRomanPSMT"/>
          <w:b/>
          <w:sz w:val="24"/>
        </w:rPr>
      </w:pPr>
      <w:r w:rsidRPr="0004395C">
        <w:rPr>
          <w:b/>
          <w:kern w:val="24"/>
          <w:sz w:val="24"/>
        </w:rPr>
        <w:tab/>
        <w:t>2. Решение задач</w:t>
      </w:r>
    </w:p>
    <w:p w:rsidR="00FD75EE" w:rsidRPr="0004395C" w:rsidRDefault="00FD75EE" w:rsidP="0004395C">
      <w:pPr>
        <w:pStyle w:val="af1"/>
        <w:spacing w:before="0" w:beforeAutospacing="0" w:after="0" w:afterAutospacing="0"/>
        <w:ind w:firstLine="426"/>
        <w:jc w:val="both"/>
        <w:rPr>
          <w:color w:val="000000" w:themeColor="text1"/>
        </w:rPr>
      </w:pPr>
      <w:r w:rsidRPr="0004395C">
        <w:rPr>
          <w:i/>
        </w:rPr>
        <w:t>Задача № 1.</w:t>
      </w:r>
      <w:r w:rsidRPr="0004395C">
        <w:rPr>
          <w:b/>
        </w:rPr>
        <w:t xml:space="preserve"> </w:t>
      </w:r>
      <w:r w:rsidRPr="0004395C">
        <w:rPr>
          <w:color w:val="000000" w:themeColor="text1"/>
          <w:shd w:val="clear" w:color="auto" w:fill="FFFFFF"/>
        </w:rPr>
        <w:t>Индивидуальный предприниматель ввез на территорию Российской Федерации партию бывших в употреблении шин для легковых и грузовых автомобилей. В ходе таможенного контроля было выявлено существенное механическое повреждение нескольких шин. Эксперты таможенной лаборатории установили, что поврежденные шины не подлежат восстановлению. Таможенный орган обязал заявителя вывезти поврежденные шины за пределы Российской Федерации.</w:t>
      </w:r>
      <w:r w:rsidRPr="0004395C">
        <w:rPr>
          <w:rStyle w:val="apple-converted-space"/>
          <w:color w:val="000000" w:themeColor="text1"/>
          <w:shd w:val="clear" w:color="auto" w:fill="FFFFFF"/>
        </w:rPr>
        <w:t> </w:t>
      </w:r>
      <w:r w:rsidRPr="0004395C">
        <w:rPr>
          <w:color w:val="000000" w:themeColor="text1"/>
        </w:rPr>
        <w:t xml:space="preserve">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Какие обязательства приняла на себя Российская Федерация, ратифицировав Базельскую конвенцию о контроле за трансграничной перевозкой опасных отходов и их удалением?</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Каким образом реализуются обязательства Российской Федерации, вытекающие из Базельской конвенции о контроле за трансграничной перевозкой опасных отходов и их удалением во внутреннем законодательстве Российской Федерации?</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В чем заключается различие правового режима бывших в употреблении шин и бывших в употреблении шин, имеющих существенные механические повреждения и не подлежащих восстановлению?</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Вправе ли таможенный орган потребовать вывоза поврежденных шин за пределы Российской Федерации?</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i/>
          <w:color w:val="000000" w:themeColor="text1"/>
          <w:shd w:val="clear" w:color="auto" w:fill="FFFFFF"/>
        </w:rPr>
        <w:t>Задача № 2.</w:t>
      </w:r>
      <w:r w:rsidRPr="0004395C">
        <w:rPr>
          <w:rStyle w:val="apple-converted-space"/>
          <w:b/>
          <w:color w:val="000000" w:themeColor="text1"/>
          <w:shd w:val="clear" w:color="auto" w:fill="FFFFFF"/>
        </w:rPr>
        <w:t> </w:t>
      </w:r>
      <w:r w:rsidRPr="0004395C">
        <w:rPr>
          <w:color w:val="000000" w:themeColor="text1"/>
          <w:shd w:val="clear" w:color="auto" w:fill="FFFFFF"/>
        </w:rPr>
        <w:t xml:space="preserve">На финляндско-российской границе российскими пограничниками была задержана гражданка России Иванова Т.  при попытке ввести на территорию Российской Федерации коллекцию из 100 яиц редких птиц, подпадающих под действие Конвенции о международной торговле видами дикой флоры и фауны, находящимися под </w:t>
      </w:r>
      <w:r w:rsidRPr="0004395C">
        <w:rPr>
          <w:color w:val="000000" w:themeColor="text1"/>
          <w:shd w:val="clear" w:color="auto" w:fill="FFFFFF"/>
        </w:rPr>
        <w:lastRenderedPageBreak/>
        <w:t>угрозой исчезновения (СИТЕС). Яйца птиц находились в багажнике ее автомобиля. Стоимость коллекции определена экспертами в сумме 50 тыс. долл. США.</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Нарушают ли действия гражданки Ивановой какие-либо нормы международного и/или российского права?</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К какой ответственности может быть привлечена Иванова за указанные действия?</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Подлежит ли Иванова привлечению к ответственности, если она докажет, что сама яйца птиц не собирала, а приобрела их на местном рынке, не зная о существующем запрете в отношении сбора яиц данных видов птиц?</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Как следует квалифицировать действия Ивановой, если перед пересечением границы она зафиксировала в таможенной декларации перевозимую коллекцию в полном объеме?</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b/>
          <w:color w:val="000000" w:themeColor="text1"/>
        </w:rPr>
      </w:pPr>
      <w:r w:rsidRPr="0004395C">
        <w:rPr>
          <w:i/>
          <w:color w:val="000000" w:themeColor="text1"/>
          <w:shd w:val="clear" w:color="auto" w:fill="FFFFFF"/>
        </w:rPr>
        <w:t>Задача № 3.</w:t>
      </w:r>
      <w:r w:rsidRPr="0004395C">
        <w:rPr>
          <w:rStyle w:val="apple-converted-space"/>
          <w:i/>
          <w:color w:val="000000" w:themeColor="text1"/>
          <w:shd w:val="clear" w:color="auto" w:fill="FFFFFF"/>
        </w:rPr>
        <w:t> </w:t>
      </w:r>
      <w:r w:rsidRPr="0004395C">
        <w:rPr>
          <w:color w:val="000000" w:themeColor="text1"/>
          <w:shd w:val="clear" w:color="auto" w:fill="FFFFFF"/>
        </w:rPr>
        <w:t>Стэн Джонсон, подданный Её Величества Королевы Великобритании постоянно проживающий на территории Российской Федерации, заключил договор аренды земельного участка. В границах земельного участка имелся пруд.</w:t>
      </w:r>
      <w:r w:rsidRPr="0004395C">
        <w:rPr>
          <w:rStyle w:val="apple-converted-space"/>
          <w:color w:val="000000" w:themeColor="text1"/>
          <w:shd w:val="clear" w:color="auto" w:fill="FFFFFF"/>
        </w:rPr>
        <w:t> </w:t>
      </w:r>
      <w:r w:rsidRPr="0004395C">
        <w:rPr>
          <w:color w:val="000000" w:themeColor="text1"/>
        </w:rPr>
        <w:t xml:space="preserve"> </w:t>
      </w:r>
      <w:r w:rsidRPr="0004395C">
        <w:rPr>
          <w:color w:val="000000" w:themeColor="text1"/>
          <w:shd w:val="clear" w:color="auto" w:fill="FFFFFF"/>
        </w:rPr>
        <w:t>Руководитель администрации муниципального образования указал Джонсону на необходимость заключения договора водопользования и его последующей регистрации.</w:t>
      </w:r>
      <w:r w:rsidRPr="0004395C">
        <w:rPr>
          <w:rStyle w:val="apple-converted-space"/>
          <w:color w:val="000000" w:themeColor="text1"/>
          <w:shd w:val="clear" w:color="auto" w:fill="FFFFFF"/>
        </w:rPr>
        <w:t> </w:t>
      </w:r>
      <w:r w:rsidRPr="0004395C">
        <w:rPr>
          <w:color w:val="000000" w:themeColor="text1"/>
        </w:rPr>
        <w:t xml:space="preserve"> </w:t>
      </w:r>
      <w:r w:rsidRPr="0004395C">
        <w:rPr>
          <w:color w:val="000000" w:themeColor="text1"/>
          <w:shd w:val="clear" w:color="auto" w:fill="FFFFFF"/>
        </w:rPr>
        <w:t>Однако Джонсон ответил, что, по его разумению, поскольку пруд расположен на арендованным им земельном участке, то он, что естественно, принадлежит собственнику этой земли и иного договора не требуется.</w:t>
      </w:r>
      <w:r w:rsidRPr="0004395C">
        <w:rPr>
          <w:rStyle w:val="apple-converted-space"/>
          <w:color w:val="000000" w:themeColor="text1"/>
          <w:shd w:val="clear" w:color="auto" w:fill="FFFFFF"/>
        </w:rPr>
        <w:t> </w:t>
      </w:r>
      <w:r w:rsidRPr="0004395C">
        <w:rPr>
          <w:color w:val="000000" w:themeColor="text1"/>
        </w:rPr>
        <w:t xml:space="preserve"> </w:t>
      </w:r>
      <w:r w:rsidRPr="0004395C">
        <w:rPr>
          <w:color w:val="000000" w:themeColor="text1"/>
          <w:shd w:val="clear" w:color="auto" w:fill="FFFFFF"/>
        </w:rPr>
        <w:t>При этом Джонсон не хотел, чтобы жители сельского населенного пункта купались в этом пруду и брали воду для полива своих земельных участков, так как это, фактически, приведёт к невозможности арендованного участка.</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Мог ли иностранный гражданин арендовать земельный участок?</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Нужен ли отдельный договор на аренду пруда?</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t>Кто является субъектами земельных и водных правоотношений?</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color w:val="000000" w:themeColor="text1"/>
        </w:rPr>
      </w:pPr>
      <w:r w:rsidRPr="0004395C">
        <w:rPr>
          <w:color w:val="000000" w:themeColor="text1"/>
          <w:shd w:val="clear" w:color="auto" w:fill="FFFFFF"/>
        </w:rPr>
        <w:lastRenderedPageBreak/>
        <w:t>Могли ли другие жители сельского населенного пункта пользоваться водным объектом?</w:t>
      </w:r>
      <w:r w:rsidRPr="0004395C">
        <w:rPr>
          <w:rStyle w:val="apple-converted-space"/>
          <w:color w:val="000000" w:themeColor="text1"/>
          <w:shd w:val="clear" w:color="auto" w:fill="FFFFFF"/>
        </w:rPr>
        <w:t> </w:t>
      </w:r>
    </w:p>
    <w:p w:rsidR="00FD75EE" w:rsidRPr="0004395C" w:rsidRDefault="00FD75EE" w:rsidP="0004395C">
      <w:pPr>
        <w:pStyle w:val="af1"/>
        <w:spacing w:before="0" w:beforeAutospacing="0" w:after="0" w:afterAutospacing="0"/>
        <w:ind w:firstLine="426"/>
        <w:jc w:val="both"/>
        <w:rPr>
          <w:b/>
          <w:spacing w:val="2"/>
        </w:rPr>
      </w:pPr>
      <w:r w:rsidRPr="0004395C">
        <w:rPr>
          <w:color w:val="000000" w:themeColor="text1"/>
          <w:shd w:val="clear" w:color="auto" w:fill="FFFFFF"/>
        </w:rPr>
        <w:t>Какие выделяются виды природопользования?</w:t>
      </w:r>
      <w:r w:rsidRPr="0004395C">
        <w:rPr>
          <w:rStyle w:val="apple-converted-space"/>
          <w:color w:val="000000" w:themeColor="text1"/>
          <w:shd w:val="clear" w:color="auto" w:fill="FFFFFF"/>
        </w:rPr>
        <w:t> </w:t>
      </w:r>
    </w:p>
    <w:p w:rsidR="0004395C" w:rsidRPr="0004395C" w:rsidRDefault="0004395C" w:rsidP="0004395C">
      <w:pPr>
        <w:ind w:left="426"/>
        <w:jc w:val="both"/>
        <w:rPr>
          <w:b/>
          <w:sz w:val="24"/>
        </w:rPr>
      </w:pPr>
      <w:r w:rsidRPr="0004395C">
        <w:rPr>
          <w:b/>
          <w:sz w:val="24"/>
        </w:rPr>
        <w:t>3.Тестирование</w:t>
      </w:r>
    </w:p>
    <w:p w:rsidR="00FD75EE" w:rsidRPr="0004395C" w:rsidRDefault="00FD75EE" w:rsidP="0004395C">
      <w:pPr>
        <w:pStyle w:val="ab"/>
        <w:ind w:firstLine="426"/>
        <w:contextualSpacing/>
        <w:jc w:val="both"/>
        <w:rPr>
          <w:rFonts w:ascii="Times New Roman" w:hAnsi="Times New Roman"/>
          <w:sz w:val="24"/>
          <w:szCs w:val="24"/>
        </w:rPr>
      </w:pPr>
    </w:p>
    <w:p w:rsidR="0004395C" w:rsidRPr="0004395C" w:rsidRDefault="0004395C" w:rsidP="00FD75EE">
      <w:pPr>
        <w:jc w:val="center"/>
        <w:outlineLvl w:val="0"/>
        <w:rPr>
          <w:b/>
          <w:sz w:val="24"/>
        </w:rPr>
      </w:pPr>
    </w:p>
    <w:p w:rsidR="00FD75EE" w:rsidRPr="0004395C" w:rsidRDefault="00FD75EE" w:rsidP="00FD75EE">
      <w:pPr>
        <w:jc w:val="center"/>
        <w:outlineLvl w:val="0"/>
        <w:rPr>
          <w:b/>
          <w:sz w:val="24"/>
        </w:rPr>
      </w:pPr>
      <w:r w:rsidRPr="0004395C">
        <w:rPr>
          <w:b/>
          <w:sz w:val="24"/>
        </w:rPr>
        <w:t>2. ВНЕАУДИТОРНАЯ КОНТАКТНАЯ РАБОТА ПРЕПОДАВАТЕЛЯ С  ОБУЧАЮЩИМИСЯ ПО ДИСЦИПЛИНЕ «ЭКОЛОГИЧЕСКОЕ ПРАВО»</w:t>
      </w:r>
    </w:p>
    <w:p w:rsidR="00FD75EE" w:rsidRPr="0004395C" w:rsidRDefault="00FD75EE" w:rsidP="00FD75EE">
      <w:pPr>
        <w:jc w:val="center"/>
        <w:outlineLvl w:val="0"/>
        <w:rPr>
          <w:b/>
          <w:sz w:val="24"/>
        </w:rPr>
      </w:pPr>
    </w:p>
    <w:p w:rsidR="00FD75EE" w:rsidRPr="0004395C" w:rsidRDefault="00FD75EE" w:rsidP="00FD75EE">
      <w:pPr>
        <w:ind w:firstLine="426"/>
        <w:jc w:val="both"/>
        <w:outlineLvl w:val="0"/>
        <w:rPr>
          <w:sz w:val="24"/>
        </w:rPr>
      </w:pPr>
      <w:r w:rsidRPr="0004395C">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FD75EE" w:rsidRPr="0004395C" w:rsidRDefault="00FD75EE" w:rsidP="00FD75EE">
      <w:pPr>
        <w:ind w:firstLine="426"/>
        <w:jc w:val="both"/>
        <w:outlineLvl w:val="0"/>
        <w:rPr>
          <w:sz w:val="24"/>
        </w:rPr>
      </w:pPr>
      <w:r w:rsidRPr="0004395C">
        <w:rPr>
          <w:sz w:val="24"/>
        </w:rPr>
        <w:t xml:space="preserve">Виды внеаудиторной работы соответствуют учебному плану и рабочей программе дисциплины на текущий учебный год. </w:t>
      </w:r>
    </w:p>
    <w:p w:rsidR="00FD75EE" w:rsidRPr="0004395C" w:rsidRDefault="00FD75EE" w:rsidP="00FD75EE">
      <w:pPr>
        <w:ind w:firstLine="426"/>
        <w:jc w:val="both"/>
        <w:outlineLvl w:val="0"/>
        <w:rPr>
          <w:sz w:val="24"/>
        </w:rPr>
      </w:pPr>
      <w:r w:rsidRPr="0004395C">
        <w:rPr>
          <w:sz w:val="24"/>
        </w:rPr>
        <w:t xml:space="preserve">С этой целью преподаватель проводит консультации обучающихся по дисциплине «Экологическое право» и по результатам ее изучения – экзамен.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w:t>
      </w:r>
      <w:r w:rsidR="0004395C" w:rsidRPr="0004395C">
        <w:rPr>
          <w:sz w:val="24"/>
        </w:rPr>
        <w:t>докладов</w:t>
      </w:r>
      <w:r w:rsidRPr="0004395C">
        <w:rPr>
          <w:sz w:val="24"/>
        </w:rPr>
        <w:t xml:space="preserve">, проектов документов, решения задач, посещаемость. </w:t>
      </w:r>
    </w:p>
    <w:p w:rsidR="00FD75EE" w:rsidRPr="0004395C" w:rsidRDefault="00FD75EE" w:rsidP="00FD75EE">
      <w:pPr>
        <w:ind w:firstLine="426"/>
        <w:jc w:val="both"/>
        <w:outlineLvl w:val="0"/>
        <w:rPr>
          <w:b/>
          <w:spacing w:val="-1"/>
          <w:sz w:val="24"/>
        </w:rPr>
      </w:pPr>
      <w:r w:rsidRPr="0004395C">
        <w:rPr>
          <w:sz w:val="24"/>
        </w:rPr>
        <w:t>Экзамен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FD75EE" w:rsidRPr="0004395C" w:rsidRDefault="00FD75EE" w:rsidP="00FD75EE">
      <w:pPr>
        <w:autoSpaceDE w:val="0"/>
        <w:autoSpaceDN w:val="0"/>
        <w:adjustRightInd w:val="0"/>
        <w:ind w:firstLine="426"/>
        <w:jc w:val="both"/>
        <w:rPr>
          <w:sz w:val="24"/>
        </w:rPr>
      </w:pPr>
      <w:r w:rsidRPr="0004395C">
        <w:rPr>
          <w:sz w:val="24"/>
        </w:rPr>
        <w:t xml:space="preserve">Вопросы к экзамену соответствуют рабочей программе дисциплины на текущий учебный год. </w:t>
      </w:r>
    </w:p>
    <w:p w:rsidR="00FD75EE" w:rsidRPr="0004395C" w:rsidRDefault="00FD75EE" w:rsidP="00FD75EE">
      <w:pPr>
        <w:autoSpaceDE w:val="0"/>
        <w:autoSpaceDN w:val="0"/>
        <w:adjustRightInd w:val="0"/>
        <w:ind w:firstLine="426"/>
        <w:jc w:val="both"/>
        <w:rPr>
          <w:sz w:val="24"/>
        </w:rPr>
      </w:pPr>
      <w:r w:rsidRPr="0004395C">
        <w:rPr>
          <w:sz w:val="24"/>
        </w:rPr>
        <w:t xml:space="preserve">Знания, полученные при освоении дисциплины «Экологическое право», могут  быть применены </w:t>
      </w:r>
      <w:r w:rsidRPr="0004395C">
        <w:rPr>
          <w:sz w:val="24"/>
        </w:rPr>
        <w:lastRenderedPageBreak/>
        <w:t xml:space="preserve">обучающимся при подготовке выпускной квалификационной работы   </w:t>
      </w:r>
    </w:p>
    <w:p w:rsidR="00FD75EE" w:rsidRPr="0004395C" w:rsidRDefault="00FD75EE" w:rsidP="00FD75EE">
      <w:pPr>
        <w:pStyle w:val="ab"/>
        <w:tabs>
          <w:tab w:val="left" w:pos="709"/>
          <w:tab w:val="left" w:pos="993"/>
        </w:tabs>
        <w:ind w:left="426"/>
        <w:jc w:val="both"/>
        <w:rPr>
          <w:rFonts w:ascii="Times New Roman" w:hAnsi="Times New Roman"/>
          <w:sz w:val="24"/>
          <w:szCs w:val="24"/>
        </w:rPr>
      </w:pPr>
    </w:p>
    <w:p w:rsidR="00FD75EE" w:rsidRPr="0004395C" w:rsidRDefault="00FD75EE" w:rsidP="00FD75EE">
      <w:pPr>
        <w:jc w:val="right"/>
        <w:rPr>
          <w:b/>
          <w:sz w:val="24"/>
        </w:rPr>
      </w:pPr>
      <w:r w:rsidRPr="0004395C">
        <w:rPr>
          <w:b/>
          <w:sz w:val="24"/>
        </w:rPr>
        <w:t>Приложение 1</w:t>
      </w:r>
    </w:p>
    <w:p w:rsidR="00FD75EE" w:rsidRPr="0004395C" w:rsidRDefault="00FD75EE" w:rsidP="00FD75EE">
      <w:pPr>
        <w:jc w:val="center"/>
        <w:rPr>
          <w:b/>
          <w:sz w:val="24"/>
        </w:rPr>
      </w:pPr>
    </w:p>
    <w:p w:rsidR="00FD75EE" w:rsidRPr="0004395C" w:rsidRDefault="00FD75EE" w:rsidP="00FD75EE">
      <w:pPr>
        <w:jc w:val="center"/>
        <w:rPr>
          <w:b/>
          <w:sz w:val="24"/>
        </w:rPr>
      </w:pPr>
      <w:r w:rsidRPr="0004395C">
        <w:rPr>
          <w:b/>
          <w:sz w:val="24"/>
        </w:rPr>
        <w:t>РЕКОМЕНДУЕМАЯ ЛИТЕРАТУРА</w:t>
      </w:r>
    </w:p>
    <w:p w:rsidR="0004395C" w:rsidRPr="0004395C" w:rsidRDefault="0004395C" w:rsidP="0004395C">
      <w:pPr>
        <w:ind w:firstLine="426"/>
        <w:jc w:val="both"/>
        <w:rPr>
          <w:rFonts w:eastAsia="Times New Roman"/>
          <w:b/>
          <w:sz w:val="24"/>
        </w:rPr>
      </w:pPr>
      <w:r w:rsidRPr="0004395C">
        <w:rPr>
          <w:rFonts w:eastAsia="Times New Roman"/>
          <w:b/>
          <w:sz w:val="24"/>
        </w:rPr>
        <w:t xml:space="preserve">Основная учебная литература </w:t>
      </w:r>
    </w:p>
    <w:p w:rsidR="0004395C" w:rsidRPr="0004395C" w:rsidRDefault="0004395C" w:rsidP="00916586">
      <w:pPr>
        <w:pStyle w:val="aa"/>
        <w:numPr>
          <w:ilvl w:val="0"/>
          <w:numId w:val="11"/>
        </w:numPr>
        <w:shd w:val="clear" w:color="auto" w:fill="FCFCFC"/>
        <w:spacing w:after="0" w:line="240" w:lineRule="auto"/>
        <w:ind w:left="0" w:firstLine="426"/>
        <w:jc w:val="both"/>
        <w:rPr>
          <w:rFonts w:ascii="Times New Roman" w:hAnsi="Times New Roman"/>
          <w:sz w:val="24"/>
          <w:szCs w:val="24"/>
        </w:rPr>
      </w:pPr>
      <w:r w:rsidRPr="0004395C">
        <w:rPr>
          <w:rFonts w:ascii="Times New Roman" w:hAnsi="Times New Roman"/>
          <w:sz w:val="24"/>
          <w:szCs w:val="24"/>
        </w:rPr>
        <w:t xml:space="preserve">Экологическое право России [Электронный ресурс] : учебное пособие для студентов вузов / Н.В. Румянцев [и др.]. — 4-е изд. — Электрон. текстовые данные. — М. : ЮНИТИ-ДАНА, 2017. — 431 c. — 978-5-238-01751-8. — Режим доступа: </w:t>
      </w:r>
      <w:hyperlink r:id="rId11" w:history="1">
        <w:r w:rsidRPr="0004395C">
          <w:rPr>
            <w:rStyle w:val="a4"/>
            <w:rFonts w:ascii="Times New Roman" w:hAnsi="Times New Roman"/>
            <w:sz w:val="24"/>
            <w:szCs w:val="24"/>
          </w:rPr>
          <w:t>http://www.iprbookshop.ru/71081.html</w:t>
        </w:r>
      </w:hyperlink>
      <w:r w:rsidRPr="0004395C">
        <w:rPr>
          <w:rFonts w:ascii="Times New Roman" w:hAnsi="Times New Roman"/>
          <w:sz w:val="24"/>
          <w:szCs w:val="24"/>
        </w:rPr>
        <w:t xml:space="preserve">.  </w:t>
      </w:r>
    </w:p>
    <w:p w:rsidR="0004395C" w:rsidRPr="0004395C" w:rsidRDefault="0004395C" w:rsidP="00916586">
      <w:pPr>
        <w:pStyle w:val="aa"/>
        <w:numPr>
          <w:ilvl w:val="0"/>
          <w:numId w:val="11"/>
        </w:numPr>
        <w:shd w:val="clear" w:color="auto" w:fill="FCFCFC"/>
        <w:spacing w:after="0" w:line="240" w:lineRule="auto"/>
        <w:ind w:left="0" w:firstLine="426"/>
        <w:jc w:val="both"/>
        <w:rPr>
          <w:rFonts w:ascii="Times New Roman" w:hAnsi="Times New Roman"/>
          <w:color w:val="000000" w:themeColor="text1"/>
          <w:sz w:val="24"/>
          <w:szCs w:val="24"/>
          <w:highlight w:val="yellow"/>
        </w:rPr>
      </w:pPr>
      <w:r w:rsidRPr="0004395C">
        <w:rPr>
          <w:rFonts w:ascii="Times New Roman" w:hAnsi="Times New Roman"/>
          <w:bCs/>
          <w:color w:val="000000" w:themeColor="text1"/>
          <w:sz w:val="24"/>
          <w:szCs w:val="24"/>
          <w:highlight w:val="yellow"/>
          <w:shd w:val="clear" w:color="auto" w:fill="FFFFFF"/>
        </w:rPr>
        <w:t>Экологическое право</w:t>
      </w:r>
      <w:r w:rsidRPr="0004395C">
        <w:rPr>
          <w:rFonts w:ascii="Times New Roman" w:hAnsi="Times New Roman"/>
          <w:color w:val="000000" w:themeColor="text1"/>
          <w:sz w:val="24"/>
          <w:szCs w:val="24"/>
          <w:highlight w:val="yellow"/>
          <w:shd w:val="clear" w:color="auto" w:fill="FFFFFF"/>
        </w:rPr>
        <w:t xml:space="preserve">: Учебник / О.И.Крассов, 4-е изд., пересмотр. - М.: Юр.Норма, НИЦ ИНФРА-М, 2018. - 528 с. Режим доступа: </w:t>
      </w:r>
      <w:hyperlink r:id="rId12" w:history="1">
        <w:r w:rsidRPr="0004395C">
          <w:rPr>
            <w:rStyle w:val="a4"/>
            <w:rFonts w:ascii="Times New Roman" w:hAnsi="Times New Roman"/>
            <w:color w:val="000000" w:themeColor="text1"/>
            <w:sz w:val="24"/>
            <w:szCs w:val="24"/>
            <w:shd w:val="clear" w:color="auto" w:fill="FFFFFF"/>
          </w:rPr>
          <w:t>http://znanium.com/catalog/product/978549</w:t>
        </w:r>
      </w:hyperlink>
      <w:r w:rsidRPr="0004395C">
        <w:rPr>
          <w:rFonts w:ascii="Times New Roman" w:hAnsi="Times New Roman"/>
          <w:color w:val="000000" w:themeColor="text1"/>
          <w:sz w:val="24"/>
          <w:szCs w:val="24"/>
          <w:highlight w:val="yellow"/>
          <w:shd w:val="clear" w:color="auto" w:fill="FFFFFF"/>
        </w:rPr>
        <w:t xml:space="preserve">  </w:t>
      </w:r>
    </w:p>
    <w:p w:rsidR="0004395C" w:rsidRPr="0004395C" w:rsidRDefault="0004395C" w:rsidP="00916586">
      <w:pPr>
        <w:pStyle w:val="aa"/>
        <w:numPr>
          <w:ilvl w:val="0"/>
          <w:numId w:val="11"/>
        </w:numPr>
        <w:shd w:val="clear" w:color="auto" w:fill="FCFCFC"/>
        <w:spacing w:after="0" w:line="240" w:lineRule="auto"/>
        <w:ind w:left="0" w:firstLine="426"/>
        <w:jc w:val="both"/>
        <w:rPr>
          <w:rFonts w:ascii="Times New Roman" w:hAnsi="Times New Roman"/>
          <w:sz w:val="24"/>
          <w:szCs w:val="24"/>
        </w:rPr>
      </w:pPr>
      <w:r w:rsidRPr="0004395C">
        <w:rPr>
          <w:rFonts w:ascii="Times New Roman" w:hAnsi="Times New Roman"/>
          <w:bCs/>
          <w:sz w:val="24"/>
          <w:szCs w:val="24"/>
          <w:shd w:val="clear" w:color="auto" w:fill="FFFFFF"/>
        </w:rPr>
        <w:t>Экологическое право</w:t>
      </w:r>
      <w:r w:rsidRPr="0004395C">
        <w:rPr>
          <w:rFonts w:ascii="Times New Roman" w:hAnsi="Times New Roman"/>
          <w:sz w:val="24"/>
          <w:szCs w:val="24"/>
          <w:shd w:val="clear" w:color="auto" w:fill="FFFFFF"/>
        </w:rPr>
        <w:t>: Учебник / Демичев А.А., Грачева О.С. - М.:Прометей, 2017. - 348 с.: 60x84 1/16 (Обложка) ISBN 978-5-906879-31-8 - Режим доступа: http://znanium.com/catalog/product/884319.</w:t>
      </w:r>
    </w:p>
    <w:p w:rsidR="0004395C" w:rsidRPr="0004395C" w:rsidRDefault="0004395C" w:rsidP="0004395C">
      <w:pPr>
        <w:ind w:firstLine="426"/>
        <w:jc w:val="both"/>
        <w:rPr>
          <w:rFonts w:eastAsia="Times New Roman"/>
          <w:b/>
          <w:sz w:val="24"/>
        </w:rPr>
      </w:pPr>
      <w:r w:rsidRPr="0004395C">
        <w:rPr>
          <w:rFonts w:eastAsia="Times New Roman"/>
          <w:b/>
          <w:sz w:val="24"/>
        </w:rPr>
        <w:t xml:space="preserve">Дополнительная учебная литература </w:t>
      </w:r>
    </w:p>
    <w:p w:rsidR="0004395C" w:rsidRPr="0004395C" w:rsidRDefault="0004395C" w:rsidP="00916586">
      <w:pPr>
        <w:pStyle w:val="aa"/>
        <w:numPr>
          <w:ilvl w:val="0"/>
          <w:numId w:val="12"/>
        </w:numPr>
        <w:spacing w:after="0" w:line="240" w:lineRule="auto"/>
        <w:ind w:left="0" w:firstLine="426"/>
        <w:jc w:val="both"/>
        <w:rPr>
          <w:rFonts w:ascii="Times New Roman" w:eastAsia="Times New Roman" w:hAnsi="Times New Roman"/>
          <w:b/>
          <w:sz w:val="24"/>
          <w:szCs w:val="24"/>
          <w:lang w:eastAsia="ru-RU"/>
        </w:rPr>
      </w:pPr>
      <w:r w:rsidRPr="0004395C">
        <w:rPr>
          <w:rFonts w:ascii="Times New Roman" w:hAnsi="Times New Roman"/>
          <w:sz w:val="24"/>
          <w:szCs w:val="24"/>
        </w:rPr>
        <w:t>Экологическое право (общая часть): учебное пособие/ А.С.Волосников, О.А. Глушко, Е.А., Гринь. Краснодар: КубГАУ.- 2016.- 138с. Образовательный портал КубГАУ. Режим доступа:</w:t>
      </w:r>
      <w:hyperlink r:id="rId13" w:history="1">
        <w:r w:rsidRPr="0004395C">
          <w:rPr>
            <w:rStyle w:val="a4"/>
            <w:rFonts w:ascii="Times New Roman" w:hAnsi="Times New Roman"/>
            <w:sz w:val="24"/>
            <w:szCs w:val="24"/>
            <w:shd w:val="clear" w:color="auto" w:fill="FFFFFF"/>
          </w:rPr>
          <w:t>https://edu.kubsau.ru/file.php/125/uchebnoe_posobie_EHP_obshchaja_chast_.pdf</w:t>
        </w:r>
      </w:hyperlink>
    </w:p>
    <w:p w:rsidR="0004395C" w:rsidRPr="0004395C" w:rsidRDefault="0004395C" w:rsidP="00916586">
      <w:pPr>
        <w:pStyle w:val="aa"/>
        <w:numPr>
          <w:ilvl w:val="0"/>
          <w:numId w:val="12"/>
        </w:numPr>
        <w:spacing w:after="0" w:line="240" w:lineRule="auto"/>
        <w:ind w:left="0" w:firstLine="426"/>
        <w:jc w:val="both"/>
        <w:rPr>
          <w:rFonts w:ascii="Times New Roman" w:eastAsia="Times New Roman" w:hAnsi="Times New Roman"/>
          <w:b/>
          <w:color w:val="000000" w:themeColor="text1"/>
          <w:sz w:val="24"/>
          <w:szCs w:val="24"/>
          <w:lang w:eastAsia="ru-RU"/>
        </w:rPr>
      </w:pPr>
      <w:r w:rsidRPr="0004395C">
        <w:rPr>
          <w:rFonts w:ascii="Times New Roman" w:hAnsi="Times New Roman"/>
          <w:sz w:val="24"/>
          <w:szCs w:val="24"/>
        </w:rPr>
        <w:t>Экологическое право (особенная часть): учебное пособие/ А.С.Волосников, О.А. Глушко, Е.А., Гринь, Э.А. Гряда. Краснодар: КубГАУ.- 2016.- 124 с. Образовательный портал КубГАУ. Режим доступа:</w:t>
      </w:r>
      <w:hyperlink r:id="rId14" w:history="1">
        <w:r w:rsidRPr="0004395C">
          <w:rPr>
            <w:rStyle w:val="a4"/>
            <w:rFonts w:ascii="Times New Roman" w:hAnsi="Times New Roman"/>
            <w:sz w:val="24"/>
            <w:szCs w:val="24"/>
            <w:shd w:val="clear" w:color="auto" w:fill="FFFFFF"/>
          </w:rPr>
          <w:t>https://edu.kubsau.ru/file.php/125/uchebnoe_posobie_EHP_osobennaja_chast_1_.pdf</w:t>
        </w:r>
      </w:hyperlink>
    </w:p>
    <w:p w:rsidR="0004395C" w:rsidRPr="0004395C" w:rsidRDefault="0004395C" w:rsidP="00916586">
      <w:pPr>
        <w:pStyle w:val="aa"/>
        <w:numPr>
          <w:ilvl w:val="0"/>
          <w:numId w:val="12"/>
        </w:numPr>
        <w:spacing w:after="0" w:line="240" w:lineRule="auto"/>
        <w:ind w:left="0" w:firstLine="426"/>
        <w:jc w:val="both"/>
        <w:rPr>
          <w:rFonts w:ascii="Times New Roman" w:eastAsia="Times New Roman" w:hAnsi="Times New Roman"/>
          <w:b/>
          <w:color w:val="000000" w:themeColor="text1"/>
          <w:sz w:val="24"/>
          <w:szCs w:val="24"/>
          <w:lang w:eastAsia="ru-RU"/>
        </w:rPr>
      </w:pPr>
      <w:r w:rsidRPr="0004395C">
        <w:rPr>
          <w:rFonts w:ascii="Times New Roman" w:hAnsi="Times New Roman"/>
          <w:color w:val="000000" w:themeColor="text1"/>
          <w:sz w:val="24"/>
          <w:szCs w:val="24"/>
          <w:shd w:val="clear" w:color="auto" w:fill="FFFFFF"/>
        </w:rPr>
        <w:t xml:space="preserve"> Новиков, В. К. </w:t>
      </w:r>
      <w:r w:rsidRPr="0004395C">
        <w:rPr>
          <w:rFonts w:ascii="Times New Roman" w:hAnsi="Times New Roman"/>
          <w:bCs/>
          <w:color w:val="000000" w:themeColor="text1"/>
          <w:sz w:val="24"/>
          <w:szCs w:val="24"/>
          <w:shd w:val="clear" w:color="auto" w:fill="FFFFFF"/>
        </w:rPr>
        <w:t>Нормирование в области охраны окружающей среды на объектах водного транспорта</w:t>
      </w:r>
      <w:r w:rsidRPr="0004395C">
        <w:rPr>
          <w:rFonts w:ascii="Times New Roman" w:hAnsi="Times New Roman"/>
          <w:color w:val="000000" w:themeColor="text1"/>
          <w:sz w:val="24"/>
          <w:szCs w:val="24"/>
          <w:shd w:val="clear" w:color="auto" w:fill="FFFFFF"/>
        </w:rPr>
        <w:t xml:space="preserve">[Электронный ресурс] : Учебное пособие. - М.: </w:t>
      </w:r>
      <w:r w:rsidRPr="0004395C">
        <w:rPr>
          <w:rFonts w:ascii="Times New Roman" w:hAnsi="Times New Roman"/>
          <w:color w:val="000000" w:themeColor="text1"/>
          <w:sz w:val="24"/>
          <w:szCs w:val="24"/>
          <w:shd w:val="clear" w:color="auto" w:fill="FFFFFF"/>
        </w:rPr>
        <w:lastRenderedPageBreak/>
        <w:t xml:space="preserve">МГАВТ, 2013. - 112 с. - Режим доступа: </w:t>
      </w:r>
      <w:hyperlink r:id="rId15" w:history="1">
        <w:r w:rsidRPr="0004395C">
          <w:rPr>
            <w:rStyle w:val="a4"/>
            <w:rFonts w:ascii="Times New Roman" w:hAnsi="Times New Roman"/>
            <w:sz w:val="24"/>
            <w:szCs w:val="24"/>
            <w:shd w:val="clear" w:color="auto" w:fill="FFFFFF"/>
          </w:rPr>
          <w:t>http://www.iprbookshop.ru/46486.html</w:t>
        </w:r>
      </w:hyperlink>
    </w:p>
    <w:p w:rsidR="0004395C" w:rsidRPr="0004395C" w:rsidRDefault="0004395C" w:rsidP="00916586">
      <w:pPr>
        <w:pStyle w:val="aa"/>
        <w:numPr>
          <w:ilvl w:val="0"/>
          <w:numId w:val="12"/>
        </w:numPr>
        <w:spacing w:after="0" w:line="240" w:lineRule="auto"/>
        <w:ind w:left="0" w:firstLine="426"/>
        <w:jc w:val="both"/>
        <w:rPr>
          <w:rFonts w:ascii="Times New Roman" w:eastAsia="Times New Roman" w:hAnsi="Times New Roman"/>
          <w:b/>
          <w:color w:val="000000" w:themeColor="text1"/>
          <w:sz w:val="24"/>
          <w:szCs w:val="24"/>
          <w:lang w:eastAsia="ru-RU"/>
        </w:rPr>
      </w:pPr>
      <w:r w:rsidRPr="0004395C">
        <w:rPr>
          <w:rFonts w:ascii="Times New Roman" w:hAnsi="Times New Roman"/>
          <w:color w:val="000000"/>
          <w:sz w:val="24"/>
          <w:szCs w:val="24"/>
          <w:shd w:val="clear" w:color="auto" w:fill="FFFFFF"/>
        </w:rPr>
        <w:t xml:space="preserve">Саркисов, О. Р. Экологическая безопасность и эколого-правовые проблемы в области загрязнения окружающей среды [Электронный ресурс] : учебное пособие для студентов вузов, обучающихся по специальности «Юриспруденция» / О. Р. Саркисов, Е. Л. Любарский, С. Я. Казанцев. — Электрон. текстовые данные. — М. : ЮНИТИ-ДАНА, 2017. — 231 c. — 978-5-238-02251-2. — Режим доступа: </w:t>
      </w:r>
      <w:hyperlink r:id="rId16" w:history="1">
        <w:r w:rsidRPr="0004395C">
          <w:rPr>
            <w:rStyle w:val="a4"/>
            <w:rFonts w:ascii="Times New Roman" w:hAnsi="Times New Roman"/>
            <w:sz w:val="24"/>
            <w:szCs w:val="24"/>
            <w:shd w:val="clear" w:color="auto" w:fill="FFFFFF"/>
          </w:rPr>
          <w:t>http://www.iprbookshop.ru/74950.html</w:t>
        </w:r>
      </w:hyperlink>
    </w:p>
    <w:p w:rsidR="0004395C" w:rsidRPr="0004395C" w:rsidRDefault="0004395C" w:rsidP="0004395C">
      <w:pPr>
        <w:pStyle w:val="ab"/>
        <w:tabs>
          <w:tab w:val="left" w:pos="452"/>
          <w:tab w:val="left" w:pos="707"/>
          <w:tab w:val="left" w:pos="850"/>
        </w:tabs>
        <w:jc w:val="both"/>
        <w:rPr>
          <w:rFonts w:ascii="Times New Roman" w:hAnsi="Times New Roman"/>
          <w:b/>
          <w:sz w:val="24"/>
          <w:szCs w:val="24"/>
        </w:rPr>
      </w:pPr>
      <w:r w:rsidRPr="0004395C">
        <w:rPr>
          <w:rFonts w:ascii="Times New Roman" w:hAnsi="Times New Roman"/>
          <w:b/>
          <w:sz w:val="24"/>
          <w:szCs w:val="24"/>
        </w:rPr>
        <w:tab/>
        <w:t>Нормативные и иные правовые акты (в действующей редакции):</w:t>
      </w:r>
    </w:p>
    <w:p w:rsidR="0004395C" w:rsidRPr="0004395C" w:rsidRDefault="0004395C" w:rsidP="00916586">
      <w:pPr>
        <w:pStyle w:val="ab"/>
        <w:numPr>
          <w:ilvl w:val="0"/>
          <w:numId w:val="2"/>
        </w:numPr>
        <w:overflowPunct/>
        <w:autoSpaceDE/>
        <w:autoSpaceDN/>
        <w:adjustRightInd/>
        <w:ind w:left="0" w:firstLine="426"/>
        <w:jc w:val="both"/>
        <w:rPr>
          <w:rFonts w:ascii="Times New Roman" w:hAnsi="Times New Roman"/>
          <w:sz w:val="24"/>
          <w:szCs w:val="24"/>
        </w:rPr>
      </w:pPr>
      <w:r w:rsidRPr="0004395C">
        <w:rPr>
          <w:rFonts w:ascii="Times New Roman" w:hAnsi="Times New Roman"/>
          <w:sz w:val="24"/>
          <w:szCs w:val="24"/>
        </w:rPr>
        <w:t>Конституция Российской Федерации. Принята всенародным голосованием 12 декабря 1993 года.</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Style w:val="apple-style-span"/>
          <w:rFonts w:ascii="Times New Roman" w:hAnsi="Times New Roman"/>
          <w:color w:val="000000"/>
          <w:sz w:val="24"/>
          <w:szCs w:val="24"/>
        </w:rPr>
      </w:pPr>
      <w:r w:rsidRPr="0004395C">
        <w:rPr>
          <w:rFonts w:ascii="Times New Roman" w:hAnsi="Times New Roman"/>
          <w:color w:val="000000"/>
          <w:sz w:val="24"/>
          <w:szCs w:val="24"/>
        </w:rPr>
        <w:t>Кодекс Российской Федерации об административных правонарушениях от 30.12.2001 №195-ФЗ //СЗ РФ</w:t>
      </w:r>
      <w:r w:rsidRPr="0004395C">
        <w:rPr>
          <w:rStyle w:val="apple-style-span"/>
          <w:rFonts w:ascii="Times New Roman" w:hAnsi="Times New Roman"/>
          <w:color w:val="000000"/>
          <w:sz w:val="24"/>
          <w:szCs w:val="24"/>
        </w:rPr>
        <w:t>. 2002. №1 (ч. 1). Ст. 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защите населения и территорий от чрезвычайных ситуаций природного и техногенного характера: Федеральный закон от 21 декабря 1994 года № 68-ФЗ // СЗ РФ. 1994. № 35. Ст. 3648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природных лечебных ресурсах, лечебно-оздоровительных местностях и курортах: Федеральный закон от 23 февраля 1995 года № 26-ФЗ // СЗ РФ. № 9. Ст. 713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особо охраняемых природных территориях: Федеральный закон от 14 марта 1995 года № 33-ФЗ // СЗ РФ.1995. № 12. Ст. 1024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животном мире: Федеральный закон от 24 апреля </w:t>
      </w:r>
      <w:r w:rsidRPr="0004395C">
        <w:rPr>
          <w:rFonts w:ascii="Times New Roman" w:hAnsi="Times New Roman"/>
          <w:sz w:val="24"/>
          <w:szCs w:val="24"/>
        </w:rPr>
        <w:lastRenderedPageBreak/>
        <w:t>1995 года № 52-ФЗ // СЗ РФ. 1995. № 17. Ст.1462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общественных объединениях: Федеральный закон от 19 мая 1995 года № 82-ФЗ // СЗ РФ 1995. № 21. Ст.1930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использовании атомной энергии: Федеральный закон от 21 ноября 1995 года № 170-ФЗ // СЗ РФ 1995. №48. Ст. 4552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экологической экспертизе: Федеральный закон от 23 ноября 1995 года № 174-ФЗ // СЗ РФ. 1995. № 48. Ст. 4556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континентальном шельфе Российской Федерации: Федеральный закон от 30 ноября 1995 года № 187-ФЗ // СЗ РФ. 1995. № 49. Ст. 4694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соглашениях о разделе продукции: Федеральный закон от 30 декабря 1995 года № 225-ФЗ // СЗ РФ. 1996. № 1. Ст.18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радиационной безопасности населения: Федеральный закон от 9 января 1996 года №3-ФЗ // СЗ РФ.1996. № 3. Ст. 141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мелиорации земель: Федеральный закон от 10 января 1996 года №4-ФЗ // СЗ РФ. 1996. №3. Ст. 142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Уголовный кодекс РФ от 13 июня 1996 года № 63-ФЗ // СЗ РФ. 1996. № 25. Ст.2954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государственном регулировании в области генно-инженерной деятельности: Федеральный закон от 5 июля 1996 года № 86-ФЗ // СЗ РФ. 1996. № 28. Ст. 3348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промышленной безопасности опасных производственных объектов: Федеральный закон от 21 июля 1997 года № 116-ФЗ // СЗ РФ.1997. № 30. Ст. 3588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безопасности гидротехнических сооружений: Федеральный закон от 21 июля 1997 года 117-ФЗ // СЗ РФ. № 30. Ст. 3589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безопасном обращении с пестицидами и агрохимикатами: Федеральный закон от 19 июля 1997 года № 109- ФЗ // СЗ РФ. 1997. №29. Ст. 3510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 xml:space="preserve">О промышленной безопасности опасных производственных объектов: Федеральный закон от 21 июля </w:t>
      </w:r>
      <w:r w:rsidRPr="0004395C">
        <w:rPr>
          <w:rFonts w:ascii="Times New Roman" w:hAnsi="Times New Roman"/>
          <w:color w:val="000000"/>
          <w:sz w:val="24"/>
          <w:szCs w:val="24"/>
        </w:rPr>
        <w:lastRenderedPageBreak/>
        <w:t>1997 года № 116-ФЗ // СЗ РФ. 1997. № 30. Ст. 3588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садоводческих, огороднических и дачных некоммерческих объединениях граждан: Федеральный закон от 15 апреля 1998 года № 66-ФЗ // СЗ РФ. 1998. № 16. Ст. 1801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отходах производства и потребления: Федеральный закон от 24 июня 1998 года № 89-ФЗ // СЗ РФ.1998. № 26. Ст. 3009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государственном регулировании плодородия земель сельскохозяйственного назначения: Федеральный закон от 16 июля 1998 года № 101-ФЗ // СЗ РФ. 1998. № 29. Ст. 3399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внутренних морских водах, территориальном море и прилежащей зоне Российской Федерации: Федеральный закон от 31 июля 1998 года № 155-ФЗ // СЗ РФ. 1998. № 31. Ст. 3833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исключительной экономической зоне: Федеральный закон от 17 декабря 1998 года № 191-ФЗ // СЗ РФ. 1998. № 51. Ст.6273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санитарно-эпидемиологическом благополучии населения: Федеральный закон от 30 марта 1999 года № 52-ФЗ // СЗ РФ. 1999. № 14. Ст.1650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охране озера Байкал: Федеральный закон от 1 мая 1999 года № 94-ФЗ // СЗ РФ. 1999. №18. Ст.2220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охране атмосферного воздуха: Федеральный закон от 4 мая 1999 года № 96-ФЗ // СЗ РФ. 1999. №18. Ст.2222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Налоговый кодекс Российской Федерации. Часть вторая от 5 августа 2000 года № 117-ФЗ // СЗ РФ. 2000. № 32. Ст. 3340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введении в действие Земельного кодекса Российской Федерации: Федеральный закон от 25 октября 2001 года № 137-ФЗ // СЗ РФ. 2001. № 44. Ст. 4148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Земельный кодекс Российской Федерации от 25 октября 2001 года № 136-ФЗ // СЗ РФ. 2001. №44. Ст.4147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приватизации государственного и муниципального имущества: Федеральный закон от 21 декабря 2001 года № 178-ФЗ // СЗ РФ. 2002. № 4. Ст. 251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lastRenderedPageBreak/>
        <w:t xml:space="preserve">Об охране окружающей среды: Федеральный закон от 10 января 2002 года № 7-ФЗ // СЗ РФ. 2002. № 2. Ст.133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Арбитражный процессуальный кодекс Российской Федерации от 24 июля 2002 года №95-ФЗ // СЗ РФ 2002. № 30. Ст. 3012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обороте земель сельскохозяйственного назначения: Федеральный закон от 24 июля 2002 года № 101-ФЗ // СЗ РФ. 2002. № 30. Ст. 3018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Гражданский процессуальный кодекс Российской Федерации от 14 ноября 2002 года № 138-ФЗ // СЗ РФ. 2002. № 46. Ст.4532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техническом регулировании: Федеральный закон от 27 декабря 2002 года № 184-ФЗ //  СЗ РФ. 2002. № 52. Ст. 5140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крестьянском (фермерском) хозяйстве: Федеральный закон от 11 июня 2003 года №74-ФЗ // СЗ РФ. 2003. № 24. Ст. 2249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общих принципах организации местного самоуправления в Российской Федерации: Федеральный закон от 6 октября 2003 года №131-ФЗ // Российская газета. 2003. № 202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рыболовстве и сохранении водных биологических ресурсов: Федеральный закон от 20 декабря 2004 года № 166-ФЗ // СЗ РФ. 2004. № 52 (часть I) Ст. 5270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переводе земель или земельных участков из одной категории в другую: Федеральный закон от 21 декабря 2004 года № 172-ФЗ // СЗ РФ. 2004. № 52 (часть I) Ст. 5276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Градостроительный кодекс Российской Федерации от 29 декабря 2004 года № 190-ФЗ // СЗ РФ 2005 года № 1 (часть I) Ст. 16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введении в действие Водного кодекса Российской Федерации: Федеральный закон от 3 июня 2006 года № 73-ФЗ // СЗ РФ. 2006. № 23. Ст. 2380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Водный кодекс Российской Федерации от 3 июня 2006 года № 74-ФЗ // СЗ РФ. 2006. № 23. Ст. 2381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введении в действие Лесного кодекса Российской </w:t>
      </w:r>
      <w:r w:rsidRPr="0004395C">
        <w:rPr>
          <w:rFonts w:ascii="Times New Roman" w:hAnsi="Times New Roman"/>
          <w:sz w:val="24"/>
          <w:szCs w:val="24"/>
        </w:rPr>
        <w:lastRenderedPageBreak/>
        <w:t>Федерации: Федеральный закон от 4 декабря 2006 года №201-ФЗ // СЗ РФ. 2006. № 50. Ст. 5279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Лесной кодекс РФ от 4 декабря 2006 года № 200-ФЗ // СЗ РФ. 2006. № 50. Ст. 5278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государственном кадастре недвижимости: Федеральный закон от 24 июля 2007 года № 221-ФЗ  // СЗ РФ. 2007. № 31. Ст. 4017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охоте и о сохранении охотничьих ресурсов и о внесении изменений в отдельные законодательные акты Российской Федерации: Федеральный закон от 24 июля 2009 № 209-ФЗ // СЗ РФ. 2009. № 30. Ст. 3735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лицензировании отдельных видов деятельности: Федеральный закон от 04 мая 2011 года № 99-ФЗ // СЗ РФ. 2011. № 19. Ст. 2716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плате за землю: Закон Российской Федерации от 11 октября 1991 года №1738-1 // Ведомости СНД РСФСР и ВС РСФСР 1991 №44. Ст. 1424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недрах: Закон РФ от 21 февраля 1992 года № 2395-1 // Ведомости Съезда народных депутатов РФ и Верховного Совета РФ. 1992. № 16. Ст. 834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ветеринарии: Закон Российской Федерации от 14 мая 1993 года № 4979-1 // ВСНД РФ и ВС РФ. 1993. № 24. Ст. 857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дополнительных гарантиях права граждан на информацию: Указ Президента РФ от 31 декабря 1993 года № 2334 // САПП 1994. № 2. Ст.74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природных ресурсах побережий Черного и Азовского морей: Указ Президента РФ от 6 июля 1994 года № 1470 // СЗ РФ. 1994. № 11. Ст. 1190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Концепция перехода Российской Федерации к устойчивому развитию: Указ Президента РФ от 1 апреля 1996 года № 440 // СЗ РФ. 1996. № 15. Ст.1572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совершенствовании единой государственной системы предупреждения и ликвидации чрезвычайных ситуаций: Указ Президента РФ от 28 августа 2003 года № 991 </w:t>
      </w:r>
      <w:r w:rsidRPr="0004395C">
        <w:rPr>
          <w:rFonts w:ascii="Times New Roman" w:hAnsi="Times New Roman"/>
          <w:sz w:val="24"/>
          <w:szCs w:val="24"/>
        </w:rPr>
        <w:lastRenderedPageBreak/>
        <w:t>// СЗ РФ. 2003. № 35. Ст. 3423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bCs/>
          <w:sz w:val="24"/>
          <w:szCs w:val="24"/>
        </w:rPr>
        <w:t>О системе и структуре федеральных органов исполнительной власти</w:t>
      </w:r>
      <w:r w:rsidRPr="0004395C">
        <w:rPr>
          <w:rFonts w:ascii="Times New Roman" w:hAnsi="Times New Roman"/>
          <w:sz w:val="24"/>
          <w:szCs w:val="24"/>
        </w:rPr>
        <w:t>: Указ Президента Российской Федерации от 09 марта 2004 года № 314 // СЗ РФ. 2004. № 11. Ст. 945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themeColor="text1"/>
          <w:sz w:val="24"/>
          <w:szCs w:val="24"/>
        </w:rPr>
      </w:pPr>
      <w:r w:rsidRPr="0004395C">
        <w:rPr>
          <w:rFonts w:ascii="Times New Roman" w:hAnsi="Times New Roman"/>
          <w:color w:val="000000" w:themeColor="text1"/>
          <w:sz w:val="24"/>
          <w:szCs w:val="24"/>
        </w:rPr>
        <w:t>Вопросы системы и структуры федеральных органов исполнительной власти: Указ Президента РФ от 12 мая 2008 года №724 // СЗ РФ. 2008. № 20. Ст. 2290.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themeColor="text1"/>
          <w:sz w:val="24"/>
          <w:szCs w:val="24"/>
        </w:rPr>
      </w:pPr>
      <w:r w:rsidRPr="0004395C">
        <w:rPr>
          <w:rFonts w:ascii="Times New Roman" w:hAnsi="Times New Roman"/>
          <w:color w:val="000000" w:themeColor="text1"/>
          <w:sz w:val="24"/>
          <w:szCs w:val="24"/>
        </w:rPr>
        <w:t>Указ Президента РФ от 15 мая 2018 г. № 215 «О структуре федеральных органов исполнительной власти» // СЗ РФ. 2018. № 21. Ст. 2981)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совершенствовании единой государственной системы предупреждения и ликвидации чрезвычайных ситуаций: Указ Президента РФ от 06 мая 2010 года № 554 // СЗ РФ. 2010. № 19. Ст. 2301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Положение о государственных природных заповедниках в Российской Федерации. Утверждено постановлением Правительства РСФСР от 18 декабря 1991 года № 48 // СЗ РФ. 1992. № 4. Ст. 25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Положение о порядке лицензирования пользования недрами: Постановление ВС РФ от 15 июля 1992 года № 3314-1 // ВСНД РФ и ВС РФ. 1992 . № 33. Ст. 1917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Порядок разработки и утверждения экологических нормативов выбросов и сбросов загрязняющих веществ в окружающую природную среду, лимитов использования природных ресурсов, размещения отходов: Утвержден постановлением Правительства РФ от 3 августа 1992 года № 545 // САПП РФ. 1992. № 6. Ст. 330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Положение о национальных природных парках Российской Федерации. Утверждено Постановлением Совета Министров РФ от 10 августа 1993 года № 769 // САПП РФ. 1993. № 34. Ст. 3180.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FF0000"/>
          <w:sz w:val="24"/>
          <w:szCs w:val="24"/>
        </w:rPr>
      </w:pPr>
      <w:r w:rsidRPr="0004395C">
        <w:rPr>
          <w:rFonts w:ascii="Times New Roman" w:hAnsi="Times New Roman"/>
          <w:sz w:val="24"/>
          <w:szCs w:val="24"/>
        </w:rPr>
        <w:t xml:space="preserve">Требования по предотвращению гибели объектов животного мира при осуществлении производственных процессов, а также при эксплуатации транспортных </w:t>
      </w:r>
      <w:r w:rsidRPr="0004395C">
        <w:rPr>
          <w:rFonts w:ascii="Times New Roman" w:hAnsi="Times New Roman"/>
          <w:sz w:val="24"/>
          <w:szCs w:val="24"/>
        </w:rPr>
        <w:lastRenderedPageBreak/>
        <w:t>магистралей, трубопроводов, линии связи и электропередачи: Утверждены Постановлением Правительства РФ от 13 августа 1996 года № 997 // СЗ РФ. 1996. № 37. Ст. 4290</w:t>
      </w:r>
      <w:r w:rsidRPr="0004395C">
        <w:rPr>
          <w:rFonts w:ascii="Times New Roman" w:hAnsi="Times New Roman"/>
          <w:color w:val="FF0000"/>
          <w:sz w:val="24"/>
          <w:szCs w:val="24"/>
        </w:rPr>
        <w:t>.</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утверждении Правил добывания объектов животного мира, принадлежащих к видам, занесенным в Красную книгу Российской Федерации: Постановление Правительства РФ от 6 января 1997 года № 13 // СЗ РФ. 1997. № 3. Ст. 385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 Постановление Правительства РФ от 1 декабря 1997 года № 1511 // СЗ РФ. 1997. № 49. Ст. 5600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 создании охранных зон стационарных пунктов наблюдений за состоянием окружающей природной среды, ее загрязнением: Постановление Правительства РФ от 27 августа 1999 года № 972 // СЗ РФ. 1999 . № 56. Ст. 4405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создании и ведении Единого государственного фонда данных о состоянии окружающей природной среды, ее загрязнении: Постановление Правительства РФ от 21 декабря 1999 года № 1410 // СЗ РФ. 1999 . № 52. Ст. 6406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порядке установления и пересмотра экологических и гигиенических нормативов качества атмосферного воздуха, предельно допустимых уровней физических воздействий на атмосферный воздух и государственной регистрации вредных (загрязняющих) веществ и потенциально опасных веществ: Постановление Правительства РФ от 2 марта 2000 года № 182 // СЗ РФ. 2000. № 10. Ст. 1143;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нормативах выбросов вредных (загрязняющих) веществ в атмосферный воздух и вредных физических воздействий на него: Постановление Правительства РФ от 2 марта 2000 года № 183 // СЗ РФ. 2000. № 11. Ст. 1180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утверждении Правил разработки и утверждения </w:t>
      </w:r>
      <w:r w:rsidRPr="0004395C">
        <w:rPr>
          <w:rFonts w:ascii="Times New Roman" w:hAnsi="Times New Roman"/>
          <w:sz w:val="24"/>
          <w:szCs w:val="24"/>
        </w:rPr>
        <w:lastRenderedPageBreak/>
        <w:t>нормативов предельно допустимых концентраций вредных 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 Постановление Правительства РФ от 10 марта 2000 года № 208 // СЗ РФ. 2000 . № 12. Ст. 1287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 государственной экспертизе землеустроительной документации: Постановление Правительства РФ от 4 апреля 2002 года № 214 // СЗ РФ. 2002. № 15. Ст. 1432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порядке организации мероприятий по предупреждению и ликвидации разливов нефти и нефтепродуктов на территории Российской Федерации: Постановление Правительства РФ от 15 апреля 2002 года № 240 // СЗ РФ. 2002. № 16. Ст. 1569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Экологической доктрине Российской Федерации: Распоряжение Правительства РФ от 31 августа 2002 года № 1225-р // Российская газета. 2002. № 176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Постановление Правительства РФ от 28 апреля 2003 года № 249 // СЗ РФ. 2003. № 18. Ст. 1721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Положение о подготовке населения в области защиты от чрезвычайных ситуаций природного и техногенного характера: Постановление Правительства РФ № 547 от 4 сентября 2003 года // СЗ РФ. 2003. № 37. Ст. 3585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Положение о Федеральном агентстве водных ресурсов: Утверждено Постановлением Правительства РФ от 16 июня 2004 года № 282 // СЗ РФ. 2004. №25. Ст. 2564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Положение о Федеральном агентстве по </w:t>
      </w:r>
      <w:r w:rsidRPr="0004395C">
        <w:rPr>
          <w:rFonts w:ascii="Times New Roman" w:hAnsi="Times New Roman"/>
          <w:sz w:val="24"/>
          <w:szCs w:val="24"/>
        </w:rPr>
        <w:lastRenderedPageBreak/>
        <w:t>недропользованию: Утверждено Постановлением Правительства РФ от 17 июня 2004 года № 293 // СЗ РФ. 2004. № 26. Ст. 2669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Федеральной службе по гидрометеорологии и мониторингу окружающей среды: Постановление Правительства РФ от 23 июля 2004 года № 372 // СЗ РФ. 2004. №31. Ст. 3262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Положение о Федеральной службе по надзору в сфере природопользования: Утверждено Постановлением Правительства РФ от 30 июля 2004 года № 400  // СЗ РФ. 2004. №32. Ст. 3347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Постановление Правительства РФ от 22 декабря 2004 года № 827 // СЗ РФ. 2004. № 52 (часть II). Ст. 5495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площади зоны защитных мероприятий, устанавливаемой вокруг объекта по хранению химического оружия и перечня населенных пунктов, включаемых в указанную зону: Постановление Правительства РФ от 29 декабря 2004 года № 867 // СЗ РФ. 2005. № 1. Ст. 112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 государственном контроле за геологическим изучением, рациональным использованием и охраной недр: Постановление Правительства РФ от 12 мая 2005 года № 293 // СЗ РФ. 2005. № 20. Ст. 1885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 СЗ РФ. 2006. № 6. Ст. 703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порядке утверждения методики исчисления размера вреда, причиненного водным объектам вследствие нарушения водного законодательства: Постановление Правительства РФ </w:t>
      </w:r>
      <w:r w:rsidRPr="0004395C">
        <w:rPr>
          <w:rFonts w:ascii="Times New Roman" w:hAnsi="Times New Roman"/>
          <w:sz w:val="24"/>
          <w:szCs w:val="24"/>
        </w:rPr>
        <w:lastRenderedPageBreak/>
        <w:t>от 04 ноября 2006 года № 639 // СЗ РФ. 2006. № 46. Ст. 4791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государственном земельном контроле: Постановление Правительства РФ от 15 ноября 2006 года № 689 // СЗ РФ. 2006. № 47. Ст. 4919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утверждении Правил резервирования источников питьевого водоснабжения: Постановление Правительства РФ от 20 ноября 2006 года № 703 // СЗ РФ. 2006. № 48. Ст. 5034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утверждении Правил расчета и взимания платы за пользование водными объектами, находящимися в федеральной собственности: Постановление Правительства РФ от 14 декабря 2006 года № 764 // СЗ РФ. 2006. № 51. Ст. 5467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порядке подготовки и принятия решения о предоставлении водного объекта в пользование: Постановление Правительства РФ от 30 декабря 2006 года № 844 // СЗ РФ. 2007. № 1 (часть II). Ст. 295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ставках платы за пользование водными объектами, находящимися в федеральной собственности: Постановление Правительства РФ от 30 декабря 2006 года № 876 // СЗ РФ. 2007. № 1 (часть II). Ст. 324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порядке разработки, утверждения и реализации схем комплексного использования и охраны водных объектов, внесения изменений в эти схемы: Постановление Правительства РФ от 30 декабря 2006 года № 883  // СЗ РФ. 2007. № 5. Ст. 651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порядке организации и проведения государственной экспертизы проектной документации и результатов инженерных изысканий: Постановление Правительства РФ от  5 марта 2007 года № 145 // СЗ РФ. 2007. № 11. Ст. 1336</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об осуществлении государственного мониторинга водных объектов: Постановление Правительства РФ от 10 апреля 2007 года № 219  // СЗ РФ. 2007. №16. Ст. 1921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порядке ведения государственного водного реестра: </w:t>
      </w:r>
      <w:r w:rsidRPr="0004395C">
        <w:rPr>
          <w:rFonts w:ascii="Times New Roman" w:hAnsi="Times New Roman"/>
          <w:sz w:val="24"/>
          <w:szCs w:val="24"/>
        </w:rPr>
        <w:lastRenderedPageBreak/>
        <w:t>Постановление Правительства РФ от 28 апреля 2007 года № 253  // СЗ РФ. 2007. № 19. Ст. 2357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 СЗ РФ. 2007. № 23. Ст. 2787</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об осуществлении государственного лесного контроля и надзора: Постановление Правительства РФ от 22 июня 2007 года № 394  // СЗ РФ. 2007. № 27. Ст. 3282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классификации чрезвычайных ситуаций природного и техногенного характера: Постановление Правительства РФ от 21 мая 2007 года № 304 // СЗ РФ. 2007. № 22. Ст. 2640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подготовке и заключении договора водопользования: Постановление Правительства РФ от 12 марта 2008 года № 165 // СЗ РФ. 2008. № 11 (1 ч.). Ст. 1033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 системе государственного учета и контроля ядерных материалов: Постановление Правительства РФ от 6 мая 2008. № 352 // СЗ РФ. 2008 . № 19. Ст. 2188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Министерстве природных ресурсов и экологии Российской Федерации: Постановление Правительства РФ от 29 мая 2008 года № 404 // СЗ РФ. 2008. № 22. Ст. 2581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sz w:val="24"/>
          <w:szCs w:val="24"/>
        </w:rPr>
      </w:pPr>
      <w:r w:rsidRPr="0004395C">
        <w:rPr>
          <w:rFonts w:ascii="Times New Roman" w:hAnsi="Times New Roman"/>
          <w:sz w:val="24"/>
          <w:szCs w:val="24"/>
        </w:rPr>
        <w:t>О Министерстве сельского хозяйства Российской Федерации: Постановление Правительства РФ от 12 июня 2008 года № 450 // СЗ РФ. 2008. № 25. Ст. 2983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sz w:val="24"/>
          <w:szCs w:val="24"/>
        </w:rPr>
      </w:pPr>
      <w:r w:rsidRPr="0004395C">
        <w:rPr>
          <w:rFonts w:ascii="Times New Roman" w:hAnsi="Times New Roman"/>
          <w:color w:val="000000" w:themeColor="text1"/>
          <w:spacing w:val="2"/>
          <w:sz w:val="24"/>
          <w:szCs w:val="24"/>
        </w:rPr>
        <w:t xml:space="preserve">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w:t>
      </w:r>
      <w:r w:rsidRPr="0004395C">
        <w:rPr>
          <w:rFonts w:ascii="Times New Roman" w:hAnsi="Times New Roman"/>
          <w:color w:val="000000" w:themeColor="text1"/>
          <w:spacing w:val="2"/>
          <w:sz w:val="24"/>
          <w:szCs w:val="24"/>
        </w:rPr>
        <w:lastRenderedPageBreak/>
        <w:t xml:space="preserve">проводившим работы по геологическому изучению недр за счет собственных средств для разведки и добычи полезных ископаемых открытого месторождения (с изменениями на 15 декабря 2009 года): </w:t>
      </w:r>
      <w:r w:rsidRPr="0004395C">
        <w:rPr>
          <w:rFonts w:ascii="Times New Roman" w:hAnsi="Times New Roman"/>
          <w:color w:val="000000"/>
          <w:sz w:val="24"/>
          <w:szCs w:val="24"/>
        </w:rPr>
        <w:t>Постановление Правительства РФ от 24.01.2005 №23</w:t>
      </w:r>
      <w:r w:rsidRPr="0004395C">
        <w:rPr>
          <w:rFonts w:ascii="Times New Roman" w:hAnsi="Times New Roman"/>
          <w:sz w:val="24"/>
          <w:szCs w:val="24"/>
        </w:rPr>
        <w:t>//</w:t>
      </w:r>
      <w:r w:rsidRPr="0004395C">
        <w:rPr>
          <w:rFonts w:ascii="Times New Roman" w:hAnsi="Times New Roman"/>
          <w:color w:val="000000"/>
          <w:sz w:val="24"/>
          <w:szCs w:val="24"/>
        </w:rPr>
        <w:t xml:space="preserve">СЗ РФ. </w:t>
      </w:r>
      <w:r w:rsidRPr="0004395C">
        <w:rPr>
          <w:rFonts w:ascii="Times New Roman" w:hAnsi="Times New Roman"/>
          <w:sz w:val="24"/>
          <w:szCs w:val="24"/>
        </w:rPr>
        <w:t>2008. № 49. Ст. 5839</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добыче (вылове) редких и находящихся под угрозой исчезновения видов водных биологических ресурсов: Постановление Правительства РФ от 24 декабря 2008 года № 1017 // СЗ РФ. 2009. № 2. Ст. 223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перечня особо охраняемых природных территорий федерального значения, находящихся в ведении Минприроды России: Распоряжение Правительства РФ от 31 декабря 2008 года № 2055-р // СЗ РФ. 2009. № 3. Ст. 425.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Федеральной службе государственной регистрации, кадастра и картографии: Постановление Правительства РФ от 01 июня 2009 года № 457 (ред. от 08.05.2019)// СЗ РФ. 2009. № 25. Ст. 3052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(вместе с "Правилами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 Постановление Правительства РФ от 23 июля 2009 года № 604 // СЗ РФ. 2009. № 30. Ст. 3840</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Водной стратегии Российской Федерации на период до 2020 года: Распоряжение Правительства РФ от 27 августа 2009 года № 1235-р // СЗ РФ.2009. № 36. Ст. 4362</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Постановление </w:t>
      </w:r>
      <w:r w:rsidRPr="0004395C">
        <w:rPr>
          <w:rFonts w:ascii="Times New Roman" w:hAnsi="Times New Roman"/>
          <w:sz w:val="24"/>
          <w:szCs w:val="24"/>
        </w:rPr>
        <w:lastRenderedPageBreak/>
        <w:t>Правительства РФ от 30 июня 2010 года № 490 // СЗ РФ. 2010. № 27. Ст. 3501</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Федеральном агентстве лесного хозяйства: Постановление Правительства РФ от 23 сентября 2010 года № 736 // СЗ РФ. 2010. №  40. Ст. 5068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об установлении и изменении границ участков недр, предоставленных в пользование: Постановление Правительства РФ от 03 мая 2012 года № 429 // СЗ РФ. 2012. № 19. Ст. 2445</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Положение о памятниках природы федерального значения в Российской Федерации. Утверждено Приказом Минприроды РФ от 25 января 1993 года № 15 // Российские вести. 1993. 18 февраля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Положения о порядке осуществления государственного мониторинга состояния недр Российской Федерации: Приказ МПР РФ от 21 мая 2001 года № 433 // Бюллетень нормативных актов федеральных органов исполнительной власти. 2001. № 33</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утверждении формы расчета регулярных платежей за пользование недрами и порядка его заполнения: Приказ МНС РФ от 11 февраля 2004 года № БГ-3-21/98 // Российская газета.2004. 17 марта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Об утверждении Порядка рассмотрения заявок на получение права пользования недрами для образования особо охраняемых геологических объектов: Приказ МПР РФ от 29 ноября 2004 года № 712 // Российская газета. 2004. 24 декабря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перечня общераспространенных полезных ископаемых Краснодарского края: Распоряжение МПР РФ № 53-р, Администрации Краснодарского края № 576-р от 18 июля 2005 года // Российская газета. 2005. 19 августа</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 xml:space="preserve">Об утверждении лимитов изъятия объектов животного мира, отнесенных к объектам охоты: Приказ Минсельхоза РФ от 1 августа 2007 года № 377 //Бюллетень нормативных актов федеральных органов исполнительной </w:t>
      </w:r>
      <w:r w:rsidRPr="0004395C">
        <w:rPr>
          <w:rFonts w:ascii="Times New Roman" w:hAnsi="Times New Roman"/>
          <w:color w:val="000000"/>
          <w:sz w:val="24"/>
          <w:szCs w:val="24"/>
        </w:rPr>
        <w:lastRenderedPageBreak/>
        <w:t>власти. 2007. № 34</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Методики по определению стартового размера разового платежа за пользование недрами (вместе с "Методикой расчета минимального (стартового) размера разового платежа за пользование недрами"): Приказ Минприроды РФ от 30 сентября 2008 года № 232 // Бюллетень нормативных актов федеральных органов исполнительной власти. 2009. 19 января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нормативов допустимого изъятия охотничьих ресурсов и нормативов численности охотничьих ресурсов в охотничьих угодьях: Приказ Минприроды РФ от 30 апреля 2010 года № 138 // Российская газета. 2010. 25 июня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Правил охоты: Приказ Минприроды России от 16 ноября 2010 года № 512 // Российская газета. 2011. 24 февраля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Порядке разработки и утверждения нормативов образования отходов и лимитов на их размещение: Приказ Минприроды РФ от 25 февраля 2010 года № 50// Бюллетень нормативных актов федеральных органов исполнительной власти. 2010. 26 апрел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Правил заготовки пищевых лесных ресурсов и сбора лекарственных растений: Приказ Рослесхоза от 05 декабря 2011 года № 511 // Российская газета. 2012. 2 мая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 xml:space="preserve">Об утверждении перечня видов (пород) деревьев и кустарников, заготовка древесины которых не допускается: </w:t>
      </w:r>
      <w:r w:rsidRPr="0004395C">
        <w:rPr>
          <w:rFonts w:ascii="Times New Roman" w:hAnsi="Times New Roman"/>
          <w:sz w:val="24"/>
          <w:szCs w:val="24"/>
        </w:rPr>
        <w:t xml:space="preserve">Приказ Рослесхоза от 05 декабря 2011 года № 513 </w:t>
      </w:r>
      <w:r w:rsidRPr="0004395C">
        <w:rPr>
          <w:rFonts w:ascii="Times New Roman" w:hAnsi="Times New Roman"/>
          <w:color w:val="000000"/>
          <w:sz w:val="24"/>
          <w:szCs w:val="24"/>
        </w:rPr>
        <w:t xml:space="preserve">// </w:t>
      </w:r>
      <w:r w:rsidRPr="0004395C">
        <w:rPr>
          <w:rFonts w:ascii="Times New Roman" w:hAnsi="Times New Roman"/>
          <w:sz w:val="24"/>
          <w:szCs w:val="24"/>
        </w:rPr>
        <w:t>Российская газета. 2012. 30 января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утверждении Методики исчисления размера вреда, причиненного охотничьим ресурсам: Приказ Минприроды РФ от 08 декабря 2011 года № 948 </w:t>
      </w:r>
      <w:r w:rsidRPr="0004395C">
        <w:rPr>
          <w:rFonts w:ascii="Times New Roman" w:hAnsi="Times New Roman"/>
          <w:color w:val="000000"/>
          <w:spacing w:val="-10"/>
          <w:sz w:val="24"/>
          <w:szCs w:val="24"/>
        </w:rPr>
        <w:t>// Российская газета. 2012. 1 февраля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утверждении Порядка ведения государственного учета, государственного кадастра и государственного мониторинга объектов животного мира: Приказ Минприроды </w:t>
      </w:r>
      <w:r w:rsidRPr="0004395C">
        <w:rPr>
          <w:rFonts w:ascii="Times New Roman" w:hAnsi="Times New Roman"/>
          <w:sz w:val="24"/>
          <w:szCs w:val="24"/>
        </w:rPr>
        <w:lastRenderedPageBreak/>
        <w:t>РФ от 22 декабря 2011 года № 963 // Бюллетень нормативных актов федеральных органов исполнительной власти. 2012. 7 мая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Правил заготовки живицы: Приказ Рослесхоза от 24 января 2012 года № 23 // Бюллетень нормативных актов федеральных органов исполнительной власти. 2012. 7 мая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утверждении Порядка ведения государственного кадастра особо охраняемых природных территорий: Приказ Минприроды России от 19 марта 2012 года № 69 // Бюллетень нормативных актов федеральных органов исполнительной власти. 2012. 23 июля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природных лечебных ресурсах, лечебно-оздоровительных местностях и курортах Краснодарского края: Закон Краснодарского края от 7 августа 1996 года №41-КЗ // Кубанские новости. 1996. 11 сентября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недропользовании на территории Краснодарского края: Закон Краснодарского края от 10 октября 1997 года № 101-КЗ // Кубанские новости. 1997. 29 октября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мелиорации земель: Закон Краснодарского края от 6 ноября 1997 года № 105-КЗ // Кубанские новости. 1997. 26 ноября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защите населения и территорий Краснодарского края от чрезвычайных ситуаций природного и техногенного характера: Закон Краснодарского края от 13 июля 1998 года № 135-КЗ // Кубанские новости. 1998. 23 июля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отходах производства и потребления: Закон Краснодарского края от 13 марта 2000 года № 245-КЗ  // Кубанские новости. 2000. 24 марта</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обеспечении радиационной и химической безопасности населения Краснодарского края: Закон Краснодарского края от 23 января 2001 года № 339-КЗ // Кубанские новости. 2001. 6 февраля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охране окружающей среды и населения Краснодарского края от экологически вредного воздействия </w:t>
      </w:r>
      <w:r w:rsidRPr="0004395C">
        <w:rPr>
          <w:rFonts w:ascii="Times New Roman" w:hAnsi="Times New Roman"/>
          <w:sz w:val="24"/>
          <w:szCs w:val="24"/>
        </w:rPr>
        <w:lastRenderedPageBreak/>
        <w:t>автотранспортного комплекса: Закон Краснодарского края от 30 апреля 2002 года №474-КЗ // Кубанские новости. 2002. 21 мая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Об основах регулирования земельных отношений в Краснодарском крае: Закон Краснодарского края от 5 ноября 2002 года № 532-КЗ // Информационный бюллетень Законодательного Собрания Краснодарского края. 2002. № 40. С 53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 xml:space="preserve">Об административных правонарушениях: Закон Краснодарского края от 23 июля 2003 года № 608-КЗ // Кубанские новости. 2003. 29 июля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особо охраняемых природных территориях Краснодарского края: Закон Краснодарского края от 31 декабря 2003 года № 656-КЗ // Кубанские новости. 2004. 13 января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охране окружающей среды на территории Краснодарского края: Закон Краснодарского края от 31 декабря 2003 года № 657-КЗ // Кубанские новости. 2004. 13 января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color w:val="000000"/>
          <w:sz w:val="24"/>
          <w:szCs w:val="24"/>
        </w:rPr>
        <w:t xml:space="preserve">Об охране атмосферного воздуха на территории Краснодарского края: Закон Краснодарского края от 2 июля 2004 года № 734-КЗ // Кубанские новости. 2004. 14 июля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животном мире на территории Краснодарского края: Закон Краснодарского края от 2 декабря 2004 года №802-КЗ // Информационный бюллетень Законодательного Собрания Краснодарского края. 2004. №24 (95). С. 38</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рыболовстве в Краснодарском крае: Закон Краснодарского края от 27 марта 2007 года № 1211-КЗ // Информационный бюллетень Законодательного Собрания Краснодарского края. № 52 (123). 2007. С. 16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порядке заготовки и сбора недревесных лесных </w:t>
      </w:r>
      <w:r w:rsidRPr="0004395C">
        <w:rPr>
          <w:rFonts w:ascii="Times New Roman" w:hAnsi="Times New Roman"/>
          <w:sz w:val="24"/>
          <w:szCs w:val="24"/>
        </w:rPr>
        <w:lastRenderedPageBreak/>
        <w:t xml:space="preserve">ресурсов и порядке заготовки пищевых лесных ресурсов и сбора лекарственных растений для собственных нужд граждан: Закон Краснодарского края от 27 сентября 2007 года № 1322-КЗ // Кубанские новости. 2007. 4 октября </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Об установлении исключительных случаев заготовки древесины и недревесных лесных ресурсов на основании договоров купли-продажи лесных насаждений на территории Краснодарского края: Закон Краснодарского края от 23 июля 2009 года № 1815-КЗ // Кубанские новости. 2009. 6 августа</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 xml:space="preserve">О сохранении и воспроизводстве защитных лесных насаждений на землях сельскохозяйственного назначения: Закон Краснодарского края от 05 апреля 2010 года № 1945-КЗ </w:t>
      </w:r>
      <w:r w:rsidRPr="0004395C">
        <w:rPr>
          <w:rFonts w:ascii="Times New Roman" w:hAnsi="Times New Roman"/>
          <w:color w:val="000000"/>
          <w:sz w:val="24"/>
          <w:szCs w:val="24"/>
        </w:rPr>
        <w:t xml:space="preserve">// </w:t>
      </w:r>
      <w:r w:rsidRPr="0004395C">
        <w:rPr>
          <w:rFonts w:ascii="Times New Roman" w:hAnsi="Times New Roman"/>
          <w:sz w:val="24"/>
          <w:szCs w:val="24"/>
        </w:rPr>
        <w:t>Кубанские новости. 2010. 8 апреля</w:t>
      </w:r>
    </w:p>
    <w:p w:rsidR="0004395C" w:rsidRPr="0004395C" w:rsidRDefault="0004395C" w:rsidP="00916586">
      <w:pPr>
        <w:pStyle w:val="af2"/>
        <w:numPr>
          <w:ilvl w:val="0"/>
          <w:numId w:val="2"/>
        </w:numPr>
        <w:shd w:val="clear" w:color="auto" w:fill="FFFFFF"/>
        <w:tabs>
          <w:tab w:val="left" w:pos="180"/>
          <w:tab w:val="left" w:pos="360"/>
          <w:tab w:val="left" w:pos="709"/>
          <w:tab w:val="left" w:pos="851"/>
        </w:tabs>
        <w:ind w:left="0" w:firstLine="426"/>
        <w:jc w:val="both"/>
        <w:rPr>
          <w:rFonts w:ascii="Times New Roman" w:hAnsi="Times New Roman"/>
          <w:color w:val="000000"/>
          <w:sz w:val="24"/>
          <w:szCs w:val="24"/>
        </w:rPr>
      </w:pPr>
      <w:r w:rsidRPr="0004395C">
        <w:rPr>
          <w:rFonts w:ascii="Times New Roman" w:hAnsi="Times New Roman"/>
          <w:sz w:val="24"/>
          <w:szCs w:val="24"/>
        </w:rPr>
        <w:t>О предоставлении недр для разработки месторождений общераспространенных полезных ископаемых, порядке пользования недрами с целью добычи общераспространенных полезных ископаемых, а также в целях, не связанных с добычей полезных ископаемых, на территории Краснодарского края: Закон Краснодарского края от 18 ноября 2010 года  № 2097-КЗ // Кубанские новости. 2010. 25 ноября.</w:t>
      </w:r>
    </w:p>
    <w:p w:rsidR="00FD75EE" w:rsidRPr="0004395C" w:rsidRDefault="00FD75EE" w:rsidP="0004395C">
      <w:pPr>
        <w:pStyle w:val="ab"/>
        <w:tabs>
          <w:tab w:val="left" w:pos="0"/>
          <w:tab w:val="left" w:pos="452"/>
        </w:tabs>
        <w:ind w:left="360"/>
        <w:jc w:val="center"/>
        <w:rPr>
          <w:rFonts w:ascii="Times New Roman" w:hAnsi="Times New Roman"/>
          <w:b/>
          <w:spacing w:val="-1"/>
          <w:sz w:val="24"/>
        </w:rPr>
      </w:pPr>
    </w:p>
    <w:p w:rsidR="0004395C" w:rsidRPr="0004395C" w:rsidRDefault="0004395C" w:rsidP="0004395C">
      <w:pPr>
        <w:pStyle w:val="ab"/>
        <w:tabs>
          <w:tab w:val="left" w:pos="0"/>
          <w:tab w:val="left" w:pos="452"/>
        </w:tabs>
        <w:ind w:left="360"/>
        <w:jc w:val="center"/>
        <w:rPr>
          <w:rFonts w:ascii="Times New Roman" w:hAnsi="Times New Roman"/>
          <w:b/>
          <w:spacing w:val="-1"/>
          <w:sz w:val="24"/>
        </w:rPr>
      </w:pPr>
    </w:p>
    <w:p w:rsidR="0004395C" w:rsidRPr="0004395C" w:rsidRDefault="0004395C" w:rsidP="0004395C">
      <w:pPr>
        <w:pStyle w:val="ab"/>
        <w:tabs>
          <w:tab w:val="left" w:pos="0"/>
          <w:tab w:val="left" w:pos="452"/>
        </w:tabs>
        <w:ind w:left="360"/>
        <w:jc w:val="center"/>
        <w:rPr>
          <w:rFonts w:ascii="Times New Roman" w:hAnsi="Times New Roman"/>
          <w:b/>
          <w:spacing w:val="-1"/>
          <w:sz w:val="24"/>
        </w:rPr>
      </w:pPr>
    </w:p>
    <w:p w:rsidR="0004395C" w:rsidRPr="0004395C" w:rsidRDefault="0004395C" w:rsidP="0004395C">
      <w:pPr>
        <w:pStyle w:val="ab"/>
        <w:tabs>
          <w:tab w:val="left" w:pos="0"/>
          <w:tab w:val="left" w:pos="452"/>
        </w:tabs>
        <w:ind w:left="360"/>
        <w:jc w:val="center"/>
        <w:rPr>
          <w:rFonts w:ascii="Times New Roman" w:hAnsi="Times New Roman"/>
          <w:b/>
          <w:spacing w:val="-1"/>
          <w:sz w:val="24"/>
        </w:rPr>
      </w:pPr>
    </w:p>
    <w:p w:rsidR="0004395C" w:rsidRDefault="0004395C" w:rsidP="0004395C">
      <w:pPr>
        <w:pStyle w:val="ab"/>
        <w:tabs>
          <w:tab w:val="left" w:pos="0"/>
          <w:tab w:val="left" w:pos="452"/>
        </w:tabs>
        <w:ind w:left="360"/>
        <w:jc w:val="center"/>
        <w:rPr>
          <w:rFonts w:ascii="Times New Roman" w:hAnsi="Times New Roman"/>
          <w:b/>
          <w:spacing w:val="-1"/>
          <w:sz w:val="24"/>
        </w:rPr>
      </w:pPr>
    </w:p>
    <w:p w:rsidR="0004395C" w:rsidRDefault="0004395C" w:rsidP="0004395C">
      <w:pPr>
        <w:pStyle w:val="ab"/>
        <w:tabs>
          <w:tab w:val="left" w:pos="0"/>
          <w:tab w:val="left" w:pos="452"/>
        </w:tabs>
        <w:ind w:left="360"/>
        <w:jc w:val="center"/>
        <w:rPr>
          <w:rFonts w:ascii="Times New Roman" w:hAnsi="Times New Roman"/>
          <w:b/>
          <w:spacing w:val="-1"/>
          <w:sz w:val="24"/>
        </w:rPr>
      </w:pPr>
    </w:p>
    <w:p w:rsidR="0004395C" w:rsidRDefault="0004395C" w:rsidP="0004395C">
      <w:pPr>
        <w:pStyle w:val="ab"/>
        <w:tabs>
          <w:tab w:val="left" w:pos="0"/>
          <w:tab w:val="left" w:pos="452"/>
        </w:tabs>
        <w:ind w:left="360"/>
        <w:jc w:val="center"/>
        <w:rPr>
          <w:rFonts w:ascii="Times New Roman" w:hAnsi="Times New Roman"/>
          <w:b/>
          <w:spacing w:val="-1"/>
          <w:sz w:val="24"/>
        </w:rPr>
      </w:pPr>
    </w:p>
    <w:p w:rsidR="0004395C" w:rsidRDefault="0004395C" w:rsidP="0004395C">
      <w:pPr>
        <w:pStyle w:val="ab"/>
        <w:tabs>
          <w:tab w:val="left" w:pos="0"/>
          <w:tab w:val="left" w:pos="452"/>
        </w:tabs>
        <w:ind w:left="360"/>
        <w:jc w:val="center"/>
        <w:rPr>
          <w:rFonts w:ascii="Times New Roman" w:hAnsi="Times New Roman"/>
          <w:b/>
          <w:spacing w:val="-1"/>
          <w:sz w:val="24"/>
        </w:rPr>
      </w:pPr>
    </w:p>
    <w:p w:rsidR="0004395C" w:rsidRPr="0004395C" w:rsidRDefault="0004395C" w:rsidP="0004395C">
      <w:pPr>
        <w:pStyle w:val="ab"/>
        <w:tabs>
          <w:tab w:val="left" w:pos="0"/>
          <w:tab w:val="left" w:pos="452"/>
        </w:tabs>
        <w:ind w:left="360"/>
        <w:jc w:val="center"/>
        <w:rPr>
          <w:rFonts w:ascii="Times New Roman" w:hAnsi="Times New Roman"/>
          <w:b/>
          <w:spacing w:val="-1"/>
          <w:sz w:val="24"/>
        </w:rPr>
      </w:pPr>
    </w:p>
    <w:p w:rsidR="0004395C" w:rsidRPr="0004395C" w:rsidRDefault="0004395C" w:rsidP="0004395C">
      <w:pPr>
        <w:pStyle w:val="ab"/>
        <w:tabs>
          <w:tab w:val="left" w:pos="0"/>
          <w:tab w:val="left" w:pos="452"/>
        </w:tabs>
        <w:ind w:left="360"/>
        <w:jc w:val="center"/>
        <w:rPr>
          <w:rFonts w:ascii="Times New Roman" w:hAnsi="Times New Roman"/>
          <w:b/>
          <w:spacing w:val="-1"/>
          <w:sz w:val="24"/>
        </w:rPr>
      </w:pPr>
    </w:p>
    <w:p w:rsidR="0004395C" w:rsidRDefault="0004395C" w:rsidP="0004395C">
      <w:pPr>
        <w:pStyle w:val="ab"/>
        <w:tabs>
          <w:tab w:val="left" w:pos="0"/>
          <w:tab w:val="left" w:pos="452"/>
        </w:tabs>
        <w:ind w:left="360"/>
        <w:jc w:val="center"/>
        <w:rPr>
          <w:rFonts w:ascii="Times New Roman" w:hAnsi="Times New Roman"/>
          <w:b/>
          <w:spacing w:val="-1"/>
          <w:sz w:val="24"/>
        </w:rPr>
      </w:pPr>
    </w:p>
    <w:p w:rsidR="00807F51" w:rsidRPr="0004395C" w:rsidRDefault="00807F51" w:rsidP="0004395C">
      <w:pPr>
        <w:pStyle w:val="ab"/>
        <w:tabs>
          <w:tab w:val="left" w:pos="0"/>
          <w:tab w:val="left" w:pos="452"/>
        </w:tabs>
        <w:ind w:left="360"/>
        <w:jc w:val="center"/>
        <w:rPr>
          <w:rFonts w:ascii="Times New Roman" w:hAnsi="Times New Roman"/>
          <w:b/>
          <w:spacing w:val="-1"/>
          <w:sz w:val="24"/>
        </w:rPr>
      </w:pPr>
    </w:p>
    <w:p w:rsidR="00FD75EE" w:rsidRPr="0004395C" w:rsidRDefault="00FD75EE" w:rsidP="00FD75EE">
      <w:pPr>
        <w:tabs>
          <w:tab w:val="left" w:pos="-142"/>
          <w:tab w:val="left" w:pos="851"/>
          <w:tab w:val="left" w:pos="993"/>
        </w:tabs>
        <w:jc w:val="right"/>
        <w:outlineLvl w:val="0"/>
        <w:rPr>
          <w:b/>
          <w:spacing w:val="-1"/>
          <w:sz w:val="24"/>
        </w:rPr>
      </w:pPr>
    </w:p>
    <w:p w:rsidR="00FD75EE" w:rsidRPr="0004395C" w:rsidRDefault="00FD75EE" w:rsidP="00FD75EE">
      <w:pPr>
        <w:tabs>
          <w:tab w:val="left" w:pos="-142"/>
          <w:tab w:val="left" w:pos="851"/>
          <w:tab w:val="left" w:pos="993"/>
        </w:tabs>
        <w:jc w:val="right"/>
        <w:outlineLvl w:val="0"/>
        <w:rPr>
          <w:b/>
          <w:spacing w:val="-1"/>
          <w:sz w:val="24"/>
        </w:rPr>
      </w:pPr>
    </w:p>
    <w:p w:rsidR="00FD75EE" w:rsidRPr="0004395C" w:rsidRDefault="00FD75EE" w:rsidP="00FD75EE">
      <w:pPr>
        <w:tabs>
          <w:tab w:val="left" w:pos="-142"/>
          <w:tab w:val="left" w:pos="851"/>
          <w:tab w:val="left" w:pos="993"/>
        </w:tabs>
        <w:jc w:val="right"/>
        <w:outlineLvl w:val="0"/>
        <w:rPr>
          <w:b/>
          <w:spacing w:val="-1"/>
          <w:sz w:val="24"/>
        </w:rPr>
      </w:pPr>
      <w:r w:rsidRPr="0004395C">
        <w:rPr>
          <w:b/>
          <w:spacing w:val="-1"/>
          <w:sz w:val="24"/>
        </w:rPr>
        <w:lastRenderedPageBreak/>
        <w:t>Приложение 2</w:t>
      </w:r>
    </w:p>
    <w:p w:rsidR="00FD75EE" w:rsidRPr="0004395C" w:rsidRDefault="00FD75EE" w:rsidP="00FD75EE">
      <w:pPr>
        <w:tabs>
          <w:tab w:val="left" w:pos="-142"/>
          <w:tab w:val="left" w:pos="851"/>
          <w:tab w:val="left" w:pos="993"/>
        </w:tabs>
        <w:jc w:val="right"/>
        <w:outlineLvl w:val="0"/>
        <w:rPr>
          <w:b/>
          <w:spacing w:val="-1"/>
          <w:sz w:val="24"/>
        </w:rPr>
      </w:pPr>
    </w:p>
    <w:p w:rsidR="002859A1" w:rsidRPr="00AA2E47" w:rsidRDefault="002859A1" w:rsidP="002859A1">
      <w:pPr>
        <w:spacing w:line="264" w:lineRule="auto"/>
        <w:ind w:firstLine="709"/>
        <w:jc w:val="center"/>
        <w:rPr>
          <w:rFonts w:eastAsia="Times New Roman"/>
          <w:b/>
          <w:sz w:val="24"/>
        </w:rPr>
      </w:pPr>
      <w:r w:rsidRPr="00AA2E47">
        <w:rPr>
          <w:rFonts w:eastAsia="Times New Roman"/>
          <w:b/>
          <w:sz w:val="24"/>
        </w:rPr>
        <w:t>РЕКОМЕНДУЕМЫЕ ИНТЕРНЕТ САЙТЫ:</w:t>
      </w:r>
    </w:p>
    <w:p w:rsidR="0004395C" w:rsidRPr="0004395C" w:rsidRDefault="0004395C" w:rsidP="00FD75EE">
      <w:pPr>
        <w:tabs>
          <w:tab w:val="left" w:pos="-142"/>
          <w:tab w:val="left" w:pos="851"/>
          <w:tab w:val="left" w:pos="993"/>
        </w:tabs>
        <w:jc w:val="center"/>
        <w:outlineLvl w:val="0"/>
        <w:rPr>
          <w:b/>
          <w:sz w:val="24"/>
        </w:rPr>
      </w:pPr>
    </w:p>
    <w:bookmarkEnd w:id="2"/>
    <w:p w:rsidR="0004395C" w:rsidRPr="00AA2E47" w:rsidRDefault="0004395C" w:rsidP="00916586">
      <w:pPr>
        <w:pStyle w:val="aa"/>
        <w:numPr>
          <w:ilvl w:val="0"/>
          <w:numId w:val="13"/>
        </w:numPr>
        <w:spacing w:after="0" w:line="240" w:lineRule="auto"/>
        <w:ind w:left="0" w:firstLine="426"/>
        <w:contextualSpacing w:val="0"/>
        <w:jc w:val="both"/>
        <w:rPr>
          <w:rFonts w:ascii="Times New Roman" w:hAnsi="Times New Roman"/>
          <w:sz w:val="24"/>
          <w:szCs w:val="24"/>
        </w:rPr>
      </w:pPr>
      <w:r w:rsidRPr="00AA2E47">
        <w:rPr>
          <w:rFonts w:ascii="Times New Roman" w:hAnsi="Times New Roman"/>
          <w:sz w:val="24"/>
          <w:szCs w:val="24"/>
        </w:rPr>
        <w:t xml:space="preserve">Официальный сайт Министерства природных ресурсов и экологии РФ </w:t>
      </w:r>
      <w:hyperlink r:id="rId17" w:history="1">
        <w:r w:rsidRPr="00AA2E47">
          <w:rPr>
            <w:rStyle w:val="a4"/>
            <w:sz w:val="24"/>
            <w:szCs w:val="24"/>
          </w:rPr>
          <w:t>http://www.mnr.gov.ru/</w:t>
        </w:r>
      </w:hyperlink>
    </w:p>
    <w:p w:rsidR="0004395C" w:rsidRPr="00AA2E47" w:rsidRDefault="0004395C" w:rsidP="00916586">
      <w:pPr>
        <w:pStyle w:val="aa"/>
        <w:numPr>
          <w:ilvl w:val="0"/>
          <w:numId w:val="13"/>
        </w:numPr>
        <w:spacing w:after="0" w:line="240" w:lineRule="auto"/>
        <w:ind w:left="0" w:firstLine="426"/>
        <w:contextualSpacing w:val="0"/>
        <w:jc w:val="both"/>
        <w:rPr>
          <w:rFonts w:ascii="Times New Roman" w:hAnsi="Times New Roman"/>
          <w:sz w:val="24"/>
          <w:szCs w:val="24"/>
        </w:rPr>
      </w:pPr>
      <w:r w:rsidRPr="00AA2E47">
        <w:rPr>
          <w:rFonts w:ascii="Times New Roman" w:hAnsi="Times New Roman"/>
          <w:sz w:val="24"/>
          <w:szCs w:val="24"/>
        </w:rPr>
        <w:t xml:space="preserve">Официальный сайт Министерства природных ресурсов Краснодарского края </w:t>
      </w:r>
      <w:hyperlink r:id="rId18" w:history="1">
        <w:r w:rsidRPr="00AA2E47">
          <w:rPr>
            <w:rStyle w:val="a4"/>
            <w:sz w:val="24"/>
            <w:szCs w:val="24"/>
          </w:rPr>
          <w:t>http://www.mprkk.ru/</w:t>
        </w:r>
      </w:hyperlink>
    </w:p>
    <w:p w:rsidR="0004395C" w:rsidRPr="00AA2E47" w:rsidRDefault="0004395C" w:rsidP="00916586">
      <w:pPr>
        <w:pStyle w:val="ab"/>
        <w:numPr>
          <w:ilvl w:val="0"/>
          <w:numId w:val="13"/>
        </w:numPr>
        <w:tabs>
          <w:tab w:val="left" w:pos="832"/>
        </w:tabs>
        <w:ind w:left="0" w:firstLine="426"/>
        <w:jc w:val="both"/>
        <w:rPr>
          <w:rFonts w:ascii="Times New Roman" w:hAnsi="Times New Roman"/>
          <w:sz w:val="24"/>
          <w:szCs w:val="24"/>
        </w:rPr>
      </w:pPr>
      <w:r w:rsidRPr="00AA2E47">
        <w:rPr>
          <w:rFonts w:ascii="Times New Roman" w:hAnsi="Times New Roman"/>
          <w:sz w:val="24"/>
          <w:szCs w:val="24"/>
        </w:rPr>
        <w:t xml:space="preserve">Официальный сайт Департамента государственной политики и регулирования в области лесных ресурсов </w:t>
      </w:r>
      <w:hyperlink r:id="rId19" w:history="1">
        <w:r w:rsidRPr="00AA2E47">
          <w:rPr>
            <w:rStyle w:val="a4"/>
            <w:rFonts w:eastAsia="Calibri"/>
            <w:sz w:val="24"/>
            <w:szCs w:val="24"/>
          </w:rPr>
          <w:t>http://www.mnr.gov.ru/</w:t>
        </w:r>
      </w:hyperlink>
    </w:p>
    <w:p w:rsidR="0004395C" w:rsidRPr="00AA2E47" w:rsidRDefault="0004395C" w:rsidP="00916586">
      <w:pPr>
        <w:pStyle w:val="ab"/>
        <w:numPr>
          <w:ilvl w:val="0"/>
          <w:numId w:val="13"/>
        </w:numPr>
        <w:tabs>
          <w:tab w:val="left" w:pos="832"/>
        </w:tabs>
        <w:ind w:left="0" w:firstLine="426"/>
        <w:jc w:val="both"/>
        <w:rPr>
          <w:rFonts w:ascii="Times New Roman" w:hAnsi="Times New Roman"/>
          <w:sz w:val="24"/>
          <w:szCs w:val="24"/>
        </w:rPr>
      </w:pPr>
      <w:r w:rsidRPr="00AA2E47">
        <w:rPr>
          <w:rFonts w:ascii="Times New Roman" w:hAnsi="Times New Roman"/>
          <w:sz w:val="24"/>
          <w:szCs w:val="24"/>
        </w:rPr>
        <w:t xml:space="preserve">Официальный сайт Департамента государственной политики и регулирования в сфере охотничьего хозяйства </w:t>
      </w:r>
      <w:hyperlink r:id="rId20" w:history="1">
        <w:r w:rsidRPr="00AA2E47">
          <w:rPr>
            <w:rStyle w:val="a4"/>
            <w:rFonts w:eastAsia="Calibri"/>
            <w:sz w:val="24"/>
            <w:szCs w:val="24"/>
          </w:rPr>
          <w:t>http://www.mnr.gov.ru/</w:t>
        </w:r>
      </w:hyperlink>
    </w:p>
    <w:p w:rsidR="0004395C" w:rsidRPr="00AA2E47" w:rsidRDefault="0004395C" w:rsidP="00916586">
      <w:pPr>
        <w:pStyle w:val="ab"/>
        <w:numPr>
          <w:ilvl w:val="0"/>
          <w:numId w:val="13"/>
        </w:numPr>
        <w:tabs>
          <w:tab w:val="left" w:pos="832"/>
        </w:tabs>
        <w:ind w:left="0" w:firstLine="426"/>
        <w:jc w:val="both"/>
        <w:rPr>
          <w:rFonts w:ascii="Times New Roman" w:hAnsi="Times New Roman"/>
          <w:sz w:val="24"/>
          <w:szCs w:val="24"/>
        </w:rPr>
      </w:pPr>
      <w:r w:rsidRPr="00AA2E47">
        <w:rPr>
          <w:rFonts w:ascii="Times New Roman" w:hAnsi="Times New Roman"/>
          <w:sz w:val="24"/>
          <w:szCs w:val="24"/>
        </w:rPr>
        <w:t xml:space="preserve">Официальный сайт Департамента международного сотрудничества Минприроды России </w:t>
      </w:r>
      <w:hyperlink r:id="rId21" w:history="1">
        <w:r w:rsidRPr="00AA2E47">
          <w:rPr>
            <w:rStyle w:val="a4"/>
            <w:rFonts w:eastAsia="Calibri"/>
            <w:sz w:val="24"/>
            <w:szCs w:val="24"/>
          </w:rPr>
          <w:t>http://www.mnr.gov.ru/</w:t>
        </w:r>
      </w:hyperlink>
    </w:p>
    <w:p w:rsidR="0004395C" w:rsidRPr="00AA2E47" w:rsidRDefault="0004395C" w:rsidP="00916586">
      <w:pPr>
        <w:pStyle w:val="ab"/>
        <w:numPr>
          <w:ilvl w:val="0"/>
          <w:numId w:val="13"/>
        </w:numPr>
        <w:tabs>
          <w:tab w:val="left" w:pos="832"/>
        </w:tabs>
        <w:ind w:left="0" w:firstLine="426"/>
        <w:jc w:val="both"/>
        <w:rPr>
          <w:rFonts w:ascii="Times New Roman" w:hAnsi="Times New Roman"/>
          <w:b/>
          <w:sz w:val="24"/>
          <w:szCs w:val="24"/>
        </w:rPr>
      </w:pPr>
      <w:r w:rsidRPr="00AA2E47">
        <w:rPr>
          <w:rFonts w:ascii="Times New Roman" w:hAnsi="Times New Roman"/>
          <w:sz w:val="24"/>
          <w:szCs w:val="24"/>
        </w:rPr>
        <w:t xml:space="preserve">Официальный сайт Федерального агентства по недропользованию </w:t>
      </w:r>
      <w:hyperlink r:id="rId22" w:history="1">
        <w:r w:rsidRPr="00AA2E47">
          <w:rPr>
            <w:rStyle w:val="a4"/>
            <w:rFonts w:eastAsia="Calibri"/>
            <w:sz w:val="24"/>
            <w:szCs w:val="24"/>
          </w:rPr>
          <w:t>http://www.mnr.gov.ru/</w:t>
        </w:r>
      </w:hyperlink>
    </w:p>
    <w:p w:rsidR="0004395C" w:rsidRPr="00AA2E47" w:rsidRDefault="0004395C" w:rsidP="00916586">
      <w:pPr>
        <w:pStyle w:val="ab"/>
        <w:numPr>
          <w:ilvl w:val="0"/>
          <w:numId w:val="13"/>
        </w:numPr>
        <w:tabs>
          <w:tab w:val="left" w:pos="832"/>
        </w:tabs>
        <w:ind w:left="0" w:firstLine="426"/>
        <w:jc w:val="both"/>
        <w:rPr>
          <w:rFonts w:ascii="Times New Roman" w:hAnsi="Times New Roman"/>
          <w:sz w:val="24"/>
          <w:szCs w:val="24"/>
        </w:rPr>
      </w:pPr>
      <w:r w:rsidRPr="00AA2E47">
        <w:rPr>
          <w:rFonts w:ascii="Times New Roman" w:hAnsi="Times New Roman"/>
          <w:sz w:val="24"/>
          <w:szCs w:val="24"/>
        </w:rPr>
        <w:t xml:space="preserve">Официальный сайт Департамента государственной политики и регулирования в области водных ресурсов и гидрометеорологии </w:t>
      </w:r>
      <w:hyperlink r:id="rId23" w:history="1">
        <w:r w:rsidRPr="00AA2E47">
          <w:rPr>
            <w:rStyle w:val="a4"/>
            <w:rFonts w:eastAsia="Calibri"/>
            <w:sz w:val="24"/>
            <w:szCs w:val="24"/>
          </w:rPr>
          <w:t>http://www.mnr.gov.ru/</w:t>
        </w:r>
      </w:hyperlink>
    </w:p>
    <w:p w:rsidR="0004395C" w:rsidRPr="00AA2E47" w:rsidRDefault="0004395C" w:rsidP="00916586">
      <w:pPr>
        <w:pStyle w:val="ab"/>
        <w:numPr>
          <w:ilvl w:val="0"/>
          <w:numId w:val="13"/>
        </w:numPr>
        <w:tabs>
          <w:tab w:val="left" w:pos="567"/>
        </w:tabs>
        <w:ind w:left="0" w:firstLine="426"/>
        <w:contextualSpacing/>
        <w:jc w:val="both"/>
        <w:rPr>
          <w:rFonts w:ascii="Times New Roman" w:hAnsi="Times New Roman"/>
          <w:sz w:val="24"/>
          <w:szCs w:val="24"/>
        </w:rPr>
      </w:pPr>
      <w:r w:rsidRPr="00AA2E47">
        <w:rPr>
          <w:rFonts w:ascii="Times New Roman" w:hAnsi="Times New Roman"/>
          <w:sz w:val="24"/>
          <w:szCs w:val="24"/>
        </w:rPr>
        <w:t xml:space="preserve">Судебные и нормативные акты РФ - </w:t>
      </w:r>
      <w:hyperlink r:id="rId24" w:history="1">
        <w:r w:rsidRPr="00AA2E47">
          <w:rPr>
            <w:rStyle w:val="a4"/>
            <w:rFonts w:eastAsia="Calibri"/>
            <w:sz w:val="24"/>
            <w:szCs w:val="24"/>
          </w:rPr>
          <w:t>https://sudact.ru/</w:t>
        </w:r>
      </w:hyperlink>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Default="00FD75EE" w:rsidP="00FD75EE">
      <w:pPr>
        <w:jc w:val="both"/>
        <w:rPr>
          <w:sz w:val="24"/>
        </w:rPr>
      </w:pPr>
    </w:p>
    <w:p w:rsidR="0004395C" w:rsidRDefault="0004395C" w:rsidP="00FD75EE">
      <w:pPr>
        <w:jc w:val="both"/>
        <w:rPr>
          <w:sz w:val="24"/>
        </w:rPr>
      </w:pPr>
    </w:p>
    <w:p w:rsidR="0004395C" w:rsidRDefault="0004395C" w:rsidP="00FD75EE">
      <w:pPr>
        <w:jc w:val="both"/>
        <w:rPr>
          <w:sz w:val="24"/>
        </w:rPr>
      </w:pPr>
    </w:p>
    <w:p w:rsidR="0004395C" w:rsidRDefault="0004395C" w:rsidP="00FD75EE">
      <w:pPr>
        <w:jc w:val="both"/>
        <w:rPr>
          <w:sz w:val="24"/>
        </w:rPr>
      </w:pPr>
    </w:p>
    <w:p w:rsidR="0004395C" w:rsidRDefault="0004395C" w:rsidP="00FD75EE">
      <w:pPr>
        <w:jc w:val="both"/>
        <w:rPr>
          <w:sz w:val="24"/>
        </w:rPr>
      </w:pPr>
    </w:p>
    <w:p w:rsidR="0004395C" w:rsidRDefault="0004395C" w:rsidP="00FD75EE">
      <w:pPr>
        <w:jc w:val="both"/>
        <w:rPr>
          <w:sz w:val="24"/>
        </w:rPr>
      </w:pPr>
    </w:p>
    <w:p w:rsidR="002859A1" w:rsidRPr="0004395C" w:rsidRDefault="002859A1" w:rsidP="00FD75EE">
      <w:pPr>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jc w:val="center"/>
        <w:rPr>
          <w:b/>
          <w:szCs w:val="28"/>
        </w:rPr>
      </w:pPr>
      <w:r w:rsidRPr="0004395C">
        <w:rPr>
          <w:b/>
          <w:szCs w:val="28"/>
        </w:rPr>
        <w:lastRenderedPageBreak/>
        <w:t>ОГЛАВЛЕНИЕ</w:t>
      </w:r>
    </w:p>
    <w:p w:rsidR="00FD75EE" w:rsidRPr="0004395C" w:rsidRDefault="00FD75EE" w:rsidP="00FD75EE">
      <w:pPr>
        <w:jc w:val="center"/>
        <w:rPr>
          <w:b/>
          <w:szCs w:val="28"/>
        </w:rPr>
      </w:pPr>
    </w:p>
    <w:p w:rsidR="00FD75EE" w:rsidRPr="0004395C" w:rsidRDefault="00FD75EE" w:rsidP="00FD75EE">
      <w:pPr>
        <w:jc w:val="both"/>
        <w:rPr>
          <w:szCs w:val="28"/>
        </w:rPr>
      </w:pPr>
      <w:r w:rsidRPr="0004395C">
        <w:rPr>
          <w:szCs w:val="28"/>
        </w:rPr>
        <w:t>ВВЕДЕНИЕ ……………………………………….....   3</w:t>
      </w:r>
    </w:p>
    <w:p w:rsidR="00FD75EE" w:rsidRPr="0004395C" w:rsidRDefault="00FD75EE" w:rsidP="00FD75EE">
      <w:pPr>
        <w:jc w:val="both"/>
        <w:rPr>
          <w:szCs w:val="28"/>
        </w:rPr>
      </w:pPr>
      <w:r w:rsidRPr="0004395C">
        <w:rPr>
          <w:szCs w:val="28"/>
        </w:rPr>
        <w:t>1. Аудиторная контактная работа преподавателя  с обучающимися ………………………………………   4</w:t>
      </w:r>
    </w:p>
    <w:p w:rsidR="00FD75EE" w:rsidRPr="0004395C" w:rsidRDefault="00FD75EE" w:rsidP="00FD75EE">
      <w:pPr>
        <w:jc w:val="both"/>
        <w:rPr>
          <w:szCs w:val="28"/>
        </w:rPr>
      </w:pPr>
      <w:r w:rsidRPr="0004395C">
        <w:rPr>
          <w:szCs w:val="28"/>
        </w:rPr>
        <w:t>2. Внеаудиторная контактная работа  преподавателя с обучающимися ……..……………………………….  3</w:t>
      </w:r>
      <w:r w:rsidR="0004395C">
        <w:rPr>
          <w:szCs w:val="28"/>
        </w:rPr>
        <w:t>1</w:t>
      </w:r>
    </w:p>
    <w:p w:rsidR="00FD75EE" w:rsidRPr="0004395C" w:rsidRDefault="00FD75EE" w:rsidP="00FD75EE">
      <w:pPr>
        <w:jc w:val="both"/>
        <w:rPr>
          <w:szCs w:val="28"/>
        </w:rPr>
      </w:pPr>
      <w:r w:rsidRPr="0004395C">
        <w:rPr>
          <w:szCs w:val="28"/>
        </w:rPr>
        <w:t>Приложение 1. Рекомендуемая литература ………  3</w:t>
      </w:r>
      <w:r w:rsidR="0004395C">
        <w:rPr>
          <w:szCs w:val="28"/>
        </w:rPr>
        <w:t>2</w:t>
      </w:r>
    </w:p>
    <w:p w:rsidR="00FD75EE" w:rsidRPr="0004395C" w:rsidRDefault="00FD75EE" w:rsidP="002859A1">
      <w:pPr>
        <w:spacing w:line="264" w:lineRule="auto"/>
        <w:jc w:val="both"/>
        <w:rPr>
          <w:szCs w:val="28"/>
        </w:rPr>
      </w:pPr>
      <w:r w:rsidRPr="0004395C">
        <w:rPr>
          <w:szCs w:val="28"/>
        </w:rPr>
        <w:t xml:space="preserve">Приложение 2. </w:t>
      </w:r>
      <w:r w:rsidR="002859A1">
        <w:rPr>
          <w:rFonts w:eastAsia="Times New Roman"/>
          <w:szCs w:val="28"/>
        </w:rPr>
        <w:t>Рекомендуемые интернет сайты</w:t>
      </w:r>
      <w:r w:rsidR="002859A1">
        <w:rPr>
          <w:szCs w:val="28"/>
        </w:rPr>
        <w:t>…  50</w:t>
      </w:r>
    </w:p>
    <w:p w:rsidR="00FD75EE" w:rsidRPr="0004395C" w:rsidRDefault="00FD75EE" w:rsidP="00FD75EE">
      <w:pPr>
        <w:ind w:firstLine="709"/>
        <w:jc w:val="both"/>
        <w:rPr>
          <w:szCs w:val="28"/>
        </w:rPr>
      </w:pPr>
    </w:p>
    <w:p w:rsidR="00FD75EE" w:rsidRPr="0004395C" w:rsidRDefault="00FD75EE" w:rsidP="00FD75EE">
      <w:pPr>
        <w:ind w:firstLine="709"/>
        <w:jc w:val="both"/>
        <w:rPr>
          <w:szCs w:val="28"/>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ind w:firstLine="709"/>
        <w:jc w:val="both"/>
        <w:rPr>
          <w:sz w:val="24"/>
        </w:rPr>
      </w:pPr>
    </w:p>
    <w:p w:rsidR="00FD75EE" w:rsidRPr="0004395C" w:rsidRDefault="00FD75EE" w:rsidP="00FD75EE">
      <w:pPr>
        <w:tabs>
          <w:tab w:val="left" w:pos="-142"/>
        </w:tabs>
        <w:suppressAutoHyphens/>
        <w:jc w:val="center"/>
        <w:rPr>
          <w:b/>
          <w:bCs/>
          <w:szCs w:val="28"/>
          <w:shd w:val="clear" w:color="auto" w:fill="FFFFFF"/>
        </w:rPr>
      </w:pPr>
    </w:p>
    <w:p w:rsidR="00FD75EE" w:rsidRPr="0004395C" w:rsidRDefault="00FD75EE" w:rsidP="00FD75EE">
      <w:pPr>
        <w:tabs>
          <w:tab w:val="left" w:pos="-142"/>
        </w:tabs>
        <w:suppressAutoHyphens/>
        <w:jc w:val="center"/>
        <w:rPr>
          <w:b/>
          <w:bCs/>
          <w:szCs w:val="28"/>
          <w:shd w:val="clear" w:color="auto" w:fill="FFFFFF"/>
        </w:rPr>
      </w:pPr>
    </w:p>
    <w:p w:rsidR="00FD75EE" w:rsidRPr="0004395C" w:rsidRDefault="00FD75EE" w:rsidP="00FD75EE">
      <w:pPr>
        <w:tabs>
          <w:tab w:val="left" w:pos="-142"/>
        </w:tabs>
        <w:suppressAutoHyphens/>
        <w:jc w:val="center"/>
        <w:rPr>
          <w:rFonts w:eastAsia="Times New Roman"/>
          <w:b/>
          <w:szCs w:val="28"/>
        </w:rPr>
      </w:pPr>
    </w:p>
    <w:p w:rsidR="005A579B" w:rsidRPr="0004395C" w:rsidRDefault="005A579B">
      <w:pPr>
        <w:rPr>
          <w:rFonts w:eastAsia="Times New Roman"/>
          <w:b/>
          <w:szCs w:val="28"/>
        </w:rPr>
      </w:pPr>
    </w:p>
    <w:p w:rsidR="0004395C" w:rsidRPr="0004395C" w:rsidRDefault="0004395C"/>
    <w:sectPr w:rsidR="0004395C" w:rsidRPr="0004395C" w:rsidSect="0004395C">
      <w:footerReference w:type="default" r:id="rId25"/>
      <w:pgSz w:w="8392" w:h="11907" w:code="11"/>
      <w:pgMar w:top="1021" w:right="964" w:bottom="1021" w:left="964" w:header="680" w:footer="737"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44E" w:rsidRDefault="0087244E" w:rsidP="00FD75EE">
      <w:r>
        <w:separator/>
      </w:r>
    </w:p>
  </w:endnote>
  <w:endnote w:type="continuationSeparator" w:id="1">
    <w:p w:rsidR="0087244E" w:rsidRDefault="0087244E" w:rsidP="00FD7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TimesNewRomanPSMT">
    <w:altName w:val="Times New Roman"/>
    <w:charset w:val="00"/>
    <w:family w:val="auto"/>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5C" w:rsidRDefault="0007334E" w:rsidP="0004395C">
    <w:pPr>
      <w:pStyle w:val="a5"/>
      <w:framePr w:wrap="around" w:vAnchor="text" w:hAnchor="margin" w:xAlign="center" w:y="1"/>
      <w:rPr>
        <w:rStyle w:val="a7"/>
      </w:rPr>
    </w:pPr>
    <w:r>
      <w:rPr>
        <w:rStyle w:val="a7"/>
      </w:rPr>
      <w:fldChar w:fldCharType="begin"/>
    </w:r>
    <w:r w:rsidR="0004395C">
      <w:rPr>
        <w:rStyle w:val="a7"/>
      </w:rPr>
      <w:instrText xml:space="preserve">PAGE  </w:instrText>
    </w:r>
    <w:r>
      <w:rPr>
        <w:rStyle w:val="a7"/>
      </w:rPr>
      <w:fldChar w:fldCharType="end"/>
    </w:r>
  </w:p>
  <w:p w:rsidR="0004395C" w:rsidRDefault="0004395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5C" w:rsidRPr="008C5640" w:rsidRDefault="0004395C">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5C" w:rsidRDefault="0004395C">
    <w:pPr>
      <w:pStyle w:val="a5"/>
      <w:jc w:val="center"/>
    </w:pPr>
    <w:r>
      <w:t xml:space="preserve"> </w:t>
    </w:r>
  </w:p>
  <w:p w:rsidR="0004395C" w:rsidRDefault="0004395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95C" w:rsidRPr="008C5640" w:rsidRDefault="0004395C">
    <w:pPr>
      <w:pStyle w:val="a5"/>
      <w:jc w:val="center"/>
      <w:rPr>
        <w:sz w:val="20"/>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432455"/>
      <w:docPartObj>
        <w:docPartGallery w:val="Page Numbers (Bottom of Page)"/>
        <w:docPartUnique/>
      </w:docPartObj>
    </w:sdtPr>
    <w:sdtEndPr>
      <w:rPr>
        <w:sz w:val="20"/>
        <w:szCs w:val="20"/>
      </w:rPr>
    </w:sdtEndPr>
    <w:sdtContent>
      <w:p w:rsidR="0004395C" w:rsidRPr="001C4858" w:rsidRDefault="0007334E">
        <w:pPr>
          <w:pStyle w:val="a5"/>
          <w:jc w:val="center"/>
          <w:rPr>
            <w:sz w:val="20"/>
            <w:szCs w:val="20"/>
          </w:rPr>
        </w:pPr>
        <w:r w:rsidRPr="001C4858">
          <w:rPr>
            <w:sz w:val="20"/>
            <w:szCs w:val="20"/>
          </w:rPr>
          <w:fldChar w:fldCharType="begin"/>
        </w:r>
        <w:r w:rsidR="0004395C" w:rsidRPr="001C4858">
          <w:rPr>
            <w:sz w:val="20"/>
            <w:szCs w:val="20"/>
          </w:rPr>
          <w:instrText xml:space="preserve"> PAGE   \* MERGEFORMAT </w:instrText>
        </w:r>
        <w:r w:rsidRPr="001C4858">
          <w:rPr>
            <w:sz w:val="20"/>
            <w:szCs w:val="20"/>
          </w:rPr>
          <w:fldChar w:fldCharType="separate"/>
        </w:r>
        <w:r w:rsidR="00807F51">
          <w:rPr>
            <w:noProof/>
            <w:sz w:val="20"/>
            <w:szCs w:val="20"/>
          </w:rPr>
          <w:t>51</w:t>
        </w:r>
        <w:r w:rsidRPr="001C4858">
          <w:rPr>
            <w:sz w:val="20"/>
            <w:szCs w:val="20"/>
          </w:rPr>
          <w:fldChar w:fldCharType="end"/>
        </w:r>
      </w:p>
    </w:sdtContent>
  </w:sdt>
  <w:p w:rsidR="0004395C" w:rsidRPr="008C5640" w:rsidRDefault="0004395C">
    <w:pPr>
      <w:pStyle w:val="a5"/>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44E" w:rsidRDefault="0087244E" w:rsidP="00FD75EE">
      <w:r>
        <w:separator/>
      </w:r>
    </w:p>
  </w:footnote>
  <w:footnote w:type="continuationSeparator" w:id="1">
    <w:p w:rsidR="0087244E" w:rsidRDefault="0087244E" w:rsidP="00FD75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339DE"/>
    <w:multiLevelType w:val="hybridMultilevel"/>
    <w:tmpl w:val="5CA23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F413C4"/>
    <w:multiLevelType w:val="hybridMultilevel"/>
    <w:tmpl w:val="8804A83E"/>
    <w:lvl w:ilvl="0" w:tplc="1DBC2BE0">
      <w:start w:val="1"/>
      <w:numFmt w:val="decimal"/>
      <w:lvlText w:val="%1."/>
      <w:lvlJc w:val="left"/>
      <w:pPr>
        <w:ind w:left="2423" w:hanging="100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0BB507D"/>
    <w:multiLevelType w:val="hybridMultilevel"/>
    <w:tmpl w:val="1F9AB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7A0F98"/>
    <w:multiLevelType w:val="hybridMultilevel"/>
    <w:tmpl w:val="C8366378"/>
    <w:lvl w:ilvl="0" w:tplc="5E346A4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6256F9"/>
    <w:multiLevelType w:val="hybridMultilevel"/>
    <w:tmpl w:val="06CC0E6E"/>
    <w:lvl w:ilvl="0" w:tplc="DA8CCB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DE366D"/>
    <w:multiLevelType w:val="hybridMultilevel"/>
    <w:tmpl w:val="7AE2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D012BE"/>
    <w:multiLevelType w:val="hybridMultilevel"/>
    <w:tmpl w:val="F73A08A6"/>
    <w:lvl w:ilvl="0" w:tplc="10D64CF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45644359"/>
    <w:multiLevelType w:val="hybridMultilevel"/>
    <w:tmpl w:val="E7648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B85C72"/>
    <w:multiLevelType w:val="hybridMultilevel"/>
    <w:tmpl w:val="65B8C23A"/>
    <w:lvl w:ilvl="0" w:tplc="D2660EBE">
      <w:start w:val="1"/>
      <w:numFmt w:val="decimal"/>
      <w:lvlText w:val="%1."/>
      <w:lvlJc w:val="left"/>
      <w:pPr>
        <w:ind w:left="735"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nsid w:val="4E8348E6"/>
    <w:multiLevelType w:val="hybridMultilevel"/>
    <w:tmpl w:val="B928A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29A2229"/>
    <w:multiLevelType w:val="hybridMultilevel"/>
    <w:tmpl w:val="5BC62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EC5F4A"/>
    <w:multiLevelType w:val="hybridMultilevel"/>
    <w:tmpl w:val="D2E89614"/>
    <w:lvl w:ilvl="0" w:tplc="8B5A7D54">
      <w:start w:val="1"/>
      <w:numFmt w:val="decimal"/>
      <w:lvlText w:val="%1."/>
      <w:lvlJc w:val="left"/>
      <w:pPr>
        <w:ind w:left="786" w:hanging="360"/>
      </w:pPr>
      <w:rPr>
        <w:rFonts w:hint="default"/>
        <w:b/>
        <w:i w:val="0"/>
        <w:sz w:val="22"/>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F5150D0"/>
    <w:multiLevelType w:val="hybridMultilevel"/>
    <w:tmpl w:val="0756B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
  </w:num>
  <w:num w:numId="3">
    <w:abstractNumId w:val="2"/>
  </w:num>
  <w:num w:numId="4">
    <w:abstractNumId w:val="0"/>
  </w:num>
  <w:num w:numId="5">
    <w:abstractNumId w:val="5"/>
  </w:num>
  <w:num w:numId="6">
    <w:abstractNumId w:val="10"/>
  </w:num>
  <w:num w:numId="7">
    <w:abstractNumId w:val="4"/>
  </w:num>
  <w:num w:numId="8">
    <w:abstractNumId w:val="7"/>
  </w:num>
  <w:num w:numId="9">
    <w:abstractNumId w:val="9"/>
  </w:num>
  <w:num w:numId="10">
    <w:abstractNumId w:val="12"/>
  </w:num>
  <w:num w:numId="11">
    <w:abstractNumId w:val="8"/>
  </w:num>
  <w:num w:numId="12">
    <w:abstractNumId w:val="1"/>
  </w:num>
  <w:num w:numId="13">
    <w:abstractNumId w:val="6"/>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D75EE"/>
    <w:rsid w:val="0004395C"/>
    <w:rsid w:val="0007334E"/>
    <w:rsid w:val="002859A1"/>
    <w:rsid w:val="005A579B"/>
    <w:rsid w:val="00807F51"/>
    <w:rsid w:val="0087244E"/>
    <w:rsid w:val="00916586"/>
    <w:rsid w:val="00F16BB8"/>
    <w:rsid w:val="00FD75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95C"/>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FD75EE"/>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75EE"/>
    <w:rPr>
      <w:rFonts w:asciiTheme="majorHAnsi" w:eastAsiaTheme="majorEastAsia" w:hAnsiTheme="majorHAnsi" w:cstheme="majorBidi"/>
      <w:b/>
      <w:bCs/>
      <w:color w:val="365F91" w:themeColor="accent1" w:themeShade="BF"/>
      <w:sz w:val="28"/>
      <w:szCs w:val="28"/>
      <w:lang w:eastAsia="ru-RU"/>
    </w:rPr>
  </w:style>
  <w:style w:type="paragraph" w:customStyle="1" w:styleId="Style9">
    <w:name w:val="Style9"/>
    <w:basedOn w:val="a"/>
    <w:uiPriority w:val="99"/>
    <w:rsid w:val="00FD75EE"/>
    <w:pPr>
      <w:widowControl w:val="0"/>
      <w:autoSpaceDE w:val="0"/>
      <w:autoSpaceDN w:val="0"/>
      <w:adjustRightInd w:val="0"/>
      <w:spacing w:line="419" w:lineRule="exact"/>
      <w:ind w:firstLine="696"/>
      <w:jc w:val="both"/>
    </w:pPr>
    <w:rPr>
      <w:rFonts w:eastAsia="Times New Roman"/>
      <w:sz w:val="24"/>
    </w:rPr>
  </w:style>
  <w:style w:type="character" w:styleId="a3">
    <w:name w:val="Strong"/>
    <w:uiPriority w:val="22"/>
    <w:qFormat/>
    <w:rsid w:val="00FD75EE"/>
    <w:rPr>
      <w:b/>
      <w:bCs/>
    </w:rPr>
  </w:style>
  <w:style w:type="character" w:styleId="a4">
    <w:name w:val="Hyperlink"/>
    <w:rsid w:val="00FD75EE"/>
    <w:rPr>
      <w:color w:val="2C7BDE"/>
      <w:u w:val="single"/>
    </w:rPr>
  </w:style>
  <w:style w:type="paragraph" w:styleId="a5">
    <w:name w:val="footer"/>
    <w:basedOn w:val="a"/>
    <w:link w:val="a6"/>
    <w:uiPriority w:val="99"/>
    <w:rsid w:val="00FD75EE"/>
    <w:pPr>
      <w:tabs>
        <w:tab w:val="center" w:pos="4677"/>
        <w:tab w:val="right" w:pos="9355"/>
      </w:tabs>
    </w:pPr>
  </w:style>
  <w:style w:type="character" w:customStyle="1" w:styleId="a6">
    <w:name w:val="Нижний колонтитул Знак"/>
    <w:basedOn w:val="a0"/>
    <w:link w:val="a5"/>
    <w:uiPriority w:val="99"/>
    <w:rsid w:val="00FD75EE"/>
    <w:rPr>
      <w:rFonts w:ascii="Times New Roman" w:eastAsia="Calibri" w:hAnsi="Times New Roman" w:cs="Times New Roman"/>
      <w:sz w:val="28"/>
      <w:szCs w:val="24"/>
      <w:lang w:eastAsia="ru-RU"/>
    </w:rPr>
  </w:style>
  <w:style w:type="character" w:styleId="a7">
    <w:name w:val="page number"/>
    <w:basedOn w:val="a0"/>
    <w:rsid w:val="00FD75EE"/>
  </w:style>
  <w:style w:type="paragraph" w:styleId="a8">
    <w:name w:val="Body Text"/>
    <w:basedOn w:val="a"/>
    <w:link w:val="a9"/>
    <w:rsid w:val="00FD75EE"/>
    <w:pPr>
      <w:spacing w:after="120"/>
    </w:pPr>
  </w:style>
  <w:style w:type="character" w:customStyle="1" w:styleId="a9">
    <w:name w:val="Основной текст Знак"/>
    <w:basedOn w:val="a0"/>
    <w:link w:val="a8"/>
    <w:rsid w:val="00FD75EE"/>
    <w:rPr>
      <w:rFonts w:ascii="Times New Roman" w:eastAsia="Calibri" w:hAnsi="Times New Roman" w:cs="Times New Roman"/>
      <w:sz w:val="28"/>
      <w:szCs w:val="24"/>
      <w:lang w:eastAsia="ru-RU"/>
    </w:rPr>
  </w:style>
  <w:style w:type="paragraph" w:styleId="aa">
    <w:name w:val="List Paragraph"/>
    <w:basedOn w:val="a"/>
    <w:uiPriority w:val="34"/>
    <w:qFormat/>
    <w:rsid w:val="00FD75EE"/>
    <w:pPr>
      <w:spacing w:after="200" w:line="276" w:lineRule="auto"/>
      <w:ind w:left="720"/>
      <w:contextualSpacing/>
    </w:pPr>
    <w:rPr>
      <w:rFonts w:ascii="Calibri" w:hAnsi="Calibri"/>
      <w:sz w:val="22"/>
      <w:szCs w:val="22"/>
      <w:lang w:eastAsia="en-US"/>
    </w:rPr>
  </w:style>
  <w:style w:type="character" w:styleId="HTML">
    <w:name w:val="HTML Cite"/>
    <w:uiPriority w:val="99"/>
    <w:unhideWhenUsed/>
    <w:rsid w:val="00FD75EE"/>
    <w:rPr>
      <w:rFonts w:ascii="Times New Roman" w:hAnsi="Times New Roman" w:cs="Times New Roman" w:hint="default"/>
      <w:i/>
      <w:iCs w:val="0"/>
    </w:rPr>
  </w:style>
  <w:style w:type="paragraph" w:styleId="ab">
    <w:name w:val="No Spacing"/>
    <w:link w:val="ac"/>
    <w:uiPriority w:val="99"/>
    <w:qFormat/>
    <w:rsid w:val="00FD75EE"/>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c">
    <w:name w:val="Без интервала Знак"/>
    <w:link w:val="ab"/>
    <w:uiPriority w:val="99"/>
    <w:rsid w:val="00FD75EE"/>
    <w:rPr>
      <w:rFonts w:ascii="Times New Roman CYR" w:eastAsia="Times New Roman" w:hAnsi="Times New Roman CYR" w:cs="Times New Roman"/>
      <w:lang w:eastAsia="ru-RU"/>
    </w:rPr>
  </w:style>
  <w:style w:type="paragraph" w:customStyle="1" w:styleId="Default">
    <w:name w:val="Default"/>
    <w:rsid w:val="00FD75E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2">
    <w:name w:val="p2"/>
    <w:basedOn w:val="a"/>
    <w:rsid w:val="00FD75EE"/>
    <w:pPr>
      <w:spacing w:before="100" w:beforeAutospacing="1" w:after="100" w:afterAutospacing="1"/>
    </w:pPr>
    <w:rPr>
      <w:rFonts w:eastAsia="Times New Roman"/>
      <w:sz w:val="24"/>
    </w:rPr>
  </w:style>
  <w:style w:type="character" w:customStyle="1" w:styleId="s2">
    <w:name w:val="s2"/>
    <w:basedOn w:val="a0"/>
    <w:rsid w:val="00FD75EE"/>
  </w:style>
  <w:style w:type="paragraph" w:styleId="ad">
    <w:name w:val="TOC Heading"/>
    <w:basedOn w:val="1"/>
    <w:next w:val="a"/>
    <w:uiPriority w:val="39"/>
    <w:semiHidden/>
    <w:unhideWhenUsed/>
    <w:qFormat/>
    <w:rsid w:val="00FD75EE"/>
    <w:pPr>
      <w:spacing w:line="276" w:lineRule="auto"/>
      <w:outlineLvl w:val="9"/>
    </w:pPr>
    <w:rPr>
      <w:rFonts w:ascii="Cambria" w:eastAsia="Times New Roman" w:hAnsi="Cambria" w:cs="Times New Roman"/>
      <w:color w:val="365F91"/>
    </w:rPr>
  </w:style>
  <w:style w:type="paragraph" w:styleId="11">
    <w:name w:val="toc 1"/>
    <w:basedOn w:val="a"/>
    <w:next w:val="a"/>
    <w:autoRedefine/>
    <w:uiPriority w:val="39"/>
    <w:unhideWhenUsed/>
    <w:rsid w:val="00FD75EE"/>
  </w:style>
  <w:style w:type="character" w:customStyle="1" w:styleId="apple-converted-space">
    <w:name w:val="apple-converted-space"/>
    <w:basedOn w:val="a0"/>
    <w:rsid w:val="00FD75EE"/>
  </w:style>
  <w:style w:type="character" w:customStyle="1" w:styleId="apple-style-span">
    <w:name w:val="apple-style-span"/>
    <w:basedOn w:val="a0"/>
    <w:rsid w:val="00FD75EE"/>
  </w:style>
  <w:style w:type="character" w:customStyle="1" w:styleId="submenu-table">
    <w:name w:val="submenu-table"/>
    <w:rsid w:val="00FD75EE"/>
    <w:rPr>
      <w:rFonts w:ascii="Times New Roman" w:hAnsi="Times New Roman" w:cs="Times New Roman" w:hint="default"/>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e"/>
    <w:uiPriority w:val="99"/>
    <w:locked/>
    <w:rsid w:val="00FD75EE"/>
    <w:rPr>
      <w:lang w:eastAsia="ru-RU"/>
    </w:rPr>
  </w:style>
  <w:style w:type="paragraph" w:styleId="ae">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FD75EE"/>
    <w:pPr>
      <w:autoSpaceDE w:val="0"/>
      <w:autoSpaceDN w:val="0"/>
    </w:pPr>
    <w:rPr>
      <w:rFonts w:asciiTheme="minorHAnsi" w:eastAsiaTheme="minorHAnsi" w:hAnsiTheme="minorHAnsi" w:cstheme="minorBidi"/>
      <w:sz w:val="22"/>
      <w:szCs w:val="22"/>
    </w:rPr>
  </w:style>
  <w:style w:type="character" w:customStyle="1" w:styleId="af">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
    <w:basedOn w:val="a0"/>
    <w:link w:val="ae"/>
    <w:uiPriority w:val="99"/>
    <w:semiHidden/>
    <w:rsid w:val="00FD75EE"/>
    <w:rPr>
      <w:rFonts w:ascii="Times New Roman" w:eastAsia="Calibri" w:hAnsi="Times New Roman" w:cs="Times New Roman"/>
      <w:sz w:val="20"/>
      <w:szCs w:val="20"/>
      <w:lang w:eastAsia="ru-RU"/>
    </w:rPr>
  </w:style>
  <w:style w:type="character" w:styleId="af0">
    <w:name w:val="footnote reference"/>
    <w:aliases w:val="Знак сноски 1,Знак сноски-FN,Ciae niinee-FN"/>
    <w:uiPriority w:val="99"/>
    <w:rsid w:val="00FD75EE"/>
    <w:rPr>
      <w:rFonts w:cs="Times New Roman"/>
      <w:vertAlign w:val="superscript"/>
    </w:rPr>
  </w:style>
  <w:style w:type="paragraph" w:styleId="af1">
    <w:name w:val="Normal (Web)"/>
    <w:aliases w:val="Обычный (Web)"/>
    <w:basedOn w:val="a"/>
    <w:uiPriority w:val="99"/>
    <w:qFormat/>
    <w:rsid w:val="00FD75EE"/>
    <w:pPr>
      <w:spacing w:before="100" w:beforeAutospacing="1" w:after="100" w:afterAutospacing="1"/>
    </w:pPr>
    <w:rPr>
      <w:rFonts w:eastAsia="Times New Roman"/>
      <w:sz w:val="24"/>
    </w:rPr>
  </w:style>
  <w:style w:type="paragraph" w:customStyle="1" w:styleId="ConsPlusNormal">
    <w:name w:val="ConsPlusNormal"/>
    <w:rsid w:val="00FD75EE"/>
    <w:pPr>
      <w:autoSpaceDE w:val="0"/>
      <w:autoSpaceDN w:val="0"/>
      <w:adjustRightInd w:val="0"/>
      <w:spacing w:after="0" w:line="240" w:lineRule="auto"/>
    </w:pPr>
    <w:rPr>
      <w:rFonts w:ascii="Times New Roman" w:hAnsi="Times New Roman" w:cs="Times New Roman"/>
      <w:sz w:val="28"/>
      <w:szCs w:val="28"/>
    </w:rPr>
  </w:style>
  <w:style w:type="paragraph" w:customStyle="1" w:styleId="af2">
    <w:name w:val="Прижатый влево"/>
    <w:basedOn w:val="a"/>
    <w:next w:val="a"/>
    <w:rsid w:val="00FD75EE"/>
    <w:pPr>
      <w:widowControl w:val="0"/>
      <w:autoSpaceDE w:val="0"/>
      <w:autoSpaceDN w:val="0"/>
      <w:adjustRightInd w:val="0"/>
    </w:pPr>
    <w:rPr>
      <w:rFonts w:ascii="Arial" w:eastAsia="Times New Roman" w:hAnsi="Arial"/>
      <w:sz w:val="20"/>
      <w:szCs w:val="20"/>
    </w:rPr>
  </w:style>
  <w:style w:type="paragraph" w:styleId="af3">
    <w:name w:val="header"/>
    <w:basedOn w:val="a"/>
    <w:link w:val="af4"/>
    <w:uiPriority w:val="99"/>
    <w:semiHidden/>
    <w:unhideWhenUsed/>
    <w:rsid w:val="00FD75EE"/>
    <w:pPr>
      <w:tabs>
        <w:tab w:val="center" w:pos="4677"/>
        <w:tab w:val="right" w:pos="9355"/>
      </w:tabs>
    </w:pPr>
  </w:style>
  <w:style w:type="character" w:customStyle="1" w:styleId="af4">
    <w:name w:val="Верхний колонтитул Знак"/>
    <w:basedOn w:val="a0"/>
    <w:link w:val="af3"/>
    <w:uiPriority w:val="99"/>
    <w:semiHidden/>
    <w:rsid w:val="00FD75EE"/>
    <w:rPr>
      <w:rFonts w:ascii="Times New Roman" w:eastAsia="Calibri" w:hAnsi="Times New Roman" w:cs="Times New Roman"/>
      <w:sz w:val="28"/>
      <w:szCs w:val="24"/>
      <w:lang w:eastAsia="ru-RU"/>
    </w:rPr>
  </w:style>
  <w:style w:type="paragraph" w:styleId="af5">
    <w:name w:val="Body Text Indent"/>
    <w:basedOn w:val="a"/>
    <w:link w:val="af6"/>
    <w:unhideWhenUsed/>
    <w:rsid w:val="00FD75EE"/>
    <w:pPr>
      <w:spacing w:after="120"/>
      <w:ind w:left="283"/>
    </w:pPr>
  </w:style>
  <w:style w:type="character" w:customStyle="1" w:styleId="af6">
    <w:name w:val="Основной текст с отступом Знак"/>
    <w:basedOn w:val="a0"/>
    <w:link w:val="af5"/>
    <w:rsid w:val="00FD75EE"/>
    <w:rPr>
      <w:rFonts w:ascii="Times New Roman" w:eastAsia="Calibri" w:hAnsi="Times New Roman" w:cs="Times New Roman"/>
      <w:sz w:val="28"/>
      <w:szCs w:val="24"/>
      <w:lang w:eastAsia="ru-RU"/>
    </w:rPr>
  </w:style>
  <w:style w:type="paragraph" w:customStyle="1" w:styleId="110">
    <w:name w:val="Заголовок 11"/>
    <w:basedOn w:val="a"/>
    <w:uiPriority w:val="1"/>
    <w:qFormat/>
    <w:rsid w:val="00FD75EE"/>
    <w:pPr>
      <w:widowControl w:val="0"/>
      <w:ind w:left="2485"/>
      <w:outlineLvl w:val="1"/>
    </w:pPr>
    <w:rPr>
      <w:rFonts w:eastAsia="Times New Roman"/>
      <w:b/>
      <w:bCs/>
      <w:szCs w:val="28"/>
      <w:lang w:val="en-US" w:eastAsia="en-US"/>
    </w:rPr>
  </w:style>
  <w:style w:type="paragraph" w:styleId="2">
    <w:name w:val="Body Text Indent 2"/>
    <w:basedOn w:val="a"/>
    <w:link w:val="20"/>
    <w:uiPriority w:val="99"/>
    <w:unhideWhenUsed/>
    <w:rsid w:val="00FD75EE"/>
    <w:pPr>
      <w:spacing w:after="120" w:line="480" w:lineRule="auto"/>
      <w:ind w:left="283"/>
    </w:pPr>
    <w:rPr>
      <w:rFonts w:eastAsia="ヒラギノ角ゴ Pro W3"/>
      <w:color w:val="000000"/>
      <w:sz w:val="20"/>
    </w:rPr>
  </w:style>
  <w:style w:type="character" w:customStyle="1" w:styleId="20">
    <w:name w:val="Основной текст с отступом 2 Знак"/>
    <w:basedOn w:val="a0"/>
    <w:link w:val="2"/>
    <w:uiPriority w:val="99"/>
    <w:rsid w:val="00FD75EE"/>
    <w:rPr>
      <w:rFonts w:ascii="Times New Roman" w:eastAsia="ヒラギノ角ゴ Pro W3" w:hAnsi="Times New Roman" w:cs="Times New Roman"/>
      <w:color w:val="000000"/>
      <w:sz w:val="20"/>
      <w:szCs w:val="24"/>
      <w:lang w:eastAsia="ru-RU"/>
    </w:rPr>
  </w:style>
  <w:style w:type="paragraph" w:styleId="21">
    <w:name w:val="Body Text 2"/>
    <w:basedOn w:val="a"/>
    <w:link w:val="22"/>
    <w:uiPriority w:val="99"/>
    <w:unhideWhenUsed/>
    <w:rsid w:val="00FD75EE"/>
    <w:pPr>
      <w:spacing w:after="120" w:line="480" w:lineRule="auto"/>
    </w:pPr>
  </w:style>
  <w:style w:type="character" w:customStyle="1" w:styleId="22">
    <w:name w:val="Основной текст 2 Знак"/>
    <w:basedOn w:val="a0"/>
    <w:link w:val="21"/>
    <w:uiPriority w:val="99"/>
    <w:rsid w:val="00FD75EE"/>
    <w:rPr>
      <w:rFonts w:ascii="Times New Roman" w:eastAsia="Calibri" w:hAnsi="Times New Roman" w:cs="Times New Roman"/>
      <w:sz w:val="28"/>
      <w:szCs w:val="24"/>
      <w:lang w:eastAsia="ru-RU"/>
    </w:rPr>
  </w:style>
  <w:style w:type="character" w:customStyle="1" w:styleId="blk">
    <w:name w:val="blk"/>
    <w:basedOn w:val="a0"/>
    <w:rsid w:val="00FD75EE"/>
  </w:style>
  <w:style w:type="paragraph" w:customStyle="1" w:styleId="210">
    <w:name w:val="Основной текст с отступом 21"/>
    <w:basedOn w:val="a"/>
    <w:rsid w:val="00FD75EE"/>
    <w:pPr>
      <w:overflowPunct w:val="0"/>
      <w:autoSpaceDE w:val="0"/>
      <w:autoSpaceDN w:val="0"/>
      <w:adjustRightInd w:val="0"/>
      <w:spacing w:line="360" w:lineRule="auto"/>
      <w:ind w:firstLine="567"/>
      <w:jc w:val="center"/>
      <w:textAlignment w:val="baseline"/>
    </w:pPr>
    <w:rPr>
      <w:rFonts w:eastAsia="Times New Roman"/>
      <w:b/>
      <w:caps/>
      <w:szCs w:val="20"/>
    </w:rPr>
  </w:style>
  <w:style w:type="character" w:styleId="af7">
    <w:name w:val="Emphasis"/>
    <w:uiPriority w:val="20"/>
    <w:qFormat/>
    <w:rsid w:val="00FD75EE"/>
    <w:rPr>
      <w:i/>
      <w:iCs/>
    </w:rPr>
  </w:style>
  <w:style w:type="paragraph" w:customStyle="1" w:styleId="13">
    <w:name w:val="Без интервала1"/>
    <w:rsid w:val="00FD75EE"/>
    <w:pPr>
      <w:suppressAutoHyphens/>
      <w:spacing w:after="0" w:line="100" w:lineRule="atLeast"/>
    </w:pPr>
    <w:rPr>
      <w:rFonts w:ascii="Times New Roman CYR" w:eastAsia="Times New Roman" w:hAnsi="Times New Roman CYR" w:cs="Times New Roman"/>
      <w:lang w:eastAsia="ar-SA"/>
    </w:rPr>
  </w:style>
  <w:style w:type="paragraph" w:customStyle="1" w:styleId="120">
    <w:name w:val="12"/>
    <w:basedOn w:val="a"/>
    <w:rsid w:val="00FD75EE"/>
    <w:pPr>
      <w:suppressAutoHyphens/>
      <w:ind w:firstLine="360"/>
      <w:jc w:val="both"/>
    </w:pPr>
    <w:rPr>
      <w:rFonts w:eastAsia="Times New Roman"/>
      <w:sz w:val="24"/>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du.kubsau.ru/file.php/125/uchebnoe_posobie_EHP_obshchaja_chast_.pdf" TargetMode="External"/><Relationship Id="rId18" Type="http://schemas.openxmlformats.org/officeDocument/2006/relationships/hyperlink" Target="http://www.mprkk.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mnr.gov.ru/" TargetMode="External"/><Relationship Id="rId7" Type="http://schemas.openxmlformats.org/officeDocument/2006/relationships/footer" Target="footer1.xml"/><Relationship Id="rId12" Type="http://schemas.openxmlformats.org/officeDocument/2006/relationships/hyperlink" Target="http://znanium.com/catalog/product/978549" TargetMode="External"/><Relationship Id="rId17" Type="http://schemas.openxmlformats.org/officeDocument/2006/relationships/hyperlink" Target="http://www.mnr.gov.ru/"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iprbookshop.ru/74950.html" TargetMode="External"/><Relationship Id="rId20" Type="http://schemas.openxmlformats.org/officeDocument/2006/relationships/hyperlink" Target="http://www.mnr.g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71081.html" TargetMode="External"/><Relationship Id="rId24" Type="http://schemas.openxmlformats.org/officeDocument/2006/relationships/hyperlink" Target="https://sudact.ru/" TargetMode="External"/><Relationship Id="rId5" Type="http://schemas.openxmlformats.org/officeDocument/2006/relationships/footnotes" Target="footnotes.xml"/><Relationship Id="rId15" Type="http://schemas.openxmlformats.org/officeDocument/2006/relationships/hyperlink" Target="http://www.iprbookshop.ru/46486.html" TargetMode="External"/><Relationship Id="rId23" Type="http://schemas.openxmlformats.org/officeDocument/2006/relationships/hyperlink" Target="http://www.mnr.gov.ru/" TargetMode="External"/><Relationship Id="rId10" Type="http://schemas.openxmlformats.org/officeDocument/2006/relationships/footer" Target="footer4.xml"/><Relationship Id="rId19" Type="http://schemas.openxmlformats.org/officeDocument/2006/relationships/hyperlink" Target="http://www.mnr.gov.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edu.kubsau.ru/file.php/125/uchebnoe_posobie_EHP_osobennaja_chast_1_.pdf" TargetMode="External"/><Relationship Id="rId22" Type="http://schemas.openxmlformats.org/officeDocument/2006/relationships/hyperlink" Target="http://www.mnr.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51</Pages>
  <Words>11041</Words>
  <Characters>62938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2019-09-23T21:20:00Z</dcterms:created>
  <dcterms:modified xsi:type="dcterms:W3CDTF">2019-09-23T21:56:00Z</dcterms:modified>
</cp:coreProperties>
</file>