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0C7" w:rsidRPr="00B11753" w:rsidRDefault="00B11753">
      <w:pPr>
        <w:rPr>
          <w:rFonts w:cs="Times New Roman"/>
          <w:sz w:val="24"/>
          <w:szCs w:val="24"/>
        </w:rPr>
      </w:pPr>
      <w:r w:rsidRPr="00B11753">
        <w:rPr>
          <w:rFonts w:cs="Times New Roman"/>
          <w:color w:val="333333"/>
          <w:sz w:val="24"/>
          <w:szCs w:val="24"/>
          <w:shd w:val="clear" w:color="auto" w:fill="FFFFFF"/>
        </w:rPr>
        <w:t>Эконометрика.</w:t>
      </w:r>
      <w:r w:rsidRPr="00B11753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11753">
        <w:rPr>
          <w:rFonts w:cs="Times New Roman"/>
          <w:color w:val="333333"/>
          <w:sz w:val="24"/>
          <w:szCs w:val="24"/>
          <w:shd w:val="clear" w:color="auto" w:fill="FFFFFF"/>
        </w:rPr>
        <w:t>Практикум </w:t>
      </w:r>
      <w:r w:rsidRPr="00B11753">
        <w:rPr>
          <w:rFonts w:cs="Times New Roman"/>
          <w:color w:val="333333"/>
          <w:sz w:val="24"/>
          <w:szCs w:val="24"/>
          <w:shd w:val="clear" w:color="auto" w:fill="FCFCFC"/>
        </w:rPr>
        <w:t>[Электронный ресурс]</w:t>
      </w:r>
      <w:r w:rsidRPr="00B11753">
        <w:rPr>
          <w:rFonts w:cs="Times New Roman"/>
          <w:color w:val="333333"/>
          <w:sz w:val="24"/>
          <w:szCs w:val="24"/>
          <w:shd w:val="clear" w:color="auto" w:fill="FFFFFF"/>
        </w:rPr>
        <w:t>: учебно-практическое пособие / И.А. Кацко, под ред. и др.</w:t>
      </w:r>
      <w:r>
        <w:rPr>
          <w:rFonts w:cs="Times New Roman"/>
          <w:color w:val="333333"/>
          <w:sz w:val="24"/>
          <w:szCs w:val="24"/>
          <w:shd w:val="clear" w:color="auto" w:fill="FFFFFF"/>
        </w:rPr>
        <w:t xml:space="preserve"> ‒ </w:t>
      </w:r>
      <w:r w:rsidRPr="00B11753">
        <w:rPr>
          <w:rFonts w:cs="Times New Roman"/>
          <w:color w:val="333333"/>
          <w:sz w:val="24"/>
          <w:szCs w:val="24"/>
          <w:shd w:val="clear" w:color="auto" w:fill="FCFCFC"/>
        </w:rPr>
        <w:t>Электрон. текстовые данные.</w:t>
      </w:r>
      <w:r>
        <w:rPr>
          <w:rFonts w:cs="Times New Roman"/>
          <w:color w:val="333333"/>
          <w:sz w:val="24"/>
          <w:szCs w:val="24"/>
          <w:shd w:val="clear" w:color="auto" w:fill="FCFCFC"/>
        </w:rPr>
        <w:t xml:space="preserve"> ‒ </w:t>
      </w:r>
      <w:r w:rsidRPr="00B11753">
        <w:rPr>
          <w:rFonts w:cs="Times New Roman"/>
          <w:color w:val="333333"/>
          <w:sz w:val="24"/>
          <w:szCs w:val="24"/>
          <w:shd w:val="clear" w:color="auto" w:fill="FFFFFF"/>
        </w:rPr>
        <w:t xml:space="preserve">Москва: </w:t>
      </w:r>
      <w:proofErr w:type="spellStart"/>
      <w:r w:rsidRPr="00B11753">
        <w:rPr>
          <w:rFonts w:cs="Times New Roman"/>
          <w:color w:val="333333"/>
          <w:sz w:val="24"/>
          <w:szCs w:val="24"/>
          <w:shd w:val="clear" w:color="auto" w:fill="FFFFFF"/>
        </w:rPr>
        <w:t>КноРус</w:t>
      </w:r>
      <w:proofErr w:type="spellEnd"/>
      <w:r w:rsidRPr="00B11753">
        <w:rPr>
          <w:rFonts w:cs="Times New Roman"/>
          <w:color w:val="333333"/>
          <w:sz w:val="24"/>
          <w:szCs w:val="24"/>
          <w:shd w:val="clear" w:color="auto" w:fill="FFFFFF"/>
        </w:rPr>
        <w:t>, 2019.</w:t>
      </w:r>
      <w:r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color w:val="333333"/>
          <w:sz w:val="24"/>
          <w:szCs w:val="24"/>
          <w:shd w:val="clear" w:color="auto" w:fill="FCFCFC"/>
        </w:rPr>
        <w:t>‒</w:t>
      </w:r>
      <w:r w:rsidRPr="00B11753">
        <w:rPr>
          <w:rFonts w:cs="Times New Roman"/>
          <w:color w:val="333333"/>
          <w:sz w:val="24"/>
          <w:szCs w:val="24"/>
          <w:shd w:val="clear" w:color="auto" w:fill="FFFFFF"/>
        </w:rPr>
        <w:t xml:space="preserve"> 216 с. 978-5-406-0</w:t>
      </w:r>
      <w:bookmarkStart w:id="0" w:name="_GoBack"/>
      <w:bookmarkEnd w:id="0"/>
      <w:r w:rsidRPr="00B11753">
        <w:rPr>
          <w:rFonts w:cs="Times New Roman"/>
          <w:color w:val="333333"/>
          <w:sz w:val="24"/>
          <w:szCs w:val="24"/>
          <w:shd w:val="clear" w:color="auto" w:fill="FFFFFF"/>
        </w:rPr>
        <w:t>6368-2.</w:t>
      </w:r>
      <w:r>
        <w:rPr>
          <w:rFonts w:cs="Times New Roman"/>
          <w:color w:val="333333"/>
          <w:sz w:val="24"/>
          <w:szCs w:val="24"/>
          <w:shd w:val="clear" w:color="auto" w:fill="FCFCFC"/>
        </w:rPr>
        <w:t xml:space="preserve"> </w:t>
      </w:r>
      <w:r>
        <w:rPr>
          <w:rFonts w:cs="Times New Roman"/>
          <w:color w:val="333333"/>
          <w:sz w:val="24"/>
          <w:szCs w:val="24"/>
          <w:shd w:val="clear" w:color="auto" w:fill="FCFCFC"/>
        </w:rPr>
        <w:t>‒</w:t>
      </w:r>
      <w:r>
        <w:rPr>
          <w:rFonts w:cs="Times New Roman"/>
          <w:color w:val="333333"/>
          <w:sz w:val="24"/>
          <w:szCs w:val="24"/>
          <w:shd w:val="clear" w:color="auto" w:fill="FCFCFC"/>
        </w:rPr>
        <w:t xml:space="preserve"> </w:t>
      </w:r>
      <w:r w:rsidRPr="00B11753">
        <w:rPr>
          <w:rFonts w:cs="Times New Roman"/>
          <w:color w:val="333333"/>
          <w:sz w:val="24"/>
          <w:szCs w:val="24"/>
          <w:shd w:val="clear" w:color="auto" w:fill="FCFCFC"/>
        </w:rPr>
        <w:t>Режим доступа: </w:t>
      </w:r>
      <w:hyperlink r:id="rId4" w:history="1">
        <w:r w:rsidRPr="00180D27">
          <w:rPr>
            <w:rStyle w:val="a3"/>
            <w:rFonts w:cs="Times New Roman"/>
            <w:sz w:val="24"/>
            <w:szCs w:val="24"/>
            <w:shd w:val="clear" w:color="auto" w:fill="FFFFFF"/>
          </w:rPr>
          <w:t>https://www.book.ru/book/931003</w:t>
        </w:r>
      </w:hyperlink>
      <w:r w:rsidRPr="00B11753">
        <w:rPr>
          <w:rFonts w:cs="Times New Roman"/>
          <w:sz w:val="24"/>
          <w:szCs w:val="24"/>
        </w:rPr>
        <w:t xml:space="preserve"> </w:t>
      </w:r>
    </w:p>
    <w:sectPr w:rsidR="007600C7" w:rsidRPr="00B1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53"/>
    <w:rsid w:val="002D11D5"/>
    <w:rsid w:val="005C2504"/>
    <w:rsid w:val="007600C7"/>
    <w:rsid w:val="00B1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8E60"/>
  <w15:chartTrackingRefBased/>
  <w15:docId w15:val="{FD691B58-E6B7-4D41-BF14-8C002A8D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753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11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ook.ru/book/931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Давыденко</dc:creator>
  <cp:keywords/>
  <dc:description/>
  <cp:lastModifiedBy>Наталья Давыденко</cp:lastModifiedBy>
  <cp:revision>1</cp:revision>
  <dcterms:created xsi:type="dcterms:W3CDTF">2019-06-05T09:12:00Z</dcterms:created>
  <dcterms:modified xsi:type="dcterms:W3CDTF">2019-06-05T09:21:00Z</dcterms:modified>
</cp:coreProperties>
</file>