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33" w:rsidRPr="00A05B07" w:rsidRDefault="00E46F33" w:rsidP="0013027B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 xml:space="preserve">МИНИСТЕРСТВО СЕЛЬСКОГО ХОЗЯЙСТВА </w:t>
      </w:r>
    </w:p>
    <w:p w:rsidR="00E46F33" w:rsidRPr="00A05B07" w:rsidRDefault="00E46F33" w:rsidP="00E46F33">
      <w:pPr>
        <w:spacing w:after="0" w:line="240" w:lineRule="auto"/>
        <w:ind w:right="-142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05B07" w:rsidRPr="00E46F33" w:rsidRDefault="00A05B07" w:rsidP="00E46F33">
      <w:pPr>
        <w:spacing w:after="0" w:line="240" w:lineRule="auto"/>
        <w:ind w:right="-142" w:firstLine="180"/>
        <w:jc w:val="center"/>
        <w:rPr>
          <w:rFonts w:ascii="Times New Roman" w:hAnsi="Times New Roman" w:cs="Times New Roman"/>
        </w:rPr>
      </w:pPr>
    </w:p>
    <w:p w:rsidR="00E46F33" w:rsidRPr="00A05B07" w:rsidRDefault="00E46F33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E46F33" w:rsidRPr="00A05B07" w:rsidRDefault="00E46F33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>учре</w:t>
      </w:r>
      <w:r w:rsidR="00520F26">
        <w:rPr>
          <w:rFonts w:ascii="Times New Roman" w:hAnsi="Times New Roman" w:cs="Times New Roman"/>
          <w:sz w:val="24"/>
          <w:szCs w:val="24"/>
        </w:rPr>
        <w:t>ждение высшего</w:t>
      </w:r>
      <w:r w:rsidRPr="00A05B07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E46F33" w:rsidRPr="00282D31" w:rsidRDefault="00A05B07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9"/>
          <w:szCs w:val="19"/>
        </w:rPr>
      </w:pPr>
      <w:r w:rsidRPr="00282D31">
        <w:rPr>
          <w:rFonts w:ascii="Times New Roman" w:hAnsi="Times New Roman" w:cs="Times New Roman"/>
          <w:sz w:val="19"/>
          <w:szCs w:val="19"/>
        </w:rPr>
        <w:t>«</w:t>
      </w:r>
      <w:r w:rsidR="00E46F33" w:rsidRPr="00282D31">
        <w:rPr>
          <w:rFonts w:ascii="Times New Roman" w:hAnsi="Times New Roman" w:cs="Times New Roman"/>
          <w:sz w:val="19"/>
          <w:szCs w:val="19"/>
        </w:rPr>
        <w:t>КУБАНСКИЙ ГОСУДАРСТВЕННЫЙ АГРАРНЫЙ УНИВЕРСИТЕТ</w:t>
      </w:r>
      <w:r w:rsidRPr="00282D31">
        <w:rPr>
          <w:rFonts w:ascii="Times New Roman" w:hAnsi="Times New Roman" w:cs="Times New Roman"/>
          <w:sz w:val="19"/>
          <w:szCs w:val="19"/>
        </w:rPr>
        <w:t>»</w:t>
      </w:r>
      <w:r w:rsidR="00815817">
        <w:rPr>
          <w:rFonts w:ascii="Times New Roman" w:hAnsi="Times New Roman" w:cs="Times New Roman"/>
          <w:sz w:val="19"/>
          <w:szCs w:val="19"/>
        </w:rPr>
        <w:t xml:space="preserve"> </w:t>
      </w:r>
      <w:r w:rsidR="00520F26">
        <w:rPr>
          <w:rFonts w:ascii="Times New Roman" w:hAnsi="Times New Roman" w:cs="Times New Roman"/>
          <w:sz w:val="19"/>
          <w:szCs w:val="19"/>
        </w:rPr>
        <w:t xml:space="preserve">ИМЕНИ </w:t>
      </w:r>
      <w:r w:rsidR="00C358FB">
        <w:rPr>
          <w:rFonts w:ascii="Times New Roman" w:hAnsi="Times New Roman" w:cs="Times New Roman"/>
          <w:sz w:val="19"/>
          <w:szCs w:val="19"/>
        </w:rPr>
        <w:t xml:space="preserve">И.Т.ТРУБИЛИНА </w:t>
      </w:r>
    </w:p>
    <w:p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8683C" w:rsidRDefault="0012528A" w:rsidP="0048683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 управления</w:t>
      </w:r>
    </w:p>
    <w:p w:rsidR="00A05B07" w:rsidRP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Кафедра  экономической  теории</w:t>
      </w: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30051B" w:rsidRDefault="0030051B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0A59FD" w:rsidRDefault="00EC5862" w:rsidP="000A59F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Микроэкономика </w:t>
      </w:r>
    </w:p>
    <w:p w:rsidR="0012528A" w:rsidRPr="00CE2CFA" w:rsidRDefault="0012528A" w:rsidP="001252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FA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 </w:t>
      </w:r>
      <w:r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:rsidR="0012528A" w:rsidRPr="00DD76E3" w:rsidRDefault="00815817" w:rsidP="001252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организации</w:t>
      </w:r>
      <w:r w:rsidR="0012528A" w:rsidRPr="007D43EE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</w:p>
    <w:p w:rsidR="0012528A" w:rsidRPr="003002AD" w:rsidRDefault="0012528A" w:rsidP="0012528A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6E3">
        <w:rPr>
          <w:rFonts w:ascii="Times New Roman" w:hAnsi="Times New Roman" w:cs="Times New Roman"/>
          <w:sz w:val="24"/>
          <w:szCs w:val="24"/>
        </w:rPr>
        <w:t xml:space="preserve">направления  подготовки </w:t>
      </w:r>
      <w:r w:rsidRPr="0030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38.0</w:t>
      </w:r>
      <w:r w:rsidR="000A78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30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.01 Экономика</w:t>
      </w:r>
    </w:p>
    <w:p w:rsidR="0012528A" w:rsidRPr="00F0575D" w:rsidRDefault="00815817" w:rsidP="008361C8">
      <w:pPr>
        <w:widowControl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8361C8">
        <w:rPr>
          <w:rFonts w:ascii="Times New Roman" w:hAnsi="Times New Roman" w:cs="Times New Roman"/>
          <w:sz w:val="24"/>
          <w:szCs w:val="24"/>
        </w:rPr>
        <w:t xml:space="preserve"> «Финансы и кредит» </w:t>
      </w:r>
    </w:p>
    <w:p w:rsidR="000A59FD" w:rsidRPr="00E46F33" w:rsidRDefault="000A59FD" w:rsidP="000A59FD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9148D" w:rsidRDefault="0099148D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Краснодар</w:t>
      </w: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КубГАУ</w:t>
      </w:r>
    </w:p>
    <w:p w:rsidR="00DE532D" w:rsidRPr="00A73BA9" w:rsidRDefault="008361C8" w:rsidP="00A73B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</w:t>
      </w:r>
    </w:p>
    <w:p w:rsidR="00EC5862" w:rsidRDefault="00B66C49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306705</wp:posOffset>
                </wp:positionV>
                <wp:extent cx="619125" cy="499745"/>
                <wp:effectExtent l="0" t="0" r="9525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1.6pt;margin-top:24.15pt;width:48.75pt;height:3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" stroked="f"/>
            </w:pict>
          </mc:Fallback>
        </mc:AlternateContent>
      </w:r>
    </w:p>
    <w:p w:rsidR="00EC5862" w:rsidRDefault="00EC586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C5862" w:rsidRDefault="00EC586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C5862" w:rsidRDefault="00EC586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0C6212" w:rsidRPr="00EC586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0C6212">
        <w:rPr>
          <w:rFonts w:ascii="Times New Roman" w:hAnsi="Times New Roman" w:cs="Times New Roman"/>
          <w:i/>
          <w:sz w:val="24"/>
        </w:rPr>
        <w:lastRenderedPageBreak/>
        <w:t>Составител</w:t>
      </w:r>
      <w:r w:rsidR="000967AE">
        <w:rPr>
          <w:rFonts w:ascii="Times New Roman" w:hAnsi="Times New Roman" w:cs="Times New Roman"/>
          <w:i/>
          <w:sz w:val="24"/>
        </w:rPr>
        <w:t>ь</w:t>
      </w:r>
      <w:r w:rsidRPr="000C6212">
        <w:rPr>
          <w:rFonts w:ascii="Times New Roman" w:hAnsi="Times New Roman" w:cs="Times New Roman"/>
          <w:i/>
          <w:sz w:val="24"/>
        </w:rPr>
        <w:t>:</w:t>
      </w:r>
      <w:r w:rsidR="00EC5862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EC5862">
        <w:rPr>
          <w:rFonts w:ascii="Times New Roman" w:hAnsi="Times New Roman" w:cs="Times New Roman"/>
          <w:sz w:val="24"/>
        </w:rPr>
        <w:t>Т</w:t>
      </w:r>
      <w:r w:rsidR="006114C2">
        <w:rPr>
          <w:rFonts w:ascii="Times New Roman" w:hAnsi="Times New Roman" w:cs="Times New Roman"/>
          <w:sz w:val="24"/>
        </w:rPr>
        <w:t>.</w:t>
      </w:r>
      <w:r w:rsidR="00EC5862">
        <w:rPr>
          <w:rFonts w:ascii="Times New Roman" w:hAnsi="Times New Roman" w:cs="Times New Roman"/>
          <w:sz w:val="24"/>
        </w:rPr>
        <w:t>А.Бочкова</w:t>
      </w:r>
      <w:proofErr w:type="spellEnd"/>
    </w:p>
    <w:p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</w:p>
    <w:p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6F33" w:rsidRPr="00484D9C" w:rsidRDefault="00A73BA9" w:rsidP="000A59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</w:t>
      </w:r>
      <w:r w:rsidR="00AB48B3">
        <w:rPr>
          <w:rFonts w:ascii="Times New Roman" w:hAnsi="Times New Roman" w:cs="Times New Roman"/>
          <w:b/>
          <w:sz w:val="24"/>
          <w:szCs w:val="24"/>
        </w:rPr>
        <w:t> </w:t>
      </w:r>
      <w:r w:rsidR="000A59FD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0A59FD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0A59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A59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екомендации по организации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C5862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12528A">
        <w:rPr>
          <w:rFonts w:ascii="Times New Roman" w:eastAsia="Times New Roman" w:hAnsi="Times New Roman"/>
          <w:sz w:val="24"/>
          <w:szCs w:val="24"/>
          <w:lang w:eastAsia="ru-RU"/>
        </w:rPr>
        <w:t>кроэконом</w:t>
      </w:r>
      <w:r w:rsidR="0012528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2528A">
        <w:rPr>
          <w:rFonts w:ascii="Times New Roman" w:eastAsia="Times New Roman" w:hAnsi="Times New Roman"/>
          <w:sz w:val="24"/>
          <w:szCs w:val="24"/>
          <w:lang w:eastAsia="ru-RU"/>
        </w:rPr>
        <w:t>ка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B48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241C">
        <w:rPr>
          <w:rFonts w:ascii="Times New Roman" w:eastAsia="Times New Roman" w:hAnsi="Times New Roman"/>
          <w:sz w:val="24"/>
          <w:szCs w:val="24"/>
          <w:lang w:eastAsia="ru-RU"/>
        </w:rPr>
        <w:t>по направлению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подготовки</w:t>
      </w:r>
      <w:r w:rsidR="00F9241C">
        <w:rPr>
          <w:rFonts w:ascii="Times New Roman" w:eastAsia="Times New Roman" w:hAnsi="Times New Roman"/>
          <w:sz w:val="24"/>
          <w:szCs w:val="24"/>
          <w:lang w:eastAsia="ru-RU"/>
        </w:rPr>
        <w:t xml:space="preserve"> 38.03.01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направленность  «Финансы и кредит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59FD" w:rsidRPr="006D1587">
        <w:rPr>
          <w:rFonts w:ascii="Times New Roman" w:hAnsi="Times New Roman" w:cs="Times New Roman"/>
          <w:bCs/>
          <w:sz w:val="24"/>
          <w:szCs w:val="24"/>
        </w:rPr>
        <w:t>/</w:t>
      </w:r>
      <w:r w:rsidR="00EC5862" w:rsidRPr="00EC5862">
        <w:rPr>
          <w:rFonts w:ascii="Times New Roman" w:hAnsi="Times New Roman" w:cs="Times New Roman"/>
          <w:bCs/>
          <w:sz w:val="24"/>
          <w:szCs w:val="24"/>
        </w:rPr>
        <w:t xml:space="preserve">:  </w:t>
      </w:r>
      <w:proofErr w:type="spellStart"/>
      <w:r w:rsidR="00EC5862" w:rsidRPr="00EC5862">
        <w:rPr>
          <w:rFonts w:ascii="Times New Roman" w:hAnsi="Times New Roman" w:cs="Times New Roman"/>
          <w:bCs/>
          <w:sz w:val="24"/>
          <w:szCs w:val="24"/>
        </w:rPr>
        <w:t>Т.А.Бочкова</w:t>
      </w:r>
      <w:proofErr w:type="spellEnd"/>
      <w:r w:rsidR="000A59FD">
        <w:rPr>
          <w:rFonts w:ascii="Times New Roman" w:hAnsi="Times New Roman" w:cs="Times New Roman"/>
          <w:sz w:val="24"/>
          <w:szCs w:val="24"/>
        </w:rPr>
        <w:t>.</w:t>
      </w:r>
      <w:r w:rsidR="000A59FD" w:rsidRPr="00484D9C">
        <w:rPr>
          <w:rFonts w:ascii="Times New Roman" w:hAnsi="Times New Roman" w:cs="Times New Roman"/>
          <w:sz w:val="24"/>
          <w:szCs w:val="24"/>
        </w:rPr>
        <w:t xml:space="preserve"> – </w:t>
      </w:r>
      <w:r w:rsidR="000A59FD">
        <w:rPr>
          <w:rFonts w:ascii="Times New Roman" w:hAnsi="Times New Roman" w:cs="Times New Roman"/>
          <w:sz w:val="24"/>
          <w:szCs w:val="24"/>
        </w:rPr>
        <w:t xml:space="preserve"> </w:t>
      </w:r>
      <w:r w:rsidR="000A59FD" w:rsidRPr="00484D9C">
        <w:rPr>
          <w:rFonts w:ascii="Times New Roman" w:hAnsi="Times New Roman" w:cs="Times New Roman"/>
          <w:sz w:val="24"/>
          <w:szCs w:val="24"/>
        </w:rPr>
        <w:t>Краснодар</w:t>
      </w:r>
      <w:proofErr w:type="gramStart"/>
      <w:r w:rsidR="00AB48B3">
        <w:rPr>
          <w:rFonts w:ascii="Times New Roman" w:hAnsi="Times New Roman" w:cs="Times New Roman"/>
          <w:sz w:val="24"/>
          <w:szCs w:val="24"/>
        </w:rPr>
        <w:t> </w:t>
      </w:r>
      <w:r w:rsidR="000A59FD" w:rsidRPr="00484D9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A59FD" w:rsidRPr="00484D9C">
        <w:rPr>
          <w:rFonts w:ascii="Times New Roman" w:hAnsi="Times New Roman" w:cs="Times New Roman"/>
          <w:sz w:val="24"/>
          <w:szCs w:val="24"/>
        </w:rPr>
        <w:t xml:space="preserve">  Куб</w:t>
      </w:r>
      <w:r w:rsidR="008361C8">
        <w:rPr>
          <w:rFonts w:ascii="Times New Roman" w:hAnsi="Times New Roman" w:cs="Times New Roman"/>
          <w:sz w:val="24"/>
          <w:szCs w:val="24"/>
        </w:rPr>
        <w:t>ГАУ,  2019</w:t>
      </w:r>
      <w:r w:rsidR="0019372C">
        <w:rPr>
          <w:rFonts w:ascii="Times New Roman" w:hAnsi="Times New Roman" w:cs="Times New Roman"/>
          <w:sz w:val="24"/>
          <w:szCs w:val="24"/>
        </w:rPr>
        <w:t xml:space="preserve">. </w:t>
      </w:r>
      <w:r w:rsidR="00EC5862">
        <w:rPr>
          <w:rFonts w:ascii="Times New Roman" w:hAnsi="Times New Roman" w:cs="Times New Roman"/>
          <w:sz w:val="24"/>
          <w:szCs w:val="24"/>
        </w:rPr>
        <w:t>-</w:t>
      </w:r>
    </w:p>
    <w:p w:rsidR="00E46F33" w:rsidRPr="00484D9C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DDC" w:rsidRDefault="00FF5DD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528A" w:rsidRPr="00EC055C" w:rsidRDefault="0012528A" w:rsidP="0012528A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55C">
        <w:rPr>
          <w:rFonts w:ascii="Times New Roman" w:hAnsi="Times New Roman" w:cs="Times New Roman"/>
          <w:sz w:val="24"/>
          <w:szCs w:val="24"/>
        </w:rPr>
        <w:t>Методические рекомендации по дисциплине «</w:t>
      </w:r>
      <w:r w:rsidR="00EC5862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роэкономике</w:t>
      </w:r>
      <w:r w:rsidRPr="00EC055C">
        <w:rPr>
          <w:rFonts w:ascii="Times New Roman" w:hAnsi="Times New Roman" w:cs="Times New Roman"/>
          <w:sz w:val="24"/>
          <w:szCs w:val="24"/>
        </w:rPr>
        <w:t>» включают перечень вопросов по о</w:t>
      </w:r>
      <w:r w:rsidRPr="00EC055C">
        <w:rPr>
          <w:rFonts w:ascii="Times New Roman" w:hAnsi="Times New Roman" w:cs="Times New Roman"/>
          <w:sz w:val="24"/>
          <w:szCs w:val="24"/>
        </w:rPr>
        <w:t>с</w:t>
      </w:r>
      <w:r w:rsidRPr="00EC055C">
        <w:rPr>
          <w:rFonts w:ascii="Times New Roman" w:hAnsi="Times New Roman" w:cs="Times New Roman"/>
          <w:sz w:val="24"/>
          <w:szCs w:val="24"/>
        </w:rPr>
        <w:t>новным разделам и темам, практические задания для самосто</w:t>
      </w:r>
      <w:r w:rsidRPr="00EC055C">
        <w:rPr>
          <w:rFonts w:ascii="Times New Roman" w:hAnsi="Times New Roman" w:cs="Times New Roman"/>
          <w:sz w:val="24"/>
          <w:szCs w:val="24"/>
        </w:rPr>
        <w:t>я</w:t>
      </w:r>
      <w:r w:rsidR="00EC5862">
        <w:rPr>
          <w:rFonts w:ascii="Times New Roman" w:hAnsi="Times New Roman" w:cs="Times New Roman"/>
          <w:sz w:val="24"/>
          <w:szCs w:val="24"/>
        </w:rPr>
        <w:t>тельного выполнения, тесты.</w:t>
      </w:r>
    </w:p>
    <w:p w:rsidR="0012528A" w:rsidRPr="00EC055C" w:rsidRDefault="00F9241C" w:rsidP="0012528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Предназначены для обучающихся</w:t>
      </w:r>
      <w:r w:rsidR="0012528A" w:rsidRPr="00EC055C">
        <w:rPr>
          <w:rFonts w:ascii="Times New Roman" w:hAnsi="Times New Roman" w:cs="Times New Roman"/>
          <w:sz w:val="24"/>
          <w:szCs w:val="24"/>
        </w:rPr>
        <w:t xml:space="preserve"> направления  подготовки 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>38.0</w:t>
      </w:r>
      <w:r w:rsidR="00726F5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.01 </w:t>
      </w:r>
      <w:r w:rsidR="0012528A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>Экономика</w:t>
      </w:r>
      <w:r w:rsidR="0012528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12528A" w:rsidRPr="00EC055C">
        <w:rPr>
          <w:rFonts w:ascii="Times New Roman" w:hAnsi="Times New Roman" w:cs="Times New Roman"/>
          <w:sz w:val="24"/>
          <w:szCs w:val="24"/>
        </w:rPr>
        <w:t xml:space="preserve"> «</w:t>
      </w:r>
      <w:r w:rsidR="008361C8">
        <w:rPr>
          <w:rFonts w:ascii="Times New Roman" w:hAnsi="Times New Roman" w:cs="Times New Roman"/>
          <w:bCs/>
          <w:sz w:val="24"/>
          <w:szCs w:val="24"/>
        </w:rPr>
        <w:t>Ф</w:t>
      </w:r>
      <w:r w:rsidR="008361C8">
        <w:rPr>
          <w:rFonts w:ascii="Times New Roman" w:hAnsi="Times New Roman" w:cs="Times New Roman"/>
          <w:bCs/>
          <w:sz w:val="24"/>
          <w:szCs w:val="24"/>
        </w:rPr>
        <w:t>и</w:t>
      </w:r>
      <w:r w:rsidR="008361C8">
        <w:rPr>
          <w:rFonts w:ascii="Times New Roman" w:hAnsi="Times New Roman" w:cs="Times New Roman"/>
          <w:bCs/>
          <w:sz w:val="24"/>
          <w:szCs w:val="24"/>
        </w:rPr>
        <w:t>нансы и кредит</w:t>
      </w:r>
      <w:r w:rsidR="0012528A" w:rsidRPr="00EC055C">
        <w:rPr>
          <w:rFonts w:ascii="Times New Roman" w:hAnsi="Times New Roman" w:cs="Times New Roman"/>
          <w:sz w:val="24"/>
          <w:szCs w:val="24"/>
        </w:rPr>
        <w:t>»</w:t>
      </w:r>
    </w:p>
    <w:p w:rsidR="00E46F33" w:rsidRPr="00484D9C" w:rsidRDefault="00E46F33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042C" w:rsidRDefault="0036042C" w:rsidP="0032666B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:rsidR="0048683C" w:rsidRPr="009F46D3" w:rsidRDefault="0048683C" w:rsidP="0048683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pacing w:val="-4"/>
          <w:sz w:val="24"/>
          <w:szCs w:val="24"/>
        </w:rPr>
        <w:t>Р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ассмотрен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 и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одобрено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методической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комисси</w:t>
      </w:r>
      <w:r w:rsidR="008361C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ей 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факультета</w:t>
      </w:r>
      <w:r w:rsidR="00C2400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="00F9241C">
        <w:rPr>
          <w:rFonts w:ascii="Times New Roman" w:hAnsi="Times New Roman" w:cs="Times New Roman"/>
          <w:bCs/>
          <w:spacing w:val="-4"/>
          <w:sz w:val="24"/>
          <w:szCs w:val="24"/>
        </w:rPr>
        <w:t>ФиК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Кубанского госагроуниверситета,  </w:t>
      </w:r>
      <w:r w:rsidRPr="009F46D3">
        <w:rPr>
          <w:rFonts w:ascii="Times New Roman" w:hAnsi="Times New Roman" w:cs="Times New Roman"/>
          <w:bCs/>
          <w:sz w:val="24"/>
          <w:szCs w:val="24"/>
        </w:rPr>
        <w:t>пр</w:t>
      </w:r>
      <w:r w:rsidRPr="009F46D3">
        <w:rPr>
          <w:rFonts w:ascii="Times New Roman" w:hAnsi="Times New Roman" w:cs="Times New Roman"/>
          <w:bCs/>
          <w:sz w:val="24"/>
          <w:szCs w:val="24"/>
        </w:rPr>
        <w:t>о</w:t>
      </w:r>
      <w:r w:rsidRPr="009F46D3">
        <w:rPr>
          <w:rFonts w:ascii="Times New Roman" w:hAnsi="Times New Roman" w:cs="Times New Roman"/>
          <w:bCs/>
          <w:sz w:val="24"/>
          <w:szCs w:val="24"/>
        </w:rPr>
        <w:t>токол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61C8">
        <w:rPr>
          <w:rFonts w:ascii="Times New Roman" w:hAnsi="Times New Roman"/>
          <w:bCs/>
          <w:sz w:val="24"/>
          <w:szCs w:val="24"/>
        </w:rPr>
        <w:t>№     от          2019</w:t>
      </w:r>
      <w:r w:rsidR="00F54D88" w:rsidRPr="00857EC9">
        <w:rPr>
          <w:rFonts w:ascii="Times New Roman" w:hAnsi="Times New Roman"/>
          <w:bCs/>
          <w:sz w:val="24"/>
          <w:szCs w:val="24"/>
        </w:rPr>
        <w:t>.</w:t>
      </w:r>
    </w:p>
    <w:p w:rsidR="0036042C" w:rsidRDefault="0036042C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6042C" w:rsidRDefault="0032666B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>Председатель</w:t>
      </w:r>
    </w:p>
    <w:p w:rsidR="0032666B" w:rsidRPr="009F46D3" w:rsidRDefault="0032666B" w:rsidP="0032666B">
      <w:pPr>
        <w:spacing w:after="0" w:line="240" w:lineRule="auto"/>
        <w:rPr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 xml:space="preserve">методической комиссии   </w:t>
      </w:r>
      <w:r w:rsidR="00F9241C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A73BA9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О.А.Г</w:t>
      </w:r>
      <w:r w:rsidR="003942A5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="00F9241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асименко</w:t>
      </w:r>
    </w:p>
    <w:p w:rsidR="003246C5" w:rsidRPr="00E46F33" w:rsidRDefault="003246C5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</w:rPr>
      </w:pPr>
    </w:p>
    <w:p w:rsidR="0036042C" w:rsidRPr="00E46F33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:rsidR="009812E2" w:rsidRDefault="00E46F33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</w:t>
      </w:r>
      <w:r w:rsidR="00A840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2528A">
        <w:rPr>
          <w:rFonts w:ascii="Times New Roman" w:hAnsi="Times New Roman" w:cs="Times New Roman"/>
          <w:color w:val="000000"/>
          <w:sz w:val="20"/>
          <w:szCs w:val="20"/>
        </w:rPr>
        <w:t>Строганова М.Д.</w:t>
      </w:r>
    </w:p>
    <w:p w:rsidR="00E46F33" w:rsidRPr="00E46F33" w:rsidRDefault="009812E2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составление,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201</w:t>
      </w:r>
      <w:r w:rsidR="008361C8">
        <w:rPr>
          <w:rFonts w:ascii="Times New Roman" w:hAnsi="Times New Roman" w:cs="Times New Roman"/>
          <w:color w:val="000000"/>
          <w:sz w:val="20"/>
          <w:szCs w:val="20"/>
        </w:rPr>
        <w:t>9</w:t>
      </w:r>
    </w:p>
    <w:p w:rsidR="009812E2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ФГБОУ ВПО «Кубанский </w:t>
      </w:r>
    </w:p>
    <w:p w:rsidR="009812E2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46F33" w:rsidRPr="00E46F33">
        <w:rPr>
          <w:rFonts w:ascii="Times New Roman" w:hAnsi="Times New Roman" w:cs="Times New Roman"/>
          <w:sz w:val="20"/>
          <w:szCs w:val="20"/>
        </w:rPr>
        <w:t>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 аграрный</w:t>
      </w:r>
    </w:p>
    <w:p w:rsidR="00FF049D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университет», </w:t>
      </w:r>
      <w:r w:rsidR="00022678"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>201</w:t>
      </w:r>
      <w:r w:rsidR="008361C8">
        <w:rPr>
          <w:rFonts w:ascii="Times New Roman" w:hAnsi="Times New Roman" w:cs="Times New Roman"/>
          <w:sz w:val="20"/>
          <w:szCs w:val="20"/>
        </w:rPr>
        <w:t>9</w:t>
      </w:r>
    </w:p>
    <w:p w:rsidR="00E46F33" w:rsidRPr="00E46F33" w:rsidRDefault="00B66C49" w:rsidP="00FF049D">
      <w:pPr>
        <w:widowControl w:val="0"/>
        <w:spacing w:after="0" w:line="240" w:lineRule="auto"/>
        <w:ind w:left="198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396875</wp:posOffset>
                </wp:positionV>
                <wp:extent cx="800100" cy="436245"/>
                <wp:effectExtent l="0" t="0" r="0" b="190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5.5pt;margin-top:31.25pt;width:63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" stroked="f"/>
            </w:pict>
          </mc:Fallback>
        </mc:AlternateContent>
      </w:r>
      <w:r w:rsidR="00E46F33" w:rsidRPr="00E46F33">
        <w:rPr>
          <w:rFonts w:ascii="Times New Roman" w:eastAsia="Times New Roman" w:hAnsi="Times New Roman" w:cs="Times New Roman"/>
          <w:lang w:eastAsia="ru-RU"/>
        </w:rPr>
        <w:br w:type="page"/>
      </w:r>
    </w:p>
    <w:p w:rsidR="00A855EA" w:rsidRPr="00AB48B3" w:rsidRDefault="007F5255" w:rsidP="00AB48B3">
      <w:pPr>
        <w:pStyle w:val="af9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48B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</w:t>
      </w:r>
      <w:r w:rsidR="00A855EA" w:rsidRPr="00AB48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ВЕДЕНИЕ </w:t>
      </w:r>
    </w:p>
    <w:p w:rsidR="00674118" w:rsidRPr="00A855EA" w:rsidRDefault="00674118" w:rsidP="00AB48B3">
      <w:pPr>
        <w:pStyle w:val="af9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8B3" w:rsidRDefault="00AB48B3" w:rsidP="00AB48B3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AB48B3">
        <w:rPr>
          <w:b/>
        </w:rPr>
        <w:t>Актуальность</w:t>
      </w:r>
    </w:p>
    <w:p w:rsidR="00EC5862" w:rsidRPr="00AB48B3" w:rsidRDefault="00EC5862" w:rsidP="00AB48B3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EC5862" w:rsidRDefault="00EC5862" w:rsidP="00567C3A">
      <w:pPr>
        <w:pStyle w:val="a3"/>
        <w:spacing w:before="0" w:beforeAutospacing="0" w:after="0" w:afterAutospacing="0"/>
        <w:ind w:firstLine="709"/>
        <w:jc w:val="both"/>
      </w:pPr>
      <w:r>
        <w:t>Микроэкономика-это фундаментальная эконом</w:t>
      </w:r>
      <w:r>
        <w:t>и</w:t>
      </w:r>
      <w:r>
        <w:t>ческая дисциплина, которая возникла и развивается на основе обобщения хозяйственного опыта, прикладных и теоретических исследований отечественных и зарубе</w:t>
      </w:r>
      <w:r>
        <w:t>ж</w:t>
      </w:r>
      <w:r>
        <w:t>ных ученых. Микроэкономика играет роль базовой мир</w:t>
      </w:r>
      <w:r>
        <w:t>о</w:t>
      </w:r>
      <w:r>
        <w:t>воззренческой дис</w:t>
      </w:r>
      <w:r w:rsidR="00567C3A">
        <w:t>циплины. Она способствует формир</w:t>
      </w:r>
      <w:r w:rsidR="00567C3A">
        <w:t>о</w:t>
      </w:r>
      <w:r w:rsidR="00567C3A">
        <w:t>ванию экономического мышления, экономической кул</w:t>
      </w:r>
      <w:r w:rsidR="00567C3A">
        <w:t>ь</w:t>
      </w:r>
      <w:r w:rsidR="00567C3A">
        <w:t xml:space="preserve">туры и росту общеобразовательного уровня </w:t>
      </w:r>
      <w:proofErr w:type="gramStart"/>
      <w:r w:rsidR="00567C3A">
        <w:t>обучающи</w:t>
      </w:r>
      <w:r w:rsidR="00567C3A">
        <w:t>х</w:t>
      </w:r>
      <w:r w:rsidR="00567C3A">
        <w:t>ся</w:t>
      </w:r>
      <w:proofErr w:type="gramEnd"/>
      <w:r w:rsidR="00567C3A">
        <w:t>.</w:t>
      </w:r>
    </w:p>
    <w:p w:rsidR="00EC5862" w:rsidRDefault="00AB48B3" w:rsidP="00AB48B3">
      <w:pPr>
        <w:pStyle w:val="a3"/>
        <w:spacing w:before="0" w:beforeAutospacing="0" w:after="0" w:afterAutospacing="0"/>
        <w:ind w:firstLine="709"/>
        <w:jc w:val="both"/>
      </w:pPr>
      <w:r>
        <w:t>Знание фундаменталь</w:t>
      </w:r>
      <w:r w:rsidR="00EC5862">
        <w:t>ных понятий ми</w:t>
      </w:r>
      <w:r w:rsidR="00FE68FF">
        <w:t>кроэконом</w:t>
      </w:r>
      <w:r w:rsidR="00FE68FF">
        <w:t>и</w:t>
      </w:r>
      <w:r w:rsidR="00FE68FF">
        <w:t xml:space="preserve">ки </w:t>
      </w:r>
      <w:r>
        <w:t>актуально в со</w:t>
      </w:r>
      <w:r w:rsidR="00EC5862">
        <w:t>временных условиях для фирм, для д</w:t>
      </w:r>
      <w:r w:rsidR="00EC5862">
        <w:t>о</w:t>
      </w:r>
      <w:r w:rsidR="00EC5862">
        <w:t>машних хозяйств, организаций, предприятий. Основная цель ознакомить обучающихся с важнейшими категор</w:t>
      </w:r>
      <w:r w:rsidR="00EC5862">
        <w:t>и</w:t>
      </w:r>
      <w:r w:rsidR="00EC5862">
        <w:t>ями и законами микроэкономики, уяснить принципы  п</w:t>
      </w:r>
      <w:r w:rsidR="00EC5862">
        <w:t>о</w:t>
      </w:r>
      <w:r w:rsidR="00EC5862">
        <w:t>ведения экономических агентов и их взаимодействия в условиях рынка, овладеть основными инструментами экономического анализа.</w:t>
      </w:r>
    </w:p>
    <w:p w:rsidR="00AB48B3" w:rsidRDefault="00EC5862" w:rsidP="00567C3A">
      <w:pPr>
        <w:pStyle w:val="a3"/>
        <w:spacing w:before="0" w:beforeAutospacing="0" w:after="0" w:afterAutospacing="0"/>
        <w:ind w:firstLine="709"/>
        <w:jc w:val="both"/>
      </w:pPr>
      <w:r>
        <w:t>Являясь теоретической дисциплиной, микроэк</w:t>
      </w:r>
      <w:r>
        <w:t>о</w:t>
      </w:r>
      <w:r>
        <w:t xml:space="preserve">номика имеет непосредственные выходы на практику </w:t>
      </w:r>
      <w:r w:rsidR="00567C3A">
        <w:t>х</w:t>
      </w:r>
      <w:r w:rsidR="00567C3A">
        <w:t>о</w:t>
      </w:r>
      <w:r w:rsidR="00567C3A">
        <w:t>зяйствования, чтобы максимально адаптировать обуч</w:t>
      </w:r>
      <w:r w:rsidR="00567C3A">
        <w:t>а</w:t>
      </w:r>
      <w:r w:rsidR="00567C3A">
        <w:t>ющихся к дальнейшему изучению экономических дисц</w:t>
      </w:r>
      <w:r w:rsidR="00567C3A">
        <w:t>и</w:t>
      </w:r>
      <w:r w:rsidR="00567C3A">
        <w:t>плин</w:t>
      </w:r>
    </w:p>
    <w:p w:rsidR="00AB48B3" w:rsidRPr="0016689F" w:rsidRDefault="00AB48B3" w:rsidP="00AB4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изучения данной дисциплины опр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деляется объективностью существования экономических </w:t>
      </w:r>
      <w:proofErr w:type="gramStart"/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proofErr w:type="gramEnd"/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8B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побудить обучающихся к самостоятельн</w:t>
      </w:r>
      <w:r w:rsidR="008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37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изучению проблемных экономических вопросов</w:t>
      </w:r>
    </w:p>
    <w:p w:rsidR="00AB48B3" w:rsidRPr="00AB48B3" w:rsidRDefault="00AB48B3" w:rsidP="00AB48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48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Виды профессиональной деятельности:</w:t>
      </w:r>
    </w:p>
    <w:p w:rsidR="00AB48B3" w:rsidRPr="00AB48B3" w:rsidRDefault="00AB48B3" w:rsidP="00AB48B3">
      <w:pPr>
        <w:pStyle w:val="af9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8B3">
        <w:rPr>
          <w:rFonts w:ascii="Times New Roman" w:hAnsi="Times New Roman"/>
          <w:sz w:val="24"/>
          <w:szCs w:val="24"/>
        </w:rPr>
        <w:t xml:space="preserve">расчетно-экономическая деятельность: </w:t>
      </w:r>
    </w:p>
    <w:p w:rsidR="00AB48B3" w:rsidRPr="00AB48B3" w:rsidRDefault="00AB48B3" w:rsidP="00AB48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8B3">
        <w:rPr>
          <w:rFonts w:ascii="Times New Roman" w:hAnsi="Times New Roman"/>
          <w:sz w:val="24"/>
          <w:szCs w:val="24"/>
        </w:rPr>
        <w:t>- подготовка исходных данных для проведения расчетов экономических и социально-экономических п</w:t>
      </w:r>
      <w:r w:rsidRPr="00AB48B3">
        <w:rPr>
          <w:rFonts w:ascii="Times New Roman" w:hAnsi="Times New Roman"/>
          <w:sz w:val="24"/>
          <w:szCs w:val="24"/>
        </w:rPr>
        <w:t>о</w:t>
      </w:r>
      <w:r w:rsidRPr="00AB48B3">
        <w:rPr>
          <w:rFonts w:ascii="Times New Roman" w:hAnsi="Times New Roman"/>
          <w:sz w:val="24"/>
          <w:szCs w:val="24"/>
        </w:rPr>
        <w:lastRenderedPageBreak/>
        <w:t>казателей, характеризующих деятельность хозяйству</w:t>
      </w:r>
      <w:r w:rsidRPr="00AB48B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 субъектов.</w:t>
      </w:r>
    </w:p>
    <w:p w:rsidR="00CC4556" w:rsidRDefault="00CC4556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  СОДЕРЖАНИЕ  ДИСЦИПЛИНЫ</w:t>
      </w:r>
    </w:p>
    <w:p w:rsidR="00D313DE" w:rsidRPr="00C620A1" w:rsidRDefault="00D313DE" w:rsidP="00D313D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A1">
        <w:rPr>
          <w:rFonts w:ascii="Times New Roman" w:hAnsi="Times New Roman" w:cs="Times New Roman"/>
          <w:b/>
          <w:sz w:val="24"/>
          <w:szCs w:val="24"/>
          <w:lang w:eastAsia="ru-RU"/>
        </w:rPr>
        <w:t>1.1</w:t>
      </w:r>
      <w:r w:rsidRPr="00C620A1">
        <w:rPr>
          <w:rFonts w:ascii="Times New Roman" w:hAnsi="Times New Roman" w:cs="Times New Roman"/>
          <w:b/>
          <w:sz w:val="24"/>
          <w:szCs w:val="24"/>
          <w:lang w:eastAsia="ru-RU"/>
        </w:rPr>
        <w:tab/>
        <w:t>Содержание  лекций и практических занятий.</w:t>
      </w:r>
    </w:p>
    <w:p w:rsidR="00D313DE" w:rsidRPr="00D313DE" w:rsidRDefault="00D313DE" w:rsidP="00D313DE">
      <w:pPr>
        <w:pStyle w:val="af9"/>
        <w:ind w:left="420"/>
        <w:rPr>
          <w:rFonts w:ascii="Times New Roman" w:hAnsi="Times New Roman"/>
          <w:sz w:val="24"/>
          <w:szCs w:val="24"/>
          <w:lang w:eastAsia="ru-RU"/>
        </w:rPr>
      </w:pPr>
      <w:r w:rsidRPr="00D313DE">
        <w:rPr>
          <w:rFonts w:ascii="Times New Roman" w:hAnsi="Times New Roman"/>
          <w:sz w:val="24"/>
          <w:szCs w:val="24"/>
          <w:lang w:eastAsia="ru-RU"/>
        </w:rPr>
        <w:t xml:space="preserve">Предмет микроэкономики. </w:t>
      </w:r>
      <w:proofErr w:type="spellStart"/>
      <w:r w:rsidRPr="00D313DE">
        <w:rPr>
          <w:rFonts w:ascii="Times New Roman" w:hAnsi="Times New Roman"/>
          <w:sz w:val="24"/>
          <w:szCs w:val="24"/>
          <w:lang w:eastAsia="ru-RU"/>
        </w:rPr>
        <w:t>Ме¬тоды</w:t>
      </w:r>
      <w:proofErr w:type="spellEnd"/>
      <w:r w:rsidRPr="00D313DE">
        <w:rPr>
          <w:rFonts w:ascii="Times New Roman" w:hAnsi="Times New Roman"/>
          <w:sz w:val="24"/>
          <w:szCs w:val="24"/>
          <w:lang w:eastAsia="ru-RU"/>
        </w:rPr>
        <w:t xml:space="preserve"> исследов</w:t>
      </w:r>
      <w:r w:rsidRPr="00D313DE">
        <w:rPr>
          <w:rFonts w:ascii="Times New Roman" w:hAnsi="Times New Roman"/>
          <w:sz w:val="24"/>
          <w:szCs w:val="24"/>
          <w:lang w:eastAsia="ru-RU"/>
        </w:rPr>
        <w:t>а</w:t>
      </w:r>
      <w:r w:rsidRPr="00D313DE">
        <w:rPr>
          <w:rFonts w:ascii="Times New Roman" w:hAnsi="Times New Roman"/>
          <w:sz w:val="24"/>
          <w:szCs w:val="24"/>
          <w:lang w:eastAsia="ru-RU"/>
        </w:rPr>
        <w:t>ния.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 Общая характеристика роли и значения экономич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ской теории в жизни общества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 Термин «экономика» и структура экономической науки.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Предмет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теор</w:t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функции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Методология экономической теор</w:t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спец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фика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Экономические законы и </w:t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кате-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гории</w:t>
      </w:r>
      <w:proofErr w:type="spellEnd"/>
      <w:proofErr w:type="gramEnd"/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Общественное производство. </w:t>
      </w:r>
      <w:proofErr w:type="spellStart"/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Экономи-ческие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сист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мы 1 Общественное производство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Инфраструктура и ее виды.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Производство и потребление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Экономическая система и их классификация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Модели рыночной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экономи¬ческой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системы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Собственность и ее роль в </w:t>
      </w:r>
      <w:proofErr w:type="spellStart"/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орга-низации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экономич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ских систем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Место собственности в </w:t>
      </w:r>
      <w:proofErr w:type="spellStart"/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эконо-мических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отнош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ниях.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Типы и формы собственности.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Приватизация.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Товар. Товарное производство.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Типы товарного производства.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Товар и его свойства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Стоимость, ценность, </w:t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полез-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ность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>. Закон стоим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сти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Деньги и денежное обращение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Сущность и функции денег.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Денежное обращение</w:t>
      </w:r>
    </w:p>
    <w:p w:rsidR="008B37B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Денежная система и ее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эволю¬ция</w:t>
      </w:r>
      <w:proofErr w:type="spellEnd"/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Рынок. Рыночная экономика. Провалы рынка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Функции рынка и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хозяйствен¬ный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механизм р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ночной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систе¬мы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Виды и модели рынка.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Рыночные</w:t>
      </w:r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и нерыночные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огра-ничения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рынка.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Частная выгода за счет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обще¬ства</w:t>
      </w:r>
      <w:proofErr w:type="spellEnd"/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Общественная выгода за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част¬ный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счет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Спрос и предложение. Взаимодействие спроса и предл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жения. Рыночное равновесие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Спрос на товар.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Предложение товаров.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Рыночное равновесие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Последствия установления неравновесных цен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Налоги и рыночное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равнове¬сие</w:t>
      </w:r>
      <w:proofErr w:type="spellEnd"/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Общественная выгода от </w:t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кон-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курентного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равнов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сия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Установление и динамика </w:t>
      </w:r>
      <w:proofErr w:type="spellStart"/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рав-новесной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цены. Устойчивость равновесия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Эластичность спроса и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предло¬жения</w:t>
      </w:r>
      <w:proofErr w:type="spellEnd"/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Эластичность спроса по цене.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Перекрестная эластичность. Эластичность спроса по доходу.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Эластичность предложения.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Рациональное поведение </w:t>
      </w:r>
      <w:proofErr w:type="spellStart"/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потре-бителя</w:t>
      </w:r>
      <w:proofErr w:type="spellEnd"/>
      <w:proofErr w:type="gramEnd"/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Понятие общей и предельной полезности блага. Полезность и цена.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Потребительский выбор и </w:t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мак-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симизация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благос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стояния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по-требителя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Моделирование поведения </w:t>
      </w:r>
      <w:proofErr w:type="spellStart"/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по-требителя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орд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налистской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кон-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цепции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>: кривые безразличия и бюдже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ное ограничение.</w:t>
      </w:r>
    </w:p>
    <w:p w:rsidR="00D313DE" w:rsidRPr="00D313DE" w:rsidRDefault="00D313DE" w:rsidP="00D313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Оптимум потребителя</w:t>
      </w:r>
    </w:p>
    <w:p w:rsidR="008B37BE" w:rsidRDefault="008B37BE" w:rsidP="00B336D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0FD8" w:rsidRPr="00AE4F03" w:rsidRDefault="006F0FD8" w:rsidP="006F0F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Примерная тематика рефератов  </w:t>
      </w:r>
    </w:p>
    <w:p w:rsidR="006F0FD8" w:rsidRDefault="006F0FD8" w:rsidP="006F0FD8">
      <w:pPr>
        <w:tabs>
          <w:tab w:val="left" w:pos="426"/>
          <w:tab w:val="left" w:pos="7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А. Маршалл – создатель теории эластичности  спроса.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Факторы, влияющие на эластичность спроса и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ложения.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Потребительский выбор и максимизация благосост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яния потребителя. 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Моделирование поведения потребителя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ордин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листской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концепции: кривые безразличия и бюджетное ограничение. 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Оптимум потребителя.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Производство в долгосрочном периоде. Отдача от масштаба.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Производство в краткосрочном периоде. 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Закон убывающей предельной производительности.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Производственные объединения.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Теории фирмы.</w:t>
      </w:r>
    </w:p>
    <w:p w:rsidR="006F0FD8" w:rsidRDefault="006F0FD8" w:rsidP="006F0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Роль маркетинга  в коммерческом  расчете.</w:t>
      </w:r>
    </w:p>
    <w:p w:rsidR="006F0FD8" w:rsidRDefault="006F0FD8" w:rsidP="006F0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Коммерческая тайна.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Хозяйственные льготы и санкции.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Санация предприятий.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Формы капитала и распределение прибавочной сто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мости.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Воспроизводство индивидуального и общественного капитала.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Трансакционные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издержки.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 Проблемы конкурентоспособности современных от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чественных  товаров и услуг.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Монопольная цена и ее варианты.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Воздействие государства на процессы ценообразов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Спрос, предложение и доход конкурентной фирмы. 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Равновесие фирмы в краткосрочном периоде. 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Условия максимизации прибыли фирмы.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Предложение фирмы и отрасли в долгосрочном пер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оде.</w:t>
      </w:r>
    </w:p>
    <w:p w:rsidR="006F0FD8" w:rsidRDefault="006F0FD8" w:rsidP="006F0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Ценовая дискриминация.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 Монополия и общество. 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Регулирование естественной монополии.</w:t>
      </w:r>
    </w:p>
    <w:p w:rsidR="006F0FD8" w:rsidRDefault="006F0FD8" w:rsidP="006F0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Поведение фирмы в условиях олигополии. Модели сговора. 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 Модели олигополии: отсутствие сговора.</w:t>
      </w:r>
    </w:p>
    <w:p w:rsidR="006F0FD8" w:rsidRDefault="006F0FD8" w:rsidP="006F0FD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Спекуляция и ее роль в экономике.</w:t>
      </w:r>
    </w:p>
    <w:p w:rsidR="0012528A" w:rsidRPr="00AE4F03" w:rsidRDefault="002C0E6B" w:rsidP="00CC4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12528A" w:rsidRPr="00AE4F03" w:rsidRDefault="000906D8" w:rsidP="00125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071196"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C4556" w:rsidRPr="000E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71196" w:rsidRPr="00AE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528A" w:rsidRPr="00AE4F03">
        <w:rPr>
          <w:rFonts w:ascii="Times New Roman" w:eastAsia="Times New Roman" w:hAnsi="Times New Roman" w:cs="Times New Roman"/>
          <w:b/>
          <w:sz w:val="24"/>
          <w:szCs w:val="24"/>
        </w:rPr>
        <w:t>Практические контрольные задания</w:t>
      </w:r>
    </w:p>
    <w:p w:rsidR="002C0E6B" w:rsidRPr="00AE4F03" w:rsidRDefault="002C0E6B" w:rsidP="00C341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4183" w:rsidRPr="00AE4F0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b/>
          <w:bCs/>
          <w:sz w:val="24"/>
          <w:szCs w:val="24"/>
        </w:rPr>
        <w:t>Задача 1.</w:t>
      </w:r>
      <w:r w:rsidRPr="00AE4F03">
        <w:rPr>
          <w:rFonts w:ascii="Times New Roman" w:hAnsi="Times New Roman" w:cs="Times New Roman"/>
          <w:sz w:val="24"/>
          <w:szCs w:val="24"/>
        </w:rPr>
        <w:t xml:space="preserve"> 1 Если располагаемый доход возрос с 600 </w:t>
      </w:r>
      <w:proofErr w:type="spellStart"/>
      <w:proofErr w:type="gramStart"/>
      <w:r w:rsidRPr="00AE4F03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AE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 до 650 тыс. руб., а потребление увеличилось на 40 тыс. руб., то предельная склонность к сбережению равна …</w:t>
      </w:r>
    </w:p>
    <w:p w:rsidR="00C34183" w:rsidRPr="00AE4F0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AE4F03" w:rsidRDefault="00C34183" w:rsidP="00C341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b/>
          <w:sz w:val="24"/>
          <w:szCs w:val="24"/>
        </w:rPr>
        <w:t>Задача 2.</w:t>
      </w:r>
      <w:r w:rsidRPr="00AE4F03">
        <w:rPr>
          <w:rFonts w:ascii="Times New Roman" w:hAnsi="Times New Roman" w:cs="Times New Roman"/>
          <w:sz w:val="24"/>
          <w:szCs w:val="24"/>
        </w:rPr>
        <w:t xml:space="preserve"> Если располагаемый доход возрос с 500 </w:t>
      </w:r>
      <w:proofErr w:type="spellStart"/>
      <w:proofErr w:type="gramStart"/>
      <w:r w:rsidRPr="00AE4F03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AE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 до 650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, а потребление увеличилось на 90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F0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E4F03">
        <w:rPr>
          <w:rFonts w:ascii="Times New Roman" w:hAnsi="Times New Roman" w:cs="Times New Roman"/>
          <w:sz w:val="24"/>
          <w:szCs w:val="24"/>
        </w:rPr>
        <w:t xml:space="preserve">, то предельная склонность к сбережению равна </w:t>
      </w:r>
    </w:p>
    <w:p w:rsidR="00C34183" w:rsidRPr="00AE4F03" w:rsidRDefault="00C34183" w:rsidP="00C341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AE4F03" w:rsidRDefault="00C34183" w:rsidP="00C341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b/>
          <w:sz w:val="24"/>
          <w:szCs w:val="24"/>
        </w:rPr>
        <w:t xml:space="preserve">Задача 3. </w:t>
      </w:r>
      <w:r w:rsidRPr="00AE4F03">
        <w:rPr>
          <w:rFonts w:ascii="Times New Roman" w:hAnsi="Times New Roman" w:cs="Times New Roman"/>
          <w:sz w:val="24"/>
          <w:szCs w:val="24"/>
        </w:rPr>
        <w:t>Функция потребления задана формулой: С = 100 + 0,2</w:t>
      </w:r>
      <w:r w:rsidRPr="00AE4F0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E4F03">
        <w:rPr>
          <w:rFonts w:ascii="Times New Roman" w:hAnsi="Times New Roman" w:cs="Times New Roman"/>
          <w:sz w:val="24"/>
          <w:szCs w:val="24"/>
        </w:rPr>
        <w:t xml:space="preserve">. Определить величину мультипликатора расходов, если </w:t>
      </w:r>
      <w:r w:rsidRPr="00AE4F0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E4F03">
        <w:rPr>
          <w:rFonts w:ascii="Times New Roman" w:hAnsi="Times New Roman" w:cs="Times New Roman"/>
          <w:sz w:val="24"/>
          <w:szCs w:val="24"/>
        </w:rPr>
        <w:t xml:space="preserve"> изменился с 200 до 300 ед.</w:t>
      </w:r>
    </w:p>
    <w:p w:rsidR="00C34183" w:rsidRPr="00AE4F03" w:rsidRDefault="00C34183" w:rsidP="00C341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183" w:rsidRPr="00C34183" w:rsidRDefault="00C34183" w:rsidP="00C341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F03">
        <w:rPr>
          <w:rFonts w:ascii="Times New Roman" w:hAnsi="Times New Roman" w:cs="Times New Roman"/>
          <w:b/>
          <w:sz w:val="24"/>
          <w:szCs w:val="24"/>
        </w:rPr>
        <w:t xml:space="preserve">Задача 4. </w:t>
      </w:r>
      <w:r w:rsidRPr="00AE4F03">
        <w:rPr>
          <w:rFonts w:ascii="Times New Roman" w:hAnsi="Times New Roman" w:cs="Times New Roman"/>
          <w:sz w:val="24"/>
          <w:szCs w:val="24"/>
        </w:rPr>
        <w:t>Если реальный ВНП = 270 млн. ед., ур</w:t>
      </w:r>
      <w:r w:rsidRPr="00AE4F03">
        <w:rPr>
          <w:rFonts w:ascii="Times New Roman" w:hAnsi="Times New Roman" w:cs="Times New Roman"/>
          <w:sz w:val="24"/>
          <w:szCs w:val="24"/>
        </w:rPr>
        <w:t>о</w:t>
      </w:r>
      <w:r w:rsidRPr="00AE4F03">
        <w:rPr>
          <w:rFonts w:ascii="Times New Roman" w:hAnsi="Times New Roman" w:cs="Times New Roman"/>
          <w:sz w:val="24"/>
          <w:szCs w:val="24"/>
        </w:rPr>
        <w:t>вень фактической безработ</w:t>
      </w:r>
      <w:r w:rsidRPr="00C34183">
        <w:rPr>
          <w:rFonts w:ascii="Times New Roman" w:hAnsi="Times New Roman" w:cs="Times New Roman"/>
          <w:sz w:val="24"/>
          <w:szCs w:val="24"/>
        </w:rPr>
        <w:t>ицы равен 7%, естественный уровень безработицы равен 2%, коэффициент чувств</w:t>
      </w:r>
      <w:r w:rsidRPr="00C34183">
        <w:rPr>
          <w:rFonts w:ascii="Times New Roman" w:hAnsi="Times New Roman" w:cs="Times New Roman"/>
          <w:sz w:val="24"/>
          <w:szCs w:val="24"/>
        </w:rPr>
        <w:t>и</w:t>
      </w:r>
      <w:r w:rsidRPr="00C34183">
        <w:rPr>
          <w:rFonts w:ascii="Times New Roman" w:hAnsi="Times New Roman" w:cs="Times New Roman"/>
          <w:sz w:val="24"/>
          <w:szCs w:val="24"/>
        </w:rPr>
        <w:t xml:space="preserve">тельности ВНП к циклической безработице равен 2, то чему будут равны экономические потери общества по закону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Оукена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?</w:t>
      </w:r>
    </w:p>
    <w:p w:rsidR="00C34183" w:rsidRPr="00C34183" w:rsidRDefault="00C34183" w:rsidP="00C341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5.  </w:t>
      </w:r>
      <w:r w:rsidRPr="00C34183">
        <w:rPr>
          <w:rFonts w:ascii="Times New Roman" w:hAnsi="Times New Roman" w:cs="Times New Roman"/>
          <w:sz w:val="24"/>
          <w:szCs w:val="24"/>
        </w:rPr>
        <w:t>Если предельная склонность к потребл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нию равна 0,4, мультипликатор автономных расходов равен …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6.  </w:t>
      </w:r>
      <w:r w:rsidRPr="00C34183">
        <w:rPr>
          <w:rFonts w:ascii="Times New Roman" w:hAnsi="Times New Roman" w:cs="Times New Roman"/>
          <w:sz w:val="24"/>
          <w:szCs w:val="24"/>
        </w:rPr>
        <w:t xml:space="preserve">Каков должен быть прирост инвестиций при </w:t>
      </w:r>
      <w:r w:rsidRPr="00C34183">
        <w:rPr>
          <w:rFonts w:ascii="Times New Roman" w:hAnsi="Times New Roman" w:cs="Times New Roman"/>
          <w:sz w:val="24"/>
          <w:szCs w:val="24"/>
          <w:lang w:val="en-US"/>
        </w:rPr>
        <w:t>MPS</w:t>
      </w:r>
      <w:r w:rsidRPr="00C34183">
        <w:rPr>
          <w:rFonts w:ascii="Times New Roman" w:hAnsi="Times New Roman" w:cs="Times New Roman"/>
          <w:sz w:val="24"/>
          <w:szCs w:val="24"/>
        </w:rPr>
        <w:t xml:space="preserve">=0,2, чтобы обеспечить прирост дохода в 3200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34183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C34183">
        <w:rPr>
          <w:rFonts w:ascii="Times New Roman" w:hAnsi="Times New Roman" w:cs="Times New Roman"/>
          <w:sz w:val="24"/>
          <w:szCs w:val="24"/>
        </w:rPr>
        <w:t>?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7.  </w:t>
      </w:r>
      <w:r w:rsidRPr="00C34183">
        <w:rPr>
          <w:rFonts w:ascii="Times New Roman" w:hAnsi="Times New Roman" w:cs="Times New Roman"/>
          <w:sz w:val="24"/>
          <w:szCs w:val="24"/>
        </w:rPr>
        <w:t xml:space="preserve">  Если функция сбережений описывается формулой </w:t>
      </w:r>
      <w:r w:rsidRPr="00C3418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34183">
        <w:rPr>
          <w:rFonts w:ascii="Times New Roman" w:hAnsi="Times New Roman" w:cs="Times New Roman"/>
          <w:sz w:val="24"/>
          <w:szCs w:val="24"/>
        </w:rPr>
        <w:t xml:space="preserve"> = -30 + 0,1</w:t>
      </w:r>
      <w:r w:rsidRPr="00C3418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34183">
        <w:rPr>
          <w:rFonts w:ascii="Times New Roman" w:hAnsi="Times New Roman" w:cs="Times New Roman"/>
          <w:sz w:val="24"/>
          <w:szCs w:val="24"/>
        </w:rPr>
        <w:t>, а автономные инвестиции с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lastRenderedPageBreak/>
        <w:t xml:space="preserve">ставляют величину 125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. ед., то каков будет равнове</w:t>
      </w:r>
      <w:r w:rsidRPr="00C34183">
        <w:rPr>
          <w:rFonts w:ascii="Times New Roman" w:hAnsi="Times New Roman" w:cs="Times New Roman"/>
          <w:sz w:val="24"/>
          <w:szCs w:val="24"/>
        </w:rPr>
        <w:t>с</w:t>
      </w:r>
      <w:r w:rsidRPr="00C34183">
        <w:rPr>
          <w:rFonts w:ascii="Times New Roman" w:hAnsi="Times New Roman" w:cs="Times New Roman"/>
          <w:sz w:val="24"/>
          <w:szCs w:val="24"/>
        </w:rPr>
        <w:t xml:space="preserve">ный уровень </w:t>
      </w:r>
      <w:r w:rsidRPr="00C3418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34183">
        <w:rPr>
          <w:rFonts w:ascii="Times New Roman" w:hAnsi="Times New Roman" w:cs="Times New Roman"/>
          <w:sz w:val="24"/>
          <w:szCs w:val="24"/>
        </w:rPr>
        <w:t>?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8.  </w:t>
      </w:r>
      <w:r w:rsidRPr="00C34183">
        <w:rPr>
          <w:rFonts w:ascii="Times New Roman" w:hAnsi="Times New Roman" w:cs="Times New Roman"/>
          <w:sz w:val="24"/>
          <w:szCs w:val="24"/>
        </w:rPr>
        <w:t>Номинальный ВНП, созданный в России за период с 1.01.2000г. по 31.12.2000г. составил 201 ми</w:t>
      </w:r>
      <w:r w:rsidRPr="00C34183">
        <w:rPr>
          <w:rFonts w:ascii="Times New Roman" w:hAnsi="Times New Roman" w:cs="Times New Roman"/>
          <w:sz w:val="24"/>
          <w:szCs w:val="24"/>
        </w:rPr>
        <w:t>л</w:t>
      </w:r>
      <w:r w:rsidRPr="00C34183">
        <w:rPr>
          <w:rFonts w:ascii="Times New Roman" w:hAnsi="Times New Roman" w:cs="Times New Roman"/>
          <w:sz w:val="24"/>
          <w:szCs w:val="24"/>
        </w:rPr>
        <w:t>лиардов долларов, инфляция за этот период составила 30%. Определить реальный ВНП, созданный в 2000г. В России.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9.  </w:t>
      </w:r>
      <w:r w:rsidRPr="00C34183">
        <w:rPr>
          <w:rFonts w:ascii="Times New Roman" w:hAnsi="Times New Roman" w:cs="Times New Roman"/>
          <w:sz w:val="24"/>
          <w:szCs w:val="24"/>
        </w:rPr>
        <w:t xml:space="preserve">Если номинальный ВВП увеличился по сравнению с предшествующем годом с 400 до 500 млрд. песо, а дефлятор ВВП равен 1,2, </w:t>
      </w:r>
      <w:proofErr w:type="gramStart"/>
      <w:r w:rsidRPr="00C34183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 как изменится реал</w:t>
      </w:r>
      <w:r w:rsidRPr="00C34183">
        <w:rPr>
          <w:rFonts w:ascii="Times New Roman" w:hAnsi="Times New Roman" w:cs="Times New Roman"/>
          <w:sz w:val="24"/>
          <w:szCs w:val="24"/>
        </w:rPr>
        <w:t>ь</w:t>
      </w:r>
      <w:r w:rsidRPr="00C34183">
        <w:rPr>
          <w:rFonts w:ascii="Times New Roman" w:hAnsi="Times New Roman" w:cs="Times New Roman"/>
          <w:sz w:val="24"/>
          <w:szCs w:val="24"/>
        </w:rPr>
        <w:t>ный ВВП?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10.  </w:t>
      </w:r>
      <w:r w:rsidRPr="00C34183">
        <w:rPr>
          <w:rFonts w:ascii="Times New Roman" w:hAnsi="Times New Roman" w:cs="Times New Roman"/>
          <w:sz w:val="24"/>
          <w:szCs w:val="24"/>
        </w:rPr>
        <w:t>Экономика страны характеризуется следующими данными:  совокупный общественный пр</w:t>
      </w:r>
      <w:r w:rsidRPr="00C34183">
        <w:rPr>
          <w:rFonts w:ascii="Times New Roman" w:hAnsi="Times New Roman" w:cs="Times New Roman"/>
          <w:sz w:val="24"/>
          <w:szCs w:val="24"/>
        </w:rPr>
        <w:t>о</w:t>
      </w:r>
      <w:r w:rsidRPr="00C34183">
        <w:rPr>
          <w:rFonts w:ascii="Times New Roman" w:hAnsi="Times New Roman" w:cs="Times New Roman"/>
          <w:sz w:val="24"/>
          <w:szCs w:val="24"/>
        </w:rPr>
        <w:t xml:space="preserve">дукт составил 1500 </w:t>
      </w:r>
      <w:proofErr w:type="spellStart"/>
      <w:proofErr w:type="gramStart"/>
      <w:r w:rsidRPr="00C34183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C34183">
        <w:rPr>
          <w:rFonts w:ascii="Times New Roman" w:hAnsi="Times New Roman" w:cs="Times New Roman"/>
          <w:sz w:val="24"/>
          <w:szCs w:val="24"/>
        </w:rPr>
        <w:t xml:space="preserve">; потребительские расходы – 660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; государственные закупки товаров и услуг – 300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 xml:space="preserve">; экспорт – 740 </w:t>
      </w:r>
      <w:proofErr w:type="spellStart"/>
      <w:r w:rsidRPr="00C34183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C34183">
        <w:rPr>
          <w:rFonts w:ascii="Times New Roman" w:hAnsi="Times New Roman" w:cs="Times New Roman"/>
          <w:sz w:val="24"/>
          <w:szCs w:val="24"/>
        </w:rPr>
        <w:t>; импорт – 560 ед. Определить объем и</w:t>
      </w:r>
      <w:r w:rsidRPr="00C34183">
        <w:rPr>
          <w:rFonts w:ascii="Times New Roman" w:hAnsi="Times New Roman" w:cs="Times New Roman"/>
          <w:sz w:val="24"/>
          <w:szCs w:val="24"/>
        </w:rPr>
        <w:t>н</w:t>
      </w:r>
      <w:r w:rsidRPr="00C34183">
        <w:rPr>
          <w:rFonts w:ascii="Times New Roman" w:hAnsi="Times New Roman" w:cs="Times New Roman"/>
          <w:sz w:val="24"/>
          <w:szCs w:val="24"/>
        </w:rPr>
        <w:t>вестиций ?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11.  </w:t>
      </w:r>
      <w:r w:rsidRPr="00C34183">
        <w:rPr>
          <w:rFonts w:ascii="Times New Roman" w:hAnsi="Times New Roman" w:cs="Times New Roman"/>
          <w:sz w:val="24"/>
          <w:szCs w:val="24"/>
        </w:rPr>
        <w:t>Экономика  страны  характеризуется  следующими  показателями: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13"/>
        <w:gridCol w:w="2614"/>
        <w:gridCol w:w="2442"/>
      </w:tblGrid>
      <w:tr w:rsidR="00C34183" w:rsidRPr="00C34183" w:rsidTr="00135B71">
        <w:trPr>
          <w:jc w:val="center"/>
        </w:trPr>
        <w:tc>
          <w:tcPr>
            <w:tcW w:w="1113" w:type="dxa"/>
            <w:shd w:val="clear" w:color="auto" w:fill="auto"/>
          </w:tcPr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14" w:type="dxa"/>
            <w:shd w:val="clear" w:color="auto" w:fill="auto"/>
          </w:tcPr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Номинальный ВВП,</w:t>
            </w:r>
          </w:p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 xml:space="preserve">млрд.  </w:t>
            </w:r>
            <w:proofErr w:type="spellStart"/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34183" w:rsidRPr="00C34183" w:rsidRDefault="00895DFB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Дефлятор к 201</w:t>
            </w:r>
            <w:r w:rsidR="00C34183" w:rsidRPr="00C34183">
              <w:rPr>
                <w:rFonts w:ascii="Times New Roman" w:hAnsi="Times New Roman" w:cs="Times New Roman"/>
                <w:sz w:val="24"/>
                <w:szCs w:val="24"/>
              </w:rPr>
              <w:t>5г., %</w:t>
            </w:r>
          </w:p>
        </w:tc>
      </w:tr>
      <w:tr w:rsidR="00C34183" w:rsidRPr="00C34183" w:rsidTr="00135B71">
        <w:trPr>
          <w:jc w:val="center"/>
        </w:trPr>
        <w:tc>
          <w:tcPr>
            <w:tcW w:w="1113" w:type="dxa"/>
            <w:shd w:val="clear" w:color="auto" w:fill="auto"/>
          </w:tcPr>
          <w:p w:rsidR="00C34183" w:rsidRPr="00C34183" w:rsidRDefault="00895DFB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34183" w:rsidRPr="00C341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34183" w:rsidRPr="00C34183" w:rsidRDefault="00895DFB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34183" w:rsidRPr="00C341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4" w:type="dxa"/>
            <w:shd w:val="clear" w:color="auto" w:fill="auto"/>
          </w:tcPr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6350</w:t>
            </w:r>
          </w:p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6735</w:t>
            </w:r>
          </w:p>
        </w:tc>
        <w:tc>
          <w:tcPr>
            <w:tcW w:w="2442" w:type="dxa"/>
            <w:shd w:val="clear" w:color="auto" w:fill="auto"/>
          </w:tcPr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C34183" w:rsidRPr="00C34183" w:rsidRDefault="00C34183" w:rsidP="00135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8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</w:tbl>
    <w:p w:rsidR="00C34183" w:rsidRPr="00C34183" w:rsidRDefault="00C34183" w:rsidP="00C3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895DFB" w:rsidP="00C3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Определите: а) реальный ВВП 2017г.  в ценах  201</w:t>
      </w:r>
      <w:r w:rsidR="00C34183" w:rsidRPr="00C34183">
        <w:rPr>
          <w:rFonts w:ascii="Times New Roman" w:hAnsi="Times New Roman" w:cs="Times New Roman"/>
          <w:sz w:val="24"/>
          <w:szCs w:val="24"/>
        </w:rPr>
        <w:t>5г.</w:t>
      </w:r>
    </w:p>
    <w:p w:rsidR="00C34183" w:rsidRPr="00C34183" w:rsidRDefault="00895DFB" w:rsidP="00C3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реальный ВВП 2018г. в ценах 201</w:t>
      </w:r>
      <w:r w:rsidR="00C34183" w:rsidRPr="00C34183">
        <w:rPr>
          <w:rFonts w:ascii="Times New Roman" w:hAnsi="Times New Roman" w:cs="Times New Roman"/>
          <w:sz w:val="24"/>
          <w:szCs w:val="24"/>
        </w:rPr>
        <w:t xml:space="preserve">5г. </w:t>
      </w:r>
    </w:p>
    <w:p w:rsidR="00C34183" w:rsidRPr="00C34183" w:rsidRDefault="00C34183" w:rsidP="00C3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В) темпы</w:t>
      </w:r>
      <w:r w:rsidR="00895DFB">
        <w:rPr>
          <w:rFonts w:ascii="Times New Roman" w:hAnsi="Times New Roman" w:cs="Times New Roman"/>
          <w:sz w:val="24"/>
          <w:szCs w:val="24"/>
        </w:rPr>
        <w:t xml:space="preserve"> прироста номинального ВВП с 2017 г. по 201</w:t>
      </w:r>
      <w:r w:rsidRPr="00C34183">
        <w:rPr>
          <w:rFonts w:ascii="Times New Roman" w:hAnsi="Times New Roman" w:cs="Times New Roman"/>
          <w:sz w:val="24"/>
          <w:szCs w:val="24"/>
        </w:rPr>
        <w:t>8г.</w:t>
      </w:r>
    </w:p>
    <w:p w:rsidR="00C34183" w:rsidRPr="00C34183" w:rsidRDefault="00C34183" w:rsidP="00C3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Г) те</w:t>
      </w:r>
      <w:r w:rsidR="00895DFB">
        <w:rPr>
          <w:rFonts w:ascii="Times New Roman" w:hAnsi="Times New Roman" w:cs="Times New Roman"/>
          <w:sz w:val="24"/>
          <w:szCs w:val="24"/>
        </w:rPr>
        <w:t>мпы прироста реального ВВП с 2017 г. по 201</w:t>
      </w:r>
      <w:r w:rsidRPr="00C34183">
        <w:rPr>
          <w:rFonts w:ascii="Times New Roman" w:hAnsi="Times New Roman" w:cs="Times New Roman"/>
          <w:sz w:val="24"/>
          <w:szCs w:val="24"/>
        </w:rPr>
        <w:t>8г.</w:t>
      </w:r>
    </w:p>
    <w:p w:rsidR="00C34183" w:rsidRPr="00C34183" w:rsidRDefault="00C34183" w:rsidP="00C3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Д) темп прироста инфляции</w:t>
      </w:r>
      <w:r w:rsidR="00895DFB">
        <w:rPr>
          <w:rFonts w:ascii="Times New Roman" w:hAnsi="Times New Roman" w:cs="Times New Roman"/>
          <w:sz w:val="24"/>
          <w:szCs w:val="24"/>
        </w:rPr>
        <w:t xml:space="preserve"> (темп прироста дефлятора) с 2017г. по 201</w:t>
      </w:r>
      <w:r w:rsidRPr="00C34183">
        <w:rPr>
          <w:rFonts w:ascii="Times New Roman" w:hAnsi="Times New Roman" w:cs="Times New Roman"/>
          <w:sz w:val="24"/>
          <w:szCs w:val="24"/>
        </w:rPr>
        <w:t>8г.</w:t>
      </w:r>
    </w:p>
    <w:p w:rsidR="00C34183" w:rsidRPr="00C34183" w:rsidRDefault="00C34183" w:rsidP="00C34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183" w:rsidRPr="00C34183" w:rsidRDefault="00C34183" w:rsidP="00C341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12.  </w:t>
      </w:r>
    </w:p>
    <w:p w:rsidR="00C34183" w:rsidRPr="00C34183" w:rsidRDefault="00C34183" w:rsidP="00C341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sz w:val="24"/>
          <w:szCs w:val="24"/>
        </w:rPr>
        <w:t>Рассчитайте добавочную стоимость, используя сл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дующие данные: рыночная цена выпущенной продукции 1000 у.е., амортизационные отчисления – 200 у.е., мат</w:t>
      </w:r>
      <w:r w:rsidRPr="00C34183">
        <w:rPr>
          <w:rFonts w:ascii="Times New Roman" w:hAnsi="Times New Roman" w:cs="Times New Roman"/>
          <w:sz w:val="24"/>
          <w:szCs w:val="24"/>
        </w:rPr>
        <w:t>е</w:t>
      </w:r>
      <w:r w:rsidRPr="00C34183">
        <w:rPr>
          <w:rFonts w:ascii="Times New Roman" w:hAnsi="Times New Roman" w:cs="Times New Roman"/>
          <w:sz w:val="24"/>
          <w:szCs w:val="24"/>
        </w:rPr>
        <w:t>риальные затраты 600 у.е.</w:t>
      </w:r>
    </w:p>
    <w:p w:rsidR="00DB5ECC" w:rsidRDefault="00DB5ECC" w:rsidP="00DB5E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8277F" w:rsidRDefault="00D8277F" w:rsidP="00DB5E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>Задача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После того как правительство сократило в 1999 г. гос</w:t>
      </w:r>
      <w:r w:rsidRPr="002302B2">
        <w:rPr>
          <w:rFonts w:ascii="Times New Roman" w:hAnsi="Times New Roman" w:cs="Times New Roman"/>
          <w:sz w:val="24"/>
          <w:szCs w:val="24"/>
        </w:rPr>
        <w:t>у</w:t>
      </w:r>
      <w:r w:rsidRPr="002302B2">
        <w:rPr>
          <w:rFonts w:ascii="Times New Roman" w:hAnsi="Times New Roman" w:cs="Times New Roman"/>
          <w:sz w:val="24"/>
          <w:szCs w:val="24"/>
        </w:rPr>
        <w:t xml:space="preserve">дарственные закупки на 80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, но увеличило трансферты на 20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, экономика оказалась на уровне полной занятости, равном 2500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Опр</w:t>
      </w:r>
      <w:r w:rsidRPr="002302B2">
        <w:rPr>
          <w:rFonts w:ascii="Times New Roman" w:hAnsi="Times New Roman" w:cs="Times New Roman"/>
          <w:sz w:val="24"/>
          <w:szCs w:val="24"/>
        </w:rPr>
        <w:t>е</w:t>
      </w:r>
      <w:r w:rsidRPr="002302B2">
        <w:rPr>
          <w:rFonts w:ascii="Times New Roman" w:hAnsi="Times New Roman" w:cs="Times New Roman"/>
          <w:sz w:val="24"/>
          <w:szCs w:val="24"/>
        </w:rPr>
        <w:t>делите величину ВВП 1998 г. и вид разрыва ВВП, если предельная склонность к сбережению равна 0,4.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Экономика изначально находится в состоянии полной занятости.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Уравнение кривой совокупного спроса в этой экономике сначала имело вид (млрд. </w:t>
      </w:r>
      <w:r>
        <w:t>руб.</w:t>
      </w:r>
      <w:r w:rsidRPr="002302B2">
        <w:t>):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Y = 3 360 – 300 × P.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В результате резкого увеличения цен на ресурсы уровень цен стал равен 1,6.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Потенциальный ВНП равен 3000 млрд. </w:t>
      </w:r>
      <w:r>
        <w:t>руб.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Покажите на графике и определите величину равнове</w:t>
      </w:r>
      <w:r w:rsidRPr="002302B2">
        <w:t>с</w:t>
      </w:r>
      <w:r w:rsidRPr="002302B2">
        <w:t>ного ВНП и уровень цен в краткосрочном и долгосро</w:t>
      </w:r>
      <w:r w:rsidRPr="002302B2">
        <w:t>ч</w:t>
      </w:r>
      <w:r w:rsidRPr="002302B2">
        <w:t>ном периодах, темп инфляции в долгосрочном периоде. Определите новое уравнение кривой AD, если известно, что изменение государственных закупок позволит во</w:t>
      </w:r>
      <w:r w:rsidRPr="002302B2">
        <w:t>с</w:t>
      </w:r>
      <w:r w:rsidRPr="002302B2">
        <w:t>становить первоначальный уровень ВНП.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>Задача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Гондурасе производятся только три товара: гайки, г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лоши и галстуки.</w:t>
      </w:r>
    </w:p>
    <w:tbl>
      <w:tblPr>
        <w:tblW w:w="60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134"/>
        <w:gridCol w:w="1134"/>
        <w:gridCol w:w="1134"/>
        <w:gridCol w:w="992"/>
      </w:tblGrid>
      <w:tr w:rsidR="00D8277F" w:rsidRPr="002302B2" w:rsidTr="00135B71">
        <w:trPr>
          <w:tblCellSpacing w:w="15" w:type="dxa"/>
        </w:trPr>
        <w:tc>
          <w:tcPr>
            <w:tcW w:w="1570" w:type="dxa"/>
            <w:vMerge w:val="restart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2006г.</w:t>
            </w:r>
          </w:p>
        </w:tc>
        <w:tc>
          <w:tcPr>
            <w:tcW w:w="2081" w:type="dxa"/>
            <w:gridSpan w:val="2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2013 г.</w:t>
            </w:r>
          </w:p>
        </w:tc>
      </w:tr>
      <w:tr w:rsidR="00D8277F" w:rsidRPr="00007539" w:rsidTr="00135B71">
        <w:trPr>
          <w:tblCellSpacing w:w="15" w:type="dxa"/>
        </w:trPr>
        <w:tc>
          <w:tcPr>
            <w:tcW w:w="1570" w:type="dxa"/>
            <w:vMerge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539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>
                  <wp:extent cx="150654" cy="207034"/>
                  <wp:effectExtent l="19050" t="0" r="1746" b="0"/>
                  <wp:docPr id="3" name="Рисунок 1" descr="Цена базового пери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Цена базового пери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2" cy="206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539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>
                  <wp:extent cx="166573" cy="239181"/>
                  <wp:effectExtent l="19050" t="0" r="4877" b="0"/>
                  <wp:docPr id="4" name="Рисунок 2" descr="Количество блага в базовом период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личество блага в базовом период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51" cy="241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539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>
                  <wp:extent cx="151020" cy="237393"/>
                  <wp:effectExtent l="19050" t="0" r="1380" b="0"/>
                  <wp:docPr id="5" name="Рисунок 3" descr="Цена блага в текущем период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Цена блага в текущем период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49" cy="240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539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>
                  <wp:extent cx="137387" cy="220940"/>
                  <wp:effectExtent l="19050" t="0" r="0" b="0"/>
                  <wp:docPr id="6" name="Рисунок 4" descr="Количество блага в текущем период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личество блага в текущем период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63" cy="223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77F" w:rsidRPr="00007539" w:rsidTr="00135B71">
        <w:trPr>
          <w:tblCellSpacing w:w="15" w:type="dxa"/>
        </w:trPr>
        <w:tc>
          <w:tcPr>
            <w:tcW w:w="157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Гайки</w:t>
            </w:r>
          </w:p>
        </w:tc>
        <w:tc>
          <w:tcPr>
            <w:tcW w:w="110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0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47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D8277F" w:rsidRPr="00007539" w:rsidTr="00135B71">
        <w:trPr>
          <w:tblCellSpacing w:w="15" w:type="dxa"/>
        </w:trPr>
        <w:tc>
          <w:tcPr>
            <w:tcW w:w="157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Галоши</w:t>
            </w:r>
          </w:p>
        </w:tc>
        <w:tc>
          <w:tcPr>
            <w:tcW w:w="110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0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47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D8277F" w:rsidRPr="00007539" w:rsidTr="00135B71">
        <w:trPr>
          <w:tblCellSpacing w:w="15" w:type="dxa"/>
        </w:trPr>
        <w:tc>
          <w:tcPr>
            <w:tcW w:w="157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Галстуки</w:t>
            </w:r>
          </w:p>
        </w:tc>
        <w:tc>
          <w:tcPr>
            <w:tcW w:w="110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0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47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:rsidR="00D8277F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приведённым в таблице, рассчитайте: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Номинальный и реальный ВВП 2006 и 2013гг.,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Дефлятор и индекс потребительских цен, если 2006г. – базовый.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изменились за этот период стоимость жизни и ур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вень цен?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15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Либерии производятся только три товара: кофе, какао и каучук.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882"/>
        <w:gridCol w:w="854"/>
        <w:gridCol w:w="938"/>
        <w:gridCol w:w="933"/>
      </w:tblGrid>
      <w:tr w:rsidR="00D8277F" w:rsidRPr="002302B2" w:rsidTr="00135B71">
        <w:trPr>
          <w:tblCellSpacing w:w="15" w:type="dxa"/>
        </w:trPr>
        <w:tc>
          <w:tcPr>
            <w:tcW w:w="3271" w:type="dxa"/>
            <w:vMerge w:val="restart"/>
            <w:hideMark/>
          </w:tcPr>
          <w:p w:rsidR="00D8277F" w:rsidRPr="002302B2" w:rsidRDefault="00D8277F" w:rsidP="00135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803" w:type="dxa"/>
            <w:gridSpan w:val="2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2012 г.</w:t>
            </w:r>
          </w:p>
        </w:tc>
        <w:tc>
          <w:tcPr>
            <w:tcW w:w="3074" w:type="dxa"/>
            <w:gridSpan w:val="2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2013 г.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3271" w:type="dxa"/>
            <w:vMerge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3209" cy="224287"/>
                  <wp:effectExtent l="19050" t="0" r="8241" b="0"/>
                  <wp:docPr id="9" name="img-o1za4I" descr="Цена базового пери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o1za4I" descr="Цена базового пери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99" cy="224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7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6278" cy="195093"/>
                  <wp:effectExtent l="19050" t="0" r="0" b="0"/>
                  <wp:docPr id="10" name="img-t15YpI" descr="Объём благ базового пери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t15YpI" descr="Объём благ базового пери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99" cy="197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020" cy="237393"/>
                  <wp:effectExtent l="19050" t="0" r="1380" b="0"/>
                  <wp:docPr id="11" name="img-DvdS4U" descr="Цена блага в текущем период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DvdS4U" descr="Цена блага в текущем период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49" cy="240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385" cy="220938"/>
                  <wp:effectExtent l="19050" t="0" r="0" b="0"/>
                  <wp:docPr id="12" name="img-4WHPgp" descr="Количество блага в текущем период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WHPgp" descr="Количество блага в текущем период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62" cy="223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Кофе</w:t>
            </w:r>
          </w:p>
        </w:tc>
        <w:tc>
          <w:tcPr>
            <w:tcW w:w="1386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7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Какао</w:t>
            </w:r>
          </w:p>
        </w:tc>
        <w:tc>
          <w:tcPr>
            <w:tcW w:w="1386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Каучук</w:t>
            </w:r>
          </w:p>
        </w:tc>
        <w:tc>
          <w:tcPr>
            <w:tcW w:w="1386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7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4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приведённым в таблице, рассчитайте: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Номинальный и реальный ВВП 2012 и 2013 гг.,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Индексы </w:t>
      </w:r>
      <w:proofErr w:type="spellStart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Пааше</w:t>
      </w:r>
      <w:proofErr w:type="spellEnd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Ласпейреса</w:t>
      </w:r>
      <w:proofErr w:type="spellEnd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Фишера для 2013 года, приняв за базовый 2012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изменился общий уровень цен (по индексу Фишера)?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>Задача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аны следующие макроэкономические показатели, млрд.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4843"/>
        <w:gridCol w:w="905"/>
      </w:tblGrid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Индивидуальные налоги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Чистые частные внутренние инвестиции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Нераспределённая прибыль корпораций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Трансфертные платежи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Экспорт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Прибыль корпораций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Импорт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Доходы, полученные иностранцами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Заработная плата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Взносы на социальное страхование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Стоимость потреблённого капитала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Государственные закупки товаров и услуг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Потребительские расходы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532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Арендная плата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Доходы от собственности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Проценты по государственным ценным бумагам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Косвенные налоги на бизнес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Дивиденды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Процентные платежи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D8277F" w:rsidRPr="002302B2" w:rsidTr="00135B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736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Доходы, полученные за рубежом</w:t>
            </w:r>
          </w:p>
        </w:tc>
        <w:tc>
          <w:tcPr>
            <w:tcW w:w="1279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</w:tbl>
    <w:p w:rsidR="00D8277F" w:rsidRDefault="00D8277F" w:rsidP="00D8277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Определить: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ВВП (двумя способами), чистый экспорт, валовые инв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стиции, чистый факторный доход из-за границы, ВНП, ЧВП, ЧНП, НД, ЛД, РЛД, личные сбережения, налог на прибыль корпораций, сальдо государственного бюджета.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>Задача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Предположим, что в экономике действуют только четыре фирмы: по производству микросхем, по производству мониторов, по производству компьютеров и по прои</w:t>
      </w:r>
      <w:r w:rsidRPr="002302B2">
        <w:t>з</w:t>
      </w:r>
      <w:r w:rsidRPr="002302B2">
        <w:t>водству «Пепси-колы».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Первая фирма в данном году произвела 1 млн. компь</w:t>
      </w:r>
      <w:r w:rsidRPr="002302B2">
        <w:t>ю</w:t>
      </w:r>
      <w:r w:rsidRPr="002302B2">
        <w:t xml:space="preserve">терных микросхем и продала их по 200 </w:t>
      </w:r>
      <w:r>
        <w:t>руб.</w:t>
      </w:r>
      <w:r w:rsidRPr="002302B2">
        <w:t xml:space="preserve"> каждой фи</w:t>
      </w:r>
      <w:r w:rsidRPr="002302B2">
        <w:t>р</w:t>
      </w:r>
      <w:r w:rsidRPr="002302B2">
        <w:t>ме, производящей компьютеры.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lastRenderedPageBreak/>
        <w:t>Вторая фирма произвела 1 млн. мониторов для компь</w:t>
      </w:r>
      <w:r w:rsidRPr="002302B2">
        <w:t>ю</w:t>
      </w:r>
      <w:r w:rsidRPr="002302B2">
        <w:t xml:space="preserve">теров, которые она продала по 300 </w:t>
      </w:r>
      <w:r>
        <w:t>руб.</w:t>
      </w:r>
      <w:r w:rsidRPr="002302B2">
        <w:t xml:space="preserve"> каждой третьей фирме для производства компьютеров.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Третья фирма использовала эти и собственные комп</w:t>
      </w:r>
      <w:r w:rsidRPr="002302B2">
        <w:t>о</w:t>
      </w:r>
      <w:r w:rsidRPr="002302B2">
        <w:t xml:space="preserve">ненты для производства 1 млн. компьютеров, которые она продала по цене 1200 </w:t>
      </w:r>
      <w:r>
        <w:t>руб.</w:t>
      </w:r>
      <w:r w:rsidRPr="002302B2">
        <w:t xml:space="preserve"> каждый.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Четвёртая фирма произвела 200 млн. упаковок (по 6 б</w:t>
      </w:r>
      <w:r w:rsidRPr="002302B2">
        <w:t>у</w:t>
      </w:r>
      <w:r w:rsidRPr="002302B2">
        <w:t xml:space="preserve">тылок) «Пепси-колы», которые она продала по цене 1,5 </w:t>
      </w:r>
      <w:r>
        <w:t>руб.</w:t>
      </w:r>
      <w:r w:rsidRPr="002302B2">
        <w:t xml:space="preserve"> за упаковку. При этом четвёртая фирма не купила в течение года ни одного нового компьютера.</w:t>
      </w:r>
    </w:p>
    <w:p w:rsidR="00D8277F" w:rsidRPr="002302B2" w:rsidRDefault="00D8277F" w:rsidP="00D8277F">
      <w:pPr>
        <w:pStyle w:val="3"/>
        <w:jc w:val="both"/>
        <w:rPr>
          <w:b w:val="0"/>
          <w:sz w:val="24"/>
          <w:szCs w:val="24"/>
        </w:rPr>
      </w:pPr>
      <w:r w:rsidRPr="002302B2">
        <w:rPr>
          <w:b w:val="0"/>
          <w:sz w:val="24"/>
          <w:szCs w:val="24"/>
        </w:rPr>
        <w:t>Определите: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а) стоимость конечной и промежуточной продукции в экономике;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б) величину ВВП;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в) величину добавленной стоимости для каждой фирмы.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>Задача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2B2">
        <w:rPr>
          <w:rFonts w:ascii="Times New Roman" w:hAnsi="Times New Roman" w:cs="Times New Roman"/>
          <w:sz w:val="24"/>
          <w:szCs w:val="24"/>
        </w:rPr>
        <w:t>Фирма по производству автомобилей приобрела у стал</w:t>
      </w:r>
      <w:r w:rsidRPr="002302B2">
        <w:rPr>
          <w:rFonts w:ascii="Times New Roman" w:hAnsi="Times New Roman" w:cs="Times New Roman"/>
          <w:sz w:val="24"/>
          <w:szCs w:val="24"/>
        </w:rPr>
        <w:t>е</w:t>
      </w:r>
      <w:r w:rsidRPr="002302B2">
        <w:rPr>
          <w:rFonts w:ascii="Times New Roman" w:hAnsi="Times New Roman" w:cs="Times New Roman"/>
          <w:sz w:val="24"/>
          <w:szCs w:val="24"/>
        </w:rPr>
        <w:t xml:space="preserve">литейной фирмы прокат на сумму 1500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>, п</w:t>
      </w:r>
      <w:r w:rsidRPr="002302B2">
        <w:rPr>
          <w:rFonts w:ascii="Times New Roman" w:hAnsi="Times New Roman" w:cs="Times New Roman"/>
          <w:sz w:val="24"/>
          <w:szCs w:val="24"/>
        </w:rPr>
        <w:t>о</w:t>
      </w:r>
      <w:r w:rsidRPr="002302B2">
        <w:rPr>
          <w:rFonts w:ascii="Times New Roman" w:hAnsi="Times New Roman" w:cs="Times New Roman"/>
          <w:sz w:val="24"/>
          <w:szCs w:val="24"/>
        </w:rPr>
        <w:t xml:space="preserve">крышки у шинного завода на сумму 600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>, ко</w:t>
      </w:r>
      <w:r w:rsidRPr="002302B2">
        <w:rPr>
          <w:rFonts w:ascii="Times New Roman" w:hAnsi="Times New Roman" w:cs="Times New Roman"/>
          <w:sz w:val="24"/>
          <w:szCs w:val="24"/>
        </w:rPr>
        <w:t>м</w:t>
      </w:r>
      <w:r w:rsidRPr="002302B2">
        <w:rPr>
          <w:rFonts w:ascii="Times New Roman" w:hAnsi="Times New Roman" w:cs="Times New Roman"/>
          <w:sz w:val="24"/>
          <w:szCs w:val="24"/>
        </w:rPr>
        <w:t xml:space="preserve">плектующие у различных фирм на сумму 1200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, выплатила зарплату своим рабочим в размере 1000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, потратила 300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на замену изношенного оборудования и продала изготовленные 200 автомобилей по 30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каждый, при</w:t>
      </w:r>
      <w:proofErr w:type="gramEnd"/>
      <w:r w:rsidRPr="002302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2B2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2302B2">
        <w:rPr>
          <w:rFonts w:ascii="Times New Roman" w:hAnsi="Times New Roman" w:cs="Times New Roman"/>
          <w:sz w:val="24"/>
          <w:szCs w:val="24"/>
        </w:rPr>
        <w:t xml:space="preserve"> прибыль фирмы сост</w:t>
      </w:r>
      <w:r w:rsidRPr="002302B2">
        <w:rPr>
          <w:rFonts w:ascii="Times New Roman" w:hAnsi="Times New Roman" w:cs="Times New Roman"/>
          <w:sz w:val="24"/>
          <w:szCs w:val="24"/>
        </w:rPr>
        <w:t>а</w:t>
      </w:r>
      <w:r w:rsidRPr="002302B2">
        <w:rPr>
          <w:rFonts w:ascii="Times New Roman" w:hAnsi="Times New Roman" w:cs="Times New Roman"/>
          <w:sz w:val="24"/>
          <w:szCs w:val="24"/>
        </w:rPr>
        <w:t xml:space="preserve">вила 400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Определите величину добавленной стоимости автомобильной фирмы.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B71" w:rsidRDefault="00135B71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>Задача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следующие макроэкономические показатели, млрд.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4305"/>
        <w:gridCol w:w="1443"/>
      </w:tblGrid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Индивидуальные налоги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Чистые частные внутренние инвестиции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Нераспределённая прибыль корпораций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Трансфертные платежи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Пособия по безработице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Экспорт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Прибыль корпораций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Импорт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Доходы от продажи акций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Взносы на социальное страхование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Проценты по государственным облигациям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Личные сбережения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Амортизация оборудования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Амортизация зданий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Налог на прибыль корпораций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Потребительские расходы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Арендная плата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частных фирм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Доходы от собственности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Косвенные налоги на бизнес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Дивиденды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4275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Чистый факторный доход из-за границы</w:t>
            </w:r>
          </w:p>
        </w:tc>
        <w:tc>
          <w:tcPr>
            <w:tcW w:w="139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</w:p>
        </w:tc>
      </w:tr>
    </w:tbl>
    <w:p w:rsidR="00D8277F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Определить: стоимость потреблённого капитала, валовые инвестиции, государственные закупки товаров и услуг, чистый экспорт, заработная плата, сальдо государстве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бюджета, ВВП, ВНП, ЧВП, ЧНП, НД, ЛД, РЛД.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страны характеризуется следующими показ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телями:</w:t>
      </w:r>
    </w:p>
    <w:tbl>
      <w:tblPr>
        <w:tblW w:w="65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3170"/>
        <w:gridCol w:w="2665"/>
      </w:tblGrid>
      <w:tr w:rsidR="00D8277F" w:rsidRPr="002302B2" w:rsidTr="00D8277F">
        <w:trPr>
          <w:tblCellSpacing w:w="15" w:type="dxa"/>
        </w:trPr>
        <w:tc>
          <w:tcPr>
            <w:tcW w:w="66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314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Номинальный ВВП, млрд. руб.</w:t>
            </w:r>
          </w:p>
        </w:tc>
        <w:tc>
          <w:tcPr>
            <w:tcW w:w="262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Дефлятор ВВП, % к 2008 г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66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314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46308,5</w:t>
            </w:r>
          </w:p>
        </w:tc>
        <w:tc>
          <w:tcPr>
            <w:tcW w:w="262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116,5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66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2011</w:t>
            </w:r>
          </w:p>
        </w:tc>
        <w:tc>
          <w:tcPr>
            <w:tcW w:w="314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55644,0</w:t>
            </w:r>
          </w:p>
        </w:tc>
        <w:tc>
          <w:tcPr>
            <w:tcW w:w="262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134,3</w:t>
            </w:r>
          </w:p>
        </w:tc>
      </w:tr>
    </w:tbl>
    <w:p w:rsidR="00D8277F" w:rsidRDefault="00D8277F" w:rsidP="00D8277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Определите: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Реальный ВВП 2010 г. в ценах 2008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Реальный ВВП 2011 г. в ценах 2008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Темпы прироста Номинального ВВП в период с 2010 г. по 2011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Темпы прироста Реального ВВП (в ценах 2008 г.) в п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 с 2010 г. по 2011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Темп инфляции (темп прироста дефлятора ВВП) в п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 с 2010 г. по 2011 г.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приведённых в таблице данных рассчитайте индекс-дефлятор ВВП.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1571"/>
        <w:gridCol w:w="1101"/>
      </w:tblGrid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Виды затрат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Сумма затрат в млрд. руб.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Индексы цен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Личные потребительские расходы на товары и услуги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Валовые внутренние частные и</w:t>
            </w: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вестиции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Государственные закупки товаров и услуг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Экспорт товаров и услуг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D8277F" w:rsidRPr="002302B2" w:rsidTr="00D82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Импорт товаров и услуг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</w:tbl>
    <w:p w:rsidR="00D8277F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Чему равен национальный доход, если: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ВВП составил 6500 </w:t>
      </w:r>
      <w:proofErr w:type="gramStart"/>
      <w:r w:rsidRPr="002302B2">
        <w:t>млрд</w:t>
      </w:r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стоимость потреблённого капитала – 550 </w:t>
      </w:r>
      <w:proofErr w:type="gramStart"/>
      <w:r w:rsidRPr="002302B2">
        <w:t>млрд</w:t>
      </w:r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прямые налоги – 590 </w:t>
      </w:r>
      <w:proofErr w:type="gramStart"/>
      <w:r w:rsidRPr="002302B2">
        <w:t>млрд</w:t>
      </w:r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косвенные налоги – 380 </w:t>
      </w:r>
      <w:proofErr w:type="gramStart"/>
      <w:r w:rsidRPr="002302B2">
        <w:t>млрд</w:t>
      </w:r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чистый факторный доход из-за границы – 250 </w:t>
      </w:r>
      <w:proofErr w:type="gramStart"/>
      <w:r w:rsidRPr="002302B2">
        <w:t>млрд</w:t>
      </w:r>
      <w:proofErr w:type="gramEnd"/>
      <w:r w:rsidRPr="002302B2">
        <w:t xml:space="preserve"> </w:t>
      </w:r>
      <w:r>
        <w:t>руб.</w:t>
      </w:r>
      <w:r w:rsidRPr="002302B2">
        <w:t>?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В экономике страны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заработная плата составила 2900 </w:t>
      </w:r>
      <w:proofErr w:type="gramStart"/>
      <w:r w:rsidRPr="002302B2">
        <w:t>млрд</w:t>
      </w:r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доходы собственников – 320 </w:t>
      </w:r>
      <w:proofErr w:type="gramStart"/>
      <w:r w:rsidRPr="002302B2">
        <w:t>млрд</w:t>
      </w:r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прибыль корпораций – 335 </w:t>
      </w:r>
      <w:proofErr w:type="gramStart"/>
      <w:r w:rsidRPr="002302B2">
        <w:t>млрд</w:t>
      </w:r>
      <w:proofErr w:type="gramEnd"/>
      <w:r w:rsidRPr="002302B2">
        <w:t xml:space="preserve">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процентные платежи – 390 </w:t>
      </w:r>
      <w:proofErr w:type="gramStart"/>
      <w:r w:rsidRPr="002302B2">
        <w:t>млрд</w:t>
      </w:r>
      <w:proofErr w:type="gramEnd"/>
      <w:r w:rsidRPr="002302B2">
        <w:t xml:space="preserve"> </w:t>
      </w:r>
      <w:r>
        <w:t>руб.</w:t>
      </w:r>
      <w:r w:rsidRPr="002302B2">
        <w:t>, в том числе по го</w:t>
      </w:r>
      <w:r w:rsidRPr="002302B2">
        <w:t>с</w:t>
      </w:r>
      <w:r w:rsidRPr="002302B2">
        <w:t xml:space="preserve">ударственным облигациям – 15 млрд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арендная плата – 19 </w:t>
      </w:r>
      <w:proofErr w:type="gramStart"/>
      <w:r w:rsidRPr="002302B2">
        <w:t>млрд</w:t>
      </w:r>
      <w:proofErr w:type="gramEnd"/>
      <w:r w:rsidRPr="002302B2">
        <w:t xml:space="preserve"> </w:t>
      </w:r>
      <w:r>
        <w:t>руб.</w:t>
      </w:r>
      <w:r w:rsidRPr="002302B2">
        <w:t>, в том числе условно начисленная – 7 млрд руб.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Чему равен национальный доход?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Через сколько лет произойдёт удвоение цен, если будет сохраняться уровень инфляции 8%.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Каким должен быть уровень инфляции для текущего г</w:t>
      </w:r>
      <w:r w:rsidRPr="002302B2">
        <w:rPr>
          <w:rFonts w:ascii="Times New Roman" w:hAnsi="Times New Roman" w:cs="Times New Roman"/>
          <w:sz w:val="24"/>
          <w:szCs w:val="24"/>
        </w:rPr>
        <w:t>о</w:t>
      </w:r>
      <w:r w:rsidRPr="002302B2">
        <w:rPr>
          <w:rFonts w:ascii="Times New Roman" w:hAnsi="Times New Roman" w:cs="Times New Roman"/>
          <w:sz w:val="24"/>
          <w:szCs w:val="24"/>
        </w:rPr>
        <w:t>да, если ожидаемый индекс цен равен 112,4, а в пред</w:t>
      </w:r>
      <w:r w:rsidRPr="002302B2">
        <w:rPr>
          <w:rFonts w:ascii="Times New Roman" w:hAnsi="Times New Roman" w:cs="Times New Roman"/>
          <w:sz w:val="24"/>
          <w:szCs w:val="24"/>
        </w:rPr>
        <w:t>ы</w:t>
      </w:r>
      <w:r w:rsidRPr="002302B2">
        <w:rPr>
          <w:rFonts w:ascii="Times New Roman" w:hAnsi="Times New Roman" w:cs="Times New Roman"/>
          <w:sz w:val="24"/>
          <w:szCs w:val="24"/>
        </w:rPr>
        <w:t>дущем году он был 117,5.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Определить ожидаемый равномерный годовой уровень инфляции, если рост инфляции за месяц составит 1,1%.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В I квартале инфляция ежемесячно составляет 7%, во II квартале дефляция равна 7%, в III квартале инфляция с</w:t>
      </w:r>
      <w:r w:rsidRPr="002302B2">
        <w:rPr>
          <w:rFonts w:ascii="Times New Roman" w:hAnsi="Times New Roman" w:cs="Times New Roman"/>
          <w:sz w:val="24"/>
          <w:szCs w:val="24"/>
        </w:rPr>
        <w:t>о</w:t>
      </w:r>
      <w:r w:rsidRPr="002302B2">
        <w:rPr>
          <w:rFonts w:ascii="Times New Roman" w:hAnsi="Times New Roman" w:cs="Times New Roman"/>
          <w:sz w:val="24"/>
          <w:szCs w:val="24"/>
        </w:rPr>
        <w:t xml:space="preserve">ставляет 10%, в IV квартале </w:t>
      </w:r>
      <w:proofErr w:type="spellStart"/>
      <w:r w:rsidRPr="002302B2">
        <w:rPr>
          <w:rFonts w:ascii="Times New Roman" w:hAnsi="Times New Roman" w:cs="Times New Roman"/>
          <w:sz w:val="24"/>
          <w:szCs w:val="24"/>
        </w:rPr>
        <w:t>дезинфляция</w:t>
      </w:r>
      <w:proofErr w:type="spellEnd"/>
      <w:r w:rsidRPr="002302B2">
        <w:rPr>
          <w:rFonts w:ascii="Times New Roman" w:hAnsi="Times New Roman" w:cs="Times New Roman"/>
          <w:sz w:val="24"/>
          <w:szCs w:val="24"/>
        </w:rPr>
        <w:t xml:space="preserve"> равна 10%. Как изменится уровень цен в каждом из кварталов?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Банк принимает депозиты на 12 месяцев по ставке 5 % годовых. Определить реальные результаты вкладной </w:t>
      </w:r>
      <w:r w:rsidRPr="002302B2">
        <w:rPr>
          <w:rFonts w:ascii="Times New Roman" w:hAnsi="Times New Roman" w:cs="Times New Roman"/>
          <w:sz w:val="24"/>
          <w:szCs w:val="24"/>
        </w:rPr>
        <w:lastRenderedPageBreak/>
        <w:t>операции для депозита 5000 тыс. руб. при месячном уровне инфляции 7%.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Вклад в сумме 35000 руб. положен в банк на год с еж</w:t>
      </w:r>
      <w:r w:rsidRPr="002302B2">
        <w:t>е</w:t>
      </w:r>
      <w:r w:rsidRPr="002302B2">
        <w:t>месячным исчислением сложных процентов; годовая ставка по вкладам 6%; уровень инфляции за месяц 10%.</w:t>
      </w:r>
    </w:p>
    <w:p w:rsidR="00D8277F" w:rsidRPr="002302B2" w:rsidRDefault="00D8277F" w:rsidP="00D8277F">
      <w:pPr>
        <w:pStyle w:val="3"/>
        <w:jc w:val="both"/>
        <w:rPr>
          <w:b w:val="0"/>
          <w:sz w:val="24"/>
          <w:szCs w:val="24"/>
        </w:rPr>
      </w:pPr>
      <w:r w:rsidRPr="002302B2">
        <w:rPr>
          <w:b w:val="0"/>
          <w:sz w:val="24"/>
          <w:szCs w:val="24"/>
        </w:rPr>
        <w:t>Определить: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а) сумму вклада с процентами (</w:t>
      </w:r>
      <w:r w:rsidRPr="002302B2">
        <w:rPr>
          <w:rStyle w:val="af4"/>
          <w:b w:val="0"/>
        </w:rPr>
        <w:t>FV</w:t>
      </w:r>
      <w:r w:rsidRPr="002302B2">
        <w:t>),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б) индекс инфляции за 6 месяцев (</w:t>
      </w:r>
      <w:proofErr w:type="spellStart"/>
      <w:r w:rsidRPr="002302B2">
        <w:rPr>
          <w:rStyle w:val="af4"/>
          <w:b w:val="0"/>
        </w:rPr>
        <w:t>I</w:t>
      </w:r>
      <w:r w:rsidRPr="002302B2">
        <w:rPr>
          <w:rStyle w:val="af4"/>
          <w:b w:val="0"/>
          <w:vertAlign w:val="subscript"/>
        </w:rPr>
        <w:t>n</w:t>
      </w:r>
      <w:proofErr w:type="spellEnd"/>
      <w:r w:rsidRPr="002302B2">
        <w:t>),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в) сумму вклада с процентами с точки зрения её покуп</w:t>
      </w:r>
      <w:r w:rsidRPr="002302B2">
        <w:t>а</w:t>
      </w:r>
      <w:r w:rsidRPr="002302B2">
        <w:t>тельной способности (</w:t>
      </w:r>
      <w:proofErr w:type="spellStart"/>
      <w:r w:rsidRPr="002302B2">
        <w:rPr>
          <w:rStyle w:val="af4"/>
          <w:b w:val="0"/>
        </w:rPr>
        <w:t>K</w:t>
      </w:r>
      <w:r w:rsidRPr="002302B2">
        <w:rPr>
          <w:vertAlign w:val="subscript"/>
        </w:rPr>
        <w:t>r</w:t>
      </w:r>
      <w:proofErr w:type="spellEnd"/>
      <w:r w:rsidRPr="002302B2">
        <w:t>),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г) реальный доход вкладчика с точки зрения покупател</w:t>
      </w:r>
      <w:r w:rsidRPr="002302B2">
        <w:t>ь</w:t>
      </w:r>
      <w:r w:rsidRPr="002302B2">
        <w:t>ной способности (</w:t>
      </w:r>
      <w:r w:rsidRPr="002302B2">
        <w:rPr>
          <w:rStyle w:val="af4"/>
          <w:b w:val="0"/>
        </w:rPr>
        <w:t>d</w:t>
      </w:r>
      <w:r w:rsidRPr="002302B2">
        <w:t>).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приведена информация: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1465"/>
        <w:gridCol w:w="1461"/>
      </w:tblGrid>
      <w:tr w:rsidR="00D8277F" w:rsidRPr="002302B2" w:rsidTr="00A57317">
        <w:trPr>
          <w:tblCellSpacing w:w="15" w:type="dxa"/>
        </w:trPr>
        <w:tc>
          <w:tcPr>
            <w:tcW w:w="468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Численность, </w:t>
            </w:r>
            <w:proofErr w:type="gramStart"/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млн</w:t>
            </w:r>
            <w:proofErr w:type="gramEnd"/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человек</w:t>
            </w:r>
          </w:p>
        </w:tc>
        <w:tc>
          <w:tcPr>
            <w:tcW w:w="22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2008 г.</w:t>
            </w:r>
          </w:p>
        </w:tc>
        <w:tc>
          <w:tcPr>
            <w:tcW w:w="222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2009 г.</w:t>
            </w:r>
          </w:p>
        </w:tc>
      </w:tr>
      <w:tr w:rsidR="00D8277F" w:rsidRPr="002302B2" w:rsidTr="00A57317">
        <w:trPr>
          <w:tblCellSpacing w:w="15" w:type="dxa"/>
        </w:trPr>
        <w:tc>
          <w:tcPr>
            <w:tcW w:w="468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населения</w:t>
            </w:r>
          </w:p>
        </w:tc>
        <w:tc>
          <w:tcPr>
            <w:tcW w:w="22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223,6</w:t>
            </w:r>
          </w:p>
        </w:tc>
        <w:tc>
          <w:tcPr>
            <w:tcW w:w="222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226,6</w:t>
            </w:r>
          </w:p>
        </w:tc>
      </w:tr>
      <w:tr w:rsidR="00D8277F" w:rsidRPr="002302B2" w:rsidTr="00A57317">
        <w:trPr>
          <w:tblCellSpacing w:w="15" w:type="dxa"/>
        </w:trPr>
        <w:tc>
          <w:tcPr>
            <w:tcW w:w="468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взрослого насел</w:t>
            </w: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ния</w:t>
            </w:r>
          </w:p>
        </w:tc>
        <w:tc>
          <w:tcPr>
            <w:tcW w:w="22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168,2</w:t>
            </w:r>
          </w:p>
        </w:tc>
        <w:tc>
          <w:tcPr>
            <w:tcW w:w="222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169,5</w:t>
            </w:r>
          </w:p>
        </w:tc>
      </w:tr>
      <w:tr w:rsidR="00D8277F" w:rsidRPr="002302B2" w:rsidTr="00A57317">
        <w:trPr>
          <w:tblCellSpacing w:w="15" w:type="dxa"/>
        </w:trPr>
        <w:tc>
          <w:tcPr>
            <w:tcW w:w="468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безработных</w:t>
            </w:r>
          </w:p>
        </w:tc>
        <w:tc>
          <w:tcPr>
            <w:tcW w:w="22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222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</w:tr>
      <w:tr w:rsidR="00D8277F" w:rsidRPr="002302B2" w:rsidTr="00A57317">
        <w:trPr>
          <w:tblCellSpacing w:w="15" w:type="dxa"/>
        </w:trPr>
        <w:tc>
          <w:tcPr>
            <w:tcW w:w="4688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Численность </w:t>
            </w:r>
            <w:proofErr w:type="gramStart"/>
            <w:r w:rsidRPr="002302B2">
              <w:rPr>
                <w:rFonts w:ascii="Times New Roman" w:eastAsia="Times New Roman" w:hAnsi="Times New Roman" w:cs="Times New Roman"/>
                <w:bCs/>
                <w:lang w:eastAsia="ru-RU"/>
              </w:rPr>
              <w:t>занятых</w:t>
            </w:r>
            <w:proofErr w:type="gramEnd"/>
          </w:p>
        </w:tc>
        <w:tc>
          <w:tcPr>
            <w:tcW w:w="2260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  <w:tc>
          <w:tcPr>
            <w:tcW w:w="2223" w:type="dxa"/>
            <w:vAlign w:val="center"/>
            <w:hideMark/>
          </w:tcPr>
          <w:p w:rsidR="00D8277F" w:rsidRPr="002302B2" w:rsidRDefault="00D8277F" w:rsidP="00D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2B2"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</w:tc>
      </w:tr>
    </w:tbl>
    <w:p w:rsidR="00D8277F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Определите: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численность рабочей силы в 2008 г. и 2009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уровень участия в рабочей силе в 2008 г. и 2009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уровень безработицы в 2008 г. и 2009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если естественный уровень безработицы в этой стране равен 6,6%, то каков уровень циклической безработицы в 2008 г. и 2009 г.;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находилась ли экономика в состоянии рецессии </w:t>
      </w:r>
      <w:proofErr w:type="gramStart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02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кой-либо из этих годов.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Численность трудоспособного населения составляет 80 </w:t>
      </w:r>
      <w:proofErr w:type="gramStart"/>
      <w:r w:rsidRPr="002302B2">
        <w:t>млн</w:t>
      </w:r>
      <w:proofErr w:type="gramEnd"/>
      <w:r w:rsidRPr="002302B2">
        <w:t xml:space="preserve"> человек, 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из них: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студенты дневного отделения – 4 </w:t>
      </w:r>
      <w:proofErr w:type="gramStart"/>
      <w:r w:rsidRPr="002302B2">
        <w:t>млн</w:t>
      </w:r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пенсионеры – 6 </w:t>
      </w:r>
      <w:proofErr w:type="gramStart"/>
      <w:r w:rsidRPr="002302B2">
        <w:t>млн</w:t>
      </w:r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домохозяйки – 2,5 </w:t>
      </w:r>
      <w:proofErr w:type="gramStart"/>
      <w:r w:rsidRPr="002302B2">
        <w:t>млн</w:t>
      </w:r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бродяги – 0,5 </w:t>
      </w:r>
      <w:proofErr w:type="gramStart"/>
      <w:r w:rsidRPr="002302B2">
        <w:t>млн</w:t>
      </w:r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заключенные – 0,7 </w:t>
      </w:r>
      <w:proofErr w:type="gramStart"/>
      <w:r w:rsidRPr="002302B2">
        <w:t>млн</w:t>
      </w:r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заняты неполный рабочий день и ищут работу – 0,8 </w:t>
      </w:r>
      <w:proofErr w:type="gramStart"/>
      <w:r w:rsidRPr="002302B2">
        <w:t>млн</w:t>
      </w:r>
      <w:proofErr w:type="gramEnd"/>
      <w:r w:rsidRPr="002302B2">
        <w:t xml:space="preserve"> человек.</w:t>
      </w:r>
    </w:p>
    <w:p w:rsidR="00D8277F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Общая численность уволенных и уволившихся 10 </w:t>
      </w:r>
      <w:proofErr w:type="gramStart"/>
      <w:r w:rsidRPr="002302B2">
        <w:t>млн</w:t>
      </w:r>
      <w:proofErr w:type="gramEnd"/>
      <w:r w:rsidRPr="002302B2">
        <w:t xml:space="preserve"> человек,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из них: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5% отчаялись и прекратили поиск работы;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0,2 </w:t>
      </w:r>
      <w:proofErr w:type="gramStart"/>
      <w:r w:rsidRPr="002302B2">
        <w:t>млн</w:t>
      </w:r>
      <w:proofErr w:type="gramEnd"/>
      <w:r w:rsidRPr="002302B2">
        <w:t xml:space="preserve"> человек уже нашли работу, но еще не приступили к ней;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0,1 </w:t>
      </w:r>
      <w:proofErr w:type="gramStart"/>
      <w:r w:rsidRPr="002302B2">
        <w:t>млн</w:t>
      </w:r>
      <w:proofErr w:type="gramEnd"/>
      <w:r w:rsidRPr="002302B2">
        <w:t xml:space="preserve"> человек ждут восстановления на работе.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Кроме того, 3 </w:t>
      </w:r>
      <w:proofErr w:type="gramStart"/>
      <w:r w:rsidRPr="002302B2">
        <w:t>млн</w:t>
      </w:r>
      <w:proofErr w:type="gramEnd"/>
      <w:r w:rsidRPr="002302B2">
        <w:t xml:space="preserve"> человек впервые появились на рынке труда.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Определите: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а) общую численность безработных;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б) численность не </w:t>
      </w:r>
      <w:proofErr w:type="gramStart"/>
      <w:r w:rsidRPr="002302B2">
        <w:t>включаемых</w:t>
      </w:r>
      <w:proofErr w:type="gramEnd"/>
      <w:r w:rsidRPr="002302B2">
        <w:t xml:space="preserve"> в рабочую силу;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в) численность </w:t>
      </w:r>
      <w:proofErr w:type="gramStart"/>
      <w:r w:rsidRPr="002302B2">
        <w:t>занятых</w:t>
      </w:r>
      <w:proofErr w:type="gramEnd"/>
      <w:r w:rsidRPr="002302B2">
        <w:t>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A57317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Численность трудоспособного населения составляет 80 </w:t>
      </w:r>
      <w:proofErr w:type="gramStart"/>
      <w:r w:rsidRPr="002302B2">
        <w:t>млн</w:t>
      </w:r>
      <w:proofErr w:type="gramEnd"/>
      <w:r w:rsidRPr="002302B2">
        <w:t xml:space="preserve"> человек,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из них: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студенты дневного отделения – 4 </w:t>
      </w:r>
      <w:proofErr w:type="gramStart"/>
      <w:r w:rsidRPr="002302B2">
        <w:t>млн</w:t>
      </w:r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пенсионеры – 6 </w:t>
      </w:r>
      <w:proofErr w:type="gramStart"/>
      <w:r w:rsidRPr="002302B2">
        <w:t>млн</w:t>
      </w:r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домохозяйки – 2,5 </w:t>
      </w:r>
      <w:proofErr w:type="gramStart"/>
      <w:r w:rsidRPr="002302B2">
        <w:t>млн</w:t>
      </w:r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бродяги – 0,5 </w:t>
      </w:r>
      <w:proofErr w:type="gramStart"/>
      <w:r w:rsidRPr="002302B2">
        <w:t>млн</w:t>
      </w:r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заключенные – 0,7 </w:t>
      </w:r>
      <w:proofErr w:type="gramStart"/>
      <w:r w:rsidRPr="002302B2">
        <w:t>млн</w:t>
      </w:r>
      <w:proofErr w:type="gramEnd"/>
      <w:r w:rsidRPr="002302B2">
        <w:t xml:space="preserve"> человек;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lastRenderedPageBreak/>
        <w:t xml:space="preserve">заняты неполный рабочий день и ищут работу – 0,8 </w:t>
      </w:r>
      <w:proofErr w:type="gramStart"/>
      <w:r w:rsidRPr="002302B2">
        <w:t>млн</w:t>
      </w:r>
      <w:proofErr w:type="gramEnd"/>
      <w:r w:rsidRPr="002302B2">
        <w:t xml:space="preserve"> человек.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Общая численность уволенных и уволившихся 10 </w:t>
      </w:r>
      <w:proofErr w:type="gramStart"/>
      <w:r w:rsidRPr="002302B2">
        <w:t>млн</w:t>
      </w:r>
      <w:proofErr w:type="gramEnd"/>
      <w:r w:rsidRPr="002302B2">
        <w:t xml:space="preserve"> человек, </w:t>
      </w:r>
      <w:r w:rsidRPr="002302B2">
        <w:br/>
        <w:t>из них: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5% отчаялись и прекратили поиск работы;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0,2 </w:t>
      </w:r>
      <w:proofErr w:type="gramStart"/>
      <w:r w:rsidRPr="002302B2">
        <w:t>млн</w:t>
      </w:r>
      <w:proofErr w:type="gramEnd"/>
      <w:r w:rsidRPr="002302B2">
        <w:t xml:space="preserve"> человек уже нашли работу, но еще не приступили к ней;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0,1 </w:t>
      </w:r>
      <w:proofErr w:type="gramStart"/>
      <w:r w:rsidRPr="002302B2">
        <w:t>млн</w:t>
      </w:r>
      <w:proofErr w:type="gramEnd"/>
      <w:r w:rsidRPr="002302B2">
        <w:t xml:space="preserve"> человек ждут восстановления на работе.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Кроме того, 3 </w:t>
      </w:r>
      <w:proofErr w:type="gramStart"/>
      <w:r w:rsidRPr="002302B2">
        <w:t>млн</w:t>
      </w:r>
      <w:proofErr w:type="gramEnd"/>
      <w:r w:rsidRPr="002302B2">
        <w:t xml:space="preserve"> человек впервые появились на рынке труда.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Определите: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а) общую численность безработных;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б) численность не </w:t>
      </w:r>
      <w:proofErr w:type="gramStart"/>
      <w:r w:rsidRPr="002302B2">
        <w:t>включаемых</w:t>
      </w:r>
      <w:proofErr w:type="gramEnd"/>
      <w:r w:rsidRPr="002302B2">
        <w:t xml:space="preserve"> в рабочую силу;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в) численность </w:t>
      </w:r>
      <w:proofErr w:type="gramStart"/>
      <w:r w:rsidRPr="002302B2">
        <w:t>занятых</w:t>
      </w:r>
      <w:proofErr w:type="gramEnd"/>
      <w:r w:rsidRPr="002302B2">
        <w:t>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Уровень безработицы в текущем году составил 7,5%,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а фактический ВВП – 1 665 </w:t>
      </w:r>
      <w:proofErr w:type="gramStart"/>
      <w:r w:rsidRPr="002302B2">
        <w:t>млрд</w:t>
      </w:r>
      <w:proofErr w:type="gramEnd"/>
      <w:r w:rsidRPr="002302B2">
        <w:t xml:space="preserve"> </w:t>
      </w:r>
      <w:r>
        <w:t>руб.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Естественный уровень безработицы – 5%.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Определите величину потенциального ВВП, если коэ</w:t>
      </w:r>
      <w:r w:rsidRPr="002302B2">
        <w:t>ф</w:t>
      </w:r>
      <w:r w:rsidRPr="002302B2">
        <w:t xml:space="preserve">фициент </w:t>
      </w:r>
      <w:proofErr w:type="spellStart"/>
      <w:r w:rsidRPr="002302B2">
        <w:t>Оукена</w:t>
      </w:r>
      <w:proofErr w:type="spellEnd"/>
      <w:r w:rsidRPr="002302B2">
        <w:t xml:space="preserve"> равен 3.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Уровень безработицы в текущем году составил 6,5%.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Естественный уровень безработицы – 5%,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а коэффициент </w:t>
      </w:r>
      <w:proofErr w:type="spellStart"/>
      <w:r w:rsidRPr="002302B2">
        <w:t>Оукена</w:t>
      </w:r>
      <w:proofErr w:type="spellEnd"/>
      <w:r w:rsidRPr="002302B2">
        <w:t xml:space="preserve"> – 2.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Потенциальный ВВП равен 2 550 млрд. </w:t>
      </w:r>
      <w:r>
        <w:t>руб.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Определите отставание ВВП (в %) и потери ВВП, в</w:t>
      </w:r>
      <w:r w:rsidRPr="002302B2">
        <w:t>ы</w:t>
      </w:r>
      <w:r w:rsidRPr="002302B2">
        <w:t xml:space="preserve">званные циклической безработицей (в млрд. </w:t>
      </w:r>
      <w:r>
        <w:t>руб.</w:t>
      </w:r>
      <w:r w:rsidRPr="002302B2">
        <w:t>).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lastRenderedPageBreak/>
        <w:t xml:space="preserve">Экономика страны находится на своем потенциальном уровне. Государственные закупки увеличились с 75 до 90 млрд. </w:t>
      </w:r>
      <w:r>
        <w:t>руб.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Как должны измениться налоги, чтоб сохранился уровень полной занятости, если известно, что предельная скло</w:t>
      </w:r>
      <w:r w:rsidRPr="002302B2">
        <w:t>н</w:t>
      </w:r>
      <w:r w:rsidRPr="002302B2">
        <w:t>ность к сбережению равна 0,25?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Фактический В</w:t>
      </w:r>
      <w:proofErr w:type="gramStart"/>
      <w:r w:rsidRPr="002302B2">
        <w:rPr>
          <w:rFonts w:ascii="Times New Roman" w:hAnsi="Times New Roman" w:cs="Times New Roman"/>
          <w:sz w:val="24"/>
          <w:szCs w:val="24"/>
        </w:rPr>
        <w:t>ВП стр</w:t>
      </w:r>
      <w:proofErr w:type="gramEnd"/>
      <w:r w:rsidRPr="002302B2">
        <w:rPr>
          <w:rFonts w:ascii="Times New Roman" w:hAnsi="Times New Roman" w:cs="Times New Roman"/>
          <w:sz w:val="24"/>
          <w:szCs w:val="24"/>
        </w:rPr>
        <w:t xml:space="preserve">аны составляет 2000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Чтобы обеспечить уровень полной занятости, правител</w:t>
      </w:r>
      <w:r w:rsidRPr="002302B2">
        <w:rPr>
          <w:rFonts w:ascii="Times New Roman" w:hAnsi="Times New Roman" w:cs="Times New Roman"/>
          <w:sz w:val="24"/>
          <w:szCs w:val="24"/>
        </w:rPr>
        <w:t>ь</w:t>
      </w:r>
      <w:r w:rsidRPr="002302B2">
        <w:rPr>
          <w:rFonts w:ascii="Times New Roman" w:hAnsi="Times New Roman" w:cs="Times New Roman"/>
          <w:sz w:val="24"/>
          <w:szCs w:val="24"/>
        </w:rPr>
        <w:t xml:space="preserve">ство сокращает государственные закупки на 50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и увеличивает налоги на 20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Определите величину потенциального ВВП, если предельная скло</w:t>
      </w:r>
      <w:r w:rsidRPr="002302B2">
        <w:rPr>
          <w:rFonts w:ascii="Times New Roman" w:hAnsi="Times New Roman" w:cs="Times New Roman"/>
          <w:sz w:val="24"/>
          <w:szCs w:val="24"/>
        </w:rPr>
        <w:t>н</w:t>
      </w:r>
      <w:r w:rsidRPr="002302B2">
        <w:rPr>
          <w:rFonts w:ascii="Times New Roman" w:hAnsi="Times New Roman" w:cs="Times New Roman"/>
          <w:sz w:val="24"/>
          <w:szCs w:val="24"/>
        </w:rPr>
        <w:t>ность к потреблению равна 0,75.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В экономике страны естественный уровень безработицы равен 7%, а фактический – 9%. Потенциальный ВВП с</w:t>
      </w:r>
      <w:r w:rsidRPr="002302B2">
        <w:rPr>
          <w:rFonts w:ascii="Times New Roman" w:hAnsi="Times New Roman" w:cs="Times New Roman"/>
          <w:sz w:val="24"/>
          <w:szCs w:val="24"/>
        </w:rPr>
        <w:t>о</w:t>
      </w:r>
      <w:r w:rsidRPr="002302B2">
        <w:rPr>
          <w:rFonts w:ascii="Times New Roman" w:hAnsi="Times New Roman" w:cs="Times New Roman"/>
          <w:sz w:val="24"/>
          <w:szCs w:val="24"/>
        </w:rPr>
        <w:t xml:space="preserve">ставляет 3000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, коэффициент </w:t>
      </w:r>
      <w:proofErr w:type="spellStart"/>
      <w:r w:rsidRPr="002302B2">
        <w:rPr>
          <w:rFonts w:ascii="Times New Roman" w:hAnsi="Times New Roman" w:cs="Times New Roman"/>
          <w:sz w:val="24"/>
          <w:szCs w:val="24"/>
        </w:rPr>
        <w:t>Оукена</w:t>
      </w:r>
      <w:proofErr w:type="spellEnd"/>
      <w:r w:rsidRPr="002302B2">
        <w:rPr>
          <w:rFonts w:ascii="Times New Roman" w:hAnsi="Times New Roman" w:cs="Times New Roman"/>
          <w:sz w:val="24"/>
          <w:szCs w:val="24"/>
        </w:rPr>
        <w:t xml:space="preserve"> – 2,5. К</w:t>
      </w:r>
      <w:r w:rsidRPr="002302B2">
        <w:rPr>
          <w:rFonts w:ascii="Times New Roman" w:hAnsi="Times New Roman" w:cs="Times New Roman"/>
          <w:sz w:val="24"/>
          <w:szCs w:val="24"/>
        </w:rPr>
        <w:t>а</w:t>
      </w:r>
      <w:r w:rsidRPr="002302B2">
        <w:rPr>
          <w:rFonts w:ascii="Times New Roman" w:hAnsi="Times New Roman" w:cs="Times New Roman"/>
          <w:sz w:val="24"/>
          <w:szCs w:val="24"/>
        </w:rPr>
        <w:t>кую политику должно проводить правительство для ст</w:t>
      </w:r>
      <w:r w:rsidRPr="002302B2">
        <w:rPr>
          <w:rFonts w:ascii="Times New Roman" w:hAnsi="Times New Roman" w:cs="Times New Roman"/>
          <w:sz w:val="24"/>
          <w:szCs w:val="24"/>
        </w:rPr>
        <w:t>а</w:t>
      </w:r>
      <w:r w:rsidRPr="002302B2">
        <w:rPr>
          <w:rFonts w:ascii="Times New Roman" w:hAnsi="Times New Roman" w:cs="Times New Roman"/>
          <w:sz w:val="24"/>
          <w:szCs w:val="24"/>
        </w:rPr>
        <w:t>билизации экономики (рассмотреть все возможные и</w:t>
      </w:r>
      <w:r w:rsidRPr="002302B2">
        <w:rPr>
          <w:rFonts w:ascii="Times New Roman" w:hAnsi="Times New Roman" w:cs="Times New Roman"/>
          <w:sz w:val="24"/>
          <w:szCs w:val="24"/>
        </w:rPr>
        <w:t>н</w:t>
      </w:r>
      <w:r w:rsidRPr="002302B2">
        <w:rPr>
          <w:rFonts w:ascii="Times New Roman" w:hAnsi="Times New Roman" w:cs="Times New Roman"/>
          <w:sz w:val="24"/>
          <w:szCs w:val="24"/>
        </w:rPr>
        <w:t>струменты), если известно, что предельная склонность к потреблению равна 0,9.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В экономике страны фактический уровень безработицы составляет 5,5% , а естественный – 7%. Потенциальный ВВП равен 2000 млрд.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>, а разрыв ВВП – 4%. Какую политику должно проводить правительство для стабил</w:t>
      </w:r>
      <w:r w:rsidRPr="002302B2">
        <w:rPr>
          <w:rFonts w:ascii="Times New Roman" w:hAnsi="Times New Roman" w:cs="Times New Roman"/>
          <w:sz w:val="24"/>
          <w:szCs w:val="24"/>
        </w:rPr>
        <w:t>и</w:t>
      </w:r>
      <w:r w:rsidRPr="002302B2">
        <w:rPr>
          <w:rFonts w:ascii="Times New Roman" w:hAnsi="Times New Roman" w:cs="Times New Roman"/>
          <w:sz w:val="24"/>
          <w:szCs w:val="24"/>
        </w:rPr>
        <w:t>зации экономики (рассмотреть все возможные инстр</w:t>
      </w:r>
      <w:r w:rsidRPr="002302B2">
        <w:rPr>
          <w:rFonts w:ascii="Times New Roman" w:hAnsi="Times New Roman" w:cs="Times New Roman"/>
          <w:sz w:val="24"/>
          <w:szCs w:val="24"/>
        </w:rPr>
        <w:t>у</w:t>
      </w:r>
      <w:r w:rsidRPr="002302B2">
        <w:rPr>
          <w:rFonts w:ascii="Times New Roman" w:hAnsi="Times New Roman" w:cs="Times New Roman"/>
          <w:sz w:val="24"/>
          <w:szCs w:val="24"/>
        </w:rPr>
        <w:t>менты), если известно, что предельная склонность к п</w:t>
      </w:r>
      <w:r w:rsidRPr="002302B2">
        <w:rPr>
          <w:rFonts w:ascii="Times New Roman" w:hAnsi="Times New Roman" w:cs="Times New Roman"/>
          <w:sz w:val="24"/>
          <w:szCs w:val="24"/>
        </w:rPr>
        <w:t>о</w:t>
      </w:r>
      <w:r w:rsidRPr="002302B2">
        <w:rPr>
          <w:rFonts w:ascii="Times New Roman" w:hAnsi="Times New Roman" w:cs="Times New Roman"/>
          <w:sz w:val="24"/>
          <w:szCs w:val="24"/>
        </w:rPr>
        <w:t>треблению равна 0,8.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proofErr w:type="gramStart"/>
      <w:r w:rsidRPr="002302B2">
        <w:lastRenderedPageBreak/>
        <w:t xml:space="preserve">В экономике страны номинальный ВВП равен 2688 млрд. </w:t>
      </w:r>
      <w:r>
        <w:t>руб.</w:t>
      </w:r>
      <w:r w:rsidRPr="002302B2">
        <w:t xml:space="preserve">, а потенциальный – 3000 млрд. </w:t>
      </w:r>
      <w:r>
        <w:t>руб.</w:t>
      </w:r>
      <w:r w:rsidRPr="002302B2">
        <w:t xml:space="preserve"> За год темп и</w:t>
      </w:r>
      <w:r w:rsidRPr="002302B2">
        <w:t>н</w:t>
      </w:r>
      <w:r w:rsidRPr="002302B2">
        <w:t>фляции составил 12%. Для стабилизации экономики пр</w:t>
      </w:r>
      <w:r w:rsidRPr="002302B2">
        <w:t>а</w:t>
      </w:r>
      <w:r w:rsidRPr="002302B2">
        <w:t>вительство решает изменить государственные закупки и налоги так, чтобы разрыв в экономике на 2/3 был сокр</w:t>
      </w:r>
      <w:r w:rsidRPr="002302B2">
        <w:t>а</w:t>
      </w:r>
      <w:r w:rsidRPr="002302B2">
        <w:t>щён за счёт изменения величины государственных зак</w:t>
      </w:r>
      <w:r w:rsidRPr="002302B2">
        <w:t>у</w:t>
      </w:r>
      <w:r w:rsidRPr="002302B2">
        <w:t>пок и на 1/3 – за счёт изменения налогов.</w:t>
      </w:r>
      <w:proofErr w:type="gramEnd"/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Определить тип экономической политики и величину и</w:t>
      </w:r>
      <w:r w:rsidRPr="002302B2">
        <w:t>з</w:t>
      </w:r>
      <w:r w:rsidRPr="002302B2">
        <w:t>менений, если известно, что предельная склонность к п</w:t>
      </w:r>
      <w:r w:rsidRPr="002302B2">
        <w:t>о</w:t>
      </w:r>
      <w:r w:rsidRPr="002302B2">
        <w:t>треблению равна 0,8.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В экономике</w:t>
      </w:r>
      <w:r w:rsidR="00A57317">
        <w:t xml:space="preserve"> </w:t>
      </w:r>
      <w:r w:rsidRPr="002302B2">
        <w:t xml:space="preserve">государственные закупки товаров и услуг равны 950 млрд.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совокупный доход – 5600 млрд.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налоговая ставка – 15 %,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аккордные налоги – 220 млрд.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процентная ставка по государственным облигациям – 10%,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стоимость всех имеющихся государственных облигаций – 1300 млрд.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трансфертные платежи – 80 млрд.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из них субсидии фирмам – 35 млрд. </w:t>
      </w:r>
      <w:r>
        <w:t>руб.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Определите состояние государственного бюджета.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Определите состояние государственного бюджета стр</w:t>
      </w:r>
      <w:r w:rsidRPr="002302B2">
        <w:t>а</w:t>
      </w:r>
      <w:r w:rsidRPr="002302B2">
        <w:t>ны, если известно, что в стране расходы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оборону составили 280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здравоохранение – 40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содержание государственного аппарата – 75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образование – 35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науку – 20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>на выплату социальных пособий – 400 млн. руб.,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lastRenderedPageBreak/>
        <w:t xml:space="preserve">на выплату процентов по государственным облигациям – 140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 охрану окружающей среды – 45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прибыль государственных предприятий составила 22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налоги с продаж – 170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личный подоходный налог – 390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налог на прибыль фирм – 85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акцизы – 32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таможенные пошлины – 15 млн. </w:t>
      </w:r>
      <w:r>
        <w:t>руб.</w:t>
      </w:r>
      <w:r w:rsidRPr="002302B2">
        <w:t>,</w:t>
      </w:r>
    </w:p>
    <w:p w:rsidR="00D8277F" w:rsidRPr="002302B2" w:rsidRDefault="00D8277F" w:rsidP="00D8277F">
      <w:pPr>
        <w:pStyle w:val="a3"/>
        <w:spacing w:before="0" w:beforeAutospacing="0" w:after="0" w:afterAutospacing="0"/>
        <w:jc w:val="both"/>
      </w:pPr>
      <w:r w:rsidRPr="002302B2">
        <w:t xml:space="preserve">взносы на социальное обеспечение – 305 млн. </w:t>
      </w:r>
      <w:r>
        <w:t>руб.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Чему будет равна средняя налоговая ставка на доход в 30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, если человек платит подоходный налог 2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на доход в 20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и 4,5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 xml:space="preserve"> на доход в 30 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2302B2">
        <w:rPr>
          <w:rFonts w:ascii="Times New Roman" w:hAnsi="Times New Roman" w:cs="Times New Roman"/>
          <w:sz w:val="24"/>
          <w:szCs w:val="24"/>
        </w:rPr>
        <w:t>?</w:t>
      </w:r>
    </w:p>
    <w:p w:rsidR="00D8277F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Pr="002302B2" w:rsidRDefault="00A57317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18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C34183">
        <w:rPr>
          <w:rFonts w:ascii="Times New Roman" w:hAnsi="Times New Roman" w:cs="Times New Roman"/>
          <w:b/>
          <w:sz w:val="24"/>
          <w:szCs w:val="24"/>
        </w:rPr>
        <w:t>.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Чему будут равны предельная и средняя ставки налогов, если с суммы 90 тыс. руб. в год надо заплатить налог 6 тыс. руб., а суммы 120 тыс. руб. надо заплатить 18 тыс. руб. в год?</w:t>
      </w:r>
    </w:p>
    <w:p w:rsidR="00D8277F" w:rsidRPr="002302B2" w:rsidRDefault="00D8277F" w:rsidP="00D8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E14" w:rsidRDefault="004A1E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620A1" w:rsidRDefault="00C620A1" w:rsidP="006F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1.3 </w:t>
      </w:r>
      <w:r w:rsidRPr="00C620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Тест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овые  задания  по  дисциплине </w:t>
      </w:r>
    </w:p>
    <w:p w:rsidR="00C620A1" w:rsidRDefault="00C620A1" w:rsidP="006F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№1 (Балл 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Товар - это продукт труда, предназначенный: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для личного потребления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для обмена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для хранения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для подарка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№2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Рабочая сила - это: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процесс труда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процесс производства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умственная и физическая способность к труду, которую человек применяет, чтобы что-то создать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целесообразная деятельность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№3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Конкретный труд направлен на создание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потребительной стоимости товара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меновой стоимости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стоимости товара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равновесных затрат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№4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К понятию капитала в экономической теории относятся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земельные участки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станки, оборудование, здания, сооружения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природные ресурсы (нефть, газ)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транспортные услуги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№5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В каком случае кривая производственных возможностей представлена прямой линией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в условиях неограниченных ресурсов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 xml:space="preserve">в условиях абсолютной </w:t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заменяемости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 xml:space="preserve"> экономических ресурсов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при ограниченных ресурсах такого быть не может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lastRenderedPageBreak/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ни в каком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№6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На линии производственных возможностей рост производства одного вида продукта сочетается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 уменьшением производства другого вида продукта или услуги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 ростом производства другого вида продукта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 постоянным объемом производства другого вида продукта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возможен любой из указанных вариантов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№7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Ограниченность ресурсов - это проблема, которая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есть у всех людей и обществ на Земном шаре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есть только у бедных людей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существует только в бедных странах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никогда не возникает у богатых людей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никогда не возникает в богатых странах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№8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Необходимость эффективного использования производственных ресурсов определяется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редкостью и ограниченностью ресурсов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бесплатностью ресурсов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редкостью ресурсов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их взаимозаменяемостью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№9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В качестве факторов производства выступают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капитал, труд, земля, предпринимательская способность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только труд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только предпринимательская способность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капитал, труд, земля, предпринимательская способность, информатика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капитал, труд, земля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№10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Современная экономическая теория в качестве дополнительных факторов производства выделяет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информационный, экологический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политический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идеологию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lastRenderedPageBreak/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информационный фактор производства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№11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Объект экономической тории: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экономическая сфера общества, государства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ограниченные ресурсы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рост потребностей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НТР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глобальные проблемы человечества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№12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Разложение целого на части: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синтез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индукция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анализ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дедукция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нет правильного ответа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№13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Экономические законы имеют: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субъективный характер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объективный характер действия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подчиненный бизнесу характер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все ответы верны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№14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Метод экономической теории - это: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система торий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система идей в какой-либо отрасли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форма отражения мысли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орудие познания, способ, которым наука изучает свой предмет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№15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Государственная собственность расширяется путем: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Строительства предприятий за государственный счет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Разгосударствление и приватизации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Расширение хозяйственной демократии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lastRenderedPageBreak/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Создания крупных корпораций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Поддержки предпринимательской деятельности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№16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Преобладающей формой собственности в классической рыночной экономике является?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частная собственность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коллективная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государственная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корпоративная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№17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Характерные признаки натурального хозяйства: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В замкнутой экономической единице ведется производство готового продукта, который предназначен для потребления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Производство основано на индивидуальном труде собственника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Изготовленная продукция предназначена для реализации на рынке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Быстрый экономический прогресс общества является следствием высоких темпов роста производительности труда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Процесс производства ведется с применением высокопроизводительных орудий труда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№18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В основе стоимости товара лежит: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Абстрактный труд лежит в основе стоимости товара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Конкретный труд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Простой труд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Сложный труд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Индивидуальный труд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№19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Основой жизни и развития человеческого общества является: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Материальное производство-основа жизни человека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Географическая среда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Воля и желание отдельных личностей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Социальная сфера жизнедеятельности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Политика</w:t>
            </w:r>
          </w:p>
        </w:tc>
      </w:tr>
    </w:tbl>
    <w:p w:rsidR="006F0FD8" w:rsidRDefault="006F0FD8" w:rsidP="006F0F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361"/>
        <w:gridCol w:w="9014"/>
      </w:tblGrid>
      <w:tr w:rsidR="006F0FD8" w:rsidTr="006F0FD8">
        <w:tc>
          <w:tcPr>
            <w:tcW w:w="9630" w:type="dxa"/>
            <w:gridSpan w:val="3"/>
            <w:shd w:val="clear" w:color="auto" w:fill="DDDDDD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№20 (1)</w:t>
            </w:r>
          </w:p>
        </w:tc>
      </w:tr>
      <w:tr w:rsidR="006F0FD8" w:rsidTr="006F0FD8">
        <w:tc>
          <w:tcPr>
            <w:tcW w:w="9630" w:type="dxa"/>
            <w:gridSpan w:val="3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lastRenderedPageBreak/>
              <w:t>Определение товарного производства: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Производство материальных благ, услуг, продуктов для обмена, для продажи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Производство материальных благ для удовлетворения потребностей общества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Производство продуктов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Производство продукта для непосредственного употребления</w:t>
            </w:r>
          </w:p>
        </w:tc>
      </w:tr>
      <w:tr w:rsidR="006F0FD8" w:rsidTr="006F0FD8">
        <w:tc>
          <w:tcPr>
            <w:tcW w:w="27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8430" cy="13843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p w:rsidR="006F0FD8" w:rsidRDefault="006F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Производство материальных благ, основанное на частной собственности</w:t>
            </w:r>
          </w:p>
        </w:tc>
      </w:tr>
    </w:tbl>
    <w:p w:rsidR="006F0FD8" w:rsidRDefault="006F0FD8" w:rsidP="00A57317">
      <w:pPr>
        <w:tabs>
          <w:tab w:val="left" w:pos="12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605 </w:t>
      </w:r>
      <w:proofErr w:type="spellStart"/>
      <w:r w:rsidRPr="006D36F0">
        <w:t>руб</w:t>
      </w:r>
      <w:proofErr w:type="spell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600 </w:t>
      </w:r>
      <w:proofErr w:type="spellStart"/>
      <w:r w:rsidRPr="006D36F0">
        <w:t>руб</w:t>
      </w:r>
      <w:proofErr w:type="spell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565 </w:t>
      </w:r>
      <w:proofErr w:type="spellStart"/>
      <w:r w:rsidRPr="006D36F0">
        <w:t>руб</w:t>
      </w:r>
      <w:proofErr w:type="spellEnd"/>
      <w:r w:rsidRPr="006D36F0">
        <w:t xml:space="preserve">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д) правильный ответ отсутствует. </w:t>
      </w:r>
    </w:p>
    <w:p w:rsidR="004A1E14" w:rsidRDefault="004A1E14" w:rsidP="00A57317">
      <w:pPr>
        <w:pStyle w:val="a3"/>
        <w:spacing w:before="0" w:beforeAutospacing="0" w:after="0" w:afterAutospacing="0"/>
        <w:rPr>
          <w:rStyle w:val="af4"/>
          <w:b w:val="0"/>
        </w:rPr>
      </w:pPr>
      <w:bookmarkStart w:id="0" w:name="mak8"/>
      <w:bookmarkEnd w:id="0"/>
    </w:p>
    <w:p w:rsidR="00A57317" w:rsidRPr="006D36F0" w:rsidRDefault="004A1E14" w:rsidP="00A57317">
      <w:pPr>
        <w:pStyle w:val="a3"/>
        <w:spacing w:before="0" w:beforeAutospacing="0" w:after="0" w:afterAutospacing="0"/>
      </w:pPr>
      <w:r>
        <w:rPr>
          <w:rStyle w:val="af4"/>
          <w:b w:val="0"/>
        </w:rPr>
        <w:t>98</w:t>
      </w:r>
      <w:r w:rsidR="00A57317" w:rsidRPr="006D36F0">
        <w:rPr>
          <w:rStyle w:val="af4"/>
          <w:b w:val="0"/>
        </w:rPr>
        <w:t xml:space="preserve">. Возрастание курса доллара США по отношению к японской иене создает благоприятные условия </w:t>
      </w:r>
      <w:proofErr w:type="gramStart"/>
      <w:r w:rsidR="00A57317" w:rsidRPr="006D36F0">
        <w:rPr>
          <w:rStyle w:val="af4"/>
          <w:b w:val="0"/>
        </w:rPr>
        <w:t>для</w:t>
      </w:r>
      <w:proofErr w:type="gramEnd"/>
      <w:r w:rsidR="00A57317" w:rsidRPr="006D36F0">
        <w:rPr>
          <w:rStyle w:val="af4"/>
          <w:b w:val="0"/>
        </w:rPr>
        <w:t>:</w:t>
      </w:r>
      <w:r w:rsidR="00A57317" w:rsidRPr="006D36F0">
        <w:t xml:space="preserve">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а) увеличения американского экспорта в Японию;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б) увеличения японского экспорта в США;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в) взаимного сокращения внешней торговли; </w:t>
      </w:r>
    </w:p>
    <w:p w:rsidR="00A57317" w:rsidRPr="006D36F0" w:rsidRDefault="00A57317" w:rsidP="00A57317">
      <w:pPr>
        <w:pStyle w:val="a3"/>
        <w:spacing w:before="0" w:beforeAutospacing="0" w:after="0" w:afterAutospacing="0"/>
      </w:pPr>
      <w:r w:rsidRPr="006D36F0">
        <w:t xml:space="preserve">г) расширения торговли с третьими странами. </w:t>
      </w:r>
    </w:p>
    <w:p w:rsidR="00A57317" w:rsidRPr="006D36F0" w:rsidRDefault="00A57317" w:rsidP="00A57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317" w:rsidRDefault="00A57317" w:rsidP="00A573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57317" w:rsidRDefault="00A57317" w:rsidP="00A5731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0FD8" w:rsidRDefault="00C620A1" w:rsidP="006F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1.4 </w:t>
      </w:r>
      <w:r w:rsidR="006F0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Примерные </w:t>
      </w:r>
      <w:proofErr w:type="gramStart"/>
      <w:r w:rsidR="006F0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кейс-задания</w:t>
      </w:r>
      <w:proofErr w:type="gramEnd"/>
      <w:r w:rsidR="006F0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Кейс-задание по теме «Теория издержек и приб</w:t>
      </w:r>
      <w:r>
        <w:rPr>
          <w:rFonts w:ascii="Times New Roman" w:eastAsia="Calibri" w:hAnsi="Times New Roman" w:cs="Times New Roman"/>
          <w:bCs/>
          <w:sz w:val="24"/>
          <w:szCs w:val="24"/>
        </w:rPr>
        <w:t>ы</w:t>
      </w:r>
      <w:r>
        <w:rPr>
          <w:rFonts w:ascii="Times New Roman" w:eastAsia="Calibri" w:hAnsi="Times New Roman" w:cs="Times New Roman"/>
          <w:bCs/>
          <w:sz w:val="24"/>
          <w:szCs w:val="24"/>
        </w:rPr>
        <w:t>ли» (пример)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Компания имеет 2 завода по производству пр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bCs/>
          <w:sz w:val="24"/>
          <w:szCs w:val="24"/>
        </w:rPr>
        <w:t>дукции, один в России и один в Китае. Транспортные и</w:t>
      </w:r>
      <w:r>
        <w:rPr>
          <w:rFonts w:ascii="Times New Roman" w:eastAsia="Calibri" w:hAnsi="Times New Roman" w:cs="Times New Roman"/>
          <w:bCs/>
          <w:sz w:val="24"/>
          <w:szCs w:val="24"/>
        </w:rPr>
        <w:t>з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держки по доставке сырья и доставке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потреби-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телям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bCs/>
          <w:sz w:val="24"/>
          <w:szCs w:val="24"/>
        </w:rPr>
        <w:t>товой продукции на обоих заводах одинаковы. Каждый из заводов на имеющихся мощностях может увеличить выпуск на 25% .Структура остальных издержек, и прочие параметры выглядят следующим образом: Параметры Россия Китай Административные расходы, аренда и пр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чие постоянные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из-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держки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20000 долларов в неделю 15000 долларов в неделю Сырье и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материа-лы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50000 долларов в неделю 55000 долларов в неделю Издержки на оплату труда рабочих 100000 долларов в неделю 92000 долларов в неделю Оплата труда сдельная. Расце</w:t>
      </w:r>
      <w:r>
        <w:rPr>
          <w:rFonts w:ascii="Times New Roman" w:eastAsia="Calibri" w:hAnsi="Times New Roman" w:cs="Times New Roman"/>
          <w:bCs/>
          <w:sz w:val="24"/>
          <w:szCs w:val="24"/>
        </w:rPr>
        <w:t>н</w:t>
      </w:r>
      <w:r>
        <w:rPr>
          <w:rFonts w:ascii="Times New Roman" w:eastAsia="Calibri" w:hAnsi="Times New Roman" w:cs="Times New Roman"/>
          <w:bCs/>
          <w:sz w:val="24"/>
          <w:szCs w:val="24"/>
        </w:rPr>
        <w:t>ки 10 долларов за единицу продукции (в урочное и сверхурочное время одинаково) 8 долларов за единицу в урочное время 12 долларов за единицу сверхурочные.  Выпуск 10000 единиц в неделю (11000 единиц в неделю). Цена 19 долларов.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Общие издержки в неделю 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Выручка (недельная)  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Прибыль (недельная)  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Средние издержки  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Средние переменные издержки  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Прибыль на единицу  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Прибыль на ед. по переменным издержкам  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Предельные издержки   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Задания: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1.Определите общие издержки, выручку и пр</w:t>
      </w:r>
      <w:r>
        <w:rPr>
          <w:rFonts w:ascii="Times New Roman" w:eastAsia="Calibri" w:hAnsi="Times New Roman" w:cs="Times New Roman"/>
          <w:bCs/>
          <w:sz w:val="24"/>
          <w:szCs w:val="24"/>
        </w:rPr>
        <w:t>и</w:t>
      </w:r>
      <w:r>
        <w:rPr>
          <w:rFonts w:ascii="Times New Roman" w:eastAsia="Calibri" w:hAnsi="Times New Roman" w:cs="Times New Roman"/>
          <w:bCs/>
          <w:sz w:val="24"/>
          <w:szCs w:val="24"/>
        </w:rPr>
        <w:t>быль за неделю, а также средние издержки, средние п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ременные издержки, прибыль на единицу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про-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дукции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маржинальную прибыль (прибыль по переменным и</w:t>
      </w:r>
      <w:r>
        <w:rPr>
          <w:rFonts w:ascii="Times New Roman" w:eastAsia="Calibri" w:hAnsi="Times New Roman" w:cs="Times New Roman"/>
          <w:bCs/>
          <w:sz w:val="24"/>
          <w:szCs w:val="24"/>
        </w:rPr>
        <w:t>з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держкам) на единицу продукции на обоих заводах. На каком из заводов производство более эффективно? 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 Предлагается дополнительный заказ на поста</w:t>
      </w: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ку 1000 единиц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продук-ции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за неделю. Чтобы выиграть тендер, необходимо согласится на выполнение заказа по цене 16 долларов за единицу.  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а) Нужно ли брать этот заказ, если от него не ож</w:t>
      </w:r>
      <w:r>
        <w:rPr>
          <w:rFonts w:ascii="Times New Roman" w:eastAsia="Calibri" w:hAnsi="Times New Roman" w:cs="Times New Roman"/>
          <w:bCs/>
          <w:sz w:val="24"/>
          <w:szCs w:val="24"/>
        </w:rPr>
        <w:t>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дается иных выгод,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кро-ме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увеличения текущей приб</w:t>
      </w:r>
      <w:r>
        <w:rPr>
          <w:rFonts w:ascii="Times New Roman" w:eastAsia="Calibri" w:hAnsi="Times New Roman" w:cs="Times New Roman"/>
          <w:bCs/>
          <w:sz w:val="24"/>
          <w:szCs w:val="24"/>
        </w:rPr>
        <w:t>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ли? Если заказ брать, то на каком заводе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выгод-нее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</w:t>
      </w:r>
      <w:r>
        <w:rPr>
          <w:rFonts w:ascii="Times New Roman" w:eastAsia="Calibri" w:hAnsi="Times New Roman" w:cs="Times New Roman"/>
          <w:bCs/>
          <w:sz w:val="24"/>
          <w:szCs w:val="24"/>
        </w:rPr>
        <w:t>з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местить производство, почему? Если бы обязательным условием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предо-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ставления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заказа было его размещение на России, взяли бы Вы его? 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б) Какова минимальная цена дополнительного з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каза, по которой его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вы-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полнение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будет сопровождаться повышением прибыли?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3) В исходной ситуации, оптимально ли распред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лен общий объем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произ-водства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между двумя заводами? Какие предложения можно высказать на этот счет?</w:t>
      </w: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0FD8" w:rsidRDefault="006F0FD8" w:rsidP="00AE4F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F03" w:rsidRPr="00E13C26" w:rsidRDefault="00AE4F03" w:rsidP="00AE4F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27 955,2 руб. х </w:t>
      </w:r>
      <w:proofErr w:type="spellStart"/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proofErr w:type="gram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0,7 + 870 руб. = 20 438,64 руб. Обычному потребителю фирмы замена одного окна обойдется в 18 746 руб. + 6600 руб. = 25 346 руб.,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-балконного блока — 27 955,2 руб. + 9900 руб. = 37 855,2 руб. Следовательно, выгода монтажника фирмы «Фабр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ка окон» при замене одного окна составит 25 346 руб. — 13 707,2 руб. = 11 638,8 руб., выгода при </w:t>
      </w:r>
      <w:proofErr w:type="gram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замене одного </w:t>
      </w:r>
      <w:proofErr w:type="spellStart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оконно</w:t>
      </w:r>
      <w:proofErr w:type="spellEnd"/>
      <w:r w:rsidRPr="00E13C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-балконного блока — 37 855,2 руб.— — 20 438,64 руб. = 17 416,56 руб. Его совокупная выгода (11 638 руб. • 2) + + 17 416,56 руб. = 40 692,56 руб.</w:t>
      </w:r>
      <w:r w:rsidRPr="00E1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End"/>
    </w:p>
    <w:p w:rsidR="00AE4F03" w:rsidRDefault="00AE4F03" w:rsidP="00AE4F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1E14" w:rsidRDefault="004A1E14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6F0FD8" w:rsidRDefault="006F0FD8" w:rsidP="00AE4F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F03" w:rsidRDefault="00C46ABA" w:rsidP="00AE4F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C620A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Вопросы к перекрестному опросу</w:t>
      </w:r>
    </w:p>
    <w:p w:rsidR="006F0FD8" w:rsidRDefault="006F0FD8" w:rsidP="00AE4F0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0FD8" w:rsidRPr="00D313DE" w:rsidRDefault="006F0FD8" w:rsidP="006F0FD8">
      <w:pPr>
        <w:pStyle w:val="af9"/>
        <w:numPr>
          <w:ilvl w:val="0"/>
          <w:numId w:val="45"/>
        </w:numPr>
        <w:rPr>
          <w:rFonts w:ascii="Times New Roman" w:hAnsi="Times New Roman"/>
          <w:sz w:val="24"/>
          <w:szCs w:val="24"/>
          <w:lang w:eastAsia="ru-RU"/>
        </w:rPr>
      </w:pPr>
      <w:r w:rsidRPr="00D313DE">
        <w:rPr>
          <w:rFonts w:ascii="Times New Roman" w:hAnsi="Times New Roman"/>
          <w:sz w:val="24"/>
          <w:szCs w:val="24"/>
          <w:lang w:eastAsia="ru-RU"/>
        </w:rPr>
        <w:t xml:space="preserve">Предмет микроэкономики. </w:t>
      </w:r>
      <w:proofErr w:type="spellStart"/>
      <w:r w:rsidRPr="00D313DE">
        <w:rPr>
          <w:rFonts w:ascii="Times New Roman" w:hAnsi="Times New Roman"/>
          <w:sz w:val="24"/>
          <w:szCs w:val="24"/>
          <w:lang w:eastAsia="ru-RU"/>
        </w:rPr>
        <w:t>Ме¬тоды</w:t>
      </w:r>
      <w:proofErr w:type="spellEnd"/>
      <w:r w:rsidRPr="00D313DE">
        <w:rPr>
          <w:rFonts w:ascii="Times New Roman" w:hAnsi="Times New Roman"/>
          <w:sz w:val="24"/>
          <w:szCs w:val="24"/>
          <w:lang w:eastAsia="ru-RU"/>
        </w:rPr>
        <w:t xml:space="preserve"> исслед</w:t>
      </w:r>
      <w:r w:rsidRPr="00D313DE">
        <w:rPr>
          <w:rFonts w:ascii="Times New Roman" w:hAnsi="Times New Roman"/>
          <w:sz w:val="24"/>
          <w:szCs w:val="24"/>
          <w:lang w:eastAsia="ru-RU"/>
        </w:rPr>
        <w:t>о</w:t>
      </w:r>
      <w:r w:rsidRPr="00D313DE">
        <w:rPr>
          <w:rFonts w:ascii="Times New Roman" w:hAnsi="Times New Roman"/>
          <w:sz w:val="24"/>
          <w:szCs w:val="24"/>
          <w:lang w:eastAsia="ru-RU"/>
        </w:rPr>
        <w:t>вания.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 Общая характеристика роли и значения экономич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ской теории в жизни общества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 Термин «экономика» и структура экономической науки.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Предмет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теор</w:t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функции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Методология экономической теор</w:t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спец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фика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Экономические законы и </w:t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кате-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гории</w:t>
      </w:r>
      <w:proofErr w:type="spellEnd"/>
      <w:proofErr w:type="gramEnd"/>
    </w:p>
    <w:p w:rsidR="006F0FD8" w:rsidRPr="006F0FD8" w:rsidRDefault="006F0FD8" w:rsidP="006F0FD8">
      <w:pPr>
        <w:pStyle w:val="af9"/>
        <w:numPr>
          <w:ilvl w:val="0"/>
          <w:numId w:val="45"/>
        </w:numPr>
        <w:rPr>
          <w:rFonts w:ascii="Times New Roman" w:hAnsi="Times New Roman"/>
          <w:sz w:val="24"/>
          <w:szCs w:val="24"/>
          <w:lang w:eastAsia="ru-RU"/>
        </w:rPr>
      </w:pPr>
      <w:r w:rsidRPr="006F0FD8">
        <w:rPr>
          <w:rFonts w:ascii="Times New Roman" w:hAnsi="Times New Roman"/>
          <w:sz w:val="24"/>
          <w:szCs w:val="24"/>
          <w:lang w:eastAsia="ru-RU"/>
        </w:rPr>
        <w:t xml:space="preserve">Общественное производство. </w:t>
      </w:r>
      <w:proofErr w:type="spellStart"/>
      <w:proofErr w:type="gramStart"/>
      <w:r w:rsidRPr="006F0FD8">
        <w:rPr>
          <w:rFonts w:ascii="Times New Roman" w:hAnsi="Times New Roman"/>
          <w:sz w:val="24"/>
          <w:szCs w:val="24"/>
          <w:lang w:eastAsia="ru-RU"/>
        </w:rPr>
        <w:t>Экономи-ческие</w:t>
      </w:r>
      <w:proofErr w:type="spellEnd"/>
      <w:proofErr w:type="gramEnd"/>
      <w:r w:rsidRPr="006F0FD8">
        <w:rPr>
          <w:rFonts w:ascii="Times New Roman" w:hAnsi="Times New Roman"/>
          <w:sz w:val="24"/>
          <w:szCs w:val="24"/>
          <w:lang w:eastAsia="ru-RU"/>
        </w:rPr>
        <w:t xml:space="preserve"> сист</w:t>
      </w:r>
      <w:r w:rsidRPr="006F0FD8">
        <w:rPr>
          <w:rFonts w:ascii="Times New Roman" w:hAnsi="Times New Roman"/>
          <w:sz w:val="24"/>
          <w:szCs w:val="24"/>
          <w:lang w:eastAsia="ru-RU"/>
        </w:rPr>
        <w:t>е</w:t>
      </w:r>
      <w:r w:rsidRPr="006F0FD8">
        <w:rPr>
          <w:rFonts w:ascii="Times New Roman" w:hAnsi="Times New Roman"/>
          <w:sz w:val="24"/>
          <w:szCs w:val="24"/>
          <w:lang w:eastAsia="ru-RU"/>
        </w:rPr>
        <w:t>мы 1 Общественное производство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Инфраструктура и ее виды.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Производство и потребление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Экономическая система и их классификация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Модели рыночной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экономи¬ческой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системы</w:t>
      </w:r>
    </w:p>
    <w:p w:rsidR="006F0FD8" w:rsidRPr="006F0FD8" w:rsidRDefault="006F0FD8" w:rsidP="006F0FD8">
      <w:pPr>
        <w:pStyle w:val="af9"/>
        <w:numPr>
          <w:ilvl w:val="0"/>
          <w:numId w:val="45"/>
        </w:numPr>
        <w:rPr>
          <w:rFonts w:ascii="Times New Roman" w:hAnsi="Times New Roman"/>
          <w:sz w:val="24"/>
          <w:szCs w:val="24"/>
          <w:lang w:eastAsia="ru-RU"/>
        </w:rPr>
      </w:pPr>
      <w:r w:rsidRPr="006F0FD8">
        <w:rPr>
          <w:rFonts w:ascii="Times New Roman" w:hAnsi="Times New Roman"/>
          <w:sz w:val="24"/>
          <w:szCs w:val="24"/>
          <w:lang w:eastAsia="ru-RU"/>
        </w:rPr>
        <w:t xml:space="preserve">Собственность и ее роль в </w:t>
      </w:r>
      <w:proofErr w:type="spellStart"/>
      <w:proofErr w:type="gramStart"/>
      <w:r w:rsidRPr="006F0FD8">
        <w:rPr>
          <w:rFonts w:ascii="Times New Roman" w:hAnsi="Times New Roman"/>
          <w:sz w:val="24"/>
          <w:szCs w:val="24"/>
          <w:lang w:eastAsia="ru-RU"/>
        </w:rPr>
        <w:t>орга-низации</w:t>
      </w:r>
      <w:proofErr w:type="spellEnd"/>
      <w:proofErr w:type="gramEnd"/>
      <w:r w:rsidRPr="006F0FD8">
        <w:rPr>
          <w:rFonts w:ascii="Times New Roman" w:hAnsi="Times New Roman"/>
          <w:sz w:val="24"/>
          <w:szCs w:val="24"/>
          <w:lang w:eastAsia="ru-RU"/>
        </w:rPr>
        <w:t xml:space="preserve"> эк</w:t>
      </w:r>
      <w:r w:rsidRPr="006F0FD8">
        <w:rPr>
          <w:rFonts w:ascii="Times New Roman" w:hAnsi="Times New Roman"/>
          <w:sz w:val="24"/>
          <w:szCs w:val="24"/>
          <w:lang w:eastAsia="ru-RU"/>
        </w:rPr>
        <w:t>о</w:t>
      </w:r>
      <w:r w:rsidRPr="006F0FD8">
        <w:rPr>
          <w:rFonts w:ascii="Times New Roman" w:hAnsi="Times New Roman"/>
          <w:sz w:val="24"/>
          <w:szCs w:val="24"/>
          <w:lang w:eastAsia="ru-RU"/>
        </w:rPr>
        <w:t>номич</w:t>
      </w:r>
      <w:r w:rsidRPr="006F0FD8">
        <w:rPr>
          <w:rFonts w:ascii="Times New Roman" w:hAnsi="Times New Roman"/>
          <w:sz w:val="24"/>
          <w:szCs w:val="24"/>
          <w:lang w:eastAsia="ru-RU"/>
        </w:rPr>
        <w:t>е</w:t>
      </w:r>
      <w:r w:rsidRPr="006F0FD8">
        <w:rPr>
          <w:rFonts w:ascii="Times New Roman" w:hAnsi="Times New Roman"/>
          <w:sz w:val="24"/>
          <w:szCs w:val="24"/>
          <w:lang w:eastAsia="ru-RU"/>
        </w:rPr>
        <w:t>ских систем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Место собственности в </w:t>
      </w:r>
      <w:proofErr w:type="spellStart"/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эконо-мических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отнош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ниях.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Типы и формы собственности.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Приватизация.</w:t>
      </w:r>
    </w:p>
    <w:p w:rsidR="006F0FD8" w:rsidRPr="006F0FD8" w:rsidRDefault="006F0FD8" w:rsidP="006F0FD8">
      <w:pPr>
        <w:pStyle w:val="af9"/>
        <w:numPr>
          <w:ilvl w:val="0"/>
          <w:numId w:val="45"/>
        </w:numPr>
        <w:rPr>
          <w:rFonts w:ascii="Times New Roman" w:hAnsi="Times New Roman"/>
          <w:sz w:val="24"/>
          <w:szCs w:val="24"/>
          <w:lang w:eastAsia="ru-RU"/>
        </w:rPr>
      </w:pPr>
      <w:r w:rsidRPr="006F0FD8">
        <w:rPr>
          <w:rFonts w:ascii="Times New Roman" w:hAnsi="Times New Roman"/>
          <w:sz w:val="24"/>
          <w:szCs w:val="24"/>
          <w:lang w:eastAsia="ru-RU"/>
        </w:rPr>
        <w:t>Товар. Товарное производство.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Типы товарного производства.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Товар и его свойства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Стоимость, ценность, </w:t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полез-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ность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>. Закон стоим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сти</w:t>
      </w:r>
    </w:p>
    <w:p w:rsidR="006F0FD8" w:rsidRPr="006F0FD8" w:rsidRDefault="006F0FD8" w:rsidP="006F0FD8">
      <w:pPr>
        <w:pStyle w:val="af9"/>
        <w:numPr>
          <w:ilvl w:val="0"/>
          <w:numId w:val="45"/>
        </w:numPr>
        <w:rPr>
          <w:rFonts w:ascii="Times New Roman" w:hAnsi="Times New Roman"/>
          <w:sz w:val="24"/>
          <w:szCs w:val="24"/>
          <w:lang w:eastAsia="ru-RU"/>
        </w:rPr>
      </w:pPr>
      <w:r w:rsidRPr="006F0FD8">
        <w:rPr>
          <w:rFonts w:ascii="Times New Roman" w:hAnsi="Times New Roman"/>
          <w:sz w:val="24"/>
          <w:szCs w:val="24"/>
          <w:lang w:eastAsia="ru-RU"/>
        </w:rPr>
        <w:t>Деньги и денежное обращение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Сущность и функции денег.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Денежное обращение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Денежная система и ее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эволю¬ция</w:t>
      </w:r>
      <w:proofErr w:type="spellEnd"/>
    </w:p>
    <w:p w:rsidR="006F0FD8" w:rsidRPr="006F0FD8" w:rsidRDefault="006F0FD8" w:rsidP="006F0FD8">
      <w:pPr>
        <w:pStyle w:val="af9"/>
        <w:numPr>
          <w:ilvl w:val="0"/>
          <w:numId w:val="45"/>
        </w:numPr>
        <w:rPr>
          <w:rFonts w:ascii="Times New Roman" w:hAnsi="Times New Roman"/>
          <w:sz w:val="24"/>
          <w:szCs w:val="24"/>
          <w:lang w:eastAsia="ru-RU"/>
        </w:rPr>
      </w:pPr>
      <w:r w:rsidRPr="006F0FD8">
        <w:rPr>
          <w:rFonts w:ascii="Times New Roman" w:hAnsi="Times New Roman"/>
          <w:sz w:val="24"/>
          <w:szCs w:val="24"/>
          <w:lang w:eastAsia="ru-RU"/>
        </w:rPr>
        <w:t>Рынок. Рыночная экономика. Провалы рынка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Функции рынка и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хозяйствен¬ный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механизм р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ночной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систе¬мы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Виды и модели рынка.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Рыночные</w:t>
      </w:r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и нерыночные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огра-ничения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рынка.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Частная выгода за счет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обще¬ства</w:t>
      </w:r>
      <w:proofErr w:type="spellEnd"/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Общественная выгода за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част¬ный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счет</w:t>
      </w:r>
    </w:p>
    <w:p w:rsidR="006F0FD8" w:rsidRPr="006F0FD8" w:rsidRDefault="006F0FD8" w:rsidP="006F0FD8">
      <w:pPr>
        <w:pStyle w:val="af9"/>
        <w:numPr>
          <w:ilvl w:val="0"/>
          <w:numId w:val="45"/>
        </w:numPr>
        <w:rPr>
          <w:rFonts w:ascii="Times New Roman" w:hAnsi="Times New Roman"/>
          <w:sz w:val="24"/>
          <w:szCs w:val="24"/>
          <w:lang w:eastAsia="ru-RU"/>
        </w:rPr>
      </w:pPr>
      <w:r w:rsidRPr="006F0FD8">
        <w:rPr>
          <w:rFonts w:ascii="Times New Roman" w:hAnsi="Times New Roman"/>
          <w:sz w:val="24"/>
          <w:szCs w:val="24"/>
          <w:lang w:eastAsia="ru-RU"/>
        </w:rPr>
        <w:t>Спрос и предложение. Взаимодействие спроса и предл</w:t>
      </w:r>
      <w:r w:rsidRPr="006F0FD8">
        <w:rPr>
          <w:rFonts w:ascii="Times New Roman" w:hAnsi="Times New Roman"/>
          <w:sz w:val="24"/>
          <w:szCs w:val="24"/>
          <w:lang w:eastAsia="ru-RU"/>
        </w:rPr>
        <w:t>о</w:t>
      </w:r>
      <w:r w:rsidRPr="006F0FD8">
        <w:rPr>
          <w:rFonts w:ascii="Times New Roman" w:hAnsi="Times New Roman"/>
          <w:sz w:val="24"/>
          <w:szCs w:val="24"/>
          <w:lang w:eastAsia="ru-RU"/>
        </w:rPr>
        <w:t>жения. Рыночное равновесие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Спрос на товар.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Предложение товаров.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Рыночное равновесие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Последствия установления неравновесных цен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Налоги и рыночное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равнове¬сие</w:t>
      </w:r>
      <w:proofErr w:type="spellEnd"/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Общественная выгода от </w:t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кон-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курентного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равнов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сия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Установление и динамика </w:t>
      </w:r>
      <w:proofErr w:type="spellStart"/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рав-новесной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цены. Устойчивость равновесия</w:t>
      </w:r>
    </w:p>
    <w:p w:rsidR="006F0FD8" w:rsidRPr="006F0FD8" w:rsidRDefault="006F0FD8" w:rsidP="006F0FD8">
      <w:pPr>
        <w:pStyle w:val="af9"/>
        <w:numPr>
          <w:ilvl w:val="0"/>
          <w:numId w:val="45"/>
        </w:numPr>
        <w:rPr>
          <w:rFonts w:ascii="Times New Roman" w:hAnsi="Times New Roman"/>
          <w:sz w:val="24"/>
          <w:szCs w:val="24"/>
          <w:lang w:eastAsia="ru-RU"/>
        </w:rPr>
      </w:pPr>
      <w:r w:rsidRPr="006F0FD8">
        <w:rPr>
          <w:rFonts w:ascii="Times New Roman" w:hAnsi="Times New Roman"/>
          <w:sz w:val="24"/>
          <w:szCs w:val="24"/>
          <w:lang w:eastAsia="ru-RU"/>
        </w:rPr>
        <w:t xml:space="preserve">Эластичность спроса и </w:t>
      </w:r>
      <w:proofErr w:type="spellStart"/>
      <w:r w:rsidRPr="006F0FD8">
        <w:rPr>
          <w:rFonts w:ascii="Times New Roman" w:hAnsi="Times New Roman"/>
          <w:sz w:val="24"/>
          <w:szCs w:val="24"/>
          <w:lang w:eastAsia="ru-RU"/>
        </w:rPr>
        <w:t>предло¬жения</w:t>
      </w:r>
      <w:proofErr w:type="spellEnd"/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Эластичность спроса по цене.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Перекрестная эластичность. Эластичность спроса по доходу.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Эластичность предложения.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Рациональное поведение </w:t>
      </w:r>
      <w:proofErr w:type="spellStart"/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потре-бителя</w:t>
      </w:r>
      <w:proofErr w:type="spellEnd"/>
      <w:proofErr w:type="gramEnd"/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Понятие общей и предельной полезности блага. Полезность и цена.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Потребительский выбор и </w:t>
      </w:r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мак-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симизация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благос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стояния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по-требителя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Моделирование поведения </w:t>
      </w:r>
      <w:proofErr w:type="spellStart"/>
      <w:proofErr w:type="gram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по-требителя</w:t>
      </w:r>
      <w:proofErr w:type="spellEnd"/>
      <w:proofErr w:type="gram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орд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налистской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 xml:space="preserve"> кон-</w:t>
      </w:r>
      <w:proofErr w:type="spellStart"/>
      <w:r w:rsidRPr="00D313DE">
        <w:rPr>
          <w:rFonts w:ascii="Times New Roman" w:hAnsi="Times New Roman" w:cs="Times New Roman"/>
          <w:sz w:val="24"/>
          <w:szCs w:val="24"/>
          <w:lang w:eastAsia="ru-RU"/>
        </w:rPr>
        <w:t>цепции</w:t>
      </w:r>
      <w:proofErr w:type="spellEnd"/>
      <w:r w:rsidRPr="00D313DE">
        <w:rPr>
          <w:rFonts w:ascii="Times New Roman" w:hAnsi="Times New Roman" w:cs="Times New Roman"/>
          <w:sz w:val="24"/>
          <w:szCs w:val="24"/>
          <w:lang w:eastAsia="ru-RU"/>
        </w:rPr>
        <w:t>: кривые безразличия и бюдже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>ное ограничение.</w:t>
      </w:r>
    </w:p>
    <w:p w:rsidR="006F0FD8" w:rsidRPr="00D313DE" w:rsidRDefault="006F0FD8" w:rsidP="006F0F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313D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13DE">
        <w:rPr>
          <w:rFonts w:ascii="Times New Roman" w:hAnsi="Times New Roman" w:cs="Times New Roman"/>
          <w:sz w:val="24"/>
          <w:szCs w:val="24"/>
          <w:lang w:eastAsia="ru-RU"/>
        </w:rPr>
        <w:tab/>
        <w:t>Оптимум потребителя</w:t>
      </w:r>
    </w:p>
    <w:p w:rsidR="00AE4F03" w:rsidRPr="003230CF" w:rsidRDefault="00AE4F03" w:rsidP="00AE4F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Pr="003230CF" w:rsidRDefault="00AE4F03" w:rsidP="00AE4F03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AE4F03" w:rsidRDefault="00AE4F03" w:rsidP="006F0FD8">
      <w:pPr>
        <w:pStyle w:val="af9"/>
        <w:numPr>
          <w:ilvl w:val="0"/>
          <w:numId w:val="45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и методы исследования макроэкон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мики</w:t>
      </w:r>
    </w:p>
    <w:p w:rsidR="00AE4F03" w:rsidRPr="008F5D13" w:rsidRDefault="00AE4F03" w:rsidP="00AE4F03">
      <w:pPr>
        <w:pStyle w:val="af9"/>
        <w:numPr>
          <w:ilvl w:val="0"/>
          <w:numId w:val="38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Предпосылки возникновения макроэкономики</w:t>
      </w:r>
    </w:p>
    <w:p w:rsidR="00AE4F03" w:rsidRDefault="00AE4F03" w:rsidP="00AE4F03">
      <w:pPr>
        <w:pStyle w:val="af9"/>
        <w:numPr>
          <w:ilvl w:val="0"/>
          <w:numId w:val="38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Предмет исследования макроэкономики</w:t>
      </w:r>
    </w:p>
    <w:p w:rsidR="00AE4F03" w:rsidRDefault="00AE4F03" w:rsidP="00AE4F03">
      <w:pPr>
        <w:pStyle w:val="af9"/>
        <w:numPr>
          <w:ilvl w:val="0"/>
          <w:numId w:val="38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Особенности метода исследования макроэк</w:t>
      </w: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номики</w:t>
      </w:r>
    </w:p>
    <w:p w:rsidR="00AE4F03" w:rsidRPr="00E16C44" w:rsidRDefault="00AE4F03" w:rsidP="00AE4F03">
      <w:pPr>
        <w:pStyle w:val="af9"/>
        <w:numPr>
          <w:ilvl w:val="0"/>
          <w:numId w:val="38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Макроэкономические субъекты, рынки, мод</w:t>
      </w: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ли</w:t>
      </w:r>
    </w:p>
    <w:p w:rsidR="00AE4F03" w:rsidRDefault="00AE4F03" w:rsidP="00AE4F03">
      <w:pPr>
        <w:tabs>
          <w:tab w:val="left" w:pos="22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Pr="006F0FD8" w:rsidRDefault="00AE4F03" w:rsidP="006F0FD8">
      <w:pPr>
        <w:pStyle w:val="af9"/>
        <w:numPr>
          <w:ilvl w:val="0"/>
          <w:numId w:val="45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FD8">
        <w:rPr>
          <w:rFonts w:ascii="Times New Roman" w:eastAsia="Times New Roman" w:hAnsi="Times New Roman"/>
          <w:sz w:val="24"/>
          <w:szCs w:val="24"/>
          <w:lang w:eastAsia="ru-RU"/>
        </w:rPr>
        <w:t>Макроэкономические показатели системы национальных счетов</w:t>
      </w:r>
    </w:p>
    <w:p w:rsidR="00AE4F03" w:rsidRPr="008F5D13" w:rsidRDefault="00AE4F03" w:rsidP="00AE4F03">
      <w:pPr>
        <w:pStyle w:val="af9"/>
        <w:numPr>
          <w:ilvl w:val="0"/>
          <w:numId w:val="39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Общественное воспроизводство. Его типы и виды</w:t>
      </w:r>
    </w:p>
    <w:p w:rsidR="00AE4F03" w:rsidRPr="008F5D13" w:rsidRDefault="00AE4F03" w:rsidP="00AE4F03">
      <w:pPr>
        <w:pStyle w:val="af9"/>
        <w:numPr>
          <w:ilvl w:val="0"/>
          <w:numId w:val="39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Основные показатели СНС – ВВП, ВНП. О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щее и различия</w:t>
      </w:r>
    </w:p>
    <w:p w:rsidR="00AE4F03" w:rsidRPr="008F5D13" w:rsidRDefault="00AE4F03" w:rsidP="00AE4F03">
      <w:pPr>
        <w:pStyle w:val="af9"/>
        <w:numPr>
          <w:ilvl w:val="0"/>
          <w:numId w:val="39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Показатели СНС: ЧЭБ, ЧНП, НД, ЛД, РД, НБ</w:t>
      </w:r>
    </w:p>
    <w:p w:rsidR="00AE4F03" w:rsidRDefault="00AE4F03" w:rsidP="00AE4F03">
      <w:pPr>
        <w:pStyle w:val="af9"/>
        <w:tabs>
          <w:tab w:val="left" w:pos="22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6F0FD8">
      <w:pPr>
        <w:pStyle w:val="af9"/>
        <w:numPr>
          <w:ilvl w:val="0"/>
          <w:numId w:val="45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Макроэкономическое равновесие в модели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AD</w:t>
      </w:r>
      <w:r w:rsidRPr="003E3B0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AS</w:t>
      </w:r>
    </w:p>
    <w:p w:rsidR="00AE4F03" w:rsidRPr="008F5D13" w:rsidRDefault="00AE4F03" w:rsidP="00AE4F03">
      <w:pPr>
        <w:pStyle w:val="af9"/>
        <w:numPr>
          <w:ilvl w:val="0"/>
          <w:numId w:val="40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Совокупный спрос и факторы его определя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щие</w:t>
      </w:r>
    </w:p>
    <w:p w:rsidR="00AE4F03" w:rsidRPr="008F5D13" w:rsidRDefault="00AE4F03" w:rsidP="00AE4F03">
      <w:pPr>
        <w:pStyle w:val="af9"/>
        <w:numPr>
          <w:ilvl w:val="0"/>
          <w:numId w:val="40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Сово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е предложение и факторы его опр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деляющие</w:t>
      </w:r>
    </w:p>
    <w:p w:rsidR="00AE4F03" w:rsidRPr="008F5D13" w:rsidRDefault="00AE4F03" w:rsidP="00AE4F03">
      <w:pPr>
        <w:pStyle w:val="af9"/>
        <w:numPr>
          <w:ilvl w:val="0"/>
          <w:numId w:val="40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Равновесие совокупного спроса и совокупного предложения. Модель</w:t>
      </w:r>
      <w:r w:rsidRPr="008F5D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AD-AS</w:t>
      </w: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6F0FD8">
      <w:pPr>
        <w:pStyle w:val="af9"/>
        <w:numPr>
          <w:ilvl w:val="0"/>
          <w:numId w:val="45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Кейнсианская модель совокупные доходы: Совоку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ные расходы.</w:t>
      </w:r>
    </w:p>
    <w:p w:rsidR="00AE4F03" w:rsidRPr="008F5D13" w:rsidRDefault="00AE4F03" w:rsidP="00AE4F03">
      <w:pPr>
        <w:pStyle w:val="af9"/>
        <w:numPr>
          <w:ilvl w:val="0"/>
          <w:numId w:val="41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Потребление и сбережения. Основной псих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логический закон </w:t>
      </w:r>
      <w:proofErr w:type="spellStart"/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Кейнса</w:t>
      </w:r>
      <w:proofErr w:type="spellEnd"/>
    </w:p>
    <w:p w:rsidR="00AE4F03" w:rsidRPr="008F5D13" w:rsidRDefault="00AE4F03" w:rsidP="00AE4F03">
      <w:pPr>
        <w:pStyle w:val="af9"/>
        <w:numPr>
          <w:ilvl w:val="0"/>
          <w:numId w:val="41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Кейнсианская модель Совокупные доходы: Совокупные расходы</w:t>
      </w:r>
    </w:p>
    <w:p w:rsidR="00AE4F03" w:rsidRPr="008F5D13" w:rsidRDefault="00AE4F03" w:rsidP="00AE4F03">
      <w:pPr>
        <w:pStyle w:val="af9"/>
        <w:numPr>
          <w:ilvl w:val="0"/>
          <w:numId w:val="41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Инвестиции и сбережения</w:t>
      </w:r>
    </w:p>
    <w:p w:rsidR="00AE4F03" w:rsidRPr="008F5D13" w:rsidRDefault="00AE4F03" w:rsidP="00AE4F03">
      <w:pPr>
        <w:pStyle w:val="af9"/>
        <w:numPr>
          <w:ilvl w:val="0"/>
          <w:numId w:val="41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Эффект мультипликатора и акселератора</w:t>
      </w:r>
    </w:p>
    <w:p w:rsidR="00AE4F03" w:rsidRDefault="00AE4F03" w:rsidP="00AE4F03">
      <w:pPr>
        <w:pStyle w:val="af9"/>
        <w:tabs>
          <w:tab w:val="left" w:pos="26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6F0FD8">
      <w:pPr>
        <w:pStyle w:val="af9"/>
        <w:numPr>
          <w:ilvl w:val="0"/>
          <w:numId w:val="45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Экономический рост</w:t>
      </w:r>
    </w:p>
    <w:p w:rsidR="00AE4F03" w:rsidRPr="008F5D13" w:rsidRDefault="00AE4F03" w:rsidP="00AE4F03">
      <w:pPr>
        <w:pStyle w:val="af9"/>
        <w:numPr>
          <w:ilvl w:val="0"/>
          <w:numId w:val="37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Понятие экономического роста, его измерение и значение</w:t>
      </w:r>
    </w:p>
    <w:p w:rsidR="00AE4F03" w:rsidRPr="008F5D13" w:rsidRDefault="00AE4F03" w:rsidP="00AE4F03">
      <w:pPr>
        <w:pStyle w:val="af9"/>
        <w:numPr>
          <w:ilvl w:val="0"/>
          <w:numId w:val="37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Факторы экономического роста</w:t>
      </w:r>
    </w:p>
    <w:p w:rsidR="00AE4F03" w:rsidRPr="008F5D13" w:rsidRDefault="00AE4F03" w:rsidP="00AE4F03">
      <w:pPr>
        <w:pStyle w:val="af9"/>
        <w:numPr>
          <w:ilvl w:val="0"/>
          <w:numId w:val="37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Преимущества и издержки экономического роста</w:t>
      </w:r>
    </w:p>
    <w:p w:rsidR="00AE4F03" w:rsidRDefault="00AE4F03" w:rsidP="00AE4F03">
      <w:pPr>
        <w:pStyle w:val="af9"/>
        <w:tabs>
          <w:tab w:val="left" w:pos="26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6F0FD8">
      <w:pPr>
        <w:pStyle w:val="af9"/>
        <w:numPr>
          <w:ilvl w:val="0"/>
          <w:numId w:val="45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Цикличность развития рыночной экономики</w:t>
      </w:r>
    </w:p>
    <w:p w:rsidR="00AE4F03" w:rsidRPr="008F5D13" w:rsidRDefault="00AE4F03" w:rsidP="00AE4F03">
      <w:pPr>
        <w:pStyle w:val="af9"/>
        <w:numPr>
          <w:ilvl w:val="0"/>
          <w:numId w:val="36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Основные теории конъюнктурного развития рыночной экономики</w:t>
      </w:r>
    </w:p>
    <w:p w:rsidR="00AE4F03" w:rsidRPr="008F5D13" w:rsidRDefault="00AE4F03" w:rsidP="00AE4F03">
      <w:pPr>
        <w:pStyle w:val="af9"/>
        <w:numPr>
          <w:ilvl w:val="0"/>
          <w:numId w:val="36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Понятие экономического цикла и характер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стика основных показателей фаз цикла</w:t>
      </w:r>
    </w:p>
    <w:p w:rsidR="00AE4F03" w:rsidRPr="008F5D13" w:rsidRDefault="00AE4F03" w:rsidP="00AE4F03">
      <w:pPr>
        <w:pStyle w:val="af9"/>
        <w:numPr>
          <w:ilvl w:val="0"/>
          <w:numId w:val="36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Типы циклов по их продолжительности</w:t>
      </w:r>
    </w:p>
    <w:p w:rsidR="00AE4F03" w:rsidRPr="008F5D13" w:rsidRDefault="00AE4F03" w:rsidP="00AE4F03">
      <w:pPr>
        <w:pStyle w:val="af9"/>
        <w:numPr>
          <w:ilvl w:val="0"/>
          <w:numId w:val="36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Последствия экономической цикличности. </w:t>
      </w:r>
    </w:p>
    <w:p w:rsidR="00AE4F03" w:rsidRPr="008F5D13" w:rsidRDefault="00AE4F03" w:rsidP="00AE4F03">
      <w:pPr>
        <w:pStyle w:val="af9"/>
        <w:numPr>
          <w:ilvl w:val="0"/>
          <w:numId w:val="36"/>
        </w:numPr>
        <w:tabs>
          <w:tab w:val="left" w:pos="2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направления </w:t>
      </w:r>
      <w:proofErr w:type="spellStart"/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антициклической</w:t>
      </w:r>
      <w:proofErr w:type="spellEnd"/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 xml:space="preserve"> ст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F5D13">
        <w:rPr>
          <w:rFonts w:ascii="Times New Roman" w:eastAsia="Times New Roman" w:hAnsi="Times New Roman"/>
          <w:sz w:val="24"/>
          <w:szCs w:val="24"/>
          <w:lang w:eastAsia="ru-RU"/>
        </w:rPr>
        <w:t>билизационной политики государства</w:t>
      </w:r>
    </w:p>
    <w:p w:rsidR="00AE4F03" w:rsidRDefault="00AE4F03" w:rsidP="00AE4F03">
      <w:pPr>
        <w:pStyle w:val="af9"/>
        <w:tabs>
          <w:tab w:val="left" w:pos="19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6F0FD8">
      <w:pPr>
        <w:pStyle w:val="af9"/>
        <w:numPr>
          <w:ilvl w:val="0"/>
          <w:numId w:val="45"/>
        </w:numPr>
        <w:tabs>
          <w:tab w:val="left" w:pos="1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Рынок труда</w:t>
      </w:r>
    </w:p>
    <w:p w:rsidR="00AE4F03" w:rsidRDefault="00AE4F03" w:rsidP="00AE4F03">
      <w:pPr>
        <w:pStyle w:val="af9"/>
        <w:numPr>
          <w:ilvl w:val="0"/>
          <w:numId w:val="35"/>
        </w:numPr>
        <w:tabs>
          <w:tab w:val="left" w:pos="1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Проблемы занятости в экономической теории</w:t>
      </w:r>
    </w:p>
    <w:p w:rsidR="00AE4F03" w:rsidRDefault="00AE4F03" w:rsidP="00AE4F03">
      <w:pPr>
        <w:pStyle w:val="af9"/>
        <w:numPr>
          <w:ilvl w:val="0"/>
          <w:numId w:val="35"/>
        </w:numPr>
        <w:tabs>
          <w:tab w:val="left" w:pos="1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Рынок труда и зарплата</w:t>
      </w:r>
    </w:p>
    <w:p w:rsidR="00AE4F03" w:rsidRDefault="00AE4F03" w:rsidP="00AE4F03">
      <w:pPr>
        <w:pStyle w:val="af9"/>
        <w:numPr>
          <w:ilvl w:val="0"/>
          <w:numId w:val="35"/>
        </w:numPr>
        <w:tabs>
          <w:tab w:val="left" w:pos="1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Спрос на труд</w:t>
      </w:r>
    </w:p>
    <w:p w:rsidR="00AE4F03" w:rsidRPr="0012448A" w:rsidRDefault="00AE4F03" w:rsidP="00AE4F03">
      <w:pPr>
        <w:pStyle w:val="af9"/>
        <w:numPr>
          <w:ilvl w:val="0"/>
          <w:numId w:val="35"/>
        </w:numPr>
        <w:tabs>
          <w:tab w:val="left" w:pos="1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Предложение труда</w:t>
      </w:r>
    </w:p>
    <w:p w:rsidR="00AE4F03" w:rsidRDefault="00AE4F03" w:rsidP="00AE4F03">
      <w:pPr>
        <w:pStyle w:val="af9"/>
        <w:tabs>
          <w:tab w:val="left" w:pos="23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6F0FD8">
      <w:pPr>
        <w:pStyle w:val="af9"/>
        <w:numPr>
          <w:ilvl w:val="0"/>
          <w:numId w:val="45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Безработица</w:t>
      </w:r>
    </w:p>
    <w:p w:rsidR="00AE4F03" w:rsidRPr="00585B93" w:rsidRDefault="00AE4F03" w:rsidP="00AE4F03">
      <w:pPr>
        <w:pStyle w:val="af9"/>
        <w:numPr>
          <w:ilvl w:val="0"/>
          <w:numId w:val="4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Причины возникновения безработицы</w:t>
      </w:r>
    </w:p>
    <w:p w:rsidR="00AE4F03" w:rsidRPr="00585B93" w:rsidRDefault="00AE4F03" w:rsidP="00AE4F03">
      <w:pPr>
        <w:pStyle w:val="af9"/>
        <w:numPr>
          <w:ilvl w:val="0"/>
          <w:numId w:val="4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Показатели занятости и безработицы</w:t>
      </w:r>
    </w:p>
    <w:p w:rsidR="00AE4F03" w:rsidRDefault="00AE4F03" w:rsidP="00AE4F03">
      <w:pPr>
        <w:pStyle w:val="af9"/>
        <w:numPr>
          <w:ilvl w:val="0"/>
          <w:numId w:val="4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02AC">
        <w:rPr>
          <w:rFonts w:ascii="Times New Roman" w:eastAsia="Times New Roman" w:hAnsi="Times New Roman"/>
          <w:sz w:val="24"/>
          <w:szCs w:val="24"/>
          <w:lang w:eastAsia="ru-RU"/>
        </w:rPr>
        <w:t>Основные типы безработицы</w:t>
      </w:r>
    </w:p>
    <w:p w:rsidR="00AE4F03" w:rsidRPr="009402AC" w:rsidRDefault="00AE4F03" w:rsidP="00AE4F03">
      <w:pPr>
        <w:pStyle w:val="af9"/>
        <w:numPr>
          <w:ilvl w:val="0"/>
          <w:numId w:val="4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02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</w:t>
      </w:r>
      <w:proofErr w:type="spellStart"/>
      <w:r w:rsidRPr="009402AC">
        <w:rPr>
          <w:rFonts w:ascii="Times New Roman" w:eastAsia="Times New Roman" w:hAnsi="Times New Roman"/>
          <w:sz w:val="24"/>
          <w:szCs w:val="24"/>
          <w:lang w:eastAsia="ru-RU"/>
        </w:rPr>
        <w:t>Оукена</w:t>
      </w:r>
      <w:proofErr w:type="spellEnd"/>
    </w:p>
    <w:p w:rsidR="00AE4F03" w:rsidRDefault="00AE4F03" w:rsidP="00AE4F03">
      <w:pPr>
        <w:pStyle w:val="af9"/>
        <w:tabs>
          <w:tab w:val="left" w:pos="20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6F0FD8">
      <w:pPr>
        <w:pStyle w:val="af9"/>
        <w:tabs>
          <w:tab w:val="left" w:pos="205"/>
        </w:tabs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Денежный рынок</w:t>
      </w:r>
    </w:p>
    <w:p w:rsidR="00AE4F03" w:rsidRPr="00585B93" w:rsidRDefault="00AE4F03" w:rsidP="00AE4F03">
      <w:pPr>
        <w:pStyle w:val="af9"/>
        <w:numPr>
          <w:ilvl w:val="0"/>
          <w:numId w:val="34"/>
        </w:numPr>
        <w:tabs>
          <w:tab w:val="left" w:pos="205"/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Понятие денежного рынка</w:t>
      </w:r>
    </w:p>
    <w:p w:rsidR="00AE4F03" w:rsidRPr="00585B93" w:rsidRDefault="00AE4F03" w:rsidP="00AE4F03">
      <w:pPr>
        <w:pStyle w:val="af9"/>
        <w:numPr>
          <w:ilvl w:val="0"/>
          <w:numId w:val="34"/>
        </w:numPr>
        <w:tabs>
          <w:tab w:val="left" w:pos="205"/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Спрос и предложение денег, их взаимоде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ствие</w:t>
      </w: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Банки и банковская система. </w:t>
      </w: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денег коммерческими банками</w:t>
      </w:r>
    </w:p>
    <w:p w:rsidR="00AE4F03" w:rsidRPr="00585B9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Кредиты и его формы</w:t>
      </w:r>
    </w:p>
    <w:p w:rsidR="00AE4F0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банковской системы. </w:t>
      </w:r>
    </w:p>
    <w:p w:rsidR="00AE4F03" w:rsidRPr="00585B9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Центробанк и его функции</w:t>
      </w:r>
    </w:p>
    <w:p w:rsidR="00AE4F0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Коммерческие банки и их операции. </w:t>
      </w:r>
    </w:p>
    <w:p w:rsidR="00AE4F03" w:rsidRPr="00585B9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Банковские резервы</w:t>
      </w:r>
    </w:p>
    <w:p w:rsidR="00AE4F0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денег коммерческими банками. </w:t>
      </w:r>
    </w:p>
    <w:p w:rsidR="00AE4F03" w:rsidRPr="00585B93" w:rsidRDefault="00AE4F03" w:rsidP="00AE4F03">
      <w:pPr>
        <w:pStyle w:val="af9"/>
        <w:numPr>
          <w:ilvl w:val="0"/>
          <w:numId w:val="33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Банковский мультипликатор</w:t>
      </w: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30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Инфляция</w:t>
      </w:r>
    </w:p>
    <w:p w:rsidR="00AE4F03" w:rsidRPr="00585B93" w:rsidRDefault="00AE4F03" w:rsidP="00AE4F03">
      <w:pPr>
        <w:pStyle w:val="af9"/>
        <w:numPr>
          <w:ilvl w:val="0"/>
          <w:numId w:val="32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Инфляция и причины ее возникновения</w:t>
      </w:r>
    </w:p>
    <w:p w:rsidR="00AE4F03" w:rsidRPr="00585B93" w:rsidRDefault="00AE4F03" w:rsidP="00AE4F03">
      <w:pPr>
        <w:pStyle w:val="af9"/>
        <w:numPr>
          <w:ilvl w:val="0"/>
          <w:numId w:val="32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Виды инфляции</w:t>
      </w:r>
    </w:p>
    <w:p w:rsidR="00AE4F03" w:rsidRPr="00585B93" w:rsidRDefault="00AE4F03" w:rsidP="00AE4F03">
      <w:pPr>
        <w:pStyle w:val="af9"/>
        <w:numPr>
          <w:ilvl w:val="0"/>
          <w:numId w:val="32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Социально-экономические последствия и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фляции</w:t>
      </w:r>
    </w:p>
    <w:p w:rsidR="00AE4F03" w:rsidRPr="00585B93" w:rsidRDefault="00AE4F03" w:rsidP="00AE4F03">
      <w:pPr>
        <w:pStyle w:val="af9"/>
        <w:numPr>
          <w:ilvl w:val="0"/>
          <w:numId w:val="32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Антиинфляционная политика государства</w:t>
      </w:r>
    </w:p>
    <w:p w:rsidR="00AE4F03" w:rsidRPr="00585B93" w:rsidRDefault="00AE4F03" w:rsidP="00AE4F03">
      <w:pPr>
        <w:pStyle w:val="af9"/>
        <w:numPr>
          <w:ilvl w:val="0"/>
          <w:numId w:val="32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Антиинфляционные концепции</w:t>
      </w:r>
    </w:p>
    <w:p w:rsidR="00AE4F03" w:rsidRPr="00585B93" w:rsidRDefault="00AE4F03" w:rsidP="00AE4F03">
      <w:pPr>
        <w:pStyle w:val="af9"/>
        <w:numPr>
          <w:ilvl w:val="0"/>
          <w:numId w:val="32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Взаимодействия безработицы и инфляции</w:t>
      </w:r>
    </w:p>
    <w:p w:rsidR="00AE4F03" w:rsidRDefault="00AE4F03" w:rsidP="00AE4F03">
      <w:pPr>
        <w:pStyle w:val="af9"/>
        <w:tabs>
          <w:tab w:val="left" w:pos="25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tabs>
          <w:tab w:val="left" w:pos="25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Кредитно-денежная политика государства</w:t>
      </w:r>
    </w:p>
    <w:p w:rsidR="00AE4F03" w:rsidRDefault="00AE4F03" w:rsidP="00AE4F03">
      <w:pPr>
        <w:pStyle w:val="af9"/>
        <w:numPr>
          <w:ilvl w:val="0"/>
          <w:numId w:val="31"/>
        </w:numPr>
        <w:tabs>
          <w:tab w:val="left" w:pos="2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Цели и задачи кредитно-денежной политики</w:t>
      </w:r>
    </w:p>
    <w:p w:rsidR="00AE4F03" w:rsidRDefault="00AE4F03" w:rsidP="00AE4F03">
      <w:pPr>
        <w:pStyle w:val="af9"/>
        <w:numPr>
          <w:ilvl w:val="0"/>
          <w:numId w:val="31"/>
        </w:numPr>
        <w:tabs>
          <w:tab w:val="left" w:pos="2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Кредитно-денежная политика и ее инструме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ты</w:t>
      </w:r>
    </w:p>
    <w:p w:rsidR="00AE4F03" w:rsidRDefault="00AE4F03" w:rsidP="00AE4F03">
      <w:pPr>
        <w:pStyle w:val="af9"/>
        <w:tabs>
          <w:tab w:val="left" w:pos="25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Pr="007C72C3" w:rsidRDefault="00AE4F03" w:rsidP="00AE4F03">
      <w:pPr>
        <w:pStyle w:val="af9"/>
        <w:tabs>
          <w:tab w:val="left" w:pos="25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Модели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Хикса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E16C4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LM</w:t>
      </w:r>
    </w:p>
    <w:p w:rsidR="00AE4F03" w:rsidRDefault="00AE4F03" w:rsidP="00AE4F0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Налоги и налоговая система</w:t>
      </w:r>
    </w:p>
    <w:p w:rsidR="00AE4F03" w:rsidRPr="00585B93" w:rsidRDefault="00AE4F03" w:rsidP="00AE4F03">
      <w:pPr>
        <w:pStyle w:val="af9"/>
        <w:numPr>
          <w:ilvl w:val="0"/>
          <w:numId w:val="30"/>
        </w:numPr>
        <w:tabs>
          <w:tab w:val="left" w:pos="34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Сущность налогов и налоговая система</w:t>
      </w:r>
    </w:p>
    <w:p w:rsidR="00AE4F03" w:rsidRDefault="00AE4F03" w:rsidP="00AE4F03">
      <w:pPr>
        <w:pStyle w:val="af9"/>
        <w:numPr>
          <w:ilvl w:val="0"/>
          <w:numId w:val="30"/>
        </w:numPr>
        <w:tabs>
          <w:tab w:val="left" w:pos="34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налогов в зависимости от налоговой ставки. </w:t>
      </w:r>
    </w:p>
    <w:p w:rsidR="00AE4F03" w:rsidRPr="00585B93" w:rsidRDefault="00AE4F03" w:rsidP="00AE4F03">
      <w:pPr>
        <w:pStyle w:val="af9"/>
        <w:numPr>
          <w:ilvl w:val="0"/>
          <w:numId w:val="30"/>
        </w:numPr>
        <w:tabs>
          <w:tab w:val="left" w:pos="34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Кривая </w:t>
      </w:r>
      <w:proofErr w:type="spellStart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Лаффера</w:t>
      </w:r>
      <w:proofErr w:type="spellEnd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E4F03" w:rsidRPr="00585B93" w:rsidRDefault="00AE4F03" w:rsidP="00AE4F03">
      <w:pPr>
        <w:pStyle w:val="af9"/>
        <w:numPr>
          <w:ilvl w:val="0"/>
          <w:numId w:val="30"/>
        </w:numPr>
        <w:tabs>
          <w:tab w:val="left" w:pos="34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Функции налогов и способы их изъятия</w:t>
      </w:r>
    </w:p>
    <w:p w:rsidR="00AE4F03" w:rsidRPr="00585B93" w:rsidRDefault="00AE4F03" w:rsidP="00AE4F03">
      <w:pPr>
        <w:pStyle w:val="af9"/>
        <w:numPr>
          <w:ilvl w:val="0"/>
          <w:numId w:val="30"/>
        </w:numPr>
        <w:tabs>
          <w:tab w:val="left" w:pos="34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Основные виды налогов</w:t>
      </w:r>
    </w:p>
    <w:p w:rsidR="00AE4F03" w:rsidRDefault="00AE4F03" w:rsidP="00AE4F0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Финансы и финансовая система</w:t>
      </w:r>
    </w:p>
    <w:p w:rsidR="00AE4F03" w:rsidRPr="00585B93" w:rsidRDefault="00AE4F03" w:rsidP="00AE4F03">
      <w:pPr>
        <w:pStyle w:val="af9"/>
        <w:numPr>
          <w:ilvl w:val="0"/>
          <w:numId w:val="29"/>
        </w:numPr>
        <w:tabs>
          <w:tab w:val="left" w:pos="3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Финансы и  их функции</w:t>
      </w:r>
    </w:p>
    <w:p w:rsidR="00AE4F03" w:rsidRPr="00585B93" w:rsidRDefault="00AE4F03" w:rsidP="00AE4F03">
      <w:pPr>
        <w:pStyle w:val="af9"/>
        <w:numPr>
          <w:ilvl w:val="0"/>
          <w:numId w:val="29"/>
        </w:numPr>
        <w:tabs>
          <w:tab w:val="left" w:pos="3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Финансовая система</w:t>
      </w:r>
    </w:p>
    <w:p w:rsidR="00AE4F03" w:rsidRPr="00585B93" w:rsidRDefault="00AE4F03" w:rsidP="00AE4F03">
      <w:pPr>
        <w:pStyle w:val="af9"/>
        <w:numPr>
          <w:ilvl w:val="0"/>
          <w:numId w:val="29"/>
        </w:numPr>
        <w:tabs>
          <w:tab w:val="left" w:pos="3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 бюджет и его виды</w:t>
      </w:r>
    </w:p>
    <w:p w:rsidR="00AE4F03" w:rsidRPr="00585B93" w:rsidRDefault="00AE4F03" w:rsidP="00AE4F03">
      <w:pPr>
        <w:pStyle w:val="af9"/>
        <w:numPr>
          <w:ilvl w:val="0"/>
          <w:numId w:val="29"/>
        </w:numPr>
        <w:tabs>
          <w:tab w:val="left" w:pos="3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долг и пути его погашения</w:t>
      </w:r>
    </w:p>
    <w:p w:rsidR="00AE4F03" w:rsidRDefault="00AE4F03" w:rsidP="00AE4F0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Фискальная политика государства</w:t>
      </w:r>
    </w:p>
    <w:p w:rsidR="00AE4F03" w:rsidRDefault="00AE4F03" w:rsidP="00AE4F03">
      <w:pPr>
        <w:pStyle w:val="af9"/>
        <w:numPr>
          <w:ilvl w:val="0"/>
          <w:numId w:val="28"/>
        </w:numPr>
        <w:tabs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Мультипликатор государственных расходов и налогов. </w:t>
      </w:r>
    </w:p>
    <w:p w:rsidR="00AE4F03" w:rsidRPr="00585B93" w:rsidRDefault="00AE4F03" w:rsidP="00AE4F03">
      <w:pPr>
        <w:pStyle w:val="af9"/>
        <w:numPr>
          <w:ilvl w:val="0"/>
          <w:numId w:val="28"/>
        </w:numPr>
        <w:tabs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Мультипликативное воздействие на ВНП</w:t>
      </w:r>
    </w:p>
    <w:p w:rsidR="00AE4F03" w:rsidRPr="00585B93" w:rsidRDefault="00AE4F03" w:rsidP="00AE4F03">
      <w:pPr>
        <w:pStyle w:val="af9"/>
        <w:numPr>
          <w:ilvl w:val="0"/>
          <w:numId w:val="28"/>
        </w:numPr>
        <w:tabs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Дискреционная и автоматическая фискальная политика</w:t>
      </w:r>
    </w:p>
    <w:p w:rsidR="00AE4F03" w:rsidRDefault="00AE4F03" w:rsidP="00AE4F03">
      <w:pPr>
        <w:pStyle w:val="af9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Доходы населения и их распределение</w:t>
      </w:r>
    </w:p>
    <w:p w:rsidR="00AE4F03" w:rsidRDefault="00AE4F03" w:rsidP="00AE4F03">
      <w:pPr>
        <w:pStyle w:val="af9"/>
        <w:numPr>
          <w:ilvl w:val="0"/>
          <w:numId w:val="27"/>
        </w:numPr>
        <w:tabs>
          <w:tab w:val="left" w:pos="2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Доходы населения. </w:t>
      </w:r>
    </w:p>
    <w:p w:rsidR="00AE4F03" w:rsidRDefault="00AE4F03" w:rsidP="00AE4F03">
      <w:pPr>
        <w:pStyle w:val="af9"/>
        <w:numPr>
          <w:ilvl w:val="0"/>
          <w:numId w:val="27"/>
        </w:numPr>
        <w:tabs>
          <w:tab w:val="left" w:pos="2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Функциональное и персональное распредел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ние доходов. Закон </w:t>
      </w:r>
      <w:proofErr w:type="spellStart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Паррето</w:t>
      </w:r>
      <w:proofErr w:type="spellEnd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E4F03" w:rsidRDefault="00AE4F03" w:rsidP="00AE4F03">
      <w:pPr>
        <w:pStyle w:val="af9"/>
        <w:numPr>
          <w:ilvl w:val="0"/>
          <w:numId w:val="27"/>
        </w:numPr>
        <w:tabs>
          <w:tab w:val="left" w:pos="2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Кривая </w:t>
      </w:r>
      <w:proofErr w:type="spellStart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оренца</w:t>
      </w:r>
      <w:proofErr w:type="spellEnd"/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E4F03" w:rsidRPr="00585B93" w:rsidRDefault="00AE4F03" w:rsidP="00AE4F03">
      <w:pPr>
        <w:pStyle w:val="af9"/>
        <w:numPr>
          <w:ilvl w:val="0"/>
          <w:numId w:val="27"/>
        </w:numPr>
        <w:tabs>
          <w:tab w:val="left" w:pos="2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Индекс Джини</w:t>
      </w:r>
    </w:p>
    <w:p w:rsidR="00AE4F03" w:rsidRPr="00585B93" w:rsidRDefault="00AE4F03" w:rsidP="00AE4F03">
      <w:pPr>
        <w:pStyle w:val="af9"/>
        <w:numPr>
          <w:ilvl w:val="0"/>
          <w:numId w:val="27"/>
        </w:numPr>
        <w:tabs>
          <w:tab w:val="left" w:pos="2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Показатели уровня жизни и бедности</w:t>
      </w:r>
    </w:p>
    <w:p w:rsidR="00AE4F03" w:rsidRPr="00585B93" w:rsidRDefault="00AE4F03" w:rsidP="00AE4F03">
      <w:pPr>
        <w:pStyle w:val="af9"/>
        <w:numPr>
          <w:ilvl w:val="0"/>
          <w:numId w:val="27"/>
        </w:numPr>
        <w:tabs>
          <w:tab w:val="left" w:pos="29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регулирование распредел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ния доходов</w:t>
      </w:r>
    </w:p>
    <w:p w:rsidR="00AE4F03" w:rsidRDefault="00AE4F03" w:rsidP="00AE4F03">
      <w:pPr>
        <w:pStyle w:val="af9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Роль государства в рыночной экономике</w:t>
      </w:r>
    </w:p>
    <w:p w:rsidR="00AE4F03" w:rsidRPr="00585B93" w:rsidRDefault="00AE4F03" w:rsidP="00AE4F03">
      <w:pPr>
        <w:pStyle w:val="af9"/>
        <w:numPr>
          <w:ilvl w:val="0"/>
          <w:numId w:val="26"/>
        </w:numPr>
        <w:tabs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Модели взаимоотношений экономики и гос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дарства</w:t>
      </w:r>
    </w:p>
    <w:p w:rsidR="00AE4F03" w:rsidRPr="00585B93" w:rsidRDefault="00AE4F03" w:rsidP="00AE4F03">
      <w:pPr>
        <w:pStyle w:val="af9"/>
        <w:numPr>
          <w:ilvl w:val="0"/>
          <w:numId w:val="26"/>
        </w:numPr>
        <w:tabs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Функции государства в рыночной экономике</w:t>
      </w:r>
    </w:p>
    <w:p w:rsidR="00AE4F03" w:rsidRPr="00585B93" w:rsidRDefault="00AE4F03" w:rsidP="00AE4F03">
      <w:pPr>
        <w:pStyle w:val="af9"/>
        <w:numPr>
          <w:ilvl w:val="0"/>
          <w:numId w:val="26"/>
        </w:numPr>
        <w:tabs>
          <w:tab w:val="left" w:pos="3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Методы и инструменты государственного эк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85B93">
        <w:rPr>
          <w:rFonts w:ascii="Times New Roman" w:eastAsia="Times New Roman" w:hAnsi="Times New Roman"/>
          <w:sz w:val="24"/>
          <w:szCs w:val="24"/>
          <w:lang w:eastAsia="ru-RU"/>
        </w:rPr>
        <w:t>номического регулирования</w:t>
      </w:r>
    </w:p>
    <w:p w:rsidR="00AE4F03" w:rsidRDefault="00AE4F03" w:rsidP="00AE4F03">
      <w:pPr>
        <w:pStyle w:val="af9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F03" w:rsidRDefault="00AE4F03" w:rsidP="00AE4F03">
      <w:pPr>
        <w:pStyle w:val="af9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Рынок земли и земельная рента</w:t>
      </w:r>
    </w:p>
    <w:p w:rsidR="00AE4F03" w:rsidRDefault="00AE4F03" w:rsidP="00AE4F03">
      <w:pPr>
        <w:pStyle w:val="af9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Спрос и предложение земли</w:t>
      </w:r>
    </w:p>
    <w:p w:rsidR="00AE4F03" w:rsidRDefault="00AE4F03" w:rsidP="00AE4F03">
      <w:pPr>
        <w:pStyle w:val="af9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Дифференциальная рента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4F0D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E4F03" w:rsidRDefault="00AE4F03" w:rsidP="00AE4F03">
      <w:pPr>
        <w:pStyle w:val="af9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Абсолютная и монопольная земельная ренты</w:t>
      </w:r>
    </w:p>
    <w:p w:rsidR="00AE4F03" w:rsidRDefault="00AE4F03" w:rsidP="00AE4F03">
      <w:pPr>
        <w:pStyle w:val="af9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Цена земли и факторы ее определяющие</w:t>
      </w:r>
    </w:p>
    <w:p w:rsidR="006F0FD8" w:rsidRDefault="006F0FD8" w:rsidP="006F0FD8">
      <w:pPr>
        <w:pStyle w:val="af9"/>
        <w:tabs>
          <w:tab w:val="left" w:pos="360"/>
        </w:tabs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43B" w:rsidRDefault="00E3543B" w:rsidP="00A855E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FD8" w:rsidRDefault="002D058A" w:rsidP="006F0FD8">
      <w:pPr>
        <w:keepNext/>
        <w:keepLines/>
        <w:widowControl w:val="0"/>
        <w:spacing w:after="0" w:line="322" w:lineRule="exact"/>
        <w:ind w:left="7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b/>
          <w:sz w:val="24"/>
          <w:szCs w:val="24"/>
          <w:lang w:eastAsia="ru-RU"/>
        </w:rPr>
        <w:br w:type="page"/>
      </w:r>
      <w:r w:rsidR="00C620A1">
        <w:rPr>
          <w:b/>
          <w:sz w:val="24"/>
          <w:szCs w:val="24"/>
          <w:lang w:eastAsia="ru-RU"/>
        </w:rPr>
        <w:lastRenderedPageBreak/>
        <w:t>2.</w:t>
      </w:r>
      <w:r w:rsidR="006F0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экзамену</w:t>
      </w:r>
      <w:r w:rsidR="006F0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 экономической теории.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Методы исследования экономических явл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ний.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38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Понятие и сущность экономических систем. Типы экономических систем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Модели рыночной экономики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Модели человека в экономической теории.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38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Многообразие форм присвоения (форм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ственности). Роль 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ственности в экономической жизни общества.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3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Разгосударствление и приватизация собстве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ности.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38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Натуральное и товарное хозяйство. Условия возникновения товарно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го производства.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38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Товар и его свойства. Потребительная 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мость, меновая стоимость. Стоимость товара.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79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Возникновение и сущность денег. Единство и различие товара и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нег. Функции денег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Денежные системы.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Денежное обращение. Обратимость денег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Функции рынка и хозяйственный механизм рыночной системы.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Виды и модели рынка.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Рыночная инфраструктура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Нерыночный сектор экономики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Рыночные и нерыночные ограничения рынка.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Частная выгода за счет общества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Общественная выгода за частный счет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70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Спрос на товар. Закон спроса. Парадоксы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кона спроса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Кривая спроса и цена спроса.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74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Предложение товаров. Закон предложения. Факторы изменения предложения.</w:t>
      </w:r>
    </w:p>
    <w:p w:rsidR="006F0FD8" w:rsidRDefault="006F0FD8" w:rsidP="006F0FD8">
      <w:pPr>
        <w:widowControl w:val="0"/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Рыночное равновесие. Последствия установления неравновесных цен.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Налоги и рыночное равновесие.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Общественная выгода от конкурентного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новесия.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70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Установление и динамика равновесной цены. Устойчивость равнове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сия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Эластичность спроса по цене. Перекрестная эластичность.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79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правила эластичности спроса. 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стичность спроса по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ходу.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Эластичность предложения.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Факторы, влияющие на эластичность спроса и предложения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Понятие общей и предельной полезности блага. Полезность и цена.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4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Потребительский выбор и максимизация 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госостояния потребите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ля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79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Моделирование поведения потребителя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диналистской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концеп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ции: кривые безразличия и бю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жетное ограничение.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4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Производство и обмен. Технология и прои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водственная функция.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Изокванта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Производство в долгосрочном периоде.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дача от масштаба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79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Производство в краткосрочном периоде.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 убывающей предель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ной производительности. Равн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весие производителя.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Предприятие как самостоятельно хозяйств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ющий субъект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Организационно-правовые формы предпри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тий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Производственные объединения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Теории фирмы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Содержание и формы коммерческого расчета.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Маркетинг в коммерческом расчете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Хозяйственные льготы и санкции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Санация предприятий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Капитал и прибавочная стоимость.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Кругооборот и оборот капитала.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Формы капитала и распределение прибаво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ной стоимости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Сущность издержек производства. Виды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держек.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Трансакционные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издержки. Себестоимость продукции.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70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Виды доходов. Источники формирования прибыли. Рентабельность и ее виды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Экономическое значение конкуренции.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Виды монополий и монополистических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единений.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Воздействие государства на процессы 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образования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Модель рынка совершенной конкуренции.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74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Спрос, предложение и доход конкурентной фирмы. Равновесие фирмы в краткосрочном периоде. Условия максимизации прибыли фирмы.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Предложение фирмы и отрасли в долгосро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ном периоде.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Поведение фирмы в условиях чистой мон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полии.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4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Равновесие фирмы-монополиста в кратк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срочном и долгосрочном периодах.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Ценовая дискриминация.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Монополия и общество. Регулирование 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ственной монополии.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Поведение фирмы в условиях монополист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ческой конкуренции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Поведение фирмы в условиях олигополии. Модели сговора.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Модели олигополии: отсутствие сговора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Специфика рынка факторов производства.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Равновесие фирмы на рынках факторов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изводства.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Труд как фактор производства. Рынок труда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Земля как фактор производства. Рынок земли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Информация как фактор производства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Предпринимательство как фактор произво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ства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Капитал как фактор производства.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Рынок капитала.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61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Провалы рынка. Необходимость госуда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ственного регулирования рыночной экономики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Инфраструктура и ее виды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Производство и потребление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Механизм ценообразования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Формы и виды конкуренции</w:t>
      </w:r>
    </w:p>
    <w:p w:rsidR="006F0FD8" w:rsidRDefault="006F0FD8" w:rsidP="006F0FD8">
      <w:pPr>
        <w:widowControl w:val="0"/>
        <w:numPr>
          <w:ilvl w:val="0"/>
          <w:numId w:val="46"/>
        </w:numPr>
        <w:tabs>
          <w:tab w:val="left" w:pos="1187"/>
        </w:tabs>
        <w:spacing w:after="304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Формы проявления провалов рынка</w:t>
      </w:r>
    </w:p>
    <w:p w:rsidR="006F0FD8" w:rsidRDefault="006F0FD8" w:rsidP="006F0FD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FD8" w:rsidRDefault="006F0FD8" w:rsidP="006F0F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8. Перечень основной и дополнительной учебной л</w:t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тературы</w:t>
      </w:r>
    </w:p>
    <w:p w:rsidR="002D058A" w:rsidRDefault="002D058A">
      <w:pPr>
        <w:rPr>
          <w:b/>
          <w:sz w:val="24"/>
          <w:szCs w:val="24"/>
          <w:lang w:eastAsia="ru-RU"/>
        </w:rPr>
      </w:pPr>
    </w:p>
    <w:p w:rsidR="006F0FD8" w:rsidRDefault="006F0FD8" w:rsidP="006F0FD8">
      <w:pPr>
        <w:tabs>
          <w:tab w:val="left" w:pos="34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Основная учебная литература</w:t>
      </w:r>
    </w:p>
    <w:p w:rsidR="006F0FD8" w:rsidRDefault="006F0FD8" w:rsidP="006F0FD8">
      <w:pPr>
        <w:tabs>
          <w:tab w:val="left" w:pos="34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F0FD8" w:rsidRDefault="006F0FD8" w:rsidP="006F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D8" w:rsidRDefault="006F0FD8" w:rsidP="006F0FD8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Экономическая теория. Микроэкономика - 1, 2 / Под ред. Журавлева Г.П., - 8-е изд. - Москва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:Д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ашков и К, 2018. - 934 с.: ISBN 978-5-394-02916-5 - Текст : эле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>тронный. - URL: https://new.znanium.com/catalog/product/414965</w:t>
      </w:r>
    </w:p>
    <w:p w:rsidR="006F0FD8" w:rsidRDefault="006F0FD8" w:rsidP="006F0FD8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Микроэкономика: Практикум / Нуреев Р.М. - Москва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Юр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орма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НИЦ ИНФРА-М, 2018. - 352 с. - Текст : электронный. - URL: </w:t>
      </w:r>
      <w:hyperlink r:id="rId16" w:history="1">
        <w:r>
          <w:rPr>
            <w:rStyle w:val="afc"/>
            <w:rFonts w:eastAsia="Calibri"/>
            <w:color w:val="0563C1"/>
            <w:sz w:val="24"/>
            <w:szCs w:val="24"/>
          </w:rPr>
          <w:t>https://new.znanium.com/catalog/product/949043</w:t>
        </w:r>
      </w:hyperlink>
    </w:p>
    <w:p w:rsidR="006F0FD8" w:rsidRDefault="006F0FD8" w:rsidP="006F0FD8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Курс микроэкономики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учебник / Р. М. Нуреев. — 3-е изд.,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и доп. — Москва : Норма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ИНФРА-М, 2019. — 624 с. - Текст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электронный. - URL: </w:t>
      </w:r>
      <w:hyperlink r:id="rId17" w:history="1">
        <w:r>
          <w:rPr>
            <w:rStyle w:val="afc"/>
            <w:rFonts w:eastAsia="Calibri"/>
            <w:color w:val="0563C1"/>
            <w:sz w:val="24"/>
            <w:szCs w:val="24"/>
          </w:rPr>
          <w:t>https://new.znanium.com/catalog/document?id=340094</w:t>
        </w:r>
      </w:hyperlink>
    </w:p>
    <w:p w:rsidR="006F0FD8" w:rsidRDefault="006F0FD8" w:rsidP="006F0FD8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Ермишина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Е. Б. Микроэкономика [Электронный ресурс]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учебное пособие для студентов-бакалавров,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обучающихся по направлению подготовки «Экономика» / Е. Б.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Ермишина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Т. В. Долгова. — Электрон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екстовые данные. — Краснодар, Саратов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Южный институт м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неджмента, Ай Пи Эр Медиа, 2017. — 197 c. — 978-5-93926-303-0. — Режим доступа: </w:t>
      </w:r>
      <w:hyperlink r:id="rId18" w:history="1">
        <w:r>
          <w:rPr>
            <w:rStyle w:val="afc"/>
            <w:rFonts w:eastAsia="Calibri"/>
            <w:sz w:val="24"/>
            <w:szCs w:val="24"/>
          </w:rPr>
          <w:t>http://www.iprbookshop.ru/72408.html</w:t>
        </w:r>
      </w:hyperlink>
    </w:p>
    <w:p w:rsidR="006F0FD8" w:rsidRDefault="006F0FD8" w:rsidP="006F0FD8">
      <w:pPr>
        <w:tabs>
          <w:tab w:val="left" w:pos="34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F0FD8" w:rsidRDefault="006F0FD8" w:rsidP="006F0FD8">
      <w:pPr>
        <w:tabs>
          <w:tab w:val="left" w:pos="34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Дополнительная учебная литература</w:t>
      </w:r>
    </w:p>
    <w:p w:rsidR="006F0FD8" w:rsidRDefault="006F0FD8" w:rsidP="006F0FD8">
      <w:pPr>
        <w:tabs>
          <w:tab w:val="left" w:pos="34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F0FD8" w:rsidRDefault="006F0FD8" w:rsidP="006F0FD8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Коротун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О. Н. Микроэкономика [Электронный ресурс] : учебное пособие / О. 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Коротун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И. С. Кошель, М. А. Новичкова. — 2-е изд. — Электрон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екстовые данные. — М.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Дашков и К, 2019. — 66 c. — 978-5-394-03433-6. — Режим доступа: </w:t>
      </w:r>
      <w:hyperlink r:id="rId19" w:history="1">
        <w:r>
          <w:rPr>
            <w:rStyle w:val="afc"/>
            <w:rFonts w:eastAsia="Calibri"/>
            <w:sz w:val="24"/>
            <w:szCs w:val="24"/>
          </w:rPr>
          <w:t>http://www.iprbookshop.ru/85397.html</w:t>
        </w:r>
      </w:hyperlink>
    </w:p>
    <w:p w:rsidR="006F0FD8" w:rsidRDefault="006F0FD8" w:rsidP="006F0FD8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FD8" w:rsidRDefault="006F0FD8" w:rsidP="006F0FD8">
      <w:pPr>
        <w:tabs>
          <w:tab w:val="left" w:pos="103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Тюрина, А. Д. Микроэкономика [Электронный 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сурс] : учебное пособие / А. Д. Тюрина. — 2-е изд. — Электрон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екстовые данные. — Саратов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Научная книга, 2019. — 159 c. — 978-5-9758-1751-8. — Режим доступа: </w:t>
      </w:r>
      <w:hyperlink r:id="rId20" w:history="1">
        <w:r>
          <w:rPr>
            <w:rStyle w:val="afc"/>
            <w:rFonts w:eastAsia="Calibri"/>
            <w:sz w:val="24"/>
            <w:szCs w:val="24"/>
          </w:rPr>
          <w:t>http://www.iprbookshop.ru/81029.html</w:t>
        </w:r>
      </w:hyperlink>
    </w:p>
    <w:p w:rsidR="006F0FD8" w:rsidRDefault="006F0FD8" w:rsidP="006F0FD8">
      <w:pPr>
        <w:tabs>
          <w:tab w:val="left" w:pos="34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0FD8" w:rsidRDefault="006F0FD8" w:rsidP="006F0FD8">
      <w:pPr>
        <w:tabs>
          <w:tab w:val="left" w:pos="34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Бушуев, С. А. Экономическая теория. Часть 1. Микроэкономика. Социально-рыночное хозяйство. Часть 2. Макроэкономика [Электронный ресурс] : учебное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собие / С. А. Бушуев, В. 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Гребеник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 — 2-е изд. — Эле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трон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екстовые данные. — Москва, Саратов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Междун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родная академия оценки и консалтинга, Ай Пи Эр Медиа, 2019. — 248 c. — 978-5-4486-0701-1. — Режим доступа: </w:t>
      </w:r>
      <w:hyperlink r:id="rId21" w:history="1">
        <w:r>
          <w:rPr>
            <w:rStyle w:val="afc"/>
            <w:bCs/>
            <w:sz w:val="24"/>
            <w:szCs w:val="24"/>
          </w:rPr>
          <w:t>http://www.iprbookshop.ru/82186.html</w:t>
        </w:r>
      </w:hyperlink>
    </w:p>
    <w:p w:rsidR="006F0FD8" w:rsidRDefault="006F0FD8" w:rsidP="006F0FD8">
      <w:pPr>
        <w:tabs>
          <w:tab w:val="left" w:pos="34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0FD8" w:rsidRDefault="006F0FD8" w:rsidP="006F0FD8">
      <w:pPr>
        <w:tabs>
          <w:tab w:val="left" w:pos="34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Сборник задач по микроэкономике: К "Курсу микроэкономики" Р. М. Нуреева / Нуреев Р.М.,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Латов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Ю.В.,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Пястолов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С.М.; Гл. ред. Нуреев Р.М. - Москва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: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Юр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орма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НИЦ ИНФРА-М, 2019. - 432 с. - Текст : электронный. - URL: </w:t>
      </w:r>
      <w:hyperlink r:id="rId22" w:history="1">
        <w:r>
          <w:rPr>
            <w:rStyle w:val="afc"/>
            <w:bCs/>
            <w:color w:val="0563C1"/>
            <w:sz w:val="24"/>
            <w:szCs w:val="24"/>
          </w:rPr>
          <w:t>https://new.znanium.com/catalog/product/1014740</w:t>
        </w:r>
      </w:hyperlink>
    </w:p>
    <w:p w:rsidR="006F0FD8" w:rsidRDefault="006F0FD8" w:rsidP="006F0FD8">
      <w:pPr>
        <w:tabs>
          <w:tab w:val="left" w:pos="34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0FD8" w:rsidRDefault="006F0FD8" w:rsidP="006F0FD8">
      <w:pPr>
        <w:tabs>
          <w:tab w:val="left" w:pos="34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Дукарт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С. А. Экономическая теория. Макроэк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номика [Электронный ресурс] : учебное пособие / С. А.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Дукарт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Е. 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Полицинская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В. 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Лизунков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 — 2-е изд. — Электрон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екстовые данные. — Томск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Томский пол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технический университет, 2017. — 136 c. — 2227-8397. — Режим доступа: </w:t>
      </w:r>
      <w:hyperlink r:id="rId23" w:history="1">
        <w:r>
          <w:rPr>
            <w:rStyle w:val="afc"/>
            <w:bCs/>
            <w:sz w:val="24"/>
            <w:szCs w:val="24"/>
          </w:rPr>
          <w:t>http://www.iprbookshop.ru/84044.html</w:t>
        </w:r>
      </w:hyperlink>
    </w:p>
    <w:p w:rsidR="006F0FD8" w:rsidRDefault="006F0FD8" w:rsidP="006F0FD8">
      <w:pP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br w:type="page"/>
      </w:r>
    </w:p>
    <w:p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0C8B">
        <w:rPr>
          <w:rFonts w:ascii="Times New Roman" w:hAnsi="Times New Roman" w:cs="Times New Roman"/>
          <w:b/>
          <w:bCs/>
        </w:rPr>
        <w:lastRenderedPageBreak/>
        <w:br w:type="page"/>
      </w:r>
    </w:p>
    <w:p w:rsidR="00422558" w:rsidRDefault="00422558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E0C8B">
        <w:rPr>
          <w:rFonts w:ascii="Times New Roman" w:hAnsi="Times New Roman" w:cs="Times New Roman"/>
          <w:sz w:val="24"/>
        </w:rPr>
        <w:lastRenderedPageBreak/>
        <w:t>ОГЛАВЛЕНИЕ</w:t>
      </w:r>
    </w:p>
    <w:p w:rsidR="002D058A" w:rsidRPr="00CE0C8B" w:rsidRDefault="002D058A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6095" w:type="dxa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2D058A" w:rsidRPr="00CE0C8B" w:rsidTr="002D058A">
        <w:tc>
          <w:tcPr>
            <w:tcW w:w="5528" w:type="dxa"/>
            <w:shd w:val="clear" w:color="auto" w:fill="auto"/>
          </w:tcPr>
          <w:p w:rsidR="002D058A" w:rsidRPr="00CE0C8B" w:rsidRDefault="002D058A" w:rsidP="00EC5862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CE0C8B">
              <w:rPr>
                <w:sz w:val="24"/>
              </w:rPr>
              <w:t xml:space="preserve">Введение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CE0C8B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0C8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1B72FA" w:rsidRDefault="002D058A" w:rsidP="00EC5862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 Содержание дисциплины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395FFE" w:rsidRDefault="002D058A" w:rsidP="002D058A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1B72FA" w:rsidRDefault="002D058A" w:rsidP="00EC5862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1.1 Содержание лекций</w:t>
            </w:r>
            <w:r>
              <w:rPr>
                <w:sz w:val="24"/>
              </w:rPr>
              <w:t xml:space="preserve"> и практических занятий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395FFE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1B72FA" w:rsidRDefault="002D058A" w:rsidP="00EC5862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1B72FA">
              <w:rPr>
                <w:rFonts w:ascii="Times New Roman" w:hAnsi="Times New Roman" w:cs="Times New Roman"/>
                <w:sz w:val="24"/>
              </w:rPr>
              <w:t xml:space="preserve"> Примерная тематика рефератов /докладов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395FFE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1B72FA" w:rsidRDefault="002D058A" w:rsidP="00EC5862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1B72FA">
              <w:rPr>
                <w:bCs/>
                <w:sz w:val="24"/>
                <w:szCs w:val="24"/>
              </w:rPr>
              <w:t>1.</w:t>
            </w:r>
            <w:r w:rsidR="00C620A1">
              <w:rPr>
                <w:bCs/>
                <w:sz w:val="24"/>
                <w:szCs w:val="24"/>
              </w:rPr>
              <w:t>3</w:t>
            </w:r>
            <w:r w:rsidRPr="001B72FA">
              <w:rPr>
                <w:bCs/>
                <w:sz w:val="24"/>
                <w:szCs w:val="24"/>
              </w:rPr>
              <w:t xml:space="preserve"> Тестовые  задания  по  дисциплине  (примеры)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5A2702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5A2702" w:rsidRDefault="002D058A" w:rsidP="00EC5862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5A2702">
              <w:rPr>
                <w:sz w:val="24"/>
                <w:szCs w:val="24"/>
              </w:rPr>
              <w:t>1.</w:t>
            </w:r>
            <w:r w:rsidR="00C620A1">
              <w:rPr>
                <w:sz w:val="24"/>
                <w:szCs w:val="24"/>
              </w:rPr>
              <w:t>4</w:t>
            </w:r>
            <w:r w:rsidRPr="005A2702">
              <w:rPr>
                <w:sz w:val="24"/>
                <w:szCs w:val="24"/>
              </w:rPr>
              <w:t xml:space="preserve"> Кейс-задание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C620A1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5A2702" w:rsidRDefault="002D058A" w:rsidP="00EC5862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5A27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20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к перекрестному опросу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5A2702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2D058A" w:rsidRPr="001B72FA" w:rsidRDefault="002D058A" w:rsidP="00EC586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 к экзамену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5A2702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</w:tr>
      <w:tr w:rsidR="002D058A" w:rsidRPr="001B72FA" w:rsidTr="002D058A">
        <w:tc>
          <w:tcPr>
            <w:tcW w:w="5528" w:type="dxa"/>
            <w:shd w:val="clear" w:color="auto" w:fill="auto"/>
          </w:tcPr>
          <w:p w:rsidR="00C620A1" w:rsidRPr="00C620A1" w:rsidRDefault="00C620A1" w:rsidP="00C620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20A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ОСНОВНОЙ И </w:t>
            </w:r>
            <w:proofErr w:type="gramStart"/>
            <w:r w:rsidRPr="00C620A1">
              <w:rPr>
                <w:rFonts w:ascii="Times New Roman" w:hAnsi="Times New Roman" w:cs="Times New Roman"/>
                <w:sz w:val="18"/>
                <w:szCs w:val="18"/>
              </w:rPr>
              <w:t>ДОПОЛНИТЕЛЬНОЙ</w:t>
            </w:r>
            <w:proofErr w:type="gramEnd"/>
            <w:r w:rsidRPr="00C620A1">
              <w:rPr>
                <w:rFonts w:ascii="Times New Roman" w:hAnsi="Times New Roman" w:cs="Times New Roman"/>
                <w:sz w:val="18"/>
                <w:szCs w:val="18"/>
              </w:rPr>
              <w:t xml:space="preserve"> УЧЕБНОЙ ЛИ-ТЕРАТУРЫ</w:t>
            </w:r>
          </w:p>
          <w:p w:rsidR="002D058A" w:rsidRPr="001B72FA" w:rsidRDefault="002D058A" w:rsidP="00EC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D058A" w:rsidRPr="001357B5" w:rsidRDefault="002D058A" w:rsidP="002D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</w:tr>
    </w:tbl>
    <w:p w:rsidR="00AF2A24" w:rsidRDefault="00AF2A24" w:rsidP="00AF2A24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3015D1" w:rsidRDefault="003015D1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D0065E" w:rsidRDefault="00D0065E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86277A" w:rsidRPr="00CE0C8B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CE0C8B" w:rsidRDefault="00050EC7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:rsidR="00B4490B" w:rsidRPr="00CE0C8B" w:rsidRDefault="00B4490B" w:rsidP="00CE0C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E0C8B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Pr="008D7EBF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35954" w:rsidRDefault="00C620A1" w:rsidP="00735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МИ</w:t>
      </w:r>
      <w:r w:rsidR="00AE4F03">
        <w:rPr>
          <w:rFonts w:ascii="Times New Roman" w:hAnsi="Times New Roman" w:cs="Times New Roman"/>
          <w:b/>
          <w:bCs/>
          <w:sz w:val="26"/>
          <w:szCs w:val="26"/>
        </w:rPr>
        <w:t>КРОЭКОНОМИКА</w:t>
      </w:r>
    </w:p>
    <w:p w:rsid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4F03" w:rsidRPr="008D7EBF" w:rsidRDefault="00AE4F03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EBF">
        <w:rPr>
          <w:rFonts w:ascii="Times New Roman" w:hAnsi="Times New Roman" w:cs="Times New Roman"/>
          <w:i/>
          <w:sz w:val="28"/>
          <w:szCs w:val="28"/>
        </w:rPr>
        <w:t xml:space="preserve">Методические  </w:t>
      </w:r>
      <w:r w:rsidR="00EA1234">
        <w:rPr>
          <w:rFonts w:ascii="Times New Roman" w:hAnsi="Times New Roman" w:cs="Times New Roman"/>
          <w:i/>
          <w:sz w:val="28"/>
          <w:szCs w:val="28"/>
        </w:rPr>
        <w:t>рекомендации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6114C2" w:rsidRDefault="008D7EBF" w:rsidP="006114C2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EBF">
        <w:rPr>
          <w:rFonts w:ascii="Times New Roman" w:hAnsi="Times New Roman" w:cs="Times New Roman"/>
          <w:bCs/>
          <w:i/>
          <w:sz w:val="24"/>
          <w:szCs w:val="24"/>
        </w:rPr>
        <w:t>Составитель:</w:t>
      </w:r>
      <w:r w:rsidRPr="008D7E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620A1">
        <w:rPr>
          <w:rFonts w:ascii="Times New Roman" w:hAnsi="Times New Roman" w:cs="Times New Roman"/>
          <w:b/>
          <w:bCs/>
          <w:sz w:val="24"/>
          <w:szCs w:val="24"/>
        </w:rPr>
        <w:t>Бочкова Татьяна Александровна</w:t>
      </w:r>
      <w:bookmarkStart w:id="1" w:name="_GoBack"/>
      <w:bookmarkEnd w:id="1"/>
    </w:p>
    <w:p w:rsidR="008D7EBF" w:rsidRPr="008D7EBF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D7EBF" w:rsidRPr="007764D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764D7">
        <w:rPr>
          <w:rFonts w:ascii="Times New Roman" w:hAnsi="Times New Roman" w:cs="Times New Roman"/>
          <w:bCs/>
        </w:rPr>
        <w:t xml:space="preserve">Подписано  в  печать  </w:t>
      </w:r>
      <w:r w:rsidR="0013027B" w:rsidRPr="007764D7">
        <w:rPr>
          <w:rFonts w:ascii="Times New Roman" w:hAnsi="Times New Roman" w:cs="Times New Roman"/>
          <w:bCs/>
        </w:rPr>
        <w:t>__.__</w:t>
      </w:r>
      <w:r w:rsidR="009E06A2">
        <w:rPr>
          <w:rFonts w:ascii="Times New Roman" w:hAnsi="Times New Roman" w:cs="Times New Roman"/>
          <w:bCs/>
        </w:rPr>
        <w:t>.2019</w:t>
      </w:r>
      <w:r w:rsidRPr="007764D7">
        <w:rPr>
          <w:rFonts w:ascii="Times New Roman" w:hAnsi="Times New Roman" w:cs="Times New Roman"/>
          <w:bCs/>
        </w:rPr>
        <w:t xml:space="preserve">.  </w:t>
      </w:r>
      <w:r w:rsidRPr="007764D7">
        <w:rPr>
          <w:rFonts w:ascii="Times New Roman" w:hAnsi="Times New Roman" w:cs="Times New Roman"/>
        </w:rPr>
        <w:t>Формат 60</w:t>
      </w:r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>х</w:t>
      </w:r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 xml:space="preserve">84   </w:t>
      </w:r>
      <w:r w:rsidRPr="007764D7">
        <w:rPr>
          <w:rFonts w:ascii="Times New Roman" w:hAnsi="Times New Roman" w:cs="Times New Roman"/>
          <w:vertAlign w:val="superscript"/>
        </w:rPr>
        <w:t>1</w:t>
      </w:r>
      <w:r w:rsidRPr="007764D7">
        <w:rPr>
          <w:rFonts w:ascii="Times New Roman" w:hAnsi="Times New Roman" w:cs="Times New Roman"/>
        </w:rPr>
        <w:t>/</w:t>
      </w:r>
      <w:r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>16</w:t>
      </w:r>
      <w:r w:rsidR="0013027B"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 xml:space="preserve"> </w:t>
      </w:r>
      <w:r w:rsidR="0013027B" w:rsidRPr="007764D7">
        <w:rPr>
          <w:rStyle w:val="10pt"/>
          <w:rFonts w:ascii="Times New Roman" w:hAnsi="Times New Roman" w:cs="Times New Roman"/>
          <w:color w:val="auto"/>
        </w:rPr>
        <w:t>.</w:t>
      </w: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D7EBF">
        <w:rPr>
          <w:rFonts w:ascii="Times New Roman" w:hAnsi="Times New Roman" w:cs="Times New Roman"/>
          <w:color w:val="000000"/>
        </w:rPr>
        <w:t>Усл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D7EBF">
        <w:rPr>
          <w:rFonts w:ascii="Times New Roman" w:hAnsi="Times New Roman" w:cs="Times New Roman"/>
          <w:color w:val="000000"/>
        </w:rPr>
        <w:t>печ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л. </w:t>
      </w:r>
      <w:r w:rsidR="00635A34">
        <w:rPr>
          <w:rFonts w:ascii="Times New Roman" w:hAnsi="Times New Roman" w:cs="Times New Roman"/>
          <w:color w:val="000000"/>
        </w:rPr>
        <w:t>___</w:t>
      </w:r>
      <w:r w:rsidRPr="008D7EBF">
        <w:rPr>
          <w:rFonts w:ascii="Times New Roman" w:hAnsi="Times New Roman" w:cs="Times New Roman"/>
          <w:color w:val="000000"/>
        </w:rPr>
        <w:t xml:space="preserve">. </w:t>
      </w:r>
      <w:r w:rsidRPr="008D7EBF">
        <w:rPr>
          <w:rFonts w:ascii="Times New Roman" w:hAnsi="Times New Roman" w:cs="Times New Roman"/>
        </w:rPr>
        <w:t xml:space="preserve">Уч.-изд. </w:t>
      </w:r>
      <w:proofErr w:type="gramStart"/>
      <w:r w:rsidRPr="008D7EBF">
        <w:rPr>
          <w:rFonts w:ascii="Times New Roman" w:hAnsi="Times New Roman" w:cs="Times New Roman"/>
        </w:rPr>
        <w:t>л</w:t>
      </w:r>
      <w:proofErr w:type="gramEnd"/>
      <w:r w:rsidRPr="008D7EBF">
        <w:rPr>
          <w:rFonts w:ascii="Times New Roman" w:hAnsi="Times New Roman" w:cs="Times New Roman"/>
        </w:rPr>
        <w:t xml:space="preserve">. </w:t>
      </w:r>
      <w:r w:rsidR="00635A34">
        <w:rPr>
          <w:rFonts w:ascii="Times New Roman" w:hAnsi="Times New Roman" w:cs="Times New Roman"/>
        </w:rPr>
        <w:t>___</w:t>
      </w:r>
      <w:r w:rsidRPr="008D7EBF">
        <w:rPr>
          <w:rFonts w:ascii="Times New Roman" w:hAnsi="Times New Roman" w:cs="Times New Roman"/>
          <w:color w:val="000000"/>
        </w:rPr>
        <w:t>.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8D7EBF">
        <w:rPr>
          <w:rFonts w:ascii="Times New Roman" w:hAnsi="Times New Roman" w:cs="Times New Roman"/>
          <w:color w:val="000000"/>
        </w:rPr>
        <w:t>Тираж  50 экз. Заказ №</w:t>
      </w:r>
      <w:r w:rsidRPr="008D7EBF">
        <w:rPr>
          <w:rFonts w:ascii="Times New Roman" w:hAnsi="Times New Roman" w:cs="Times New Roman"/>
          <w:color w:val="000000"/>
        </w:rPr>
        <w:tab/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:rsidR="008D7EBF" w:rsidRPr="008D7EBF" w:rsidRDefault="008D7EBF" w:rsidP="008D7EBF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8D7EBF" w:rsidRPr="008D7EBF" w:rsidRDefault="008D7EBF" w:rsidP="0013027B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</w:rPr>
        <w:t>Типография Кубанского государственного аграрного университета</w:t>
      </w:r>
      <w:r w:rsidR="0013027B">
        <w:rPr>
          <w:rFonts w:ascii="Times New Roman" w:hAnsi="Times New Roman" w:cs="Times New Roman"/>
        </w:rPr>
        <w:t>.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8D7EBF">
        <w:rPr>
          <w:rFonts w:ascii="Times New Roman" w:hAnsi="Times New Roman" w:cs="Times New Roman"/>
        </w:rPr>
        <w:t>350044, г. Краснодар,  ул. Калинина, 13</w:t>
      </w:r>
    </w:p>
    <w:p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5859" w:rsidRDefault="0094585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5859" w:rsidRDefault="0094585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8D7EBF" w:rsidRDefault="00B66C4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3175</wp:posOffset>
                </wp:positionV>
                <wp:extent cx="802640" cy="518160"/>
                <wp:effectExtent l="0" t="0" r="16510" b="1524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FD8" w:rsidRDefault="006F0FD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73240" cy="574158"/>
                                  <wp:effectExtent l="19050" t="0" r="306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060" cy="576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8.6pt;margin-top:.25pt;width:63.2pt;height:4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" strokecolor="white [3212]">
                <v:textbox>
                  <w:txbxContent>
                    <w:p w:rsidR="006F0FD8" w:rsidRDefault="006F0FD8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873240" cy="574158"/>
                            <wp:effectExtent l="19050" t="0" r="306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060" cy="5760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0" r="7620" b="952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55pt;margin-top:395.75pt;width:60.9pt;height:9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1eRpi4cCAAAFBQAADgAAAAAAAAAAAAAAAAAuAgAAZHJzL2Uyb0RvYy54bWxQSwECLQAU&#10;AAYACAAAACEAX2xykeMAAAALAQAADwAAAAAAAAAAAAAAAADhBAAAZHJzL2Rvd25yZXYueG1sUEsF&#10;BgAAAAAEAAQA8wAAAPEFAAAAAA==&#10;" stroked="f" strokecolor="#00b050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0" r="0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2.05pt;margin-top:484.8pt;width:40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" stroked="f" strokecolor="#00b050"/>
            </w:pict>
          </mc:Fallback>
        </mc:AlternateContent>
      </w:r>
    </w:p>
    <w:sectPr w:rsidR="0086277A" w:rsidRPr="008D7EBF" w:rsidSect="00553E2B">
      <w:footerReference w:type="even" r:id="rId25"/>
      <w:footerReference w:type="default" r:id="rId26"/>
      <w:pgSz w:w="8419" w:h="11906" w:orient="landscape" w:code="9"/>
      <w:pgMar w:top="1134" w:right="104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24" w:rsidRDefault="00046724" w:rsidP="009A64D2">
      <w:pPr>
        <w:spacing w:after="0" w:line="240" w:lineRule="auto"/>
      </w:pPr>
      <w:r>
        <w:separator/>
      </w:r>
    </w:p>
  </w:endnote>
  <w:endnote w:type="continuationSeparator" w:id="0">
    <w:p w:rsidR="00046724" w:rsidRDefault="00046724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D8" w:rsidRDefault="006F0FD8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15</w:t>
    </w:r>
    <w:r>
      <w:rPr>
        <w:rStyle w:val="af"/>
      </w:rPr>
      <w:fldChar w:fldCharType="end"/>
    </w:r>
  </w:p>
  <w:p w:rsidR="006F0FD8" w:rsidRDefault="006F0FD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D8" w:rsidRPr="0069756E" w:rsidRDefault="006F0FD8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C620A1">
      <w:rPr>
        <w:rStyle w:val="af"/>
        <w:noProof/>
        <w:sz w:val="22"/>
        <w:szCs w:val="22"/>
      </w:rPr>
      <w:t>49</w:t>
    </w:r>
    <w:r w:rsidRPr="0069756E">
      <w:rPr>
        <w:rStyle w:val="af"/>
        <w:sz w:val="22"/>
        <w:szCs w:val="22"/>
      </w:rPr>
      <w:fldChar w:fldCharType="end"/>
    </w:r>
  </w:p>
  <w:p w:rsidR="006F0FD8" w:rsidRPr="009A64D2" w:rsidRDefault="006F0FD8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24" w:rsidRDefault="00046724" w:rsidP="009A64D2">
      <w:pPr>
        <w:spacing w:after="0" w:line="240" w:lineRule="auto"/>
      </w:pPr>
      <w:r>
        <w:separator/>
      </w:r>
    </w:p>
  </w:footnote>
  <w:footnote w:type="continuationSeparator" w:id="0">
    <w:p w:rsidR="00046724" w:rsidRDefault="00046724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430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3F0171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BE7BB2"/>
    <w:multiLevelType w:val="hybridMultilevel"/>
    <w:tmpl w:val="B9163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7276EE"/>
    <w:multiLevelType w:val="hybridMultilevel"/>
    <w:tmpl w:val="F8B60066"/>
    <w:lvl w:ilvl="0" w:tplc="A71ED2B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F5726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7E49BA"/>
    <w:multiLevelType w:val="multilevel"/>
    <w:tmpl w:val="EEAE4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F62AC6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1F22567"/>
    <w:multiLevelType w:val="hybridMultilevel"/>
    <w:tmpl w:val="73202F8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28E0C09"/>
    <w:multiLevelType w:val="hybridMultilevel"/>
    <w:tmpl w:val="9800B3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62AB4"/>
    <w:multiLevelType w:val="hybridMultilevel"/>
    <w:tmpl w:val="6AF0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64BB3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2EF6AF8"/>
    <w:multiLevelType w:val="hybridMultilevel"/>
    <w:tmpl w:val="0400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431F3"/>
    <w:multiLevelType w:val="hybridMultilevel"/>
    <w:tmpl w:val="DC6A5B88"/>
    <w:lvl w:ilvl="0" w:tplc="A71ED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C1E4B"/>
    <w:multiLevelType w:val="hybridMultilevel"/>
    <w:tmpl w:val="C3C4D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98210D6"/>
    <w:multiLevelType w:val="hybridMultilevel"/>
    <w:tmpl w:val="8B744810"/>
    <w:lvl w:ilvl="0" w:tplc="9AC612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9DE6AD3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A331123"/>
    <w:multiLevelType w:val="singleLevel"/>
    <w:tmpl w:val="59685BFC"/>
    <w:lvl w:ilvl="0">
      <w:start w:val="1"/>
      <w:numFmt w:val="decimal"/>
      <w:lvlText w:val=" %1."/>
      <w:lvlJc w:val="right"/>
      <w:pPr>
        <w:tabs>
          <w:tab w:val="num" w:pos="360"/>
        </w:tabs>
        <w:ind w:left="360" w:hanging="72"/>
      </w:pPr>
    </w:lvl>
  </w:abstractNum>
  <w:abstractNum w:abstractNumId="17">
    <w:nsid w:val="2D7F0B6E"/>
    <w:multiLevelType w:val="multilevel"/>
    <w:tmpl w:val="534C10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F1879EE"/>
    <w:multiLevelType w:val="multilevel"/>
    <w:tmpl w:val="C1CA171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3182103F"/>
    <w:multiLevelType w:val="multilevel"/>
    <w:tmpl w:val="FEE8A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104EE2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6106C1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A0A5A94"/>
    <w:multiLevelType w:val="multilevel"/>
    <w:tmpl w:val="534C10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DAA6487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EA92513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2916723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503479F"/>
    <w:multiLevelType w:val="hybridMultilevel"/>
    <w:tmpl w:val="D1229346"/>
    <w:lvl w:ilvl="0" w:tplc="62629DA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71F87"/>
    <w:multiLevelType w:val="multilevel"/>
    <w:tmpl w:val="840E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6D0EF4"/>
    <w:multiLevelType w:val="hybridMultilevel"/>
    <w:tmpl w:val="A25C0CCC"/>
    <w:lvl w:ilvl="0" w:tplc="A71ED2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A351A1B"/>
    <w:multiLevelType w:val="hybridMultilevel"/>
    <w:tmpl w:val="675CBC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DC263A3"/>
    <w:multiLevelType w:val="hybridMultilevel"/>
    <w:tmpl w:val="61E4F6AE"/>
    <w:lvl w:ilvl="0" w:tplc="42C4CCB4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834B4D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7B48CB"/>
    <w:multiLevelType w:val="hybridMultilevel"/>
    <w:tmpl w:val="BD3A0444"/>
    <w:lvl w:ilvl="0" w:tplc="A71ED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4BB4BD7"/>
    <w:multiLevelType w:val="hybridMultilevel"/>
    <w:tmpl w:val="5B02F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6413F22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81B3AC0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93759D2"/>
    <w:multiLevelType w:val="multilevel"/>
    <w:tmpl w:val="4E80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0479CE"/>
    <w:multiLevelType w:val="multilevel"/>
    <w:tmpl w:val="3168A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771EC2"/>
    <w:multiLevelType w:val="hybridMultilevel"/>
    <w:tmpl w:val="759EC5BE"/>
    <w:lvl w:ilvl="0" w:tplc="42C4CCB4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4724760"/>
    <w:multiLevelType w:val="multilevel"/>
    <w:tmpl w:val="E5C6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BE58DF"/>
    <w:multiLevelType w:val="multilevel"/>
    <w:tmpl w:val="6B02C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ED671A"/>
    <w:multiLevelType w:val="multilevel"/>
    <w:tmpl w:val="40F4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5017D5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A3E7928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AB83436"/>
    <w:multiLevelType w:val="multilevel"/>
    <w:tmpl w:val="94E6E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F036B52"/>
    <w:multiLevelType w:val="hybridMultilevel"/>
    <w:tmpl w:val="F0A8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  <w:lvlOverride w:ilvl="0">
      <w:startOverride w:val="1"/>
    </w:lvlOverride>
  </w:num>
  <w:num w:numId="4">
    <w:abstractNumId w:val="36"/>
  </w:num>
  <w:num w:numId="5">
    <w:abstractNumId w:val="9"/>
  </w:num>
  <w:num w:numId="6">
    <w:abstractNumId w:val="33"/>
  </w:num>
  <w:num w:numId="7">
    <w:abstractNumId w:val="13"/>
  </w:num>
  <w:num w:numId="8">
    <w:abstractNumId w:val="2"/>
  </w:num>
  <w:num w:numId="9">
    <w:abstractNumId w:val="29"/>
  </w:num>
  <w:num w:numId="10">
    <w:abstractNumId w:val="11"/>
  </w:num>
  <w:num w:numId="11">
    <w:abstractNumId w:val="28"/>
  </w:num>
  <w:num w:numId="12">
    <w:abstractNumId w:val="3"/>
  </w:num>
  <w:num w:numId="13">
    <w:abstractNumId w:val="12"/>
  </w:num>
  <w:num w:numId="14">
    <w:abstractNumId w:val="32"/>
  </w:num>
  <w:num w:numId="15">
    <w:abstractNumId w:val="14"/>
  </w:num>
  <w:num w:numId="16">
    <w:abstractNumId w:val="38"/>
  </w:num>
  <w:num w:numId="17">
    <w:abstractNumId w:val="30"/>
  </w:num>
  <w:num w:numId="18">
    <w:abstractNumId w:val="45"/>
  </w:num>
  <w:num w:numId="19">
    <w:abstractNumId w:val="26"/>
  </w:num>
  <w:num w:numId="20">
    <w:abstractNumId w:val="39"/>
  </w:num>
  <w:num w:numId="21">
    <w:abstractNumId w:val="37"/>
  </w:num>
  <w:num w:numId="22">
    <w:abstractNumId w:val="19"/>
  </w:num>
  <w:num w:numId="23">
    <w:abstractNumId w:val="27"/>
  </w:num>
  <w:num w:numId="24">
    <w:abstractNumId w:val="40"/>
  </w:num>
  <w:num w:numId="25">
    <w:abstractNumId w:val="24"/>
  </w:num>
  <w:num w:numId="26">
    <w:abstractNumId w:val="1"/>
  </w:num>
  <w:num w:numId="27">
    <w:abstractNumId w:val="4"/>
  </w:num>
  <w:num w:numId="28">
    <w:abstractNumId w:val="10"/>
  </w:num>
  <w:num w:numId="29">
    <w:abstractNumId w:val="34"/>
  </w:num>
  <w:num w:numId="30">
    <w:abstractNumId w:val="20"/>
  </w:num>
  <w:num w:numId="31">
    <w:abstractNumId w:val="42"/>
  </w:num>
  <w:num w:numId="32">
    <w:abstractNumId w:val="25"/>
  </w:num>
  <w:num w:numId="33">
    <w:abstractNumId w:val="0"/>
  </w:num>
  <w:num w:numId="34">
    <w:abstractNumId w:val="31"/>
  </w:num>
  <w:num w:numId="35">
    <w:abstractNumId w:val="44"/>
  </w:num>
  <w:num w:numId="36">
    <w:abstractNumId w:val="15"/>
  </w:num>
  <w:num w:numId="37">
    <w:abstractNumId w:val="43"/>
  </w:num>
  <w:num w:numId="38">
    <w:abstractNumId w:val="23"/>
  </w:num>
  <w:num w:numId="39">
    <w:abstractNumId w:val="35"/>
  </w:num>
  <w:num w:numId="40">
    <w:abstractNumId w:val="6"/>
  </w:num>
  <w:num w:numId="41">
    <w:abstractNumId w:val="21"/>
  </w:num>
  <w:num w:numId="42">
    <w:abstractNumId w:val="8"/>
  </w:num>
  <w:num w:numId="43">
    <w:abstractNumId w:val="22"/>
  </w:num>
  <w:num w:numId="44">
    <w:abstractNumId w:val="17"/>
  </w:num>
  <w:num w:numId="45">
    <w:abstractNumId w:val="7"/>
  </w:num>
  <w:num w:numId="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6B"/>
    <w:rsid w:val="00013766"/>
    <w:rsid w:val="00015857"/>
    <w:rsid w:val="00022678"/>
    <w:rsid w:val="00024670"/>
    <w:rsid w:val="000342D9"/>
    <w:rsid w:val="00042197"/>
    <w:rsid w:val="00046724"/>
    <w:rsid w:val="00050EC7"/>
    <w:rsid w:val="00051062"/>
    <w:rsid w:val="00056CDB"/>
    <w:rsid w:val="00071196"/>
    <w:rsid w:val="00080D53"/>
    <w:rsid w:val="00087E66"/>
    <w:rsid w:val="000906D8"/>
    <w:rsid w:val="00092297"/>
    <w:rsid w:val="000967AE"/>
    <w:rsid w:val="00097FE7"/>
    <w:rsid w:val="000A17C9"/>
    <w:rsid w:val="000A59FD"/>
    <w:rsid w:val="000A784C"/>
    <w:rsid w:val="000B136C"/>
    <w:rsid w:val="000C2DAE"/>
    <w:rsid w:val="000C6212"/>
    <w:rsid w:val="000D3CB9"/>
    <w:rsid w:val="000D4534"/>
    <w:rsid w:val="000E4C45"/>
    <w:rsid w:val="001079B1"/>
    <w:rsid w:val="0011638C"/>
    <w:rsid w:val="00122027"/>
    <w:rsid w:val="0012528A"/>
    <w:rsid w:val="0013027B"/>
    <w:rsid w:val="001357B5"/>
    <w:rsid w:val="00135B71"/>
    <w:rsid w:val="00144998"/>
    <w:rsid w:val="001666F6"/>
    <w:rsid w:val="00170D25"/>
    <w:rsid w:val="00181C54"/>
    <w:rsid w:val="001832DA"/>
    <w:rsid w:val="001851D7"/>
    <w:rsid w:val="00185A9E"/>
    <w:rsid w:val="001877C6"/>
    <w:rsid w:val="00192B5E"/>
    <w:rsid w:val="0019372C"/>
    <w:rsid w:val="00196C40"/>
    <w:rsid w:val="001C7AAB"/>
    <w:rsid w:val="001D36A1"/>
    <w:rsid w:val="001D3855"/>
    <w:rsid w:val="001E2DA0"/>
    <w:rsid w:val="002033AD"/>
    <w:rsid w:val="00206220"/>
    <w:rsid w:val="00213941"/>
    <w:rsid w:val="00226402"/>
    <w:rsid w:val="00243E79"/>
    <w:rsid w:val="002543E4"/>
    <w:rsid w:val="002600AB"/>
    <w:rsid w:val="00261638"/>
    <w:rsid w:val="00282D31"/>
    <w:rsid w:val="00296EFB"/>
    <w:rsid w:val="002B3627"/>
    <w:rsid w:val="002C0E6B"/>
    <w:rsid w:val="002C39CA"/>
    <w:rsid w:val="002C3D03"/>
    <w:rsid w:val="002D058A"/>
    <w:rsid w:val="002D2638"/>
    <w:rsid w:val="0030051B"/>
    <w:rsid w:val="003015D1"/>
    <w:rsid w:val="003042DF"/>
    <w:rsid w:val="0030628A"/>
    <w:rsid w:val="0031228A"/>
    <w:rsid w:val="003177CC"/>
    <w:rsid w:val="003246C5"/>
    <w:rsid w:val="003246D7"/>
    <w:rsid w:val="0032666B"/>
    <w:rsid w:val="00337888"/>
    <w:rsid w:val="003507DC"/>
    <w:rsid w:val="00352991"/>
    <w:rsid w:val="0036042C"/>
    <w:rsid w:val="00362D56"/>
    <w:rsid w:val="00371FC8"/>
    <w:rsid w:val="00381136"/>
    <w:rsid w:val="003942A5"/>
    <w:rsid w:val="003A15EB"/>
    <w:rsid w:val="003A6451"/>
    <w:rsid w:val="003B039A"/>
    <w:rsid w:val="003D4CCF"/>
    <w:rsid w:val="003E4A06"/>
    <w:rsid w:val="00402007"/>
    <w:rsid w:val="00406593"/>
    <w:rsid w:val="00422558"/>
    <w:rsid w:val="0043722D"/>
    <w:rsid w:val="00440F1B"/>
    <w:rsid w:val="0044225F"/>
    <w:rsid w:val="00460CDA"/>
    <w:rsid w:val="0046428C"/>
    <w:rsid w:val="00473E0D"/>
    <w:rsid w:val="00484D9C"/>
    <w:rsid w:val="0048683C"/>
    <w:rsid w:val="004A1E14"/>
    <w:rsid w:val="004B043B"/>
    <w:rsid w:val="004B1F7F"/>
    <w:rsid w:val="004D16B0"/>
    <w:rsid w:val="004D612A"/>
    <w:rsid w:val="004E024A"/>
    <w:rsid w:val="004E542F"/>
    <w:rsid w:val="005005CE"/>
    <w:rsid w:val="0050138A"/>
    <w:rsid w:val="00510D69"/>
    <w:rsid w:val="00520F26"/>
    <w:rsid w:val="0053791D"/>
    <w:rsid w:val="00543762"/>
    <w:rsid w:val="00544F53"/>
    <w:rsid w:val="00552411"/>
    <w:rsid w:val="00553E2B"/>
    <w:rsid w:val="00567C3A"/>
    <w:rsid w:val="00576A67"/>
    <w:rsid w:val="00591682"/>
    <w:rsid w:val="00594C23"/>
    <w:rsid w:val="005B31D8"/>
    <w:rsid w:val="005C51A1"/>
    <w:rsid w:val="005C56E1"/>
    <w:rsid w:val="005D1DA8"/>
    <w:rsid w:val="005D5ACC"/>
    <w:rsid w:val="005D66C2"/>
    <w:rsid w:val="005F7E45"/>
    <w:rsid w:val="006114C2"/>
    <w:rsid w:val="00635A34"/>
    <w:rsid w:val="006362D0"/>
    <w:rsid w:val="00640FEC"/>
    <w:rsid w:val="0064566B"/>
    <w:rsid w:val="00654E8E"/>
    <w:rsid w:val="00661246"/>
    <w:rsid w:val="00670A0F"/>
    <w:rsid w:val="00674118"/>
    <w:rsid w:val="00675482"/>
    <w:rsid w:val="00682B46"/>
    <w:rsid w:val="00690D8A"/>
    <w:rsid w:val="0069756E"/>
    <w:rsid w:val="006A7A13"/>
    <w:rsid w:val="006C2E35"/>
    <w:rsid w:val="006C42C9"/>
    <w:rsid w:val="006C42E4"/>
    <w:rsid w:val="006D1587"/>
    <w:rsid w:val="006D7ABA"/>
    <w:rsid w:val="006F0FD8"/>
    <w:rsid w:val="00704FE1"/>
    <w:rsid w:val="00706FF2"/>
    <w:rsid w:val="00724630"/>
    <w:rsid w:val="00726F5C"/>
    <w:rsid w:val="0073405D"/>
    <w:rsid w:val="00735954"/>
    <w:rsid w:val="00743F54"/>
    <w:rsid w:val="00754A84"/>
    <w:rsid w:val="007566BD"/>
    <w:rsid w:val="00764C3E"/>
    <w:rsid w:val="0077374A"/>
    <w:rsid w:val="007764D7"/>
    <w:rsid w:val="007779DE"/>
    <w:rsid w:val="00795E63"/>
    <w:rsid w:val="007A5EB7"/>
    <w:rsid w:val="007B1D4F"/>
    <w:rsid w:val="007D43EE"/>
    <w:rsid w:val="007D4696"/>
    <w:rsid w:val="007F12C3"/>
    <w:rsid w:val="007F5255"/>
    <w:rsid w:val="00804780"/>
    <w:rsid w:val="008054B0"/>
    <w:rsid w:val="00805F60"/>
    <w:rsid w:val="00806B4A"/>
    <w:rsid w:val="00815817"/>
    <w:rsid w:val="008210D7"/>
    <w:rsid w:val="0083305D"/>
    <w:rsid w:val="008361C8"/>
    <w:rsid w:val="00855A06"/>
    <w:rsid w:val="00855E78"/>
    <w:rsid w:val="008600BB"/>
    <w:rsid w:val="0086277A"/>
    <w:rsid w:val="00895DFB"/>
    <w:rsid w:val="008A1D0B"/>
    <w:rsid w:val="008A5045"/>
    <w:rsid w:val="008A7D63"/>
    <w:rsid w:val="008B37BE"/>
    <w:rsid w:val="008B5736"/>
    <w:rsid w:val="008B70EA"/>
    <w:rsid w:val="008B77BE"/>
    <w:rsid w:val="008C1110"/>
    <w:rsid w:val="008C11BD"/>
    <w:rsid w:val="008C2EE4"/>
    <w:rsid w:val="008D6835"/>
    <w:rsid w:val="008D7EBF"/>
    <w:rsid w:val="008F2279"/>
    <w:rsid w:val="008F242C"/>
    <w:rsid w:val="00907194"/>
    <w:rsid w:val="00907713"/>
    <w:rsid w:val="009118DC"/>
    <w:rsid w:val="00912A85"/>
    <w:rsid w:val="0091715B"/>
    <w:rsid w:val="00922EDA"/>
    <w:rsid w:val="00933B33"/>
    <w:rsid w:val="00945859"/>
    <w:rsid w:val="00946E66"/>
    <w:rsid w:val="00962E38"/>
    <w:rsid w:val="009812E2"/>
    <w:rsid w:val="0099148D"/>
    <w:rsid w:val="009A64D2"/>
    <w:rsid w:val="009B3790"/>
    <w:rsid w:val="009B4B6E"/>
    <w:rsid w:val="009E06A2"/>
    <w:rsid w:val="009E19D6"/>
    <w:rsid w:val="009F0A71"/>
    <w:rsid w:val="00A0051F"/>
    <w:rsid w:val="00A05B07"/>
    <w:rsid w:val="00A10862"/>
    <w:rsid w:val="00A15DB7"/>
    <w:rsid w:val="00A17DF6"/>
    <w:rsid w:val="00A34F8E"/>
    <w:rsid w:val="00A57317"/>
    <w:rsid w:val="00A573AF"/>
    <w:rsid w:val="00A61FDE"/>
    <w:rsid w:val="00A71756"/>
    <w:rsid w:val="00A73BA9"/>
    <w:rsid w:val="00A77990"/>
    <w:rsid w:val="00A84019"/>
    <w:rsid w:val="00A855EA"/>
    <w:rsid w:val="00AA5470"/>
    <w:rsid w:val="00AB48B3"/>
    <w:rsid w:val="00AC4D98"/>
    <w:rsid w:val="00AC51AB"/>
    <w:rsid w:val="00AE4F03"/>
    <w:rsid w:val="00AF2A24"/>
    <w:rsid w:val="00B11A92"/>
    <w:rsid w:val="00B2789C"/>
    <w:rsid w:val="00B336DE"/>
    <w:rsid w:val="00B33EF1"/>
    <w:rsid w:val="00B41725"/>
    <w:rsid w:val="00B4490B"/>
    <w:rsid w:val="00B45198"/>
    <w:rsid w:val="00B55DF6"/>
    <w:rsid w:val="00B55EF4"/>
    <w:rsid w:val="00B63923"/>
    <w:rsid w:val="00B66C49"/>
    <w:rsid w:val="00B86DC9"/>
    <w:rsid w:val="00B91C5A"/>
    <w:rsid w:val="00B9201F"/>
    <w:rsid w:val="00BA0665"/>
    <w:rsid w:val="00BC38B6"/>
    <w:rsid w:val="00BD036D"/>
    <w:rsid w:val="00BD7200"/>
    <w:rsid w:val="00BF6801"/>
    <w:rsid w:val="00BF757A"/>
    <w:rsid w:val="00C049CA"/>
    <w:rsid w:val="00C238DA"/>
    <w:rsid w:val="00C24002"/>
    <w:rsid w:val="00C34183"/>
    <w:rsid w:val="00C358FB"/>
    <w:rsid w:val="00C448B0"/>
    <w:rsid w:val="00C46ABA"/>
    <w:rsid w:val="00C522E5"/>
    <w:rsid w:val="00C53182"/>
    <w:rsid w:val="00C620A1"/>
    <w:rsid w:val="00C75F8D"/>
    <w:rsid w:val="00C76F9D"/>
    <w:rsid w:val="00C80CED"/>
    <w:rsid w:val="00C836D0"/>
    <w:rsid w:val="00C84170"/>
    <w:rsid w:val="00C87F6F"/>
    <w:rsid w:val="00C96FA5"/>
    <w:rsid w:val="00CA2980"/>
    <w:rsid w:val="00CA33B9"/>
    <w:rsid w:val="00CB1F7B"/>
    <w:rsid w:val="00CC4556"/>
    <w:rsid w:val="00CD1A3A"/>
    <w:rsid w:val="00CE0C8B"/>
    <w:rsid w:val="00CE17FB"/>
    <w:rsid w:val="00CE2CFA"/>
    <w:rsid w:val="00CE70BF"/>
    <w:rsid w:val="00CF0587"/>
    <w:rsid w:val="00D0065E"/>
    <w:rsid w:val="00D1343A"/>
    <w:rsid w:val="00D165DE"/>
    <w:rsid w:val="00D17663"/>
    <w:rsid w:val="00D3071C"/>
    <w:rsid w:val="00D313DE"/>
    <w:rsid w:val="00D33CD0"/>
    <w:rsid w:val="00D8277F"/>
    <w:rsid w:val="00D9181E"/>
    <w:rsid w:val="00DB05B7"/>
    <w:rsid w:val="00DB0676"/>
    <w:rsid w:val="00DB108F"/>
    <w:rsid w:val="00DB3EAF"/>
    <w:rsid w:val="00DB5ECC"/>
    <w:rsid w:val="00DD2EF8"/>
    <w:rsid w:val="00DD76E3"/>
    <w:rsid w:val="00DE532D"/>
    <w:rsid w:val="00DF563F"/>
    <w:rsid w:val="00E11D0A"/>
    <w:rsid w:val="00E16CFD"/>
    <w:rsid w:val="00E309E3"/>
    <w:rsid w:val="00E3543B"/>
    <w:rsid w:val="00E35F11"/>
    <w:rsid w:val="00E46F33"/>
    <w:rsid w:val="00E636F8"/>
    <w:rsid w:val="00E745F4"/>
    <w:rsid w:val="00E761E0"/>
    <w:rsid w:val="00E76BBE"/>
    <w:rsid w:val="00E82105"/>
    <w:rsid w:val="00E84F02"/>
    <w:rsid w:val="00E953E9"/>
    <w:rsid w:val="00EA1234"/>
    <w:rsid w:val="00EA2838"/>
    <w:rsid w:val="00EB6CFB"/>
    <w:rsid w:val="00EC5862"/>
    <w:rsid w:val="00ED551A"/>
    <w:rsid w:val="00ED6F1D"/>
    <w:rsid w:val="00EF1915"/>
    <w:rsid w:val="00F05F0E"/>
    <w:rsid w:val="00F2226D"/>
    <w:rsid w:val="00F276FE"/>
    <w:rsid w:val="00F54B8E"/>
    <w:rsid w:val="00F54D88"/>
    <w:rsid w:val="00F9241C"/>
    <w:rsid w:val="00F960E4"/>
    <w:rsid w:val="00FA61A8"/>
    <w:rsid w:val="00FA7445"/>
    <w:rsid w:val="00FD7C46"/>
    <w:rsid w:val="00FE011F"/>
    <w:rsid w:val="00FE0DC0"/>
    <w:rsid w:val="00FE24D4"/>
    <w:rsid w:val="00FE68FF"/>
    <w:rsid w:val="00FF049D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CF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aliases w:val="Обычный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aliases w:val="текст,Основной текст 1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22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link w:val="af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b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b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d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e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Основной текст2"/>
    <w:basedOn w:val="a"/>
    <w:rsid w:val="0030051B"/>
    <w:pPr>
      <w:widowControl w:val="0"/>
      <w:shd w:val="clear" w:color="auto" w:fill="FFFFFF"/>
      <w:spacing w:before="600" w:after="0" w:line="514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f0">
    <w:name w:val="Основной текст + Полужирный"/>
    <w:rsid w:val="00300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a">
    <w:name w:val="Абзац списка Знак"/>
    <w:link w:val="af9"/>
    <w:uiPriority w:val="34"/>
    <w:locked/>
    <w:rsid w:val="00DB5ECC"/>
    <w:rPr>
      <w:rFonts w:ascii="Calibri" w:eastAsia="Calibri" w:hAnsi="Calibri" w:cs="Times New Roman"/>
    </w:rPr>
  </w:style>
  <w:style w:type="character" w:customStyle="1" w:styleId="26">
    <w:name w:val="Заголовок №2_"/>
    <w:link w:val="27"/>
    <w:rsid w:val="0009229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092297"/>
    <w:pPr>
      <w:widowControl w:val="0"/>
      <w:shd w:val="clear" w:color="auto" w:fill="FFFFFF"/>
      <w:spacing w:before="780" w:after="360" w:line="0" w:lineRule="atLeas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6">
    <w:name w:val="16 Знак"/>
    <w:rsid w:val="00092297"/>
    <w:rPr>
      <w:rFonts w:eastAsia="MS Mincho"/>
      <w:b/>
      <w:bCs/>
      <w:i/>
      <w:iCs/>
      <w:sz w:val="28"/>
      <w:szCs w:val="28"/>
      <w:lang w:val="ru-RU" w:eastAsia="ru-RU"/>
    </w:rPr>
  </w:style>
  <w:style w:type="paragraph" w:customStyle="1" w:styleId="Style2">
    <w:name w:val="Style2"/>
    <w:basedOn w:val="a"/>
    <w:uiPriority w:val="99"/>
    <w:rsid w:val="001252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12528A"/>
    <w:rPr>
      <w:rFonts w:ascii="Century Schoolbook" w:hAnsi="Century Schoolbook" w:cs="Century Schoolboo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CF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aliases w:val="Обычный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aliases w:val="текст,Основной текст 1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22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link w:val="af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b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b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d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e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Основной текст2"/>
    <w:basedOn w:val="a"/>
    <w:rsid w:val="0030051B"/>
    <w:pPr>
      <w:widowControl w:val="0"/>
      <w:shd w:val="clear" w:color="auto" w:fill="FFFFFF"/>
      <w:spacing w:before="600" w:after="0" w:line="514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f0">
    <w:name w:val="Основной текст + Полужирный"/>
    <w:rsid w:val="00300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a">
    <w:name w:val="Абзац списка Знак"/>
    <w:link w:val="af9"/>
    <w:uiPriority w:val="34"/>
    <w:locked/>
    <w:rsid w:val="00DB5ECC"/>
    <w:rPr>
      <w:rFonts w:ascii="Calibri" w:eastAsia="Calibri" w:hAnsi="Calibri" w:cs="Times New Roman"/>
    </w:rPr>
  </w:style>
  <w:style w:type="character" w:customStyle="1" w:styleId="26">
    <w:name w:val="Заголовок №2_"/>
    <w:link w:val="27"/>
    <w:rsid w:val="0009229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092297"/>
    <w:pPr>
      <w:widowControl w:val="0"/>
      <w:shd w:val="clear" w:color="auto" w:fill="FFFFFF"/>
      <w:spacing w:before="780" w:after="360" w:line="0" w:lineRule="atLeas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6">
    <w:name w:val="16 Знак"/>
    <w:rsid w:val="00092297"/>
    <w:rPr>
      <w:rFonts w:eastAsia="MS Mincho"/>
      <w:b/>
      <w:bCs/>
      <w:i/>
      <w:iCs/>
      <w:sz w:val="28"/>
      <w:szCs w:val="28"/>
      <w:lang w:val="ru-RU" w:eastAsia="ru-RU"/>
    </w:rPr>
  </w:style>
  <w:style w:type="paragraph" w:customStyle="1" w:styleId="Style2">
    <w:name w:val="Style2"/>
    <w:basedOn w:val="a"/>
    <w:uiPriority w:val="99"/>
    <w:rsid w:val="001252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12528A"/>
    <w:rPr>
      <w:rFonts w:ascii="Century Schoolbook" w:hAnsi="Century Schoolbook" w:cs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www.iprbookshop.ru/72408.htm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iprbookshop.ru/82186.htm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new.znanium.com/catalog/document?id=340094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product/949043" TargetMode="External"/><Relationship Id="rId20" Type="http://schemas.openxmlformats.org/officeDocument/2006/relationships/hyperlink" Target="http://www.iprbookshop.ru/81029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8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yperlink" Target="http://www.iprbookshop.ru/84044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iprbookshop.ru/85397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hyperlink" Target="https://new.znanium.com/catalog/product/101474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0F2F-125F-4235-8D63-3D2DD713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49</Pages>
  <Words>6365</Words>
  <Characters>36284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2</cp:revision>
  <cp:lastPrinted>2019-10-20T18:16:00Z</cp:lastPrinted>
  <dcterms:created xsi:type="dcterms:W3CDTF">2016-11-06T20:15:00Z</dcterms:created>
  <dcterms:modified xsi:type="dcterms:W3CDTF">2020-02-20T13:02:00Z</dcterms:modified>
</cp:coreProperties>
</file>