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20A" w:rsidRPr="005E720A" w:rsidRDefault="005E720A" w:rsidP="005E720A">
      <w:pPr>
        <w:spacing w:line="276" w:lineRule="auto"/>
        <w:jc w:val="center"/>
        <w:rPr>
          <w:b/>
          <w:spacing w:val="-4"/>
          <w:sz w:val="28"/>
          <w:szCs w:val="28"/>
          <w:lang w:eastAsia="en-US"/>
        </w:rPr>
      </w:pPr>
      <w:r w:rsidRPr="005E720A">
        <w:rPr>
          <w:b/>
          <w:spacing w:val="-4"/>
          <w:sz w:val="28"/>
          <w:szCs w:val="28"/>
          <w:lang w:eastAsia="en-US"/>
        </w:rPr>
        <w:t>МИНИСТЕРСТВО СЕЛЬСКОГО ХОЗЯЙСТВА РОССИЙСКОЙ ФЕДЕРАЦИИ</w:t>
      </w:r>
    </w:p>
    <w:p w:rsidR="005E720A" w:rsidRPr="005E720A" w:rsidRDefault="005E720A" w:rsidP="005E720A">
      <w:pPr>
        <w:spacing w:before="120" w:line="276" w:lineRule="auto"/>
        <w:jc w:val="center"/>
        <w:rPr>
          <w:b/>
          <w:spacing w:val="8"/>
          <w:sz w:val="28"/>
          <w:szCs w:val="28"/>
          <w:lang w:eastAsia="en-US"/>
        </w:rPr>
      </w:pPr>
      <w:r w:rsidRPr="005E720A">
        <w:rPr>
          <w:b/>
          <w:spacing w:val="8"/>
          <w:sz w:val="28"/>
          <w:szCs w:val="28"/>
          <w:lang w:eastAsia="en-US"/>
        </w:rPr>
        <w:t>Федеральное государственное бюджетное образовательное учреждение</w:t>
      </w:r>
    </w:p>
    <w:p w:rsidR="005E720A" w:rsidRPr="005E720A" w:rsidRDefault="005E720A" w:rsidP="005E720A">
      <w:pPr>
        <w:spacing w:after="120" w:line="276" w:lineRule="auto"/>
        <w:jc w:val="center"/>
        <w:rPr>
          <w:b/>
          <w:spacing w:val="8"/>
          <w:sz w:val="28"/>
          <w:szCs w:val="28"/>
          <w:lang w:eastAsia="en-US"/>
        </w:rPr>
      </w:pPr>
      <w:r w:rsidRPr="005E720A">
        <w:rPr>
          <w:b/>
          <w:spacing w:val="8"/>
          <w:sz w:val="28"/>
          <w:szCs w:val="28"/>
          <w:lang w:eastAsia="en-US"/>
        </w:rPr>
        <w:t>высшего профессионального образования</w:t>
      </w:r>
    </w:p>
    <w:p w:rsidR="005E720A" w:rsidRPr="005E720A" w:rsidRDefault="005E720A" w:rsidP="005E720A">
      <w:pPr>
        <w:spacing w:line="276" w:lineRule="auto"/>
        <w:jc w:val="center"/>
        <w:rPr>
          <w:b/>
          <w:spacing w:val="10"/>
          <w:sz w:val="28"/>
          <w:szCs w:val="28"/>
          <w:lang w:eastAsia="en-US"/>
        </w:rPr>
      </w:pPr>
      <w:r w:rsidRPr="005E720A">
        <w:rPr>
          <w:b/>
          <w:spacing w:val="10"/>
          <w:sz w:val="28"/>
          <w:szCs w:val="28"/>
          <w:lang w:eastAsia="en-US"/>
        </w:rPr>
        <w:t>«КУБАНСКИЙ ГОСУДАРСТВЕННЫЙ АГРАРНЫЙ УНИВЕРСИТЕТ»</w:t>
      </w:r>
    </w:p>
    <w:p w:rsidR="005E720A" w:rsidRPr="005E720A" w:rsidRDefault="005E720A" w:rsidP="005E720A">
      <w:pPr>
        <w:spacing w:line="276" w:lineRule="auto"/>
        <w:rPr>
          <w:b/>
          <w:sz w:val="28"/>
          <w:szCs w:val="28"/>
          <w:lang w:eastAsia="en-US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ЕПИФАНОВА Е.В., ПАВЛИСОВА Т.Е.</w:t>
      </w: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УЧЕБНО-МЕТОДИЧЕСКИЕ МАТЕРИАЛЫ ПО КУРСУ</w:t>
      </w: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ИСТОРИЯ ПОЛИТИЧЕСКИХ И ПРАВОВЫХ УЧЕНИЙ</w:t>
      </w:r>
    </w:p>
    <w:p w:rsidR="005E720A" w:rsidRDefault="005E720A" w:rsidP="005E720A">
      <w:pPr>
        <w:widowControl w:val="0"/>
        <w:autoSpaceDE w:val="0"/>
        <w:autoSpaceDN w:val="0"/>
        <w:adjustRightInd w:val="0"/>
        <w:ind w:right="-57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для магистров</w:t>
      </w:r>
    </w:p>
    <w:p w:rsidR="005E720A" w:rsidRPr="005E720A" w:rsidRDefault="005E720A" w:rsidP="005E720A">
      <w:pPr>
        <w:jc w:val="center"/>
        <w:rPr>
          <w:bCs/>
          <w:sz w:val="28"/>
          <w:szCs w:val="28"/>
        </w:rPr>
      </w:pPr>
      <w:r>
        <w:rPr>
          <w:spacing w:val="-2"/>
          <w:sz w:val="28"/>
          <w:szCs w:val="28"/>
        </w:rPr>
        <w:t>направления подготовки</w:t>
      </w:r>
      <w:r>
        <w:rPr>
          <w:bCs/>
          <w:sz w:val="28"/>
          <w:szCs w:val="28"/>
        </w:rPr>
        <w:t xml:space="preserve"> </w:t>
      </w:r>
      <w:r w:rsidRPr="00E91F00">
        <w:rPr>
          <w:bCs/>
          <w:sz w:val="28"/>
          <w:szCs w:val="28"/>
        </w:rPr>
        <w:t>030900</w:t>
      </w:r>
      <w:r>
        <w:rPr>
          <w:bCs/>
          <w:sz w:val="28"/>
          <w:szCs w:val="28"/>
        </w:rPr>
        <w:t xml:space="preserve"> «Юриспруденция»</w:t>
      </w: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E720A" w:rsidRDefault="005E720A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КРАСНОДАР</w:t>
      </w:r>
    </w:p>
    <w:p w:rsidR="00712A2D" w:rsidRDefault="005E720A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2013</w:t>
      </w: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УДК   340.12(072)</w:t>
      </w: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ББК   67</w:t>
      </w: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Е   67</w:t>
      </w:r>
    </w:p>
    <w:p w:rsidR="005E720A" w:rsidRPr="005E720A" w:rsidRDefault="00712A2D" w:rsidP="005E720A">
      <w:pPr>
        <w:widowControl w:val="0"/>
        <w:autoSpaceDE w:val="0"/>
        <w:autoSpaceDN w:val="0"/>
        <w:adjustRightInd w:val="0"/>
        <w:ind w:right="-57"/>
        <w:jc w:val="center"/>
        <w:rPr>
          <w:b/>
          <w:spacing w:val="-2"/>
          <w:sz w:val="28"/>
          <w:szCs w:val="28"/>
        </w:rPr>
      </w:pPr>
      <w:r>
        <w:rPr>
          <w:b/>
          <w:sz w:val="28"/>
          <w:szCs w:val="28"/>
        </w:rPr>
        <w:t>Епифанова Е.В., Павлисова Т.Е. История политических и правовых учений: учебно-методические материалы</w:t>
      </w:r>
      <w:r w:rsidR="005E720A">
        <w:rPr>
          <w:b/>
          <w:sz w:val="28"/>
          <w:szCs w:val="28"/>
        </w:rPr>
        <w:t xml:space="preserve"> для </w:t>
      </w:r>
      <w:proofErr w:type="gramStart"/>
      <w:r w:rsidR="005E720A" w:rsidRPr="005E720A">
        <w:rPr>
          <w:b/>
          <w:spacing w:val="-2"/>
          <w:sz w:val="28"/>
          <w:szCs w:val="28"/>
        </w:rPr>
        <w:t>для</w:t>
      </w:r>
      <w:proofErr w:type="gramEnd"/>
      <w:r w:rsidR="005E720A" w:rsidRPr="005E720A">
        <w:rPr>
          <w:b/>
          <w:spacing w:val="-2"/>
          <w:sz w:val="28"/>
          <w:szCs w:val="28"/>
        </w:rPr>
        <w:t xml:space="preserve"> магистров</w:t>
      </w:r>
    </w:p>
    <w:p w:rsidR="00712A2D" w:rsidRPr="005E720A" w:rsidRDefault="005E720A" w:rsidP="005E720A">
      <w:pPr>
        <w:jc w:val="center"/>
        <w:rPr>
          <w:bCs/>
          <w:sz w:val="28"/>
          <w:szCs w:val="28"/>
        </w:rPr>
      </w:pPr>
      <w:r w:rsidRPr="005E720A">
        <w:rPr>
          <w:b/>
          <w:spacing w:val="-2"/>
          <w:sz w:val="28"/>
          <w:szCs w:val="28"/>
        </w:rPr>
        <w:t>направления подготовки</w:t>
      </w:r>
      <w:r w:rsidRPr="005E720A">
        <w:rPr>
          <w:b/>
          <w:bCs/>
          <w:sz w:val="28"/>
          <w:szCs w:val="28"/>
        </w:rPr>
        <w:t xml:space="preserve"> 030900 «Юриспруденция»</w:t>
      </w:r>
      <w:r w:rsidR="00712A2D" w:rsidRPr="005E720A">
        <w:rPr>
          <w:b/>
          <w:sz w:val="28"/>
          <w:szCs w:val="28"/>
        </w:rPr>
        <w:t>.</w:t>
      </w:r>
      <w:r w:rsidR="00712A2D">
        <w:rPr>
          <w:b/>
          <w:sz w:val="28"/>
          <w:szCs w:val="28"/>
        </w:rPr>
        <w:t xml:space="preserve"> – Краснодар: </w:t>
      </w:r>
      <w:proofErr w:type="gramStart"/>
      <w:r w:rsidR="00712A2D">
        <w:rPr>
          <w:b/>
          <w:sz w:val="28"/>
          <w:szCs w:val="28"/>
        </w:rPr>
        <w:t>Ку</w:t>
      </w:r>
      <w:r>
        <w:rPr>
          <w:b/>
          <w:sz w:val="28"/>
          <w:szCs w:val="28"/>
        </w:rPr>
        <w:t>банский</w:t>
      </w:r>
      <w:proofErr w:type="gramEnd"/>
      <w:r>
        <w:rPr>
          <w:b/>
          <w:sz w:val="28"/>
          <w:szCs w:val="28"/>
        </w:rPr>
        <w:t xml:space="preserve"> госагроуниверситет, 2013</w:t>
      </w:r>
      <w:r w:rsidR="00A17934">
        <w:rPr>
          <w:b/>
          <w:sz w:val="28"/>
          <w:szCs w:val="28"/>
        </w:rPr>
        <w:t>. 61</w:t>
      </w:r>
      <w:bookmarkStart w:id="0" w:name="_GoBack"/>
      <w:bookmarkEnd w:id="0"/>
      <w:r w:rsidR="00712A2D">
        <w:rPr>
          <w:b/>
          <w:sz w:val="28"/>
          <w:szCs w:val="28"/>
        </w:rPr>
        <w:t xml:space="preserve"> с.</w:t>
      </w: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Учебно-методические материалы составлены в соответствии с программой курса «История политических и правовых учений»; обсуждены, утверждены и рекомендованы к использованию в учебном процессе на заседании кафедры теории и истории государства и права юридического факультета Кубанского Го</w:t>
      </w:r>
      <w:r w:rsidR="005E720A">
        <w:rPr>
          <w:b/>
          <w:sz w:val="28"/>
          <w:szCs w:val="28"/>
        </w:rPr>
        <w:t>сагроуниверситета (протокол №_____от_______</w:t>
      </w:r>
      <w:r w:rsidR="007C31E6">
        <w:rPr>
          <w:b/>
          <w:sz w:val="28"/>
          <w:szCs w:val="28"/>
        </w:rPr>
        <w:t>__</w:t>
      </w:r>
      <w:r w:rsidR="005E720A">
        <w:rPr>
          <w:b/>
          <w:sz w:val="28"/>
          <w:szCs w:val="28"/>
        </w:rPr>
        <w:t>_2013</w:t>
      </w:r>
      <w:r>
        <w:rPr>
          <w:b/>
          <w:sz w:val="28"/>
          <w:szCs w:val="28"/>
        </w:rPr>
        <w:t xml:space="preserve"> г.); одобрены и рекомендованы к изданию учебно – методической комиссией юридического факультета Кубанского Госагроуниверситет</w:t>
      </w:r>
      <w:r w:rsidR="007C31E6">
        <w:rPr>
          <w:b/>
          <w:sz w:val="28"/>
          <w:szCs w:val="28"/>
        </w:rPr>
        <w:t>а (протокол № _____ от___________ 2013</w:t>
      </w:r>
      <w:r>
        <w:rPr>
          <w:b/>
          <w:sz w:val="28"/>
          <w:szCs w:val="28"/>
        </w:rPr>
        <w:t>).</w:t>
      </w:r>
      <w:proofErr w:type="gramEnd"/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Авторы ЕПИФАНОВА ЕЛЕНА ВЛАДИМИРОВНА,</w:t>
      </w: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кандидат юридических наук, доцент, доцент кафедры</w:t>
      </w: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ind w:firstLine="10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теории государства и права</w:t>
      </w: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ПАВЛИСОВА ТАТЬЯНА ЕВГЕНЬЕВНА,</w:t>
      </w: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кандидат юридических наук, доцент кафедры теории и </w:t>
      </w:r>
    </w:p>
    <w:p w:rsidR="00712A2D" w:rsidRDefault="00712A2D" w:rsidP="00712A2D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истории государства и права</w:t>
      </w:r>
    </w:p>
    <w:p w:rsidR="00712A2D" w:rsidRDefault="00712A2D" w:rsidP="00712A2D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2A2D" w:rsidRDefault="00712A2D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C31E6" w:rsidRDefault="007C31E6" w:rsidP="00712A2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7C31E6" w:rsidRPr="00EC3388" w:rsidRDefault="007C31E6" w:rsidP="007C31E6">
      <w:pPr>
        <w:ind w:firstLine="709"/>
        <w:jc w:val="both"/>
        <w:rPr>
          <w:b/>
          <w:sz w:val="32"/>
          <w:szCs w:val="32"/>
        </w:rPr>
      </w:pPr>
      <w:r w:rsidRPr="00EC3388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.</w:t>
      </w:r>
      <w:r w:rsidRPr="00EC3388">
        <w:rPr>
          <w:b/>
          <w:sz w:val="32"/>
          <w:szCs w:val="32"/>
        </w:rPr>
        <w:t> Цели и задачи дисциплины</w:t>
      </w:r>
    </w:p>
    <w:p w:rsidR="007C31E6" w:rsidRDefault="007C31E6" w:rsidP="007C31E6">
      <w:pPr>
        <w:ind w:right="2"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 дисциплины — </w:t>
      </w:r>
    </w:p>
    <w:p w:rsidR="007C31E6" w:rsidRDefault="007C31E6" w:rsidP="007C31E6">
      <w:pPr>
        <w:ind w:right="2" w:firstLine="709"/>
        <w:jc w:val="both"/>
        <w:rPr>
          <w:sz w:val="28"/>
        </w:rPr>
      </w:pPr>
      <w:r>
        <w:rPr>
          <w:sz w:val="28"/>
        </w:rPr>
        <w:t>Настоящий курс предназначен для магистрантов, изучивших основные отрасли отечественного и зарубежного права и желающих расширить свои познания в сфере юридической компаративистики, а также получить практич</w:t>
      </w:r>
      <w:r>
        <w:rPr>
          <w:sz w:val="28"/>
        </w:rPr>
        <w:t>е</w:t>
      </w:r>
      <w:r>
        <w:rPr>
          <w:sz w:val="28"/>
        </w:rPr>
        <w:t>ские навыки политико-правового анализа.</w:t>
      </w:r>
    </w:p>
    <w:p w:rsidR="007C31E6" w:rsidRDefault="007C31E6" w:rsidP="007C31E6">
      <w:pPr>
        <w:shd w:val="clear" w:color="auto" w:fill="FFFFFF"/>
        <w:ind w:firstLine="720"/>
        <w:jc w:val="both"/>
        <w:rPr>
          <w:sz w:val="28"/>
          <w:szCs w:val="20"/>
        </w:rPr>
      </w:pPr>
      <w:r>
        <w:rPr>
          <w:bCs/>
          <w:color w:val="000000"/>
          <w:spacing w:val="9"/>
          <w:sz w:val="28"/>
          <w:szCs w:val="32"/>
        </w:rPr>
        <w:t xml:space="preserve">Значение </w:t>
      </w:r>
      <w:r w:rsidRPr="00946AB9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"История политических и правовых учений</w:t>
      </w:r>
      <w:r w:rsidRPr="00946AB9">
        <w:rPr>
          <w:color w:val="000000"/>
          <w:spacing w:val="-4"/>
          <w:sz w:val="28"/>
          <w:szCs w:val="28"/>
          <w:highlight w:val="white"/>
        </w:rPr>
        <w:t xml:space="preserve">» </w:t>
      </w:r>
      <w:r>
        <w:rPr>
          <w:bCs/>
          <w:color w:val="000000"/>
          <w:spacing w:val="9"/>
          <w:sz w:val="28"/>
          <w:szCs w:val="32"/>
        </w:rPr>
        <w:t>как учебной ди</w:t>
      </w:r>
      <w:r>
        <w:rPr>
          <w:bCs/>
          <w:color w:val="000000"/>
          <w:spacing w:val="9"/>
          <w:sz w:val="28"/>
          <w:szCs w:val="32"/>
        </w:rPr>
        <w:t>с</w:t>
      </w:r>
      <w:r>
        <w:rPr>
          <w:bCs/>
          <w:color w:val="000000"/>
          <w:spacing w:val="9"/>
          <w:sz w:val="28"/>
          <w:szCs w:val="32"/>
        </w:rPr>
        <w:t>циплины:</w:t>
      </w:r>
    </w:p>
    <w:p w:rsidR="007C31E6" w:rsidRPr="00946AB9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946AB9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Дисциплина "История политических и правовых учений</w:t>
      </w:r>
      <w:r w:rsidRPr="00946AB9">
        <w:rPr>
          <w:color w:val="000000"/>
          <w:spacing w:val="-4"/>
          <w:sz w:val="28"/>
          <w:szCs w:val="28"/>
          <w:highlight w:val="white"/>
        </w:rPr>
        <w:t xml:space="preserve">» </w:t>
      </w:r>
      <w:r w:rsidRPr="00946AB9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входи в число  общепрофессиональных   дисциплин.</w:t>
      </w:r>
    </w:p>
    <w:p w:rsidR="007C31E6" w:rsidRPr="00946AB9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Преподавание дисциплины " История политических и правовых учений</w:t>
      </w:r>
      <w:r w:rsidRPr="00946AB9">
        <w:rPr>
          <w:color w:val="000000"/>
          <w:sz w:val="28"/>
          <w:szCs w:val="28"/>
          <w:highlight w:val="white"/>
        </w:rPr>
        <w:t xml:space="preserve">» 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строится исходя из требуемого уровня базовой подготовки в области юриспр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у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денции. Конечная цель изучения дисциплины – приобретение студентами навыков по формулированию политических и правовых проблем и развитие способностей по аргументации политических и правовых постулатов. </w:t>
      </w:r>
      <w:proofErr w:type="gramStart"/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История политических и правовых учений занимает одно из ведущих мест в деле фо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р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мирования юристов, как специалистов,   </w:t>
      </w:r>
      <w:r w:rsidRPr="00946AB9">
        <w:rPr>
          <w:rFonts w:ascii="Times New Roman CYR" w:hAnsi="Times New Roman CYR" w:cs="Times New Roman CYR"/>
          <w:sz w:val="28"/>
          <w:szCs w:val="28"/>
          <w:highlight w:val="white"/>
        </w:rPr>
        <w:t>обладающих гражданской зрелостью, высокой общественной активностью, правовой и психологической культурой, глубоким уважением к закону и бережным отношением к социальным ценн</w:t>
      </w:r>
      <w:r w:rsidRPr="00946AB9">
        <w:rPr>
          <w:rFonts w:ascii="Times New Roman CYR" w:hAnsi="Times New Roman CYR" w:cs="Times New Roman CYR"/>
          <w:sz w:val="28"/>
          <w:szCs w:val="28"/>
          <w:highlight w:val="white"/>
        </w:rPr>
        <w:t>о</w:t>
      </w:r>
      <w:r w:rsidRPr="00946AB9">
        <w:rPr>
          <w:rFonts w:ascii="Times New Roman CYR" w:hAnsi="Times New Roman CYR" w:cs="Times New Roman CYR"/>
          <w:sz w:val="28"/>
          <w:szCs w:val="28"/>
          <w:highlight w:val="white"/>
        </w:rPr>
        <w:t>стям правового государства, чести и достоинству гражданина, высоким нра</w:t>
      </w:r>
      <w:r w:rsidRPr="00946AB9">
        <w:rPr>
          <w:rFonts w:ascii="Times New Roman CYR" w:hAnsi="Times New Roman CYR" w:cs="Times New Roman CYR"/>
          <w:sz w:val="28"/>
          <w:szCs w:val="28"/>
          <w:highlight w:val="white"/>
        </w:rPr>
        <w:t>в</w:t>
      </w:r>
      <w:r w:rsidRPr="00946AB9">
        <w:rPr>
          <w:rFonts w:ascii="Times New Roman CYR" w:hAnsi="Times New Roman CYR" w:cs="Times New Roman CYR"/>
          <w:sz w:val="28"/>
          <w:szCs w:val="28"/>
          <w:highlight w:val="white"/>
        </w:rPr>
        <w:t>ственным сознанием, гуманностью, твердостью моральных убеждений, чу</w:t>
      </w:r>
      <w:r w:rsidRPr="00946AB9">
        <w:rPr>
          <w:rFonts w:ascii="Times New Roman CYR" w:hAnsi="Times New Roman CYR" w:cs="Times New Roman CYR"/>
          <w:sz w:val="28"/>
          <w:szCs w:val="28"/>
          <w:highlight w:val="white"/>
        </w:rPr>
        <w:t>в</w:t>
      </w:r>
      <w:r w:rsidRPr="00946AB9">
        <w:rPr>
          <w:rFonts w:ascii="Times New Roman CYR" w:hAnsi="Times New Roman CYR" w:cs="Times New Roman CYR"/>
          <w:sz w:val="28"/>
          <w:szCs w:val="28"/>
          <w:highlight w:val="white"/>
        </w:rPr>
        <w:t>ством долга, ответственностью за судьбы людей и порученное дело, принцип</w:t>
      </w:r>
      <w:r w:rsidRPr="00946AB9">
        <w:rPr>
          <w:rFonts w:ascii="Times New Roman CYR" w:hAnsi="Times New Roman CYR" w:cs="Times New Roman CYR"/>
          <w:sz w:val="28"/>
          <w:szCs w:val="28"/>
          <w:highlight w:val="white"/>
        </w:rPr>
        <w:t>и</w:t>
      </w:r>
      <w:r w:rsidRPr="00946AB9">
        <w:rPr>
          <w:rFonts w:ascii="Times New Roman CYR" w:hAnsi="Times New Roman CYR" w:cs="Times New Roman CYR"/>
          <w:sz w:val="28"/>
          <w:szCs w:val="28"/>
          <w:highlight w:val="white"/>
        </w:rPr>
        <w:t>альностью и</w:t>
      </w:r>
      <w:proofErr w:type="gramEnd"/>
      <w:r w:rsidRPr="00946AB9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независимостью в обеспечении прав, свобод и законных интересов личности, ее охраны и социальной защиты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.</w:t>
      </w:r>
    </w:p>
    <w:p w:rsidR="007C31E6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 системе профессиональной подготовки специалистов в области юри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пруденции дисциплина "История политических и правовых учений" занимает одно из ведущих мест в системе юридического образования.  </w:t>
      </w:r>
      <w:proofErr w:type="gramStart"/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Полученные ст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у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дентами в рамках других специальных дисциплин учебного цикла знания (по дисциплинам </w:t>
      </w:r>
      <w:r w:rsidRPr="00946AB9">
        <w:rPr>
          <w:color w:val="000000"/>
          <w:sz w:val="28"/>
          <w:szCs w:val="28"/>
          <w:highlight w:val="white"/>
        </w:rPr>
        <w:t>«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Теория государства и права</w:t>
      </w:r>
      <w:r w:rsidRPr="00946AB9">
        <w:rPr>
          <w:color w:val="000000"/>
          <w:sz w:val="28"/>
          <w:szCs w:val="28"/>
          <w:highlight w:val="white"/>
        </w:rPr>
        <w:t>», «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История отечественного госуда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р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ства и права</w:t>
      </w:r>
      <w:r w:rsidRPr="00946AB9">
        <w:rPr>
          <w:color w:val="000000"/>
          <w:sz w:val="28"/>
          <w:szCs w:val="28"/>
          <w:highlight w:val="white"/>
        </w:rPr>
        <w:t>», «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История государства и права зарубежных стран</w:t>
      </w:r>
      <w:r w:rsidRPr="00946AB9">
        <w:rPr>
          <w:color w:val="000000"/>
          <w:sz w:val="28"/>
          <w:szCs w:val="28"/>
          <w:highlight w:val="white"/>
        </w:rPr>
        <w:t>», «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Философия</w:t>
      </w:r>
      <w:r w:rsidRPr="00946AB9">
        <w:rPr>
          <w:color w:val="000000"/>
          <w:sz w:val="28"/>
          <w:szCs w:val="28"/>
          <w:highlight w:val="white"/>
        </w:rPr>
        <w:t xml:space="preserve">») 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 процессе изучения данной дисциплины обобщаются и способствуют форм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рованию целостной картины взаимосвязи политики и права, влияния политич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е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ских и правовых воззрений отдельных личностей на историю развития полит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ческих и правовых систем стран мира.      </w:t>
      </w:r>
      <w:proofErr w:type="gramEnd"/>
    </w:p>
    <w:p w:rsidR="007C31E6" w:rsidRPr="00864EE6" w:rsidRDefault="007C31E6" w:rsidP="007C31E6">
      <w:pPr>
        <w:shd w:val="clear" w:color="auto" w:fill="FFFFFF"/>
        <w:ind w:firstLine="720"/>
        <w:jc w:val="both"/>
        <w:rPr>
          <w:sz w:val="28"/>
          <w:szCs w:val="20"/>
        </w:rPr>
      </w:pPr>
      <w:r w:rsidRPr="00946AB9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 xml:space="preserve">"История политических и правовых учений" </w:t>
      </w:r>
      <w:r>
        <w:rPr>
          <w:color w:val="000000"/>
          <w:spacing w:val="22"/>
          <w:sz w:val="28"/>
          <w:szCs w:val="32"/>
        </w:rPr>
        <w:t xml:space="preserve">имеет практическое </w:t>
      </w:r>
      <w:r>
        <w:rPr>
          <w:color w:val="000000"/>
          <w:spacing w:val="7"/>
          <w:sz w:val="28"/>
          <w:szCs w:val="32"/>
        </w:rPr>
        <w:t>знач</w:t>
      </w:r>
      <w:r>
        <w:rPr>
          <w:color w:val="000000"/>
          <w:spacing w:val="7"/>
          <w:sz w:val="28"/>
          <w:szCs w:val="32"/>
        </w:rPr>
        <w:t>е</w:t>
      </w:r>
      <w:r>
        <w:rPr>
          <w:color w:val="000000"/>
          <w:spacing w:val="7"/>
          <w:sz w:val="28"/>
          <w:szCs w:val="32"/>
        </w:rPr>
        <w:t xml:space="preserve">ние. </w:t>
      </w:r>
      <w:proofErr w:type="gramStart"/>
      <w:r>
        <w:rPr>
          <w:color w:val="000000"/>
          <w:spacing w:val="7"/>
          <w:sz w:val="28"/>
          <w:szCs w:val="32"/>
        </w:rPr>
        <w:t xml:space="preserve">Сегодня всё более возрастает интерес к изучению и </w:t>
      </w:r>
      <w:r>
        <w:rPr>
          <w:color w:val="000000"/>
          <w:spacing w:val="14"/>
          <w:sz w:val="28"/>
          <w:szCs w:val="32"/>
        </w:rPr>
        <w:t>взаимному и</w:t>
      </w:r>
      <w:r>
        <w:rPr>
          <w:color w:val="000000"/>
          <w:spacing w:val="14"/>
          <w:sz w:val="28"/>
          <w:szCs w:val="32"/>
        </w:rPr>
        <w:t>с</w:t>
      </w:r>
      <w:r>
        <w:rPr>
          <w:color w:val="000000"/>
          <w:spacing w:val="14"/>
          <w:sz w:val="28"/>
          <w:szCs w:val="32"/>
        </w:rPr>
        <w:t xml:space="preserve">пользованию национального политико-правового и, в </w:t>
      </w:r>
      <w:r>
        <w:rPr>
          <w:color w:val="000000"/>
          <w:spacing w:val="17"/>
          <w:sz w:val="28"/>
          <w:szCs w:val="32"/>
        </w:rPr>
        <w:t>частности, кот</w:t>
      </w:r>
      <w:r>
        <w:rPr>
          <w:color w:val="000000"/>
          <w:spacing w:val="17"/>
          <w:sz w:val="28"/>
          <w:szCs w:val="32"/>
        </w:rPr>
        <w:t>о</w:t>
      </w:r>
      <w:r>
        <w:rPr>
          <w:color w:val="000000"/>
          <w:spacing w:val="17"/>
          <w:sz w:val="28"/>
          <w:szCs w:val="32"/>
        </w:rPr>
        <w:t xml:space="preserve">рый позволит эффективнее, с меньшими затратами решать внутренние </w:t>
      </w:r>
      <w:r>
        <w:rPr>
          <w:color w:val="000000"/>
          <w:spacing w:val="-1"/>
          <w:sz w:val="28"/>
          <w:szCs w:val="32"/>
        </w:rPr>
        <w:t>проблемы.</w:t>
      </w:r>
      <w:proofErr w:type="gramEnd"/>
    </w:p>
    <w:p w:rsidR="007C31E6" w:rsidRPr="00946AB9" w:rsidRDefault="007C31E6" w:rsidP="007C31E6">
      <w:pPr>
        <w:widowControl w:val="0"/>
        <w:tabs>
          <w:tab w:val="left" w:pos="1440"/>
        </w:tabs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946AB9">
        <w:rPr>
          <w:rFonts w:ascii="Times New Roman CYR" w:hAnsi="Times New Roman CYR" w:cs="Times New Roman CYR"/>
          <w:b/>
          <w:bCs/>
          <w:sz w:val="28"/>
          <w:szCs w:val="28"/>
        </w:rPr>
        <w:t>Задачи изучения дисциплины</w:t>
      </w:r>
    </w:p>
    <w:p w:rsidR="007C31E6" w:rsidRPr="00946AB9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  <w:r w:rsidRPr="00946AB9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Основной задачей изучения дисциплины "История политических и правовых учений" является реализация требований, установленных в Государственном ста</w:t>
      </w:r>
      <w:r w:rsidRPr="00946AB9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н</w:t>
      </w:r>
      <w:r w:rsidRPr="00946AB9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 xml:space="preserve">дарте высшего профессионального образования к </w:t>
      </w:r>
      <w:r w:rsidRPr="00946AB9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lastRenderedPageBreak/>
        <w:t xml:space="preserve">подготовке специалистов по 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сп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е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циальности </w:t>
      </w:r>
      <w:r w:rsidRPr="00946AB9">
        <w:rPr>
          <w:color w:val="000000"/>
          <w:sz w:val="28"/>
          <w:szCs w:val="28"/>
          <w:highlight w:val="white"/>
        </w:rPr>
        <w:t>«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Юриспруденция</w:t>
      </w:r>
      <w:r w:rsidRPr="00946AB9">
        <w:rPr>
          <w:color w:val="000000"/>
          <w:sz w:val="28"/>
          <w:szCs w:val="28"/>
          <w:highlight w:val="white"/>
        </w:rPr>
        <w:t>».</w:t>
      </w:r>
    </w:p>
    <w:p w:rsidR="007C31E6" w:rsidRPr="00946AB9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 ходе из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учения дисциплины "История политических и правовых уч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е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ний</w:t>
      </w:r>
      <w:r w:rsidRPr="00946AB9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" ставятся следующие задачи:</w:t>
      </w:r>
    </w:p>
    <w:p w:rsidR="007C31E6" w:rsidRPr="00864EE6" w:rsidRDefault="007C31E6" w:rsidP="007C31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864EE6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приобретение знаний о многообразии политических и правовых воззрений, являющихся базой современной теории права, международного права, п</w:t>
      </w:r>
      <w:r w:rsidRPr="00864EE6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о</w:t>
      </w:r>
      <w:r w:rsidRPr="00864EE6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литологии.</w:t>
      </w:r>
    </w:p>
    <w:p w:rsidR="007C31E6" w:rsidRPr="00864EE6" w:rsidRDefault="007C31E6" w:rsidP="007C31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864EE6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анализ политических и правовых теорий в контексте экономической и п</w:t>
      </w:r>
      <w:r w:rsidRPr="00864EE6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о</w:t>
      </w:r>
      <w:r w:rsidRPr="00864EE6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литической ситуации в к</w:t>
      </w:r>
      <w:r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онкретный исторический период.</w:t>
      </w:r>
    </w:p>
    <w:p w:rsidR="007C31E6" w:rsidRPr="00864EE6" w:rsidRDefault="007C31E6" w:rsidP="007C31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864EE6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формирование собственных представлений о значении государства,  пол</w:t>
      </w:r>
      <w:r w:rsidRPr="00864EE6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и</w:t>
      </w:r>
      <w:r w:rsidRPr="00864EE6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тических и правовых институтов, соотношении государства и личности, месте и роли личности  в истории.</w:t>
      </w:r>
    </w:p>
    <w:p w:rsidR="007C31E6" w:rsidRPr="00AA5E80" w:rsidRDefault="007C31E6" w:rsidP="007C31E6">
      <w:pPr>
        <w:spacing w:line="276" w:lineRule="auto"/>
        <w:ind w:firstLine="709"/>
        <w:jc w:val="both"/>
        <w:rPr>
          <w:rStyle w:val="FontStyle38"/>
          <w:sz w:val="28"/>
          <w:szCs w:val="28"/>
        </w:rPr>
      </w:pPr>
      <w:r w:rsidRPr="00AA5E80">
        <w:rPr>
          <w:rStyle w:val="FontStyle40"/>
          <w:sz w:val="28"/>
          <w:szCs w:val="28"/>
        </w:rPr>
        <w:t>Область профессиональной деятельности магистров включает разработку и реализацию правовых норм; обеспечение законности и правопорядка, пров</w:t>
      </w:r>
      <w:r w:rsidRPr="00AA5E80">
        <w:rPr>
          <w:rStyle w:val="FontStyle40"/>
          <w:sz w:val="28"/>
          <w:szCs w:val="28"/>
        </w:rPr>
        <w:t>е</w:t>
      </w:r>
      <w:r w:rsidRPr="00AA5E80">
        <w:rPr>
          <w:rStyle w:val="FontStyle40"/>
          <w:sz w:val="28"/>
          <w:szCs w:val="28"/>
        </w:rPr>
        <w:t>дение научных исследований, образование и воспитание.</w:t>
      </w:r>
      <w:r w:rsidRPr="00AA5E80">
        <w:rPr>
          <w:rStyle w:val="12"/>
          <w:sz w:val="28"/>
          <w:szCs w:val="28"/>
        </w:rPr>
        <w:t xml:space="preserve"> </w:t>
      </w:r>
      <w:r w:rsidRPr="00AA5E80">
        <w:rPr>
          <w:rStyle w:val="FontStyle40"/>
          <w:sz w:val="28"/>
          <w:szCs w:val="28"/>
        </w:rPr>
        <w:t>Объектами професс</w:t>
      </w:r>
      <w:r w:rsidRPr="00AA5E80">
        <w:rPr>
          <w:rStyle w:val="FontStyle40"/>
          <w:sz w:val="28"/>
          <w:szCs w:val="28"/>
        </w:rPr>
        <w:t>и</w:t>
      </w:r>
      <w:r w:rsidRPr="00AA5E80">
        <w:rPr>
          <w:rStyle w:val="FontStyle40"/>
          <w:sz w:val="28"/>
          <w:szCs w:val="28"/>
        </w:rPr>
        <w:t>ональной деятельности магистров являются общественные отношения в сфере реализации правовых норм, обеспечения законности и правопорядка.</w:t>
      </w:r>
    </w:p>
    <w:p w:rsidR="007C31E6" w:rsidRDefault="007C31E6" w:rsidP="007C31E6">
      <w:pPr>
        <w:spacing w:line="276" w:lineRule="auto"/>
        <w:ind w:firstLine="708"/>
        <w:jc w:val="both"/>
      </w:pPr>
      <w:r>
        <w:rPr>
          <w:sz w:val="28"/>
          <w:szCs w:val="28"/>
        </w:rPr>
        <w:t>В результате изучения дисциплины студент должен:</w:t>
      </w:r>
    </w:p>
    <w:p w:rsidR="007C31E6" w:rsidRDefault="007C31E6" w:rsidP="007C31E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Знать:</w:t>
      </w:r>
    </w:p>
    <w:p w:rsidR="007C31E6" w:rsidRPr="00AA5E80" w:rsidRDefault="007C31E6" w:rsidP="007C31E6">
      <w:pPr>
        <w:pStyle w:val="Style21"/>
        <w:widowControl/>
        <w:tabs>
          <w:tab w:val="left" w:pos="1910"/>
        </w:tabs>
        <w:spacing w:line="276" w:lineRule="auto"/>
        <w:ind w:firstLine="437"/>
        <w:rPr>
          <w:rStyle w:val="FontStyle35"/>
          <w:sz w:val="28"/>
          <w:szCs w:val="28"/>
        </w:rPr>
      </w:pPr>
      <w:r w:rsidRPr="00AA5E80">
        <w:rPr>
          <w:rStyle w:val="FontStyle35"/>
          <w:sz w:val="28"/>
          <w:szCs w:val="28"/>
        </w:rPr>
        <w:t xml:space="preserve">Процессы формирования и развития </w:t>
      </w:r>
      <w:r>
        <w:rPr>
          <w:rStyle w:val="FontStyle35"/>
          <w:sz w:val="28"/>
          <w:szCs w:val="28"/>
        </w:rPr>
        <w:t xml:space="preserve">политико-правовых </w:t>
      </w:r>
      <w:r w:rsidRPr="00AA5E80">
        <w:rPr>
          <w:rStyle w:val="FontStyle35"/>
          <w:sz w:val="28"/>
          <w:szCs w:val="28"/>
        </w:rPr>
        <w:t>идей; объект, предмет, источники и принципы</w:t>
      </w:r>
      <w:r>
        <w:rPr>
          <w:rStyle w:val="FontStyle35"/>
          <w:sz w:val="28"/>
          <w:szCs w:val="28"/>
        </w:rPr>
        <w:t xml:space="preserve"> истории политических и правовых учений</w:t>
      </w:r>
      <w:r w:rsidRPr="00AA5E80">
        <w:rPr>
          <w:rStyle w:val="FontStyle35"/>
          <w:sz w:val="28"/>
          <w:szCs w:val="28"/>
        </w:rPr>
        <w:t>; м</w:t>
      </w:r>
      <w:r w:rsidRPr="00AA5E80">
        <w:rPr>
          <w:rStyle w:val="FontStyle35"/>
          <w:sz w:val="28"/>
          <w:szCs w:val="28"/>
        </w:rPr>
        <w:t>е</w:t>
      </w:r>
      <w:r>
        <w:rPr>
          <w:rStyle w:val="FontStyle35"/>
          <w:sz w:val="28"/>
          <w:szCs w:val="28"/>
        </w:rPr>
        <w:t>сто и роль истории политических и правовых учений</w:t>
      </w:r>
      <w:r w:rsidRPr="00AA5E80">
        <w:rPr>
          <w:rStyle w:val="FontStyle35"/>
          <w:sz w:val="28"/>
          <w:szCs w:val="28"/>
        </w:rPr>
        <w:t xml:space="preserve"> в обществе, в том числе, в системе юридического образования; взаимосвязь и взаимодействие междун</w:t>
      </w:r>
      <w:r w:rsidRPr="00AA5E80">
        <w:rPr>
          <w:rStyle w:val="FontStyle35"/>
          <w:sz w:val="28"/>
          <w:szCs w:val="28"/>
        </w:rPr>
        <w:t>а</w:t>
      </w:r>
      <w:r w:rsidRPr="00AA5E80">
        <w:rPr>
          <w:rStyle w:val="FontStyle35"/>
          <w:sz w:val="28"/>
          <w:szCs w:val="28"/>
        </w:rPr>
        <w:t>род</w:t>
      </w:r>
      <w:r>
        <w:rPr>
          <w:rStyle w:val="FontStyle35"/>
          <w:sz w:val="28"/>
          <w:szCs w:val="28"/>
        </w:rPr>
        <w:t>ных</w:t>
      </w:r>
      <w:r w:rsidRPr="00AA5E80">
        <w:rPr>
          <w:rStyle w:val="FontStyle35"/>
          <w:sz w:val="28"/>
          <w:szCs w:val="28"/>
        </w:rPr>
        <w:t xml:space="preserve"> и внутригосударстве</w:t>
      </w:r>
      <w:r>
        <w:rPr>
          <w:rStyle w:val="FontStyle35"/>
          <w:sz w:val="28"/>
          <w:szCs w:val="28"/>
        </w:rPr>
        <w:t>нных политико-правовых учений.</w:t>
      </w:r>
    </w:p>
    <w:p w:rsidR="007C31E6" w:rsidRDefault="007C31E6" w:rsidP="007C31E6">
      <w:pPr>
        <w:tabs>
          <w:tab w:val="center" w:pos="5173"/>
        </w:tabs>
        <w:spacing w:line="276" w:lineRule="auto"/>
        <w:ind w:firstLine="709"/>
        <w:jc w:val="both"/>
      </w:pPr>
      <w:r>
        <w:rPr>
          <w:sz w:val="28"/>
          <w:szCs w:val="28"/>
        </w:rPr>
        <w:t xml:space="preserve">Уметь: </w:t>
      </w:r>
      <w:r>
        <w:rPr>
          <w:sz w:val="28"/>
          <w:szCs w:val="28"/>
        </w:rPr>
        <w:tab/>
      </w:r>
    </w:p>
    <w:p w:rsidR="007C31E6" w:rsidRPr="0059383A" w:rsidRDefault="007C31E6" w:rsidP="007C31E6">
      <w:pPr>
        <w:spacing w:line="276" w:lineRule="auto"/>
        <w:ind w:firstLine="709"/>
        <w:jc w:val="both"/>
        <w:rPr>
          <w:sz w:val="28"/>
          <w:szCs w:val="28"/>
        </w:rPr>
      </w:pPr>
      <w:r w:rsidRPr="0059383A">
        <w:rPr>
          <w:rStyle w:val="FontStyle35"/>
          <w:sz w:val="28"/>
          <w:szCs w:val="28"/>
        </w:rPr>
        <w:t>применять полученные знания для понимания закономерностей развития государства и права; для использования в процессе правотворчества и научно-исследовательской работы</w:t>
      </w:r>
      <w:r>
        <w:rPr>
          <w:rStyle w:val="FontStyle35"/>
          <w:sz w:val="28"/>
          <w:szCs w:val="28"/>
        </w:rPr>
        <w:t>.</w:t>
      </w:r>
      <w:r w:rsidRPr="0059383A">
        <w:rPr>
          <w:sz w:val="28"/>
          <w:szCs w:val="28"/>
        </w:rPr>
        <w:t xml:space="preserve"> </w:t>
      </w:r>
    </w:p>
    <w:p w:rsidR="007C31E6" w:rsidRDefault="007C31E6" w:rsidP="007C31E6">
      <w:pPr>
        <w:spacing w:line="276" w:lineRule="auto"/>
        <w:ind w:firstLine="709"/>
        <w:jc w:val="both"/>
      </w:pPr>
      <w:r>
        <w:rPr>
          <w:sz w:val="28"/>
          <w:szCs w:val="28"/>
        </w:rPr>
        <w:t>Владеть:</w:t>
      </w:r>
    </w:p>
    <w:p w:rsidR="007C31E6" w:rsidRDefault="007C31E6" w:rsidP="007C31E6">
      <w:pPr>
        <w:pStyle w:val="Style33"/>
        <w:widowControl/>
        <w:spacing w:line="276" w:lineRule="auto"/>
        <w:ind w:firstLine="708"/>
        <w:jc w:val="left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>методикой самостоятельного изучения и анализа политико-правовых до</w:t>
      </w:r>
      <w:r>
        <w:rPr>
          <w:rStyle w:val="FontStyle40"/>
          <w:sz w:val="28"/>
          <w:szCs w:val="28"/>
        </w:rPr>
        <w:t>к</w:t>
      </w:r>
      <w:r>
        <w:rPr>
          <w:rStyle w:val="FontStyle40"/>
          <w:sz w:val="28"/>
          <w:szCs w:val="28"/>
        </w:rPr>
        <w:t>трин, исторического процесса становления и развития политико-правовой идеологии, юридической науки, международного права и национальных прав</w:t>
      </w:r>
      <w:r>
        <w:rPr>
          <w:rStyle w:val="FontStyle40"/>
          <w:sz w:val="28"/>
          <w:szCs w:val="28"/>
        </w:rPr>
        <w:t>о</w:t>
      </w:r>
      <w:r>
        <w:rPr>
          <w:rStyle w:val="FontStyle40"/>
          <w:sz w:val="28"/>
          <w:szCs w:val="28"/>
        </w:rPr>
        <w:t>вых систем.</w:t>
      </w:r>
    </w:p>
    <w:p w:rsidR="007C31E6" w:rsidRDefault="007C31E6" w:rsidP="007C31E6">
      <w:pPr>
        <w:spacing w:line="276" w:lineRule="auto"/>
        <w:ind w:firstLine="709"/>
        <w:jc w:val="both"/>
      </w:pPr>
      <w:r>
        <w:rPr>
          <w:sz w:val="28"/>
          <w:szCs w:val="28"/>
        </w:rPr>
        <w:t>Виды и задачи профессиональной деятельности по дисциплине:</w:t>
      </w:r>
    </w:p>
    <w:p w:rsidR="007C31E6" w:rsidRPr="0059383A" w:rsidRDefault="007C31E6" w:rsidP="007C31E6">
      <w:pPr>
        <w:pStyle w:val="Style17"/>
        <w:widowControl/>
        <w:tabs>
          <w:tab w:val="left" w:pos="709"/>
        </w:tabs>
        <w:spacing w:line="276" w:lineRule="auto"/>
        <w:ind w:right="6" w:firstLine="0"/>
        <w:jc w:val="both"/>
        <w:rPr>
          <w:rStyle w:val="FontStyle39"/>
          <w:sz w:val="28"/>
          <w:szCs w:val="28"/>
        </w:rPr>
      </w:pPr>
      <w:r>
        <w:rPr>
          <w:rStyle w:val="FontStyle40"/>
          <w:sz w:val="28"/>
          <w:szCs w:val="28"/>
        </w:rPr>
        <w:tab/>
      </w:r>
      <w:r w:rsidRPr="0059383A">
        <w:rPr>
          <w:rStyle w:val="FontStyle40"/>
          <w:sz w:val="28"/>
          <w:szCs w:val="28"/>
        </w:rPr>
        <w:t xml:space="preserve">Магистр по направлению подготовки </w:t>
      </w:r>
      <w:r w:rsidRPr="0059383A">
        <w:rPr>
          <w:rStyle w:val="FontStyle39"/>
          <w:sz w:val="28"/>
          <w:szCs w:val="28"/>
        </w:rPr>
        <w:t xml:space="preserve">030900 Юриспруденция </w:t>
      </w:r>
      <w:r w:rsidRPr="0059383A">
        <w:rPr>
          <w:rStyle w:val="FontStyle40"/>
          <w:sz w:val="28"/>
          <w:szCs w:val="28"/>
        </w:rPr>
        <w:t>готовится к следующим видам профессиональной деятельности:</w:t>
      </w:r>
    </w:p>
    <w:p w:rsidR="007C31E6" w:rsidRPr="0059383A" w:rsidRDefault="007C31E6" w:rsidP="007C31E6">
      <w:pPr>
        <w:pStyle w:val="Style17"/>
        <w:widowControl/>
        <w:tabs>
          <w:tab w:val="left" w:pos="1003"/>
        </w:tabs>
        <w:spacing w:before="5" w:line="276" w:lineRule="auto"/>
        <w:ind w:left="725" w:firstLine="0"/>
        <w:rPr>
          <w:rStyle w:val="FontStyle40"/>
          <w:sz w:val="28"/>
          <w:szCs w:val="28"/>
        </w:rPr>
      </w:pPr>
      <w:r w:rsidRPr="0059383A">
        <w:rPr>
          <w:rStyle w:val="FontStyle40"/>
          <w:sz w:val="28"/>
          <w:szCs w:val="28"/>
        </w:rPr>
        <w:t>а)</w:t>
      </w:r>
      <w:r w:rsidRPr="0059383A">
        <w:rPr>
          <w:rStyle w:val="FontStyle40"/>
          <w:sz w:val="28"/>
          <w:szCs w:val="28"/>
        </w:rPr>
        <w:tab/>
        <w:t>правотворческая;</w:t>
      </w:r>
    </w:p>
    <w:p w:rsidR="007C31E6" w:rsidRPr="0059383A" w:rsidRDefault="007C31E6" w:rsidP="007C31E6">
      <w:pPr>
        <w:pStyle w:val="Style17"/>
        <w:widowControl/>
        <w:tabs>
          <w:tab w:val="left" w:pos="1003"/>
        </w:tabs>
        <w:spacing w:line="276" w:lineRule="auto"/>
        <w:ind w:left="725" w:firstLine="0"/>
        <w:rPr>
          <w:rStyle w:val="FontStyle40"/>
          <w:sz w:val="28"/>
          <w:szCs w:val="28"/>
        </w:rPr>
      </w:pPr>
      <w:r w:rsidRPr="0059383A">
        <w:rPr>
          <w:rStyle w:val="FontStyle40"/>
          <w:sz w:val="28"/>
          <w:szCs w:val="28"/>
        </w:rPr>
        <w:t>б)</w:t>
      </w:r>
      <w:r w:rsidRPr="0059383A">
        <w:rPr>
          <w:rStyle w:val="FontStyle40"/>
          <w:sz w:val="28"/>
          <w:szCs w:val="28"/>
        </w:rPr>
        <w:tab/>
        <w:t>правоприменительная;</w:t>
      </w:r>
    </w:p>
    <w:p w:rsidR="007C31E6" w:rsidRPr="0059383A" w:rsidRDefault="007C31E6" w:rsidP="007C31E6">
      <w:pPr>
        <w:pStyle w:val="Style17"/>
        <w:widowControl/>
        <w:tabs>
          <w:tab w:val="left" w:pos="1003"/>
        </w:tabs>
        <w:spacing w:before="5" w:line="276" w:lineRule="auto"/>
        <w:ind w:left="725" w:firstLine="0"/>
        <w:rPr>
          <w:rStyle w:val="FontStyle40"/>
          <w:sz w:val="28"/>
          <w:szCs w:val="28"/>
        </w:rPr>
      </w:pPr>
      <w:r w:rsidRPr="0059383A">
        <w:rPr>
          <w:rStyle w:val="FontStyle40"/>
          <w:sz w:val="28"/>
          <w:szCs w:val="28"/>
        </w:rPr>
        <w:t>в)</w:t>
      </w:r>
      <w:r w:rsidRPr="0059383A">
        <w:rPr>
          <w:rStyle w:val="FontStyle40"/>
          <w:sz w:val="28"/>
          <w:szCs w:val="28"/>
        </w:rPr>
        <w:tab/>
        <w:t>правоохранительная;</w:t>
      </w:r>
    </w:p>
    <w:p w:rsidR="007C31E6" w:rsidRPr="0059383A" w:rsidRDefault="007C31E6" w:rsidP="007C31E6">
      <w:pPr>
        <w:pStyle w:val="Style17"/>
        <w:widowControl/>
        <w:tabs>
          <w:tab w:val="left" w:pos="1003"/>
        </w:tabs>
        <w:spacing w:before="5" w:line="276" w:lineRule="auto"/>
        <w:ind w:left="725" w:firstLine="0"/>
        <w:rPr>
          <w:rStyle w:val="FontStyle40"/>
          <w:sz w:val="28"/>
          <w:szCs w:val="28"/>
        </w:rPr>
      </w:pPr>
      <w:r w:rsidRPr="0059383A">
        <w:rPr>
          <w:rStyle w:val="FontStyle40"/>
          <w:sz w:val="28"/>
          <w:szCs w:val="28"/>
        </w:rPr>
        <w:t>г)</w:t>
      </w:r>
      <w:r w:rsidRPr="0059383A">
        <w:rPr>
          <w:rStyle w:val="FontStyle40"/>
          <w:sz w:val="28"/>
          <w:szCs w:val="28"/>
        </w:rPr>
        <w:tab/>
        <w:t>экспертно-консультационная;</w:t>
      </w:r>
    </w:p>
    <w:p w:rsidR="007C31E6" w:rsidRPr="0059383A" w:rsidRDefault="007C31E6" w:rsidP="007C31E6">
      <w:pPr>
        <w:pStyle w:val="Style17"/>
        <w:widowControl/>
        <w:tabs>
          <w:tab w:val="left" w:pos="1003"/>
        </w:tabs>
        <w:spacing w:line="276" w:lineRule="auto"/>
        <w:ind w:left="725" w:firstLine="0"/>
        <w:rPr>
          <w:rStyle w:val="FontStyle40"/>
          <w:sz w:val="28"/>
          <w:szCs w:val="28"/>
        </w:rPr>
      </w:pPr>
      <w:r w:rsidRPr="0059383A">
        <w:rPr>
          <w:rStyle w:val="FontStyle40"/>
          <w:sz w:val="28"/>
          <w:szCs w:val="28"/>
        </w:rPr>
        <w:lastRenderedPageBreak/>
        <w:t>д)</w:t>
      </w:r>
      <w:r w:rsidRPr="0059383A">
        <w:rPr>
          <w:rStyle w:val="FontStyle40"/>
          <w:sz w:val="28"/>
          <w:szCs w:val="28"/>
        </w:rPr>
        <w:tab/>
        <w:t>организационно-управленческая;</w:t>
      </w:r>
    </w:p>
    <w:p w:rsidR="007C31E6" w:rsidRPr="0059383A" w:rsidRDefault="007C31E6" w:rsidP="007C31E6">
      <w:pPr>
        <w:pStyle w:val="Style17"/>
        <w:widowControl/>
        <w:tabs>
          <w:tab w:val="left" w:pos="1003"/>
        </w:tabs>
        <w:spacing w:before="5" w:line="276" w:lineRule="auto"/>
        <w:ind w:left="725" w:firstLine="0"/>
        <w:rPr>
          <w:rStyle w:val="FontStyle40"/>
          <w:sz w:val="28"/>
          <w:szCs w:val="28"/>
        </w:rPr>
      </w:pPr>
      <w:r w:rsidRPr="0059383A">
        <w:rPr>
          <w:rStyle w:val="FontStyle40"/>
          <w:sz w:val="28"/>
          <w:szCs w:val="28"/>
        </w:rPr>
        <w:t>е)</w:t>
      </w:r>
      <w:r w:rsidRPr="0059383A">
        <w:rPr>
          <w:rStyle w:val="FontStyle40"/>
          <w:sz w:val="28"/>
          <w:szCs w:val="28"/>
        </w:rPr>
        <w:tab/>
        <w:t>научно-исследовательская;</w:t>
      </w:r>
    </w:p>
    <w:p w:rsidR="007C31E6" w:rsidRPr="0059383A" w:rsidRDefault="007C31E6" w:rsidP="007C31E6">
      <w:pPr>
        <w:pStyle w:val="Style17"/>
        <w:widowControl/>
        <w:tabs>
          <w:tab w:val="left" w:pos="1003"/>
        </w:tabs>
        <w:spacing w:line="276" w:lineRule="auto"/>
        <w:ind w:left="725" w:firstLine="0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 xml:space="preserve">ж) </w:t>
      </w:r>
      <w:r w:rsidRPr="0059383A">
        <w:rPr>
          <w:rStyle w:val="FontStyle40"/>
          <w:sz w:val="28"/>
          <w:szCs w:val="28"/>
        </w:rPr>
        <w:t>педагогическая.</w:t>
      </w:r>
    </w:p>
    <w:p w:rsidR="007C31E6" w:rsidRPr="00960B12" w:rsidRDefault="007C31E6" w:rsidP="007C31E6">
      <w:pPr>
        <w:pStyle w:val="Style17"/>
        <w:widowControl/>
        <w:tabs>
          <w:tab w:val="left" w:pos="709"/>
        </w:tabs>
        <w:spacing w:before="5" w:line="276" w:lineRule="auto"/>
        <w:ind w:right="5" w:firstLine="0"/>
        <w:jc w:val="both"/>
        <w:rPr>
          <w:rStyle w:val="FontStyle39"/>
          <w:sz w:val="28"/>
          <w:szCs w:val="28"/>
        </w:rPr>
      </w:pPr>
      <w:r>
        <w:rPr>
          <w:rStyle w:val="FontStyle40"/>
          <w:sz w:val="28"/>
          <w:szCs w:val="28"/>
        </w:rPr>
        <w:tab/>
      </w:r>
      <w:r w:rsidRPr="00960B12">
        <w:rPr>
          <w:rStyle w:val="FontStyle40"/>
          <w:sz w:val="28"/>
          <w:szCs w:val="28"/>
        </w:rPr>
        <w:t xml:space="preserve">Магистр по направлению подготовки </w:t>
      </w:r>
      <w:r w:rsidRPr="00960B12">
        <w:rPr>
          <w:rStyle w:val="FontStyle39"/>
          <w:sz w:val="28"/>
          <w:szCs w:val="28"/>
        </w:rPr>
        <w:t xml:space="preserve">030900 Юриспруденция </w:t>
      </w:r>
      <w:r w:rsidRPr="00960B12">
        <w:rPr>
          <w:rStyle w:val="FontStyle40"/>
          <w:sz w:val="28"/>
          <w:szCs w:val="28"/>
        </w:rPr>
        <w:t>должен быть подготовлен к решению следующих профессиональных задач в соотве</w:t>
      </w:r>
      <w:r w:rsidRPr="00960B12">
        <w:rPr>
          <w:rStyle w:val="FontStyle40"/>
          <w:sz w:val="28"/>
          <w:szCs w:val="28"/>
        </w:rPr>
        <w:t>т</w:t>
      </w:r>
      <w:r w:rsidRPr="00960B12">
        <w:rPr>
          <w:rStyle w:val="FontStyle40"/>
          <w:sz w:val="28"/>
          <w:szCs w:val="28"/>
        </w:rPr>
        <w:t>ствии с профильной направленностью магистерской программы и видами пр</w:t>
      </w:r>
      <w:r w:rsidRPr="00960B12">
        <w:rPr>
          <w:rStyle w:val="FontStyle40"/>
          <w:sz w:val="28"/>
          <w:szCs w:val="28"/>
        </w:rPr>
        <w:t>о</w:t>
      </w:r>
      <w:r w:rsidRPr="00960B12">
        <w:rPr>
          <w:rStyle w:val="FontStyle40"/>
          <w:sz w:val="28"/>
          <w:szCs w:val="28"/>
        </w:rPr>
        <w:t>фессиональной деятельности:</w:t>
      </w:r>
    </w:p>
    <w:p w:rsidR="007C31E6" w:rsidRPr="00960B12" w:rsidRDefault="007C31E6" w:rsidP="007C31E6">
      <w:pPr>
        <w:pStyle w:val="Style1"/>
        <w:widowControl/>
        <w:tabs>
          <w:tab w:val="left" w:pos="989"/>
        </w:tabs>
        <w:spacing w:before="5" w:line="276" w:lineRule="auto"/>
        <w:ind w:left="989" w:right="3494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а)</w:t>
      </w:r>
      <w:r w:rsidRPr="00960B12">
        <w:rPr>
          <w:rStyle w:val="FontStyle40"/>
          <w:sz w:val="28"/>
          <w:szCs w:val="28"/>
        </w:rPr>
        <w:tab/>
        <w:t>правотворческая деятельность:</w:t>
      </w:r>
      <w:r w:rsidRPr="00960B12">
        <w:rPr>
          <w:rStyle w:val="FontStyle40"/>
          <w:sz w:val="28"/>
          <w:szCs w:val="28"/>
        </w:rPr>
        <w:br/>
        <w:t>подготовка нормативных правовых актов;</w:t>
      </w:r>
    </w:p>
    <w:p w:rsidR="007C31E6" w:rsidRPr="00960B12" w:rsidRDefault="007C31E6" w:rsidP="007C31E6">
      <w:pPr>
        <w:pStyle w:val="Style17"/>
        <w:widowControl/>
        <w:tabs>
          <w:tab w:val="left" w:pos="989"/>
        </w:tabs>
        <w:spacing w:before="5" w:line="276" w:lineRule="auto"/>
        <w:ind w:left="734" w:firstLine="0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б)</w:t>
      </w:r>
      <w:r w:rsidRPr="00960B12">
        <w:rPr>
          <w:rStyle w:val="FontStyle40"/>
          <w:sz w:val="28"/>
          <w:szCs w:val="28"/>
        </w:rPr>
        <w:tab/>
        <w:t>правоприменительная деятельность:</w:t>
      </w:r>
    </w:p>
    <w:p w:rsidR="007C31E6" w:rsidRPr="00960B12" w:rsidRDefault="007C31E6" w:rsidP="007C31E6">
      <w:pPr>
        <w:pStyle w:val="Style20"/>
        <w:widowControl/>
        <w:spacing w:before="5" w:line="276" w:lineRule="auto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обоснование и принятие в пределах должностных обязанностей реш</w:t>
      </w:r>
      <w:r w:rsidRPr="00960B12">
        <w:rPr>
          <w:rStyle w:val="FontStyle40"/>
          <w:sz w:val="28"/>
          <w:szCs w:val="28"/>
        </w:rPr>
        <w:t>е</w:t>
      </w:r>
      <w:r w:rsidRPr="00960B12">
        <w:rPr>
          <w:rStyle w:val="FontStyle40"/>
          <w:sz w:val="28"/>
          <w:szCs w:val="28"/>
        </w:rPr>
        <w:t>ний, а также совершение действий, связанных с реализацией правовых норм;</w:t>
      </w:r>
    </w:p>
    <w:p w:rsidR="007C31E6" w:rsidRPr="00960B12" w:rsidRDefault="007C31E6" w:rsidP="007C31E6">
      <w:pPr>
        <w:pStyle w:val="Style20"/>
        <w:widowControl/>
        <w:spacing w:line="276" w:lineRule="auto"/>
        <w:ind w:left="1003" w:firstLine="0"/>
        <w:jc w:val="left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составление юридических документов;</w:t>
      </w:r>
    </w:p>
    <w:p w:rsidR="007C31E6" w:rsidRPr="00960B12" w:rsidRDefault="007C31E6" w:rsidP="007C31E6">
      <w:pPr>
        <w:pStyle w:val="Style1"/>
        <w:widowControl/>
        <w:tabs>
          <w:tab w:val="left" w:pos="998"/>
        </w:tabs>
        <w:spacing w:before="5" w:line="276" w:lineRule="auto"/>
        <w:ind w:left="720" w:firstLine="0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в)</w:t>
      </w:r>
      <w:r w:rsidRPr="00960B12">
        <w:rPr>
          <w:rStyle w:val="FontStyle40"/>
          <w:sz w:val="28"/>
          <w:szCs w:val="28"/>
        </w:rPr>
        <w:tab/>
        <w:t>правоохранительная деятельность:</w:t>
      </w:r>
    </w:p>
    <w:p w:rsidR="007C31E6" w:rsidRPr="00960B12" w:rsidRDefault="007C31E6" w:rsidP="007C31E6">
      <w:pPr>
        <w:pStyle w:val="Style20"/>
        <w:widowControl/>
        <w:spacing w:line="276" w:lineRule="auto"/>
        <w:ind w:firstLine="970"/>
        <w:jc w:val="left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обеспечение   законности,   правопорядка,   безопасности личности, общества и государства;</w:t>
      </w:r>
    </w:p>
    <w:p w:rsidR="007C31E6" w:rsidRPr="00960B12" w:rsidRDefault="007C31E6" w:rsidP="007C31E6">
      <w:pPr>
        <w:pStyle w:val="Style20"/>
        <w:widowControl/>
        <w:spacing w:before="5" w:line="276" w:lineRule="auto"/>
        <w:ind w:left="974" w:firstLine="0"/>
        <w:jc w:val="left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охрана общественного порядка;</w:t>
      </w:r>
    </w:p>
    <w:p w:rsidR="007C31E6" w:rsidRPr="00960B12" w:rsidRDefault="007C31E6" w:rsidP="007C31E6">
      <w:pPr>
        <w:pStyle w:val="Style20"/>
        <w:widowControl/>
        <w:spacing w:line="276" w:lineRule="auto"/>
        <w:ind w:firstLine="965"/>
        <w:jc w:val="left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защита частной,  государственной,  муниципальной  и  иных форм со</w:t>
      </w:r>
      <w:r w:rsidRPr="00960B12">
        <w:rPr>
          <w:rStyle w:val="FontStyle40"/>
          <w:sz w:val="28"/>
          <w:szCs w:val="28"/>
        </w:rPr>
        <w:t>б</w:t>
      </w:r>
      <w:r w:rsidRPr="00960B12">
        <w:rPr>
          <w:rStyle w:val="FontStyle40"/>
          <w:sz w:val="28"/>
          <w:szCs w:val="28"/>
        </w:rPr>
        <w:t>ственности;</w:t>
      </w:r>
    </w:p>
    <w:p w:rsidR="007C31E6" w:rsidRPr="00960B12" w:rsidRDefault="007C31E6" w:rsidP="007C31E6">
      <w:pPr>
        <w:pStyle w:val="Style1"/>
        <w:widowControl/>
        <w:tabs>
          <w:tab w:val="left" w:pos="998"/>
        </w:tabs>
        <w:spacing w:before="5" w:line="276" w:lineRule="auto"/>
        <w:ind w:left="720" w:firstLine="0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г)</w:t>
      </w:r>
      <w:r w:rsidRPr="00960B12">
        <w:rPr>
          <w:rStyle w:val="FontStyle40"/>
          <w:sz w:val="28"/>
          <w:szCs w:val="28"/>
        </w:rPr>
        <w:tab/>
        <w:t>экспертно-консультационная деятельность:</w:t>
      </w:r>
    </w:p>
    <w:p w:rsidR="007C31E6" w:rsidRPr="00960B12" w:rsidRDefault="007C31E6" w:rsidP="007C31E6">
      <w:pPr>
        <w:pStyle w:val="Style5"/>
        <w:widowControl/>
        <w:spacing w:line="276" w:lineRule="auto"/>
        <w:ind w:left="974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оказание юридической помощи, консультирование по вопросам права; осуществление правовой экспертизы нормативных правовых актов;</w:t>
      </w:r>
    </w:p>
    <w:p w:rsidR="007C31E6" w:rsidRPr="00960B12" w:rsidRDefault="007C31E6" w:rsidP="007C31E6">
      <w:pPr>
        <w:pStyle w:val="Style1"/>
        <w:widowControl/>
        <w:tabs>
          <w:tab w:val="left" w:pos="998"/>
        </w:tabs>
        <w:spacing w:line="276" w:lineRule="auto"/>
        <w:ind w:left="998" w:right="1498" w:hanging="278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д)</w:t>
      </w:r>
      <w:r w:rsidRPr="00960B12">
        <w:rPr>
          <w:rStyle w:val="FontStyle40"/>
          <w:sz w:val="28"/>
          <w:szCs w:val="28"/>
        </w:rPr>
        <w:tab/>
        <w:t>организационно-управленческая деятельность:</w:t>
      </w:r>
      <w:r w:rsidRPr="00960B12">
        <w:rPr>
          <w:rStyle w:val="FontStyle40"/>
          <w:sz w:val="28"/>
          <w:szCs w:val="28"/>
        </w:rPr>
        <w:br/>
        <w:t>осуществление организационно-управленческих функций;</w:t>
      </w:r>
    </w:p>
    <w:p w:rsidR="007C31E6" w:rsidRPr="00960B12" w:rsidRDefault="007C31E6" w:rsidP="007C31E6">
      <w:pPr>
        <w:pStyle w:val="Style1"/>
        <w:widowControl/>
        <w:tabs>
          <w:tab w:val="left" w:pos="998"/>
        </w:tabs>
        <w:spacing w:line="276" w:lineRule="auto"/>
        <w:ind w:left="720" w:firstLine="0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е)</w:t>
      </w:r>
      <w:r w:rsidRPr="00960B12">
        <w:rPr>
          <w:rStyle w:val="FontStyle40"/>
          <w:sz w:val="28"/>
          <w:szCs w:val="28"/>
        </w:rPr>
        <w:tab/>
        <w:t>научно-исследовательская деятельность:</w:t>
      </w:r>
    </w:p>
    <w:p w:rsidR="007C31E6" w:rsidRPr="00960B12" w:rsidRDefault="007C31E6" w:rsidP="007C31E6">
      <w:pPr>
        <w:pStyle w:val="Style5"/>
        <w:widowControl/>
        <w:spacing w:before="5" w:line="276" w:lineRule="auto"/>
        <w:ind w:left="993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проведение научных исследований по правовым проблемам; участие   в   проведении   научных  исследований  в   соответствии с профилем св</w:t>
      </w:r>
      <w:r w:rsidRPr="00960B12">
        <w:rPr>
          <w:rStyle w:val="FontStyle40"/>
          <w:sz w:val="28"/>
          <w:szCs w:val="28"/>
        </w:rPr>
        <w:t>о</w:t>
      </w:r>
      <w:r w:rsidRPr="00960B12">
        <w:rPr>
          <w:rStyle w:val="FontStyle40"/>
          <w:sz w:val="28"/>
          <w:szCs w:val="28"/>
        </w:rPr>
        <w:t>ей профессиональной деятельности;</w:t>
      </w:r>
    </w:p>
    <w:p w:rsidR="007C31E6" w:rsidRPr="00960B12" w:rsidRDefault="007C31E6" w:rsidP="007C31E6">
      <w:pPr>
        <w:pStyle w:val="Style1"/>
        <w:widowControl/>
        <w:tabs>
          <w:tab w:val="left" w:pos="998"/>
        </w:tabs>
        <w:spacing w:before="5" w:line="276" w:lineRule="auto"/>
        <w:ind w:left="998" w:right="3494" w:hanging="278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 xml:space="preserve">ж) </w:t>
      </w:r>
      <w:r w:rsidRPr="00960B12">
        <w:rPr>
          <w:rStyle w:val="FontStyle40"/>
          <w:sz w:val="28"/>
          <w:szCs w:val="28"/>
        </w:rPr>
        <w:t>педагогическая деятельность:</w:t>
      </w:r>
      <w:r w:rsidRPr="00960B12">
        <w:rPr>
          <w:rStyle w:val="FontStyle40"/>
          <w:sz w:val="28"/>
          <w:szCs w:val="28"/>
        </w:rPr>
        <w:br/>
        <w:t>преподавание юридических дисциплин;</w:t>
      </w:r>
      <w:r w:rsidRPr="00960B12">
        <w:rPr>
          <w:rStyle w:val="FontStyle40"/>
          <w:sz w:val="28"/>
          <w:szCs w:val="28"/>
        </w:rPr>
        <w:br/>
        <w:t>осуществление правового воспитания.</w:t>
      </w:r>
    </w:p>
    <w:p w:rsidR="007C31E6" w:rsidRDefault="007C31E6" w:rsidP="007C31E6">
      <w:pPr>
        <w:spacing w:line="276" w:lineRule="auto"/>
        <w:ind w:firstLine="709"/>
        <w:jc w:val="both"/>
      </w:pPr>
      <w:r>
        <w:rPr>
          <w:sz w:val="28"/>
          <w:szCs w:val="28"/>
        </w:rPr>
        <w:t>Данная дисциплина является базовой частью профессионального учебн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цикла М.2 ООП.</w:t>
      </w:r>
    </w:p>
    <w:p w:rsidR="007C31E6" w:rsidRDefault="007C31E6" w:rsidP="007C31E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успешного освоения дисциплины необходимы знания по основным отраслевым юридическим дисциплинам.</w:t>
      </w:r>
    </w:p>
    <w:p w:rsidR="007C31E6" w:rsidRDefault="007C31E6" w:rsidP="007C31E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Знания, умения и приобретенные компетенции могут быть использованы при изучении всех дисциплин и разделов ООП.</w:t>
      </w:r>
    </w:p>
    <w:p w:rsidR="007C31E6" w:rsidRPr="00D13C9B" w:rsidRDefault="007C31E6" w:rsidP="007C31E6">
      <w:pPr>
        <w:spacing w:line="276" w:lineRule="auto"/>
        <w:ind w:firstLine="709"/>
        <w:jc w:val="both"/>
        <w:rPr>
          <w:b/>
          <w:sz w:val="32"/>
          <w:szCs w:val="32"/>
        </w:rPr>
      </w:pPr>
    </w:p>
    <w:p w:rsidR="007C31E6" w:rsidRPr="00EC3388" w:rsidRDefault="007C31E6" w:rsidP="007C31E6">
      <w:pPr>
        <w:spacing w:line="276" w:lineRule="auto"/>
        <w:ind w:firstLine="709"/>
        <w:jc w:val="both"/>
        <w:rPr>
          <w:b/>
          <w:sz w:val="32"/>
          <w:szCs w:val="32"/>
        </w:rPr>
      </w:pPr>
      <w:r w:rsidRPr="00EC3388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.</w:t>
      </w:r>
      <w:r w:rsidRPr="00EC3388">
        <w:rPr>
          <w:b/>
          <w:sz w:val="32"/>
          <w:szCs w:val="32"/>
        </w:rPr>
        <w:t> </w:t>
      </w:r>
      <w:r w:rsidRPr="00EC3388">
        <w:rPr>
          <w:b/>
          <w:bCs/>
          <w:sz w:val="32"/>
          <w:szCs w:val="32"/>
        </w:rPr>
        <w:t>Требования к формируемым компетенциям</w:t>
      </w:r>
    </w:p>
    <w:p w:rsidR="007C31E6" w:rsidRDefault="007C31E6" w:rsidP="007C31E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Процесс изучения дисциплины направлен на формирование следующих компетенций:</w:t>
      </w:r>
    </w:p>
    <w:p w:rsidR="007C31E6" w:rsidRDefault="007C31E6" w:rsidP="007C31E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а)</w:t>
      </w:r>
      <w:r>
        <w:rPr>
          <w:sz w:val="28"/>
          <w:szCs w:val="28"/>
        </w:rPr>
        <w:t xml:space="preserve"> общекультурные (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>):</w:t>
      </w:r>
    </w:p>
    <w:p w:rsidR="007C31E6" w:rsidRPr="00960B12" w:rsidRDefault="007C31E6" w:rsidP="007C31E6">
      <w:pPr>
        <w:pStyle w:val="Style8"/>
        <w:widowControl/>
        <w:spacing w:line="276" w:lineRule="auto"/>
        <w:ind w:right="5" w:firstLine="782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осознание социальной значимости своей будущей профессии, проявл</w:t>
      </w:r>
      <w:r w:rsidRPr="00960B12">
        <w:rPr>
          <w:rStyle w:val="FontStyle40"/>
          <w:sz w:val="28"/>
          <w:szCs w:val="28"/>
        </w:rPr>
        <w:t>е</w:t>
      </w:r>
      <w:r w:rsidRPr="00960B12">
        <w:rPr>
          <w:rStyle w:val="FontStyle40"/>
          <w:sz w:val="28"/>
          <w:szCs w:val="28"/>
        </w:rPr>
        <w:t>ние нетерпимости к коррупционному поведению, уважительн</w:t>
      </w:r>
      <w:r>
        <w:rPr>
          <w:rStyle w:val="FontStyle40"/>
          <w:sz w:val="28"/>
          <w:szCs w:val="28"/>
        </w:rPr>
        <w:t>ое</w:t>
      </w:r>
      <w:r w:rsidRPr="00960B12">
        <w:rPr>
          <w:rStyle w:val="FontStyle40"/>
          <w:sz w:val="28"/>
          <w:szCs w:val="28"/>
        </w:rPr>
        <w:t xml:space="preserve"> отношением к праву и закону, обладание достаточным уровнем профессионального правос</w:t>
      </w:r>
      <w:r w:rsidRPr="00960B12">
        <w:rPr>
          <w:rStyle w:val="FontStyle40"/>
          <w:sz w:val="28"/>
          <w:szCs w:val="28"/>
        </w:rPr>
        <w:t>о</w:t>
      </w:r>
      <w:r w:rsidRPr="00960B12">
        <w:rPr>
          <w:rStyle w:val="FontStyle40"/>
          <w:sz w:val="28"/>
          <w:szCs w:val="28"/>
        </w:rPr>
        <w:t>знания (ОК-1);</w:t>
      </w:r>
    </w:p>
    <w:p w:rsidR="007C31E6" w:rsidRPr="00960B12" w:rsidRDefault="007C31E6" w:rsidP="007C31E6">
      <w:pPr>
        <w:pStyle w:val="Style8"/>
        <w:widowControl/>
        <w:spacing w:line="276" w:lineRule="auto"/>
        <w:ind w:firstLine="778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способность добросовестно исполнять профессиональные обязанности, соблюдать принципы этики юриста (ОК-2);</w:t>
      </w:r>
    </w:p>
    <w:p w:rsidR="007C31E6" w:rsidRPr="00960B12" w:rsidRDefault="007C31E6" w:rsidP="007C31E6">
      <w:pPr>
        <w:pStyle w:val="Style8"/>
        <w:widowControl/>
        <w:spacing w:line="276" w:lineRule="auto"/>
        <w:ind w:firstLine="710"/>
        <w:jc w:val="left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способность совершенствовать и развивать свой интеллектуальный и о</w:t>
      </w:r>
      <w:r w:rsidRPr="00960B12">
        <w:rPr>
          <w:rStyle w:val="FontStyle40"/>
          <w:sz w:val="28"/>
          <w:szCs w:val="28"/>
        </w:rPr>
        <w:t>б</w:t>
      </w:r>
      <w:r w:rsidRPr="00960B12">
        <w:rPr>
          <w:rStyle w:val="FontStyle40"/>
          <w:sz w:val="28"/>
          <w:szCs w:val="28"/>
        </w:rPr>
        <w:t>щекультурный уровень (ОК-3);</w:t>
      </w:r>
    </w:p>
    <w:p w:rsidR="007C31E6" w:rsidRPr="00960B12" w:rsidRDefault="007C31E6" w:rsidP="007C31E6">
      <w:pPr>
        <w:pStyle w:val="Style8"/>
        <w:widowControl/>
        <w:spacing w:line="276" w:lineRule="auto"/>
        <w:ind w:firstLine="710"/>
        <w:rPr>
          <w:rStyle w:val="FontStyle40"/>
          <w:sz w:val="28"/>
          <w:szCs w:val="28"/>
        </w:rPr>
      </w:pPr>
      <w:r w:rsidRPr="00960B12">
        <w:rPr>
          <w:rStyle w:val="FontStyle40"/>
          <w:sz w:val="28"/>
          <w:szCs w:val="28"/>
        </w:rPr>
        <w:t>способность свободно пользоваться русским и иностранным языками как средством делового общения (ОК-4);</w:t>
      </w:r>
    </w:p>
    <w:p w:rsidR="007C31E6" w:rsidRPr="00960B12" w:rsidRDefault="007C31E6" w:rsidP="007C31E6">
      <w:pPr>
        <w:pStyle w:val="Style8"/>
        <w:widowControl/>
        <w:spacing w:before="5" w:line="276" w:lineRule="auto"/>
        <w:ind w:right="10" w:firstLine="710"/>
        <w:rPr>
          <w:rStyle w:val="FontStyle43"/>
          <w:sz w:val="28"/>
          <w:szCs w:val="28"/>
        </w:rPr>
      </w:pPr>
      <w:r w:rsidRPr="00960B12">
        <w:rPr>
          <w:rStyle w:val="FontStyle40"/>
          <w:sz w:val="28"/>
          <w:szCs w:val="28"/>
        </w:rPr>
        <w:t>компетентн</w:t>
      </w:r>
      <w:r>
        <w:rPr>
          <w:rStyle w:val="FontStyle40"/>
          <w:sz w:val="28"/>
          <w:szCs w:val="28"/>
        </w:rPr>
        <w:t>ое</w:t>
      </w:r>
      <w:r w:rsidRPr="00960B12">
        <w:rPr>
          <w:rStyle w:val="FontStyle40"/>
          <w:sz w:val="28"/>
          <w:szCs w:val="28"/>
        </w:rPr>
        <w:t xml:space="preserve"> использование на практике приобретенных умений и нав</w:t>
      </w:r>
      <w:r w:rsidRPr="00960B12">
        <w:rPr>
          <w:rStyle w:val="FontStyle40"/>
          <w:sz w:val="28"/>
          <w:szCs w:val="28"/>
        </w:rPr>
        <w:t>ы</w:t>
      </w:r>
      <w:r w:rsidRPr="00960B12">
        <w:rPr>
          <w:rStyle w:val="FontStyle40"/>
          <w:sz w:val="28"/>
          <w:szCs w:val="28"/>
        </w:rPr>
        <w:t>ков в организации исследовательских работ, в управлении коллективом (ОК-5).</w:t>
      </w:r>
    </w:p>
    <w:p w:rsidR="007C31E6" w:rsidRDefault="007C31E6" w:rsidP="007C31E6">
      <w:pPr>
        <w:spacing w:line="276" w:lineRule="auto"/>
        <w:ind w:firstLine="709"/>
        <w:jc w:val="both"/>
      </w:pPr>
      <w:r>
        <w:rPr>
          <w:sz w:val="28"/>
          <w:szCs w:val="28"/>
        </w:rPr>
        <w:t>б) профессиональные (ПК):</w:t>
      </w:r>
    </w:p>
    <w:p w:rsidR="007C31E6" w:rsidRPr="001B5E1F" w:rsidRDefault="007C31E6" w:rsidP="007C31E6">
      <w:pPr>
        <w:pStyle w:val="Style8"/>
        <w:widowControl/>
        <w:spacing w:line="276" w:lineRule="auto"/>
        <w:ind w:left="710" w:firstLine="0"/>
        <w:jc w:val="left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в правотворческой деятельности:</w:t>
      </w:r>
    </w:p>
    <w:p w:rsidR="007C31E6" w:rsidRPr="001B5E1F" w:rsidRDefault="007C31E6" w:rsidP="007C31E6">
      <w:pPr>
        <w:pStyle w:val="Style5"/>
        <w:widowControl/>
        <w:spacing w:before="5" w:line="276" w:lineRule="auto"/>
        <w:ind w:left="710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 xml:space="preserve">способностью разрабатывать нормативные правовые акты (ПК-1); </w:t>
      </w:r>
    </w:p>
    <w:p w:rsidR="007C31E6" w:rsidRPr="001B5E1F" w:rsidRDefault="007C31E6" w:rsidP="007C31E6">
      <w:pPr>
        <w:pStyle w:val="Style8"/>
        <w:widowControl/>
        <w:spacing w:line="276" w:lineRule="auto"/>
        <w:ind w:left="710" w:firstLine="0"/>
        <w:jc w:val="left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в правоохранительной деятельности:</w:t>
      </w:r>
    </w:p>
    <w:p w:rsidR="007C31E6" w:rsidRPr="001B5E1F" w:rsidRDefault="007C31E6" w:rsidP="007C31E6">
      <w:pPr>
        <w:pStyle w:val="Style8"/>
        <w:widowControl/>
        <w:spacing w:line="276" w:lineRule="auto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готовностью к выполнению должностных обязанностей по обеспечению законности и правопорядка, безопасности личности, общества, государства</w:t>
      </w:r>
    </w:p>
    <w:p w:rsidR="007C31E6" w:rsidRPr="001B5E1F" w:rsidRDefault="007C31E6" w:rsidP="007C31E6">
      <w:pPr>
        <w:pStyle w:val="Style5"/>
        <w:widowControl/>
        <w:spacing w:before="5" w:line="276" w:lineRule="auto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(ПК-3);</w:t>
      </w:r>
    </w:p>
    <w:p w:rsidR="007C31E6" w:rsidRPr="001B5E1F" w:rsidRDefault="007C31E6" w:rsidP="007C31E6">
      <w:pPr>
        <w:pStyle w:val="Style8"/>
        <w:widowControl/>
        <w:spacing w:before="5" w:line="276" w:lineRule="auto"/>
        <w:ind w:left="710" w:firstLine="0"/>
        <w:jc w:val="left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в экспертно</w:t>
      </w:r>
      <w:r>
        <w:rPr>
          <w:rStyle w:val="FontStyle40"/>
          <w:sz w:val="28"/>
          <w:szCs w:val="28"/>
        </w:rPr>
        <w:t xml:space="preserve"> </w:t>
      </w:r>
      <w:r w:rsidRPr="001B5E1F">
        <w:rPr>
          <w:rStyle w:val="FontStyle40"/>
          <w:sz w:val="28"/>
          <w:szCs w:val="28"/>
        </w:rPr>
        <w:t>- консультационной деятельности:</w:t>
      </w:r>
    </w:p>
    <w:p w:rsidR="007C31E6" w:rsidRPr="001B5E1F" w:rsidRDefault="007C31E6" w:rsidP="007C31E6">
      <w:pPr>
        <w:pStyle w:val="Style8"/>
        <w:widowControl/>
        <w:spacing w:before="10" w:line="276" w:lineRule="auto"/>
        <w:ind w:left="715" w:firstLine="0"/>
        <w:jc w:val="left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способностью квалифицированно толковать правовые акты (ПК-7);</w:t>
      </w:r>
    </w:p>
    <w:p w:rsidR="007C31E6" w:rsidRPr="001B5E1F" w:rsidRDefault="007C31E6" w:rsidP="007C31E6">
      <w:pPr>
        <w:pStyle w:val="Style8"/>
        <w:widowControl/>
        <w:spacing w:line="276" w:lineRule="auto"/>
        <w:ind w:right="10" w:firstLine="715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способностью принимать участие в проведении юридической экспертизы проектов нормативных правовых актов, в том числе в целях выявления в них положений, способствующих созданию условий для проявления коррупции, давать  квалифицированные  юридические  заключения  и  консультации в ко</w:t>
      </w:r>
      <w:r w:rsidRPr="001B5E1F">
        <w:rPr>
          <w:rStyle w:val="FontStyle40"/>
          <w:sz w:val="28"/>
          <w:szCs w:val="28"/>
        </w:rPr>
        <w:t>н</w:t>
      </w:r>
      <w:r w:rsidRPr="001B5E1F">
        <w:rPr>
          <w:rStyle w:val="FontStyle40"/>
          <w:sz w:val="28"/>
          <w:szCs w:val="28"/>
        </w:rPr>
        <w:t xml:space="preserve">кретных сферах юридической деятельности (ПК-8); </w:t>
      </w:r>
    </w:p>
    <w:p w:rsidR="007C31E6" w:rsidRPr="001B5E1F" w:rsidRDefault="007C31E6" w:rsidP="007C31E6">
      <w:pPr>
        <w:pStyle w:val="Style8"/>
        <w:widowControl/>
        <w:spacing w:line="276" w:lineRule="auto"/>
        <w:ind w:firstLine="708"/>
        <w:jc w:val="left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в организационно-управленческой деятельности:</w:t>
      </w:r>
    </w:p>
    <w:p w:rsidR="007C31E6" w:rsidRDefault="007C31E6" w:rsidP="007C31E6">
      <w:pPr>
        <w:pStyle w:val="Style5"/>
        <w:widowControl/>
        <w:spacing w:before="10" w:line="276" w:lineRule="auto"/>
        <w:ind w:firstLine="708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 xml:space="preserve">способностью принимать оптимальные управленческие решения (ПК-9); </w:t>
      </w:r>
    </w:p>
    <w:p w:rsidR="007C31E6" w:rsidRPr="001B5E1F" w:rsidRDefault="007C31E6" w:rsidP="007C31E6">
      <w:pPr>
        <w:pStyle w:val="Style5"/>
        <w:widowControl/>
        <w:spacing w:before="10" w:line="276" w:lineRule="auto"/>
        <w:ind w:firstLine="708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lastRenderedPageBreak/>
        <w:t xml:space="preserve">способностью     воспринимать,     анализировать     и реализовывать управленческие инновации в профессиональной деятельности (ПК-10); </w:t>
      </w:r>
      <w:r>
        <w:rPr>
          <w:rStyle w:val="FontStyle40"/>
          <w:sz w:val="28"/>
          <w:szCs w:val="28"/>
        </w:rPr>
        <w:t xml:space="preserve"> </w:t>
      </w:r>
    </w:p>
    <w:p w:rsidR="007C31E6" w:rsidRPr="001B5E1F" w:rsidRDefault="007C31E6" w:rsidP="007C31E6">
      <w:pPr>
        <w:pStyle w:val="Style5"/>
        <w:widowControl/>
        <w:spacing w:before="10" w:line="276" w:lineRule="auto"/>
        <w:ind w:firstLine="708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в научно-исследовательской деятельности:</w:t>
      </w:r>
    </w:p>
    <w:p w:rsidR="007C31E6" w:rsidRPr="001B5E1F" w:rsidRDefault="007C31E6" w:rsidP="007C31E6">
      <w:pPr>
        <w:pStyle w:val="Style8"/>
        <w:widowControl/>
        <w:spacing w:line="276" w:lineRule="auto"/>
        <w:ind w:firstLine="710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способностью квалифицированно проводить научные исследования в о</w:t>
      </w:r>
      <w:r w:rsidRPr="001B5E1F">
        <w:rPr>
          <w:rStyle w:val="FontStyle40"/>
          <w:sz w:val="28"/>
          <w:szCs w:val="28"/>
        </w:rPr>
        <w:t>б</w:t>
      </w:r>
      <w:r w:rsidRPr="001B5E1F">
        <w:rPr>
          <w:rStyle w:val="FontStyle40"/>
          <w:sz w:val="28"/>
          <w:szCs w:val="28"/>
        </w:rPr>
        <w:t>ласти права (ПК-11);</w:t>
      </w:r>
    </w:p>
    <w:p w:rsidR="007C31E6" w:rsidRPr="001B5E1F" w:rsidRDefault="007C31E6" w:rsidP="007C31E6">
      <w:pPr>
        <w:pStyle w:val="Style5"/>
        <w:widowControl/>
        <w:spacing w:line="276" w:lineRule="auto"/>
        <w:ind w:left="787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в педагогической деятельности:</w:t>
      </w:r>
    </w:p>
    <w:p w:rsidR="007C31E6" w:rsidRPr="001B5E1F" w:rsidRDefault="007C31E6" w:rsidP="007C31E6">
      <w:pPr>
        <w:pStyle w:val="Style8"/>
        <w:widowControl/>
        <w:spacing w:before="5" w:line="276" w:lineRule="auto"/>
        <w:ind w:right="5" w:firstLine="720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способностью преподавать юридические дисциплины на высоком теор</w:t>
      </w:r>
      <w:r w:rsidRPr="001B5E1F">
        <w:rPr>
          <w:rStyle w:val="FontStyle40"/>
          <w:sz w:val="28"/>
          <w:szCs w:val="28"/>
        </w:rPr>
        <w:t>е</w:t>
      </w:r>
      <w:r w:rsidRPr="001B5E1F">
        <w:rPr>
          <w:rStyle w:val="FontStyle40"/>
          <w:sz w:val="28"/>
          <w:szCs w:val="28"/>
        </w:rPr>
        <w:t>тическом и методическом уровне (ПК-12);</w:t>
      </w:r>
    </w:p>
    <w:p w:rsidR="007C31E6" w:rsidRPr="001B5E1F" w:rsidRDefault="007C31E6" w:rsidP="007C31E6">
      <w:pPr>
        <w:pStyle w:val="Style5"/>
        <w:widowControl/>
        <w:spacing w:before="5" w:line="276" w:lineRule="auto"/>
        <w:ind w:left="720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 xml:space="preserve">способностью управлять самостоятельной работой </w:t>
      </w:r>
      <w:proofErr w:type="gramStart"/>
      <w:r w:rsidRPr="001B5E1F">
        <w:rPr>
          <w:rStyle w:val="FontStyle40"/>
          <w:sz w:val="28"/>
          <w:szCs w:val="28"/>
        </w:rPr>
        <w:t>обучающихся</w:t>
      </w:r>
      <w:proofErr w:type="gramEnd"/>
      <w:r w:rsidRPr="001B5E1F">
        <w:rPr>
          <w:rStyle w:val="FontStyle40"/>
          <w:sz w:val="28"/>
          <w:szCs w:val="28"/>
        </w:rPr>
        <w:t xml:space="preserve"> (ПК-13);</w:t>
      </w:r>
    </w:p>
    <w:p w:rsidR="007C31E6" w:rsidRPr="001B5E1F" w:rsidRDefault="007C31E6" w:rsidP="007C31E6">
      <w:pPr>
        <w:pStyle w:val="Style8"/>
        <w:widowControl/>
        <w:spacing w:before="5" w:line="276" w:lineRule="auto"/>
        <w:ind w:firstLine="710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способностью организовывать и проводить педагогические исследования (ПК-14);</w:t>
      </w:r>
    </w:p>
    <w:p w:rsidR="007C31E6" w:rsidRPr="001B5E1F" w:rsidRDefault="007C31E6" w:rsidP="007C31E6">
      <w:pPr>
        <w:pStyle w:val="Style5"/>
        <w:widowControl/>
        <w:spacing w:before="10" w:line="276" w:lineRule="auto"/>
        <w:ind w:left="720"/>
        <w:rPr>
          <w:rStyle w:val="FontStyle40"/>
          <w:sz w:val="28"/>
          <w:szCs w:val="28"/>
        </w:rPr>
      </w:pPr>
      <w:r w:rsidRPr="001B5E1F">
        <w:rPr>
          <w:rStyle w:val="FontStyle40"/>
          <w:sz w:val="28"/>
          <w:szCs w:val="28"/>
        </w:rPr>
        <w:t>способностью эффективно осуществлять правовое воспитание (ПК-15).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7C31E6" w:rsidRDefault="007C31E6" w:rsidP="007C31E6">
      <w:pPr>
        <w:ind w:firstLine="709"/>
        <w:jc w:val="both"/>
        <w:rPr>
          <w:sz w:val="32"/>
          <w:szCs w:val="32"/>
        </w:rPr>
      </w:pPr>
      <w:r w:rsidRPr="00EC3388">
        <w:rPr>
          <w:b/>
          <w:bCs/>
          <w:sz w:val="32"/>
          <w:szCs w:val="32"/>
        </w:rPr>
        <w:t>Содержание дисциплины</w:t>
      </w:r>
    </w:p>
    <w:p w:rsidR="007C31E6" w:rsidRDefault="007C31E6" w:rsidP="007C31E6">
      <w:pPr>
        <w:ind w:firstLine="709"/>
        <w:jc w:val="both"/>
        <w:rPr>
          <w:sz w:val="32"/>
          <w:szCs w:val="32"/>
        </w:rPr>
      </w:pPr>
      <w:r w:rsidRPr="00AC0C58">
        <w:rPr>
          <w:b/>
          <w:bCs/>
          <w:sz w:val="28"/>
          <w:szCs w:val="28"/>
        </w:rPr>
        <w:t>Тема № 1. Политико-правовые идеи Древнего мира</w:t>
      </w:r>
    </w:p>
    <w:p w:rsidR="007C31E6" w:rsidRDefault="007C31E6" w:rsidP="007C31E6">
      <w:pPr>
        <w:ind w:firstLine="709"/>
        <w:jc w:val="both"/>
        <w:rPr>
          <w:sz w:val="32"/>
          <w:szCs w:val="32"/>
        </w:rPr>
      </w:pPr>
      <w:r w:rsidRPr="00AC0C58">
        <w:rPr>
          <w:b/>
          <w:bCs/>
          <w:i/>
          <w:sz w:val="28"/>
          <w:szCs w:val="28"/>
        </w:rPr>
        <w:t>Предмет структура и задачи дисциплины «История политических и правовых учений»</w:t>
      </w:r>
    </w:p>
    <w:p w:rsidR="007C31E6" w:rsidRDefault="007C31E6" w:rsidP="007C31E6">
      <w:pPr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AC0C58">
        <w:rPr>
          <w:b/>
          <w:bCs/>
          <w:i/>
          <w:iCs/>
          <w:sz w:val="28"/>
          <w:szCs w:val="28"/>
        </w:rPr>
        <w:t>Критерии оценки политико-правовых доктрин; становление и</w:t>
      </w: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разв</w:t>
      </w: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и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тие политико-правовой идеологии</w:t>
      </w:r>
    </w:p>
    <w:p w:rsidR="007C31E6" w:rsidRDefault="007C31E6" w:rsidP="007C31E6">
      <w:pPr>
        <w:ind w:firstLine="709"/>
        <w:jc w:val="both"/>
        <w:rPr>
          <w:sz w:val="32"/>
          <w:szCs w:val="32"/>
        </w:rPr>
      </w:pPr>
      <w:r w:rsidRPr="00AC0C58">
        <w:rPr>
          <w:rFonts w:ascii="Times New Roman CYR" w:hAnsi="Times New Roman CYR" w:cs="Times New Roman CYR"/>
          <w:sz w:val="28"/>
          <w:szCs w:val="28"/>
        </w:rPr>
        <w:t>История политических и правовых учений как историко-политическая наука. Понятие политического и правового учения, его место в системе пол</w:t>
      </w:r>
      <w:r w:rsidRPr="00AC0C58">
        <w:rPr>
          <w:rFonts w:ascii="Times New Roman CYR" w:hAnsi="Times New Roman CYR" w:cs="Times New Roman CYR"/>
          <w:sz w:val="28"/>
          <w:szCs w:val="28"/>
        </w:rPr>
        <w:t>и</w:t>
      </w:r>
      <w:r w:rsidRPr="00AC0C58">
        <w:rPr>
          <w:rFonts w:ascii="Times New Roman CYR" w:hAnsi="Times New Roman CYR" w:cs="Times New Roman CYR"/>
          <w:sz w:val="28"/>
          <w:szCs w:val="28"/>
        </w:rPr>
        <w:t>тического и правового сознания. Соотношение учений, школ, течений, напра</w:t>
      </w:r>
      <w:r w:rsidRPr="00AC0C58">
        <w:rPr>
          <w:rFonts w:ascii="Times New Roman CYR" w:hAnsi="Times New Roman CYR" w:cs="Times New Roman CYR"/>
          <w:sz w:val="28"/>
          <w:szCs w:val="28"/>
        </w:rPr>
        <w:t>в</w:t>
      </w:r>
      <w:r w:rsidRPr="00AC0C58">
        <w:rPr>
          <w:rFonts w:ascii="Times New Roman CYR" w:hAnsi="Times New Roman CYR" w:cs="Times New Roman CYR"/>
          <w:sz w:val="28"/>
          <w:szCs w:val="28"/>
        </w:rPr>
        <w:t>лений в политической и правовой идеологии. Предметная и методологическая специфика истории политических и правовых учений. Место и роль истории политических и правовых учений в системе историко-юридических и отрасл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>вых дисциплин.</w:t>
      </w:r>
    </w:p>
    <w:p w:rsidR="007C31E6" w:rsidRPr="00AC0C58" w:rsidRDefault="007C31E6" w:rsidP="007C31E6">
      <w:pPr>
        <w:ind w:firstLine="709"/>
        <w:jc w:val="both"/>
        <w:rPr>
          <w:sz w:val="32"/>
          <w:szCs w:val="32"/>
        </w:rPr>
      </w:pP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 странах древнего Востока.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Становление и развитие политико-правовой идеологии.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идеи в государства Древнего мира.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C0C58">
        <w:rPr>
          <w:rFonts w:ascii="Times New Roman CYR" w:hAnsi="Times New Roman CYR" w:cs="Times New Roman CYR"/>
          <w:sz w:val="28"/>
          <w:szCs w:val="28"/>
        </w:rPr>
        <w:t>Общая характеристика религиозно-мифологических представлений о п</w:t>
      </w:r>
      <w:r w:rsidRPr="00AC0C58">
        <w:rPr>
          <w:rFonts w:ascii="Times New Roman CYR" w:hAnsi="Times New Roman CYR" w:cs="Times New Roman CYR"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sz w:val="28"/>
          <w:szCs w:val="28"/>
        </w:rPr>
        <w:t>литике, государстве и праве в странах древнего Востока во II-I тысячелетии до н.э. Рационализация политико-правовых представлений, особенности этого процесса.  Древний Египет. Поучение Гераклеопольского царя своему сыну. Речение Ипусера. Поучение Птахотепа.  Древняя Индия. Политические и пр</w:t>
      </w:r>
      <w:r w:rsidRPr="00AC0C58">
        <w:rPr>
          <w:rFonts w:ascii="Times New Roman CYR" w:hAnsi="Times New Roman CYR" w:cs="Times New Roman CYR"/>
          <w:sz w:val="28"/>
          <w:szCs w:val="28"/>
        </w:rPr>
        <w:t>а</w:t>
      </w:r>
      <w:r w:rsidRPr="00AC0C58">
        <w:rPr>
          <w:rFonts w:ascii="Times New Roman CYR" w:hAnsi="Times New Roman CYR" w:cs="Times New Roman CYR"/>
          <w:sz w:val="28"/>
          <w:szCs w:val="28"/>
        </w:rPr>
        <w:t>вовые идеи брахманизма и буддизма. Светский политический трактат Артх</w:t>
      </w:r>
      <w:r w:rsidRPr="00AC0C58">
        <w:rPr>
          <w:rFonts w:ascii="Times New Roman CYR" w:hAnsi="Times New Roman CYR" w:cs="Times New Roman CYR"/>
          <w:sz w:val="28"/>
          <w:szCs w:val="28"/>
        </w:rPr>
        <w:t>а</w:t>
      </w:r>
      <w:r w:rsidRPr="00AC0C58">
        <w:rPr>
          <w:rFonts w:ascii="Times New Roman CYR" w:hAnsi="Times New Roman CYR" w:cs="Times New Roman CYR"/>
          <w:sz w:val="28"/>
          <w:szCs w:val="28"/>
        </w:rPr>
        <w:t>шастра.  Древний Китай. Лао-цзы, как основатель даосизма. Воззрения Конф</w:t>
      </w:r>
      <w:r w:rsidRPr="00AC0C58">
        <w:rPr>
          <w:rFonts w:ascii="Times New Roman CYR" w:hAnsi="Times New Roman CYR" w:cs="Times New Roman CYR"/>
          <w:sz w:val="28"/>
          <w:szCs w:val="28"/>
        </w:rPr>
        <w:t>у</w:t>
      </w:r>
      <w:r w:rsidRPr="00AC0C58">
        <w:rPr>
          <w:rFonts w:ascii="Times New Roman CYR" w:hAnsi="Times New Roman CYR" w:cs="Times New Roman CYR"/>
          <w:sz w:val="28"/>
          <w:szCs w:val="28"/>
        </w:rPr>
        <w:t>ция на государства и право в “ Беседы и высказывания”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 xml:space="preserve"> .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 Принцип” исправл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ния имен”. Мо-цзы, и социально-политические утопии. Легисты (Законники). Шан Ян: теория государственного управления, формы 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контроля за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 деятельн</w:t>
      </w:r>
      <w:r w:rsidRPr="00AC0C58">
        <w:rPr>
          <w:rFonts w:ascii="Times New Roman CYR" w:hAnsi="Times New Roman CYR" w:cs="Times New Roman CYR"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sz w:val="28"/>
          <w:szCs w:val="28"/>
        </w:rPr>
        <w:t>стью граждан. Критика конфуцианства.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древней Греции.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lastRenderedPageBreak/>
        <w:t>Политические и правовые идеи в государствах Древнего мира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C0C58">
        <w:rPr>
          <w:rFonts w:ascii="Times New Roman CYR" w:hAnsi="Times New Roman CYR" w:cs="Times New Roman CYR"/>
          <w:sz w:val="28"/>
          <w:szCs w:val="28"/>
        </w:rPr>
        <w:t>Развитие политической и правовой мысли в Древней Греции в период о</w:t>
      </w:r>
      <w:r w:rsidRPr="00AC0C58">
        <w:rPr>
          <w:rFonts w:ascii="Times New Roman CYR" w:hAnsi="Times New Roman CYR" w:cs="Times New Roman CYR"/>
          <w:sz w:val="28"/>
          <w:szCs w:val="28"/>
        </w:rPr>
        <w:t>б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разования полисов и их первоначального развития. </w:t>
      </w: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Теория естественного права. </w:t>
      </w:r>
      <w:r w:rsidRPr="00AC0C58">
        <w:rPr>
          <w:rFonts w:ascii="Times New Roman CYR" w:hAnsi="Times New Roman CYR" w:cs="Times New Roman CYR"/>
          <w:sz w:val="28"/>
          <w:szCs w:val="28"/>
        </w:rPr>
        <w:t>Гераклит. Общая характеристика философской концепции. Роль закона в государстве. Справедливость и закон. Наилучшая форма государства. Пре</w:t>
      </w:r>
      <w:r w:rsidRPr="00AC0C58">
        <w:rPr>
          <w:rFonts w:ascii="Times New Roman CYR" w:hAnsi="Times New Roman CYR" w:cs="Times New Roman CYR"/>
          <w:sz w:val="28"/>
          <w:szCs w:val="28"/>
        </w:rPr>
        <w:t>д</w:t>
      </w:r>
      <w:r w:rsidRPr="00AC0C58">
        <w:rPr>
          <w:rFonts w:ascii="Times New Roman CYR" w:hAnsi="Times New Roman CYR" w:cs="Times New Roman CYR"/>
          <w:sz w:val="28"/>
          <w:szCs w:val="28"/>
        </w:rPr>
        <w:t>ставления о естественном праве как разумном начале (норме всеобщего раз</w:t>
      </w:r>
      <w:r w:rsidRPr="00AC0C58">
        <w:rPr>
          <w:rFonts w:ascii="Times New Roman CYR" w:hAnsi="Times New Roman CYR" w:cs="Times New Roman CYR"/>
          <w:sz w:val="28"/>
          <w:szCs w:val="28"/>
        </w:rPr>
        <w:t>у</w:t>
      </w:r>
      <w:r w:rsidRPr="00AC0C58">
        <w:rPr>
          <w:rFonts w:ascii="Times New Roman CYR" w:hAnsi="Times New Roman CYR" w:cs="Times New Roman CYR"/>
          <w:sz w:val="28"/>
          <w:szCs w:val="28"/>
        </w:rPr>
        <w:t>ма). Демокрит. Политический идеал. Учение о политике как о высшем иску</w:t>
      </w:r>
      <w:r w:rsidRPr="00AC0C58">
        <w:rPr>
          <w:rFonts w:ascii="Times New Roman CYR" w:hAnsi="Times New Roman CYR" w:cs="Times New Roman CYR"/>
          <w:sz w:val="28"/>
          <w:szCs w:val="28"/>
        </w:rPr>
        <w:t>с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стве. </w:t>
      </w:r>
      <w:r w:rsidRPr="00AC0C58">
        <w:rPr>
          <w:sz w:val="28"/>
          <w:szCs w:val="28"/>
        </w:rPr>
        <w:t>«</w:t>
      </w:r>
      <w:r w:rsidRPr="00AC0C58">
        <w:rPr>
          <w:rFonts w:ascii="Times New Roman CYR" w:hAnsi="Times New Roman CYR" w:cs="Times New Roman CYR"/>
          <w:sz w:val="28"/>
          <w:szCs w:val="28"/>
        </w:rPr>
        <w:t>Общее дело</w:t>
      </w:r>
      <w:r w:rsidRPr="00AC0C58">
        <w:rPr>
          <w:sz w:val="28"/>
          <w:szCs w:val="28"/>
        </w:rPr>
        <w:t xml:space="preserve">» 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граждан как основа государства. </w:t>
      </w:r>
      <w:r w:rsidRPr="00AC0C58">
        <w:rPr>
          <w:sz w:val="28"/>
          <w:szCs w:val="28"/>
        </w:rPr>
        <w:t>«</w:t>
      </w:r>
      <w:r w:rsidRPr="00AC0C58">
        <w:rPr>
          <w:rFonts w:ascii="Times New Roman CYR" w:hAnsi="Times New Roman CYR" w:cs="Times New Roman CYR"/>
          <w:sz w:val="28"/>
          <w:szCs w:val="28"/>
        </w:rPr>
        <w:t>Естественное</w:t>
      </w:r>
      <w:r w:rsidRPr="00AC0C58">
        <w:rPr>
          <w:sz w:val="28"/>
          <w:szCs w:val="28"/>
        </w:rPr>
        <w:t xml:space="preserve">» 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и </w:t>
      </w:r>
      <w:r w:rsidRPr="00AC0C58">
        <w:rPr>
          <w:sz w:val="28"/>
          <w:szCs w:val="28"/>
        </w:rPr>
        <w:t>«</w:t>
      </w:r>
      <w:r w:rsidRPr="00AC0C58">
        <w:rPr>
          <w:rFonts w:ascii="Times New Roman CYR" w:hAnsi="Times New Roman CYR" w:cs="Times New Roman CYR"/>
          <w:sz w:val="28"/>
          <w:szCs w:val="28"/>
        </w:rPr>
        <w:t>иску</w:t>
      </w:r>
      <w:r w:rsidRPr="00AC0C58">
        <w:rPr>
          <w:rFonts w:ascii="Times New Roman CYR" w:hAnsi="Times New Roman CYR" w:cs="Times New Roman CYR"/>
          <w:sz w:val="28"/>
          <w:szCs w:val="28"/>
        </w:rPr>
        <w:t>с</w:t>
      </w:r>
      <w:r w:rsidRPr="00AC0C58">
        <w:rPr>
          <w:rFonts w:ascii="Times New Roman CYR" w:hAnsi="Times New Roman CYR" w:cs="Times New Roman CYR"/>
          <w:sz w:val="28"/>
          <w:szCs w:val="28"/>
        </w:rPr>
        <w:t>ственое</w:t>
      </w:r>
      <w:r w:rsidRPr="00AC0C58">
        <w:rPr>
          <w:sz w:val="28"/>
          <w:szCs w:val="28"/>
        </w:rPr>
        <w:t xml:space="preserve">», </w:t>
      </w:r>
      <w:r w:rsidRPr="00AC0C58">
        <w:rPr>
          <w:rFonts w:ascii="Times New Roman CYR" w:hAnsi="Times New Roman CYR" w:cs="Times New Roman CYR"/>
          <w:sz w:val="28"/>
          <w:szCs w:val="28"/>
        </w:rPr>
        <w:t>природной справедливости и закона Платон. Происхождение гос</w:t>
      </w:r>
      <w:r w:rsidRPr="00AC0C58">
        <w:rPr>
          <w:rFonts w:ascii="Times New Roman CYR" w:hAnsi="Times New Roman CYR" w:cs="Times New Roman CYR"/>
          <w:sz w:val="28"/>
          <w:szCs w:val="28"/>
        </w:rPr>
        <w:t>у</w:t>
      </w:r>
      <w:r w:rsidRPr="00AC0C58">
        <w:rPr>
          <w:rFonts w:ascii="Times New Roman CYR" w:hAnsi="Times New Roman CYR" w:cs="Times New Roman CYR"/>
          <w:sz w:val="28"/>
          <w:szCs w:val="28"/>
        </w:rPr>
        <w:t>дарства. Учение о формах государства и проекты идеальных вариантов гос</w:t>
      </w:r>
      <w:r w:rsidRPr="00AC0C58">
        <w:rPr>
          <w:rFonts w:ascii="Times New Roman CYR" w:hAnsi="Times New Roman CYR" w:cs="Times New Roman CYR"/>
          <w:sz w:val="28"/>
          <w:szCs w:val="28"/>
        </w:rPr>
        <w:t>у</w:t>
      </w:r>
      <w:r w:rsidRPr="00AC0C58">
        <w:rPr>
          <w:rFonts w:ascii="Times New Roman CYR" w:hAnsi="Times New Roman CYR" w:cs="Times New Roman CYR"/>
          <w:sz w:val="28"/>
          <w:szCs w:val="28"/>
        </w:rPr>
        <w:t>дарственной организации в трактатах “ Государство”, “Закон”. Характеристика тиранического правления. Софисты. Протагор справедливость как естественное право. Учение о формах государства. Учение о законах. Антифонт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.</w:t>
      </w:r>
      <w:r w:rsidRPr="00AC0C58">
        <w:rPr>
          <w:sz w:val="28"/>
          <w:szCs w:val="28"/>
        </w:rPr>
        <w:t>«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>Законы п</w:t>
      </w:r>
      <w:r w:rsidRPr="00AC0C58">
        <w:rPr>
          <w:rFonts w:ascii="Times New Roman CYR" w:hAnsi="Times New Roman CYR" w:cs="Times New Roman CYR"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sz w:val="28"/>
          <w:szCs w:val="28"/>
        </w:rPr>
        <w:t>лиса и законы природы</w:t>
      </w:r>
      <w:r w:rsidRPr="00AC0C58">
        <w:rPr>
          <w:sz w:val="28"/>
          <w:szCs w:val="28"/>
        </w:rPr>
        <w:t xml:space="preserve">». </w:t>
      </w:r>
      <w:r w:rsidRPr="00AC0C58">
        <w:rPr>
          <w:rFonts w:ascii="Times New Roman CYR" w:hAnsi="Times New Roman CYR" w:cs="Times New Roman CYR"/>
          <w:sz w:val="28"/>
          <w:szCs w:val="28"/>
        </w:rPr>
        <w:t>Аристотель. Теория о происхождении государства. Классификация форм государств. Смешанная форма и ее элементы. Демокр</w:t>
      </w:r>
      <w:r w:rsidRPr="00AC0C58">
        <w:rPr>
          <w:rFonts w:ascii="Times New Roman CYR" w:hAnsi="Times New Roman CYR" w:cs="Times New Roman CYR"/>
          <w:sz w:val="28"/>
          <w:szCs w:val="28"/>
        </w:rPr>
        <w:t>а</w:t>
      </w:r>
      <w:r w:rsidRPr="00AC0C58">
        <w:rPr>
          <w:rFonts w:ascii="Times New Roman CYR" w:hAnsi="Times New Roman CYR" w:cs="Times New Roman CYR"/>
          <w:sz w:val="28"/>
          <w:szCs w:val="28"/>
        </w:rPr>
        <w:t>тия. Виды справедливости: уравнивающая и распределяющая. Политика и м</w:t>
      </w:r>
      <w:r w:rsidRPr="00AC0C58">
        <w:rPr>
          <w:rFonts w:ascii="Times New Roman CYR" w:hAnsi="Times New Roman CYR" w:cs="Times New Roman CYR"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раль. Политическое право состоит из 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естественного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 и условного. Соответствие 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условного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  естественному праву.  Политические учения в период упадка Дре</w:t>
      </w:r>
      <w:r w:rsidRPr="00AC0C58">
        <w:rPr>
          <w:rFonts w:ascii="Times New Roman CYR" w:hAnsi="Times New Roman CYR" w:cs="Times New Roman CYR"/>
          <w:sz w:val="28"/>
          <w:szCs w:val="28"/>
        </w:rPr>
        <w:t>в</w:t>
      </w:r>
      <w:r w:rsidRPr="00AC0C58">
        <w:rPr>
          <w:rFonts w:ascii="Times New Roman CYR" w:hAnsi="Times New Roman CYR" w:cs="Times New Roman CYR"/>
          <w:sz w:val="28"/>
          <w:szCs w:val="28"/>
        </w:rPr>
        <w:t>негреческих государств. Учения Полибия. Круговорот политических форм. Учение о форме правления, смешанная форма правления и ее элементы. Об</w:t>
      </w:r>
      <w:r w:rsidRPr="00AC0C58">
        <w:rPr>
          <w:rFonts w:ascii="Times New Roman CYR" w:hAnsi="Times New Roman CYR" w:cs="Times New Roman CYR"/>
          <w:sz w:val="28"/>
          <w:szCs w:val="28"/>
        </w:rPr>
        <w:t>ы</w:t>
      </w:r>
      <w:r w:rsidRPr="00AC0C58">
        <w:rPr>
          <w:rFonts w:ascii="Times New Roman CYR" w:hAnsi="Times New Roman CYR" w:cs="Times New Roman CYR"/>
          <w:sz w:val="28"/>
          <w:szCs w:val="28"/>
        </w:rPr>
        <w:t>чай и закон как основополагающие начала государственной жизни.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 древнем Риме.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идеи в государствах Древнего мира.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C0C58">
        <w:rPr>
          <w:rFonts w:ascii="Times New Roman CYR" w:hAnsi="Times New Roman CYR" w:cs="Times New Roman CYR"/>
          <w:sz w:val="28"/>
          <w:szCs w:val="28"/>
        </w:rPr>
        <w:t>Общая характеристика основных направлений политической и правовой мысли в Древнем Риме.  Цицерон. Общая характеристика политико-правовых взглядов на государство и право. Происхождение государства. Формы госуда</w:t>
      </w:r>
      <w:r w:rsidRPr="00AC0C58">
        <w:rPr>
          <w:rFonts w:ascii="Times New Roman CYR" w:hAnsi="Times New Roman CYR" w:cs="Times New Roman CYR"/>
          <w:sz w:val="28"/>
          <w:szCs w:val="28"/>
        </w:rPr>
        <w:t>р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ственного устройства. Право и государство. Разновидности права. Определение естественного права. </w:t>
      </w: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Теория естественного права.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 Политико-правовые во</w:t>
      </w:r>
      <w:r w:rsidRPr="00AC0C58">
        <w:rPr>
          <w:rFonts w:ascii="Times New Roman CYR" w:hAnsi="Times New Roman CYR" w:cs="Times New Roman CYR"/>
          <w:sz w:val="28"/>
          <w:szCs w:val="28"/>
        </w:rPr>
        <w:t>з</w:t>
      </w:r>
      <w:r w:rsidRPr="00AC0C58">
        <w:rPr>
          <w:rFonts w:ascii="Times New Roman CYR" w:hAnsi="Times New Roman CYR" w:cs="Times New Roman CYR"/>
          <w:sz w:val="28"/>
          <w:szCs w:val="28"/>
        </w:rPr>
        <w:t>зрения римских стоиков. Сенека. Эпиктет. Антонин. Индивидуализм. Вселе</w:t>
      </w:r>
      <w:r w:rsidRPr="00AC0C58">
        <w:rPr>
          <w:rFonts w:ascii="Times New Roman CYR" w:hAnsi="Times New Roman CYR" w:cs="Times New Roman CYR"/>
          <w:sz w:val="28"/>
          <w:szCs w:val="28"/>
        </w:rPr>
        <w:t>н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ная как естественное государство со 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свои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 естественным правом.  Соотношение человеческого и общего (естественного) закона. Римские юристы. Известные юристы периода  ранней империи: Гай, Папиниан, Павел, Ульпиан, Модестин. Понятие права. Права и нравственность. Состав права. Естественное право, право народов, цивильное право. Частное и публичное право. Политико-правовые идеи раннего христианства. Основные произведения  раннего христ</w:t>
      </w:r>
      <w:r w:rsidRPr="00AC0C58">
        <w:rPr>
          <w:rFonts w:ascii="Times New Roman CYR" w:hAnsi="Times New Roman CYR" w:cs="Times New Roman CYR"/>
          <w:sz w:val="28"/>
          <w:szCs w:val="28"/>
        </w:rPr>
        <w:t>и</w:t>
      </w:r>
      <w:r w:rsidRPr="00AC0C58">
        <w:rPr>
          <w:rFonts w:ascii="Times New Roman CYR" w:hAnsi="Times New Roman CYR" w:cs="Times New Roman CYR"/>
          <w:sz w:val="28"/>
          <w:szCs w:val="28"/>
        </w:rPr>
        <w:t>анства.  Откровение Иоанна Богослова (Апокалипсис), Евангелия, послания апостолов и др. Учение о приходе мессии. Правда и “закон свободы”. Идея р</w:t>
      </w:r>
      <w:r w:rsidRPr="00AC0C58">
        <w:rPr>
          <w:rFonts w:ascii="Times New Roman CYR" w:hAnsi="Times New Roman CYR" w:cs="Times New Roman CYR"/>
          <w:sz w:val="28"/>
          <w:szCs w:val="28"/>
        </w:rPr>
        <w:t>а</w:t>
      </w:r>
      <w:r w:rsidRPr="00AC0C58">
        <w:rPr>
          <w:rFonts w:ascii="Times New Roman CYR" w:hAnsi="Times New Roman CYR" w:cs="Times New Roman CYR"/>
          <w:sz w:val="28"/>
          <w:szCs w:val="28"/>
        </w:rPr>
        <w:t>венства.  Понятие свободы и равенства. Труд. Собственность. Право.  Августин. “О граде божием”. Связь церкви и государства. Положение Граждан в общ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стве. Теократическая теория.  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sz w:val="28"/>
          <w:szCs w:val="28"/>
        </w:rPr>
        <w:t>Тема № 2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sz w:val="28"/>
          <w:szCs w:val="28"/>
        </w:rPr>
        <w:t>Политико-правовые идеи в период буржуазных революций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lastRenderedPageBreak/>
        <w:t>Политические и правовые учения в период Голландской и Английской буржуазной революции XVII-XVIII вв.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учения Нового времени.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C0C58">
        <w:rPr>
          <w:rFonts w:ascii="Times New Roman CYR" w:hAnsi="Times New Roman CYR" w:cs="Times New Roman CYR"/>
          <w:sz w:val="28"/>
          <w:szCs w:val="28"/>
        </w:rPr>
        <w:t>Предпосылки и особенности ранних буржуазных революций и их отр</w:t>
      </w:r>
      <w:r w:rsidRPr="00AC0C58">
        <w:rPr>
          <w:rFonts w:ascii="Times New Roman CYR" w:hAnsi="Times New Roman CYR" w:cs="Times New Roman CYR"/>
          <w:sz w:val="28"/>
          <w:szCs w:val="28"/>
        </w:rPr>
        <w:t>а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жение в политико-правовой идеологии. Гуго Гроций. Учение о государстве и праве. </w:t>
      </w: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Теория естественного права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. Естественное право как </w:t>
      </w:r>
      <w:r w:rsidRPr="00AC0C58">
        <w:rPr>
          <w:sz w:val="28"/>
          <w:szCs w:val="28"/>
        </w:rPr>
        <w:t>«</w:t>
      </w:r>
      <w:r w:rsidRPr="00AC0C58">
        <w:rPr>
          <w:rFonts w:ascii="Times New Roman CYR" w:hAnsi="Times New Roman CYR" w:cs="Times New Roman CYR"/>
          <w:sz w:val="28"/>
          <w:szCs w:val="28"/>
        </w:rPr>
        <w:t>предписание здраво разума</w:t>
      </w:r>
      <w:r w:rsidRPr="00AC0C58">
        <w:rPr>
          <w:sz w:val="28"/>
          <w:szCs w:val="28"/>
        </w:rPr>
        <w:t xml:space="preserve">». </w:t>
      </w:r>
      <w:r w:rsidRPr="00AC0C58">
        <w:rPr>
          <w:rFonts w:ascii="Times New Roman CYR" w:hAnsi="Times New Roman CYR" w:cs="Times New Roman CYR"/>
          <w:sz w:val="28"/>
          <w:szCs w:val="28"/>
        </w:rPr>
        <w:t>Естественное право как основа учения о внутригосударстве</w:t>
      </w:r>
      <w:r w:rsidRPr="00AC0C58">
        <w:rPr>
          <w:rFonts w:ascii="Times New Roman CYR" w:hAnsi="Times New Roman CYR" w:cs="Times New Roman CYR"/>
          <w:sz w:val="28"/>
          <w:szCs w:val="28"/>
        </w:rPr>
        <w:t>н</w:t>
      </w:r>
      <w:r w:rsidRPr="00AC0C58">
        <w:rPr>
          <w:rFonts w:ascii="Times New Roman CYR" w:hAnsi="Times New Roman CYR" w:cs="Times New Roman CYR"/>
          <w:sz w:val="28"/>
          <w:szCs w:val="28"/>
        </w:rPr>
        <w:t>ном праве в виде научной системы. Естественно-правовые принципы.  Прои</w:t>
      </w:r>
      <w:r w:rsidRPr="00AC0C58">
        <w:rPr>
          <w:rFonts w:ascii="Times New Roman CYR" w:hAnsi="Times New Roman CYR" w:cs="Times New Roman CYR"/>
          <w:sz w:val="28"/>
          <w:szCs w:val="28"/>
        </w:rPr>
        <w:t>с</w:t>
      </w:r>
      <w:r w:rsidRPr="00AC0C58">
        <w:rPr>
          <w:rFonts w:ascii="Times New Roman CYR" w:hAnsi="Times New Roman CYR" w:cs="Times New Roman CYR"/>
          <w:sz w:val="28"/>
          <w:szCs w:val="28"/>
        </w:rPr>
        <w:t>хождение, понятие, цели, задачи государства. Формы государства. Суверенитет государственной власти. Международно-правовая концепция. Барух (Бенедикт) Спиноза. Происхождение, сущность, задачи государства. Естественное и пол</w:t>
      </w:r>
      <w:r w:rsidRPr="00AC0C58">
        <w:rPr>
          <w:rFonts w:ascii="Times New Roman CYR" w:hAnsi="Times New Roman CYR" w:cs="Times New Roman CYR"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sz w:val="28"/>
          <w:szCs w:val="28"/>
        </w:rPr>
        <w:t>жительное право. Неотчуждаемость прав человека и границы государственной власти.  Томас Гоббс. Противоречия в политических учениях Гоббса. Ест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>ственное право (iusnaturale) и естественный закон (lexnaturalis). Максима раз</w:t>
      </w:r>
      <w:r w:rsidRPr="00AC0C58">
        <w:rPr>
          <w:rFonts w:ascii="Times New Roman CYR" w:hAnsi="Times New Roman CYR" w:cs="Times New Roman CYR"/>
          <w:sz w:val="28"/>
          <w:szCs w:val="28"/>
        </w:rPr>
        <w:t>у</w:t>
      </w:r>
      <w:r w:rsidRPr="00AC0C58">
        <w:rPr>
          <w:rFonts w:ascii="Times New Roman CYR" w:hAnsi="Times New Roman CYR" w:cs="Times New Roman CYR"/>
          <w:sz w:val="28"/>
          <w:szCs w:val="28"/>
        </w:rPr>
        <w:t>ма, включающая три естественных закона. Неизменность и вечность естестве</w:t>
      </w:r>
      <w:r w:rsidRPr="00AC0C58">
        <w:rPr>
          <w:rFonts w:ascii="Times New Roman CYR" w:hAnsi="Times New Roman CYR" w:cs="Times New Roman CYR"/>
          <w:sz w:val="28"/>
          <w:szCs w:val="28"/>
        </w:rPr>
        <w:t>н</w:t>
      </w:r>
      <w:r w:rsidRPr="00AC0C58">
        <w:rPr>
          <w:rFonts w:ascii="Times New Roman CYR" w:hAnsi="Times New Roman CYR" w:cs="Times New Roman CYR"/>
          <w:sz w:val="28"/>
          <w:szCs w:val="28"/>
        </w:rPr>
        <w:t>ного закона. Концепция неотчуждаемых (естественных) прав человека. Обяза</w:t>
      </w:r>
      <w:r w:rsidRPr="00AC0C58">
        <w:rPr>
          <w:rFonts w:ascii="Times New Roman CYR" w:hAnsi="Times New Roman CYR" w:cs="Times New Roman CYR"/>
          <w:sz w:val="28"/>
          <w:szCs w:val="28"/>
        </w:rPr>
        <w:t>н</w:t>
      </w:r>
      <w:r w:rsidRPr="00AC0C58">
        <w:rPr>
          <w:rFonts w:ascii="Times New Roman CYR" w:hAnsi="Times New Roman CYR" w:cs="Times New Roman CYR"/>
          <w:sz w:val="28"/>
          <w:szCs w:val="28"/>
        </w:rPr>
        <w:t>ности суверена по соблюдению естественных прав.  “Общественный договор” как основа формы государства и ее соотношение с государственным суверен</w:t>
      </w:r>
      <w:r w:rsidRPr="00AC0C58">
        <w:rPr>
          <w:rFonts w:ascii="Times New Roman CYR" w:hAnsi="Times New Roman CYR" w:cs="Times New Roman CYR"/>
          <w:sz w:val="28"/>
          <w:szCs w:val="28"/>
        </w:rPr>
        <w:t>и</w:t>
      </w:r>
      <w:r w:rsidRPr="00AC0C58">
        <w:rPr>
          <w:rFonts w:ascii="Times New Roman CYR" w:hAnsi="Times New Roman CYR" w:cs="Times New Roman CYR"/>
          <w:sz w:val="28"/>
          <w:szCs w:val="28"/>
        </w:rPr>
        <w:t>тетом.  Джон Локк. Теория происхождения государства. Учреждение госуда</w:t>
      </w:r>
      <w:r w:rsidRPr="00AC0C58">
        <w:rPr>
          <w:rFonts w:ascii="Times New Roman CYR" w:hAnsi="Times New Roman CYR" w:cs="Times New Roman CYR"/>
          <w:sz w:val="28"/>
          <w:szCs w:val="28"/>
        </w:rPr>
        <w:t>р</w:t>
      </w:r>
      <w:r w:rsidRPr="00AC0C58">
        <w:rPr>
          <w:rFonts w:ascii="Times New Roman CYR" w:hAnsi="Times New Roman CYR" w:cs="Times New Roman CYR"/>
          <w:sz w:val="28"/>
          <w:szCs w:val="28"/>
        </w:rPr>
        <w:t>ства не влечет отказа индивидов от  своих прав. Теория возникновения со</w:t>
      </w:r>
      <w:r w:rsidRPr="00AC0C58">
        <w:rPr>
          <w:rFonts w:ascii="Times New Roman CYR" w:hAnsi="Times New Roman CYR" w:cs="Times New Roman CYR"/>
          <w:sz w:val="28"/>
          <w:szCs w:val="28"/>
        </w:rPr>
        <w:t>б</w:t>
      </w:r>
      <w:r w:rsidRPr="00AC0C58">
        <w:rPr>
          <w:rFonts w:ascii="Times New Roman CYR" w:hAnsi="Times New Roman CYR" w:cs="Times New Roman CYR"/>
          <w:sz w:val="28"/>
          <w:szCs w:val="28"/>
        </w:rPr>
        <w:t>ственности (трудовая). Лучшая форма организации государственной власт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и-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 конституционная монархия. Связь и взаимодействие законодательной, испо</w:t>
      </w:r>
      <w:r w:rsidRPr="00AC0C58">
        <w:rPr>
          <w:rFonts w:ascii="Times New Roman CYR" w:hAnsi="Times New Roman CYR" w:cs="Times New Roman CYR"/>
          <w:sz w:val="28"/>
          <w:szCs w:val="28"/>
        </w:rPr>
        <w:t>л</w:t>
      </w:r>
      <w:r w:rsidRPr="00AC0C58">
        <w:rPr>
          <w:rFonts w:ascii="Times New Roman CYR" w:hAnsi="Times New Roman CYR" w:cs="Times New Roman CYR"/>
          <w:sz w:val="28"/>
          <w:szCs w:val="28"/>
        </w:rPr>
        <w:t>нительной и федеративной властей. Возникновение идеи сдержек и противов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>сов.  Разделение властей - основное противопоставление тирании. Свобода, жизнь, собственность – права человека по закону природы. Определение пол</w:t>
      </w:r>
      <w:r w:rsidRPr="00AC0C58">
        <w:rPr>
          <w:rFonts w:ascii="Times New Roman CYR" w:hAnsi="Times New Roman CYR" w:cs="Times New Roman CYR"/>
          <w:sz w:val="28"/>
          <w:szCs w:val="28"/>
        </w:rPr>
        <w:t>и</w:t>
      </w:r>
      <w:r w:rsidRPr="00AC0C58">
        <w:rPr>
          <w:rFonts w:ascii="Times New Roman CYR" w:hAnsi="Times New Roman CYR" w:cs="Times New Roman CYR"/>
          <w:sz w:val="28"/>
          <w:szCs w:val="28"/>
        </w:rPr>
        <w:t>тической свободы.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во Франции в период кризиса фе</w:t>
      </w: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дального строя и буржуазной революции конца XVIII в.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учения Нового времени.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C0C58">
        <w:rPr>
          <w:rFonts w:ascii="Times New Roman CYR" w:hAnsi="Times New Roman CYR" w:cs="Times New Roman CYR"/>
          <w:sz w:val="28"/>
          <w:szCs w:val="28"/>
        </w:rPr>
        <w:t>Вольтер М.А. Критика феодального строя. Взаимоотношения церкви и государства. Роль церкви в жизни общества. Учение о формах государства.  Монтескье Ш. Влияние географических факторов на форму государства и су</w:t>
      </w:r>
      <w:r w:rsidRPr="00AC0C58">
        <w:rPr>
          <w:rFonts w:ascii="Times New Roman CYR" w:hAnsi="Times New Roman CYR" w:cs="Times New Roman CYR"/>
          <w:sz w:val="28"/>
          <w:szCs w:val="28"/>
        </w:rPr>
        <w:t>щ</w:t>
      </w:r>
      <w:r w:rsidRPr="00AC0C58">
        <w:rPr>
          <w:rFonts w:ascii="Times New Roman CYR" w:hAnsi="Times New Roman CYR" w:cs="Times New Roman CYR"/>
          <w:sz w:val="28"/>
          <w:szCs w:val="28"/>
        </w:rPr>
        <w:t>ность права. Роль географической среды в жизни общества. Свобода индив</w:t>
      </w:r>
      <w:r w:rsidRPr="00AC0C58">
        <w:rPr>
          <w:rFonts w:ascii="Times New Roman CYR" w:hAnsi="Times New Roman CYR" w:cs="Times New Roman CYR"/>
          <w:sz w:val="28"/>
          <w:szCs w:val="28"/>
        </w:rPr>
        <w:t>и</w:t>
      </w:r>
      <w:r w:rsidRPr="00AC0C58">
        <w:rPr>
          <w:rFonts w:ascii="Times New Roman CYR" w:hAnsi="Times New Roman CYR" w:cs="Times New Roman CYR"/>
          <w:sz w:val="28"/>
          <w:szCs w:val="28"/>
        </w:rPr>
        <w:t>дов. Теория разделения властей. Суд, власть: особенности организации.  Ж.Ж. Руссо. Происхождение государства. Общественный договор. Права сторон-участников договора. Критика тирании. Характеристика политического ре</w:t>
      </w:r>
      <w:r w:rsidRPr="00AC0C58">
        <w:rPr>
          <w:rFonts w:ascii="Times New Roman CYR" w:hAnsi="Times New Roman CYR" w:cs="Times New Roman CYR"/>
          <w:sz w:val="28"/>
          <w:szCs w:val="28"/>
        </w:rPr>
        <w:t>с</w:t>
      </w:r>
      <w:r w:rsidRPr="00AC0C58">
        <w:rPr>
          <w:rFonts w:ascii="Times New Roman CYR" w:hAnsi="Times New Roman CYR" w:cs="Times New Roman CYR"/>
          <w:sz w:val="28"/>
          <w:szCs w:val="28"/>
        </w:rPr>
        <w:t>публиканского идеала. Этатистские тенденции. Три степени неравенства. М. Робеспьер. Основные признаки конституционного правления. Критика тирании. Учение о революционном и конституционном правлении. Понятие революц</w:t>
      </w:r>
      <w:r w:rsidRPr="00AC0C58">
        <w:rPr>
          <w:rFonts w:ascii="Times New Roman CYR" w:hAnsi="Times New Roman CYR" w:cs="Times New Roman CYR"/>
          <w:sz w:val="28"/>
          <w:szCs w:val="28"/>
        </w:rPr>
        <w:t>и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онного правосознания. Роль революционных трибуналов.  Г. Бабеф. ”Заговор 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равных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>”. Революционное преобразование общества. Два этапа коммунистич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>ского преобразования общества. Строгая регламентация, минимализация жи</w:t>
      </w:r>
      <w:r w:rsidRPr="00AC0C58">
        <w:rPr>
          <w:rFonts w:ascii="Times New Roman CYR" w:hAnsi="Times New Roman CYR" w:cs="Times New Roman CYR"/>
          <w:sz w:val="28"/>
          <w:szCs w:val="28"/>
        </w:rPr>
        <w:t>з</w:t>
      </w:r>
      <w:r w:rsidRPr="00AC0C58">
        <w:rPr>
          <w:rFonts w:ascii="Times New Roman CYR" w:hAnsi="Times New Roman CYR" w:cs="Times New Roman CYR"/>
          <w:sz w:val="28"/>
          <w:szCs w:val="28"/>
        </w:rPr>
        <w:t>ни.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Тема № 3.Политико-правовые учения российского государства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XI –</w:t>
      </w:r>
      <w:r>
        <w:rPr>
          <w:rFonts w:ascii="Times New Roman CYR" w:hAnsi="Times New Roman CYR" w:cs="Times New Roman CYR"/>
          <w:b/>
          <w:bCs/>
          <w:i/>
          <w:sz w:val="28"/>
          <w:szCs w:val="28"/>
        </w:rPr>
        <w:t>начало Х</w:t>
      </w:r>
      <w:r>
        <w:rPr>
          <w:rFonts w:ascii="Times New Roman CYR" w:hAnsi="Times New Roman CYR" w:cs="Times New Roman CYR"/>
          <w:b/>
          <w:bCs/>
          <w:i/>
          <w:sz w:val="28"/>
          <w:szCs w:val="28"/>
          <w:lang w:val="en-US"/>
        </w:rPr>
        <w:t>I</w:t>
      </w:r>
      <w:r>
        <w:rPr>
          <w:rFonts w:ascii="Times New Roman CYR" w:hAnsi="Times New Roman CYR" w:cs="Times New Roman CYR"/>
          <w:b/>
          <w:bCs/>
          <w:i/>
          <w:sz w:val="28"/>
          <w:szCs w:val="28"/>
        </w:rPr>
        <w:t>Хв.</w:t>
      </w:r>
      <w:proofErr w:type="gramStart"/>
      <w:r>
        <w:rPr>
          <w:rFonts w:ascii="Times New Roman CYR" w:hAnsi="Times New Roman CYR" w:cs="Times New Roman CYR"/>
          <w:b/>
          <w:bCs/>
          <w:i/>
          <w:sz w:val="28"/>
          <w:szCs w:val="28"/>
        </w:rPr>
        <w:t>в</w:t>
      </w:r>
      <w:proofErr w:type="gramEnd"/>
      <w:r>
        <w:rPr>
          <w:rFonts w:ascii="Times New Roman CYR" w:hAnsi="Times New Roman CYR" w:cs="Times New Roman CYR"/>
          <w:b/>
          <w:bCs/>
          <w:i/>
          <w:sz w:val="28"/>
          <w:szCs w:val="28"/>
        </w:rPr>
        <w:t>.)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 древнерусском государстве XI –XII вв. Политические и правовые учения в России в период феодальной раздро</w:t>
      </w: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б</w:t>
      </w: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ленности XIII-  первой половины XIV вв.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учения в России.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C0C58">
        <w:rPr>
          <w:rFonts w:ascii="Times New Roman CYR" w:hAnsi="Times New Roman CYR" w:cs="Times New Roman CYR"/>
          <w:sz w:val="28"/>
          <w:szCs w:val="28"/>
        </w:rPr>
        <w:t>Политические и правовые идеи Древней Руси (общая характеристика).  Илларион – киевский митрополит, автор трактата “ Слово о Законе и Благод</w:t>
      </w:r>
      <w:r w:rsidRPr="00AC0C58">
        <w:rPr>
          <w:rFonts w:ascii="Times New Roman CYR" w:hAnsi="Times New Roman CYR" w:cs="Times New Roman CYR"/>
          <w:sz w:val="28"/>
          <w:szCs w:val="28"/>
        </w:rPr>
        <w:t>а</w:t>
      </w:r>
      <w:r w:rsidRPr="00AC0C58">
        <w:rPr>
          <w:rFonts w:ascii="Times New Roman CYR" w:hAnsi="Times New Roman CYR" w:cs="Times New Roman CYR"/>
          <w:sz w:val="28"/>
          <w:szCs w:val="28"/>
        </w:rPr>
        <w:t>ти”. “Правда” как фундамент осуществления власти. Идеальный образ носителя верховной власти.  Владимир Мономах. Политическая программа в сочинениях “ Поучение детям “, “отрывок”. Отрицание смертной казни. Даниил Заточник. “ Сила и гроза”. Основные направления  внутренней и внешней политики.  “Сл</w:t>
      </w:r>
      <w:r w:rsidRPr="00AC0C58">
        <w:rPr>
          <w:rFonts w:ascii="Times New Roman CYR" w:hAnsi="Times New Roman CYR" w:cs="Times New Roman CYR"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sz w:val="28"/>
          <w:szCs w:val="28"/>
        </w:rPr>
        <w:t>во о полку Игореве”. Повести Куликовского цикла. Представление о верховной власти и независимости страны.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правовая мысль в России в период образования це</w:t>
      </w: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н</w:t>
      </w: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трализованного государства, формирования и утверждения сословно-представительной монархии второй половины XIV-XVII вв. Политические и правовые  теории в период юридического оформления и развития  абс</w:t>
      </w: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лютной монархии XVII-XVIII  вв. в России.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учения в России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C0C58">
        <w:rPr>
          <w:rFonts w:ascii="Times New Roman CYR" w:hAnsi="Times New Roman CYR" w:cs="Times New Roman CYR"/>
          <w:sz w:val="28"/>
          <w:szCs w:val="28"/>
        </w:rPr>
        <w:t>Вопрос о независимости русского государства в политической литературе XV –XVII вв. Нестяжатели. Нил Сорский. Взаимоотношение государства и церкви. Отношение к собственности и труду. Максим Грек. Нестяжательский идеал. Учение о политической власти, формах ее организации. Война и мир. Образование. Стяжатели. Иосиф Волоцкий. Стяжательское положение церко</w:t>
      </w:r>
      <w:r w:rsidRPr="00AC0C58">
        <w:rPr>
          <w:rFonts w:ascii="Times New Roman CYR" w:hAnsi="Times New Roman CYR" w:cs="Times New Roman CYR"/>
          <w:sz w:val="28"/>
          <w:szCs w:val="28"/>
        </w:rPr>
        <w:t>в</w:t>
      </w:r>
      <w:r w:rsidRPr="00AC0C58">
        <w:rPr>
          <w:rFonts w:ascii="Times New Roman CYR" w:hAnsi="Times New Roman CYR" w:cs="Times New Roman CYR"/>
          <w:sz w:val="28"/>
          <w:szCs w:val="28"/>
        </w:rPr>
        <w:t>ной корпорации. Взаимоотношение церкви и государства. Отношение к ерет</w:t>
      </w:r>
      <w:r w:rsidRPr="00AC0C58">
        <w:rPr>
          <w:rFonts w:ascii="Times New Roman CYR" w:hAnsi="Times New Roman CYR" w:cs="Times New Roman CYR"/>
          <w:sz w:val="28"/>
          <w:szCs w:val="28"/>
        </w:rPr>
        <w:t>и</w:t>
      </w:r>
      <w:r w:rsidRPr="00AC0C58">
        <w:rPr>
          <w:rFonts w:ascii="Times New Roman CYR" w:hAnsi="Times New Roman CYR" w:cs="Times New Roman CYR"/>
          <w:sz w:val="28"/>
          <w:szCs w:val="28"/>
        </w:rPr>
        <w:t>кам. Критерии правомерности реализации верховной власти. Верховная власть и ее элементы. Филофей. Теория “Москв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а-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 третий Рим”. Пересветов И.С. Фо</w:t>
      </w:r>
      <w:r w:rsidRPr="00AC0C58">
        <w:rPr>
          <w:rFonts w:ascii="Times New Roman CYR" w:hAnsi="Times New Roman CYR" w:cs="Times New Roman CYR"/>
          <w:sz w:val="28"/>
          <w:szCs w:val="28"/>
        </w:rPr>
        <w:t>р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ма организации верховной власти. Программа реформ: военная, финансовая, местного управления и судебная. Иван IV 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 xml:space="preserve">( 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>Грозный). Надзаконность статуса верховного правителя, его  единовластие. Учение о верховной власти. Татищев В.Н. Происхождение государства. Учение о форме государства. Основания необходимости соблюдения законов. Требования  к законодателю. Посошков И.Т. Социально- экономическая программа. Распространение Просвещения. Проект судебной реформы. Щербатов М.М. Цели государства. Суждение о пр</w:t>
      </w:r>
      <w:r w:rsidRPr="00AC0C58">
        <w:rPr>
          <w:rFonts w:ascii="Times New Roman CYR" w:hAnsi="Times New Roman CYR" w:cs="Times New Roman CYR"/>
          <w:sz w:val="28"/>
          <w:szCs w:val="28"/>
        </w:rPr>
        <w:t>а</w:t>
      </w:r>
      <w:r w:rsidRPr="00AC0C58">
        <w:rPr>
          <w:rFonts w:ascii="Times New Roman CYR" w:hAnsi="Times New Roman CYR" w:cs="Times New Roman CYR"/>
          <w:sz w:val="28"/>
          <w:szCs w:val="28"/>
        </w:rPr>
        <w:t>ве и правосудии.  Десницкий С. Е. Происхождение государства. Цели госуда</w:t>
      </w:r>
      <w:r w:rsidRPr="00AC0C58">
        <w:rPr>
          <w:rFonts w:ascii="Times New Roman CYR" w:hAnsi="Times New Roman CYR" w:cs="Times New Roman CYR"/>
          <w:sz w:val="28"/>
          <w:szCs w:val="28"/>
        </w:rPr>
        <w:t>р</w:t>
      </w:r>
      <w:r w:rsidRPr="00AC0C58">
        <w:rPr>
          <w:rFonts w:ascii="Times New Roman CYR" w:hAnsi="Times New Roman CYR" w:cs="Times New Roman CYR"/>
          <w:sz w:val="28"/>
          <w:szCs w:val="28"/>
        </w:rPr>
        <w:t>ства. “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C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>удительная”  власть. Теория о разделении властей. Радищев А. Н. Ид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>альный вариант устройства государства. Требование соблюдения основных  естественных прав человека. Сперанский М.М. План государственных преобр</w:t>
      </w:r>
      <w:r w:rsidRPr="00AC0C58">
        <w:rPr>
          <w:rFonts w:ascii="Times New Roman CYR" w:hAnsi="Times New Roman CYR" w:cs="Times New Roman CYR"/>
          <w:sz w:val="28"/>
          <w:szCs w:val="28"/>
        </w:rPr>
        <w:t>а</w:t>
      </w:r>
      <w:r w:rsidRPr="00AC0C58">
        <w:rPr>
          <w:rFonts w:ascii="Times New Roman CYR" w:hAnsi="Times New Roman CYR" w:cs="Times New Roman CYR"/>
          <w:sz w:val="28"/>
          <w:szCs w:val="28"/>
        </w:rPr>
        <w:t>зований. Сословная структура общества. Политическая и гражданская свобода граждан. Карамзин Н.М. План развития образования  в России. Попытка юр</w:t>
      </w:r>
      <w:r w:rsidRPr="00AC0C58">
        <w:rPr>
          <w:rFonts w:ascii="Times New Roman CYR" w:hAnsi="Times New Roman CYR" w:cs="Times New Roman CYR"/>
          <w:sz w:val="28"/>
          <w:szCs w:val="28"/>
        </w:rPr>
        <w:t>и</w:t>
      </w:r>
      <w:r w:rsidRPr="00AC0C58">
        <w:rPr>
          <w:rFonts w:ascii="Times New Roman CYR" w:hAnsi="Times New Roman CYR" w:cs="Times New Roman CYR"/>
          <w:sz w:val="28"/>
          <w:szCs w:val="28"/>
        </w:rPr>
        <w:t>дического ограничения  крепостного права. Муравьев Н.М. Проекты Констит</w:t>
      </w:r>
      <w:r w:rsidRPr="00AC0C58">
        <w:rPr>
          <w:rFonts w:ascii="Times New Roman CYR" w:hAnsi="Times New Roman CYR" w:cs="Times New Roman CYR"/>
          <w:sz w:val="28"/>
          <w:szCs w:val="28"/>
        </w:rPr>
        <w:t>у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ции. Условия ликвидации </w:t>
      </w:r>
      <w:r w:rsidRPr="00AC0C58">
        <w:rPr>
          <w:rFonts w:ascii="Times New Roman CYR" w:hAnsi="Times New Roman CYR" w:cs="Times New Roman CYR"/>
          <w:sz w:val="28"/>
          <w:szCs w:val="28"/>
        </w:rPr>
        <w:lastRenderedPageBreak/>
        <w:t>крепостного права.  Пестель П.И.  “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Русская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 правда”. Аграрная реформа. Решение национального вопроса. Революционное и конст</w:t>
      </w:r>
      <w:r w:rsidRPr="00AC0C58">
        <w:rPr>
          <w:rFonts w:ascii="Times New Roman CYR" w:hAnsi="Times New Roman CYR" w:cs="Times New Roman CYR"/>
          <w:sz w:val="28"/>
          <w:szCs w:val="28"/>
        </w:rPr>
        <w:t>и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туционное правление.  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Тема № 4</w:t>
      </w:r>
      <w:r w:rsidRPr="00AC0C58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AC0C58">
        <w:rPr>
          <w:rFonts w:ascii="Times New Roman CYR" w:hAnsi="Times New Roman CYR" w:cs="Times New Roman CYR"/>
          <w:b/>
          <w:bCs/>
          <w:i/>
          <w:sz w:val="28"/>
          <w:szCs w:val="28"/>
        </w:rPr>
        <w:t>Политические и правовые учения в России во второй половине XIX  и первой  половине XX вв.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Политические и правовые учения в России</w:t>
      </w:r>
    </w:p>
    <w:p w:rsidR="007C31E6" w:rsidRPr="00AC0C58" w:rsidRDefault="007C31E6" w:rsidP="007C31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C0C58">
        <w:rPr>
          <w:sz w:val="28"/>
          <w:szCs w:val="28"/>
        </w:rPr>
        <w:t xml:space="preserve"> </w:t>
      </w:r>
      <w:r w:rsidRPr="00AC0C58">
        <w:rPr>
          <w:rFonts w:ascii="Times New Roman CYR" w:hAnsi="Times New Roman CYR" w:cs="Times New Roman CYR"/>
          <w:sz w:val="28"/>
          <w:szCs w:val="28"/>
        </w:rPr>
        <w:t>Герцен А.И. Критика самодержавия и крепостничества. Идеал госуда</w:t>
      </w:r>
      <w:r w:rsidRPr="00AC0C58">
        <w:rPr>
          <w:rFonts w:ascii="Times New Roman CYR" w:hAnsi="Times New Roman CYR" w:cs="Times New Roman CYR"/>
          <w:sz w:val="28"/>
          <w:szCs w:val="28"/>
        </w:rPr>
        <w:t>р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ства – социальная республика. Чернышевский Н.Г. Связь политических и 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эк</w:t>
      </w:r>
      <w:r w:rsidRPr="00AC0C58">
        <w:rPr>
          <w:rFonts w:ascii="Times New Roman CYR" w:hAnsi="Times New Roman CYR" w:cs="Times New Roman CYR"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sz w:val="28"/>
          <w:szCs w:val="28"/>
        </w:rPr>
        <w:t>номических процессов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 в общественной жизни. Социально-политический идеал, пути и средства его достижения. Бакунин М.А. Анархическая социальная ут</w:t>
      </w:r>
      <w:r w:rsidRPr="00AC0C58">
        <w:rPr>
          <w:rFonts w:ascii="Times New Roman CYR" w:hAnsi="Times New Roman CYR" w:cs="Times New Roman CYR"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sz w:val="28"/>
          <w:szCs w:val="28"/>
        </w:rPr>
        <w:t>пия. Чичерин Б.Н. Основные начала общественно-политического бытия. Отн</w:t>
      </w:r>
      <w:r w:rsidRPr="00AC0C58">
        <w:rPr>
          <w:rFonts w:ascii="Times New Roman CYR" w:hAnsi="Times New Roman CYR" w:cs="Times New Roman CYR"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sz w:val="28"/>
          <w:szCs w:val="28"/>
        </w:rPr>
        <w:t>шение к праву как способу реализации свободы воли.  Петражицкий Л.И. Пр</w:t>
      </w:r>
      <w:r w:rsidRPr="00AC0C58">
        <w:rPr>
          <w:rFonts w:ascii="Times New Roman CYR" w:hAnsi="Times New Roman CYR" w:cs="Times New Roman CYR"/>
          <w:sz w:val="28"/>
          <w:szCs w:val="28"/>
        </w:rPr>
        <w:t>а</w:t>
      </w:r>
      <w:r w:rsidRPr="00AC0C58">
        <w:rPr>
          <w:rFonts w:ascii="Times New Roman CYR" w:hAnsi="Times New Roman CYR" w:cs="Times New Roman CYR"/>
          <w:sz w:val="28"/>
          <w:szCs w:val="28"/>
        </w:rPr>
        <w:t xml:space="preserve">вопонимание. Психология и право. Разновидности права.  Концепция правового государства в России 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 xml:space="preserve">( 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Кистяковский Б.А., Котляревский С.А., Гессен В.М. и др.).  Соловьев В.С. Политико-правовые взгляды. </w:t>
      </w:r>
      <w:r w:rsidRPr="00AC0C58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Маркситские политико-правовые учения.  </w:t>
      </w:r>
      <w:r w:rsidRPr="00AC0C58">
        <w:rPr>
          <w:rFonts w:ascii="Times New Roman CYR" w:hAnsi="Times New Roman CYR" w:cs="Times New Roman CYR"/>
          <w:sz w:val="28"/>
          <w:szCs w:val="28"/>
        </w:rPr>
        <w:t>Плеханов Р.В. Государство, право. Революция. Представл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>ние о социалистическом устройстве общества.  Ленин В.И. Революционн</w:t>
      </w:r>
      <w:proofErr w:type="gramStart"/>
      <w:r w:rsidRPr="00AC0C58">
        <w:rPr>
          <w:rFonts w:ascii="Times New Roman CYR" w:hAnsi="Times New Roman CYR" w:cs="Times New Roman CYR"/>
          <w:sz w:val="28"/>
          <w:szCs w:val="28"/>
        </w:rPr>
        <w:t>о-</w:t>
      </w:r>
      <w:proofErr w:type="gramEnd"/>
      <w:r w:rsidRPr="00AC0C58">
        <w:rPr>
          <w:rFonts w:ascii="Times New Roman CYR" w:hAnsi="Times New Roman CYR" w:cs="Times New Roman CYR"/>
          <w:sz w:val="28"/>
          <w:szCs w:val="28"/>
        </w:rPr>
        <w:t xml:space="preserve"> д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>мократическая диктатура пролетариата власть переходного периода от бурж</w:t>
      </w:r>
      <w:r w:rsidRPr="00AC0C58">
        <w:rPr>
          <w:rFonts w:ascii="Times New Roman CYR" w:hAnsi="Times New Roman CYR" w:cs="Times New Roman CYR"/>
          <w:sz w:val="28"/>
          <w:szCs w:val="28"/>
        </w:rPr>
        <w:t>у</w:t>
      </w:r>
      <w:r w:rsidRPr="00AC0C58">
        <w:rPr>
          <w:rFonts w:ascii="Times New Roman CYR" w:hAnsi="Times New Roman CYR" w:cs="Times New Roman CYR"/>
          <w:sz w:val="28"/>
          <w:szCs w:val="28"/>
        </w:rPr>
        <w:t>азно-демократического этапа к социалистическому. Социалистическая револ</w:t>
      </w:r>
      <w:r w:rsidRPr="00AC0C58">
        <w:rPr>
          <w:rFonts w:ascii="Times New Roman CYR" w:hAnsi="Times New Roman CYR" w:cs="Times New Roman CYR"/>
          <w:sz w:val="28"/>
          <w:szCs w:val="28"/>
        </w:rPr>
        <w:t>ю</w:t>
      </w:r>
      <w:r w:rsidRPr="00AC0C58">
        <w:rPr>
          <w:rFonts w:ascii="Times New Roman CYR" w:hAnsi="Times New Roman CYR" w:cs="Times New Roman CYR"/>
          <w:sz w:val="28"/>
          <w:szCs w:val="28"/>
        </w:rPr>
        <w:t>ция: цели и движущие силы. Учение о диалектическом единстве диктатуры к демократии.  Бердяев Н.А. ”Русская идея”. Религия и общественный строй. Ч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>ловек, общество и государство. Отношение к революции.  Ильин И.А. Опред</w:t>
      </w:r>
      <w:r w:rsidRPr="00AC0C58">
        <w:rPr>
          <w:rFonts w:ascii="Times New Roman CYR" w:hAnsi="Times New Roman CYR" w:cs="Times New Roman CYR"/>
          <w:sz w:val="28"/>
          <w:szCs w:val="28"/>
        </w:rPr>
        <w:t>е</w:t>
      </w:r>
      <w:r w:rsidRPr="00AC0C58">
        <w:rPr>
          <w:rFonts w:ascii="Times New Roman CYR" w:hAnsi="Times New Roman CYR" w:cs="Times New Roman CYR"/>
          <w:sz w:val="28"/>
          <w:szCs w:val="28"/>
        </w:rPr>
        <w:t>ление понятия права. Правосознание, как непременное условие и основа прав</w:t>
      </w:r>
      <w:r w:rsidRPr="00AC0C58">
        <w:rPr>
          <w:rFonts w:ascii="Times New Roman CYR" w:hAnsi="Times New Roman CYR" w:cs="Times New Roman CYR"/>
          <w:sz w:val="28"/>
          <w:szCs w:val="28"/>
        </w:rPr>
        <w:t>о</w:t>
      </w:r>
      <w:r w:rsidRPr="00AC0C58">
        <w:rPr>
          <w:rFonts w:ascii="Times New Roman CYR" w:hAnsi="Times New Roman CYR" w:cs="Times New Roman CYR"/>
          <w:sz w:val="28"/>
          <w:szCs w:val="28"/>
        </w:rPr>
        <w:t>вого  поведения индивида в обществе. Федотов Г.П. Россия как держава. Пол</w:t>
      </w:r>
      <w:r w:rsidRPr="00AC0C58">
        <w:rPr>
          <w:rFonts w:ascii="Times New Roman CYR" w:hAnsi="Times New Roman CYR" w:cs="Times New Roman CYR"/>
          <w:sz w:val="28"/>
          <w:szCs w:val="28"/>
        </w:rPr>
        <w:t>и</w:t>
      </w:r>
      <w:r w:rsidRPr="00AC0C58">
        <w:rPr>
          <w:rFonts w:ascii="Times New Roman CYR" w:hAnsi="Times New Roman CYR" w:cs="Times New Roman CYR"/>
          <w:sz w:val="28"/>
          <w:szCs w:val="28"/>
        </w:rPr>
        <w:t>тические основы решения национального вопроса.</w:t>
      </w:r>
    </w:p>
    <w:p w:rsidR="007C31E6" w:rsidRDefault="007C31E6" w:rsidP="007C31E6">
      <w:pPr>
        <w:ind w:firstLine="709"/>
        <w:jc w:val="both"/>
        <w:rPr>
          <w:b/>
          <w:bCs/>
          <w:sz w:val="32"/>
          <w:szCs w:val="32"/>
        </w:rPr>
      </w:pPr>
    </w:p>
    <w:p w:rsidR="007C31E6" w:rsidRDefault="007C31E6" w:rsidP="007C31E6">
      <w:pPr>
        <w:ind w:firstLine="709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Практические (семинарские) занятия</w:t>
      </w:r>
    </w:p>
    <w:p w:rsidR="007C31E6" w:rsidRDefault="007C31E6" w:rsidP="007C31E6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8329"/>
      </w:tblGrid>
      <w:tr w:rsidR="007C31E6" w:rsidRPr="00B36C91" w:rsidTr="007C31E6">
        <w:trPr>
          <w:tblHeader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 xml:space="preserve">№ темы </w:t>
            </w:r>
          </w:p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>лекции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sz w:val="28"/>
                <w:szCs w:val="28"/>
              </w:rPr>
              <w:t>Наименование практического занятия</w:t>
            </w:r>
          </w:p>
        </w:tc>
      </w:tr>
      <w:tr w:rsidR="007C31E6" w:rsidRPr="00B36C91" w:rsidTr="007C31E6">
        <w:trPr>
          <w:trHeight w:val="256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t>Политические и правовые учения в странах Древнего Востока</w:t>
            </w:r>
          </w:p>
        </w:tc>
      </w:tr>
      <w:tr w:rsidR="007C31E6" w:rsidRPr="00B36C91" w:rsidTr="007C31E6">
        <w:trPr>
          <w:trHeight w:val="288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 xml:space="preserve">Политические и правовые учения в Древней Греции. </w:t>
            </w:r>
          </w:p>
        </w:tc>
      </w:tr>
      <w:tr w:rsidR="007C31E6" w:rsidRPr="00B36C91" w:rsidTr="007C31E6">
        <w:trPr>
          <w:trHeight w:val="248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 xml:space="preserve">Политические и правовые учения в Древнем Риме </w:t>
            </w:r>
          </w:p>
        </w:tc>
      </w:tr>
      <w:tr w:rsidR="007C31E6" w:rsidRPr="00B36C91" w:rsidTr="007C31E6">
        <w:trPr>
          <w:trHeight w:val="3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Политические и правовые учения в западной Европе в Средние века и в эпоху Возрождения.</w:t>
            </w:r>
          </w:p>
        </w:tc>
      </w:tr>
      <w:tr w:rsidR="007C31E6" w:rsidRPr="00B36C91" w:rsidTr="007C31E6">
        <w:trPr>
          <w:trHeight w:val="304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Политические и правовые учения в Англии и Голландии 17-18 вв. Предпосылки и особенности ранних буржуазных революций и их о</w:t>
            </w: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т</w:t>
            </w: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ражение в политико-правовой идеологии.</w:t>
            </w:r>
          </w:p>
        </w:tc>
      </w:tr>
      <w:tr w:rsidR="007C31E6" w:rsidRPr="00B36C91" w:rsidTr="007C31E6">
        <w:trPr>
          <w:trHeight w:val="256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 xml:space="preserve">Политические и правовые учения во  Франции и Германии 17-18 </w:t>
            </w:r>
            <w:proofErr w:type="gramStart"/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вв</w:t>
            </w:r>
            <w:proofErr w:type="gramEnd"/>
          </w:p>
        </w:tc>
      </w:tr>
      <w:tr w:rsidR="007C31E6" w:rsidRPr="00B36C91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Политические и правовые идеи утопического социализма ХV – </w:t>
            </w:r>
            <w:proofErr w:type="gramStart"/>
            <w:r w:rsidRPr="00B36C91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Х</w:t>
            </w:r>
            <w:proofErr w:type="gramEnd"/>
            <w:r w:rsidRPr="00B36C91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VIIв.в. </w:t>
            </w:r>
          </w:p>
        </w:tc>
      </w:tr>
      <w:tr w:rsidR="007C31E6" w:rsidRPr="00B36C91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Политические и правовые учения представителей утопического </w:t>
            </w:r>
            <w:r w:rsidRPr="00B36C91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lastRenderedPageBreak/>
              <w:t>с</w:t>
            </w:r>
            <w:r w:rsidRPr="00B36C91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о</w:t>
            </w:r>
            <w:r w:rsidRPr="00B36C91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циализма начала Х1Х </w:t>
            </w:r>
            <w:proofErr w:type="gramStart"/>
            <w:r w:rsidRPr="00B36C91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</w:t>
            </w:r>
            <w:proofErr w:type="gramEnd"/>
            <w:r w:rsidRPr="00B36C91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.</w:t>
            </w:r>
          </w:p>
        </w:tc>
      </w:tr>
      <w:tr w:rsidR="007C31E6" w:rsidRPr="00B36C91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lastRenderedPageBreak/>
              <w:t>-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Политические и правовые теории второй половины Х</w:t>
            </w:r>
            <w:proofErr w:type="gramStart"/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I</w:t>
            </w:r>
            <w:proofErr w:type="gramEnd"/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Х - начала ХХ века. Часть 1</w:t>
            </w:r>
          </w:p>
        </w:tc>
      </w:tr>
      <w:tr w:rsidR="007C31E6" w:rsidRPr="00B36C91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Политические и правовые теории второй половины Х</w:t>
            </w:r>
            <w:proofErr w:type="gramStart"/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I</w:t>
            </w:r>
            <w:proofErr w:type="gramEnd"/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Х - начала ХХ века. Часть 2</w:t>
            </w:r>
          </w:p>
        </w:tc>
      </w:tr>
      <w:tr w:rsidR="007C31E6" w:rsidRPr="00B36C91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sz w:val="28"/>
                <w:szCs w:val="28"/>
              </w:rPr>
              <w:t>3.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Политическая и правовая мысль в России в Х</w:t>
            </w:r>
            <w:proofErr w:type="gramStart"/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VII</w:t>
            </w:r>
            <w:proofErr w:type="gramEnd"/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-ХХ вв. Часть 1</w:t>
            </w:r>
          </w:p>
        </w:tc>
      </w:tr>
      <w:tr w:rsidR="007C31E6" w:rsidRPr="00B36C91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36C91">
              <w:rPr>
                <w:sz w:val="28"/>
                <w:szCs w:val="28"/>
              </w:rPr>
              <w:t>3.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B36C91" w:rsidRDefault="007C31E6" w:rsidP="007C31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</w:pPr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Политическая и правовая мысль в России в Х</w:t>
            </w:r>
            <w:proofErr w:type="gramStart"/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VII</w:t>
            </w:r>
            <w:proofErr w:type="gramEnd"/>
            <w:r w:rsidRPr="00B36C91">
              <w:rPr>
                <w:rFonts w:ascii="Times New Roman CYR" w:hAnsi="Times New Roman CYR" w:cs="Times New Roman CYR"/>
                <w:spacing w:val="-4"/>
                <w:sz w:val="28"/>
                <w:szCs w:val="28"/>
              </w:rPr>
              <w:t>-ХХ вв. Часть 2</w:t>
            </w:r>
          </w:p>
        </w:tc>
      </w:tr>
    </w:tbl>
    <w:p w:rsidR="00CA5EB5" w:rsidRDefault="00CA5EB5" w:rsidP="00CA5EB5">
      <w:pPr>
        <w:ind w:firstLine="709"/>
        <w:rPr>
          <w:b/>
          <w:sz w:val="32"/>
          <w:szCs w:val="32"/>
        </w:rPr>
      </w:pPr>
    </w:p>
    <w:p w:rsidR="00CA5EB5" w:rsidRDefault="00CA5EB5" w:rsidP="00CA5EB5">
      <w:pPr>
        <w:ind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>План практических (семинарских) занятий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188"/>
        <w:gridCol w:w="2299"/>
        <w:gridCol w:w="3084"/>
      </w:tblGrid>
      <w:tr w:rsidR="00CA5EB5" w:rsidTr="00CA5EB5">
        <w:trPr>
          <w:trHeight w:val="519"/>
          <w:tblHeader/>
        </w:trPr>
        <w:tc>
          <w:tcPr>
            <w:tcW w:w="2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 лекции </w:t>
            </w:r>
          </w:p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наименование занятия </w:t>
            </w:r>
          </w:p>
        </w:tc>
        <w:tc>
          <w:tcPr>
            <w:tcW w:w="2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сов</w:t>
            </w:r>
          </w:p>
        </w:tc>
      </w:tr>
      <w:tr w:rsidR="00CA5EB5" w:rsidTr="00CA5EB5">
        <w:trPr>
          <w:trHeight w:val="271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EB5" w:rsidRDefault="00CA5EB5" w:rsidP="00CA5EB5">
            <w:pPr>
              <w:rPr>
                <w:sz w:val="28"/>
                <w:szCs w:val="28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очная форма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заочная форма</w:t>
            </w:r>
          </w:p>
        </w:tc>
      </w:tr>
      <w:tr w:rsidR="00CA5EB5" w:rsidTr="00CA5EB5"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Pr="00C230BA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  <w:highlight w:val="white"/>
              </w:rPr>
            </w:pPr>
            <w:r>
              <w:rPr>
                <w:rFonts w:ascii="Times New Roman CYR" w:hAnsi="Times New Roman CYR" w:cs="Times New Roman CYR"/>
                <w:szCs w:val="28"/>
                <w:highlight w:val="white"/>
              </w:rPr>
              <w:t>Политические и правовые учения в странах Древнего Востока.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A5EB5" w:rsidTr="00CA5EB5"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pacing w:val="-4"/>
                <w:szCs w:val="28"/>
              </w:rPr>
            </w:pPr>
            <w:r>
              <w:rPr>
                <w:rFonts w:ascii="Times New Roman CYR" w:hAnsi="Times New Roman CYR" w:cs="Times New Roman CYR"/>
                <w:spacing w:val="-4"/>
                <w:szCs w:val="28"/>
              </w:rPr>
              <w:t>Политические и правовые учения в Дре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в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ней Греции.</w:t>
            </w:r>
          </w:p>
          <w:p w:rsidR="00CA5EB5" w:rsidRPr="00FF01EA" w:rsidRDefault="00CA5EB5" w:rsidP="00CA5EB5">
            <w:pPr>
              <w:widowControl w:val="0"/>
              <w:autoSpaceDE w:val="0"/>
              <w:autoSpaceDN w:val="0"/>
              <w:adjustRightInd w:val="0"/>
              <w:rPr>
                <w:spacing w:val="-4"/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</w:p>
        </w:tc>
      </w:tr>
      <w:tr w:rsidR="00CA5EB5" w:rsidTr="00CA5EB5"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pacing w:val="-4"/>
                <w:szCs w:val="28"/>
              </w:rPr>
            </w:pPr>
            <w:r>
              <w:rPr>
                <w:rFonts w:ascii="Times New Roman CYR" w:hAnsi="Times New Roman CYR" w:cs="Times New Roman CYR"/>
                <w:spacing w:val="-4"/>
                <w:szCs w:val="28"/>
              </w:rPr>
              <w:t>Политические и правовые учения в Дре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в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нем Риме</w:t>
            </w:r>
          </w:p>
          <w:p w:rsidR="00CA5EB5" w:rsidRPr="00FF01EA" w:rsidRDefault="00CA5EB5" w:rsidP="00CA5EB5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spacing w:val="-3"/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</w:p>
        </w:tc>
      </w:tr>
      <w:tr w:rsidR="00CA5EB5" w:rsidTr="00CA5EB5"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spacing w:val="-4"/>
                <w:szCs w:val="28"/>
              </w:rPr>
              <w:t>Политические и правовые учения в з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а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падной Европе в Средние века и в эпоху Возрождения</w:t>
            </w:r>
          </w:p>
          <w:p w:rsidR="00CA5EB5" w:rsidRPr="00FF01EA" w:rsidRDefault="00CA5EB5" w:rsidP="00CA5EB5">
            <w:pPr>
              <w:widowControl w:val="0"/>
              <w:autoSpaceDE w:val="0"/>
              <w:autoSpaceDN w:val="0"/>
              <w:adjustRightInd w:val="0"/>
              <w:rPr>
                <w:spacing w:val="-4"/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</w:p>
        </w:tc>
      </w:tr>
      <w:tr w:rsidR="00CA5EB5" w:rsidTr="00CA5EB5"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spacing w:val="-4"/>
                <w:szCs w:val="28"/>
              </w:rPr>
              <w:t>Политические и правовые учения в пер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и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од буржуазных революций в Англии и Голландии 17-18 вв. в период кризиса ф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е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одального строя и буржуазных револ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ю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ций во Франции 18 века</w:t>
            </w:r>
          </w:p>
          <w:p w:rsidR="00CA5EB5" w:rsidRPr="00FF01EA" w:rsidRDefault="00CA5EB5" w:rsidP="00CA5EB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</w:p>
        </w:tc>
      </w:tr>
      <w:tr w:rsidR="00CA5EB5" w:rsidTr="00CA5EB5">
        <w:trPr>
          <w:trHeight w:val="344"/>
        </w:trPr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Cs w:val="28"/>
              </w:rPr>
              <w:t>Политические и правовые идеи утоп</w:t>
            </w:r>
            <w:r>
              <w:rPr>
                <w:rFonts w:ascii="Times New Roman CYR" w:hAnsi="Times New Roman CYR" w:cs="Times New Roman CYR"/>
                <w:color w:val="000000"/>
                <w:szCs w:val="28"/>
              </w:rPr>
              <w:t>и</w:t>
            </w:r>
            <w:r>
              <w:rPr>
                <w:rFonts w:ascii="Times New Roman CYR" w:hAnsi="Times New Roman CYR" w:cs="Times New Roman CYR"/>
                <w:color w:val="000000"/>
                <w:szCs w:val="28"/>
              </w:rPr>
              <w:t xml:space="preserve">ческого социализма ХV – 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Cs w:val="28"/>
              </w:rPr>
              <w:t>Х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Cs w:val="28"/>
              </w:rPr>
              <w:t xml:space="preserve">VIIв.в. </w:t>
            </w:r>
          </w:p>
          <w:p w:rsidR="00CA5EB5" w:rsidRPr="00FF01EA" w:rsidRDefault="00CA5EB5" w:rsidP="00CA5EB5">
            <w:pPr>
              <w:widowControl w:val="0"/>
              <w:autoSpaceDE w:val="0"/>
              <w:autoSpaceDN w:val="0"/>
              <w:adjustRightInd w:val="0"/>
              <w:rPr>
                <w:spacing w:val="-4"/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A5EB5" w:rsidTr="00CA5EB5">
        <w:trPr>
          <w:trHeight w:val="216"/>
        </w:trPr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Cs w:val="28"/>
              </w:rPr>
              <w:t>Политические и правовые учения пре</w:t>
            </w:r>
            <w:r>
              <w:rPr>
                <w:rFonts w:ascii="Times New Roman CYR" w:hAnsi="Times New Roman CYR" w:cs="Times New Roman CYR"/>
                <w:color w:val="000000"/>
                <w:szCs w:val="28"/>
              </w:rPr>
              <w:t>д</w:t>
            </w:r>
            <w:r>
              <w:rPr>
                <w:rFonts w:ascii="Times New Roman CYR" w:hAnsi="Times New Roman CYR" w:cs="Times New Roman CYR"/>
                <w:color w:val="000000"/>
                <w:szCs w:val="28"/>
              </w:rPr>
              <w:t xml:space="preserve">ставителей утопического социализма начала Х1Х 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Cs w:val="28"/>
              </w:rPr>
              <w:t>в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Cs w:val="28"/>
              </w:rPr>
              <w:t>.</w:t>
            </w:r>
          </w:p>
          <w:p w:rsidR="00CA5EB5" w:rsidRPr="00FF01EA" w:rsidRDefault="00CA5EB5" w:rsidP="00CA5EB5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spacing w:val="10"/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</w:p>
        </w:tc>
      </w:tr>
      <w:tr w:rsidR="00CA5EB5" w:rsidTr="00CA5EB5">
        <w:trPr>
          <w:trHeight w:val="248"/>
        </w:trPr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spacing w:val="-4"/>
                <w:szCs w:val="28"/>
              </w:rPr>
              <w:t>Политические и правовые теории второй половины Х</w:t>
            </w:r>
            <w:proofErr w:type="gramStart"/>
            <w:r>
              <w:rPr>
                <w:rFonts w:ascii="Times New Roman CYR" w:hAnsi="Times New Roman CYR" w:cs="Times New Roman CYR"/>
                <w:spacing w:val="-4"/>
                <w:szCs w:val="28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pacing w:val="-4"/>
                <w:szCs w:val="28"/>
              </w:rPr>
              <w:t>Х -  начала ХХ века. Часть 1.</w:t>
            </w:r>
          </w:p>
          <w:p w:rsidR="00CA5EB5" w:rsidRPr="00FF01EA" w:rsidRDefault="00CA5EB5" w:rsidP="00CA5EB5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spacing w:val="10"/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</w:p>
        </w:tc>
      </w:tr>
      <w:tr w:rsidR="00CA5EB5" w:rsidTr="00CA5EB5">
        <w:trPr>
          <w:trHeight w:val="256"/>
        </w:trPr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spacing w:val="-4"/>
                <w:szCs w:val="28"/>
              </w:rPr>
              <w:t>Политические и правовые теории второй половины Х</w:t>
            </w:r>
            <w:proofErr w:type="gramStart"/>
            <w:r>
              <w:rPr>
                <w:rFonts w:ascii="Times New Roman CYR" w:hAnsi="Times New Roman CYR" w:cs="Times New Roman CYR"/>
                <w:spacing w:val="-4"/>
                <w:szCs w:val="28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pacing w:val="-4"/>
                <w:szCs w:val="28"/>
              </w:rPr>
              <w:t>Х -  начала ХХ века. Часть 1.</w:t>
            </w:r>
          </w:p>
          <w:p w:rsidR="00CA5EB5" w:rsidRPr="00FF01EA" w:rsidRDefault="00CA5EB5" w:rsidP="00CA5EB5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spacing w:val="10"/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</w:p>
        </w:tc>
      </w:tr>
      <w:tr w:rsidR="00CA5EB5" w:rsidTr="00CA5EB5">
        <w:trPr>
          <w:trHeight w:val="272"/>
        </w:trPr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Cs w:val="28"/>
              </w:rPr>
              <w:lastRenderedPageBreak/>
              <w:t>Политические и правовые учения в древнерусском государстве Х1-Х11 в.в. Политические и правовые учения в Ро</w:t>
            </w:r>
            <w:r>
              <w:rPr>
                <w:rFonts w:ascii="Times New Roman CYR" w:hAnsi="Times New Roman CYR" w:cs="Times New Roman CYR"/>
                <w:color w:val="000000"/>
                <w:szCs w:val="28"/>
              </w:rPr>
              <w:t>с</w:t>
            </w:r>
            <w:r>
              <w:rPr>
                <w:rFonts w:ascii="Times New Roman CYR" w:hAnsi="Times New Roman CYR" w:cs="Times New Roman CYR"/>
                <w:color w:val="000000"/>
                <w:szCs w:val="28"/>
              </w:rPr>
              <w:t>сии в период феодальной раздробленн</w:t>
            </w:r>
            <w:r>
              <w:rPr>
                <w:rFonts w:ascii="Times New Roman CYR" w:hAnsi="Times New Roman CYR" w:cs="Times New Roman CYR"/>
                <w:color w:val="000000"/>
                <w:szCs w:val="28"/>
              </w:rPr>
              <w:t>о</w:t>
            </w:r>
            <w:r>
              <w:rPr>
                <w:rFonts w:ascii="Times New Roman CYR" w:hAnsi="Times New Roman CYR" w:cs="Times New Roman CYR"/>
                <w:color w:val="000000"/>
                <w:szCs w:val="28"/>
              </w:rPr>
              <w:t xml:space="preserve">сти 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Cs w:val="28"/>
              </w:rPr>
              <w:t>Х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Cs w:val="28"/>
              </w:rPr>
              <w:t>III первая половина ХIV в.</w:t>
            </w:r>
          </w:p>
          <w:p w:rsidR="00CA5EB5" w:rsidRPr="00FF01EA" w:rsidRDefault="00CA5EB5" w:rsidP="00CA5EB5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spacing w:val="10"/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</w:p>
        </w:tc>
      </w:tr>
      <w:tr w:rsidR="00CA5EB5" w:rsidTr="00CA5EB5">
        <w:trPr>
          <w:trHeight w:val="312"/>
        </w:trPr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spacing w:val="-4"/>
                <w:szCs w:val="28"/>
              </w:rPr>
              <w:t xml:space="preserve">Политическая и правовая мысль в России в </w:t>
            </w:r>
            <w:proofErr w:type="gramStart"/>
            <w:r>
              <w:rPr>
                <w:rFonts w:ascii="Times New Roman CYR" w:hAnsi="Times New Roman CYR" w:cs="Times New Roman CYR"/>
                <w:spacing w:val="-4"/>
                <w:szCs w:val="28"/>
              </w:rPr>
              <w:t>Х</w:t>
            </w:r>
            <w:proofErr w:type="gramEnd"/>
            <w:r>
              <w:rPr>
                <w:rFonts w:ascii="Times New Roman CYR" w:hAnsi="Times New Roman CYR" w:cs="Times New Roman CYR"/>
                <w:spacing w:val="-4"/>
                <w:szCs w:val="28"/>
              </w:rPr>
              <w:t>VII-Х</w:t>
            </w:r>
            <w:r>
              <w:rPr>
                <w:rFonts w:ascii="Times New Roman CYR" w:hAnsi="Times New Roman CYR" w:cs="Times New Roman CYR"/>
                <w:spacing w:val="-4"/>
                <w:szCs w:val="28"/>
                <w:lang w:val="en-US"/>
              </w:rPr>
              <w:t>I</w:t>
            </w:r>
            <w:r>
              <w:rPr>
                <w:rFonts w:ascii="Times New Roman CYR" w:hAnsi="Times New Roman CYR" w:cs="Times New Roman CYR"/>
                <w:spacing w:val="-4"/>
                <w:szCs w:val="28"/>
              </w:rPr>
              <w:t>Х вв.</w:t>
            </w:r>
          </w:p>
          <w:p w:rsidR="00CA5EB5" w:rsidRPr="00FF01EA" w:rsidRDefault="00CA5EB5" w:rsidP="00CA5EB5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spacing w:val="10"/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</w:p>
        </w:tc>
      </w:tr>
      <w:tr w:rsidR="00CA5EB5" w:rsidTr="00CA5EB5">
        <w:trPr>
          <w:trHeight w:val="312"/>
        </w:trPr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spacing w:val="-4"/>
                <w:szCs w:val="28"/>
              </w:rPr>
              <w:t>Политическая и правовая мысль в России в Х</w:t>
            </w:r>
            <w:proofErr w:type="gramStart"/>
            <w:r>
              <w:rPr>
                <w:rFonts w:ascii="Times New Roman CYR" w:hAnsi="Times New Roman CYR" w:cs="Times New Roman CYR"/>
                <w:spacing w:val="-4"/>
                <w:szCs w:val="28"/>
                <w:lang w:val="en-US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pacing w:val="-4"/>
                <w:szCs w:val="28"/>
              </w:rPr>
              <w:t>Х-ХХ вв.</w:t>
            </w:r>
          </w:p>
          <w:p w:rsidR="00CA5EB5" w:rsidRPr="00FF01EA" w:rsidRDefault="00CA5EB5" w:rsidP="00CA5EB5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spacing w:val="10"/>
                <w:sz w:val="28"/>
                <w:szCs w:val="28"/>
                <w:lang w:eastAsia="en-US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A5EB5" w:rsidTr="00CA5EB5"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EB5" w:rsidRDefault="00CA5EB5" w:rsidP="00CA5E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7C31E6" w:rsidRPr="00B36C91" w:rsidRDefault="007C31E6" w:rsidP="007C31E6">
      <w:pPr>
        <w:shd w:val="clear" w:color="auto" w:fill="FFFFFF"/>
        <w:spacing w:line="276" w:lineRule="auto"/>
        <w:ind w:firstLine="720"/>
        <w:jc w:val="center"/>
        <w:rPr>
          <w:b/>
          <w:color w:val="000000"/>
          <w:spacing w:val="-14"/>
          <w:sz w:val="28"/>
          <w:szCs w:val="28"/>
        </w:rPr>
      </w:pPr>
    </w:p>
    <w:p w:rsidR="007C31E6" w:rsidRPr="00B36C91" w:rsidRDefault="007C31E6" w:rsidP="007C31E6">
      <w:pPr>
        <w:shd w:val="clear" w:color="auto" w:fill="FFFFFF"/>
        <w:spacing w:line="276" w:lineRule="auto"/>
        <w:ind w:firstLine="720"/>
        <w:jc w:val="center"/>
        <w:rPr>
          <w:b/>
          <w:color w:val="000000"/>
          <w:spacing w:val="-5"/>
          <w:sz w:val="28"/>
          <w:szCs w:val="28"/>
        </w:rPr>
      </w:pPr>
      <w:r w:rsidRPr="00B36C91">
        <w:rPr>
          <w:b/>
          <w:color w:val="000000"/>
          <w:spacing w:val="-14"/>
          <w:sz w:val="28"/>
          <w:szCs w:val="28"/>
        </w:rPr>
        <w:t xml:space="preserve">ПЛАНЫ </w:t>
      </w:r>
      <w:r w:rsidRPr="00B36C91">
        <w:rPr>
          <w:b/>
          <w:color w:val="000000"/>
          <w:spacing w:val="-5"/>
          <w:sz w:val="28"/>
          <w:szCs w:val="28"/>
        </w:rPr>
        <w:t>СЕМИНАРСКИХ  ЗАНЯТИЙ</w:t>
      </w:r>
    </w:p>
    <w:p w:rsidR="007C31E6" w:rsidRPr="00B36C91" w:rsidRDefault="007C31E6" w:rsidP="007C31E6">
      <w:pPr>
        <w:shd w:val="clear" w:color="auto" w:fill="FFFFFF"/>
        <w:spacing w:line="276" w:lineRule="auto"/>
        <w:ind w:firstLine="720"/>
        <w:jc w:val="center"/>
        <w:rPr>
          <w:b/>
          <w:color w:val="000000"/>
          <w:spacing w:val="-5"/>
          <w:sz w:val="28"/>
          <w:szCs w:val="28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  <w:r w:rsidRPr="00B36C91">
        <w:rPr>
          <w:rFonts w:ascii="Times New Roman CYR" w:hAnsi="Times New Roman CYR" w:cs="Times New Roman CYR"/>
          <w:b/>
          <w:sz w:val="28"/>
          <w:szCs w:val="28"/>
          <w:highlight w:val="white"/>
        </w:rPr>
        <w:t>Тема 1. Политические и правовые учения в странах Древнего Востока.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  <w:highlight w:val="white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B36C91">
        <w:rPr>
          <w:sz w:val="28"/>
          <w:szCs w:val="28"/>
          <w:highlight w:val="white"/>
        </w:rPr>
        <w:t>1.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Общая характеристика религиозно-мифологических представлений о гос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у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дарстве и праве в странах Древнего Востока.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B36C91">
        <w:rPr>
          <w:sz w:val="28"/>
          <w:szCs w:val="28"/>
          <w:highlight w:val="white"/>
        </w:rPr>
        <w:t xml:space="preserve">2. 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Политическе и правовые идеи в Древнем Египте. Поучение Птахотепа. П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о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учение Гераклеопольского царя своему сыну. Речение Ипусера.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  <w:highlight w:val="white"/>
        </w:rPr>
      </w:pPr>
      <w:r w:rsidRPr="00B36C91">
        <w:rPr>
          <w:sz w:val="28"/>
          <w:szCs w:val="28"/>
          <w:highlight w:val="white"/>
        </w:rPr>
        <w:t>3.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Политико-правовая мысль в Древней Индии. Брахманизм и буддизм. Све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т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 xml:space="preserve">ский трактат </w:t>
      </w:r>
      <w:r w:rsidRPr="00B36C91">
        <w:rPr>
          <w:sz w:val="28"/>
          <w:szCs w:val="28"/>
          <w:highlight w:val="white"/>
        </w:rPr>
        <w:t>«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Артхашастра</w:t>
      </w:r>
      <w:r w:rsidRPr="00B36C91">
        <w:rPr>
          <w:sz w:val="28"/>
          <w:szCs w:val="28"/>
          <w:highlight w:val="white"/>
        </w:rPr>
        <w:t>»</w:t>
      </w:r>
    </w:p>
    <w:p w:rsidR="007C31E6" w:rsidRPr="00B36C91" w:rsidRDefault="007C31E6" w:rsidP="007C31E6">
      <w:pPr>
        <w:shd w:val="clear" w:color="auto" w:fill="FFFFFF"/>
        <w:jc w:val="both"/>
        <w:rPr>
          <w:rFonts w:ascii="Times New Roman CYR" w:hAnsi="Times New Roman CYR" w:cs="Times New Roman CYR"/>
          <w:sz w:val="28"/>
          <w:szCs w:val="28"/>
        </w:rPr>
      </w:pPr>
      <w:r w:rsidRPr="00B36C91">
        <w:rPr>
          <w:sz w:val="28"/>
          <w:szCs w:val="28"/>
          <w:highlight w:val="white"/>
        </w:rPr>
        <w:t>4.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Политическая и правовая идеология Древнего Китая. Даосизм, конфуциа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н</w:t>
      </w:r>
      <w:r w:rsidRPr="00B36C91">
        <w:rPr>
          <w:rFonts w:ascii="Times New Roman CYR" w:hAnsi="Times New Roman CYR" w:cs="Times New Roman CYR"/>
          <w:sz w:val="28"/>
          <w:szCs w:val="28"/>
          <w:highlight w:val="white"/>
        </w:rPr>
        <w:t>ство, моизм, легизм.</w:t>
      </w:r>
    </w:p>
    <w:p w:rsidR="007C31E6" w:rsidRDefault="007C31E6" w:rsidP="007C31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Pr="004A0A01" w:rsidRDefault="007C31E6" w:rsidP="007C31E6">
      <w:pPr>
        <w:numPr>
          <w:ilvl w:val="0"/>
          <w:numId w:val="2"/>
        </w:numPr>
        <w:tabs>
          <w:tab w:val="left" w:pos="284"/>
        </w:tabs>
        <w:overflowPunct w:val="0"/>
        <w:autoSpaceDE w:val="0"/>
        <w:autoSpaceDN w:val="0"/>
        <w:adjustRightInd w:val="0"/>
        <w:ind w:right="2"/>
        <w:jc w:val="both"/>
        <w:rPr>
          <w:sz w:val="28"/>
          <w:szCs w:val="28"/>
        </w:rPr>
      </w:pPr>
      <w:r w:rsidRPr="004A0A01">
        <w:rPr>
          <w:sz w:val="28"/>
          <w:szCs w:val="28"/>
        </w:rPr>
        <w:t>Кашанина. Т.В. Происхождение государства и права. М., 1999.</w:t>
      </w:r>
    </w:p>
    <w:p w:rsidR="007C31E6" w:rsidRPr="004A0A01" w:rsidRDefault="007C31E6" w:rsidP="007C31E6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A0A01">
        <w:rPr>
          <w:rFonts w:ascii="Times New Roman CYR" w:hAnsi="Times New Roman CYR" w:cs="Times New Roman CYR"/>
          <w:sz w:val="28"/>
          <w:szCs w:val="28"/>
        </w:rPr>
        <w:t>Вагасин А. А, Самозв</w:t>
      </w:r>
      <w:proofErr w:type="gramStart"/>
      <w:r w:rsidRPr="004A0A01">
        <w:rPr>
          <w:rFonts w:ascii="Times New Roman CYR" w:hAnsi="Times New Roman CYR" w:cs="Times New Roman CYR"/>
          <w:sz w:val="28"/>
          <w:szCs w:val="28"/>
        </w:rPr>
        <w:t>a</w:t>
      </w:r>
      <w:proofErr w:type="gramEnd"/>
      <w:r w:rsidRPr="004A0A01">
        <w:rPr>
          <w:rFonts w:ascii="Times New Roman CYR" w:hAnsi="Times New Roman CYR" w:cs="Times New Roman CYR"/>
          <w:sz w:val="28"/>
          <w:szCs w:val="28"/>
        </w:rPr>
        <w:t>нцев А.М. Пробелы социальной структуры права. М., 1984.</w:t>
      </w:r>
    </w:p>
    <w:p w:rsidR="007C31E6" w:rsidRPr="004A0A01" w:rsidRDefault="007C31E6" w:rsidP="007C31E6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A0A01">
        <w:rPr>
          <w:rFonts w:ascii="Times New Roman CYR" w:hAnsi="Times New Roman CYR" w:cs="Times New Roman CYR"/>
          <w:sz w:val="28"/>
          <w:szCs w:val="28"/>
        </w:rPr>
        <w:t>Древнекитайская философия. Собр. т</w:t>
      </w:r>
      <w:proofErr w:type="gramStart"/>
      <w:r w:rsidRPr="004A0A01">
        <w:rPr>
          <w:rFonts w:ascii="Times New Roman CYR" w:hAnsi="Times New Roman CYR" w:cs="Times New Roman CYR"/>
          <w:sz w:val="28"/>
          <w:szCs w:val="28"/>
        </w:rPr>
        <w:t>e</w:t>
      </w:r>
      <w:proofErr w:type="gramEnd"/>
      <w:r w:rsidRPr="004A0A01">
        <w:rPr>
          <w:rFonts w:ascii="Times New Roman CYR" w:hAnsi="Times New Roman CYR" w:cs="Times New Roman CYR"/>
          <w:sz w:val="28"/>
          <w:szCs w:val="28"/>
        </w:rPr>
        <w:t>кстов: В2-х т. М. 1972-1973.</w:t>
      </w:r>
    </w:p>
    <w:p w:rsidR="007C31E6" w:rsidRPr="004A0A01" w:rsidRDefault="007C31E6" w:rsidP="007C31E6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A0A01">
        <w:rPr>
          <w:rFonts w:ascii="Times New Roman CYR" w:hAnsi="Times New Roman CYR" w:cs="Times New Roman CYR"/>
          <w:sz w:val="28"/>
          <w:szCs w:val="28"/>
        </w:rPr>
        <w:t>Законы Ману. М., 1960.</w:t>
      </w:r>
    </w:p>
    <w:p w:rsidR="007C31E6" w:rsidRPr="004A0A01" w:rsidRDefault="007C31E6" w:rsidP="007C31E6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A0A01">
        <w:rPr>
          <w:sz w:val="28"/>
          <w:szCs w:val="28"/>
        </w:rPr>
        <w:t>3</w:t>
      </w:r>
      <w:r w:rsidRPr="004A0A01">
        <w:rPr>
          <w:rFonts w:ascii="Times New Roman CYR" w:hAnsi="Times New Roman CYR" w:cs="Times New Roman CYR"/>
          <w:sz w:val="28"/>
          <w:szCs w:val="28"/>
        </w:rPr>
        <w:t>аконы Ванилонии, Ассирии, Хетского царства. Под</w:t>
      </w:r>
      <w:proofErr w:type="gramStart"/>
      <w:r w:rsidRPr="004A0A01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  <w:r w:rsidRPr="004A0A01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4A0A01">
        <w:rPr>
          <w:rFonts w:ascii="Times New Roman CYR" w:hAnsi="Times New Roman CYR" w:cs="Times New Roman CYR"/>
          <w:sz w:val="28"/>
          <w:szCs w:val="28"/>
        </w:rPr>
        <w:t>р</w:t>
      </w:r>
      <w:proofErr w:type="gramEnd"/>
      <w:r w:rsidRPr="004A0A01">
        <w:rPr>
          <w:rFonts w:ascii="Times New Roman CYR" w:hAnsi="Times New Roman CYR" w:cs="Times New Roman CYR"/>
          <w:sz w:val="28"/>
          <w:szCs w:val="28"/>
        </w:rPr>
        <w:t>ед. Дьяконова И.М.</w:t>
      </w:r>
    </w:p>
    <w:p w:rsidR="007C31E6" w:rsidRPr="004A0A01" w:rsidRDefault="007C31E6" w:rsidP="007C31E6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A0A01">
        <w:rPr>
          <w:rFonts w:ascii="Times New Roman CYR" w:hAnsi="Times New Roman CYR" w:cs="Times New Roman CYR"/>
          <w:sz w:val="28"/>
          <w:szCs w:val="28"/>
        </w:rPr>
        <w:t xml:space="preserve">Книга </w:t>
      </w:r>
      <w:proofErr w:type="gramStart"/>
      <w:r w:rsidRPr="004A0A01">
        <w:rPr>
          <w:rFonts w:ascii="Times New Roman CYR" w:hAnsi="Times New Roman CYR" w:cs="Times New Roman CYR"/>
          <w:sz w:val="28"/>
          <w:szCs w:val="28"/>
        </w:rPr>
        <w:t>npa</w:t>
      </w:r>
      <w:proofErr w:type="gramEnd"/>
      <w:r w:rsidRPr="004A0A01">
        <w:rPr>
          <w:rFonts w:ascii="Times New Roman CYR" w:hAnsi="Times New Roman CYR" w:cs="Times New Roman CYR"/>
          <w:sz w:val="28"/>
          <w:szCs w:val="28"/>
        </w:rPr>
        <w:t>вителя области Шан. М., 1988.</w:t>
      </w:r>
    </w:p>
    <w:p w:rsidR="007C31E6" w:rsidRPr="004A0A01" w:rsidRDefault="007C31E6" w:rsidP="007C31E6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A0A01">
        <w:rPr>
          <w:rFonts w:ascii="Times New Roman CYR" w:hAnsi="Times New Roman CYR" w:cs="Times New Roman CYR"/>
          <w:sz w:val="28"/>
          <w:szCs w:val="28"/>
        </w:rPr>
        <w:t>Титаренко М.Д. Древнекитайская философия Мо-дзы и его школа. М., 1988.</w:t>
      </w:r>
    </w:p>
    <w:p w:rsidR="007C31E6" w:rsidRPr="004A0A01" w:rsidRDefault="007C31E6" w:rsidP="007C31E6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A0A01">
        <w:rPr>
          <w:rFonts w:ascii="Times New Roman CYR" w:hAnsi="Times New Roman CYR" w:cs="Times New Roman CYR"/>
          <w:sz w:val="28"/>
          <w:szCs w:val="28"/>
        </w:rPr>
        <w:t>Федоренко Н.Т Древние памятники кит</w:t>
      </w:r>
      <w:proofErr w:type="gramStart"/>
      <w:r w:rsidRPr="004A0A01">
        <w:rPr>
          <w:rFonts w:ascii="Times New Roman CYR" w:hAnsi="Times New Roman CYR" w:cs="Times New Roman CYR"/>
          <w:sz w:val="28"/>
          <w:szCs w:val="28"/>
        </w:rPr>
        <w:t>a</w:t>
      </w:r>
      <w:proofErr w:type="gramEnd"/>
      <w:r w:rsidRPr="004A0A01">
        <w:rPr>
          <w:rFonts w:ascii="Times New Roman CYR" w:hAnsi="Times New Roman CYR" w:cs="Times New Roman CYR"/>
          <w:sz w:val="28"/>
          <w:szCs w:val="28"/>
        </w:rPr>
        <w:t>йской литeратуры. М., 1978. Эл</w:t>
      </w:r>
      <w:r w:rsidRPr="004A0A01">
        <w:rPr>
          <w:rFonts w:ascii="Times New Roman CYR" w:hAnsi="Times New Roman CYR" w:cs="Times New Roman CYR"/>
          <w:sz w:val="28"/>
          <w:szCs w:val="28"/>
        </w:rPr>
        <w:t>ь</w:t>
      </w:r>
      <w:r w:rsidRPr="004A0A01">
        <w:rPr>
          <w:rFonts w:ascii="Times New Roman CYR" w:hAnsi="Times New Roman CYR" w:cs="Times New Roman CYR"/>
          <w:sz w:val="28"/>
          <w:szCs w:val="28"/>
        </w:rPr>
        <w:t>манович С.Д. Законы Ману. С.</w:t>
      </w:r>
      <w:proofErr w:type="gramStart"/>
      <w:r w:rsidRPr="004A0A01">
        <w:rPr>
          <w:rFonts w:ascii="Times New Roman CYR" w:hAnsi="Times New Roman CYR" w:cs="Times New Roman CYR"/>
          <w:sz w:val="28"/>
          <w:szCs w:val="28"/>
        </w:rPr>
        <w:t>п.б</w:t>
      </w:r>
      <w:proofErr w:type="gramEnd"/>
      <w:r w:rsidRPr="004A0A01">
        <w:rPr>
          <w:rFonts w:ascii="Times New Roman CYR" w:hAnsi="Times New Roman CYR" w:cs="Times New Roman CYR"/>
          <w:sz w:val="28"/>
          <w:szCs w:val="28"/>
        </w:rPr>
        <w:t>. 1913.</w:t>
      </w:r>
    </w:p>
    <w:p w:rsidR="007C31E6" w:rsidRPr="004A0A01" w:rsidRDefault="007C31E6" w:rsidP="007C31E6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A0A01">
        <w:rPr>
          <w:rFonts w:ascii="Times New Roman CYR" w:hAnsi="Times New Roman CYR" w:cs="Times New Roman CYR"/>
          <w:sz w:val="28"/>
          <w:szCs w:val="28"/>
        </w:rPr>
        <w:t>Ян-Хин-шун. Древнекит</w:t>
      </w:r>
      <w:proofErr w:type="gramStart"/>
      <w:r w:rsidRPr="004A0A01">
        <w:rPr>
          <w:rFonts w:ascii="Times New Roman CYR" w:hAnsi="Times New Roman CYR" w:cs="Times New Roman CYR"/>
          <w:sz w:val="28"/>
          <w:szCs w:val="28"/>
        </w:rPr>
        <w:t>a</w:t>
      </w:r>
      <w:proofErr w:type="gramEnd"/>
      <w:r w:rsidRPr="004A0A01">
        <w:rPr>
          <w:rFonts w:ascii="Times New Roman CYR" w:hAnsi="Times New Roman CYR" w:cs="Times New Roman CYR"/>
          <w:sz w:val="28"/>
          <w:szCs w:val="28"/>
        </w:rPr>
        <w:t>йский философ Лао-цзы и его учения. М., 1950.</w:t>
      </w:r>
    </w:p>
    <w:p w:rsidR="00CA5EB5" w:rsidRDefault="007C31E6" w:rsidP="00CA5EB5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A0A01">
        <w:rPr>
          <w:rFonts w:ascii="Times New Roman CYR" w:hAnsi="Times New Roman CYR" w:cs="Times New Roman CYR"/>
          <w:sz w:val="28"/>
          <w:szCs w:val="28"/>
        </w:rPr>
        <w:t>Якобсон В.А. Некоторые проблемы государства и права Кит</w:t>
      </w:r>
      <w:proofErr w:type="gramStart"/>
      <w:r w:rsidRPr="004A0A01">
        <w:rPr>
          <w:rFonts w:ascii="Times New Roman CYR" w:hAnsi="Times New Roman CYR" w:cs="Times New Roman CYR"/>
          <w:sz w:val="28"/>
          <w:szCs w:val="28"/>
        </w:rPr>
        <w:t>a</w:t>
      </w:r>
      <w:proofErr w:type="gramEnd"/>
      <w:r w:rsidRPr="004A0A01">
        <w:rPr>
          <w:rFonts w:ascii="Times New Roman CYR" w:hAnsi="Times New Roman CYR" w:cs="Times New Roman CYR"/>
          <w:sz w:val="28"/>
          <w:szCs w:val="28"/>
        </w:rPr>
        <w:t>я. М., 1984.</w:t>
      </w: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ind w:left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b/>
          <w:bCs/>
          <w:sz w:val="28"/>
          <w:szCs w:val="28"/>
        </w:rPr>
        <w:lastRenderedPageBreak/>
        <w:t>Задание к семина</w:t>
      </w:r>
      <w:proofErr w:type="gramStart"/>
      <w:r w:rsidRPr="00CA5EB5">
        <w:rPr>
          <w:b/>
          <w:bCs/>
          <w:sz w:val="28"/>
          <w:szCs w:val="28"/>
        </w:rPr>
        <w:t>pc</w:t>
      </w:r>
      <w:proofErr w:type="gramEnd"/>
      <w:r w:rsidRPr="00CA5EB5">
        <w:rPr>
          <w:b/>
          <w:bCs/>
          <w:sz w:val="28"/>
          <w:szCs w:val="28"/>
        </w:rPr>
        <w:t>комv занятию № 1. «Политические и правовые учения в странах Древнего Востока»</w:t>
      </w: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ind w:left="0"/>
        <w:jc w:val="both"/>
        <w:rPr>
          <w:b/>
          <w:bCs/>
          <w:sz w:val="28"/>
          <w:szCs w:val="28"/>
        </w:rPr>
      </w:pP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CA5EB5">
        <w:rPr>
          <w:sz w:val="28"/>
          <w:szCs w:val="28"/>
        </w:rPr>
        <w:t>1. На п</w:t>
      </w:r>
      <w:proofErr w:type="gramStart"/>
      <w:r w:rsidRPr="00CA5EB5">
        <w:rPr>
          <w:sz w:val="28"/>
          <w:szCs w:val="28"/>
        </w:rPr>
        <w:t>p</w:t>
      </w:r>
      <w:proofErr w:type="gramEnd"/>
      <w:r w:rsidRPr="00CA5EB5">
        <w:rPr>
          <w:sz w:val="28"/>
          <w:szCs w:val="28"/>
        </w:rPr>
        <w:t>имере законов Ману в Древней Индии покажите основные положения брахманизма. Ук</w:t>
      </w:r>
      <w:proofErr w:type="gramStart"/>
      <w:r w:rsidRPr="00CA5EB5">
        <w:rPr>
          <w:sz w:val="28"/>
          <w:szCs w:val="28"/>
        </w:rPr>
        <w:t>a</w:t>
      </w:r>
      <w:proofErr w:type="gramEnd"/>
      <w:r w:rsidRPr="00CA5EB5">
        <w:rPr>
          <w:sz w:val="28"/>
          <w:szCs w:val="28"/>
        </w:rPr>
        <w:t>житe номера статей первоисточника.</w:t>
      </w: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CA5EB5">
        <w:rPr>
          <w:sz w:val="28"/>
          <w:szCs w:val="28"/>
        </w:rPr>
        <w:t>2. М</w:t>
      </w:r>
      <w:proofErr w:type="gramStart"/>
      <w:r w:rsidRPr="00CA5EB5">
        <w:rPr>
          <w:sz w:val="28"/>
          <w:szCs w:val="28"/>
        </w:rPr>
        <w:t>o</w:t>
      </w:r>
      <w:proofErr w:type="gramEnd"/>
      <w:r w:rsidRPr="00CA5EB5">
        <w:rPr>
          <w:sz w:val="28"/>
          <w:szCs w:val="28"/>
        </w:rPr>
        <w:t>изм представлял собой первое социалистическое утопическое политико-правовое учение Древнего Китая. В чем Вы видит</w:t>
      </w:r>
      <w:proofErr w:type="gramStart"/>
      <w:r w:rsidRPr="00CA5EB5">
        <w:rPr>
          <w:sz w:val="28"/>
          <w:szCs w:val="28"/>
        </w:rPr>
        <w:t>e</w:t>
      </w:r>
      <w:proofErr w:type="gramEnd"/>
      <w:r w:rsidRPr="00CA5EB5">
        <w:rPr>
          <w:sz w:val="28"/>
          <w:szCs w:val="28"/>
        </w:rPr>
        <w:t xml:space="preserve"> утопизм? Докажите, используя труд «Мо-цзы».</w:t>
      </w: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CA5EB5">
        <w:rPr>
          <w:sz w:val="28"/>
          <w:szCs w:val="28"/>
        </w:rPr>
        <w:t>3. На каких п</w:t>
      </w:r>
      <w:proofErr w:type="gramStart"/>
      <w:r w:rsidRPr="00CA5EB5">
        <w:rPr>
          <w:sz w:val="28"/>
          <w:szCs w:val="28"/>
        </w:rPr>
        <w:t>p</w:t>
      </w:r>
      <w:proofErr w:type="gramEnd"/>
      <w:r w:rsidRPr="00CA5EB5">
        <w:rPr>
          <w:sz w:val="28"/>
          <w:szCs w:val="28"/>
        </w:rPr>
        <w:t>инципах строится управление государством мудрым пpaвитeлем по тpaктатy "Мо-цзы"? Какая внешняя политика должна вестись государством и почему?</w:t>
      </w: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CA5EB5">
        <w:rPr>
          <w:sz w:val="28"/>
          <w:szCs w:val="28"/>
        </w:rPr>
        <w:t>4. Сопоставьте политико - п</w:t>
      </w:r>
      <w:proofErr w:type="gramStart"/>
      <w:r w:rsidRPr="00CA5EB5">
        <w:rPr>
          <w:sz w:val="28"/>
          <w:szCs w:val="28"/>
        </w:rPr>
        <w:t>p</w:t>
      </w:r>
      <w:proofErr w:type="gramEnd"/>
      <w:r w:rsidRPr="00CA5EB5">
        <w:rPr>
          <w:sz w:val="28"/>
          <w:szCs w:val="28"/>
        </w:rPr>
        <w:t>авовые учения Древней Индии: буддизм и брахманизм.</w:t>
      </w: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CA5EB5">
        <w:rPr>
          <w:sz w:val="28"/>
          <w:szCs w:val="28"/>
        </w:rPr>
        <w:t>5. Сопоставьте политико - п</w:t>
      </w:r>
      <w:proofErr w:type="gramStart"/>
      <w:r w:rsidRPr="00CA5EB5">
        <w:rPr>
          <w:sz w:val="28"/>
          <w:szCs w:val="28"/>
        </w:rPr>
        <w:t>pa</w:t>
      </w:r>
      <w:proofErr w:type="gramEnd"/>
      <w:r w:rsidRPr="00CA5EB5">
        <w:rPr>
          <w:sz w:val="28"/>
          <w:szCs w:val="28"/>
        </w:rPr>
        <w:t>вoвые учения Древнего Китая: конфyциaнcтво и легизм.</w:t>
      </w: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CA5EB5">
        <w:rPr>
          <w:sz w:val="28"/>
          <w:szCs w:val="28"/>
        </w:rPr>
        <w:t>6. Почему трактат «Артхашастра» свидетельствует о рационализации политико-правовых идей в странах Древнего Востока?</w:t>
      </w: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CA5EB5">
        <w:rPr>
          <w:sz w:val="28"/>
          <w:szCs w:val="28"/>
        </w:rPr>
        <w:t>7. Назовит</w:t>
      </w:r>
      <w:proofErr w:type="gramStart"/>
      <w:r w:rsidRPr="00CA5EB5">
        <w:rPr>
          <w:sz w:val="28"/>
          <w:szCs w:val="28"/>
        </w:rPr>
        <w:t>e</w:t>
      </w:r>
      <w:proofErr w:type="gramEnd"/>
      <w:r w:rsidRPr="00CA5EB5">
        <w:rPr>
          <w:sz w:val="28"/>
          <w:szCs w:val="28"/>
        </w:rPr>
        <w:t xml:space="preserve"> элементы гocударства, указанные в трактатe «Артхашастра». </w:t>
      </w: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CA5EB5">
        <w:rPr>
          <w:sz w:val="28"/>
          <w:szCs w:val="28"/>
        </w:rPr>
        <w:t>8. Дайте характеристику идеального г</w:t>
      </w:r>
      <w:proofErr w:type="gramStart"/>
      <w:r w:rsidRPr="00CA5EB5">
        <w:rPr>
          <w:sz w:val="28"/>
          <w:szCs w:val="28"/>
        </w:rPr>
        <w:t>oc</w:t>
      </w:r>
      <w:proofErr w:type="gramEnd"/>
      <w:r w:rsidRPr="00CA5EB5">
        <w:rPr>
          <w:sz w:val="28"/>
          <w:szCs w:val="28"/>
        </w:rPr>
        <w:t>ударя, войска, казны государства.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pacing w:val="-4"/>
          <w:sz w:val="28"/>
          <w:szCs w:val="28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pacing w:val="-4"/>
          <w:sz w:val="28"/>
          <w:szCs w:val="28"/>
        </w:rPr>
      </w:pPr>
      <w:r w:rsidRPr="00B36C91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Тема 2. Политические и правовые учения в Древней Греции. 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spacing w:val="-4"/>
          <w:sz w:val="28"/>
          <w:szCs w:val="28"/>
        </w:rPr>
        <w:t>1.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Развитие  политической и правовой  мысли  Древней Греции.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spacing w:val="-4"/>
          <w:sz w:val="28"/>
          <w:szCs w:val="28"/>
        </w:rPr>
        <w:t xml:space="preserve">2. 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Политико-правовые воззрения Демокрита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spacing w:val="-4"/>
          <w:sz w:val="28"/>
          <w:szCs w:val="28"/>
        </w:rPr>
        <w:t>3.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Политико-правовые воззрения софистов.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spacing w:val="-4"/>
          <w:sz w:val="28"/>
          <w:szCs w:val="28"/>
        </w:rPr>
        <w:t>4.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Поитико-правовые воззрения Платона.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spacing w:val="-4"/>
          <w:sz w:val="28"/>
          <w:szCs w:val="28"/>
        </w:rPr>
        <w:t>5.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Политико-правовое учение Аристотеля.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spacing w:val="-4"/>
          <w:sz w:val="28"/>
          <w:szCs w:val="28"/>
        </w:rPr>
        <w:t>6.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Политико-правовая теория Полибия.</w:t>
      </w:r>
    </w:p>
    <w:p w:rsidR="007C31E6" w:rsidRDefault="007C31E6" w:rsidP="007C31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Аристотелъ. Политика. М., 1984.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Аристотелъ. Метафизика. М., 1934.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Кечекьян С.Ф. Учение Аристотеля о государстве и npa</w:t>
      </w:r>
      <w:proofErr w:type="gramStart"/>
      <w:r w:rsidRPr="00590875">
        <w:rPr>
          <w:rFonts w:ascii="Times New Roman CYR" w:hAnsi="Times New Roman CYR" w:cs="Times New Roman CYR"/>
          <w:sz w:val="28"/>
          <w:szCs w:val="28"/>
        </w:rPr>
        <w:t>в</w:t>
      </w:r>
      <w:proofErr w:type="gramEnd"/>
      <w:r w:rsidRPr="00590875">
        <w:rPr>
          <w:rFonts w:ascii="Times New Roman CYR" w:hAnsi="Times New Roman CYR" w:cs="Times New Roman CYR"/>
          <w:sz w:val="28"/>
          <w:szCs w:val="28"/>
        </w:rPr>
        <w:t>e. М., 1985.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Лурье С.Я. Демокрит. Л., 1975.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Платoн</w:t>
      </w:r>
      <w:proofErr w:type="gramStart"/>
      <w:r w:rsidRPr="00590875">
        <w:rPr>
          <w:rFonts w:ascii="Times New Roman CYR" w:hAnsi="Times New Roman CYR" w:cs="Times New Roman CYR"/>
          <w:sz w:val="28"/>
          <w:szCs w:val="28"/>
        </w:rPr>
        <w:t>.С</w:t>
      </w:r>
      <w:proofErr w:type="gramEnd"/>
      <w:r w:rsidRPr="00590875">
        <w:rPr>
          <w:rFonts w:ascii="Times New Roman CYR" w:hAnsi="Times New Roman CYR" w:cs="Times New Roman CYR"/>
          <w:sz w:val="28"/>
          <w:szCs w:val="28"/>
        </w:rPr>
        <w:t>обр.соч.:В 4-х т.М, 1994.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Мирзаев С.Б. Полибий. М, 198б.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Нерсесянц С. II</w:t>
      </w:r>
      <w:proofErr w:type="gramStart"/>
      <w:r w:rsidRPr="00590875">
        <w:rPr>
          <w:rFonts w:ascii="Times New Roman CYR" w:hAnsi="Times New Roman CYR" w:cs="Times New Roman CYR"/>
          <w:sz w:val="28"/>
          <w:szCs w:val="28"/>
        </w:rPr>
        <w:t>л</w:t>
      </w:r>
      <w:proofErr w:type="gramEnd"/>
      <w:r w:rsidRPr="00590875">
        <w:rPr>
          <w:rFonts w:ascii="Times New Roman CYR" w:hAnsi="Times New Roman CYR" w:cs="Times New Roman CYR"/>
          <w:sz w:val="28"/>
          <w:szCs w:val="28"/>
        </w:rPr>
        <w:t>aтoн. М, 1989.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Чернышевский А.Н. Аристотелъ. М., 1987.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501D24">
        <w:rPr>
          <w:b/>
          <w:bCs/>
          <w:sz w:val="28"/>
          <w:szCs w:val="28"/>
        </w:rPr>
        <w:t>Задание к теме</w:t>
      </w:r>
      <w:r w:rsidRPr="00501D24">
        <w:rPr>
          <w:b/>
          <w:bCs/>
          <w:sz w:val="28"/>
          <w:szCs w:val="28"/>
        </w:rPr>
        <w:t xml:space="preserve"> «П</w:t>
      </w:r>
      <w:proofErr w:type="gramStart"/>
      <w:r w:rsidRPr="00501D24">
        <w:rPr>
          <w:b/>
          <w:bCs/>
          <w:sz w:val="28"/>
          <w:szCs w:val="28"/>
        </w:rPr>
        <w:t>o</w:t>
      </w:r>
      <w:proofErr w:type="gramEnd"/>
      <w:r w:rsidRPr="00501D24">
        <w:rPr>
          <w:b/>
          <w:bCs/>
          <w:sz w:val="28"/>
          <w:szCs w:val="28"/>
        </w:rPr>
        <w:t>литичecкие и npaвовыe учения в Древней Греции».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1. Платон «Государство». В чем разница между справедливостью и не</w:t>
      </w:r>
      <w:proofErr w:type="gramStart"/>
      <w:r w:rsidRPr="00501D24">
        <w:rPr>
          <w:sz w:val="28"/>
          <w:szCs w:val="28"/>
        </w:rPr>
        <w:t>c</w:t>
      </w:r>
      <w:proofErr w:type="gramEnd"/>
      <w:r w:rsidRPr="00501D24">
        <w:rPr>
          <w:sz w:val="28"/>
          <w:szCs w:val="28"/>
        </w:rPr>
        <w:t>пpaведливостью?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2. Платон «Государство». Каким должно быть идеальное государство,  какова роль в нем п</w:t>
      </w:r>
      <w:proofErr w:type="gramStart"/>
      <w:r w:rsidRPr="00501D24">
        <w:rPr>
          <w:sz w:val="28"/>
          <w:szCs w:val="28"/>
        </w:rPr>
        <w:t>p</w:t>
      </w:r>
      <w:proofErr w:type="gramEnd"/>
      <w:r w:rsidRPr="00501D24">
        <w:rPr>
          <w:sz w:val="28"/>
          <w:szCs w:val="28"/>
        </w:rPr>
        <w:t>авитeлей и стражей?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3. Пл</w:t>
      </w:r>
      <w:proofErr w:type="gramStart"/>
      <w:r w:rsidRPr="00501D24">
        <w:rPr>
          <w:sz w:val="28"/>
          <w:szCs w:val="28"/>
        </w:rPr>
        <w:t>a</w:t>
      </w:r>
      <w:proofErr w:type="gramEnd"/>
      <w:r w:rsidRPr="00501D24">
        <w:rPr>
          <w:sz w:val="28"/>
          <w:szCs w:val="28"/>
        </w:rPr>
        <w:t xml:space="preserve">тoн «Государство». </w:t>
      </w:r>
      <w:proofErr w:type="gramStart"/>
      <w:r w:rsidRPr="00501D24">
        <w:rPr>
          <w:sz w:val="28"/>
          <w:szCs w:val="28"/>
        </w:rPr>
        <w:t>К</w:t>
      </w:r>
      <w:proofErr w:type="gramEnd"/>
      <w:r w:rsidRPr="00501D24">
        <w:rPr>
          <w:sz w:val="28"/>
          <w:szCs w:val="28"/>
        </w:rPr>
        <w:t>aкoe место занимают законы в идеальном государстве?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 xml:space="preserve">4. Платон «Государство». В каком взаимоотношении находятся бедность и </w:t>
      </w:r>
      <w:r w:rsidRPr="00501D24">
        <w:rPr>
          <w:sz w:val="28"/>
          <w:szCs w:val="28"/>
        </w:rPr>
        <w:lastRenderedPageBreak/>
        <w:t>богат</w:t>
      </w:r>
      <w:proofErr w:type="gramStart"/>
      <w:r w:rsidRPr="00501D24">
        <w:rPr>
          <w:sz w:val="28"/>
          <w:szCs w:val="28"/>
        </w:rPr>
        <w:t>c</w:t>
      </w:r>
      <w:proofErr w:type="gramEnd"/>
      <w:r w:rsidRPr="00501D24">
        <w:rPr>
          <w:sz w:val="28"/>
          <w:szCs w:val="28"/>
        </w:rPr>
        <w:t>тво в идеальном государстве? Должно ли иметь место имущественное неравенство в нем?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5. Платон «Государство». Какова роль женщины в идеальном государстве и почему?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6. Платон «Государство». Какое место занимает наука философия в государстве?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7. Платон «Государство». Дайте характеристику видам государственного устройства.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8. Аристотель «Политика». Какова роль семьи в государстве?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9. Аристотель «Политик</w:t>
      </w:r>
      <w:proofErr w:type="gramStart"/>
      <w:r w:rsidRPr="00501D24">
        <w:rPr>
          <w:sz w:val="28"/>
          <w:szCs w:val="28"/>
        </w:rPr>
        <w:t>a</w:t>
      </w:r>
      <w:proofErr w:type="gramEnd"/>
      <w:r w:rsidRPr="00501D24">
        <w:rPr>
          <w:sz w:val="28"/>
          <w:szCs w:val="28"/>
        </w:rPr>
        <w:t>». Какие виды собственности должны быть в</w:t>
      </w:r>
      <w:r>
        <w:rPr>
          <w:sz w:val="28"/>
          <w:szCs w:val="28"/>
        </w:rPr>
        <w:t xml:space="preserve"> </w:t>
      </w:r>
      <w:r w:rsidRPr="00501D24">
        <w:rPr>
          <w:sz w:val="28"/>
          <w:szCs w:val="28"/>
        </w:rPr>
        <w:t>государстве и почему?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 xml:space="preserve">10. Аристотель «Политика». Какое место в государстве занимает закон? 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11.Аристотель «П</w:t>
      </w:r>
      <w:proofErr w:type="gramStart"/>
      <w:r w:rsidRPr="00501D24">
        <w:rPr>
          <w:sz w:val="28"/>
          <w:szCs w:val="28"/>
        </w:rPr>
        <w:t>o</w:t>
      </w:r>
      <w:proofErr w:type="gramEnd"/>
      <w:r w:rsidRPr="00501D24">
        <w:rPr>
          <w:sz w:val="28"/>
          <w:szCs w:val="28"/>
        </w:rPr>
        <w:t xml:space="preserve">литика». Каковы виды </w:t>
      </w:r>
      <w:proofErr w:type="gramStart"/>
      <w:r w:rsidRPr="00501D24">
        <w:rPr>
          <w:sz w:val="28"/>
          <w:szCs w:val="28"/>
        </w:rPr>
        <w:t>roc</w:t>
      </w:r>
      <w:proofErr w:type="gramEnd"/>
      <w:r w:rsidRPr="00501D24">
        <w:rPr>
          <w:sz w:val="28"/>
          <w:szCs w:val="28"/>
        </w:rPr>
        <w:t>ударствeнного устройства и каковы их отличия?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pacing w:val="-4"/>
          <w:sz w:val="28"/>
          <w:szCs w:val="28"/>
        </w:rPr>
      </w:pPr>
      <w:r w:rsidRPr="00B36C91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Тема 3. Политические и правовые учения в Древнем Риме 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1.Общая характеристика политических и правовых учений в Древнем Риме.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2.Политико-правовые воззрения римских стоиков.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3.Политические и правовые учения раннего христианства.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4.Цицерон о государстве и праве.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5.Учение римских юристов о праве.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spacing w:val="-4"/>
          <w:sz w:val="28"/>
          <w:szCs w:val="28"/>
        </w:rPr>
      </w:pP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 xml:space="preserve">6.Аврелий Августин </w:t>
      </w:r>
      <w:r w:rsidRPr="00B36C91">
        <w:rPr>
          <w:spacing w:val="-4"/>
          <w:sz w:val="28"/>
          <w:szCs w:val="28"/>
        </w:rPr>
        <w:t>«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О граде божием</w:t>
      </w:r>
      <w:r w:rsidRPr="00B36C91">
        <w:rPr>
          <w:spacing w:val="-4"/>
          <w:sz w:val="28"/>
          <w:szCs w:val="28"/>
        </w:rPr>
        <w:t>»</w:t>
      </w:r>
    </w:p>
    <w:p w:rsidR="007C31E6" w:rsidRDefault="007C31E6" w:rsidP="007C31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Default="007C31E6" w:rsidP="007C31E6">
      <w:pPr>
        <w:widowControl w:val="0"/>
        <w:numPr>
          <w:ilvl w:val="1"/>
          <w:numId w:val="4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Макаров Д.А. </w:t>
      </w:r>
      <w:r>
        <w:rPr>
          <w:rFonts w:cs="Tahoma"/>
          <w:sz w:val="28"/>
          <w:szCs w:val="28"/>
        </w:rPr>
        <w:t>Система права Византийской империи: (ист</w:t>
      </w:r>
      <w:proofErr w:type="gramStart"/>
      <w:r>
        <w:rPr>
          <w:rFonts w:cs="Tahoma"/>
          <w:sz w:val="28"/>
          <w:szCs w:val="28"/>
        </w:rPr>
        <w:t>.-</w:t>
      </w:r>
      <w:proofErr w:type="gramEnd"/>
      <w:r>
        <w:rPr>
          <w:rFonts w:cs="Tahoma"/>
          <w:sz w:val="28"/>
          <w:szCs w:val="28"/>
        </w:rPr>
        <w:t>правовой а</w:t>
      </w:r>
      <w:r>
        <w:rPr>
          <w:rFonts w:cs="Tahoma"/>
          <w:sz w:val="28"/>
          <w:szCs w:val="28"/>
        </w:rPr>
        <w:t>с</w:t>
      </w:r>
      <w:r>
        <w:rPr>
          <w:rFonts w:cs="Tahoma"/>
          <w:sz w:val="28"/>
          <w:szCs w:val="28"/>
        </w:rPr>
        <w:t>пект)/ Автореф. дис. на соиск. учен. степ. канд. юр. наук/ - СПб., 2007.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Деревкин А. А. Цицерон о государстве и праве. М., 1985.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Эбельс Г. Обзор развития политических учений древнего мира. Рига, 1990.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Энгельс Ф. К истории первоначального христианства. Полн. собр. сочин</w:t>
      </w:r>
      <w:r w:rsidRPr="00590875">
        <w:rPr>
          <w:rFonts w:ascii="Times New Roman CYR" w:hAnsi="Times New Roman CYR" w:cs="Times New Roman CYR"/>
          <w:sz w:val="28"/>
          <w:szCs w:val="28"/>
        </w:rPr>
        <w:t>е</w:t>
      </w:r>
      <w:r w:rsidRPr="00590875">
        <w:rPr>
          <w:rFonts w:ascii="Times New Roman CYR" w:hAnsi="Times New Roman CYR" w:cs="Times New Roman CYR"/>
          <w:sz w:val="28"/>
          <w:szCs w:val="28"/>
        </w:rPr>
        <w:t>ний. Т. 22.</w:t>
      </w:r>
    </w:p>
    <w:p w:rsidR="00501D24" w:rsidRDefault="00501D24" w:rsidP="00501D24">
      <w:pPr>
        <w:pStyle w:val="a4"/>
        <w:widowControl w:val="0"/>
        <w:autoSpaceDE w:val="0"/>
        <w:autoSpaceDN w:val="0"/>
        <w:adjustRightInd w:val="0"/>
        <w:ind w:left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Задания к теме</w:t>
      </w:r>
      <w:r w:rsidRPr="00501D24">
        <w:rPr>
          <w:b/>
          <w:bCs/>
          <w:sz w:val="28"/>
          <w:szCs w:val="28"/>
        </w:rPr>
        <w:t xml:space="preserve"> «Политические и правовые учения в Древнем Риме»: </w:t>
      </w:r>
    </w:p>
    <w:p w:rsidR="00501D24" w:rsidRDefault="00501D24" w:rsidP="00501D24">
      <w:pPr>
        <w:pStyle w:val="a4"/>
        <w:widowControl w:val="0"/>
        <w:autoSpaceDE w:val="0"/>
        <w:autoSpaceDN w:val="0"/>
        <w:adjustRightInd w:val="0"/>
        <w:ind w:left="0"/>
        <w:jc w:val="both"/>
        <w:rPr>
          <w:b/>
          <w:bCs/>
          <w:sz w:val="28"/>
          <w:szCs w:val="28"/>
        </w:rPr>
      </w:pPr>
      <w:r w:rsidRPr="00501D24">
        <w:rPr>
          <w:sz w:val="28"/>
          <w:szCs w:val="28"/>
        </w:rPr>
        <w:t>1. Сопоставьте воззрения римских и греческих стоиков</w:t>
      </w:r>
    </w:p>
    <w:p w:rsidR="00501D24" w:rsidRPr="00501D24" w:rsidRDefault="00501D24" w:rsidP="00501D24">
      <w:pPr>
        <w:pStyle w:val="a4"/>
        <w:widowControl w:val="0"/>
        <w:autoSpaceDE w:val="0"/>
        <w:autoSpaceDN w:val="0"/>
        <w:adjustRightInd w:val="0"/>
        <w:ind w:left="0"/>
        <w:jc w:val="both"/>
        <w:rPr>
          <w:b/>
          <w:bCs/>
          <w:sz w:val="28"/>
          <w:szCs w:val="28"/>
        </w:rPr>
      </w:pPr>
      <w:r w:rsidRPr="00501D24">
        <w:rPr>
          <w:sz w:val="28"/>
          <w:szCs w:val="28"/>
        </w:rPr>
        <w:t>2. Используя институции Гая и законы 12 Таблиц, дайте анализ правовых учений в Древнем Риме.</w:t>
      </w:r>
    </w:p>
    <w:p w:rsidR="00501D24" w:rsidRPr="00501D24" w:rsidRDefault="00501D24" w:rsidP="00501D24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3. Проанализируйте изменения политико-правовых учений на различных этапах развития Римского государства.</w:t>
      </w:r>
    </w:p>
    <w:p w:rsidR="00501D24" w:rsidRDefault="00501D24" w:rsidP="00501D2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pacing w:val="-4"/>
          <w:sz w:val="28"/>
          <w:szCs w:val="28"/>
        </w:rPr>
      </w:pPr>
    </w:p>
    <w:p w:rsidR="007C31E6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B36C91">
        <w:rPr>
          <w:b/>
          <w:sz w:val="28"/>
          <w:szCs w:val="28"/>
        </w:rPr>
        <w:t>Тема 4. Политические и правовые учения в западной Европе в Средние века и в эпоху Возрождения.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36C91">
        <w:rPr>
          <w:sz w:val="28"/>
          <w:szCs w:val="28"/>
        </w:rPr>
        <w:t>1.Развитие политической и правовой мысли в Западной Европе в Средние века и эпоху Возрождения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36C91">
        <w:rPr>
          <w:sz w:val="28"/>
          <w:szCs w:val="28"/>
        </w:rPr>
        <w:t>2.Фома Аквинский о государстве и праве.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36C91">
        <w:rPr>
          <w:sz w:val="28"/>
          <w:szCs w:val="28"/>
        </w:rPr>
        <w:lastRenderedPageBreak/>
        <w:t>3.Воззрения Н. Макиавелли о государстве и праве.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36C91">
        <w:rPr>
          <w:sz w:val="28"/>
          <w:szCs w:val="28"/>
        </w:rPr>
        <w:t>4.Ж.Боден</w:t>
      </w:r>
      <w:proofErr w:type="gramStart"/>
      <w:r w:rsidRPr="00B36C91">
        <w:rPr>
          <w:sz w:val="28"/>
          <w:szCs w:val="28"/>
        </w:rPr>
        <w:t>.П</w:t>
      </w:r>
      <w:proofErr w:type="gramEnd"/>
      <w:r w:rsidRPr="00B36C91">
        <w:rPr>
          <w:sz w:val="28"/>
          <w:szCs w:val="28"/>
        </w:rPr>
        <w:t>олитико-правовые взгляды. Теории государственного суверенитета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36C91">
        <w:rPr>
          <w:sz w:val="28"/>
          <w:szCs w:val="28"/>
        </w:rPr>
        <w:t>5.Политико-правовые идеи Реформации (М.Лютер, Т.Мюнцер, Ж.Кальвин)</w:t>
      </w:r>
    </w:p>
    <w:p w:rsidR="007C31E6" w:rsidRDefault="007C31E6" w:rsidP="007C31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Макиавелли Н. Государь. М., 1990.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Темнов Е.И. Макиавелли Н. М., 1979.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Политические структуры эпохи феодализма в Западной Европе 16-17 в.в. Л.: Наука, 1990.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sz w:val="28"/>
          <w:szCs w:val="28"/>
          <w:lang w:val="en-US"/>
        </w:rPr>
        <w:t>Ka</w:t>
      </w:r>
      <w:r w:rsidRPr="00590875">
        <w:rPr>
          <w:rFonts w:ascii="Times New Roman CYR" w:hAnsi="Times New Roman CYR" w:cs="Times New Roman CYR"/>
          <w:sz w:val="28"/>
          <w:szCs w:val="28"/>
        </w:rPr>
        <w:t xml:space="preserve">мпaнeллa Т. Город Солнца, </w:t>
      </w:r>
      <w:proofErr w:type="gramStart"/>
      <w:r w:rsidRPr="00590875">
        <w:rPr>
          <w:rFonts w:ascii="Times New Roman CYR" w:hAnsi="Times New Roman CYR" w:cs="Times New Roman CYR"/>
          <w:sz w:val="28"/>
          <w:szCs w:val="28"/>
        </w:rPr>
        <w:t>М.,</w:t>
      </w:r>
      <w:proofErr w:type="gramEnd"/>
      <w:r w:rsidRPr="00590875">
        <w:rPr>
          <w:rFonts w:ascii="Times New Roman CYR" w:hAnsi="Times New Roman CYR" w:cs="Times New Roman CYR"/>
          <w:sz w:val="28"/>
          <w:szCs w:val="28"/>
        </w:rPr>
        <w:t xml:space="preserve"> 1954.</w:t>
      </w:r>
    </w:p>
    <w:p w:rsidR="007C31E6" w:rsidRPr="00590875" w:rsidRDefault="007C31E6" w:rsidP="007C31E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590875">
        <w:rPr>
          <w:rFonts w:ascii="Times New Roman CYR" w:hAnsi="Times New Roman CYR" w:cs="Times New Roman CYR"/>
          <w:sz w:val="28"/>
          <w:szCs w:val="28"/>
        </w:rPr>
        <w:t>Мор Т. Утопия. М., 1982.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Задания к теме </w:t>
      </w:r>
      <w:r w:rsidRPr="00501D24">
        <w:rPr>
          <w:b/>
          <w:bCs/>
          <w:sz w:val="28"/>
          <w:szCs w:val="28"/>
        </w:rPr>
        <w:t>«Политические и правовые учения в Западной Европе в Средние века и эпоху Возрождения».</w:t>
      </w:r>
    </w:p>
    <w:p w:rsidR="00501D24" w:rsidRPr="00501D24" w:rsidRDefault="00501D24" w:rsidP="00501D24">
      <w:pPr>
        <w:pStyle w:val="a4"/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501D24" w:rsidRPr="00501D24" w:rsidRDefault="00501D24" w:rsidP="00501D24">
      <w:pPr>
        <w:pStyle w:val="a4"/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Фома Аквинский «О правлении государей».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1. Чем различается справедливое и несправедливое п</w:t>
      </w:r>
      <w:proofErr w:type="gramStart"/>
      <w:r w:rsidRPr="00501D24">
        <w:rPr>
          <w:sz w:val="28"/>
          <w:szCs w:val="28"/>
        </w:rPr>
        <w:t>pa</w:t>
      </w:r>
      <w:proofErr w:type="gramEnd"/>
      <w:r w:rsidRPr="00501D24">
        <w:rPr>
          <w:sz w:val="28"/>
          <w:szCs w:val="28"/>
        </w:rPr>
        <w:t xml:space="preserve">вление? 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 xml:space="preserve">2. Какое правление лучше: индивидуальное или коллективное? 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 xml:space="preserve">3. Каково </w:t>
      </w:r>
      <w:proofErr w:type="gramStart"/>
      <w:r w:rsidRPr="00501D24">
        <w:rPr>
          <w:sz w:val="28"/>
          <w:szCs w:val="28"/>
        </w:rPr>
        <w:t>м</w:t>
      </w:r>
      <w:proofErr w:type="gramEnd"/>
      <w:r w:rsidRPr="00501D24">
        <w:rPr>
          <w:sz w:val="28"/>
          <w:szCs w:val="28"/>
        </w:rPr>
        <w:t>ecтo церкви в управлении государством?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 xml:space="preserve">4. </w:t>
      </w:r>
      <w:proofErr w:type="gramStart"/>
      <w:r w:rsidRPr="00501D24">
        <w:rPr>
          <w:sz w:val="28"/>
          <w:szCs w:val="28"/>
        </w:rPr>
        <w:t>Ka</w:t>
      </w:r>
      <w:proofErr w:type="gramEnd"/>
      <w:r w:rsidRPr="00501D24">
        <w:rPr>
          <w:sz w:val="28"/>
          <w:szCs w:val="28"/>
        </w:rPr>
        <w:t>кова природа происхождения гocyдapcтвa?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5. Каково место рядового гражданина в государстве?</w:t>
      </w:r>
    </w:p>
    <w:p w:rsidR="00501D24" w:rsidRPr="00501D24" w:rsidRDefault="00501D24" w:rsidP="00501D24">
      <w:pPr>
        <w:pStyle w:val="a4"/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Никколо Макиавелли «Государь».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1. Какова общ</w:t>
      </w:r>
      <w:proofErr w:type="gramStart"/>
      <w:r w:rsidRPr="00501D24">
        <w:rPr>
          <w:sz w:val="28"/>
          <w:szCs w:val="28"/>
        </w:rPr>
        <w:t>a</w:t>
      </w:r>
      <w:proofErr w:type="gramEnd"/>
      <w:r w:rsidRPr="00501D24">
        <w:rPr>
          <w:sz w:val="28"/>
          <w:szCs w:val="28"/>
        </w:rPr>
        <w:t>я: цель данного произведения и мотивы, побудившие Н. Макиавелли к его нaписанию.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2. Какое отношение высказывает автор к войнам? Как должна формироваться армия?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3. Каким должен быть государь?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 xml:space="preserve">4. Как должен формироваться </w:t>
      </w:r>
      <w:proofErr w:type="gramStart"/>
      <w:r w:rsidRPr="00501D24">
        <w:rPr>
          <w:sz w:val="28"/>
          <w:szCs w:val="28"/>
        </w:rPr>
        <w:t>a</w:t>
      </w:r>
      <w:proofErr w:type="gramEnd"/>
      <w:r w:rsidRPr="00501D24">
        <w:rPr>
          <w:sz w:val="28"/>
          <w:szCs w:val="28"/>
        </w:rPr>
        <w:t>ппарат управления?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5. Какова роль государственных чиновников?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6. Проанализируйт</w:t>
      </w:r>
      <w:proofErr w:type="gramStart"/>
      <w:r w:rsidRPr="00501D24">
        <w:rPr>
          <w:sz w:val="28"/>
          <w:szCs w:val="28"/>
        </w:rPr>
        <w:t>e</w:t>
      </w:r>
      <w:proofErr w:type="gramEnd"/>
      <w:r w:rsidRPr="00501D24">
        <w:rPr>
          <w:sz w:val="28"/>
          <w:szCs w:val="28"/>
        </w:rPr>
        <w:t xml:space="preserve"> oтношение автора к пpоявлению демокpaтии в государстве и праве.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7. Как должен строить государь свои отношения с подданными?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8. Каково место религ</w:t>
      </w:r>
      <w:proofErr w:type="gramStart"/>
      <w:r w:rsidRPr="00501D24">
        <w:rPr>
          <w:sz w:val="28"/>
          <w:szCs w:val="28"/>
        </w:rPr>
        <w:t>ии и ее</w:t>
      </w:r>
      <w:proofErr w:type="gramEnd"/>
      <w:r w:rsidRPr="00501D24">
        <w:rPr>
          <w:sz w:val="28"/>
          <w:szCs w:val="28"/>
        </w:rPr>
        <w:t xml:space="preserve"> деятелей в государстве?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9. Каковы виды государства?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B36C91">
        <w:rPr>
          <w:b/>
          <w:sz w:val="28"/>
          <w:szCs w:val="28"/>
        </w:rPr>
        <w:t xml:space="preserve">Тема 5. </w:t>
      </w:r>
      <w:r w:rsidRPr="00B36C91">
        <w:rPr>
          <w:rFonts w:ascii="Times New Roman CYR" w:hAnsi="Times New Roman CYR" w:cs="Times New Roman CYR"/>
          <w:b/>
          <w:spacing w:val="-4"/>
          <w:sz w:val="28"/>
          <w:szCs w:val="28"/>
        </w:rPr>
        <w:t>Политические и правовые учения в Англии и Голландии 17-18 вв. Предпосылки и особенности ранних буржуазных революций и их отражение в политико-правовой идеологии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1.Политико-правовая концепция Г.Гроция.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spacing w:val="-4"/>
          <w:sz w:val="28"/>
          <w:szCs w:val="28"/>
        </w:rPr>
        <w:t>2.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Политико-правовые идеи Б.Спинозы.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3.Воззрения Т.Гоббса на государство и право.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4.Политико-правовая теория Дж</w:t>
      </w:r>
      <w:proofErr w:type="gramStart"/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.Л</w:t>
      </w:r>
      <w:proofErr w:type="gramEnd"/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окка.</w:t>
      </w:r>
    </w:p>
    <w:p w:rsidR="007C31E6" w:rsidRDefault="007C31E6" w:rsidP="007C31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Pr="00B61FD9" w:rsidRDefault="007C31E6" w:rsidP="007C31E6">
      <w:pPr>
        <w:numPr>
          <w:ilvl w:val="0"/>
          <w:numId w:val="3"/>
        </w:numPr>
        <w:tabs>
          <w:tab w:val="left" w:pos="426"/>
          <w:tab w:val="left" w:pos="993"/>
        </w:tabs>
        <w:autoSpaceDN w:val="0"/>
        <w:ind w:left="0" w:firstLine="0"/>
        <w:jc w:val="both"/>
        <w:rPr>
          <w:sz w:val="28"/>
          <w:szCs w:val="28"/>
        </w:rPr>
      </w:pPr>
      <w:r w:rsidRPr="00B61FD9">
        <w:rPr>
          <w:sz w:val="28"/>
          <w:szCs w:val="28"/>
        </w:rPr>
        <w:t>Аннерс Э. История европейского права. М., 1994.</w:t>
      </w:r>
    </w:p>
    <w:p w:rsidR="007C31E6" w:rsidRPr="00B61FD9" w:rsidRDefault="007C31E6" w:rsidP="007C31E6">
      <w:pPr>
        <w:pStyle w:val="a4"/>
        <w:widowControl w:val="0"/>
        <w:numPr>
          <w:ilvl w:val="0"/>
          <w:numId w:val="3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B61FD9">
        <w:rPr>
          <w:rFonts w:ascii="Times New Roman CYR" w:hAnsi="Times New Roman CYR" w:cs="Times New Roman CYR"/>
          <w:sz w:val="28"/>
          <w:szCs w:val="28"/>
        </w:rPr>
        <w:t>Гроций Г. О праве войны и мира. М., l966.</w:t>
      </w:r>
    </w:p>
    <w:p w:rsidR="007C31E6" w:rsidRPr="00B61FD9" w:rsidRDefault="007C31E6" w:rsidP="007C31E6">
      <w:pPr>
        <w:pStyle w:val="a4"/>
        <w:widowControl w:val="0"/>
        <w:numPr>
          <w:ilvl w:val="0"/>
          <w:numId w:val="3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B61FD9">
        <w:rPr>
          <w:sz w:val="28"/>
          <w:szCs w:val="28"/>
        </w:rPr>
        <w:lastRenderedPageBreak/>
        <w:t>3</w:t>
      </w:r>
      <w:r w:rsidRPr="00B61FD9">
        <w:rPr>
          <w:rFonts w:ascii="Times New Roman CYR" w:hAnsi="Times New Roman CYR" w:cs="Times New Roman CYR"/>
          <w:sz w:val="28"/>
          <w:szCs w:val="28"/>
        </w:rPr>
        <w:t>аиченко Р.Я. Д. Локк. М., 1988.</w:t>
      </w:r>
    </w:p>
    <w:p w:rsidR="007C31E6" w:rsidRPr="00B61FD9" w:rsidRDefault="007C31E6" w:rsidP="007C31E6">
      <w:pPr>
        <w:pStyle w:val="a4"/>
        <w:widowControl w:val="0"/>
        <w:numPr>
          <w:ilvl w:val="0"/>
          <w:numId w:val="3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B61FD9">
        <w:rPr>
          <w:rFonts w:ascii="Times New Roman CYR" w:hAnsi="Times New Roman CYR" w:cs="Times New Roman CYR"/>
          <w:sz w:val="28"/>
          <w:szCs w:val="28"/>
        </w:rPr>
        <w:t>Мильн</w:t>
      </w:r>
      <w:proofErr w:type="gramStart"/>
      <w:r w:rsidRPr="00B61FD9">
        <w:rPr>
          <w:rFonts w:ascii="Times New Roman CYR" w:hAnsi="Times New Roman CYR" w:cs="Times New Roman CYR"/>
          <w:sz w:val="28"/>
          <w:szCs w:val="28"/>
        </w:rPr>
        <w:t>ep</w:t>
      </w:r>
      <w:proofErr w:type="gramEnd"/>
      <w:r w:rsidRPr="00B61FD9">
        <w:rPr>
          <w:rFonts w:ascii="Times New Roman CYR" w:hAnsi="Times New Roman CYR" w:cs="Times New Roman CYR"/>
          <w:sz w:val="28"/>
          <w:szCs w:val="28"/>
        </w:rPr>
        <w:t xml:space="preserve"> Я. Бенедикт Спиноза. М., 1940.</w:t>
      </w:r>
    </w:p>
    <w:p w:rsidR="007C31E6" w:rsidRPr="00B61FD9" w:rsidRDefault="007C31E6" w:rsidP="007C31E6">
      <w:pPr>
        <w:pStyle w:val="a4"/>
        <w:widowControl w:val="0"/>
        <w:numPr>
          <w:ilvl w:val="0"/>
          <w:numId w:val="3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B61FD9">
        <w:rPr>
          <w:rFonts w:ascii="Times New Roman CYR" w:hAnsi="Times New Roman CYR" w:cs="Times New Roman CYR"/>
          <w:sz w:val="28"/>
          <w:szCs w:val="28"/>
        </w:rPr>
        <w:t>Гоббс Т. Соч.: В 2-х томах. M., 1991.</w:t>
      </w:r>
    </w:p>
    <w:p w:rsidR="007C31E6" w:rsidRPr="00B61FD9" w:rsidRDefault="007C31E6" w:rsidP="007C31E6">
      <w:pPr>
        <w:pStyle w:val="a4"/>
        <w:widowControl w:val="0"/>
        <w:numPr>
          <w:ilvl w:val="0"/>
          <w:numId w:val="3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B61FD9">
        <w:rPr>
          <w:rFonts w:ascii="Times New Roman CYR" w:hAnsi="Times New Roman CYR" w:cs="Times New Roman CYR"/>
          <w:sz w:val="28"/>
          <w:szCs w:val="28"/>
        </w:rPr>
        <w:t>Локк Дж. Соч.: в 3-х томах. М., 1988.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Задание к теме</w:t>
      </w:r>
      <w:r w:rsidRPr="00501D24">
        <w:rPr>
          <w:b/>
          <w:bCs/>
          <w:sz w:val="28"/>
          <w:szCs w:val="28"/>
        </w:rPr>
        <w:t xml:space="preserve"> </w:t>
      </w:r>
      <w:r w:rsidRPr="00B36C91">
        <w:rPr>
          <w:rFonts w:ascii="Times New Roman CYR" w:hAnsi="Times New Roman CYR" w:cs="Times New Roman CYR"/>
          <w:b/>
          <w:spacing w:val="-4"/>
          <w:sz w:val="28"/>
          <w:szCs w:val="28"/>
        </w:rPr>
        <w:t>Политические и правовые учения в Англии и Голландии 17-18 вв. Предпосылки и особенности ранних буржуазных революций и их отражение в политико-правовой идеологии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1. Назовите причины возникновения государства, рассматриваемые Т-Гоббсом в его труде «Левиафан, или материя, форма и власть государства церковного и гражданского».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2. Какое сравнение уместно, по мнению Т. Гоббса при ха</w:t>
      </w:r>
      <w:proofErr w:type="gramStart"/>
      <w:r w:rsidRPr="00501D24">
        <w:rPr>
          <w:sz w:val="28"/>
          <w:szCs w:val="28"/>
        </w:rPr>
        <w:t>pa</w:t>
      </w:r>
      <w:proofErr w:type="gramEnd"/>
      <w:r w:rsidRPr="00501D24">
        <w:rPr>
          <w:sz w:val="28"/>
          <w:szCs w:val="28"/>
        </w:rPr>
        <w:t>ктepиcmке государства. Д</w:t>
      </w:r>
      <w:proofErr w:type="gramStart"/>
      <w:r w:rsidRPr="00501D24">
        <w:rPr>
          <w:sz w:val="28"/>
          <w:szCs w:val="28"/>
        </w:rPr>
        <w:t>a</w:t>
      </w:r>
      <w:proofErr w:type="gramEnd"/>
      <w:r w:rsidRPr="00501D24">
        <w:rPr>
          <w:sz w:val="28"/>
          <w:szCs w:val="28"/>
        </w:rPr>
        <w:t>йтe определение государства в концепции Т. Гоббса используя труд «Левиафан…».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3. Дайте характеристику форм государства в зависимости от способа установления государственной власти (используя «Левиафан...»)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4. Как Т. Гоббс определя</w:t>
      </w:r>
      <w:proofErr w:type="gramStart"/>
      <w:r w:rsidRPr="00501D24">
        <w:rPr>
          <w:sz w:val="28"/>
          <w:szCs w:val="28"/>
        </w:rPr>
        <w:t>e</w:t>
      </w:r>
      <w:proofErr w:type="gramEnd"/>
      <w:r w:rsidRPr="00501D24">
        <w:rPr>
          <w:sz w:val="28"/>
          <w:szCs w:val="28"/>
        </w:rPr>
        <w:t>т свободу?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5. Д</w:t>
      </w:r>
      <w:proofErr w:type="gramStart"/>
      <w:r w:rsidRPr="00501D24">
        <w:rPr>
          <w:sz w:val="28"/>
          <w:szCs w:val="28"/>
        </w:rPr>
        <w:t>a</w:t>
      </w:r>
      <w:proofErr w:type="gramEnd"/>
      <w:r w:rsidRPr="00501D24">
        <w:rPr>
          <w:sz w:val="28"/>
          <w:szCs w:val="28"/>
        </w:rPr>
        <w:t>йтe характеристику догосударственного состояния, описанного Д. Локком в труде «Два трактата о гpaждaнcком правлении».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6. Какие ценности, по мнению Д. Локка должно з</w:t>
      </w:r>
      <w:proofErr w:type="gramStart"/>
      <w:r w:rsidRPr="00501D24">
        <w:rPr>
          <w:sz w:val="28"/>
          <w:szCs w:val="28"/>
        </w:rPr>
        <w:t>a</w:t>
      </w:r>
      <w:proofErr w:type="gramEnd"/>
      <w:r w:rsidRPr="00501D24">
        <w:rPr>
          <w:sz w:val="28"/>
          <w:szCs w:val="28"/>
        </w:rPr>
        <w:t>щищаться государством? Какие средства использует государство для достижения целей объедин</w:t>
      </w:r>
      <w:proofErr w:type="gramStart"/>
      <w:r w:rsidRPr="00501D24">
        <w:rPr>
          <w:sz w:val="28"/>
          <w:szCs w:val="28"/>
        </w:rPr>
        <w:t>e</w:t>
      </w:r>
      <w:proofErr w:type="gramEnd"/>
      <w:r w:rsidRPr="00501D24">
        <w:rPr>
          <w:sz w:val="28"/>
          <w:szCs w:val="28"/>
        </w:rPr>
        <w:t>ния. Использ</w:t>
      </w:r>
      <w:proofErr w:type="gramStart"/>
      <w:r w:rsidRPr="00501D24">
        <w:rPr>
          <w:sz w:val="28"/>
          <w:szCs w:val="28"/>
        </w:rPr>
        <w:t>y</w:t>
      </w:r>
      <w:proofErr w:type="gramEnd"/>
      <w:r w:rsidRPr="00501D24">
        <w:rPr>
          <w:sz w:val="28"/>
          <w:szCs w:val="28"/>
        </w:rPr>
        <w:t>йте «Два трактата о гражданском npaвлении».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7. Какие обязанности возложены на законодательную, и</w:t>
      </w:r>
      <w:proofErr w:type="gramStart"/>
      <w:r w:rsidRPr="00501D24">
        <w:rPr>
          <w:sz w:val="28"/>
          <w:szCs w:val="28"/>
        </w:rPr>
        <w:t>cn</w:t>
      </w:r>
      <w:proofErr w:type="gramEnd"/>
      <w:r w:rsidRPr="00501D24">
        <w:rPr>
          <w:sz w:val="28"/>
          <w:szCs w:val="28"/>
        </w:rPr>
        <w:t xml:space="preserve">олнительную и  судебную власти в связи с передачей гражданами части своих прав государству? </w:t>
      </w:r>
    </w:p>
    <w:p w:rsidR="00501D24" w:rsidRPr="00501D24" w:rsidRDefault="00501D24" w:rsidP="00501D2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8.Каковы цели политического объединения по Д. Локку?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8"/>
          <w:szCs w:val="28"/>
        </w:rPr>
      </w:pPr>
      <w:r w:rsidRPr="00B36C91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Тема 6. Политические и правовые учения во  Франции и Германии 17-18 </w:t>
      </w:r>
      <w:proofErr w:type="gramStart"/>
      <w:r w:rsidRPr="00B36C91">
        <w:rPr>
          <w:rFonts w:ascii="Times New Roman CYR" w:hAnsi="Times New Roman CYR" w:cs="Times New Roman CYR"/>
          <w:b/>
          <w:spacing w:val="-4"/>
          <w:sz w:val="28"/>
          <w:szCs w:val="28"/>
        </w:rPr>
        <w:t>вв</w:t>
      </w:r>
      <w:proofErr w:type="gramEnd"/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 xml:space="preserve">1.Ж-.Ж. Руссо </w:t>
      </w:r>
      <w:r w:rsidRPr="00B36C91">
        <w:rPr>
          <w:spacing w:val="-4"/>
          <w:sz w:val="28"/>
          <w:szCs w:val="28"/>
        </w:rPr>
        <w:t>«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 xml:space="preserve">Об общественном договоре или </w:t>
      </w:r>
      <w:r>
        <w:rPr>
          <w:rFonts w:ascii="Calibri" w:hAnsi="Calibri" w:cs="Calibri"/>
          <w:sz w:val="28"/>
          <w:szCs w:val="28"/>
        </w:rPr>
        <w:t>п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ринципы политического права</w:t>
      </w:r>
      <w:r w:rsidRPr="00B36C91">
        <w:rPr>
          <w:spacing w:val="-4"/>
          <w:sz w:val="28"/>
          <w:szCs w:val="28"/>
        </w:rPr>
        <w:t>»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>
        <w:rPr>
          <w:rFonts w:ascii="Times New Roman CYR" w:hAnsi="Times New Roman CYR" w:cs="Times New Roman CYR"/>
          <w:spacing w:val="-4"/>
          <w:sz w:val="28"/>
          <w:szCs w:val="28"/>
        </w:rPr>
        <w:t>2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.Политико-правовые идеи И.Канта</w:t>
      </w:r>
    </w:p>
    <w:p w:rsidR="007C31E6" w:rsidRPr="00B36C91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</w:t>
      </w:r>
      <w:r w:rsidRPr="00B36C91">
        <w:rPr>
          <w:spacing w:val="-4"/>
          <w:sz w:val="28"/>
          <w:szCs w:val="28"/>
        </w:rPr>
        <w:t>.</w:t>
      </w:r>
      <w:r w:rsidRPr="00B36C91">
        <w:rPr>
          <w:rFonts w:ascii="Times New Roman CYR" w:hAnsi="Times New Roman CYR" w:cs="Times New Roman CYR"/>
          <w:spacing w:val="-4"/>
          <w:sz w:val="28"/>
          <w:szCs w:val="28"/>
        </w:rPr>
        <w:t>Поли</w:t>
      </w:r>
      <w:r>
        <w:rPr>
          <w:rFonts w:ascii="Times New Roman CYR" w:hAnsi="Times New Roman CYR" w:cs="Times New Roman CYR"/>
          <w:spacing w:val="-4"/>
          <w:sz w:val="28"/>
          <w:szCs w:val="28"/>
        </w:rPr>
        <w:t>тико-правовая философия Гегеля.</w:t>
      </w:r>
    </w:p>
    <w:p w:rsidR="007C31E6" w:rsidRDefault="007C31E6" w:rsidP="007C31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Default="007C31E6" w:rsidP="007C31E6">
      <w:pPr>
        <w:widowControl w:val="0"/>
        <w:numPr>
          <w:ilvl w:val="1"/>
          <w:numId w:val="4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rFonts w:cs="Tahoma"/>
          <w:bCs/>
          <w:sz w:val="28"/>
          <w:szCs w:val="28"/>
        </w:rPr>
        <w:t>Токарев</w:t>
      </w:r>
      <w:r>
        <w:rPr>
          <w:rFonts w:cs="Tahoma"/>
          <w:sz w:val="28"/>
          <w:szCs w:val="28"/>
        </w:rPr>
        <w:t xml:space="preserve"> </w:t>
      </w:r>
      <w:r>
        <w:rPr>
          <w:rFonts w:cs="Tahoma"/>
          <w:bCs/>
          <w:sz w:val="28"/>
          <w:szCs w:val="28"/>
        </w:rPr>
        <w:t>В.А.</w:t>
      </w:r>
      <w:r>
        <w:rPr>
          <w:rFonts w:cs="Tahoma"/>
          <w:sz w:val="28"/>
          <w:szCs w:val="28"/>
        </w:rPr>
        <w:t xml:space="preserve"> Идея законодательства во французском Просвещении (Ш.-Л. Монтескье, Д. Дидро, Ж.-Ж. Руссо)/ автореф. дис. на соиск. учен</w:t>
      </w:r>
      <w:proofErr w:type="gramStart"/>
      <w:r>
        <w:rPr>
          <w:rFonts w:cs="Tahoma"/>
          <w:sz w:val="28"/>
          <w:szCs w:val="28"/>
        </w:rPr>
        <w:t>.</w:t>
      </w:r>
      <w:proofErr w:type="gramEnd"/>
      <w:r>
        <w:rPr>
          <w:rFonts w:cs="Tahoma"/>
          <w:sz w:val="28"/>
          <w:szCs w:val="28"/>
        </w:rPr>
        <w:t xml:space="preserve"> </w:t>
      </w:r>
      <w:proofErr w:type="gramStart"/>
      <w:r>
        <w:rPr>
          <w:rFonts w:cs="Tahoma"/>
          <w:sz w:val="28"/>
          <w:szCs w:val="28"/>
        </w:rPr>
        <w:t>с</w:t>
      </w:r>
      <w:proofErr w:type="gramEnd"/>
      <w:r>
        <w:rPr>
          <w:rFonts w:cs="Tahoma"/>
          <w:sz w:val="28"/>
          <w:szCs w:val="28"/>
        </w:rPr>
        <w:t>теп. канд. юр. наук/ - М., 2008.</w:t>
      </w:r>
    </w:p>
    <w:p w:rsidR="007C31E6" w:rsidRDefault="007C31E6" w:rsidP="007C31E6">
      <w:pPr>
        <w:widowControl w:val="0"/>
        <w:numPr>
          <w:ilvl w:val="1"/>
          <w:numId w:val="4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rFonts w:cs="Tahoma"/>
          <w:bCs/>
          <w:sz w:val="28"/>
          <w:szCs w:val="28"/>
        </w:rPr>
        <w:t>Фальшина Н.А</w:t>
      </w:r>
      <w:r>
        <w:rPr>
          <w:rFonts w:cs="Tahoma"/>
          <w:sz w:val="28"/>
          <w:szCs w:val="28"/>
        </w:rPr>
        <w:t>. От парламентской к полупрезидентской республике: опыт Франции (III-V республики)/ автореф. дис. на соиск. учен</w:t>
      </w:r>
      <w:proofErr w:type="gramStart"/>
      <w:r>
        <w:rPr>
          <w:rFonts w:cs="Tahoma"/>
          <w:sz w:val="28"/>
          <w:szCs w:val="28"/>
        </w:rPr>
        <w:t>.</w:t>
      </w:r>
      <w:proofErr w:type="gramEnd"/>
      <w:r>
        <w:rPr>
          <w:rFonts w:cs="Tahoma"/>
          <w:sz w:val="28"/>
          <w:szCs w:val="28"/>
        </w:rPr>
        <w:t xml:space="preserve"> </w:t>
      </w:r>
      <w:proofErr w:type="gramStart"/>
      <w:r>
        <w:rPr>
          <w:rFonts w:cs="Tahoma"/>
          <w:sz w:val="28"/>
          <w:szCs w:val="28"/>
        </w:rPr>
        <w:t>с</w:t>
      </w:r>
      <w:proofErr w:type="gramEnd"/>
      <w:r>
        <w:rPr>
          <w:rFonts w:cs="Tahoma"/>
          <w:sz w:val="28"/>
          <w:szCs w:val="28"/>
        </w:rPr>
        <w:t>теп. канд. юр. наук/ - Ростов н/Д., 2007.</w:t>
      </w:r>
    </w:p>
    <w:p w:rsidR="007C31E6" w:rsidRDefault="007C31E6" w:rsidP="007C31E6">
      <w:pPr>
        <w:widowControl w:val="0"/>
        <w:numPr>
          <w:ilvl w:val="1"/>
          <w:numId w:val="4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Шарвен Р. Юстиция во Франции. М., 1978. </w:t>
      </w:r>
    </w:p>
    <w:p w:rsidR="007C31E6" w:rsidRPr="002947BB" w:rsidRDefault="002947BB" w:rsidP="007C31E6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8"/>
          <w:szCs w:val="28"/>
        </w:rPr>
      </w:pPr>
      <w:r>
        <w:rPr>
          <w:b/>
          <w:bCs/>
          <w:sz w:val="28"/>
          <w:szCs w:val="28"/>
        </w:rPr>
        <w:t>Задание к теме</w:t>
      </w:r>
      <w:r w:rsidRPr="002947BB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 </w:t>
      </w:r>
      <w:r w:rsidRPr="00B36C91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Политические и правовые учения во  Франции и Германии 17-18 </w:t>
      </w:r>
      <w:proofErr w:type="gramStart"/>
      <w:r w:rsidRPr="00B36C91">
        <w:rPr>
          <w:rFonts w:ascii="Times New Roman CYR" w:hAnsi="Times New Roman CYR" w:cs="Times New Roman CYR"/>
          <w:b/>
          <w:spacing w:val="-4"/>
          <w:sz w:val="28"/>
          <w:szCs w:val="28"/>
        </w:rPr>
        <w:t>вв</w:t>
      </w:r>
      <w:proofErr w:type="gramEnd"/>
    </w:p>
    <w:p w:rsidR="00501D24" w:rsidRPr="00501D24" w:rsidRDefault="00501D24" w:rsidP="00501D24">
      <w:pPr>
        <w:pStyle w:val="a4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01D24">
        <w:rPr>
          <w:sz w:val="28"/>
          <w:szCs w:val="28"/>
        </w:rPr>
        <w:t>Ж.Ж Руссо «Об общественном договоре или принципы политического права».</w:t>
      </w:r>
    </w:p>
    <w:p w:rsidR="00501D24" w:rsidRPr="002947BB" w:rsidRDefault="00501D24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lastRenderedPageBreak/>
        <w:t>1. Что такое гражданское состояние?</w:t>
      </w:r>
    </w:p>
    <w:p w:rsidR="00501D24" w:rsidRPr="002947BB" w:rsidRDefault="00501D24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2. В каком взаимоотношении находятся государство и г</w:t>
      </w:r>
      <w:proofErr w:type="gramStart"/>
      <w:r w:rsidRPr="002947BB">
        <w:rPr>
          <w:sz w:val="28"/>
          <w:szCs w:val="28"/>
        </w:rPr>
        <w:t>pa</w:t>
      </w:r>
      <w:proofErr w:type="gramEnd"/>
      <w:r w:rsidRPr="002947BB">
        <w:rPr>
          <w:sz w:val="28"/>
          <w:szCs w:val="28"/>
        </w:rPr>
        <w:t>жданин?</w:t>
      </w:r>
    </w:p>
    <w:p w:rsidR="00501D24" w:rsidRPr="002947BB" w:rsidRDefault="00501D24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3. К чьей комп</w:t>
      </w:r>
      <w:proofErr w:type="gramStart"/>
      <w:r w:rsidRPr="002947BB">
        <w:rPr>
          <w:sz w:val="28"/>
          <w:szCs w:val="28"/>
        </w:rPr>
        <w:t>e</w:t>
      </w:r>
      <w:proofErr w:type="gramEnd"/>
      <w:r w:rsidRPr="002947BB">
        <w:rPr>
          <w:sz w:val="28"/>
          <w:szCs w:val="28"/>
        </w:rPr>
        <w:t>тенции относитcя издание законов и на кого они раcпpocтpаняются?</w:t>
      </w:r>
    </w:p>
    <w:p w:rsidR="00501D24" w:rsidRPr="002947BB" w:rsidRDefault="00501D24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4. Какова наилучшая форма правления?</w:t>
      </w:r>
    </w:p>
    <w:p w:rsidR="00501D24" w:rsidRPr="002947BB" w:rsidRDefault="00501D24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5. Дайте х</w:t>
      </w:r>
      <w:proofErr w:type="gramStart"/>
      <w:r w:rsidRPr="002947BB">
        <w:rPr>
          <w:sz w:val="28"/>
          <w:szCs w:val="28"/>
        </w:rPr>
        <w:t>apa</w:t>
      </w:r>
      <w:proofErr w:type="gramEnd"/>
      <w:r w:rsidRPr="002947BB">
        <w:rPr>
          <w:sz w:val="28"/>
          <w:szCs w:val="28"/>
        </w:rPr>
        <w:t>ктepистику пpaвитeлъcтву. В каких взаимоотношениях</w:t>
      </w:r>
      <w:r w:rsidR="002947BB">
        <w:rPr>
          <w:sz w:val="28"/>
          <w:szCs w:val="28"/>
        </w:rPr>
        <w:t xml:space="preserve"> </w:t>
      </w:r>
      <w:r w:rsidRPr="002947BB">
        <w:rPr>
          <w:sz w:val="28"/>
          <w:szCs w:val="28"/>
        </w:rPr>
        <w:t>правит</w:t>
      </w:r>
      <w:proofErr w:type="gramStart"/>
      <w:r w:rsidRPr="002947BB">
        <w:rPr>
          <w:sz w:val="28"/>
          <w:szCs w:val="28"/>
        </w:rPr>
        <w:t>e</w:t>
      </w:r>
      <w:proofErr w:type="gramEnd"/>
      <w:r w:rsidRPr="002947BB">
        <w:rPr>
          <w:sz w:val="28"/>
          <w:szCs w:val="28"/>
        </w:rPr>
        <w:t>лъство находится с государством?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</w:rPr>
      </w:pPr>
      <w:r w:rsidRPr="00FB3017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Тема 7. Политические и правовые идеи утопического социализма ХV – </w:t>
      </w:r>
      <w:proofErr w:type="gramStart"/>
      <w:r w:rsidRPr="00FB3017">
        <w:rPr>
          <w:rFonts w:ascii="Times New Roman CYR" w:hAnsi="Times New Roman CYR" w:cs="Times New Roman CYR"/>
          <w:b/>
          <w:color w:val="000000"/>
          <w:sz w:val="28"/>
          <w:szCs w:val="28"/>
        </w:rPr>
        <w:t>Х</w:t>
      </w:r>
      <w:proofErr w:type="gramEnd"/>
      <w:r w:rsidRPr="00FB3017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VIIв.в. 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FB3017">
        <w:rPr>
          <w:color w:val="000000"/>
          <w:sz w:val="28"/>
          <w:szCs w:val="28"/>
        </w:rPr>
        <w:t xml:space="preserve">1. 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 xml:space="preserve">Т.Мор </w:t>
      </w:r>
      <w:r w:rsidRPr="00FB3017">
        <w:rPr>
          <w:color w:val="000000"/>
          <w:sz w:val="28"/>
          <w:szCs w:val="28"/>
        </w:rPr>
        <w:t>«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Утопия</w:t>
      </w:r>
      <w:r w:rsidRPr="00FB3017">
        <w:rPr>
          <w:color w:val="000000"/>
          <w:sz w:val="28"/>
          <w:szCs w:val="28"/>
        </w:rPr>
        <w:t xml:space="preserve">» 1516 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г. Идеальное государство. Политическая система. Кр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тика социальных и государственных порядков общества.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B3017">
        <w:rPr>
          <w:color w:val="000000"/>
          <w:sz w:val="28"/>
          <w:szCs w:val="28"/>
        </w:rPr>
        <w:t xml:space="preserve">2. 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 xml:space="preserve">Т. Кампанелла </w:t>
      </w:r>
      <w:r w:rsidRPr="00FB3017">
        <w:rPr>
          <w:color w:val="000000"/>
          <w:sz w:val="28"/>
          <w:szCs w:val="28"/>
        </w:rPr>
        <w:t>«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Город солнца</w:t>
      </w:r>
      <w:r w:rsidRPr="00FB3017">
        <w:rPr>
          <w:color w:val="000000"/>
          <w:sz w:val="28"/>
          <w:szCs w:val="28"/>
        </w:rPr>
        <w:t xml:space="preserve">». 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 xml:space="preserve">Жизнеустройство государства соляриев. 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3. Политические и правовые идеи утопического социализма ХУ</w:t>
      </w:r>
      <w:proofErr w:type="gramStart"/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1</w:t>
      </w:r>
      <w:proofErr w:type="gramEnd"/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 xml:space="preserve"> – ХУ11 в.в. Организация труда и распределения. Система поощрений. Политическая стру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к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тура. Право, правосудие.</w:t>
      </w:r>
    </w:p>
    <w:p w:rsidR="007C31E6" w:rsidRDefault="007C31E6" w:rsidP="007C31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Pr="00C449CC" w:rsidRDefault="007C31E6" w:rsidP="007C31E6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ind w:left="0" w:firstLine="0"/>
        <w:rPr>
          <w:sz w:val="28"/>
          <w:szCs w:val="28"/>
        </w:rPr>
      </w:pPr>
      <w:r w:rsidRPr="00C449CC">
        <w:rPr>
          <w:sz w:val="28"/>
          <w:szCs w:val="28"/>
        </w:rPr>
        <w:t>Анерс Э. История европейского права. М., 1994.</w:t>
      </w:r>
    </w:p>
    <w:p w:rsidR="007C31E6" w:rsidRPr="00F70D95" w:rsidRDefault="007C31E6" w:rsidP="007C31E6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F70D95">
        <w:rPr>
          <w:rFonts w:ascii="Times New Roman CYR" w:hAnsi="Times New Roman CYR" w:cs="Times New Roman CYR"/>
          <w:sz w:val="28"/>
          <w:szCs w:val="28"/>
        </w:rPr>
        <w:t>Политические структуры эпохи феодализма в Западной Европе 16-17 в.в. Л.: Наука, 1990.</w:t>
      </w:r>
    </w:p>
    <w:p w:rsidR="007C31E6" w:rsidRPr="00F70D95" w:rsidRDefault="007C31E6" w:rsidP="007C31E6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F70D95">
        <w:rPr>
          <w:sz w:val="28"/>
          <w:szCs w:val="28"/>
          <w:lang w:val="en-US"/>
        </w:rPr>
        <w:t>Ka</w:t>
      </w:r>
      <w:r w:rsidRPr="00F70D95">
        <w:rPr>
          <w:rFonts w:ascii="Times New Roman CYR" w:hAnsi="Times New Roman CYR" w:cs="Times New Roman CYR"/>
          <w:sz w:val="28"/>
          <w:szCs w:val="28"/>
        </w:rPr>
        <w:t xml:space="preserve">мпaнeллa Т. Город Солнца, </w:t>
      </w:r>
      <w:proofErr w:type="gramStart"/>
      <w:r w:rsidRPr="00F70D95">
        <w:rPr>
          <w:rFonts w:ascii="Times New Roman CYR" w:hAnsi="Times New Roman CYR" w:cs="Times New Roman CYR"/>
          <w:sz w:val="28"/>
          <w:szCs w:val="28"/>
        </w:rPr>
        <w:t>М.,</w:t>
      </w:r>
      <w:proofErr w:type="gramEnd"/>
      <w:r w:rsidRPr="00F70D95">
        <w:rPr>
          <w:rFonts w:ascii="Times New Roman CYR" w:hAnsi="Times New Roman CYR" w:cs="Times New Roman CYR"/>
          <w:sz w:val="28"/>
          <w:szCs w:val="28"/>
        </w:rPr>
        <w:t xml:space="preserve"> 1954.</w:t>
      </w:r>
    </w:p>
    <w:p w:rsidR="007C31E6" w:rsidRPr="00F70D95" w:rsidRDefault="007C31E6" w:rsidP="007C31E6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F70D95">
        <w:rPr>
          <w:rFonts w:ascii="Times New Roman CYR" w:hAnsi="Times New Roman CYR" w:cs="Times New Roman CYR"/>
          <w:sz w:val="28"/>
          <w:szCs w:val="28"/>
        </w:rPr>
        <w:t>Мор Т. Утопия. М., 1982.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FB3017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Тема 8. Политические и правовые учения представителей утопического социализма начала Х1Х </w:t>
      </w:r>
      <w:proofErr w:type="gramStart"/>
      <w:r w:rsidRPr="00FB3017">
        <w:rPr>
          <w:rFonts w:ascii="Times New Roman CYR" w:hAnsi="Times New Roman CYR" w:cs="Times New Roman CYR"/>
          <w:b/>
          <w:color w:val="000000"/>
          <w:sz w:val="28"/>
          <w:szCs w:val="28"/>
        </w:rPr>
        <w:t>в</w:t>
      </w:r>
      <w:proofErr w:type="gramEnd"/>
      <w:r w:rsidRPr="00FB3017">
        <w:rPr>
          <w:rFonts w:ascii="Times New Roman CYR" w:hAnsi="Times New Roman CYR" w:cs="Times New Roman CYR"/>
          <w:b/>
          <w:color w:val="000000"/>
          <w:sz w:val="28"/>
          <w:szCs w:val="28"/>
        </w:rPr>
        <w:t>.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FB3017">
        <w:rPr>
          <w:color w:val="000000"/>
          <w:sz w:val="28"/>
          <w:szCs w:val="28"/>
        </w:rPr>
        <w:t xml:space="preserve">1. 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Сен-Симон. Государство. Право. Собственность. Взаимоотношения индив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дов  в обществе. Переход к справедливому социальному строю. Идеи историч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е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ского детерменизма, закономерности общественного развития.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FB3017">
        <w:rPr>
          <w:color w:val="000000"/>
          <w:sz w:val="28"/>
          <w:szCs w:val="28"/>
        </w:rPr>
        <w:t xml:space="preserve">2. 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 xml:space="preserve">Фурье. Критика буржуазных революций. Факторы развития </w:t>
      </w:r>
      <w:proofErr w:type="gramStart"/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человечества-социальный</w:t>
      </w:r>
      <w:proofErr w:type="gramEnd"/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прогресс и развитие производства. Строй социальной гармонии – социетарный строй.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FB3017">
        <w:rPr>
          <w:color w:val="000000"/>
          <w:sz w:val="28"/>
          <w:szCs w:val="28"/>
        </w:rPr>
        <w:t xml:space="preserve">3. </w:t>
      </w:r>
      <w:r w:rsidRPr="00FB3017">
        <w:rPr>
          <w:rFonts w:ascii="Times New Roman CYR" w:hAnsi="Times New Roman CYR" w:cs="Times New Roman CYR"/>
          <w:color w:val="000000"/>
          <w:sz w:val="28"/>
          <w:szCs w:val="28"/>
        </w:rPr>
        <w:t>Оуэн. Учение о государстве и праве. Организация общества. Коммуны.</w:t>
      </w:r>
    </w:p>
    <w:p w:rsidR="007C31E6" w:rsidRDefault="007C31E6" w:rsidP="007C31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Pr="00F70D95" w:rsidRDefault="007C31E6" w:rsidP="007C31E6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F70D95">
        <w:rPr>
          <w:rFonts w:ascii="Times New Roman CYR" w:hAnsi="Times New Roman CYR" w:cs="Times New Roman CYR"/>
          <w:iCs/>
          <w:sz w:val="28"/>
          <w:szCs w:val="28"/>
        </w:rPr>
        <w:t>История политических и правовых учений</w:t>
      </w:r>
      <w:r w:rsidRPr="00F70D95">
        <w:rPr>
          <w:rFonts w:ascii="Times New Roman CYR" w:hAnsi="Times New Roman CYR" w:cs="Times New Roman CYR"/>
          <w:sz w:val="28"/>
          <w:szCs w:val="28"/>
        </w:rPr>
        <w:t>. Х</w:t>
      </w:r>
      <w:proofErr w:type="gramStart"/>
      <w:r w:rsidRPr="00F70D95">
        <w:rPr>
          <w:rFonts w:ascii="Times New Roman CYR" w:hAnsi="Times New Roman CYR" w:cs="Times New Roman CYR"/>
          <w:sz w:val="28"/>
          <w:szCs w:val="28"/>
        </w:rPr>
        <w:t>I</w:t>
      </w:r>
      <w:proofErr w:type="gramEnd"/>
      <w:r w:rsidRPr="00F70D95">
        <w:rPr>
          <w:rFonts w:ascii="Times New Roman CYR" w:hAnsi="Times New Roman CYR" w:cs="Times New Roman CYR"/>
          <w:sz w:val="28"/>
          <w:szCs w:val="28"/>
        </w:rPr>
        <w:t>Х век. М., 1994.</w:t>
      </w:r>
    </w:p>
    <w:p w:rsidR="007C31E6" w:rsidRPr="00F70D95" w:rsidRDefault="007C31E6" w:rsidP="007C31E6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F70D95">
        <w:rPr>
          <w:rFonts w:ascii="Times New Roman CYR" w:hAnsi="Times New Roman CYR" w:cs="Times New Roman CYR"/>
          <w:iCs/>
          <w:sz w:val="28"/>
          <w:szCs w:val="28"/>
        </w:rPr>
        <w:t>История политических и правовых учений</w:t>
      </w:r>
      <w:proofErr w:type="gramStart"/>
      <w:r w:rsidRPr="00F70D95">
        <w:rPr>
          <w:rFonts w:ascii="Times New Roman CYR" w:hAnsi="Times New Roman CYR" w:cs="Times New Roman CYR"/>
          <w:sz w:val="28"/>
          <w:szCs w:val="28"/>
        </w:rPr>
        <w:t>XIX</w:t>
      </w:r>
      <w:proofErr w:type="gramEnd"/>
      <w:r w:rsidRPr="00F70D95">
        <w:rPr>
          <w:rFonts w:ascii="Times New Roman CYR" w:hAnsi="Times New Roman CYR" w:cs="Times New Roman CYR"/>
          <w:sz w:val="28"/>
          <w:szCs w:val="28"/>
        </w:rPr>
        <w:t xml:space="preserve"> век. М., 1993.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</w:rPr>
      </w:pP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</w:rPr>
      </w:pPr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Тема 9. Политические и правовые теории второй половины Х</w:t>
      </w:r>
      <w:proofErr w:type="gramStart"/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I</w:t>
      </w:r>
      <w:proofErr w:type="gramEnd"/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Х - начала ХХ века. Часть 1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spacing w:val="-4"/>
          <w:sz w:val="28"/>
          <w:szCs w:val="28"/>
        </w:rPr>
      </w:pP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>1.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Философия позитивного права Д.Остина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>2.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Политический нормативизм Г.Кельзена.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>3.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 xml:space="preserve">Школа </w:t>
      </w:r>
      <w:r w:rsidRPr="00FB3017">
        <w:rPr>
          <w:spacing w:val="-4"/>
          <w:sz w:val="28"/>
          <w:szCs w:val="28"/>
        </w:rPr>
        <w:t>«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свободного права</w:t>
      </w:r>
      <w:r w:rsidRPr="00FB3017">
        <w:rPr>
          <w:spacing w:val="-4"/>
          <w:sz w:val="28"/>
          <w:szCs w:val="28"/>
        </w:rPr>
        <w:t xml:space="preserve">» 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Е.Эрлиха.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>4.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 xml:space="preserve">Ф.Ницше </w:t>
      </w:r>
      <w:r w:rsidRPr="00FB3017">
        <w:rPr>
          <w:spacing w:val="-4"/>
          <w:sz w:val="28"/>
          <w:szCs w:val="28"/>
        </w:rPr>
        <w:t>«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 xml:space="preserve">Человеческая, слишком человеческая или книга для свободных 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lastRenderedPageBreak/>
        <w:t>умов</w:t>
      </w:r>
      <w:r w:rsidRPr="00FB3017">
        <w:rPr>
          <w:spacing w:val="-4"/>
          <w:sz w:val="28"/>
          <w:szCs w:val="28"/>
        </w:rPr>
        <w:t>»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>5. «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Общее учение о государстве</w:t>
      </w:r>
      <w:r w:rsidRPr="00FB3017">
        <w:rPr>
          <w:spacing w:val="-4"/>
          <w:sz w:val="28"/>
          <w:szCs w:val="28"/>
        </w:rPr>
        <w:t xml:space="preserve">» 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Г.Еллинека</w:t>
      </w:r>
    </w:p>
    <w:p w:rsidR="007C31E6" w:rsidRDefault="007C31E6" w:rsidP="007C31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Default="007C31E6" w:rsidP="007C31E6">
      <w:pPr>
        <w:pStyle w:val="a4"/>
        <w:widowControl w:val="0"/>
        <w:autoSpaceDE w:val="0"/>
        <w:autoSpaceDN w:val="0"/>
        <w:adjustRightInd w:val="0"/>
        <w:ind w:left="0"/>
        <w:rPr>
          <w:rFonts w:cs="Tahoma"/>
          <w:sz w:val="28"/>
          <w:szCs w:val="28"/>
        </w:rPr>
      </w:pPr>
      <w:r>
        <w:rPr>
          <w:rFonts w:cs="Tahoma"/>
          <w:bCs/>
          <w:sz w:val="28"/>
          <w:szCs w:val="28"/>
        </w:rPr>
        <w:t>1.</w:t>
      </w:r>
      <w:r w:rsidRPr="004A0A01">
        <w:rPr>
          <w:rFonts w:cs="Tahoma"/>
          <w:bCs/>
          <w:sz w:val="28"/>
          <w:szCs w:val="28"/>
        </w:rPr>
        <w:t>Баев В.Г.</w:t>
      </w:r>
      <w:r w:rsidRPr="004A0A01">
        <w:rPr>
          <w:rFonts w:cs="Tahoma"/>
          <w:sz w:val="28"/>
          <w:szCs w:val="28"/>
        </w:rPr>
        <w:t xml:space="preserve"> Генезис и развитие германского конституционализма в начале XIX – первой трети XX вв./ автореф. дис. на соиск. учен</w:t>
      </w:r>
      <w:proofErr w:type="gramStart"/>
      <w:r w:rsidRPr="004A0A01">
        <w:rPr>
          <w:rFonts w:cs="Tahoma"/>
          <w:sz w:val="28"/>
          <w:szCs w:val="28"/>
        </w:rPr>
        <w:t>.</w:t>
      </w:r>
      <w:proofErr w:type="gramEnd"/>
      <w:r w:rsidRPr="004A0A01">
        <w:rPr>
          <w:rFonts w:cs="Tahoma"/>
          <w:sz w:val="28"/>
          <w:szCs w:val="28"/>
        </w:rPr>
        <w:t xml:space="preserve"> </w:t>
      </w:r>
      <w:proofErr w:type="gramStart"/>
      <w:r w:rsidRPr="004A0A01">
        <w:rPr>
          <w:rFonts w:cs="Tahoma"/>
          <w:sz w:val="28"/>
          <w:szCs w:val="28"/>
        </w:rPr>
        <w:t>с</w:t>
      </w:r>
      <w:proofErr w:type="gramEnd"/>
      <w:r w:rsidRPr="004A0A01">
        <w:rPr>
          <w:rFonts w:cs="Tahoma"/>
          <w:sz w:val="28"/>
          <w:szCs w:val="28"/>
        </w:rPr>
        <w:t>теп. д-ра юр. наук/ - М., 2008.</w:t>
      </w:r>
    </w:p>
    <w:p w:rsidR="007C31E6" w:rsidRPr="00C449CC" w:rsidRDefault="007C31E6" w:rsidP="007C31E6">
      <w:pPr>
        <w:pStyle w:val="a4"/>
        <w:widowControl w:val="0"/>
        <w:autoSpaceDE w:val="0"/>
        <w:autoSpaceDN w:val="0"/>
        <w:adjustRightInd w:val="0"/>
        <w:ind w:left="0"/>
        <w:rPr>
          <w:sz w:val="28"/>
          <w:szCs w:val="28"/>
        </w:rPr>
      </w:pPr>
      <w:r w:rsidRPr="00C449CC">
        <w:rPr>
          <w:rFonts w:cs="Tahoma"/>
          <w:sz w:val="28"/>
          <w:szCs w:val="28"/>
        </w:rPr>
        <w:t xml:space="preserve">2. </w:t>
      </w:r>
      <w:r w:rsidRPr="00C449CC">
        <w:rPr>
          <w:sz w:val="28"/>
          <w:szCs w:val="28"/>
        </w:rPr>
        <w:t xml:space="preserve">Берман Г. Западная традиция права: эпоха формирования. М.,1998. </w:t>
      </w:r>
    </w:p>
    <w:p w:rsidR="007C31E6" w:rsidRPr="00C449CC" w:rsidRDefault="007C31E6" w:rsidP="007C31E6">
      <w:pPr>
        <w:pStyle w:val="a4"/>
        <w:widowControl w:val="0"/>
        <w:autoSpaceDE w:val="0"/>
        <w:autoSpaceDN w:val="0"/>
        <w:adjustRightInd w:val="0"/>
        <w:ind w:left="0"/>
        <w:rPr>
          <w:sz w:val="28"/>
          <w:szCs w:val="28"/>
        </w:rPr>
      </w:pPr>
      <w:r w:rsidRPr="00C449CC">
        <w:rPr>
          <w:sz w:val="28"/>
          <w:szCs w:val="28"/>
        </w:rPr>
        <w:t>3.Государственное право Германии. В 2-х тт. М., 1994.</w:t>
      </w:r>
    </w:p>
    <w:p w:rsidR="007C31E6" w:rsidRPr="00C449CC" w:rsidRDefault="007C31E6" w:rsidP="007C31E6">
      <w:pPr>
        <w:widowControl w:val="0"/>
        <w:numPr>
          <w:ilvl w:val="1"/>
          <w:numId w:val="4"/>
        </w:numPr>
        <w:autoSpaceDE w:val="0"/>
        <w:autoSpaceDN w:val="0"/>
        <w:adjustRightInd w:val="0"/>
        <w:rPr>
          <w:sz w:val="28"/>
          <w:szCs w:val="28"/>
        </w:rPr>
      </w:pPr>
      <w:r w:rsidRPr="00C449CC">
        <w:rPr>
          <w:sz w:val="28"/>
          <w:szCs w:val="28"/>
        </w:rPr>
        <w:t>Жалинский А. Рерихт А. Введение в немецкое право. М., 2001.</w:t>
      </w:r>
    </w:p>
    <w:p w:rsidR="007C31E6" w:rsidRPr="00C449CC" w:rsidRDefault="007C31E6" w:rsidP="007C31E6">
      <w:pPr>
        <w:numPr>
          <w:ilvl w:val="0"/>
          <w:numId w:val="4"/>
        </w:numPr>
        <w:tabs>
          <w:tab w:val="left" w:pos="426"/>
        </w:tabs>
        <w:autoSpaceDN w:val="0"/>
        <w:jc w:val="both"/>
        <w:rPr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Конституция США от 17 сентб</w:t>
      </w:r>
      <w:proofErr w:type="gramStart"/>
      <w:r w:rsidRPr="00C449CC">
        <w:rPr>
          <w:rFonts w:ascii="Times New Roman CYR" w:hAnsi="Times New Roman CYR" w:cs="Times New Roman CYR"/>
          <w:sz w:val="28"/>
          <w:szCs w:val="28"/>
        </w:rPr>
        <w:t>p</w:t>
      </w:r>
      <w:proofErr w:type="gramEnd"/>
      <w:r w:rsidRPr="00C449CC">
        <w:rPr>
          <w:rFonts w:ascii="Times New Roman CYR" w:hAnsi="Times New Roman CYR" w:cs="Times New Roman CYR"/>
          <w:sz w:val="28"/>
          <w:szCs w:val="28"/>
        </w:rPr>
        <w:t>я 1787 г.</w:t>
      </w:r>
    </w:p>
    <w:p w:rsidR="007C31E6" w:rsidRPr="00C449CC" w:rsidRDefault="007C31E6" w:rsidP="007C31E6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Биллъ о правах 1789-1791 гг.</w:t>
      </w:r>
    </w:p>
    <w:p w:rsidR="007C31E6" w:rsidRPr="00C449CC" w:rsidRDefault="007C31E6" w:rsidP="007C31E6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Декларация независимости США от 4 июля 1786 года.</w:t>
      </w:r>
    </w:p>
    <w:p w:rsidR="007C31E6" w:rsidRPr="00C449CC" w:rsidRDefault="007C31E6" w:rsidP="007C31E6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 xml:space="preserve">Американские </w:t>
      </w:r>
      <w:proofErr w:type="gramStart"/>
      <w:r w:rsidRPr="00C449CC">
        <w:rPr>
          <w:rFonts w:ascii="Times New Roman CYR" w:hAnsi="Times New Roman CYR" w:cs="Times New Roman CYR"/>
          <w:sz w:val="28"/>
          <w:szCs w:val="28"/>
        </w:rPr>
        <w:t>npo</w:t>
      </w:r>
      <w:proofErr w:type="gramEnd"/>
      <w:r w:rsidRPr="00C449CC">
        <w:rPr>
          <w:rFonts w:ascii="Times New Roman CYR" w:hAnsi="Times New Roman CYR" w:cs="Times New Roman CYR"/>
          <w:sz w:val="28"/>
          <w:szCs w:val="28"/>
        </w:rPr>
        <w:t>светители. Избр. произ. М., 1961-197O г.г. В 2-Х томах.</w:t>
      </w:r>
    </w:p>
    <w:p w:rsidR="007C31E6" w:rsidRPr="00C449CC" w:rsidRDefault="007C31E6" w:rsidP="007C31E6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4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Яковлев П., В</w:t>
      </w:r>
      <w:proofErr w:type="gramStart"/>
      <w:r w:rsidRPr="00C449CC">
        <w:rPr>
          <w:rFonts w:ascii="Times New Roman CYR" w:hAnsi="Times New Roman CYR" w:cs="Times New Roman CYR"/>
          <w:sz w:val="28"/>
          <w:szCs w:val="28"/>
        </w:rPr>
        <w:t>a</w:t>
      </w:r>
      <w:proofErr w:type="gramEnd"/>
      <w:r w:rsidRPr="00C449CC">
        <w:rPr>
          <w:rFonts w:ascii="Times New Roman CYR" w:hAnsi="Times New Roman CYR" w:cs="Times New Roman CYR"/>
          <w:sz w:val="28"/>
          <w:szCs w:val="28"/>
        </w:rPr>
        <w:t>шингтoн. М., Молодая гвардия</w:t>
      </w:r>
      <w:proofErr w:type="gramStart"/>
      <w:r w:rsidRPr="00C449CC">
        <w:rPr>
          <w:rFonts w:ascii="Times New Roman CYR" w:hAnsi="Times New Roman CYR" w:cs="Times New Roman CYR"/>
          <w:sz w:val="28"/>
          <w:szCs w:val="28"/>
        </w:rPr>
        <w:t xml:space="preserve">., </w:t>
      </w:r>
      <w:proofErr w:type="gramEnd"/>
      <w:r w:rsidRPr="00C449CC">
        <w:rPr>
          <w:rFonts w:ascii="Times New Roman CYR" w:hAnsi="Times New Roman CYR" w:cs="Times New Roman CYR"/>
          <w:sz w:val="28"/>
          <w:szCs w:val="28"/>
        </w:rPr>
        <w:t>1973.</w:t>
      </w:r>
    </w:p>
    <w:p w:rsidR="007C31E6" w:rsidRPr="00C449CC" w:rsidRDefault="007C31E6" w:rsidP="007C31E6">
      <w:pPr>
        <w:pStyle w:val="a4"/>
        <w:widowControl w:val="0"/>
        <w:numPr>
          <w:ilvl w:val="0"/>
          <w:numId w:val="4"/>
        </w:numPr>
        <w:tabs>
          <w:tab w:val="left" w:pos="501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Ницше Ф. Соч.: В 2-х Т., М., 1990.</w:t>
      </w:r>
      <w:r w:rsidRPr="00C449CC">
        <w:rPr>
          <w:rFonts w:ascii="Times New Roman CYR" w:hAnsi="Times New Roman CYR" w:cs="Times New Roman CYR"/>
          <w:sz w:val="28"/>
          <w:szCs w:val="28"/>
        </w:rPr>
        <w:tab/>
      </w:r>
    </w:p>
    <w:p w:rsidR="002947BB" w:rsidRPr="002947BB" w:rsidRDefault="002947BB" w:rsidP="002947BB">
      <w:pPr>
        <w:pStyle w:val="a4"/>
        <w:widowControl w:val="0"/>
        <w:autoSpaceDE w:val="0"/>
        <w:autoSpaceDN w:val="0"/>
        <w:adjustRightInd w:val="0"/>
        <w:ind w:left="0" w:right="360"/>
        <w:jc w:val="both"/>
        <w:rPr>
          <w:b/>
          <w:bCs/>
          <w:sz w:val="28"/>
          <w:szCs w:val="28"/>
        </w:rPr>
      </w:pPr>
      <w:r w:rsidRPr="002947BB">
        <w:rPr>
          <w:b/>
          <w:bCs/>
          <w:sz w:val="28"/>
          <w:szCs w:val="28"/>
        </w:rPr>
        <w:t>Задание к</w:t>
      </w:r>
      <w:r w:rsidRPr="002947BB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теме </w:t>
      </w:r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Политические и правовые теории второй половины Х</w:t>
      </w:r>
      <w:proofErr w:type="gramStart"/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I</w:t>
      </w:r>
      <w:proofErr w:type="gramEnd"/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Х - начала ХХ века. Часть 1</w:t>
      </w:r>
      <w:r w:rsidRPr="002947BB">
        <w:rPr>
          <w:b/>
          <w:bCs/>
          <w:sz w:val="28"/>
          <w:szCs w:val="28"/>
        </w:rPr>
        <w:t xml:space="preserve"> </w:t>
      </w:r>
    </w:p>
    <w:p w:rsidR="002947BB" w:rsidRPr="002947BB" w:rsidRDefault="002947BB" w:rsidP="002947BB">
      <w:pPr>
        <w:pStyle w:val="a4"/>
        <w:widowControl w:val="0"/>
        <w:autoSpaceDE w:val="0"/>
        <w:autoSpaceDN w:val="0"/>
        <w:adjustRightInd w:val="0"/>
        <w:ind w:left="0" w:right="360"/>
        <w:jc w:val="both"/>
        <w:rPr>
          <w:sz w:val="16"/>
          <w:szCs w:val="16"/>
        </w:rPr>
      </w:pPr>
      <w:r w:rsidRPr="002947BB">
        <w:rPr>
          <w:sz w:val="28"/>
          <w:szCs w:val="28"/>
        </w:rPr>
        <w:t>1. Каковы особенности политико-правовых идей в странах Западной Европы и США в 19-20 веке?</w:t>
      </w:r>
    </w:p>
    <w:p w:rsidR="002947BB" w:rsidRPr="002947BB" w:rsidRDefault="002947BB" w:rsidP="002947BB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 xml:space="preserve">2. Проанализируйте «Декларацию независимости США», «Билль о правах». Как в этих документах закрепляется теория естественного права? </w:t>
      </w:r>
      <w:r w:rsidRPr="002947BB">
        <w:rPr>
          <w:iCs/>
          <w:sz w:val="28"/>
          <w:szCs w:val="28"/>
        </w:rPr>
        <w:t>В</w:t>
      </w:r>
      <w:r w:rsidRPr="002947BB">
        <w:rPr>
          <w:i/>
          <w:iCs/>
          <w:sz w:val="28"/>
          <w:szCs w:val="28"/>
        </w:rPr>
        <w:t xml:space="preserve"> </w:t>
      </w:r>
      <w:r w:rsidRPr="002947BB">
        <w:rPr>
          <w:sz w:val="28"/>
          <w:szCs w:val="28"/>
        </w:rPr>
        <w:t>чем сущность теории естественного права?</w:t>
      </w:r>
    </w:p>
    <w:p w:rsidR="002947BB" w:rsidRPr="002947BB" w:rsidRDefault="002947BB" w:rsidP="002947BB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3. По Конституции США найдите закрепление принципов: а) разделения властей (какие ветви власти), б) сдержек и противовесов (в чем его сущность). 3. Как изменялись политико-правовые учения в зависимости от периодов развития США?</w:t>
      </w:r>
    </w:p>
    <w:p w:rsidR="002947BB" w:rsidRPr="002947BB" w:rsidRDefault="002947BB" w:rsidP="002947BB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Политико-правовые идеи в Западной Европе и СШ</w:t>
      </w:r>
      <w:proofErr w:type="gramStart"/>
      <w:r w:rsidRPr="002947BB">
        <w:rPr>
          <w:sz w:val="28"/>
          <w:szCs w:val="28"/>
        </w:rPr>
        <w:t>A</w:t>
      </w:r>
      <w:proofErr w:type="gramEnd"/>
      <w:r w:rsidRPr="002947BB">
        <w:rPr>
          <w:sz w:val="28"/>
          <w:szCs w:val="28"/>
        </w:rPr>
        <w:t xml:space="preserve"> в 20 векe.</w:t>
      </w:r>
    </w:p>
    <w:p w:rsidR="002947BB" w:rsidRPr="002947BB" w:rsidRDefault="002947BB" w:rsidP="002947BB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4. Значение войны в теории Ф. Ницше («Человеческое, слишком человеческое или книга для свободных умов»).</w:t>
      </w:r>
    </w:p>
    <w:p w:rsidR="002947BB" w:rsidRPr="002947BB" w:rsidRDefault="002947BB" w:rsidP="002947BB">
      <w:pPr>
        <w:pStyle w:val="a4"/>
        <w:widowControl w:val="0"/>
        <w:tabs>
          <w:tab w:val="left" w:pos="28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 xml:space="preserve">5. Назовите источник происхождения правительственной власти. Как, по мнению Ф. Ницше должны </w:t>
      </w:r>
      <w:proofErr w:type="gramStart"/>
      <w:r w:rsidRPr="002947BB">
        <w:rPr>
          <w:sz w:val="28"/>
          <w:szCs w:val="28"/>
        </w:rPr>
        <w:t>c</w:t>
      </w:r>
      <w:proofErr w:type="gramEnd"/>
      <w:r w:rsidRPr="002947BB">
        <w:rPr>
          <w:sz w:val="28"/>
          <w:szCs w:val="28"/>
        </w:rPr>
        <w:t xml:space="preserve">тpoиться взаимooтношeния власти и народа в будущем? </w:t>
      </w:r>
    </w:p>
    <w:p w:rsidR="002947BB" w:rsidRPr="002947BB" w:rsidRDefault="002947BB" w:rsidP="002947BB">
      <w:pPr>
        <w:pStyle w:val="a4"/>
        <w:widowControl w:val="0"/>
        <w:tabs>
          <w:tab w:val="left" w:pos="28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 xml:space="preserve">6. В чем Ф. Ницше видит значение </w:t>
      </w:r>
      <w:proofErr w:type="gramStart"/>
      <w:r w:rsidRPr="002947BB">
        <w:rPr>
          <w:sz w:val="28"/>
          <w:szCs w:val="28"/>
        </w:rPr>
        <w:t>pe</w:t>
      </w:r>
      <w:proofErr w:type="gramEnd"/>
      <w:r w:rsidRPr="002947BB">
        <w:rPr>
          <w:sz w:val="28"/>
          <w:szCs w:val="28"/>
        </w:rPr>
        <w:t xml:space="preserve">лигии, какова ее роль в государстве? </w:t>
      </w:r>
    </w:p>
    <w:p w:rsidR="002947BB" w:rsidRPr="002947BB" w:rsidRDefault="002947BB" w:rsidP="002947BB">
      <w:pPr>
        <w:pStyle w:val="a4"/>
        <w:widowControl w:val="0"/>
        <w:numPr>
          <w:ilvl w:val="0"/>
          <w:numId w:val="4"/>
        </w:numPr>
        <w:tabs>
          <w:tab w:val="left" w:pos="28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7. Причины падения государства и критика социализма в книге Ф. Ницше «Человеческое, слишком человеческое или книг</w:t>
      </w:r>
      <w:proofErr w:type="gramStart"/>
      <w:r w:rsidRPr="002947BB">
        <w:rPr>
          <w:sz w:val="28"/>
          <w:szCs w:val="28"/>
        </w:rPr>
        <w:t>a</w:t>
      </w:r>
      <w:proofErr w:type="gramEnd"/>
      <w:r w:rsidRPr="002947BB">
        <w:rPr>
          <w:sz w:val="28"/>
          <w:szCs w:val="28"/>
        </w:rPr>
        <w:t xml:space="preserve"> для свободных умов».</w:t>
      </w:r>
    </w:p>
    <w:p w:rsidR="002947BB" w:rsidRPr="002947BB" w:rsidRDefault="002947BB" w:rsidP="002947BB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8. Определите по Г. Елиннеку с</w:t>
      </w:r>
      <w:proofErr w:type="gramStart"/>
      <w:r w:rsidRPr="002947BB">
        <w:rPr>
          <w:sz w:val="28"/>
          <w:szCs w:val="28"/>
        </w:rPr>
        <w:t>oo</w:t>
      </w:r>
      <w:proofErr w:type="gramEnd"/>
      <w:r w:rsidRPr="002947BB">
        <w:rPr>
          <w:sz w:val="28"/>
          <w:szCs w:val="28"/>
        </w:rPr>
        <w:t>тношение понятий «общество и государство».</w:t>
      </w:r>
    </w:p>
    <w:p w:rsidR="002947BB" w:rsidRPr="002947BB" w:rsidRDefault="002947BB" w:rsidP="002947BB">
      <w:pPr>
        <w:pStyle w:val="a4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9. Какие признаки государственной власти выделяет Г. Еллинек в «Общем учении о государстве»?</w:t>
      </w:r>
    </w:p>
    <w:p w:rsidR="007C31E6" w:rsidRPr="00C449CC" w:rsidRDefault="007C31E6" w:rsidP="007C31E6">
      <w:pPr>
        <w:pStyle w:val="a4"/>
        <w:widowControl w:val="0"/>
        <w:autoSpaceDE w:val="0"/>
        <w:autoSpaceDN w:val="0"/>
        <w:adjustRightInd w:val="0"/>
        <w:ind w:left="0"/>
        <w:jc w:val="both"/>
        <w:rPr>
          <w:rFonts w:ascii="Times New Roman CYR" w:hAnsi="Times New Roman CYR" w:cs="Times New Roman CYR"/>
          <w:spacing w:val="-4"/>
          <w:sz w:val="28"/>
          <w:szCs w:val="28"/>
        </w:rPr>
      </w:pP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</w:rPr>
      </w:pPr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Тема 10. Политические и правовые теории второй половины Х</w:t>
      </w:r>
      <w:proofErr w:type="gramStart"/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I</w:t>
      </w:r>
      <w:proofErr w:type="gramEnd"/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Х - начала ХХ века. Часть 2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spacing w:val="-4"/>
          <w:sz w:val="28"/>
          <w:szCs w:val="28"/>
        </w:rPr>
      </w:pP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lastRenderedPageBreak/>
        <w:t>1. «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Доктрина фашизма</w:t>
      </w:r>
      <w:r w:rsidRPr="00FB3017">
        <w:rPr>
          <w:spacing w:val="-4"/>
          <w:sz w:val="28"/>
          <w:szCs w:val="28"/>
        </w:rPr>
        <w:t xml:space="preserve">» 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Б.Муссолини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B3017">
        <w:rPr>
          <w:spacing w:val="-4"/>
          <w:sz w:val="28"/>
          <w:szCs w:val="28"/>
        </w:rPr>
        <w:t xml:space="preserve">2. 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 xml:space="preserve">Даль Р.А. </w:t>
      </w:r>
      <w:r w:rsidRPr="00FB3017">
        <w:rPr>
          <w:spacing w:val="-4"/>
          <w:sz w:val="28"/>
          <w:szCs w:val="28"/>
        </w:rPr>
        <w:t>«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Полиархия, плюрализм и пространство</w:t>
      </w:r>
      <w:r w:rsidRPr="00FB3017">
        <w:rPr>
          <w:spacing w:val="-4"/>
          <w:sz w:val="28"/>
          <w:szCs w:val="28"/>
        </w:rPr>
        <w:t>»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>3.</w:t>
      </w:r>
      <w:r>
        <w:rPr>
          <w:spacing w:val="-4"/>
          <w:sz w:val="28"/>
          <w:szCs w:val="28"/>
        </w:rPr>
        <w:t xml:space="preserve"> 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 xml:space="preserve">Лейпхарт Аренд </w:t>
      </w:r>
      <w:r w:rsidRPr="00FB3017">
        <w:rPr>
          <w:spacing w:val="-4"/>
          <w:sz w:val="28"/>
          <w:szCs w:val="28"/>
        </w:rPr>
        <w:t>«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Многосоставные общества и демократические режимы</w:t>
      </w:r>
      <w:r w:rsidRPr="00FB3017">
        <w:rPr>
          <w:spacing w:val="-4"/>
          <w:sz w:val="28"/>
          <w:szCs w:val="28"/>
        </w:rPr>
        <w:t>»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>4.</w:t>
      </w:r>
      <w:r>
        <w:rPr>
          <w:spacing w:val="-4"/>
          <w:sz w:val="28"/>
          <w:szCs w:val="28"/>
        </w:rPr>
        <w:t xml:space="preserve"> 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У.</w:t>
      </w:r>
      <w:r>
        <w:rPr>
          <w:rFonts w:ascii="Times New Roman CYR" w:hAnsi="Times New Roman CYR" w:cs="Times New Roman CYR"/>
          <w:spacing w:val="-4"/>
          <w:sz w:val="28"/>
          <w:szCs w:val="28"/>
        </w:rPr>
        <w:t xml:space="preserve"> 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 xml:space="preserve">Матц </w:t>
      </w:r>
      <w:r w:rsidRPr="00FB3017">
        <w:rPr>
          <w:spacing w:val="-4"/>
          <w:sz w:val="28"/>
          <w:szCs w:val="28"/>
        </w:rPr>
        <w:t>«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Идеология как детерминанта политики в эпоху модерна.</w:t>
      </w:r>
    </w:p>
    <w:p w:rsidR="007C31E6" w:rsidRDefault="007C31E6" w:rsidP="007C31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Pr="002947BB" w:rsidRDefault="007C31E6" w:rsidP="007C31E6">
      <w:pPr>
        <w:numPr>
          <w:ilvl w:val="0"/>
          <w:numId w:val="5"/>
        </w:numPr>
        <w:tabs>
          <w:tab w:val="num" w:pos="0"/>
          <w:tab w:val="left" w:pos="426"/>
        </w:tabs>
        <w:autoSpaceDN w:val="0"/>
        <w:ind w:left="0" w:firstLine="0"/>
        <w:jc w:val="both"/>
        <w:rPr>
          <w:sz w:val="28"/>
          <w:szCs w:val="28"/>
        </w:rPr>
      </w:pPr>
      <w:r w:rsidRPr="002947BB">
        <w:rPr>
          <w:rFonts w:cs="Tahoma"/>
          <w:bCs/>
          <w:sz w:val="28"/>
          <w:szCs w:val="28"/>
        </w:rPr>
        <w:t xml:space="preserve">Пеньков Д.С. </w:t>
      </w:r>
      <w:r w:rsidRPr="002947BB">
        <w:rPr>
          <w:rFonts w:cs="Tahoma"/>
          <w:sz w:val="28"/>
          <w:szCs w:val="28"/>
        </w:rPr>
        <w:t>Развитие правового статуса личности в колониях Великобр</w:t>
      </w:r>
      <w:r w:rsidRPr="002947BB">
        <w:rPr>
          <w:rFonts w:cs="Tahoma"/>
          <w:sz w:val="28"/>
          <w:szCs w:val="28"/>
        </w:rPr>
        <w:t>и</w:t>
      </w:r>
      <w:r w:rsidRPr="002947BB">
        <w:rPr>
          <w:rFonts w:cs="Tahoma"/>
          <w:sz w:val="28"/>
          <w:szCs w:val="28"/>
        </w:rPr>
        <w:t>тании в XVII- XX в./ автореф. дис. на соиск. учен</w:t>
      </w:r>
      <w:proofErr w:type="gramStart"/>
      <w:r w:rsidRPr="002947BB">
        <w:rPr>
          <w:rFonts w:cs="Tahoma"/>
          <w:sz w:val="28"/>
          <w:szCs w:val="28"/>
        </w:rPr>
        <w:t>.</w:t>
      </w:r>
      <w:proofErr w:type="gramEnd"/>
      <w:r w:rsidRPr="002947BB">
        <w:rPr>
          <w:rFonts w:cs="Tahoma"/>
          <w:sz w:val="28"/>
          <w:szCs w:val="28"/>
        </w:rPr>
        <w:t xml:space="preserve"> </w:t>
      </w:r>
      <w:proofErr w:type="gramStart"/>
      <w:r w:rsidRPr="002947BB">
        <w:rPr>
          <w:rFonts w:cs="Tahoma"/>
          <w:sz w:val="28"/>
          <w:szCs w:val="28"/>
        </w:rPr>
        <w:t>с</w:t>
      </w:r>
      <w:proofErr w:type="gramEnd"/>
      <w:r w:rsidRPr="002947BB">
        <w:rPr>
          <w:rFonts w:cs="Tahoma"/>
          <w:sz w:val="28"/>
          <w:szCs w:val="28"/>
        </w:rPr>
        <w:t>теп. канд. юр. наук/ - Та</w:t>
      </w:r>
      <w:r w:rsidRPr="002947BB">
        <w:rPr>
          <w:rFonts w:cs="Tahoma"/>
          <w:sz w:val="28"/>
          <w:szCs w:val="28"/>
        </w:rPr>
        <w:t>м</w:t>
      </w:r>
      <w:r w:rsidRPr="002947BB">
        <w:rPr>
          <w:rFonts w:cs="Tahoma"/>
          <w:sz w:val="28"/>
          <w:szCs w:val="28"/>
        </w:rPr>
        <w:t>бов, 2007.</w:t>
      </w:r>
    </w:p>
    <w:p w:rsidR="007C31E6" w:rsidRPr="002947BB" w:rsidRDefault="007C31E6" w:rsidP="007C31E6">
      <w:pPr>
        <w:numPr>
          <w:ilvl w:val="0"/>
          <w:numId w:val="5"/>
        </w:numPr>
        <w:tabs>
          <w:tab w:val="num" w:pos="0"/>
          <w:tab w:val="left" w:pos="426"/>
        </w:tabs>
        <w:autoSpaceDN w:val="0"/>
        <w:ind w:left="0" w:firstLine="0"/>
        <w:jc w:val="both"/>
        <w:rPr>
          <w:sz w:val="28"/>
          <w:szCs w:val="28"/>
        </w:rPr>
      </w:pPr>
      <w:r w:rsidRPr="002947BB">
        <w:rPr>
          <w:rFonts w:cs="Tahoma"/>
          <w:bCs/>
          <w:sz w:val="28"/>
          <w:szCs w:val="28"/>
        </w:rPr>
        <w:t xml:space="preserve">Дианов В.Н. </w:t>
      </w:r>
      <w:r w:rsidRPr="002947BB">
        <w:rPr>
          <w:rFonts w:cs="Tahoma"/>
          <w:sz w:val="28"/>
          <w:szCs w:val="28"/>
        </w:rPr>
        <w:t>Концепция «господства права» в современной англо-американской юридической мысли/ автореф. дис. на соиск. учен</w:t>
      </w:r>
      <w:proofErr w:type="gramStart"/>
      <w:r w:rsidRPr="002947BB">
        <w:rPr>
          <w:rFonts w:cs="Tahoma"/>
          <w:sz w:val="28"/>
          <w:szCs w:val="28"/>
        </w:rPr>
        <w:t>.</w:t>
      </w:r>
      <w:proofErr w:type="gramEnd"/>
      <w:r w:rsidRPr="002947BB">
        <w:rPr>
          <w:rFonts w:cs="Tahoma"/>
          <w:sz w:val="28"/>
          <w:szCs w:val="28"/>
        </w:rPr>
        <w:t xml:space="preserve"> </w:t>
      </w:r>
      <w:proofErr w:type="gramStart"/>
      <w:r w:rsidRPr="002947BB">
        <w:rPr>
          <w:rFonts w:cs="Tahoma"/>
          <w:sz w:val="28"/>
          <w:szCs w:val="28"/>
        </w:rPr>
        <w:t>с</w:t>
      </w:r>
      <w:proofErr w:type="gramEnd"/>
      <w:r w:rsidRPr="002947BB">
        <w:rPr>
          <w:rFonts w:cs="Tahoma"/>
          <w:sz w:val="28"/>
          <w:szCs w:val="28"/>
        </w:rPr>
        <w:t>теп. канд. юр. наук/ - М., 2008.</w:t>
      </w:r>
      <w:r w:rsidRPr="002947BB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C31E6" w:rsidRPr="002947BB" w:rsidRDefault="007C31E6" w:rsidP="007C31E6">
      <w:pPr>
        <w:numPr>
          <w:ilvl w:val="0"/>
          <w:numId w:val="5"/>
        </w:numPr>
        <w:tabs>
          <w:tab w:val="num" w:pos="0"/>
          <w:tab w:val="left" w:pos="426"/>
        </w:tabs>
        <w:autoSpaceDN w:val="0"/>
        <w:ind w:left="0" w:firstLine="0"/>
        <w:jc w:val="both"/>
        <w:rPr>
          <w:sz w:val="28"/>
          <w:szCs w:val="28"/>
        </w:rPr>
      </w:pPr>
      <w:r w:rsidRPr="002947BB">
        <w:rPr>
          <w:rFonts w:ascii="Times New Roman CYR" w:hAnsi="Times New Roman CYR" w:cs="Times New Roman CYR"/>
          <w:sz w:val="28"/>
          <w:szCs w:val="28"/>
        </w:rPr>
        <w:t>Даль Р. Полиархия, плюрализм пространство//Вопросы философии,1994, №3.</w:t>
      </w:r>
    </w:p>
    <w:p w:rsidR="007C31E6" w:rsidRPr="002947BB" w:rsidRDefault="007C31E6" w:rsidP="007C31E6">
      <w:pPr>
        <w:numPr>
          <w:ilvl w:val="0"/>
          <w:numId w:val="5"/>
        </w:numPr>
        <w:tabs>
          <w:tab w:val="num" w:pos="0"/>
          <w:tab w:val="left" w:pos="426"/>
        </w:tabs>
        <w:autoSpaceDN w:val="0"/>
        <w:ind w:left="0" w:firstLine="0"/>
        <w:jc w:val="both"/>
        <w:rPr>
          <w:sz w:val="28"/>
          <w:szCs w:val="28"/>
        </w:rPr>
      </w:pPr>
      <w:r w:rsidRPr="002947BB">
        <w:rPr>
          <w:rFonts w:ascii="Times New Roman CYR" w:hAnsi="Times New Roman CYR" w:cs="Times New Roman CYR"/>
          <w:sz w:val="28"/>
          <w:szCs w:val="28"/>
        </w:rPr>
        <w:t>Л. Аренд. Многосоставные общества и демократические режимы //Полис, 1995, № 2.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b/>
          <w:bCs/>
          <w:sz w:val="28"/>
          <w:szCs w:val="28"/>
        </w:rPr>
        <w:t>Задание к</w:t>
      </w:r>
      <w:r w:rsidRPr="002947BB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 теме Политические и правовые теории второй половины Х</w:t>
      </w:r>
      <w:proofErr w:type="gramStart"/>
      <w:r w:rsidRPr="002947BB">
        <w:rPr>
          <w:rFonts w:ascii="Times New Roman CYR" w:hAnsi="Times New Roman CYR" w:cs="Times New Roman CYR"/>
          <w:b/>
          <w:spacing w:val="-4"/>
          <w:sz w:val="28"/>
          <w:szCs w:val="28"/>
        </w:rPr>
        <w:t>I</w:t>
      </w:r>
      <w:proofErr w:type="gramEnd"/>
      <w:r w:rsidRPr="002947BB">
        <w:rPr>
          <w:rFonts w:ascii="Times New Roman CYR" w:hAnsi="Times New Roman CYR" w:cs="Times New Roman CYR"/>
          <w:b/>
          <w:spacing w:val="-4"/>
          <w:sz w:val="28"/>
          <w:szCs w:val="28"/>
        </w:rPr>
        <w:t>Х - начала ХХ века. Часть</w:t>
      </w:r>
      <w:r w:rsidRPr="002947BB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 2</w:t>
      </w:r>
    </w:p>
    <w:p w:rsidR="002947BB" w:rsidRDefault="002947BB" w:rsidP="002947BB">
      <w:pPr>
        <w:pStyle w:val="a4"/>
        <w:widowControl w:val="0"/>
        <w:numPr>
          <w:ilvl w:val="1"/>
          <w:numId w:val="5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Значение госуда</w:t>
      </w:r>
      <w:proofErr w:type="gramStart"/>
      <w:r w:rsidRPr="002947BB">
        <w:rPr>
          <w:sz w:val="28"/>
          <w:szCs w:val="28"/>
        </w:rPr>
        <w:t>p</w:t>
      </w:r>
      <w:proofErr w:type="gramEnd"/>
      <w:r w:rsidRPr="002947BB">
        <w:rPr>
          <w:sz w:val="28"/>
          <w:szCs w:val="28"/>
        </w:rPr>
        <w:t>ствa в «Доктрине фашизма» Б. Муссолини. Государство и личность.</w:t>
      </w:r>
    </w:p>
    <w:p w:rsidR="002947BB" w:rsidRDefault="002947BB" w:rsidP="002947BB">
      <w:pPr>
        <w:pStyle w:val="a4"/>
        <w:widowControl w:val="0"/>
        <w:numPr>
          <w:ilvl w:val="1"/>
          <w:numId w:val="5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Критика демократии, социализма, либерализма и идеальное ф</w:t>
      </w:r>
      <w:proofErr w:type="gramStart"/>
      <w:r w:rsidRPr="002947BB">
        <w:rPr>
          <w:sz w:val="28"/>
          <w:szCs w:val="28"/>
        </w:rPr>
        <w:t>a</w:t>
      </w:r>
      <w:proofErr w:type="gramEnd"/>
      <w:r w:rsidRPr="002947BB">
        <w:rPr>
          <w:sz w:val="28"/>
          <w:szCs w:val="28"/>
        </w:rPr>
        <w:t>шистское государство в концепции Б. Муссолини.</w:t>
      </w:r>
    </w:p>
    <w:p w:rsidR="002947BB" w:rsidRPr="002947BB" w:rsidRDefault="002947BB" w:rsidP="002947BB">
      <w:pPr>
        <w:pStyle w:val="a4"/>
        <w:widowControl w:val="0"/>
        <w:numPr>
          <w:ilvl w:val="1"/>
          <w:numId w:val="5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Определите значение терминов «полиархия» и «плюрализм». Опишите трансформацию теории «общественного договора» в современном мире согласно концепции Р.А. Даля.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</w:rPr>
      </w:pPr>
    </w:p>
    <w:p w:rsidR="008468F1" w:rsidRPr="00FB3017" w:rsidRDefault="007C31E6" w:rsidP="008468F1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</w:rPr>
      </w:pPr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Тема 11. </w:t>
      </w:r>
      <w:r w:rsidR="008468F1">
        <w:rPr>
          <w:b/>
          <w:bCs/>
          <w:sz w:val="28"/>
          <w:szCs w:val="28"/>
        </w:rPr>
        <w:t>Политико-правовая мысль в Древнерусском государстве 9 - 11 в.</w:t>
      </w:r>
      <w:proofErr w:type="gramStart"/>
      <w:r w:rsidR="008468F1">
        <w:rPr>
          <w:b/>
          <w:bCs/>
          <w:sz w:val="28"/>
          <w:szCs w:val="28"/>
        </w:rPr>
        <w:t>в</w:t>
      </w:r>
      <w:proofErr w:type="gramEnd"/>
      <w:r w:rsidR="008468F1">
        <w:rPr>
          <w:b/>
          <w:bCs/>
          <w:sz w:val="28"/>
          <w:szCs w:val="28"/>
        </w:rPr>
        <w:t xml:space="preserve">. </w:t>
      </w:r>
      <w:proofErr w:type="gramStart"/>
      <w:r w:rsidR="008468F1">
        <w:rPr>
          <w:b/>
          <w:bCs/>
          <w:sz w:val="28"/>
          <w:szCs w:val="28"/>
        </w:rPr>
        <w:t>Политическая</w:t>
      </w:r>
      <w:proofErr w:type="gramEnd"/>
      <w:r w:rsidR="008468F1">
        <w:rPr>
          <w:b/>
          <w:bCs/>
          <w:sz w:val="28"/>
          <w:szCs w:val="28"/>
        </w:rPr>
        <w:t xml:space="preserve"> и правовая мысль в России в период образования централизованного государства, формирование и утверждение сословно-представительной монархи в 14-17 в.в. </w:t>
      </w:r>
      <w:r w:rsidR="008468F1"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Политическая и правовая мысль в России в ХVII-ХХ вв. Часть 1</w:t>
      </w:r>
    </w:p>
    <w:p w:rsidR="008468F1" w:rsidRDefault="008468F1" w:rsidP="008468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1. Политико-правовая мысль в России в 9 -11 в.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.</w:t>
      </w:r>
    </w:p>
    <w:p w:rsidR="008468F1" w:rsidRDefault="008468F1" w:rsidP="008468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 Основные направления реформационного движения в России: стригольники и жидовствующие.</w:t>
      </w:r>
    </w:p>
    <w:p w:rsidR="008468F1" w:rsidRDefault="008468F1" w:rsidP="008468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Нестяжатели и иосифляне. Основные воззрения на государство и право </w:t>
      </w:r>
    </w:p>
    <w:p w:rsidR="008468F1" w:rsidRDefault="008468F1" w:rsidP="008468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4. Пересветов И.С. Политико-</w:t>
      </w:r>
      <w:proofErr w:type="gramStart"/>
      <w:r>
        <w:rPr>
          <w:sz w:val="28"/>
          <w:szCs w:val="28"/>
        </w:rPr>
        <w:t>np</w:t>
      </w:r>
      <w:proofErr w:type="gramEnd"/>
      <w:r>
        <w:rPr>
          <w:sz w:val="28"/>
          <w:szCs w:val="28"/>
        </w:rPr>
        <w:t>авовая концепция.</w:t>
      </w:r>
    </w:p>
    <w:p w:rsidR="008468F1" w:rsidRDefault="008468F1" w:rsidP="008468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5. Политико-правов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я теория «Москва - Тpeтий Рим».</w:t>
      </w:r>
    </w:p>
    <w:p w:rsidR="008468F1" w:rsidRDefault="008468F1" w:rsidP="008468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6. П</w:t>
      </w:r>
      <w:proofErr w:type="gramStart"/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>литико-npавовые взгляды Ивана 4 (Грозного).</w:t>
      </w:r>
    </w:p>
    <w:p w:rsidR="007C31E6" w:rsidRPr="00FB3017" w:rsidRDefault="008468F1" w:rsidP="007C31E6">
      <w:pPr>
        <w:widowControl w:val="0"/>
        <w:autoSpaceDE w:val="0"/>
        <w:autoSpaceDN w:val="0"/>
        <w:adjustRightInd w:val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7</w:t>
      </w:r>
      <w:r w:rsidR="007C31E6" w:rsidRPr="00FB3017">
        <w:rPr>
          <w:spacing w:val="-4"/>
          <w:sz w:val="28"/>
          <w:szCs w:val="28"/>
        </w:rPr>
        <w:t>.</w:t>
      </w:r>
      <w:r w:rsidR="007C31E6" w:rsidRPr="00FB3017">
        <w:rPr>
          <w:rFonts w:ascii="Times New Roman CYR" w:hAnsi="Times New Roman CYR" w:cs="Times New Roman CYR"/>
          <w:spacing w:val="-4"/>
          <w:sz w:val="28"/>
          <w:szCs w:val="28"/>
        </w:rPr>
        <w:t xml:space="preserve">Политические и правовые учения в России в 17 веке. Ю.Крижанич </w:t>
      </w:r>
      <w:r w:rsidR="007C31E6" w:rsidRPr="00FB3017">
        <w:rPr>
          <w:spacing w:val="-4"/>
          <w:sz w:val="28"/>
          <w:szCs w:val="28"/>
        </w:rPr>
        <w:t>«</w:t>
      </w:r>
      <w:r w:rsidR="007C31E6" w:rsidRPr="00FB3017">
        <w:rPr>
          <w:rFonts w:ascii="Times New Roman CYR" w:hAnsi="Times New Roman CYR" w:cs="Times New Roman CYR"/>
          <w:spacing w:val="-4"/>
          <w:sz w:val="28"/>
          <w:szCs w:val="28"/>
        </w:rPr>
        <w:t>Политика</w:t>
      </w:r>
      <w:r w:rsidR="007C31E6" w:rsidRPr="00FB3017">
        <w:rPr>
          <w:spacing w:val="-4"/>
          <w:sz w:val="28"/>
          <w:szCs w:val="28"/>
        </w:rPr>
        <w:t>»</w:t>
      </w:r>
    </w:p>
    <w:p w:rsidR="007C31E6" w:rsidRPr="00FB3017" w:rsidRDefault="008468F1" w:rsidP="007C31E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pacing w:val="-4"/>
          <w:sz w:val="28"/>
          <w:szCs w:val="28"/>
        </w:rPr>
        <w:t>8</w:t>
      </w:r>
      <w:r w:rsidR="007C31E6" w:rsidRPr="00FB3017">
        <w:rPr>
          <w:spacing w:val="-4"/>
          <w:sz w:val="28"/>
          <w:szCs w:val="28"/>
        </w:rPr>
        <w:t>.</w:t>
      </w:r>
      <w:r w:rsidR="007C31E6" w:rsidRPr="00FB3017">
        <w:rPr>
          <w:rFonts w:ascii="Times New Roman CYR" w:hAnsi="Times New Roman CYR" w:cs="Times New Roman CYR"/>
          <w:spacing w:val="-4"/>
          <w:sz w:val="28"/>
          <w:szCs w:val="28"/>
        </w:rPr>
        <w:t xml:space="preserve">Консервативная политико-правовая мысль 19 века. К.П. Победоносцев </w:t>
      </w:r>
      <w:r w:rsidR="007C31E6" w:rsidRPr="00FB3017">
        <w:rPr>
          <w:spacing w:val="-4"/>
          <w:sz w:val="28"/>
          <w:szCs w:val="28"/>
        </w:rPr>
        <w:t>«</w:t>
      </w:r>
      <w:r w:rsidR="007C31E6" w:rsidRPr="00FB3017">
        <w:rPr>
          <w:rFonts w:ascii="Times New Roman CYR" w:hAnsi="Times New Roman CYR" w:cs="Times New Roman CYR"/>
          <w:spacing w:val="-4"/>
          <w:sz w:val="28"/>
          <w:szCs w:val="28"/>
        </w:rPr>
        <w:t>Великая ложь нашего времени</w:t>
      </w:r>
      <w:r w:rsidR="007C31E6" w:rsidRPr="00FB3017">
        <w:rPr>
          <w:spacing w:val="-4"/>
          <w:sz w:val="28"/>
          <w:szCs w:val="28"/>
        </w:rPr>
        <w:t>»</w:t>
      </w:r>
    </w:p>
    <w:p w:rsidR="007C31E6" w:rsidRDefault="008468F1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9</w:t>
      </w:r>
      <w:r w:rsidR="007C31E6" w:rsidRPr="00FB3017">
        <w:rPr>
          <w:spacing w:val="-4"/>
          <w:sz w:val="28"/>
          <w:szCs w:val="28"/>
        </w:rPr>
        <w:t>.</w:t>
      </w:r>
      <w:r w:rsidR="007C31E6" w:rsidRPr="00FB3017">
        <w:rPr>
          <w:rFonts w:ascii="Times New Roman CYR" w:hAnsi="Times New Roman CYR" w:cs="Times New Roman CYR"/>
          <w:spacing w:val="-4"/>
          <w:sz w:val="28"/>
          <w:szCs w:val="28"/>
        </w:rPr>
        <w:t>Либеральная политико-правовая мысль. Чичерин Б.Н., Петражицкий Л.И</w:t>
      </w:r>
    </w:p>
    <w:p w:rsidR="007C31E6" w:rsidRPr="00355100" w:rsidRDefault="007C31E6" w:rsidP="007C31E6">
      <w:pPr>
        <w:pStyle w:val="a4"/>
        <w:shd w:val="clear" w:color="auto" w:fill="FFFFFF"/>
        <w:ind w:left="0"/>
        <w:jc w:val="both"/>
        <w:rPr>
          <w:b/>
          <w:sz w:val="28"/>
          <w:szCs w:val="28"/>
        </w:rPr>
      </w:pPr>
      <w:r w:rsidRPr="00355100"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Pr="00C449CC" w:rsidRDefault="007C31E6" w:rsidP="007C31E6">
      <w:pPr>
        <w:pStyle w:val="a4"/>
        <w:numPr>
          <w:ilvl w:val="0"/>
          <w:numId w:val="6"/>
        </w:numPr>
        <w:tabs>
          <w:tab w:val="left" w:pos="284"/>
        </w:tabs>
        <w:overflowPunct w:val="0"/>
        <w:autoSpaceDE w:val="0"/>
        <w:autoSpaceDN w:val="0"/>
        <w:adjustRightInd w:val="0"/>
        <w:ind w:left="0" w:right="2" w:firstLine="0"/>
        <w:jc w:val="both"/>
        <w:rPr>
          <w:sz w:val="28"/>
          <w:szCs w:val="28"/>
        </w:rPr>
      </w:pPr>
      <w:r w:rsidRPr="00C449CC">
        <w:rPr>
          <w:sz w:val="28"/>
          <w:szCs w:val="28"/>
        </w:rPr>
        <w:t>Мехман А. Дамирли. Право и  история. Эпистимологические проблемы. СПб. 2002.</w:t>
      </w:r>
    </w:p>
    <w:p w:rsidR="007C31E6" w:rsidRPr="00C449CC" w:rsidRDefault="007C31E6" w:rsidP="007C31E6">
      <w:pPr>
        <w:numPr>
          <w:ilvl w:val="0"/>
          <w:numId w:val="6"/>
        </w:numPr>
        <w:tabs>
          <w:tab w:val="left" w:pos="0"/>
          <w:tab w:val="left" w:pos="284"/>
          <w:tab w:val="left" w:pos="426"/>
          <w:tab w:val="left" w:pos="993"/>
          <w:tab w:val="left" w:pos="1276"/>
          <w:tab w:val="left" w:pos="1418"/>
          <w:tab w:val="left" w:pos="1560"/>
        </w:tabs>
        <w:autoSpaceDN w:val="0"/>
        <w:ind w:left="0" w:right="2" w:firstLine="0"/>
        <w:jc w:val="both"/>
        <w:rPr>
          <w:sz w:val="28"/>
          <w:szCs w:val="28"/>
        </w:rPr>
      </w:pPr>
      <w:r w:rsidRPr="00C449CC">
        <w:rPr>
          <w:rFonts w:cs="Tahoma"/>
          <w:bCs/>
          <w:sz w:val="28"/>
          <w:szCs w:val="28"/>
        </w:rPr>
        <w:lastRenderedPageBreak/>
        <w:t>Фролов С.Н.</w:t>
      </w:r>
      <w:r w:rsidRPr="00C449CC">
        <w:rPr>
          <w:rFonts w:cs="Tahoma"/>
          <w:sz w:val="28"/>
          <w:szCs w:val="28"/>
        </w:rPr>
        <w:t xml:space="preserve"> Связь концепций происхождения права и типов правопоним</w:t>
      </w:r>
      <w:r w:rsidRPr="00C449CC">
        <w:rPr>
          <w:rFonts w:cs="Tahoma"/>
          <w:sz w:val="28"/>
          <w:szCs w:val="28"/>
        </w:rPr>
        <w:t>а</w:t>
      </w:r>
      <w:r w:rsidRPr="00C449CC">
        <w:rPr>
          <w:rFonts w:cs="Tahoma"/>
          <w:sz w:val="28"/>
          <w:szCs w:val="28"/>
        </w:rPr>
        <w:t>ния/ автореф. дис. на соиск. учен</w:t>
      </w:r>
      <w:proofErr w:type="gramStart"/>
      <w:r w:rsidRPr="00C449CC">
        <w:rPr>
          <w:rFonts w:cs="Tahoma"/>
          <w:sz w:val="28"/>
          <w:szCs w:val="28"/>
        </w:rPr>
        <w:t>.</w:t>
      </w:r>
      <w:proofErr w:type="gramEnd"/>
      <w:r w:rsidRPr="00C449CC">
        <w:rPr>
          <w:rFonts w:cs="Tahoma"/>
          <w:sz w:val="28"/>
          <w:szCs w:val="28"/>
        </w:rPr>
        <w:t xml:space="preserve"> </w:t>
      </w:r>
      <w:proofErr w:type="gramStart"/>
      <w:r w:rsidRPr="00C449CC">
        <w:rPr>
          <w:rFonts w:cs="Tahoma"/>
          <w:sz w:val="28"/>
          <w:szCs w:val="28"/>
        </w:rPr>
        <w:t>с</w:t>
      </w:r>
      <w:proofErr w:type="gramEnd"/>
      <w:r w:rsidRPr="00C449CC">
        <w:rPr>
          <w:rFonts w:cs="Tahoma"/>
          <w:sz w:val="28"/>
          <w:szCs w:val="28"/>
        </w:rPr>
        <w:t>теп. канд. юр. наук/ - М., 2007.</w:t>
      </w:r>
    </w:p>
    <w:p w:rsidR="007C31E6" w:rsidRPr="00C449CC" w:rsidRDefault="007C31E6" w:rsidP="007C31E6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gramStart"/>
      <w:r w:rsidRPr="00C449CC">
        <w:rPr>
          <w:sz w:val="28"/>
          <w:szCs w:val="28"/>
        </w:rPr>
        <w:t>Владимирский-Буданов</w:t>
      </w:r>
      <w:proofErr w:type="gramEnd"/>
      <w:r w:rsidRPr="00C449CC">
        <w:rPr>
          <w:sz w:val="28"/>
          <w:szCs w:val="28"/>
        </w:rPr>
        <w:t xml:space="preserve"> М.Ф.  Обзор истории русского права. Ростов-на-Дону, 1995.</w:t>
      </w:r>
    </w:p>
    <w:p w:rsidR="007C31E6" w:rsidRPr="00C449CC" w:rsidRDefault="007C31E6" w:rsidP="007C31E6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C449CC">
        <w:rPr>
          <w:sz w:val="28"/>
          <w:szCs w:val="28"/>
        </w:rPr>
        <w:t>Тарановский Ф.В. История русского права. М.,2004.</w:t>
      </w:r>
      <w:r w:rsidRPr="00C449CC">
        <w:rPr>
          <w:rFonts w:ascii="Times New Roman CYR" w:hAnsi="Times New Roman CYR" w:cs="Times New Roman CYR"/>
          <w:sz w:val="28"/>
          <w:szCs w:val="28"/>
        </w:rPr>
        <w:t xml:space="preserve"> Громов М.Н., Козлов П.С. </w:t>
      </w:r>
    </w:p>
    <w:p w:rsidR="007C31E6" w:rsidRPr="00C449CC" w:rsidRDefault="007C31E6" w:rsidP="007C31E6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 xml:space="preserve">Русская философская мысль 1О-17 </w:t>
      </w:r>
      <w:proofErr w:type="gramStart"/>
      <w:r w:rsidRPr="00C449CC">
        <w:rPr>
          <w:rFonts w:ascii="Times New Roman CYR" w:hAnsi="Times New Roman CYR" w:cs="Times New Roman CYR"/>
          <w:sz w:val="28"/>
          <w:szCs w:val="28"/>
        </w:rPr>
        <w:t>в</w:t>
      </w:r>
      <w:proofErr w:type="gramEnd"/>
      <w:r w:rsidRPr="00C449CC">
        <w:rPr>
          <w:rFonts w:ascii="Times New Roman CYR" w:hAnsi="Times New Roman CYR" w:cs="Times New Roman CYR"/>
          <w:sz w:val="28"/>
          <w:szCs w:val="28"/>
        </w:rPr>
        <w:t>.в. М.,1990,</w:t>
      </w:r>
    </w:p>
    <w:p w:rsidR="007C31E6" w:rsidRPr="00C449CC" w:rsidRDefault="007C31E6" w:rsidP="007C31E6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C449CC">
        <w:rPr>
          <w:sz w:val="28"/>
          <w:szCs w:val="28"/>
        </w:rPr>
        <w:t>3</w:t>
      </w:r>
      <w:r w:rsidRPr="00C449CC">
        <w:rPr>
          <w:rFonts w:ascii="Times New Roman CYR" w:hAnsi="Times New Roman CYR" w:cs="Times New Roman CYR"/>
          <w:sz w:val="28"/>
          <w:szCs w:val="28"/>
        </w:rPr>
        <w:t>олотухина Н. Развитие русской средневековой п</w:t>
      </w:r>
      <w:proofErr w:type="gramStart"/>
      <w:r w:rsidRPr="00C449CC">
        <w:rPr>
          <w:rFonts w:ascii="Times New Roman CYR" w:hAnsi="Times New Roman CYR" w:cs="Times New Roman CYR"/>
          <w:sz w:val="28"/>
          <w:szCs w:val="28"/>
        </w:rPr>
        <w:t>o</w:t>
      </w:r>
      <w:proofErr w:type="gramEnd"/>
      <w:r w:rsidRPr="00C449CC">
        <w:rPr>
          <w:rFonts w:ascii="Times New Roman CYR" w:hAnsi="Times New Roman CYR" w:cs="Times New Roman CYR"/>
          <w:sz w:val="28"/>
          <w:szCs w:val="28"/>
        </w:rPr>
        <w:t>литической мысли. М.,1965.</w:t>
      </w:r>
    </w:p>
    <w:p w:rsidR="007C31E6" w:rsidRPr="00C449CC" w:rsidRDefault="007C31E6" w:rsidP="007C31E6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Даниил Заточник. Слово-моленье//Повести Древней Руси М., 1983. Иллар</w:t>
      </w:r>
      <w:r w:rsidRPr="00C449CC">
        <w:rPr>
          <w:rFonts w:ascii="Times New Roman CYR" w:hAnsi="Times New Roman CYR" w:cs="Times New Roman CYR"/>
          <w:sz w:val="28"/>
          <w:szCs w:val="28"/>
        </w:rPr>
        <w:t>и</w:t>
      </w:r>
      <w:r w:rsidRPr="00C449CC">
        <w:rPr>
          <w:rFonts w:ascii="Times New Roman CYR" w:hAnsi="Times New Roman CYR" w:cs="Times New Roman CYR"/>
          <w:sz w:val="28"/>
          <w:szCs w:val="28"/>
        </w:rPr>
        <w:t>он. Слово о законе и благодати. Киев. 1984.</w:t>
      </w:r>
    </w:p>
    <w:p w:rsidR="007C31E6" w:rsidRPr="00C449CC" w:rsidRDefault="007C31E6" w:rsidP="007C31E6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Слово о полку Игореве. //Повести</w:t>
      </w:r>
      <w:proofErr w:type="gramStart"/>
      <w:r w:rsidRPr="00C449CC">
        <w:rPr>
          <w:rFonts w:ascii="Times New Roman CYR" w:hAnsi="Times New Roman CYR" w:cs="Times New Roman CYR"/>
          <w:sz w:val="28"/>
          <w:szCs w:val="28"/>
        </w:rPr>
        <w:t xml:space="preserve"> Д</w:t>
      </w:r>
      <w:proofErr w:type="gramEnd"/>
      <w:r w:rsidRPr="00C449CC">
        <w:rPr>
          <w:rFonts w:ascii="Times New Roman CYR" w:hAnsi="Times New Roman CYR" w:cs="Times New Roman CYR"/>
          <w:sz w:val="28"/>
          <w:szCs w:val="28"/>
        </w:rPr>
        <w:t>р. Руси.,1983.</w:t>
      </w:r>
    </w:p>
    <w:p w:rsidR="007C31E6" w:rsidRPr="00C449CC" w:rsidRDefault="007C31E6" w:rsidP="007C31E6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Рыбаков Б.Д. Из истории культуры Древней Руси. М, 1984.</w:t>
      </w:r>
    </w:p>
    <w:p w:rsidR="007C31E6" w:rsidRPr="00C449CC" w:rsidRDefault="007C31E6" w:rsidP="007C31E6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Максим Грек. Переводы и послания. Л, 1984.</w:t>
      </w:r>
    </w:p>
    <w:p w:rsidR="007C31E6" w:rsidRPr="00C449CC" w:rsidRDefault="007C31E6" w:rsidP="007C31E6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Памятники литературы Древней Руси. М., 1984.</w:t>
      </w:r>
    </w:p>
    <w:p w:rsidR="007C31E6" w:rsidRPr="00C449CC" w:rsidRDefault="007C31E6" w:rsidP="007C31E6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 xml:space="preserve">Свердлов М.Б. </w:t>
      </w:r>
      <w:proofErr w:type="gramStart"/>
      <w:r w:rsidRPr="00C449CC">
        <w:rPr>
          <w:rFonts w:ascii="Times New Roman CYR" w:hAnsi="Times New Roman CYR" w:cs="Times New Roman CYR"/>
          <w:sz w:val="28"/>
          <w:szCs w:val="28"/>
        </w:rPr>
        <w:t>O</w:t>
      </w:r>
      <w:proofErr w:type="gramEnd"/>
      <w:r w:rsidRPr="00C449CC">
        <w:rPr>
          <w:rFonts w:ascii="Times New Roman CYR" w:hAnsi="Times New Roman CYR" w:cs="Times New Roman CYR"/>
          <w:sz w:val="28"/>
          <w:szCs w:val="28"/>
        </w:rPr>
        <w:t>т закона Русского к Русской Правде. М., 1969.</w:t>
      </w:r>
    </w:p>
    <w:p w:rsidR="002947BB" w:rsidRPr="00FB3017" w:rsidRDefault="002947BB" w:rsidP="008468F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2947BB">
        <w:rPr>
          <w:b/>
          <w:bCs/>
          <w:sz w:val="28"/>
          <w:szCs w:val="28"/>
        </w:rPr>
        <w:t xml:space="preserve">3адание к </w:t>
      </w:r>
      <w:r w:rsidRPr="002947BB">
        <w:rPr>
          <w:b/>
          <w:bCs/>
          <w:sz w:val="28"/>
          <w:szCs w:val="28"/>
        </w:rPr>
        <w:t xml:space="preserve"> теме </w:t>
      </w:r>
      <w:r w:rsidR="008468F1">
        <w:rPr>
          <w:b/>
          <w:bCs/>
          <w:sz w:val="28"/>
          <w:szCs w:val="28"/>
        </w:rPr>
        <w:t>Политико-правовая мысль в Древнерусском государстве 9 - 11 в.</w:t>
      </w:r>
      <w:proofErr w:type="gramStart"/>
      <w:r w:rsidR="008468F1">
        <w:rPr>
          <w:b/>
          <w:bCs/>
          <w:sz w:val="28"/>
          <w:szCs w:val="28"/>
        </w:rPr>
        <w:t>в</w:t>
      </w:r>
      <w:proofErr w:type="gramEnd"/>
      <w:r w:rsidR="008468F1">
        <w:rPr>
          <w:b/>
          <w:bCs/>
          <w:sz w:val="28"/>
          <w:szCs w:val="28"/>
        </w:rPr>
        <w:t xml:space="preserve">. </w:t>
      </w:r>
      <w:proofErr w:type="gramStart"/>
      <w:r w:rsidR="008468F1">
        <w:rPr>
          <w:b/>
          <w:bCs/>
          <w:sz w:val="28"/>
          <w:szCs w:val="28"/>
        </w:rPr>
        <w:t>Политическая</w:t>
      </w:r>
      <w:proofErr w:type="gramEnd"/>
      <w:r w:rsidR="008468F1">
        <w:rPr>
          <w:b/>
          <w:bCs/>
          <w:sz w:val="28"/>
          <w:szCs w:val="28"/>
        </w:rPr>
        <w:t xml:space="preserve"> и правовая мысль в России в период образования централизованного государства, формирование и утверждение сословно-представительной монархи в 14-17 в.в. </w:t>
      </w:r>
      <w:r w:rsidR="008468F1"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Политическая и правовая мысль в России в ХVII-ХХ вв. Часть 1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2947BB">
        <w:rPr>
          <w:sz w:val="28"/>
          <w:szCs w:val="28"/>
        </w:rPr>
        <w:t>1. В чем особенности политико-</w:t>
      </w:r>
      <w:proofErr w:type="gramStart"/>
      <w:r w:rsidRPr="002947BB">
        <w:rPr>
          <w:sz w:val="28"/>
          <w:szCs w:val="28"/>
        </w:rPr>
        <w:t>np</w:t>
      </w:r>
      <w:proofErr w:type="gramEnd"/>
      <w:r w:rsidRPr="002947BB">
        <w:rPr>
          <w:sz w:val="28"/>
          <w:szCs w:val="28"/>
        </w:rPr>
        <w:t xml:space="preserve">авовой мысли Древнерусского государства? 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 xml:space="preserve">2. На </w:t>
      </w:r>
      <w:proofErr w:type="gramStart"/>
      <w:r w:rsidRPr="002947BB">
        <w:rPr>
          <w:sz w:val="28"/>
          <w:szCs w:val="28"/>
        </w:rPr>
        <w:t>np</w:t>
      </w:r>
      <w:proofErr w:type="gramEnd"/>
      <w:r w:rsidRPr="002947BB">
        <w:rPr>
          <w:sz w:val="28"/>
          <w:szCs w:val="28"/>
        </w:rPr>
        <w:t>имере Русской правды и договоров Древней Руси покажите особенности развития npaвовой мысли.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 xml:space="preserve">3. На </w:t>
      </w:r>
      <w:proofErr w:type="gramStart"/>
      <w:r w:rsidRPr="002947BB">
        <w:rPr>
          <w:sz w:val="28"/>
          <w:szCs w:val="28"/>
        </w:rPr>
        <w:t>np</w:t>
      </w:r>
      <w:proofErr w:type="gramEnd"/>
      <w:r w:rsidRPr="002947BB">
        <w:rPr>
          <w:sz w:val="28"/>
          <w:szCs w:val="28"/>
        </w:rPr>
        <w:t>имере «Слова о полку Игореве» покажите развитие политико-npaвовой мысли в Древней Руси.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4. Какое место занимала религия в</w:t>
      </w:r>
      <w:r w:rsidRPr="002947BB">
        <w:rPr>
          <w:rFonts w:ascii="Arial" w:hAnsi="Arial" w:cs="Arial"/>
          <w:sz w:val="28"/>
          <w:szCs w:val="28"/>
        </w:rPr>
        <w:t xml:space="preserve"> </w:t>
      </w:r>
      <w:r w:rsidRPr="002947BB">
        <w:rPr>
          <w:sz w:val="28"/>
          <w:szCs w:val="28"/>
        </w:rPr>
        <w:t>политико-</w:t>
      </w:r>
      <w:proofErr w:type="gramStart"/>
      <w:r w:rsidRPr="002947BB">
        <w:rPr>
          <w:sz w:val="28"/>
          <w:szCs w:val="28"/>
        </w:rPr>
        <w:t>npa</w:t>
      </w:r>
      <w:proofErr w:type="gramEnd"/>
      <w:r w:rsidRPr="002947BB">
        <w:rPr>
          <w:sz w:val="28"/>
          <w:szCs w:val="28"/>
        </w:rPr>
        <w:t>вовых учениях Древней Руси?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5. Сопоставьте идеи нестяжателей и иосифлян.</w:t>
      </w:r>
    </w:p>
    <w:p w:rsidR="007C31E6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pacing w:val="-4"/>
          <w:sz w:val="28"/>
          <w:szCs w:val="28"/>
        </w:rPr>
      </w:pPr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Тема 12. Политическая и правовая мысль в России в Х</w:t>
      </w:r>
      <w:proofErr w:type="gramStart"/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VII</w:t>
      </w:r>
      <w:proofErr w:type="gramEnd"/>
      <w:r w:rsidRPr="00FB3017">
        <w:rPr>
          <w:rFonts w:ascii="Times New Roman CYR" w:hAnsi="Times New Roman CYR" w:cs="Times New Roman CYR"/>
          <w:b/>
          <w:spacing w:val="-4"/>
          <w:sz w:val="28"/>
          <w:szCs w:val="28"/>
        </w:rPr>
        <w:t>-ХХ вв. Часть 2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spacing w:val="-4"/>
          <w:sz w:val="28"/>
          <w:szCs w:val="28"/>
        </w:rPr>
      </w:pP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>1.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 xml:space="preserve">Анархическая социальная утопия. П.А. 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Кропоткин, М.А.Бакунин.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>2.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Политико-правовая идеология большевизма. В.И. Ленин.</w:t>
      </w:r>
    </w:p>
    <w:p w:rsidR="007C31E6" w:rsidRPr="00FB3017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>3.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Теократические концепции в России. Соловьев В.С., Ильин И.А.</w:t>
      </w:r>
    </w:p>
    <w:p w:rsidR="007C31E6" w:rsidRPr="00355100" w:rsidRDefault="007C31E6" w:rsidP="007C31E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pacing w:val="-4"/>
          <w:sz w:val="28"/>
          <w:szCs w:val="28"/>
        </w:rPr>
      </w:pPr>
      <w:r w:rsidRPr="00FB3017">
        <w:rPr>
          <w:spacing w:val="-4"/>
          <w:sz w:val="28"/>
          <w:szCs w:val="28"/>
        </w:rPr>
        <w:t xml:space="preserve">4. </w:t>
      </w:r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 xml:space="preserve">Политико </w:t>
      </w:r>
      <w:proofErr w:type="gramStart"/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–п</w:t>
      </w:r>
      <w:proofErr w:type="gramEnd"/>
      <w:r w:rsidRPr="00FB3017">
        <w:rPr>
          <w:rFonts w:ascii="Times New Roman CYR" w:hAnsi="Times New Roman CYR" w:cs="Times New Roman CYR"/>
          <w:spacing w:val="-4"/>
          <w:sz w:val="28"/>
          <w:szCs w:val="28"/>
        </w:rPr>
        <w:t>равовые взгляды Федотова Г.П.</w:t>
      </w:r>
    </w:p>
    <w:p w:rsidR="007C31E6" w:rsidRPr="00355100" w:rsidRDefault="007C31E6" w:rsidP="007C31E6">
      <w:pPr>
        <w:pStyle w:val="a4"/>
        <w:shd w:val="clear" w:color="auto" w:fill="FFFFFF"/>
        <w:jc w:val="both"/>
        <w:rPr>
          <w:b/>
          <w:sz w:val="28"/>
          <w:szCs w:val="28"/>
        </w:rPr>
      </w:pPr>
      <w:r w:rsidRPr="00355100">
        <w:rPr>
          <w:b/>
          <w:bCs/>
          <w:iCs/>
          <w:color w:val="000000"/>
          <w:spacing w:val="18"/>
          <w:sz w:val="28"/>
          <w:szCs w:val="28"/>
        </w:rPr>
        <w:t>Рекомендуемая дополнительная литература к теме:</w:t>
      </w:r>
    </w:p>
    <w:p w:rsidR="007C31E6" w:rsidRPr="00C449CC" w:rsidRDefault="007C31E6" w:rsidP="007C31E6">
      <w:pPr>
        <w:pStyle w:val="a4"/>
        <w:tabs>
          <w:tab w:val="left" w:pos="284"/>
        </w:tabs>
        <w:overflowPunct w:val="0"/>
        <w:autoSpaceDE w:val="0"/>
        <w:autoSpaceDN w:val="0"/>
        <w:adjustRightInd w:val="0"/>
        <w:ind w:left="0" w:right="2"/>
        <w:jc w:val="both"/>
        <w:rPr>
          <w:sz w:val="28"/>
          <w:szCs w:val="28"/>
        </w:rPr>
      </w:pPr>
      <w:r w:rsidRPr="00C449CC">
        <w:rPr>
          <w:sz w:val="28"/>
          <w:szCs w:val="28"/>
        </w:rPr>
        <w:t>1.Ллойд Д. Идея права. М., 2002.</w:t>
      </w:r>
    </w:p>
    <w:p w:rsidR="007C31E6" w:rsidRPr="00C449CC" w:rsidRDefault="007C31E6" w:rsidP="007C31E6">
      <w:pPr>
        <w:pStyle w:val="a4"/>
        <w:tabs>
          <w:tab w:val="left" w:pos="284"/>
        </w:tabs>
        <w:overflowPunct w:val="0"/>
        <w:autoSpaceDE w:val="0"/>
        <w:autoSpaceDN w:val="0"/>
        <w:adjustRightInd w:val="0"/>
        <w:ind w:left="0" w:right="2"/>
        <w:jc w:val="both"/>
        <w:rPr>
          <w:rFonts w:cs="Tahoma"/>
          <w:sz w:val="28"/>
          <w:szCs w:val="28"/>
        </w:rPr>
      </w:pPr>
      <w:r w:rsidRPr="00C449CC">
        <w:rPr>
          <w:sz w:val="28"/>
          <w:szCs w:val="28"/>
        </w:rPr>
        <w:t xml:space="preserve">2. </w:t>
      </w:r>
      <w:r w:rsidRPr="00C449CC">
        <w:rPr>
          <w:rFonts w:cs="Tahoma"/>
          <w:bCs/>
          <w:sz w:val="28"/>
          <w:szCs w:val="28"/>
        </w:rPr>
        <w:t>Аюпов В.Ш.</w:t>
      </w:r>
      <w:r w:rsidRPr="00C449CC">
        <w:rPr>
          <w:rFonts w:cs="Tahoma"/>
          <w:sz w:val="28"/>
          <w:szCs w:val="28"/>
        </w:rPr>
        <w:t xml:space="preserve"> Право и мораль в условиях глобализации/ автореф. дис. на с</w:t>
      </w:r>
      <w:r w:rsidRPr="00C449CC">
        <w:rPr>
          <w:rFonts w:cs="Tahoma"/>
          <w:sz w:val="28"/>
          <w:szCs w:val="28"/>
        </w:rPr>
        <w:t>о</w:t>
      </w:r>
      <w:r w:rsidRPr="00C449CC">
        <w:rPr>
          <w:rFonts w:cs="Tahoma"/>
          <w:sz w:val="28"/>
          <w:szCs w:val="28"/>
        </w:rPr>
        <w:t>иск. учен</w:t>
      </w:r>
      <w:proofErr w:type="gramStart"/>
      <w:r w:rsidRPr="00C449CC">
        <w:rPr>
          <w:rFonts w:cs="Tahoma"/>
          <w:sz w:val="28"/>
          <w:szCs w:val="28"/>
        </w:rPr>
        <w:t>.</w:t>
      </w:r>
      <w:proofErr w:type="gramEnd"/>
      <w:r w:rsidRPr="00C449CC">
        <w:rPr>
          <w:rFonts w:cs="Tahoma"/>
          <w:sz w:val="28"/>
          <w:szCs w:val="28"/>
        </w:rPr>
        <w:t xml:space="preserve"> </w:t>
      </w:r>
      <w:proofErr w:type="gramStart"/>
      <w:r w:rsidRPr="00C449CC">
        <w:rPr>
          <w:rFonts w:cs="Tahoma"/>
          <w:sz w:val="28"/>
          <w:szCs w:val="28"/>
        </w:rPr>
        <w:t>с</w:t>
      </w:r>
      <w:proofErr w:type="gramEnd"/>
      <w:r w:rsidRPr="00C449CC">
        <w:rPr>
          <w:rFonts w:cs="Tahoma"/>
          <w:sz w:val="28"/>
          <w:szCs w:val="28"/>
        </w:rPr>
        <w:t>теп. канд. юр. наук/ - М., 2009.</w:t>
      </w:r>
    </w:p>
    <w:p w:rsidR="007C31E6" w:rsidRPr="00C449CC" w:rsidRDefault="007C31E6" w:rsidP="007C31E6">
      <w:pPr>
        <w:pStyle w:val="a4"/>
        <w:tabs>
          <w:tab w:val="left" w:pos="284"/>
        </w:tabs>
        <w:overflowPunct w:val="0"/>
        <w:autoSpaceDE w:val="0"/>
        <w:autoSpaceDN w:val="0"/>
        <w:adjustRightInd w:val="0"/>
        <w:ind w:left="0" w:right="2"/>
        <w:jc w:val="both"/>
        <w:rPr>
          <w:rFonts w:cs="Tahoma"/>
          <w:sz w:val="28"/>
          <w:szCs w:val="28"/>
        </w:rPr>
      </w:pPr>
      <w:r w:rsidRPr="00C449CC">
        <w:rPr>
          <w:rFonts w:cs="Tahoma"/>
          <w:sz w:val="28"/>
          <w:szCs w:val="28"/>
        </w:rPr>
        <w:t xml:space="preserve">3. </w:t>
      </w:r>
      <w:r w:rsidRPr="00C449CC">
        <w:rPr>
          <w:rFonts w:cs="Tahoma"/>
          <w:bCs/>
          <w:sz w:val="28"/>
          <w:szCs w:val="28"/>
        </w:rPr>
        <w:t>Братусева О.Н.</w:t>
      </w:r>
      <w:r w:rsidRPr="00C449CC">
        <w:rPr>
          <w:rFonts w:cs="Tahoma"/>
          <w:sz w:val="28"/>
          <w:szCs w:val="28"/>
        </w:rPr>
        <w:t xml:space="preserve"> Правовые культуры в условиях глобализации/ автореф. дис. на соиск. учен</w:t>
      </w:r>
      <w:proofErr w:type="gramStart"/>
      <w:r w:rsidRPr="00C449CC">
        <w:rPr>
          <w:rFonts w:cs="Tahoma"/>
          <w:sz w:val="28"/>
          <w:szCs w:val="28"/>
        </w:rPr>
        <w:t>.</w:t>
      </w:r>
      <w:proofErr w:type="gramEnd"/>
      <w:r w:rsidRPr="00C449CC">
        <w:rPr>
          <w:rFonts w:cs="Tahoma"/>
          <w:sz w:val="28"/>
          <w:szCs w:val="28"/>
        </w:rPr>
        <w:t xml:space="preserve"> </w:t>
      </w:r>
      <w:proofErr w:type="gramStart"/>
      <w:r w:rsidRPr="00C449CC">
        <w:rPr>
          <w:rFonts w:cs="Tahoma"/>
          <w:sz w:val="28"/>
          <w:szCs w:val="28"/>
        </w:rPr>
        <w:t>с</w:t>
      </w:r>
      <w:proofErr w:type="gramEnd"/>
      <w:r w:rsidRPr="00C449CC">
        <w:rPr>
          <w:rFonts w:cs="Tahoma"/>
          <w:sz w:val="28"/>
          <w:szCs w:val="28"/>
        </w:rPr>
        <w:t>теп. канд. юр. наук/ - М., 2009.</w:t>
      </w:r>
    </w:p>
    <w:p w:rsidR="007C31E6" w:rsidRPr="00C449CC" w:rsidRDefault="007C31E6" w:rsidP="007C31E6">
      <w:pPr>
        <w:pStyle w:val="a4"/>
        <w:tabs>
          <w:tab w:val="left" w:pos="284"/>
        </w:tabs>
        <w:overflowPunct w:val="0"/>
        <w:autoSpaceDE w:val="0"/>
        <w:autoSpaceDN w:val="0"/>
        <w:adjustRightInd w:val="0"/>
        <w:ind w:left="0" w:right="2"/>
        <w:jc w:val="both"/>
        <w:rPr>
          <w:sz w:val="28"/>
          <w:szCs w:val="28"/>
        </w:rPr>
      </w:pPr>
      <w:r w:rsidRPr="00C449CC">
        <w:rPr>
          <w:rFonts w:cs="Tahoma"/>
          <w:sz w:val="28"/>
          <w:szCs w:val="28"/>
        </w:rPr>
        <w:lastRenderedPageBreak/>
        <w:t xml:space="preserve">4. </w:t>
      </w:r>
      <w:r w:rsidRPr="00C449CC">
        <w:rPr>
          <w:sz w:val="28"/>
          <w:szCs w:val="28"/>
        </w:rPr>
        <w:t>Осакве К. Типология современного российского права на фоне правовой ка</w:t>
      </w:r>
      <w:r w:rsidRPr="00C449CC">
        <w:rPr>
          <w:sz w:val="28"/>
          <w:szCs w:val="28"/>
        </w:rPr>
        <w:t>р</w:t>
      </w:r>
      <w:r w:rsidRPr="00C449CC">
        <w:rPr>
          <w:sz w:val="28"/>
          <w:szCs w:val="28"/>
        </w:rPr>
        <w:t>тины мира // Государство и право. – 2001. -  4.</w:t>
      </w:r>
    </w:p>
    <w:p w:rsidR="007C31E6" w:rsidRPr="00C449CC" w:rsidRDefault="007C31E6" w:rsidP="007C31E6">
      <w:pPr>
        <w:pStyle w:val="a4"/>
        <w:tabs>
          <w:tab w:val="left" w:pos="284"/>
        </w:tabs>
        <w:overflowPunct w:val="0"/>
        <w:autoSpaceDE w:val="0"/>
        <w:autoSpaceDN w:val="0"/>
        <w:adjustRightInd w:val="0"/>
        <w:ind w:left="0" w:right="2"/>
        <w:jc w:val="both"/>
        <w:rPr>
          <w:sz w:val="28"/>
          <w:szCs w:val="28"/>
        </w:rPr>
      </w:pPr>
      <w:r w:rsidRPr="00C449CC">
        <w:rPr>
          <w:sz w:val="28"/>
          <w:szCs w:val="28"/>
        </w:rPr>
        <w:t>5. Козлихин И.Ю. Право, закон и власть в современной России // Наш трудный путь к праву. М., 2006.</w:t>
      </w:r>
    </w:p>
    <w:p w:rsidR="007C31E6" w:rsidRPr="00C449CC" w:rsidRDefault="007C31E6" w:rsidP="007C31E6">
      <w:pPr>
        <w:pStyle w:val="a4"/>
        <w:tabs>
          <w:tab w:val="left" w:pos="284"/>
        </w:tabs>
        <w:overflowPunct w:val="0"/>
        <w:autoSpaceDE w:val="0"/>
        <w:autoSpaceDN w:val="0"/>
        <w:adjustRightInd w:val="0"/>
        <w:ind w:left="0" w:right="2"/>
        <w:jc w:val="both"/>
        <w:rPr>
          <w:sz w:val="28"/>
          <w:szCs w:val="28"/>
        </w:rPr>
      </w:pPr>
      <w:r w:rsidRPr="00C449CC">
        <w:rPr>
          <w:sz w:val="28"/>
          <w:szCs w:val="28"/>
        </w:rPr>
        <w:t xml:space="preserve">6. </w:t>
      </w:r>
      <w:r w:rsidRPr="00C449CC">
        <w:rPr>
          <w:rFonts w:ascii="Times New Roman CYR" w:hAnsi="Times New Roman CYR" w:cs="Times New Roman CYR"/>
          <w:sz w:val="28"/>
          <w:szCs w:val="28"/>
        </w:rPr>
        <w:t>Развитие русского права во второй половине XIX – начале ХХ века. М., 1997.</w:t>
      </w:r>
    </w:p>
    <w:p w:rsidR="007C31E6" w:rsidRPr="00C449CC" w:rsidRDefault="007C31E6" w:rsidP="00501D24">
      <w:pPr>
        <w:pStyle w:val="a4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Крижанич Ю. П</w:t>
      </w:r>
      <w:proofErr w:type="gramStart"/>
      <w:r w:rsidRPr="00C449CC">
        <w:rPr>
          <w:rFonts w:ascii="Times New Roman CYR" w:hAnsi="Times New Roman CYR" w:cs="Times New Roman CYR"/>
          <w:sz w:val="28"/>
          <w:szCs w:val="28"/>
        </w:rPr>
        <w:t>o</w:t>
      </w:r>
      <w:proofErr w:type="gramEnd"/>
      <w:r w:rsidRPr="00C449CC">
        <w:rPr>
          <w:rFonts w:ascii="Times New Roman CYR" w:hAnsi="Times New Roman CYR" w:cs="Times New Roman CYR"/>
          <w:sz w:val="28"/>
          <w:szCs w:val="28"/>
        </w:rPr>
        <w:t>литикa. М., Наука. 1965.</w:t>
      </w:r>
    </w:p>
    <w:p w:rsidR="007C31E6" w:rsidRPr="00C449CC" w:rsidRDefault="007C31E6" w:rsidP="00501D24">
      <w:pPr>
        <w:pStyle w:val="a4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Чичерин Б.Я. О народном представительстве. М., 1899.</w:t>
      </w:r>
    </w:p>
    <w:p w:rsidR="007C31E6" w:rsidRPr="00C449CC" w:rsidRDefault="007C31E6" w:rsidP="00501D24">
      <w:pPr>
        <w:pStyle w:val="a4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Кропоткин П.А. 3anиски революционера. М., 1990.</w:t>
      </w:r>
    </w:p>
    <w:p w:rsidR="007C31E6" w:rsidRPr="00C449CC" w:rsidRDefault="007C31E6" w:rsidP="00501D24">
      <w:pPr>
        <w:pStyle w:val="a4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Хрестоматия по теории государства и права, политологии, истории п</w:t>
      </w:r>
      <w:proofErr w:type="gramStart"/>
      <w:r w:rsidRPr="00C449CC">
        <w:rPr>
          <w:rFonts w:ascii="Times New Roman CYR" w:hAnsi="Times New Roman CYR" w:cs="Times New Roman CYR"/>
          <w:sz w:val="28"/>
          <w:szCs w:val="28"/>
        </w:rPr>
        <w:t>o</w:t>
      </w:r>
      <w:proofErr w:type="gramEnd"/>
      <w:r w:rsidRPr="00C449CC">
        <w:rPr>
          <w:rFonts w:ascii="Times New Roman CYR" w:hAnsi="Times New Roman CYR" w:cs="Times New Roman CYR"/>
          <w:sz w:val="28"/>
          <w:szCs w:val="28"/>
        </w:rPr>
        <w:t>л</w:t>
      </w:r>
      <w:r w:rsidRPr="00C449CC">
        <w:rPr>
          <w:rFonts w:ascii="Times New Roman CYR" w:hAnsi="Times New Roman CYR" w:cs="Times New Roman CYR"/>
          <w:sz w:val="28"/>
          <w:szCs w:val="28"/>
        </w:rPr>
        <w:t>и</w:t>
      </w:r>
      <w:r w:rsidRPr="00C449CC">
        <w:rPr>
          <w:rFonts w:ascii="Times New Roman CYR" w:hAnsi="Times New Roman CYR" w:cs="Times New Roman CYR"/>
          <w:sz w:val="28"/>
          <w:szCs w:val="28"/>
        </w:rPr>
        <w:t>тических и правовых учений. Р.Т. Мухаев. М., 2000.</w:t>
      </w:r>
    </w:p>
    <w:p w:rsidR="007C31E6" w:rsidRPr="00C449CC" w:rsidRDefault="007C31E6" w:rsidP="00501D24">
      <w:pPr>
        <w:pStyle w:val="a4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Чаморро С. Общее и особенное в развитии политической и правовой культуры обществ Запада, Востока и России. М., 1998.</w:t>
      </w:r>
    </w:p>
    <w:p w:rsidR="007C31E6" w:rsidRPr="00C449CC" w:rsidRDefault="007C31E6" w:rsidP="00501D24">
      <w:pPr>
        <w:pStyle w:val="a4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Политическая история России. М., 1997.</w:t>
      </w:r>
    </w:p>
    <w:p w:rsidR="007C31E6" w:rsidRPr="00C449CC" w:rsidRDefault="007C31E6" w:rsidP="00501D24">
      <w:pPr>
        <w:pStyle w:val="a4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 CYR" w:hAnsi="Times New Roman CYR" w:cs="Times New Roman CYR"/>
          <w:sz w:val="28"/>
          <w:szCs w:val="28"/>
        </w:rPr>
      </w:pPr>
      <w:r w:rsidRPr="00C449CC">
        <w:rPr>
          <w:rFonts w:ascii="Times New Roman CYR" w:hAnsi="Times New Roman CYR" w:cs="Times New Roman CYR"/>
          <w:sz w:val="28"/>
          <w:szCs w:val="28"/>
        </w:rPr>
        <w:t>Халин К.Е. История политических и правовых учений. М., 2006.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2947BB">
        <w:rPr>
          <w:b/>
          <w:bCs/>
          <w:sz w:val="28"/>
          <w:szCs w:val="28"/>
        </w:rPr>
        <w:t>За</w:t>
      </w:r>
      <w:r w:rsidRPr="002947BB">
        <w:rPr>
          <w:b/>
          <w:bCs/>
          <w:sz w:val="28"/>
          <w:szCs w:val="28"/>
        </w:rPr>
        <w:t xml:space="preserve">дание к теме </w:t>
      </w:r>
      <w:r w:rsidRPr="002947BB">
        <w:rPr>
          <w:b/>
          <w:bCs/>
          <w:sz w:val="28"/>
          <w:szCs w:val="28"/>
        </w:rPr>
        <w:t>Политик</w:t>
      </w:r>
      <w:proofErr w:type="gramStart"/>
      <w:r w:rsidRPr="002947BB">
        <w:rPr>
          <w:b/>
          <w:bCs/>
          <w:sz w:val="28"/>
          <w:szCs w:val="28"/>
        </w:rPr>
        <w:t>o</w:t>
      </w:r>
      <w:proofErr w:type="gramEnd"/>
      <w:r w:rsidRPr="002947BB">
        <w:rPr>
          <w:b/>
          <w:bCs/>
          <w:sz w:val="28"/>
          <w:szCs w:val="28"/>
        </w:rPr>
        <w:t>-npaво</w:t>
      </w:r>
      <w:r>
        <w:rPr>
          <w:b/>
          <w:bCs/>
          <w:sz w:val="28"/>
          <w:szCs w:val="28"/>
        </w:rPr>
        <w:t>вая мысль в России в 17-20 в.в. Часть 2.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1. Какие политико-правовы</w:t>
      </w:r>
      <w:proofErr w:type="gramStart"/>
      <w:r w:rsidRPr="002947BB">
        <w:rPr>
          <w:sz w:val="28"/>
          <w:szCs w:val="28"/>
        </w:rPr>
        <w:t>e</w:t>
      </w:r>
      <w:proofErr w:type="gramEnd"/>
      <w:r w:rsidRPr="002947BB">
        <w:rPr>
          <w:sz w:val="28"/>
          <w:szCs w:val="28"/>
        </w:rPr>
        <w:t xml:space="preserve"> взгляды нашли отражение в Своде Законов</w:t>
      </w:r>
      <w:r>
        <w:rPr>
          <w:sz w:val="28"/>
          <w:szCs w:val="28"/>
        </w:rPr>
        <w:t xml:space="preserve"> </w:t>
      </w:r>
      <w:r w:rsidRPr="002947BB">
        <w:rPr>
          <w:sz w:val="28"/>
          <w:szCs w:val="28"/>
        </w:rPr>
        <w:t xml:space="preserve">Российской империи, разработанном под руководством Сперанского М.М., в том числе и в Уголовном уложении </w:t>
      </w:r>
      <w:smartTag w:uri="urn:schemas-microsoft-com:office:smarttags" w:element="metricconverter">
        <w:smartTagPr>
          <w:attr w:name="ProductID" w:val="1903 г"/>
        </w:smartTagPr>
        <w:r w:rsidRPr="002947BB">
          <w:rPr>
            <w:sz w:val="28"/>
            <w:szCs w:val="28"/>
          </w:rPr>
          <w:t>1903 г</w:t>
        </w:r>
      </w:smartTag>
      <w:r w:rsidRPr="002947BB">
        <w:rPr>
          <w:sz w:val="28"/>
          <w:szCs w:val="28"/>
        </w:rPr>
        <w:t>.?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2. Каково отношение Пестеля П.И. и Муравьева Н.М. к решению аграрного вопроса? Какие мероприятия необходимо было провести в эт</w:t>
      </w:r>
      <w:proofErr w:type="gramStart"/>
      <w:r w:rsidRPr="002947BB">
        <w:rPr>
          <w:sz w:val="28"/>
          <w:szCs w:val="28"/>
        </w:rPr>
        <w:t>o</w:t>
      </w:r>
      <w:proofErr w:type="gramEnd"/>
      <w:r w:rsidRPr="002947BB">
        <w:rPr>
          <w:sz w:val="28"/>
          <w:szCs w:val="28"/>
        </w:rPr>
        <w:t>й связи?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 xml:space="preserve">3. Какова </w:t>
      </w:r>
      <w:proofErr w:type="gramStart"/>
      <w:r w:rsidRPr="002947BB">
        <w:rPr>
          <w:sz w:val="28"/>
          <w:szCs w:val="28"/>
        </w:rPr>
        <w:t>ст</w:t>
      </w:r>
      <w:proofErr w:type="gramEnd"/>
      <w:r w:rsidRPr="002947BB">
        <w:rPr>
          <w:sz w:val="28"/>
          <w:szCs w:val="28"/>
        </w:rPr>
        <w:t>pyктypa органов управления по Русской правде Пестеля П.И. и по проекту Конституции Муравьева Н.М.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4. Каково отношение и царствующей дин</w:t>
      </w:r>
      <w:proofErr w:type="gramStart"/>
      <w:r w:rsidRPr="002947BB">
        <w:rPr>
          <w:sz w:val="28"/>
          <w:szCs w:val="28"/>
        </w:rPr>
        <w:t>a</w:t>
      </w:r>
      <w:proofErr w:type="gramEnd"/>
      <w:r w:rsidRPr="002947BB">
        <w:rPr>
          <w:sz w:val="28"/>
          <w:szCs w:val="28"/>
        </w:rPr>
        <w:t>стии и ее предназначение в России по русской правде Пестеля П.И. и по npoeкту Конститyции Муравьева Н.М.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5. Решение национального вопроса в России (по сочинениям Пестеля П.И и Муравьева Н.М.).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6. Проанализируйте философские письма Чаадаева П.</w:t>
      </w:r>
      <w:proofErr w:type="gramStart"/>
      <w:r w:rsidRPr="002947BB">
        <w:rPr>
          <w:sz w:val="28"/>
          <w:szCs w:val="28"/>
        </w:rPr>
        <w:t>Я.</w:t>
      </w:r>
      <w:proofErr w:type="gramEnd"/>
      <w:r w:rsidRPr="002947BB">
        <w:rPr>
          <w:sz w:val="28"/>
          <w:szCs w:val="28"/>
        </w:rPr>
        <w:t xml:space="preserve"> В чем сущность его политико-правовых взглядов?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7.Назовите признаки закона, указываемые В.С. Соловьевым в его «Философской публицистике»?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8.Какова, по мнению И.А. Ильина роль «народного правосознания» при выборе государственной формы? (Используйте «Социальность или социализм?»)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9. Какое явление К.П. Победоносцев называет «Великой ложью н</w:t>
      </w:r>
      <w:proofErr w:type="gramStart"/>
      <w:r w:rsidRPr="002947BB">
        <w:rPr>
          <w:sz w:val="28"/>
          <w:szCs w:val="28"/>
        </w:rPr>
        <w:t>a</w:t>
      </w:r>
      <w:proofErr w:type="gramEnd"/>
      <w:r w:rsidRPr="002947BB">
        <w:rPr>
          <w:sz w:val="28"/>
          <w:szCs w:val="28"/>
        </w:rPr>
        <w:t>шего времени?</w:t>
      </w:r>
    </w:p>
    <w:p w:rsidR="002947BB" w:rsidRPr="002947BB" w:rsidRDefault="002947BB" w:rsidP="002947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947BB">
        <w:rPr>
          <w:sz w:val="28"/>
          <w:szCs w:val="28"/>
        </w:rPr>
        <w:t>10. Чт</w:t>
      </w:r>
      <w:proofErr w:type="gramStart"/>
      <w:r w:rsidRPr="002947BB">
        <w:rPr>
          <w:sz w:val="28"/>
          <w:szCs w:val="28"/>
        </w:rPr>
        <w:t>o</w:t>
      </w:r>
      <w:proofErr w:type="gramEnd"/>
      <w:r w:rsidRPr="002947BB">
        <w:rPr>
          <w:sz w:val="28"/>
          <w:szCs w:val="28"/>
        </w:rPr>
        <w:t xml:space="preserve"> представляет собой государство в концeпции В.И. Ленина? Почему неизбежно отмирание государства? Что является итогом этого процесса. При ответе на вопрос используйте т</w:t>
      </w:r>
      <w:proofErr w:type="gramStart"/>
      <w:r w:rsidRPr="002947BB">
        <w:rPr>
          <w:sz w:val="28"/>
          <w:szCs w:val="28"/>
        </w:rPr>
        <w:t>p</w:t>
      </w:r>
      <w:proofErr w:type="gramEnd"/>
      <w:r w:rsidRPr="002947BB">
        <w:rPr>
          <w:sz w:val="28"/>
          <w:szCs w:val="28"/>
        </w:rPr>
        <w:t>уд «Государство и революция».</w:t>
      </w:r>
    </w:p>
    <w:p w:rsidR="007C31E6" w:rsidRPr="00355100" w:rsidRDefault="007C31E6" w:rsidP="007C31E6">
      <w:pPr>
        <w:pStyle w:val="a4"/>
        <w:tabs>
          <w:tab w:val="left" w:pos="284"/>
        </w:tabs>
        <w:overflowPunct w:val="0"/>
        <w:autoSpaceDE w:val="0"/>
        <w:autoSpaceDN w:val="0"/>
        <w:adjustRightInd w:val="0"/>
        <w:spacing w:line="276" w:lineRule="auto"/>
        <w:ind w:right="2"/>
        <w:jc w:val="both"/>
        <w:rPr>
          <w:sz w:val="28"/>
        </w:rPr>
      </w:pPr>
    </w:p>
    <w:p w:rsidR="007C31E6" w:rsidRDefault="007C31E6" w:rsidP="007C31E6">
      <w:pPr>
        <w:ind w:firstLine="709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Программа самостоятельной работы студентов</w:t>
      </w:r>
    </w:p>
    <w:p w:rsidR="007C31E6" w:rsidRDefault="007C31E6" w:rsidP="007C31E6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4835"/>
        <w:gridCol w:w="3493"/>
      </w:tblGrid>
      <w:tr w:rsidR="007C31E6" w:rsidTr="007C31E6">
        <w:trPr>
          <w:tblHeader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темы лекции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Форма самостоятельной работы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Форма контроля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1.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Проработка конспектов лекций, изуч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ние основной и дополнительной лит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ратуры.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во время устного опроса, научная дискуссия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Проработка конспектов лекций и вопросов, вынесенных на самостоятел</w:t>
            </w:r>
            <w:r>
              <w:rPr>
                <w:bCs/>
                <w:sz w:val="28"/>
                <w:szCs w:val="28"/>
              </w:rPr>
              <w:t>ь</w:t>
            </w:r>
            <w:r>
              <w:rPr>
                <w:bCs/>
                <w:sz w:val="28"/>
                <w:szCs w:val="28"/>
              </w:rPr>
              <w:t>ное изучение; подготовка к коллокв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>уму.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 xml:space="preserve">ответы во время устного опроса, </w:t>
            </w:r>
            <w:r>
              <w:rPr>
                <w:bCs/>
                <w:sz w:val="28"/>
                <w:szCs w:val="28"/>
                <w:lang w:eastAsia="en-US"/>
              </w:rPr>
              <w:t>сдача коллоквиума</w:t>
            </w:r>
          </w:p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Конспектирование материалов, раб</w:t>
            </w:r>
            <w:r>
              <w:rPr>
                <w:spacing w:val="6"/>
                <w:sz w:val="28"/>
                <w:szCs w:val="28"/>
              </w:rPr>
              <w:t>о</w:t>
            </w:r>
            <w:r>
              <w:rPr>
                <w:spacing w:val="6"/>
                <w:sz w:val="28"/>
                <w:szCs w:val="28"/>
              </w:rPr>
              <w:t>та со справочной литературой;</w:t>
            </w:r>
            <w:r>
              <w:rPr>
                <w:spacing w:val="-2"/>
                <w:sz w:val="28"/>
                <w:szCs w:val="28"/>
              </w:rPr>
              <w:t xml:space="preserve"> подг</w:t>
            </w:r>
            <w:r>
              <w:rPr>
                <w:spacing w:val="-2"/>
                <w:sz w:val="28"/>
                <w:szCs w:val="28"/>
              </w:rPr>
              <w:t>о</w:t>
            </w:r>
            <w:r>
              <w:rPr>
                <w:spacing w:val="-2"/>
                <w:sz w:val="28"/>
                <w:szCs w:val="28"/>
              </w:rPr>
              <w:t>товка рефератов по определенной пр</w:t>
            </w:r>
            <w:r>
              <w:rPr>
                <w:spacing w:val="-2"/>
                <w:sz w:val="28"/>
                <w:szCs w:val="28"/>
              </w:rPr>
              <w:t>о</w:t>
            </w:r>
            <w:r>
              <w:rPr>
                <w:spacing w:val="-2"/>
                <w:sz w:val="28"/>
                <w:szCs w:val="28"/>
              </w:rPr>
              <w:t>блеме.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во время устного опроса, доклады на сем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>нарском занятии, дискуссия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Проработка конспектов лекций, изуч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ние основной и дополнительной лит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ратуры,</w:t>
            </w:r>
            <w:r>
              <w:rPr>
                <w:spacing w:val="-2"/>
                <w:sz w:val="28"/>
                <w:szCs w:val="28"/>
              </w:rPr>
              <w:t xml:space="preserve"> подготовка рефератов по опр</w:t>
            </w:r>
            <w:r>
              <w:rPr>
                <w:spacing w:val="-2"/>
                <w:sz w:val="28"/>
                <w:szCs w:val="28"/>
              </w:rPr>
              <w:t>е</w:t>
            </w:r>
            <w:r>
              <w:rPr>
                <w:spacing w:val="-2"/>
                <w:sz w:val="28"/>
                <w:szCs w:val="28"/>
              </w:rPr>
              <w:t>деленной теме.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во время устного опроса, доклады на сем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>нарском занятии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Проработка конспектов лекций, изуч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ние основной и дополнительной лит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ратуры, выполнение домашних зад</w:t>
            </w:r>
            <w:r>
              <w:rPr>
                <w:bCs/>
                <w:sz w:val="28"/>
                <w:szCs w:val="28"/>
              </w:rPr>
              <w:t>а</w:t>
            </w:r>
            <w:r>
              <w:rPr>
                <w:bCs/>
                <w:sz w:val="28"/>
                <w:szCs w:val="28"/>
              </w:rPr>
              <w:t>ний.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во время устного опроса, проверка домашних заданий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Проработка конспектов лекций, изуч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ние основной и дополнительной литературы,</w:t>
            </w:r>
            <w:r>
              <w:rPr>
                <w:sz w:val="28"/>
                <w:szCs w:val="28"/>
              </w:rPr>
              <w:t xml:space="preserve"> подготовка к опросу, ко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трольной работе.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во время устного и письменного опроса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Pr="00B53AFF" w:rsidRDefault="007C31E6" w:rsidP="007C31E6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Проработка конспектов лекций, изучение основной и дополнительной литературы, </w:t>
            </w:r>
            <w:r>
              <w:rPr>
                <w:spacing w:val="6"/>
                <w:sz w:val="28"/>
                <w:szCs w:val="28"/>
              </w:rPr>
              <w:t>конспектирование мат</w:t>
            </w:r>
            <w:r>
              <w:rPr>
                <w:spacing w:val="6"/>
                <w:sz w:val="28"/>
                <w:szCs w:val="28"/>
              </w:rPr>
              <w:t>е</w:t>
            </w:r>
            <w:r>
              <w:rPr>
                <w:spacing w:val="6"/>
                <w:sz w:val="28"/>
                <w:szCs w:val="28"/>
              </w:rPr>
              <w:t>риалов, работа со справочной лит</w:t>
            </w:r>
            <w:r>
              <w:rPr>
                <w:spacing w:val="6"/>
                <w:sz w:val="28"/>
                <w:szCs w:val="28"/>
              </w:rPr>
              <w:t>е</w:t>
            </w:r>
            <w:r>
              <w:rPr>
                <w:spacing w:val="6"/>
                <w:sz w:val="28"/>
                <w:szCs w:val="28"/>
              </w:rPr>
              <w:t>ратурой,</w:t>
            </w:r>
            <w:r w:rsidRPr="00B53AFF">
              <w:rPr>
                <w:rFonts w:ascii="Times New Roman CYR" w:hAnsi="Times New Roman CYR" w:cs="Times New Roman CYR"/>
                <w:sz w:val="28"/>
                <w:szCs w:val="28"/>
              </w:rPr>
              <w:t xml:space="preserve"> подготовка эссе</w:t>
            </w:r>
            <w:r w:rsidRPr="00B53AFF">
              <w:rPr>
                <w:spacing w:val="6"/>
                <w:sz w:val="28"/>
                <w:szCs w:val="28"/>
              </w:rPr>
              <w:t>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во время устного опроса, проверка домашних заданий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Проработка конспектов лекций, изуч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ние основной и дополнительной лит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ратуры, выполнение домашних зад</w:t>
            </w:r>
            <w:r>
              <w:rPr>
                <w:bCs/>
                <w:sz w:val="28"/>
                <w:szCs w:val="28"/>
              </w:rPr>
              <w:t>а</w:t>
            </w:r>
            <w:r>
              <w:rPr>
                <w:bCs/>
                <w:sz w:val="28"/>
                <w:szCs w:val="28"/>
              </w:rPr>
              <w:t>ний,</w:t>
            </w:r>
            <w:r>
              <w:rPr>
                <w:spacing w:val="-2"/>
                <w:sz w:val="28"/>
                <w:szCs w:val="28"/>
              </w:rPr>
              <w:t xml:space="preserve"> подготовка рефератов по опред</w:t>
            </w:r>
            <w:r>
              <w:rPr>
                <w:spacing w:val="-2"/>
                <w:sz w:val="28"/>
                <w:szCs w:val="28"/>
              </w:rPr>
              <w:t>е</w:t>
            </w:r>
            <w:r>
              <w:rPr>
                <w:spacing w:val="-2"/>
                <w:sz w:val="28"/>
                <w:szCs w:val="28"/>
              </w:rPr>
              <w:t>ленной теме.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во время устного опроса, проверка домашних заданий, доклады на сем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>нарском занятии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Проработка конспектов лекций, изуч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ние основной и дополнительной лит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ратуры,</w:t>
            </w:r>
            <w:r>
              <w:rPr>
                <w:spacing w:val="6"/>
                <w:sz w:val="28"/>
                <w:szCs w:val="28"/>
              </w:rPr>
              <w:t xml:space="preserve"> конспектирование матери</w:t>
            </w:r>
            <w:r>
              <w:rPr>
                <w:spacing w:val="6"/>
                <w:sz w:val="28"/>
                <w:szCs w:val="28"/>
              </w:rPr>
              <w:t>а</w:t>
            </w:r>
            <w:r>
              <w:rPr>
                <w:spacing w:val="6"/>
                <w:sz w:val="28"/>
                <w:szCs w:val="28"/>
              </w:rPr>
              <w:t xml:space="preserve">лов, </w:t>
            </w:r>
            <w:r>
              <w:rPr>
                <w:sz w:val="28"/>
                <w:szCs w:val="28"/>
              </w:rPr>
              <w:t>подготовка к коллоквиуму.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во время устного опроса,</w:t>
            </w:r>
            <w:r>
              <w:rPr>
                <w:bCs/>
                <w:sz w:val="28"/>
                <w:szCs w:val="28"/>
                <w:lang w:eastAsia="en-US"/>
              </w:rPr>
              <w:t xml:space="preserve"> сдача коллоквиума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Проработка конспектов лекций, изуч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ние основной и дополнительной лит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ратуры,</w:t>
            </w:r>
            <w:r>
              <w:rPr>
                <w:spacing w:val="-2"/>
                <w:sz w:val="28"/>
                <w:szCs w:val="28"/>
              </w:rPr>
              <w:t xml:space="preserve"> подготовка рефератов по опр</w:t>
            </w:r>
            <w:r>
              <w:rPr>
                <w:spacing w:val="-2"/>
                <w:sz w:val="28"/>
                <w:szCs w:val="28"/>
              </w:rPr>
              <w:t>е</w:t>
            </w:r>
            <w:r>
              <w:rPr>
                <w:spacing w:val="-2"/>
                <w:sz w:val="28"/>
                <w:szCs w:val="28"/>
              </w:rPr>
              <w:t>деленной теме.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во время устного опроса, доклады на сем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>нарском занятии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6"/>
                <w:szCs w:val="26"/>
              </w:rPr>
              <w:lastRenderedPageBreak/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Проработка конспектов лекций, изуч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ние основной и дополнительной лит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 xml:space="preserve">ратуры, </w:t>
            </w:r>
            <w:r>
              <w:rPr>
                <w:spacing w:val="6"/>
                <w:sz w:val="28"/>
                <w:szCs w:val="28"/>
              </w:rPr>
              <w:t>конспектирование матери</w:t>
            </w:r>
            <w:r>
              <w:rPr>
                <w:spacing w:val="6"/>
                <w:sz w:val="28"/>
                <w:szCs w:val="28"/>
              </w:rPr>
              <w:t>а</w:t>
            </w:r>
            <w:r>
              <w:rPr>
                <w:spacing w:val="6"/>
                <w:sz w:val="28"/>
                <w:szCs w:val="28"/>
              </w:rPr>
              <w:t>лов, работа со справочной литерат</w:t>
            </w:r>
            <w:r>
              <w:rPr>
                <w:spacing w:val="6"/>
                <w:sz w:val="28"/>
                <w:szCs w:val="28"/>
              </w:rPr>
              <w:t>у</w:t>
            </w:r>
            <w:r>
              <w:rPr>
                <w:spacing w:val="6"/>
                <w:sz w:val="28"/>
                <w:szCs w:val="28"/>
              </w:rPr>
              <w:t>рой,</w:t>
            </w:r>
            <w:r>
              <w:rPr>
                <w:rFonts w:ascii="Times New Roman CYR" w:hAnsi="Times New Roman CYR" w:cs="Times New Roman CYR"/>
                <w:szCs w:val="28"/>
              </w:rPr>
              <w:t xml:space="preserve"> </w:t>
            </w:r>
            <w:r w:rsidRPr="00B53AFF">
              <w:rPr>
                <w:rFonts w:ascii="Times New Roman CYR" w:hAnsi="Times New Roman CYR" w:cs="Times New Roman CYR"/>
                <w:sz w:val="28"/>
                <w:szCs w:val="28"/>
              </w:rPr>
              <w:t>Выполнение студенческой нау</w:t>
            </w:r>
            <w:r w:rsidRPr="00B53AFF"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  <w:r w:rsidRPr="00B53AFF">
              <w:rPr>
                <w:rFonts w:ascii="Times New Roman CYR" w:hAnsi="Times New Roman CYR" w:cs="Times New Roman CYR"/>
                <w:sz w:val="28"/>
                <w:szCs w:val="28"/>
              </w:rPr>
              <w:t>ной работы (по тематике изучаемой дисциплины</w:t>
            </w:r>
            <w:r>
              <w:rPr>
                <w:bCs/>
                <w:sz w:val="28"/>
                <w:szCs w:val="28"/>
              </w:rPr>
              <w:t>), выполнение домашних заданий.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во время устного опроса, проверка домашних заданий,</w:t>
            </w:r>
            <w:r>
              <w:rPr>
                <w:snapToGrid w:val="0"/>
              </w:rPr>
              <w:t xml:space="preserve"> </w:t>
            </w:r>
            <w:r>
              <w:rPr>
                <w:snapToGrid w:val="0"/>
                <w:sz w:val="28"/>
                <w:szCs w:val="28"/>
              </w:rPr>
              <w:t>составление схем, участие в научных конф</w:t>
            </w:r>
            <w:r>
              <w:rPr>
                <w:snapToGrid w:val="0"/>
                <w:sz w:val="28"/>
                <w:szCs w:val="28"/>
              </w:rPr>
              <w:t>е</w:t>
            </w:r>
            <w:r>
              <w:rPr>
                <w:snapToGrid w:val="0"/>
                <w:sz w:val="28"/>
                <w:szCs w:val="28"/>
              </w:rPr>
              <w:t>ренциях</w:t>
            </w:r>
          </w:p>
        </w:tc>
      </w:tr>
      <w:tr w:rsidR="007C31E6" w:rsidTr="007C31E6">
        <w:trPr>
          <w:trHeight w:val="2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Проработка конспектов лекций, изуч</w:t>
            </w:r>
            <w:r>
              <w:rPr>
                <w:bCs/>
                <w:sz w:val="28"/>
                <w:szCs w:val="28"/>
                <w:lang w:eastAsia="en-US"/>
              </w:rPr>
              <w:t>е</w:t>
            </w:r>
            <w:r>
              <w:rPr>
                <w:bCs/>
                <w:sz w:val="28"/>
                <w:szCs w:val="28"/>
                <w:lang w:eastAsia="en-US"/>
              </w:rPr>
              <w:t>ние основной и дополнительной лит</w:t>
            </w:r>
            <w:r>
              <w:rPr>
                <w:bCs/>
                <w:sz w:val="28"/>
                <w:szCs w:val="28"/>
                <w:lang w:eastAsia="en-US"/>
              </w:rPr>
              <w:t>е</w:t>
            </w:r>
            <w:r>
              <w:rPr>
                <w:bCs/>
                <w:sz w:val="28"/>
                <w:szCs w:val="28"/>
                <w:lang w:eastAsia="en-US"/>
              </w:rPr>
              <w:t xml:space="preserve">ратуры, </w:t>
            </w:r>
            <w:r>
              <w:rPr>
                <w:spacing w:val="6"/>
                <w:sz w:val="28"/>
                <w:szCs w:val="28"/>
                <w:lang w:eastAsia="en-US"/>
              </w:rPr>
              <w:t>конспектирование матери</w:t>
            </w:r>
            <w:r>
              <w:rPr>
                <w:spacing w:val="6"/>
                <w:sz w:val="28"/>
                <w:szCs w:val="28"/>
                <w:lang w:eastAsia="en-US"/>
              </w:rPr>
              <w:t>а</w:t>
            </w:r>
            <w:r>
              <w:rPr>
                <w:spacing w:val="6"/>
                <w:sz w:val="28"/>
                <w:szCs w:val="28"/>
                <w:lang w:eastAsia="en-US"/>
              </w:rPr>
              <w:t>лов, работа со справочной литерат</w:t>
            </w:r>
            <w:r>
              <w:rPr>
                <w:spacing w:val="6"/>
                <w:sz w:val="28"/>
                <w:szCs w:val="28"/>
                <w:lang w:eastAsia="en-US"/>
              </w:rPr>
              <w:t>у</w:t>
            </w:r>
            <w:r>
              <w:rPr>
                <w:spacing w:val="6"/>
                <w:sz w:val="28"/>
                <w:szCs w:val="28"/>
                <w:lang w:eastAsia="en-US"/>
              </w:rPr>
              <w:t>рой,</w:t>
            </w:r>
            <w:r>
              <w:rPr>
                <w:bCs/>
                <w:sz w:val="28"/>
                <w:szCs w:val="28"/>
                <w:lang w:eastAsia="en-US"/>
              </w:rPr>
              <w:t xml:space="preserve"> выполнение домашних заданий, составление презентаций.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bCs/>
                <w:sz w:val="28"/>
                <w:szCs w:val="28"/>
                <w:lang w:eastAsia="en-US"/>
              </w:rPr>
              <w:t>ответы во время устного опроса, проверка домашних заданий,</w:t>
            </w:r>
            <w:r>
              <w:rPr>
                <w:snapToGrid w:val="0"/>
                <w:lang w:eastAsia="en-US"/>
              </w:rPr>
              <w:t xml:space="preserve"> </w:t>
            </w:r>
            <w:r>
              <w:rPr>
                <w:snapToGrid w:val="0"/>
                <w:sz w:val="28"/>
                <w:szCs w:val="28"/>
                <w:lang w:eastAsia="en-US"/>
              </w:rPr>
              <w:t>составление схем, защита презентаций,</w:t>
            </w:r>
            <w:r>
              <w:rPr>
                <w:rFonts w:ascii="Times New Roman CYR" w:hAnsi="Times New Roman CYR" w:cs="Times New Roman CYR"/>
                <w:szCs w:val="28"/>
              </w:rPr>
              <w:t xml:space="preserve"> пост-тест</w:t>
            </w:r>
          </w:p>
          <w:p w:rsidR="007C31E6" w:rsidRDefault="007C31E6" w:rsidP="007C31E6">
            <w:pPr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</w:p>
        </w:tc>
      </w:tr>
    </w:tbl>
    <w:p w:rsidR="007C31E6" w:rsidRDefault="007C31E6" w:rsidP="007C31E6">
      <w:pPr>
        <w:jc w:val="both"/>
        <w:rPr>
          <w:bCs/>
          <w:sz w:val="28"/>
          <w:szCs w:val="28"/>
        </w:rPr>
      </w:pPr>
    </w:p>
    <w:p w:rsidR="007C31E6" w:rsidRDefault="007C31E6" w:rsidP="007C31E6">
      <w:pPr>
        <w:jc w:val="both"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8329"/>
      </w:tblGrid>
      <w:tr w:rsidR="007C31E6" w:rsidTr="007C31E6">
        <w:trPr>
          <w:tblHeader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темы</w:t>
            </w:r>
          </w:p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лекции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 и тема </w:t>
            </w:r>
            <w:r>
              <w:rPr>
                <w:spacing w:val="4"/>
                <w:sz w:val="28"/>
                <w:szCs w:val="28"/>
              </w:rPr>
              <w:t>самостоятельной работы студентов</w:t>
            </w:r>
          </w:p>
        </w:tc>
      </w:tr>
      <w:tr w:rsidR="007C31E6" w:rsidTr="007C31E6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Примерные темы рефератов, докладов.</w:t>
            </w:r>
          </w:p>
        </w:tc>
      </w:tr>
      <w:tr w:rsidR="007C31E6" w:rsidRPr="00CA5EB5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CA5EB5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1.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Догосударственные формы социального устройства. Кризис 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первобытно-общинных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 отношений и образование государства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2.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Зарождение учений о политике и праве  в Древнем Востоке</w:t>
            </w:r>
          </w:p>
          <w:p w:rsidR="007C31E6" w:rsidRPr="00CA5EB5" w:rsidRDefault="007C31E6" w:rsidP="007C31E6">
            <w:pPr>
              <w:widowControl w:val="0"/>
              <w:tabs>
                <w:tab w:val="left" w:pos="489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3.Общая характеристика религиозно-мифологических представлений о госуда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р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стве и 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paвe в странах Древнего Востока</w:t>
            </w:r>
          </w:p>
          <w:p w:rsidR="007C31E6" w:rsidRPr="00CA5EB5" w:rsidRDefault="007C31E6" w:rsidP="007C31E6">
            <w:pPr>
              <w:widowControl w:val="0"/>
              <w:tabs>
                <w:tab w:val="left" w:pos="489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4.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Политические и правовые идеи в Древнем Египте</w:t>
            </w:r>
          </w:p>
          <w:p w:rsidR="007C31E6" w:rsidRPr="00CA5EB5" w:rsidRDefault="007C31E6" w:rsidP="007C31E6">
            <w:pPr>
              <w:widowControl w:val="0"/>
              <w:tabs>
                <w:tab w:val="left" w:pos="489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5.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Политико-п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p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авовая мысль в Древней Индии. Брахманизм и буддизм. Све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т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ский т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pa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ктaт </w:t>
            </w:r>
            <w:r w:rsidRPr="00CA5EB5">
              <w:rPr>
                <w:sz w:val="28"/>
                <w:szCs w:val="28"/>
              </w:rPr>
              <w:t>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Артхашастра</w:t>
            </w:r>
            <w:r w:rsidRPr="00CA5EB5">
              <w:rPr>
                <w:sz w:val="28"/>
                <w:szCs w:val="28"/>
              </w:rPr>
              <w:t>»</w:t>
            </w:r>
          </w:p>
          <w:p w:rsidR="007C31E6" w:rsidRPr="00CA5EB5" w:rsidRDefault="007C31E6" w:rsidP="007C31E6">
            <w:pPr>
              <w:widowControl w:val="0"/>
              <w:tabs>
                <w:tab w:val="left" w:pos="547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6.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Политическая и правовая идеология Древнего Китая. Даосизм, моизм, конф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у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цианство, ле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r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изм.</w:t>
            </w:r>
          </w:p>
          <w:p w:rsidR="007C31E6" w:rsidRPr="00CA5EB5" w:rsidRDefault="007C31E6" w:rsidP="007C31E6">
            <w:pPr>
              <w:pStyle w:val="a5"/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</w:tr>
      <w:tr w:rsidR="007C31E6" w:rsidRPr="00CA5EB5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CA5EB5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spacing w:before="201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1.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Развитие политической и п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pa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вовой мысли в Древней Греции.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ind w:right="173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2.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Политико-п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p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авовые взгляды софистов.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ind w:right="173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3.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Политико-правовые взгляды Платона.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ind w:right="173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4.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Политико-правовое учение Аристотеля.</w:t>
            </w:r>
          </w:p>
          <w:p w:rsidR="007C31E6" w:rsidRPr="00CA5EB5" w:rsidRDefault="007C31E6" w:rsidP="007C31E6">
            <w:pPr>
              <w:widowControl w:val="0"/>
              <w:tabs>
                <w:tab w:val="left" w:pos="54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C31E6" w:rsidRPr="00CA5EB5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1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1.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Общая ха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pa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ктepистикa политических и пpавовых учений в древнем Риме.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2.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o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литико-пpaвовые воззрения римских стоиков.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3.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o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литические и пpaвoвыe учения раннего христианства.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4.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Учение римских юристов о 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paвe.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ind w:right="1732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5.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Ав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pe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лий Авryстин </w:t>
            </w:r>
            <w:r w:rsidRPr="00CA5EB5">
              <w:rPr>
                <w:sz w:val="28"/>
                <w:szCs w:val="28"/>
              </w:rPr>
              <w:t>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О граде божием</w:t>
            </w:r>
            <w:r w:rsidRPr="00CA5EB5">
              <w:rPr>
                <w:sz w:val="28"/>
                <w:szCs w:val="28"/>
              </w:rPr>
              <w:t>».</w:t>
            </w:r>
          </w:p>
        </w:tc>
      </w:tr>
      <w:tr w:rsidR="007C31E6" w:rsidRPr="00CA5EB5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CA5EB5">
              <w:rPr>
                <w:bCs/>
                <w:sz w:val="28"/>
                <w:szCs w:val="28"/>
              </w:rPr>
              <w:lastRenderedPageBreak/>
              <w:t xml:space="preserve">       2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1.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Фома Аквинский о государстве и праве.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2.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Воззрения Н. Макиавелли о государстве и праве.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3.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Политико-правовые идей 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y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топического социализма 16-17 в.в.. Т. Мор </w:t>
            </w:r>
            <w:r w:rsidRPr="00CA5EB5">
              <w:rPr>
                <w:sz w:val="28"/>
                <w:szCs w:val="28"/>
              </w:rPr>
              <w:t>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Ут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о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пия</w:t>
            </w:r>
            <w:r w:rsidRPr="00CA5EB5">
              <w:rPr>
                <w:sz w:val="28"/>
                <w:szCs w:val="28"/>
              </w:rPr>
              <w:t xml:space="preserve">».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Т. Кампанелла </w:t>
            </w:r>
            <w:r w:rsidRPr="00CA5EB5">
              <w:rPr>
                <w:sz w:val="28"/>
                <w:szCs w:val="28"/>
              </w:rPr>
              <w:t>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Город солнца</w:t>
            </w:r>
            <w:r w:rsidRPr="00CA5EB5">
              <w:rPr>
                <w:sz w:val="28"/>
                <w:szCs w:val="28"/>
              </w:rPr>
              <w:t>».</w:t>
            </w:r>
          </w:p>
          <w:p w:rsidR="007C31E6" w:rsidRPr="00CA5EB5" w:rsidRDefault="007C31E6" w:rsidP="007C31E6">
            <w:pPr>
              <w:widowControl w:val="0"/>
              <w:shd w:val="clear" w:color="auto" w:fill="FFFFFF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C31E6" w:rsidRPr="00CA5EB5" w:rsidTr="007C31E6">
        <w:trPr>
          <w:trHeight w:val="2016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2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1.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Предпосылки и особенности ранних буржуазных революций и их отражение в политико-правовой идеологии.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2.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Воззрения Т. Гоббса на государство и право.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3.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Политико-правовая теория Д. Локка.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4.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Ж.Ж. Руссо </w:t>
            </w:r>
            <w:r w:rsidRPr="00CA5EB5">
              <w:rPr>
                <w:sz w:val="28"/>
                <w:szCs w:val="28"/>
              </w:rPr>
              <w:t>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Об общественном договоре или принципы п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o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литического пр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ва</w:t>
            </w:r>
            <w:r w:rsidRPr="00CA5EB5">
              <w:rPr>
                <w:sz w:val="28"/>
                <w:szCs w:val="28"/>
              </w:rPr>
              <w:t>».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5.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М. Робеспьер. Учение о конституционном и революционном правлении.</w:t>
            </w:r>
          </w:p>
        </w:tc>
      </w:tr>
      <w:tr w:rsidR="007C31E6" w:rsidRPr="00CA5EB5" w:rsidTr="007C31E6">
        <w:trPr>
          <w:trHeight w:val="3104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-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1.Гражданская война (…) и для победителей и 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для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 побежденных одинаково г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и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бельна (Демокрит)</w:t>
            </w:r>
          </w:p>
          <w:p w:rsidR="007C31E6" w:rsidRPr="00CA5EB5" w:rsidRDefault="007C31E6" w:rsidP="007C31E6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2.В хорошо управляемой стране нужна главенствующая религия и зависимые от государства священники (Наполеон I)</w:t>
            </w:r>
          </w:p>
          <w:p w:rsidR="007C31E6" w:rsidRPr="00CA5EB5" w:rsidRDefault="007C31E6" w:rsidP="007C31E6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3.Моя конфессия состоит из меня одного (Т.Джефферсон).</w:t>
            </w:r>
          </w:p>
          <w:p w:rsidR="007C31E6" w:rsidRPr="00CA5EB5" w:rsidRDefault="007C31E6" w:rsidP="007C31E6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4.Лекарством от бед, приносимых демократией является еще большая демокр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тизаци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я(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Т.Джефферсон).</w:t>
            </w:r>
          </w:p>
          <w:p w:rsidR="007C31E6" w:rsidRPr="00CA5EB5" w:rsidRDefault="007C31E6" w:rsidP="007C31E6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5.Для политика чтить религию выгодно, а следовать ее учению гибельно. (Б.Уичкот)</w:t>
            </w:r>
          </w:p>
          <w:p w:rsidR="007C31E6" w:rsidRPr="00CA5EB5" w:rsidRDefault="007C31E6" w:rsidP="007C31E6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6.Народ всегда умнее, постояннее и рассудительнее государя (Н.Макиавелли)</w:t>
            </w:r>
          </w:p>
          <w:p w:rsidR="007C31E6" w:rsidRPr="00CA5EB5" w:rsidRDefault="007C31E6" w:rsidP="007C31E6">
            <w:pPr>
              <w:widowControl w:val="0"/>
              <w:tabs>
                <w:tab w:val="left" w:pos="281"/>
              </w:tabs>
              <w:autoSpaceDE w:val="0"/>
              <w:autoSpaceDN w:val="0"/>
              <w:adjustRightInd w:val="0"/>
              <w:ind w:left="-3"/>
              <w:jc w:val="both"/>
              <w:rPr>
                <w:sz w:val="28"/>
                <w:szCs w:val="28"/>
              </w:rPr>
            </w:pPr>
          </w:p>
        </w:tc>
      </w:tr>
      <w:tr w:rsidR="007C31E6" w:rsidRPr="00CA5EB5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–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CA5EB5" w:rsidRDefault="007C31E6" w:rsidP="007C31E6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1.Свобода есть право на неравенство (Н.Бердяев)</w:t>
            </w:r>
          </w:p>
          <w:p w:rsidR="007C31E6" w:rsidRPr="00CA5EB5" w:rsidRDefault="007C31E6" w:rsidP="007C31E6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2.Свобода одного кончается там, где начинается свобода другого (В.Гюго)</w:t>
            </w:r>
          </w:p>
          <w:p w:rsidR="007C31E6" w:rsidRPr="00CA5EB5" w:rsidRDefault="007C31E6" w:rsidP="007C31E6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3.Если выгода не будет десятикратной, законов не меняют (Шан Ян)</w:t>
            </w:r>
          </w:p>
          <w:p w:rsidR="007C31E6" w:rsidRPr="00CA5EB5" w:rsidRDefault="007C31E6" w:rsidP="007C31E6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4.Законы 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–н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ичто, пока за ними не стоит живое , заинтересованное общественное мнение (У.Филлипс)</w:t>
            </w:r>
          </w:p>
          <w:p w:rsidR="007C31E6" w:rsidRPr="00CA5EB5" w:rsidRDefault="007C31E6" w:rsidP="007C31E6">
            <w:pPr>
              <w:pStyle w:val="13"/>
              <w:shd w:val="clear" w:color="auto" w:fill="FFFFFF"/>
              <w:tabs>
                <w:tab w:val="left" w:pos="281"/>
              </w:tabs>
              <w:ind w:left="-3"/>
              <w:jc w:val="both"/>
              <w:rPr>
                <w:sz w:val="28"/>
                <w:szCs w:val="28"/>
              </w:rPr>
            </w:pPr>
          </w:p>
        </w:tc>
      </w:tr>
      <w:tr w:rsidR="007C31E6" w:rsidRPr="00CA5EB5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–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1.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Воззрения Т. Джефферсона на государство и право. </w:t>
            </w:r>
            <w:r w:rsidRPr="00CA5EB5">
              <w:rPr>
                <w:sz w:val="28"/>
                <w:szCs w:val="28"/>
              </w:rPr>
              <w:t>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Билль о правах</w:t>
            </w:r>
            <w:r w:rsidRPr="00CA5EB5">
              <w:rPr>
                <w:sz w:val="28"/>
                <w:szCs w:val="28"/>
              </w:rPr>
              <w:t>». 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Д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е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кларация независимости</w:t>
            </w:r>
            <w:r w:rsidRPr="00CA5EB5">
              <w:rPr>
                <w:sz w:val="28"/>
                <w:szCs w:val="28"/>
              </w:rPr>
              <w:t>».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2.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Ф. Ницше. </w:t>
            </w:r>
            <w:r w:rsidRPr="00CA5EB5">
              <w:rPr>
                <w:sz w:val="28"/>
                <w:szCs w:val="28"/>
              </w:rPr>
              <w:t>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Человеческая, слишком человеческая книга для свободных умов</w:t>
            </w:r>
            <w:r w:rsidRPr="00CA5EB5">
              <w:rPr>
                <w:sz w:val="28"/>
                <w:szCs w:val="28"/>
              </w:rPr>
              <w:t>».</w:t>
            </w:r>
          </w:p>
          <w:p w:rsidR="007C31E6" w:rsidRPr="00CA5EB5" w:rsidRDefault="007C31E6" w:rsidP="007C31E6">
            <w:pPr>
              <w:widowControl w:val="0"/>
              <w:tabs>
                <w:tab w:val="left" w:pos="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3. 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Общее учение о государстве</w:t>
            </w:r>
            <w:r w:rsidRPr="00CA5EB5">
              <w:rPr>
                <w:sz w:val="28"/>
                <w:szCs w:val="28"/>
              </w:rPr>
              <w:t xml:space="preserve">»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Г. Еллинека.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4. 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Доктрина фашизма</w:t>
            </w:r>
            <w:r w:rsidRPr="00CA5EB5">
              <w:rPr>
                <w:sz w:val="28"/>
                <w:szCs w:val="28"/>
              </w:rPr>
              <w:t xml:space="preserve">»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Б. Муссолини.</w:t>
            </w:r>
          </w:p>
          <w:p w:rsidR="007C31E6" w:rsidRPr="00CA5EB5" w:rsidRDefault="007C31E6" w:rsidP="007C31E6">
            <w:pPr>
              <w:widowControl w:val="0"/>
              <w:tabs>
                <w:tab w:val="left" w:pos="134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5.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Р.А. Даль </w:t>
            </w:r>
            <w:r w:rsidRPr="00CA5EB5">
              <w:rPr>
                <w:sz w:val="28"/>
                <w:szCs w:val="28"/>
              </w:rPr>
              <w:t>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Полиархия, плю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pa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лизм и пространство</w:t>
            </w:r>
            <w:r w:rsidRPr="00CA5EB5">
              <w:rPr>
                <w:sz w:val="28"/>
                <w:szCs w:val="28"/>
              </w:rPr>
              <w:t>».</w:t>
            </w:r>
          </w:p>
          <w:p w:rsidR="007C31E6" w:rsidRPr="00CA5EB5" w:rsidRDefault="007C31E6" w:rsidP="007C31E6">
            <w:pPr>
              <w:pStyle w:val="13"/>
              <w:shd w:val="clear" w:color="auto" w:fill="FFFFFF"/>
              <w:tabs>
                <w:tab w:val="left" w:pos="281"/>
              </w:tabs>
              <w:ind w:left="-3"/>
              <w:jc w:val="both"/>
              <w:rPr>
                <w:sz w:val="28"/>
                <w:szCs w:val="28"/>
              </w:rPr>
            </w:pPr>
          </w:p>
        </w:tc>
      </w:tr>
      <w:tr w:rsidR="007C31E6" w:rsidRPr="00CA5EB5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–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1.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Марксистские, социалистические и анархистские идеи в начале ХХ века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lastRenderedPageBreak/>
              <w:t xml:space="preserve">2.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Солидаристские воззрения на государство и право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3.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Неокантианство и школа </w:t>
            </w:r>
            <w:r w:rsidRPr="00CA5EB5">
              <w:rPr>
                <w:sz w:val="28"/>
                <w:szCs w:val="28"/>
              </w:rPr>
              <w:t>«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свободного права</w:t>
            </w:r>
            <w:r w:rsidRPr="00CA5EB5">
              <w:rPr>
                <w:sz w:val="28"/>
                <w:szCs w:val="28"/>
              </w:rPr>
              <w:t>»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4.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Неоконсерватизм и неолиберализм: обоснование новых стратегий развития общества</w:t>
            </w:r>
          </w:p>
          <w:p w:rsidR="007C31E6" w:rsidRPr="00CA5EB5" w:rsidRDefault="007C31E6" w:rsidP="007C31E6">
            <w:pPr>
              <w:pStyle w:val="13"/>
              <w:shd w:val="clear" w:color="auto" w:fill="FFFFFF"/>
              <w:tabs>
                <w:tab w:val="left" w:pos="281"/>
              </w:tabs>
              <w:jc w:val="both"/>
              <w:rPr>
                <w:sz w:val="28"/>
                <w:szCs w:val="28"/>
              </w:rPr>
            </w:pPr>
          </w:p>
        </w:tc>
      </w:tr>
      <w:tr w:rsidR="007C31E6" w:rsidRPr="00CA5EB5" w:rsidTr="007C31E6"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lastRenderedPageBreak/>
              <w:t>–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1..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Современная политическая наука о власти, государстве и праве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2.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Неотомизм: новое видение теории естественного права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3.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Концепция общества всеобщего благоденствия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4.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плюралистическая демократия: обзор основных концепций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5.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Социологическая юриспруденция ХХв. Нормативизм Г.Кельзена</w:t>
            </w:r>
          </w:p>
          <w:p w:rsidR="007C31E6" w:rsidRPr="00CA5EB5" w:rsidRDefault="007C31E6" w:rsidP="007C31E6">
            <w:pPr>
              <w:widowControl w:val="0"/>
              <w:shd w:val="clear" w:color="auto" w:fill="FFFFFF"/>
              <w:tabs>
                <w:tab w:val="left" w:pos="281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C31E6" w:rsidRPr="00CA5EB5" w:rsidTr="007C31E6">
        <w:trPr>
          <w:trHeight w:val="1416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3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1.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Возникновение политико-правовых  представлений в Древней Руси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2.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Учения о государстве и праве в период воцарения князей Московских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3.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Политико-правовая мысль в России в 9 -11 в.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в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4.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Основные направления реформационного движения в России: стригольники и жидовствующие.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5.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Нестяжатели и иосифляне. Основные воззрения на государство и право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6.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Пересветов И.С. Политико-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np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авовая концепция.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7.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Формирование абсолютизма в России и его идеологические доктрины 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Х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VII – первой половины ХVIII.в.</w:t>
            </w:r>
            <w:r w:rsidRPr="00CA5EB5">
              <w:rPr>
                <w:sz w:val="28"/>
                <w:szCs w:val="28"/>
              </w:rPr>
              <w:t xml:space="preserve"> 1.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Развитие представлений о политике и праве во вт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о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рой половине 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Х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VIII в.</w:t>
            </w:r>
          </w:p>
        </w:tc>
      </w:tr>
      <w:tr w:rsidR="007C31E6" w:rsidRPr="00CA5EB5" w:rsidTr="007C31E6">
        <w:trPr>
          <w:trHeight w:val="1400"/>
        </w:trPr>
        <w:tc>
          <w:tcPr>
            <w:tcW w:w="6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>3</w:t>
            </w:r>
          </w:p>
        </w:tc>
        <w:tc>
          <w:tcPr>
            <w:tcW w:w="4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1.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Либерализм и консерватизм на русской почве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2.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Политические программы декабристов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3.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православие, самодержавие, народность: официальная доктрина монархии в России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4.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политические диспуты о судьбах России в середине ХIХ </w:t>
            </w:r>
            <w:proofErr w:type="gramStart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в</w:t>
            </w:r>
            <w:proofErr w:type="gramEnd"/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7C31E6" w:rsidRPr="00CA5EB5" w:rsidRDefault="007C31E6" w:rsidP="007C3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5.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Пути русского социализма</w:t>
            </w:r>
          </w:p>
          <w:p w:rsidR="007C31E6" w:rsidRPr="00CA5EB5" w:rsidRDefault="007C31E6" w:rsidP="007C31E6">
            <w:pPr>
              <w:pStyle w:val="a4"/>
              <w:widowControl w:val="0"/>
              <w:shd w:val="clear" w:color="auto" w:fill="FFFFFF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ind w:left="-3"/>
              <w:jc w:val="both"/>
              <w:rPr>
                <w:sz w:val="28"/>
                <w:szCs w:val="28"/>
              </w:rPr>
            </w:pPr>
            <w:r w:rsidRPr="00CA5EB5">
              <w:rPr>
                <w:sz w:val="28"/>
                <w:szCs w:val="28"/>
              </w:rPr>
              <w:t xml:space="preserve">6. </w:t>
            </w:r>
            <w:r w:rsidRPr="00CA5EB5">
              <w:rPr>
                <w:rFonts w:ascii="Times New Roman CYR" w:hAnsi="Times New Roman CYR" w:cs="Times New Roman CYR"/>
                <w:sz w:val="28"/>
                <w:szCs w:val="28"/>
              </w:rPr>
              <w:t>Новые направления политико-правовой мысли России начала ХХ века</w:t>
            </w:r>
            <w:r w:rsidRPr="00CA5EB5">
              <w:rPr>
                <w:sz w:val="28"/>
                <w:szCs w:val="28"/>
              </w:rPr>
              <w:t xml:space="preserve"> </w:t>
            </w:r>
          </w:p>
        </w:tc>
      </w:tr>
    </w:tbl>
    <w:p w:rsidR="00A859F4" w:rsidRDefault="00A859F4" w:rsidP="008468F1">
      <w:pPr>
        <w:widowControl w:val="0"/>
        <w:ind w:firstLine="720"/>
        <w:jc w:val="both"/>
        <w:rPr>
          <w:b/>
          <w:sz w:val="28"/>
        </w:rPr>
      </w:pP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b/>
          <w:sz w:val="28"/>
        </w:rPr>
        <w:t>Примерная тематика рефератов</w:t>
      </w:r>
    </w:p>
    <w:p w:rsidR="008468F1" w:rsidRDefault="008468F1" w:rsidP="008468F1">
      <w:pPr>
        <w:widowControl w:val="0"/>
        <w:jc w:val="both"/>
        <w:rPr>
          <w:sz w:val="28"/>
        </w:rPr>
      </w:pP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1. Политико-правовые взгляды Б. Констана.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2. Политико-правовые взгляды И.Бентама.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3. Политико-правовые взгляды Мохатма Ганди.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4. Политико-правовые взгляды Сунь Ятсена. «Конституция пяти властей».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5. Ильин И.А. о праве.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6. Политико-правовые идеи М. Робеспьера.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7. Неокантианская  политико-правовая философия. Р. Штаммлер.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8. Политико-правовые идеи М.М. Сперанского.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lastRenderedPageBreak/>
        <w:t>9. Древняя Индия. Брахманизм и буддизм. «Архашастра, или наука политики».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10.  Учение Цицерона о государстве и праве.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11. Политико-правовые  идеи С.Е. Десницкого.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12. Политико-правовые взгляды софистов.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13. Политико-правовое учение М. Падуанского.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14. Политико-правовые Взгляды Ж.-П. Марата.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15. Политико-правовые идеи А. Гамильтона.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16. Политико-правовое  учение  В.И. Ленина. « Государство и революция».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17. Даль Р.А. «Полиархия плюрализм и пространство».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18. Политико-правовые идеи Федотова Г.П.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19. Политико-правовые  идеи революционного народничества 60-70-х гг. XIX века.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20. Политико-правовые учения Мо – цзы. « Мо – цзы».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21. Политико-правовые взгляды Платона. 2Государство», «Законы».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22. Политико-правовые идеи Ю. Крижанича. «Политика».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 xml:space="preserve">23. Политико-правовая программа «Общества </w:t>
      </w:r>
      <w:proofErr w:type="gramStart"/>
      <w:r>
        <w:rPr>
          <w:sz w:val="28"/>
        </w:rPr>
        <w:t>равных</w:t>
      </w:r>
      <w:proofErr w:type="gramEnd"/>
      <w:r>
        <w:rPr>
          <w:sz w:val="28"/>
        </w:rPr>
        <w:t>» Г. Бабефа.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24. Чичерин Б.Н. о государстве и праве. «О народном представительстве».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25.  Политико-правовые  учения Т. Гоббса «Левиафан, или материя, форма и власть».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26. Политико-правовые идеи Д.Дидро.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27. Теория конвергенции.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28.  Политико-правовые идеи Д. Вико.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29.  Политико-правовые идеи Ж. – Ж. Руссо «Об общественном договоре или принципы политического права».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30. Политико-правовые идеи Ч. Беккариа.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31. Политико-правовые учения в России в период феодальной раздробленности.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32. Теория элит (Г. Моска, В. Парето).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33. Политико-правовые идеи Ивана IV (Грозного).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34. Технократическая концепция.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35. Эрлих Е. « Школа свободного права».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36. Бакунин М.А. Анархическая социальная утопия.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37. Концепция правового государства в России (Кистяковский Б.А., Гессен В.М. и др.).</w:t>
      </w:r>
    </w:p>
    <w:p w:rsidR="008468F1" w:rsidRDefault="008468F1" w:rsidP="008468F1">
      <w:pPr>
        <w:widowControl w:val="0"/>
        <w:tabs>
          <w:tab w:val="left" w:pos="1080"/>
        </w:tabs>
        <w:jc w:val="both"/>
        <w:rPr>
          <w:sz w:val="20"/>
          <w:shd w:val="clear" w:color="auto" w:fill="FFFFFF"/>
        </w:rPr>
      </w:pPr>
    </w:p>
    <w:p w:rsidR="008468F1" w:rsidRDefault="008468F1" w:rsidP="008468F1">
      <w:pPr>
        <w:widowControl w:val="0"/>
        <w:tabs>
          <w:tab w:val="left" w:pos="1080"/>
        </w:tabs>
        <w:jc w:val="both"/>
        <w:rPr>
          <w:sz w:val="28"/>
        </w:rPr>
      </w:pPr>
      <w:r>
        <w:rPr>
          <w:b/>
          <w:sz w:val="28"/>
        </w:rPr>
        <w:t>Примерная тематика эссе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>Свобода есть право на неравенство (Н.Бердяев)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>Свобода одного кончается там, где начинается свобода другого (В.Гюго)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>Если выгода не будет десятикратной, законов не меняют (Шан Ян)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 xml:space="preserve">Законы </w:t>
      </w:r>
      <w:proofErr w:type="gramStart"/>
      <w:r>
        <w:rPr>
          <w:sz w:val="28"/>
        </w:rPr>
        <w:t>–н</w:t>
      </w:r>
      <w:proofErr w:type="gramEnd"/>
      <w:r>
        <w:rPr>
          <w:sz w:val="28"/>
        </w:rPr>
        <w:t>ичто, пока за ними не стоит живое , заинтересованное общественное мнение (У.Филлипс)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 xml:space="preserve">В России государь есть живой закон (…). Не боятся государя </w:t>
      </w:r>
      <w:proofErr w:type="gramStart"/>
      <w:r>
        <w:rPr>
          <w:sz w:val="28"/>
        </w:rPr>
        <w:t>–н</w:t>
      </w:r>
      <w:proofErr w:type="gramEnd"/>
      <w:r>
        <w:rPr>
          <w:sz w:val="28"/>
        </w:rPr>
        <w:t>е боятся и закона! (Н.Карамзин)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lastRenderedPageBreak/>
        <w:t>Там, где существует десять тысяч предписаний, не может быть никакого уважения к закону (У.Черчилль)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 xml:space="preserve">Гражданская война (…) и для победителей и </w:t>
      </w:r>
      <w:proofErr w:type="gramStart"/>
      <w:r>
        <w:rPr>
          <w:sz w:val="28"/>
        </w:rPr>
        <w:t>для</w:t>
      </w:r>
      <w:proofErr w:type="gramEnd"/>
      <w:r>
        <w:rPr>
          <w:sz w:val="28"/>
        </w:rPr>
        <w:t xml:space="preserve"> побежденных одинаково гибельна (Демокрит)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>В хорошо управляемой стране нужна главенствующая религия и зависимые от государства священники (Наполеон I)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>Моя конфессия состоит из меня одного (Т.Джефферсон).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>Лекарством от бед, приносимых демократией является еще большая демократизаци</w:t>
      </w:r>
      <w:proofErr w:type="gramStart"/>
      <w:r>
        <w:rPr>
          <w:sz w:val="28"/>
        </w:rPr>
        <w:t>я(</w:t>
      </w:r>
      <w:proofErr w:type="gramEnd"/>
      <w:r>
        <w:rPr>
          <w:sz w:val="28"/>
        </w:rPr>
        <w:t>Т.Джефферсон).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>Для политика чтить религию выгодно, а следовать ее учению гибельно. (Б.Уичкот)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>Народ всегда умнее, постояннее и рассудительнее государя (Н.Макиавелли)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>Финансисты поддерживают государство так же, как веревка поддерживает повешенного (Ш.Монтескье).</w:t>
      </w:r>
    </w:p>
    <w:p w:rsidR="008468F1" w:rsidRDefault="008468F1" w:rsidP="008468F1">
      <w:pPr>
        <w:widowControl w:val="0"/>
        <w:numPr>
          <w:ilvl w:val="0"/>
          <w:numId w:val="29"/>
        </w:numPr>
        <w:tabs>
          <w:tab w:val="left" w:pos="1080"/>
        </w:tabs>
        <w:jc w:val="both"/>
        <w:rPr>
          <w:sz w:val="28"/>
        </w:rPr>
      </w:pPr>
      <w:r>
        <w:rPr>
          <w:sz w:val="28"/>
        </w:rPr>
        <w:t xml:space="preserve">Истинным основателем гражданского общества  был тот, кто первым огородил свой участок земли и решился сказать </w:t>
      </w:r>
      <w:proofErr w:type="gramStart"/>
      <w:r>
        <w:rPr>
          <w:sz w:val="28"/>
        </w:rPr>
        <w:t>:т</w:t>
      </w:r>
      <w:proofErr w:type="gramEnd"/>
      <w:r>
        <w:rPr>
          <w:sz w:val="28"/>
        </w:rPr>
        <w:t>о мое.(Ж.-Ж.Руссо)</w:t>
      </w:r>
    </w:p>
    <w:p w:rsidR="008468F1" w:rsidRDefault="008468F1" w:rsidP="008468F1">
      <w:pPr>
        <w:widowControl w:val="0"/>
        <w:tabs>
          <w:tab w:val="left" w:pos="1080"/>
        </w:tabs>
        <w:jc w:val="both"/>
        <w:rPr>
          <w:sz w:val="28"/>
        </w:rPr>
      </w:pPr>
      <w:r>
        <w:rPr>
          <w:sz w:val="28"/>
        </w:rPr>
        <w:t xml:space="preserve">      15.Цивилизованность общества определяется тем, как оно заботиться о своих беспомощных членах (П.Бак).</w:t>
      </w:r>
    </w:p>
    <w:p w:rsidR="008468F1" w:rsidRDefault="008468F1" w:rsidP="008468F1">
      <w:pPr>
        <w:widowControl w:val="0"/>
        <w:tabs>
          <w:tab w:val="left" w:pos="1080"/>
        </w:tabs>
        <w:jc w:val="both"/>
        <w:rPr>
          <w:sz w:val="28"/>
        </w:rPr>
      </w:pPr>
      <w:r>
        <w:rPr>
          <w:sz w:val="28"/>
        </w:rPr>
        <w:t xml:space="preserve">      16. Демократия – это право делать неправильный выбор (Д.Патрик)</w:t>
      </w:r>
    </w:p>
    <w:p w:rsidR="008468F1" w:rsidRDefault="008468F1" w:rsidP="008468F1">
      <w:pPr>
        <w:widowControl w:val="0"/>
        <w:tabs>
          <w:tab w:val="left" w:pos="1080"/>
        </w:tabs>
        <w:jc w:val="both"/>
        <w:rPr>
          <w:sz w:val="28"/>
        </w:rPr>
      </w:pPr>
      <w:r>
        <w:rPr>
          <w:sz w:val="28"/>
        </w:rPr>
        <w:t xml:space="preserve">      17.Демократия – наихудшая форма правления, если не считать всех остальных (У.Черчилль).</w:t>
      </w:r>
    </w:p>
    <w:p w:rsidR="008468F1" w:rsidRDefault="008468F1" w:rsidP="008468F1">
      <w:pPr>
        <w:widowControl w:val="0"/>
        <w:tabs>
          <w:tab w:val="left" w:pos="1080"/>
        </w:tabs>
        <w:jc w:val="both"/>
        <w:rPr>
          <w:sz w:val="28"/>
        </w:rPr>
      </w:pPr>
    </w:p>
    <w:p w:rsidR="008468F1" w:rsidRDefault="008468F1" w:rsidP="008468F1">
      <w:pPr>
        <w:widowControl w:val="0"/>
        <w:rPr>
          <w:b/>
          <w:sz w:val="28"/>
        </w:rPr>
      </w:pPr>
      <w:r>
        <w:rPr>
          <w:b/>
          <w:sz w:val="28"/>
        </w:rPr>
        <w:t>Подготовка докладов (презентаций)</w:t>
      </w:r>
    </w:p>
    <w:p w:rsidR="008468F1" w:rsidRDefault="008468F1" w:rsidP="008468F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Примерная тематика докладов</w:t>
      </w:r>
    </w:p>
    <w:p w:rsidR="008468F1" w:rsidRDefault="008468F1" w:rsidP="008468F1">
      <w:pPr>
        <w:widowControl w:val="0"/>
        <w:jc w:val="center"/>
        <w:rPr>
          <w:sz w:val="28"/>
        </w:rPr>
      </w:pP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1. Учение И. Канта о государстве и праве. « Метафизика нравов», «К вечному миру».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2. Политико-правовые  учения  Ф. Прокоповича, В.Н. Татищева.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3. Политико-правовые взгляды Аристотеля « Политика».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4. Политико-правовые воззрения римских стоиков.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5. Политико-правовые учения И.Т. Посошкова.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6. Юридический позитивизм.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7. Политико-правовые взгляды Ф. Ницше. «</w:t>
      </w:r>
      <w:proofErr w:type="gramStart"/>
      <w:r>
        <w:rPr>
          <w:sz w:val="28"/>
        </w:rPr>
        <w:t>Человеческое</w:t>
      </w:r>
      <w:proofErr w:type="gramEnd"/>
      <w:r>
        <w:rPr>
          <w:sz w:val="28"/>
        </w:rPr>
        <w:t>, слишком человеческое, книга для свободных умов».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8. Психологическая теория права Л.И. Петражицкого. «Очерки философии права».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9. Политико-правовые взгляды К.П. Победоносцева. «Великая ложь нашего времени».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10. Политико-правовые Идеи Т. Джефферсона.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11. Теория насилия Л. Гумпловича.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12. Политико-правовые идеи М.М. Щербатова.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13. Политико-правовая теория И. Фихте.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>14. Политико-правовое учение В.С. Соловьева. «Философская публицистика».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lastRenderedPageBreak/>
        <w:t>15. Нормативистская теория права Г. Кельзена.</w:t>
      </w:r>
    </w:p>
    <w:p w:rsidR="008468F1" w:rsidRDefault="008468F1" w:rsidP="008468F1">
      <w:pPr>
        <w:widowControl w:val="0"/>
        <w:jc w:val="both"/>
        <w:rPr>
          <w:sz w:val="28"/>
        </w:rPr>
      </w:pPr>
      <w:r>
        <w:rPr>
          <w:sz w:val="28"/>
        </w:rPr>
        <w:t xml:space="preserve">16. Историческая школа права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К. Савиньи, Г. Пухта).</w:t>
      </w:r>
    </w:p>
    <w:p w:rsidR="008468F1" w:rsidRDefault="008468F1" w:rsidP="008468F1">
      <w:pPr>
        <w:widowControl w:val="0"/>
        <w:numPr>
          <w:ilvl w:val="0"/>
          <w:numId w:val="30"/>
        </w:numPr>
        <w:jc w:val="both"/>
        <w:rPr>
          <w:sz w:val="28"/>
        </w:rPr>
      </w:pPr>
      <w:r>
        <w:rPr>
          <w:sz w:val="28"/>
        </w:rPr>
        <w:t>Политико-правовая теория Полибия.</w:t>
      </w:r>
    </w:p>
    <w:p w:rsidR="008468F1" w:rsidRDefault="008468F1" w:rsidP="008468F1">
      <w:pPr>
        <w:widowControl w:val="0"/>
        <w:numPr>
          <w:ilvl w:val="0"/>
          <w:numId w:val="30"/>
        </w:numPr>
        <w:spacing w:line="360" w:lineRule="auto"/>
        <w:jc w:val="center"/>
        <w:rPr>
          <w:b/>
          <w:sz w:val="28"/>
        </w:rPr>
      </w:pPr>
    </w:p>
    <w:p w:rsidR="008468F1" w:rsidRDefault="008468F1" w:rsidP="008468F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Методические рекомендации по контролируемой самостоятельной работе.</w:t>
      </w:r>
    </w:p>
    <w:p w:rsidR="008468F1" w:rsidRDefault="008468F1" w:rsidP="008468F1">
      <w:pPr>
        <w:widowControl w:val="0"/>
        <w:ind w:firstLine="720"/>
        <w:rPr>
          <w:sz w:val="28"/>
        </w:rPr>
      </w:pPr>
      <w:r>
        <w:rPr>
          <w:sz w:val="28"/>
        </w:rPr>
        <w:t>Контролируемая самостоятельная работа студентов по истории отечественного государства и права преследует несколько целей:</w:t>
      </w:r>
    </w:p>
    <w:p w:rsidR="008468F1" w:rsidRDefault="008468F1" w:rsidP="008468F1">
      <w:pPr>
        <w:widowControl w:val="0"/>
        <w:ind w:firstLine="720"/>
        <w:rPr>
          <w:sz w:val="28"/>
        </w:rPr>
      </w:pPr>
      <w:r>
        <w:rPr>
          <w:sz w:val="28"/>
        </w:rPr>
        <w:t>- обсуждение и более глубокое усвоение студентами вопросов истории отечественного государства и права;</w:t>
      </w:r>
    </w:p>
    <w:p w:rsidR="008468F1" w:rsidRDefault="008468F1" w:rsidP="008468F1">
      <w:pPr>
        <w:widowControl w:val="0"/>
        <w:ind w:firstLine="720"/>
        <w:rPr>
          <w:sz w:val="28"/>
        </w:rPr>
      </w:pPr>
      <w:r>
        <w:rPr>
          <w:sz w:val="28"/>
        </w:rPr>
        <w:t>- широкое и максимально детальное изучение проблем истории отечественного государства и права;</w:t>
      </w:r>
    </w:p>
    <w:p w:rsidR="008468F1" w:rsidRDefault="008468F1" w:rsidP="008468F1">
      <w:pPr>
        <w:widowControl w:val="0"/>
        <w:ind w:firstLine="720"/>
        <w:rPr>
          <w:sz w:val="28"/>
        </w:rPr>
      </w:pPr>
      <w:r>
        <w:rPr>
          <w:sz w:val="28"/>
        </w:rPr>
        <w:t>- обобщение особенностей развития взаимоотношений Российского государства и личности в различные исторические периоды;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>- приобретение студентами навыков самостоятельного исследования проблем курса;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>- рассмотрение конкретных ситуаций, их возможное моделирование, а также прогнозирование государственно-правового развития государства и общества.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>Основными видами самостоятельной контролируемой работы студентов являются:</w:t>
      </w:r>
    </w:p>
    <w:p w:rsidR="008468F1" w:rsidRDefault="008468F1" w:rsidP="008468F1">
      <w:pPr>
        <w:widowControl w:val="0"/>
        <w:numPr>
          <w:ilvl w:val="0"/>
          <w:numId w:val="31"/>
        </w:numPr>
        <w:jc w:val="both"/>
        <w:rPr>
          <w:sz w:val="28"/>
        </w:rPr>
      </w:pPr>
      <w:r>
        <w:rPr>
          <w:sz w:val="28"/>
        </w:rPr>
        <w:t>Изучение лекционных материалов.</w:t>
      </w:r>
    </w:p>
    <w:p w:rsidR="008468F1" w:rsidRDefault="008468F1" w:rsidP="008468F1">
      <w:pPr>
        <w:widowControl w:val="0"/>
        <w:numPr>
          <w:ilvl w:val="0"/>
          <w:numId w:val="31"/>
        </w:numPr>
        <w:jc w:val="both"/>
        <w:rPr>
          <w:sz w:val="28"/>
        </w:rPr>
      </w:pPr>
      <w:r>
        <w:rPr>
          <w:sz w:val="28"/>
        </w:rPr>
        <w:t>Изучение рекомендуемой литературы и нормативных правовых актов.</w:t>
      </w:r>
    </w:p>
    <w:p w:rsidR="008468F1" w:rsidRDefault="008468F1" w:rsidP="008468F1">
      <w:pPr>
        <w:widowControl w:val="0"/>
        <w:numPr>
          <w:ilvl w:val="0"/>
          <w:numId w:val="31"/>
        </w:numPr>
        <w:jc w:val="both"/>
        <w:rPr>
          <w:sz w:val="28"/>
        </w:rPr>
      </w:pPr>
      <w:r>
        <w:rPr>
          <w:sz w:val="28"/>
        </w:rPr>
        <w:t>Решение задач.</w:t>
      </w:r>
    </w:p>
    <w:p w:rsidR="008468F1" w:rsidRDefault="008468F1" w:rsidP="008468F1">
      <w:pPr>
        <w:widowControl w:val="0"/>
        <w:numPr>
          <w:ilvl w:val="0"/>
          <w:numId w:val="31"/>
        </w:numPr>
        <w:jc w:val="both"/>
        <w:rPr>
          <w:sz w:val="28"/>
        </w:rPr>
      </w:pPr>
      <w:r>
        <w:rPr>
          <w:sz w:val="28"/>
        </w:rPr>
        <w:t>Выполнение заданий, выданных преподавателем.</w:t>
      </w:r>
    </w:p>
    <w:p w:rsidR="008468F1" w:rsidRDefault="008468F1" w:rsidP="008468F1">
      <w:pPr>
        <w:widowControl w:val="0"/>
        <w:numPr>
          <w:ilvl w:val="0"/>
          <w:numId w:val="31"/>
        </w:numPr>
        <w:jc w:val="both"/>
        <w:rPr>
          <w:sz w:val="28"/>
        </w:rPr>
      </w:pPr>
      <w:r>
        <w:rPr>
          <w:sz w:val="28"/>
        </w:rPr>
        <w:t>Подготовка рефератов и докладов (презентаций).</w:t>
      </w:r>
    </w:p>
    <w:p w:rsidR="008468F1" w:rsidRDefault="008468F1" w:rsidP="008468F1">
      <w:pPr>
        <w:widowControl w:val="0"/>
        <w:numPr>
          <w:ilvl w:val="0"/>
          <w:numId w:val="31"/>
        </w:numPr>
        <w:jc w:val="both"/>
        <w:rPr>
          <w:sz w:val="28"/>
        </w:rPr>
      </w:pPr>
      <w:r>
        <w:rPr>
          <w:sz w:val="28"/>
        </w:rPr>
        <w:t>Подготовка эссе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>Самостоятельная контролируемая работа, выполняемая студентами в письменной форме, отражается в тетради для семинарских и практических занятий, которая ведется регулярно и отдельно от лекционных записей.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>Рефераты и доклады, подготовленные студентами по предложенным темам, предоставляются на проверку преподавателю, ведущему семинарские занятия.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>По решению преподавателя сообщения студентов могут быть заслушаны непосредственно на семинарском занятии. Студент, по предварительному согласованию с преподавателем, может выбрать тему, не предусмотренную перечнем, но в рамках программы.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>При подготовке следует руководствоваться литературой, рекомендованной ко всем темам, к соответствующим темам, а также нормативными правовыми актами и литературой, рекомендованной преподавателем на лекционных и семинарских занятиях.</w:t>
      </w:r>
    </w:p>
    <w:p w:rsidR="008468F1" w:rsidRDefault="008468F1" w:rsidP="008468F1">
      <w:pPr>
        <w:suppressAutoHyphens/>
        <w:rPr>
          <w:b/>
          <w:color w:val="333333"/>
          <w:sz w:val="28"/>
          <w:shd w:val="clear" w:color="auto" w:fill="FFFFFF"/>
        </w:rPr>
      </w:pPr>
      <w:r>
        <w:rPr>
          <w:b/>
          <w:color w:val="333333"/>
          <w:sz w:val="28"/>
          <w:shd w:val="clear" w:color="auto" w:fill="FFFFFF"/>
        </w:rPr>
        <w:t>Методика написания рефератов</w:t>
      </w:r>
    </w:p>
    <w:p w:rsidR="008468F1" w:rsidRDefault="008468F1" w:rsidP="008468F1">
      <w:pPr>
        <w:suppressAutoHyphens/>
        <w:jc w:val="both"/>
        <w:rPr>
          <w:sz w:val="20"/>
          <w:shd w:val="clear" w:color="auto" w:fill="FFFFFF"/>
        </w:rPr>
      </w:pPr>
      <w:r>
        <w:rPr>
          <w:b/>
          <w:color w:val="000000"/>
          <w:spacing w:val="-2"/>
          <w:sz w:val="28"/>
          <w:shd w:val="clear" w:color="auto" w:fill="FFFFFF"/>
        </w:rPr>
        <w:t xml:space="preserve">Реферат </w:t>
      </w:r>
      <w:r>
        <w:rPr>
          <w:color w:val="000000"/>
          <w:spacing w:val="-2"/>
          <w:sz w:val="28"/>
          <w:shd w:val="clear" w:color="auto" w:fill="FFFFFF"/>
        </w:rPr>
        <w:t>(от латинского "докладывать", "сообщать") пред</w:t>
      </w:r>
      <w:r>
        <w:rPr>
          <w:color w:val="000000"/>
          <w:spacing w:val="-4"/>
          <w:sz w:val="28"/>
          <w:shd w:val="clear" w:color="auto" w:fill="FFFFFF"/>
        </w:rPr>
        <w:t>ставляет собой доклад на определенную тему, включающий об</w:t>
      </w:r>
      <w:r>
        <w:rPr>
          <w:color w:val="000000"/>
          <w:sz w:val="28"/>
          <w:shd w:val="clear" w:color="auto" w:fill="FFFFFF"/>
        </w:rPr>
        <w:t xml:space="preserve">зор соответствующих </w:t>
      </w:r>
      <w:r>
        <w:rPr>
          <w:color w:val="000000"/>
          <w:sz w:val="28"/>
          <w:shd w:val="clear" w:color="auto" w:fill="FFFFFF"/>
        </w:rPr>
        <w:lastRenderedPageBreak/>
        <w:t xml:space="preserve">литературных и других источников или изложение сути книги, статьи, исследования, а также доклад с </w:t>
      </w:r>
      <w:r>
        <w:rPr>
          <w:color w:val="000000"/>
          <w:spacing w:val="-3"/>
          <w:sz w:val="28"/>
          <w:shd w:val="clear" w:color="auto" w:fill="FFFFFF"/>
        </w:rPr>
        <w:t>таким изложением.</w:t>
      </w:r>
    </w:p>
    <w:p w:rsidR="008468F1" w:rsidRDefault="008468F1" w:rsidP="008468F1">
      <w:pPr>
        <w:suppressAutoHyphens/>
        <w:ind w:left="10" w:right="5" w:firstLine="451"/>
        <w:jc w:val="both"/>
        <w:rPr>
          <w:sz w:val="20"/>
          <w:shd w:val="clear" w:color="auto" w:fill="FFFFFF"/>
        </w:rPr>
      </w:pPr>
      <w:proofErr w:type="gramStart"/>
      <w:r>
        <w:rPr>
          <w:color w:val="000000"/>
          <w:spacing w:val="-3"/>
          <w:sz w:val="28"/>
          <w:shd w:val="clear" w:color="auto" w:fill="FFFFFF"/>
        </w:rPr>
        <w:t xml:space="preserve">Написание реферата практикуется в учебном процессе вуза </w:t>
      </w:r>
      <w:r>
        <w:rPr>
          <w:color w:val="000000"/>
          <w:spacing w:val="-2"/>
          <w:sz w:val="28"/>
          <w:shd w:val="clear" w:color="auto" w:fill="FFFFFF"/>
        </w:rPr>
        <w:t>в целях приобретения студентом необходимой профессиональ</w:t>
      </w:r>
      <w:r>
        <w:rPr>
          <w:color w:val="000000"/>
          <w:spacing w:val="-1"/>
          <w:sz w:val="28"/>
          <w:shd w:val="clear" w:color="auto" w:fill="FFFFFF"/>
        </w:rPr>
        <w:t xml:space="preserve">ной подготовки, развития навыков самостоятельного научного поиска: изучения литературы по выбранной теме, анализа различных источников и точек зрения, обобщения материала, выделения главного, формулирования выводов и т. п. С помощью </w:t>
      </w:r>
      <w:r>
        <w:rPr>
          <w:color w:val="000000"/>
          <w:sz w:val="28"/>
          <w:shd w:val="clear" w:color="auto" w:fill="FFFFFF"/>
        </w:rPr>
        <w:t>рефератов студент глубже постигает наиболее сложные проблемы курса теории государства и права, учится лаконично излагать свои мысли, правильно оформлять</w:t>
      </w:r>
      <w:proofErr w:type="gramEnd"/>
      <w:r>
        <w:rPr>
          <w:color w:val="000000"/>
          <w:sz w:val="28"/>
          <w:shd w:val="clear" w:color="auto" w:fill="FFFFFF"/>
        </w:rPr>
        <w:t xml:space="preserve"> работу, доклады</w:t>
      </w:r>
      <w:r>
        <w:rPr>
          <w:color w:val="000000"/>
          <w:spacing w:val="-2"/>
          <w:sz w:val="28"/>
          <w:shd w:val="clear" w:color="auto" w:fill="FFFFFF"/>
        </w:rPr>
        <w:t>вать результаты своего труда. Подготовка рефератов способст</w:t>
      </w:r>
      <w:r>
        <w:rPr>
          <w:color w:val="000000"/>
          <w:spacing w:val="-1"/>
          <w:sz w:val="28"/>
          <w:shd w:val="clear" w:color="auto" w:fill="FFFFFF"/>
        </w:rPr>
        <w:t>вует формированию правовой культуры у будущего специали</w:t>
      </w:r>
      <w:r>
        <w:rPr>
          <w:color w:val="000000"/>
          <w:sz w:val="28"/>
          <w:shd w:val="clear" w:color="auto" w:fill="FFFFFF"/>
        </w:rPr>
        <w:t>ста, закреплению у него юридических знаний, развитию уме</w:t>
      </w:r>
      <w:r>
        <w:rPr>
          <w:color w:val="000000"/>
          <w:spacing w:val="-2"/>
          <w:sz w:val="28"/>
          <w:shd w:val="clear" w:color="auto" w:fill="FFFFFF"/>
        </w:rPr>
        <w:t>ния самостоятельно анализировать многообразные обществен</w:t>
      </w:r>
      <w:r>
        <w:rPr>
          <w:color w:val="000000"/>
          <w:spacing w:val="-3"/>
          <w:sz w:val="28"/>
          <w:shd w:val="clear" w:color="auto" w:fill="FFFFFF"/>
        </w:rPr>
        <w:t>но-политические явления современности, вести научно-обосно</w:t>
      </w:r>
      <w:r>
        <w:rPr>
          <w:color w:val="000000"/>
          <w:spacing w:val="-1"/>
          <w:sz w:val="28"/>
          <w:shd w:val="clear" w:color="auto" w:fill="FFFFFF"/>
        </w:rPr>
        <w:t>ванную полемику по вопросам государства и права.</w:t>
      </w:r>
    </w:p>
    <w:p w:rsidR="008468F1" w:rsidRDefault="008468F1" w:rsidP="008468F1">
      <w:pPr>
        <w:suppressAutoHyphens/>
        <w:ind w:left="461"/>
        <w:jc w:val="both"/>
        <w:rPr>
          <w:color w:val="000000"/>
          <w:sz w:val="28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Процесс написания реферата включает в себя:</w:t>
      </w:r>
    </w:p>
    <w:p w:rsidR="008468F1" w:rsidRDefault="008468F1" w:rsidP="008468F1">
      <w:pPr>
        <w:suppressAutoHyphens/>
        <w:ind w:left="461"/>
        <w:jc w:val="both"/>
        <w:rPr>
          <w:color w:val="000000"/>
          <w:spacing w:val="-6"/>
          <w:sz w:val="28"/>
          <w:shd w:val="clear" w:color="auto" w:fill="FFFFFF"/>
        </w:rPr>
      </w:pPr>
      <w:r>
        <w:rPr>
          <w:color w:val="000000"/>
          <w:spacing w:val="-6"/>
          <w:sz w:val="28"/>
          <w:shd w:val="clear" w:color="auto" w:fill="FFFFFF"/>
        </w:rPr>
        <w:t>выбор темы;</w:t>
      </w:r>
    </w:p>
    <w:p w:rsidR="008468F1" w:rsidRDefault="008468F1" w:rsidP="008468F1">
      <w:pPr>
        <w:suppressAutoHyphens/>
        <w:ind w:left="461"/>
        <w:jc w:val="both"/>
        <w:rPr>
          <w:color w:val="000000"/>
          <w:sz w:val="28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подбор литературы и иных источников, их изучение;</w:t>
      </w:r>
    </w:p>
    <w:p w:rsidR="008468F1" w:rsidRDefault="008468F1" w:rsidP="008468F1">
      <w:pPr>
        <w:suppressAutoHyphens/>
        <w:ind w:left="466"/>
        <w:jc w:val="both"/>
        <w:rPr>
          <w:color w:val="000000"/>
          <w:spacing w:val="-3"/>
          <w:sz w:val="28"/>
          <w:shd w:val="clear" w:color="auto" w:fill="FFFFFF"/>
        </w:rPr>
      </w:pPr>
      <w:r>
        <w:rPr>
          <w:color w:val="000000"/>
          <w:spacing w:val="-3"/>
          <w:sz w:val="28"/>
          <w:shd w:val="clear" w:color="auto" w:fill="FFFFFF"/>
        </w:rPr>
        <w:t>составление плана;</w:t>
      </w:r>
    </w:p>
    <w:p w:rsidR="008468F1" w:rsidRDefault="008468F1" w:rsidP="008468F1">
      <w:pPr>
        <w:suppressAutoHyphens/>
        <w:ind w:left="461"/>
        <w:jc w:val="both"/>
        <w:rPr>
          <w:color w:val="000000"/>
          <w:sz w:val="28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написание текста работы и ее оформление;</w:t>
      </w:r>
    </w:p>
    <w:p w:rsidR="008468F1" w:rsidRDefault="008468F1" w:rsidP="008468F1">
      <w:pPr>
        <w:suppressAutoHyphens/>
        <w:ind w:left="461"/>
        <w:jc w:val="both"/>
        <w:rPr>
          <w:color w:val="000000"/>
          <w:sz w:val="28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устное изложение реферата.</w:t>
      </w:r>
    </w:p>
    <w:p w:rsidR="008468F1" w:rsidRDefault="008468F1" w:rsidP="008468F1">
      <w:pPr>
        <w:suppressAutoHyphens/>
        <w:ind w:firstLine="451"/>
        <w:jc w:val="both"/>
        <w:rPr>
          <w:sz w:val="20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 xml:space="preserve">Рефераты пишутся по наиболее актуальным темам. В них </w:t>
      </w:r>
      <w:r>
        <w:rPr>
          <w:color w:val="000000"/>
          <w:spacing w:val="-3"/>
          <w:sz w:val="28"/>
          <w:shd w:val="clear" w:color="auto" w:fill="FFFFFF"/>
        </w:rPr>
        <w:t>на основе тщательного анализа и обобщения научного материа</w:t>
      </w:r>
      <w:r>
        <w:rPr>
          <w:color w:val="000000"/>
          <w:sz w:val="28"/>
          <w:shd w:val="clear" w:color="auto" w:fill="FFFFFF"/>
        </w:rPr>
        <w:t xml:space="preserve">ла сопоставляются различные взгляды </w:t>
      </w:r>
      <w:proofErr w:type="gramStart"/>
      <w:r>
        <w:rPr>
          <w:color w:val="000000"/>
          <w:sz w:val="28"/>
          <w:shd w:val="clear" w:color="auto" w:fill="FFFFFF"/>
        </w:rPr>
        <w:t>авторов</w:t>
      </w:r>
      <w:proofErr w:type="gramEnd"/>
      <w:r>
        <w:rPr>
          <w:color w:val="000000"/>
          <w:sz w:val="28"/>
          <w:shd w:val="clear" w:color="auto" w:fill="FFFFFF"/>
        </w:rPr>
        <w:t xml:space="preserve"> и определяется </w:t>
      </w:r>
      <w:r>
        <w:rPr>
          <w:color w:val="000000"/>
          <w:spacing w:val="-1"/>
          <w:sz w:val="28"/>
          <w:shd w:val="clear" w:color="auto" w:fill="FFFFFF"/>
        </w:rPr>
        <w:t xml:space="preserve">собственная позиция студента с изложением соответствующих </w:t>
      </w:r>
      <w:r>
        <w:rPr>
          <w:color w:val="000000"/>
          <w:spacing w:val="-8"/>
          <w:sz w:val="28"/>
          <w:shd w:val="clear" w:color="auto" w:fill="FFFFFF"/>
        </w:rPr>
        <w:t>аргументов.</w:t>
      </w:r>
    </w:p>
    <w:p w:rsidR="008468F1" w:rsidRDefault="008468F1" w:rsidP="008468F1">
      <w:pPr>
        <w:suppressAutoHyphens/>
        <w:ind w:right="10" w:firstLine="451"/>
        <w:jc w:val="both"/>
        <w:rPr>
          <w:sz w:val="20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 xml:space="preserve">Темы рефератов должны охватывать и дискуссионные, проблемные вопросы теории государства и права. Они призваны отражать передовые научные идеи, обобщать тенденции </w:t>
      </w:r>
      <w:r>
        <w:rPr>
          <w:color w:val="000000"/>
          <w:spacing w:val="-7"/>
          <w:sz w:val="28"/>
          <w:shd w:val="clear" w:color="auto" w:fill="FFFFFF"/>
        </w:rPr>
        <w:t>юридической практики.</w:t>
      </w:r>
    </w:p>
    <w:p w:rsidR="008468F1" w:rsidRDefault="008468F1" w:rsidP="008468F1">
      <w:pPr>
        <w:suppressAutoHyphens/>
        <w:ind w:left="72" w:right="5" w:firstLine="648"/>
        <w:jc w:val="both"/>
        <w:rPr>
          <w:sz w:val="20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Рекомендованная ниже тематика примерна. Поэтому студент при желании может сам предложить ту или иную тему, с</w:t>
      </w:r>
      <w:r>
        <w:rPr>
          <w:color w:val="000000"/>
          <w:spacing w:val="-3"/>
          <w:sz w:val="28"/>
          <w:shd w:val="clear" w:color="auto" w:fill="FFFFFF"/>
        </w:rPr>
        <w:t>огласовав ее предварительно с преподавателем.</w:t>
      </w:r>
    </w:p>
    <w:p w:rsidR="008468F1" w:rsidRDefault="008468F1" w:rsidP="008468F1">
      <w:pPr>
        <w:suppressAutoHyphens/>
        <w:ind w:left="82" w:firstLine="384"/>
        <w:jc w:val="both"/>
        <w:rPr>
          <w:sz w:val="20"/>
          <w:shd w:val="clear" w:color="auto" w:fill="FFFFFF"/>
        </w:rPr>
      </w:pPr>
      <w:r>
        <w:rPr>
          <w:color w:val="000000"/>
          <w:spacing w:val="-1"/>
          <w:sz w:val="28"/>
          <w:shd w:val="clear" w:color="auto" w:fill="FFFFFF"/>
        </w:rPr>
        <w:t>Работу над рефератом следует начинать с общего ознакомл</w:t>
      </w:r>
      <w:r>
        <w:rPr>
          <w:color w:val="000000"/>
          <w:spacing w:val="-4"/>
          <w:sz w:val="28"/>
          <w:shd w:val="clear" w:color="auto" w:fill="FFFFFF"/>
        </w:rPr>
        <w:t>ения с темой путем прочтения соответствующего раздела учебн</w:t>
      </w:r>
      <w:r>
        <w:rPr>
          <w:color w:val="000000"/>
          <w:spacing w:val="-1"/>
          <w:sz w:val="28"/>
          <w:shd w:val="clear" w:color="auto" w:fill="FFFFFF"/>
        </w:rPr>
        <w:t>ика, конспектов лекций. После того как общее представление по</w:t>
      </w:r>
      <w:r>
        <w:rPr>
          <w:color w:val="000000"/>
          <w:sz w:val="28"/>
          <w:shd w:val="clear" w:color="auto" w:fill="FFFFFF"/>
        </w:rPr>
        <w:t xml:space="preserve"> теме сложилось студенту следует изучить литературные и ин</w:t>
      </w:r>
      <w:r>
        <w:rPr>
          <w:color w:val="000000"/>
          <w:spacing w:val="-3"/>
          <w:sz w:val="28"/>
          <w:shd w:val="clear" w:color="auto" w:fill="FFFFFF"/>
        </w:rPr>
        <w:t>ые источники, рекомендованные преподавателем. Однако пере</w:t>
      </w:r>
      <w:r>
        <w:rPr>
          <w:color w:val="000000"/>
          <w:sz w:val="28"/>
          <w:shd w:val="clear" w:color="auto" w:fill="FFFFFF"/>
        </w:rPr>
        <w:t>чень этих источников не должен связывать инициативу студента. Он может использовать работы, самостоятельно подобра</w:t>
      </w:r>
      <w:r>
        <w:rPr>
          <w:color w:val="000000"/>
          <w:spacing w:val="-2"/>
          <w:sz w:val="28"/>
          <w:shd w:val="clear" w:color="auto" w:fill="FFFFFF"/>
        </w:rPr>
        <w:t>нные в результате изучения библиографии. Особенно внимате</w:t>
      </w:r>
      <w:r>
        <w:rPr>
          <w:color w:val="000000"/>
          <w:spacing w:val="-3"/>
          <w:sz w:val="28"/>
          <w:shd w:val="clear" w:color="auto" w:fill="FFFFFF"/>
        </w:rPr>
        <w:t xml:space="preserve">льно необходимо следить за новой литературой по избранной </w:t>
      </w:r>
      <w:r>
        <w:rPr>
          <w:color w:val="000000"/>
          <w:sz w:val="28"/>
          <w:shd w:val="clear" w:color="auto" w:fill="FFFFFF"/>
        </w:rPr>
        <w:t>проблематике, в том числе за статьями в журналах "Государ</w:t>
      </w:r>
      <w:r>
        <w:rPr>
          <w:color w:val="000000"/>
          <w:spacing w:val="-2"/>
          <w:sz w:val="28"/>
          <w:shd w:val="clear" w:color="auto" w:fill="FFFFFF"/>
        </w:rPr>
        <w:t>ство и право", "Правоведение", "Общественные науки и современность", "Журнал российского права" и т. п.</w:t>
      </w:r>
    </w:p>
    <w:p w:rsidR="008468F1" w:rsidRDefault="008468F1" w:rsidP="008468F1">
      <w:pPr>
        <w:suppressAutoHyphens/>
        <w:ind w:left="82" w:right="5" w:firstLine="638"/>
        <w:jc w:val="both"/>
        <w:rPr>
          <w:sz w:val="20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 xml:space="preserve">В процессе изучения литературы рекомендуется делать </w:t>
      </w:r>
      <w:r>
        <w:rPr>
          <w:color w:val="000000"/>
          <w:spacing w:val="-2"/>
          <w:sz w:val="28"/>
          <w:shd w:val="clear" w:color="auto" w:fill="FFFFFF"/>
        </w:rPr>
        <w:t xml:space="preserve">выписки, постепенно группируя и накапливая теоретический и </w:t>
      </w:r>
      <w:r>
        <w:rPr>
          <w:color w:val="000000"/>
          <w:spacing w:val="-5"/>
          <w:sz w:val="28"/>
          <w:shd w:val="clear" w:color="auto" w:fill="FFFFFF"/>
        </w:rPr>
        <w:t>практический материал.</w:t>
      </w:r>
    </w:p>
    <w:p w:rsidR="008468F1" w:rsidRDefault="008468F1" w:rsidP="008468F1">
      <w:pPr>
        <w:suppressAutoHyphens/>
        <w:ind w:left="86" w:right="5" w:firstLine="634"/>
        <w:jc w:val="both"/>
        <w:rPr>
          <w:sz w:val="20"/>
          <w:shd w:val="clear" w:color="auto" w:fill="FFFFFF"/>
        </w:rPr>
      </w:pPr>
      <w:r>
        <w:rPr>
          <w:color w:val="000000"/>
          <w:spacing w:val="-5"/>
          <w:sz w:val="28"/>
          <w:shd w:val="clear" w:color="auto" w:fill="FFFFFF"/>
        </w:rPr>
        <w:t xml:space="preserve">План реферата должен быть составлен таким образом, чтобы </w:t>
      </w:r>
      <w:r>
        <w:rPr>
          <w:color w:val="000000"/>
          <w:spacing w:val="-4"/>
          <w:sz w:val="28"/>
          <w:shd w:val="clear" w:color="auto" w:fill="FFFFFF"/>
        </w:rPr>
        <w:t>он раскрывал название работы.</w:t>
      </w:r>
    </w:p>
    <w:p w:rsidR="008468F1" w:rsidRDefault="008468F1" w:rsidP="008468F1">
      <w:pPr>
        <w:suppressAutoHyphens/>
        <w:ind w:left="82" w:right="10" w:firstLine="638"/>
        <w:jc w:val="both"/>
        <w:rPr>
          <w:sz w:val="20"/>
          <w:shd w:val="clear" w:color="auto" w:fill="FFFFFF"/>
        </w:rPr>
      </w:pPr>
      <w:r>
        <w:rPr>
          <w:color w:val="000000"/>
          <w:spacing w:val="-4"/>
          <w:sz w:val="28"/>
          <w:shd w:val="clear" w:color="auto" w:fill="FFFFFF"/>
        </w:rPr>
        <w:lastRenderedPageBreak/>
        <w:t xml:space="preserve">Реферат, как правило, состоит из </w:t>
      </w:r>
      <w:r>
        <w:rPr>
          <w:i/>
          <w:color w:val="000000"/>
          <w:spacing w:val="-4"/>
          <w:sz w:val="28"/>
          <w:shd w:val="clear" w:color="auto" w:fill="FFFFFF"/>
        </w:rPr>
        <w:t xml:space="preserve">введения, </w:t>
      </w:r>
      <w:r>
        <w:rPr>
          <w:color w:val="000000"/>
          <w:spacing w:val="-4"/>
          <w:sz w:val="28"/>
          <w:shd w:val="clear" w:color="auto" w:fill="FFFFFF"/>
        </w:rPr>
        <w:t xml:space="preserve">в котором кратко </w:t>
      </w:r>
      <w:r>
        <w:rPr>
          <w:color w:val="000000"/>
          <w:sz w:val="28"/>
          <w:shd w:val="clear" w:color="auto" w:fill="FFFFFF"/>
        </w:rPr>
        <w:t>обосновывается актуальность, научная и практическая значи</w:t>
      </w:r>
      <w:r>
        <w:rPr>
          <w:color w:val="000000"/>
          <w:spacing w:val="-4"/>
          <w:sz w:val="28"/>
          <w:shd w:val="clear" w:color="auto" w:fill="FFFFFF"/>
        </w:rPr>
        <w:t xml:space="preserve">мость избранной темы, </w:t>
      </w:r>
      <w:r>
        <w:rPr>
          <w:i/>
          <w:color w:val="000000"/>
          <w:spacing w:val="-4"/>
          <w:sz w:val="28"/>
          <w:shd w:val="clear" w:color="auto" w:fill="FFFFFF"/>
        </w:rPr>
        <w:t xml:space="preserve">основного материала, </w:t>
      </w:r>
      <w:r>
        <w:rPr>
          <w:color w:val="000000"/>
          <w:spacing w:val="-4"/>
          <w:sz w:val="28"/>
          <w:shd w:val="clear" w:color="auto" w:fill="FFFFFF"/>
        </w:rPr>
        <w:t xml:space="preserve">содержащего суть </w:t>
      </w:r>
      <w:r>
        <w:rPr>
          <w:color w:val="000000"/>
          <w:sz w:val="28"/>
          <w:shd w:val="clear" w:color="auto" w:fill="FFFFFF"/>
        </w:rPr>
        <w:t xml:space="preserve">проблемы и пути ее решения, и </w:t>
      </w:r>
      <w:r>
        <w:rPr>
          <w:i/>
          <w:color w:val="000000"/>
          <w:sz w:val="28"/>
          <w:shd w:val="clear" w:color="auto" w:fill="FFFFFF"/>
        </w:rPr>
        <w:t xml:space="preserve">заключения, </w:t>
      </w:r>
      <w:r>
        <w:rPr>
          <w:color w:val="000000"/>
          <w:sz w:val="28"/>
          <w:shd w:val="clear" w:color="auto" w:fill="FFFFFF"/>
        </w:rPr>
        <w:t xml:space="preserve">где формируются </w:t>
      </w:r>
      <w:r>
        <w:rPr>
          <w:color w:val="000000"/>
          <w:spacing w:val="-5"/>
          <w:sz w:val="28"/>
          <w:shd w:val="clear" w:color="auto" w:fill="FFFFFF"/>
        </w:rPr>
        <w:t>выводы, оценки, предложения.</w:t>
      </w:r>
    </w:p>
    <w:p w:rsidR="008468F1" w:rsidRDefault="008468F1" w:rsidP="008468F1">
      <w:pPr>
        <w:suppressAutoHyphens/>
        <w:ind w:left="82" w:right="10" w:firstLine="638"/>
        <w:jc w:val="both"/>
        <w:rPr>
          <w:sz w:val="20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 xml:space="preserve">Внимание в реферате акцентируется на новых сведениях, </w:t>
      </w:r>
      <w:r>
        <w:rPr>
          <w:color w:val="000000"/>
          <w:spacing w:val="-5"/>
          <w:sz w:val="28"/>
          <w:shd w:val="clear" w:color="auto" w:fill="FFFFFF"/>
        </w:rPr>
        <w:t>определяется целесообразность обращения к тем или иным про</w:t>
      </w:r>
      <w:r>
        <w:rPr>
          <w:color w:val="000000"/>
          <w:spacing w:val="-4"/>
          <w:sz w:val="28"/>
          <w:shd w:val="clear" w:color="auto" w:fill="FFFFFF"/>
        </w:rPr>
        <w:t>блемам, книгам, статьям и т. п.</w:t>
      </w:r>
    </w:p>
    <w:p w:rsidR="008468F1" w:rsidRDefault="008468F1" w:rsidP="008468F1">
      <w:pPr>
        <w:suppressAutoHyphens/>
        <w:ind w:right="10" w:firstLine="461"/>
        <w:jc w:val="both"/>
        <w:rPr>
          <w:sz w:val="20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Изложение материала должно быть кратким, точным, по</w:t>
      </w:r>
      <w:r>
        <w:rPr>
          <w:color w:val="000000"/>
          <w:spacing w:val="-4"/>
          <w:sz w:val="28"/>
          <w:shd w:val="clear" w:color="auto" w:fill="FFFFFF"/>
        </w:rPr>
        <w:t>следовательным. Необходимо употреблять термины, свойствен</w:t>
      </w:r>
      <w:r>
        <w:rPr>
          <w:color w:val="000000"/>
          <w:spacing w:val="-3"/>
          <w:sz w:val="28"/>
          <w:shd w:val="clear" w:color="auto" w:fill="FFFFFF"/>
        </w:rPr>
        <w:t>ные данной науке, избегать непривычных понятий и символов,</w:t>
      </w:r>
      <w:r>
        <w:rPr>
          <w:color w:val="000000"/>
          <w:spacing w:val="-4"/>
          <w:sz w:val="28"/>
          <w:shd w:val="clear" w:color="auto" w:fill="FFFFFF"/>
        </w:rPr>
        <w:t xml:space="preserve"> сложных грамматических оборотов. Термины, отдельные слова </w:t>
      </w:r>
      <w:r>
        <w:rPr>
          <w:color w:val="000000"/>
          <w:spacing w:val="-1"/>
          <w:sz w:val="28"/>
          <w:shd w:val="clear" w:color="auto" w:fill="FFFFFF"/>
        </w:rPr>
        <w:t>и словосочетания допускается заменять принятыми текстовы</w:t>
      </w:r>
      <w:r>
        <w:rPr>
          <w:color w:val="000000"/>
          <w:spacing w:val="-3"/>
          <w:sz w:val="28"/>
          <w:shd w:val="clear" w:color="auto" w:fill="FFFFFF"/>
        </w:rPr>
        <w:t>ми сокращениями, смысл которых ясен из контекста. Рекомен</w:t>
      </w:r>
      <w:r>
        <w:rPr>
          <w:color w:val="000000"/>
          <w:spacing w:val="-2"/>
          <w:sz w:val="28"/>
          <w:shd w:val="clear" w:color="auto" w:fill="FFFFFF"/>
        </w:rPr>
        <w:t>дуется включать в реферат схемы и таблицы, если они помога</w:t>
      </w:r>
      <w:r>
        <w:rPr>
          <w:color w:val="000000"/>
          <w:spacing w:val="-4"/>
          <w:sz w:val="28"/>
          <w:shd w:val="clear" w:color="auto" w:fill="FFFFFF"/>
        </w:rPr>
        <w:t>ют раскрыть основное содержание проблемы и сокращают объ</w:t>
      </w:r>
      <w:r>
        <w:rPr>
          <w:color w:val="000000"/>
          <w:spacing w:val="-8"/>
          <w:sz w:val="28"/>
          <w:shd w:val="clear" w:color="auto" w:fill="FFFFFF"/>
        </w:rPr>
        <w:t>ем реферата.</w:t>
      </w:r>
    </w:p>
    <w:p w:rsidR="008468F1" w:rsidRDefault="008468F1" w:rsidP="008468F1">
      <w:pPr>
        <w:suppressAutoHyphens/>
        <w:ind w:left="91" w:right="10" w:firstLine="370"/>
        <w:jc w:val="both"/>
        <w:rPr>
          <w:color w:val="000000"/>
          <w:sz w:val="28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Объем реферата примерно 10 машинописных страниц.</w:t>
      </w:r>
    </w:p>
    <w:p w:rsidR="008468F1" w:rsidRDefault="008468F1" w:rsidP="008468F1">
      <w:pPr>
        <w:suppressAutoHyphens/>
        <w:ind w:left="77" w:right="14" w:firstLine="384"/>
        <w:jc w:val="both"/>
        <w:rPr>
          <w:sz w:val="20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На титульном листе студент указывает название вуза, ка</w:t>
      </w:r>
      <w:r>
        <w:rPr>
          <w:color w:val="000000"/>
          <w:spacing w:val="-1"/>
          <w:sz w:val="28"/>
          <w:shd w:val="clear" w:color="auto" w:fill="FFFFFF"/>
        </w:rPr>
        <w:t>федры, полное наименование темы реферата, свою фамилию и</w:t>
      </w:r>
      <w:r>
        <w:rPr>
          <w:color w:val="000000"/>
          <w:sz w:val="28"/>
          <w:shd w:val="clear" w:color="auto" w:fill="FFFFFF"/>
        </w:rPr>
        <w:t>инициалы, а также ученую степень, звание, фамилию и ини</w:t>
      </w:r>
      <w:r>
        <w:rPr>
          <w:color w:val="000000"/>
          <w:spacing w:val="-2"/>
          <w:sz w:val="28"/>
          <w:shd w:val="clear" w:color="auto" w:fill="FFFFFF"/>
        </w:rPr>
        <w:t>циалы научного руководителя, дату написания работы.</w:t>
      </w:r>
    </w:p>
    <w:p w:rsidR="008468F1" w:rsidRDefault="008468F1" w:rsidP="008468F1">
      <w:pPr>
        <w:suppressAutoHyphens/>
        <w:ind w:left="14" w:right="5" w:firstLine="706"/>
        <w:jc w:val="both"/>
        <w:rPr>
          <w:sz w:val="20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Особое внимание следует уделить оформлению научно-</w:t>
      </w:r>
      <w:r>
        <w:rPr>
          <w:color w:val="000000"/>
          <w:spacing w:val="-5"/>
          <w:sz w:val="28"/>
          <w:shd w:val="clear" w:color="auto" w:fill="FFFFFF"/>
        </w:rPr>
        <w:t>справочного аппарата и, прежде всего, подстрочных сносок (вни</w:t>
      </w:r>
      <w:r>
        <w:rPr>
          <w:color w:val="000000"/>
          <w:spacing w:val="-4"/>
          <w:sz w:val="28"/>
          <w:shd w:val="clear" w:color="auto" w:fill="FFFFFF"/>
        </w:rPr>
        <w:t>зу страницы, под чертой). Сноска должна быть полной: с указа</w:t>
      </w:r>
      <w:r>
        <w:rPr>
          <w:color w:val="000000"/>
          <w:sz w:val="28"/>
          <w:shd w:val="clear" w:color="auto" w:fill="FFFFFF"/>
        </w:rPr>
        <w:t xml:space="preserve">нием фамилии и инициалов автора, названия книги, места и года ее издания, страницы, с которой взята цитата. Для статей из журналов, сборников указывают фамилию и инициалы автора, название статьи, затем название журнала или сборника статей с указанием года издания и номера (или выпуска). Для </w:t>
      </w:r>
      <w:r>
        <w:rPr>
          <w:color w:val="000000"/>
          <w:spacing w:val="-3"/>
          <w:sz w:val="28"/>
          <w:shd w:val="clear" w:color="auto" w:fill="FFFFFF"/>
        </w:rPr>
        <w:t>газетной статьи кроме названия и года издания указывают так</w:t>
      </w:r>
      <w:r>
        <w:rPr>
          <w:color w:val="000000"/>
          <w:spacing w:val="-4"/>
          <w:sz w:val="28"/>
          <w:shd w:val="clear" w:color="auto" w:fill="FFFFFF"/>
        </w:rPr>
        <w:t>же дату.</w:t>
      </w:r>
    </w:p>
    <w:p w:rsidR="008468F1" w:rsidRDefault="008468F1" w:rsidP="008468F1">
      <w:pPr>
        <w:suppressAutoHyphens/>
        <w:ind w:left="10" w:right="14" w:firstLine="451"/>
        <w:jc w:val="both"/>
        <w:rPr>
          <w:sz w:val="20"/>
          <w:shd w:val="clear" w:color="auto" w:fill="FFFFFF"/>
        </w:rPr>
      </w:pPr>
      <w:r>
        <w:rPr>
          <w:color w:val="000000"/>
          <w:spacing w:val="-2"/>
          <w:sz w:val="28"/>
          <w:shd w:val="clear" w:color="auto" w:fill="FFFFFF"/>
        </w:rPr>
        <w:t>Текст полностью написанной и оформленной работы под</w:t>
      </w:r>
      <w:r>
        <w:rPr>
          <w:color w:val="000000"/>
          <w:sz w:val="28"/>
          <w:shd w:val="clear" w:color="auto" w:fill="FFFFFF"/>
        </w:rPr>
        <w:t xml:space="preserve">лежит тщательной проверке. Ошибки и </w:t>
      </w:r>
      <w:proofErr w:type="gramStart"/>
      <w:r>
        <w:rPr>
          <w:color w:val="000000"/>
          <w:sz w:val="28"/>
          <w:shd w:val="clear" w:color="auto" w:fill="FFFFFF"/>
        </w:rPr>
        <w:t>описки</w:t>
      </w:r>
      <w:proofErr w:type="gramEnd"/>
      <w:r>
        <w:rPr>
          <w:color w:val="000000"/>
          <w:sz w:val="28"/>
          <w:shd w:val="clear" w:color="auto" w:fill="FFFFFF"/>
        </w:rPr>
        <w:t xml:space="preserve"> как в тексте, </w:t>
      </w:r>
      <w:r>
        <w:rPr>
          <w:color w:val="000000"/>
          <w:spacing w:val="-1"/>
          <w:sz w:val="28"/>
          <w:shd w:val="clear" w:color="auto" w:fill="FFFFFF"/>
        </w:rPr>
        <w:t xml:space="preserve">так и в цитатах и в научно-справочном аппарате отрицательно </w:t>
      </w:r>
      <w:r>
        <w:rPr>
          <w:color w:val="000000"/>
          <w:spacing w:val="-3"/>
          <w:sz w:val="28"/>
          <w:shd w:val="clear" w:color="auto" w:fill="FFFFFF"/>
        </w:rPr>
        <w:t>сказываются на оценке.</w:t>
      </w:r>
    </w:p>
    <w:p w:rsidR="008468F1" w:rsidRDefault="008468F1" w:rsidP="008468F1">
      <w:pPr>
        <w:suppressAutoHyphens/>
        <w:ind w:left="5" w:right="19" w:firstLine="446"/>
        <w:jc w:val="both"/>
        <w:rPr>
          <w:sz w:val="20"/>
          <w:shd w:val="clear" w:color="auto" w:fill="FFFFFF"/>
        </w:rPr>
      </w:pPr>
      <w:r>
        <w:rPr>
          <w:spacing w:val="-2"/>
          <w:sz w:val="28"/>
          <w:shd w:val="clear" w:color="auto" w:fill="FFFFFF"/>
        </w:rPr>
        <w:t>Содержание реферата студент должен докладывать на се</w:t>
      </w:r>
      <w:r>
        <w:rPr>
          <w:sz w:val="28"/>
          <w:shd w:val="clear" w:color="auto" w:fill="FFFFFF"/>
        </w:rPr>
        <w:t xml:space="preserve">минаре, кружке, научной конференции. Предварительно подготовив тезисы доклада, студент в течение 7—10 минут должен </w:t>
      </w:r>
      <w:r>
        <w:rPr>
          <w:spacing w:val="-5"/>
          <w:sz w:val="28"/>
          <w:shd w:val="clear" w:color="auto" w:fill="FFFFFF"/>
        </w:rPr>
        <w:t xml:space="preserve">кратко изложить основные положения своей работы. Свободное </w:t>
      </w:r>
      <w:r>
        <w:rPr>
          <w:sz w:val="28"/>
          <w:shd w:val="clear" w:color="auto" w:fill="FFFFFF"/>
        </w:rPr>
        <w:t xml:space="preserve">изложение значительно улучшает восприятие материала слушателями. После доклада автор отвечает на вопросы, затем выступают оппоненты, которые заранее ознакомились с текстом реферата и отмечают его сильные и слабые стороны. На </w:t>
      </w:r>
      <w:r>
        <w:rPr>
          <w:spacing w:val="-2"/>
          <w:sz w:val="28"/>
          <w:shd w:val="clear" w:color="auto" w:fill="FFFFFF"/>
        </w:rPr>
        <w:t xml:space="preserve">основе обсуждения написанного и доложенного реферата </w:t>
      </w:r>
      <w:r>
        <w:rPr>
          <w:sz w:val="28"/>
          <w:shd w:val="clear" w:color="auto" w:fill="FFFFFF"/>
        </w:rPr>
        <w:t>студенту</w:t>
      </w:r>
      <w:r>
        <w:rPr>
          <w:spacing w:val="-2"/>
          <w:sz w:val="28"/>
          <w:shd w:val="clear" w:color="auto" w:fill="FFFFFF"/>
        </w:rPr>
        <w:t xml:space="preserve"> выставляется соответствующая оценка.</w:t>
      </w:r>
    </w:p>
    <w:p w:rsidR="008468F1" w:rsidRDefault="008468F1" w:rsidP="008468F1">
      <w:pPr>
        <w:widowControl w:val="0"/>
        <w:spacing w:line="360" w:lineRule="auto"/>
        <w:ind w:firstLine="720"/>
        <w:jc w:val="both"/>
        <w:rPr>
          <w:b/>
          <w:sz w:val="28"/>
        </w:rPr>
      </w:pPr>
    </w:p>
    <w:p w:rsidR="007C31E6" w:rsidRDefault="007C31E6" w:rsidP="007C31E6">
      <w:pPr>
        <w:ind w:firstLine="709"/>
        <w:jc w:val="both"/>
        <w:rPr>
          <w:sz w:val="28"/>
          <w:szCs w:val="28"/>
        </w:rPr>
      </w:pPr>
      <w:r w:rsidRPr="001444EC">
        <w:rPr>
          <w:b/>
          <w:sz w:val="28"/>
          <w:szCs w:val="28"/>
        </w:rPr>
        <w:t xml:space="preserve">Перечень литературы, рекомендуемой для </w:t>
      </w:r>
      <w:r w:rsidR="00A17934">
        <w:rPr>
          <w:b/>
          <w:sz w:val="28"/>
          <w:szCs w:val="28"/>
        </w:rPr>
        <w:t>изучения дисциплины</w:t>
      </w:r>
    </w:p>
    <w:p w:rsidR="007C31E6" w:rsidRPr="007C31E6" w:rsidRDefault="007C31E6" w:rsidP="007C31E6">
      <w:pPr>
        <w:ind w:firstLine="709"/>
        <w:jc w:val="both"/>
        <w:rPr>
          <w:b/>
          <w:sz w:val="28"/>
          <w:szCs w:val="28"/>
        </w:rPr>
      </w:pPr>
      <w:r w:rsidRPr="007C31E6">
        <w:rPr>
          <w:b/>
          <w:sz w:val="28"/>
          <w:szCs w:val="28"/>
        </w:rPr>
        <w:t>Основная литература:</w:t>
      </w:r>
    </w:p>
    <w:p w:rsidR="007C31E6" w:rsidRPr="001444EC" w:rsidRDefault="007C31E6" w:rsidP="007C31E6">
      <w:pPr>
        <w:pStyle w:val="a4"/>
        <w:numPr>
          <w:ilvl w:val="0"/>
          <w:numId w:val="11"/>
        </w:numPr>
        <w:suppressAutoHyphens/>
        <w:autoSpaceDE w:val="0"/>
        <w:autoSpaceDN w:val="0"/>
        <w:adjustRightInd w:val="0"/>
        <w:ind w:right="-82"/>
        <w:jc w:val="both"/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</w:pPr>
      <w:proofErr w:type="gramStart"/>
      <w:r w:rsidRPr="001444EC">
        <w:rPr>
          <w:rFonts w:ascii="Times New Roman CYR" w:hAnsi="Times New Roman CYR" w:cs="Times New Roman CYR"/>
          <w:i/>
          <w:color w:val="000000"/>
          <w:spacing w:val="-9"/>
          <w:sz w:val="28"/>
          <w:szCs w:val="28"/>
          <w:highlight w:val="white"/>
        </w:rPr>
        <w:t>Графский</w:t>
      </w:r>
      <w:proofErr w:type="gramEnd"/>
      <w:r w:rsidRPr="001444EC">
        <w:rPr>
          <w:rFonts w:ascii="Times New Roman CYR" w:hAnsi="Times New Roman CYR" w:cs="Times New Roman CYR"/>
          <w:i/>
          <w:color w:val="000000"/>
          <w:spacing w:val="-9"/>
          <w:sz w:val="28"/>
          <w:szCs w:val="28"/>
          <w:highlight w:val="white"/>
        </w:rPr>
        <w:t xml:space="preserve"> В.Г.</w:t>
      </w:r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 История  политических и правовых учений. Учебник.</w:t>
      </w:r>
      <w:r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 - М., </w:t>
      </w:r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2007.</w:t>
      </w:r>
    </w:p>
    <w:p w:rsidR="007C31E6" w:rsidRPr="001444EC" w:rsidRDefault="007C31E6" w:rsidP="007C31E6">
      <w:pPr>
        <w:pStyle w:val="a4"/>
        <w:numPr>
          <w:ilvl w:val="0"/>
          <w:numId w:val="11"/>
        </w:numPr>
        <w:suppressAutoHyphens/>
        <w:autoSpaceDE w:val="0"/>
        <w:autoSpaceDN w:val="0"/>
        <w:adjustRightInd w:val="0"/>
        <w:ind w:right="-82"/>
        <w:jc w:val="both"/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</w:pPr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lastRenderedPageBreak/>
        <w:t>История политических и правовых учений. Учебник/ Под общ</w:t>
      </w:r>
      <w:proofErr w:type="gramStart"/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.</w:t>
      </w:r>
      <w:proofErr w:type="gramEnd"/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  </w:t>
      </w:r>
      <w:proofErr w:type="gramStart"/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р</w:t>
      </w:r>
      <w:proofErr w:type="gramEnd"/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ед. В.С. Нерсесянца.</w:t>
      </w:r>
      <w:r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 - </w:t>
      </w:r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М.,</w:t>
      </w:r>
      <w:r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 </w:t>
      </w:r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2007</w:t>
      </w:r>
      <w:r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.</w:t>
      </w:r>
    </w:p>
    <w:p w:rsidR="007C31E6" w:rsidRPr="001444EC" w:rsidRDefault="007C31E6" w:rsidP="007C31E6">
      <w:pPr>
        <w:pStyle w:val="a4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1444EC">
        <w:rPr>
          <w:rFonts w:ascii="Times New Roman CYR" w:hAnsi="Times New Roman CYR" w:cs="Times New Roman CYR"/>
          <w:iCs/>
          <w:sz w:val="28"/>
          <w:szCs w:val="28"/>
        </w:rPr>
        <w:t>История политических и правовых учений</w:t>
      </w:r>
      <w:r w:rsidRPr="001444EC">
        <w:rPr>
          <w:rFonts w:ascii="Times New Roman CYR" w:hAnsi="Times New Roman CYR" w:cs="Times New Roman CYR"/>
          <w:sz w:val="28"/>
          <w:szCs w:val="28"/>
        </w:rPr>
        <w:t>: Учебник</w:t>
      </w:r>
      <w:proofErr w:type="gramStart"/>
      <w:r w:rsidRPr="001444EC">
        <w:rPr>
          <w:rFonts w:ascii="Times New Roman CYR" w:hAnsi="Times New Roman CYR" w:cs="Times New Roman CYR"/>
          <w:sz w:val="28"/>
          <w:szCs w:val="28"/>
        </w:rPr>
        <w:t xml:space="preserve"> / О</w:t>
      </w:r>
      <w:proofErr w:type="gramEnd"/>
      <w:r w:rsidRPr="001444EC">
        <w:rPr>
          <w:rFonts w:ascii="Times New Roman CYR" w:hAnsi="Times New Roman CYR" w:cs="Times New Roman CYR"/>
          <w:sz w:val="28"/>
          <w:szCs w:val="28"/>
        </w:rPr>
        <w:t>тв. ред. В.В.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444EC">
        <w:rPr>
          <w:rFonts w:ascii="Times New Roman CYR" w:hAnsi="Times New Roman CYR" w:cs="Times New Roman CYR"/>
          <w:sz w:val="28"/>
          <w:szCs w:val="28"/>
        </w:rPr>
        <w:t>Лаз</w:t>
      </w:r>
      <w:r w:rsidRPr="001444EC">
        <w:rPr>
          <w:rFonts w:ascii="Times New Roman CYR" w:hAnsi="Times New Roman CYR" w:cs="Times New Roman CYR"/>
          <w:sz w:val="28"/>
          <w:szCs w:val="28"/>
        </w:rPr>
        <w:t>а</w:t>
      </w:r>
      <w:r w:rsidRPr="001444EC">
        <w:rPr>
          <w:rFonts w:ascii="Times New Roman CYR" w:hAnsi="Times New Roman CYR" w:cs="Times New Roman CYR"/>
          <w:sz w:val="28"/>
          <w:szCs w:val="28"/>
        </w:rPr>
        <w:t>рев. – М., 2008.</w:t>
      </w:r>
    </w:p>
    <w:p w:rsidR="007C31E6" w:rsidRPr="001444EC" w:rsidRDefault="007C31E6" w:rsidP="007C31E6">
      <w:pPr>
        <w:pStyle w:val="a4"/>
        <w:numPr>
          <w:ilvl w:val="0"/>
          <w:numId w:val="11"/>
        </w:numPr>
        <w:suppressAutoHyphens/>
        <w:autoSpaceDE w:val="0"/>
        <w:autoSpaceDN w:val="0"/>
        <w:adjustRightInd w:val="0"/>
        <w:ind w:right="-82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1444EC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>Марченко М.Н. Мачин. И. Ф.</w:t>
      </w:r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 История политических и пра</w:t>
      </w:r>
      <w:r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вовых  учений. Учебное пособие: - М.</w:t>
      </w:r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,</w:t>
      </w:r>
      <w:r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 </w:t>
      </w:r>
      <w:r w:rsidRPr="001444EC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2007.</w:t>
      </w:r>
    </w:p>
    <w:p w:rsidR="007C31E6" w:rsidRPr="001444EC" w:rsidRDefault="007C31E6" w:rsidP="007C31E6">
      <w:pPr>
        <w:pStyle w:val="a4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1444EC">
        <w:rPr>
          <w:rFonts w:ascii="Times New Roman CYR" w:hAnsi="Times New Roman CYR" w:cs="Times New Roman CYR"/>
          <w:i/>
          <w:iCs/>
          <w:sz w:val="28"/>
          <w:szCs w:val="28"/>
        </w:rPr>
        <w:t xml:space="preserve">Мачин И.Ф. </w:t>
      </w:r>
      <w:r w:rsidRPr="001444EC">
        <w:rPr>
          <w:rFonts w:ascii="Times New Roman CYR" w:hAnsi="Times New Roman CYR" w:cs="Times New Roman CYR"/>
          <w:sz w:val="28"/>
          <w:szCs w:val="28"/>
        </w:rPr>
        <w:t>История  политических и правовых учений. М.: Высшее о</w:t>
      </w:r>
      <w:r w:rsidRPr="001444EC">
        <w:rPr>
          <w:rFonts w:ascii="Times New Roman CYR" w:hAnsi="Times New Roman CYR" w:cs="Times New Roman CYR"/>
          <w:sz w:val="28"/>
          <w:szCs w:val="28"/>
        </w:rPr>
        <w:t>б</w:t>
      </w:r>
      <w:r w:rsidRPr="001444EC">
        <w:rPr>
          <w:rFonts w:ascii="Times New Roman CYR" w:hAnsi="Times New Roman CYR" w:cs="Times New Roman CYR"/>
          <w:sz w:val="28"/>
          <w:szCs w:val="28"/>
        </w:rPr>
        <w:t>разование, Юрайт-издат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444EC">
        <w:rPr>
          <w:rFonts w:ascii="Times New Roman CYR" w:hAnsi="Times New Roman CYR" w:cs="Times New Roman CYR"/>
          <w:sz w:val="28"/>
          <w:szCs w:val="28"/>
        </w:rPr>
        <w:t>,2009.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444EC">
        <w:rPr>
          <w:rFonts w:ascii="Times New Roman CYR" w:hAnsi="Times New Roman CYR" w:cs="Times New Roman CYR"/>
          <w:sz w:val="28"/>
          <w:szCs w:val="28"/>
        </w:rPr>
        <w:t>412с.</w:t>
      </w:r>
    </w:p>
    <w:p w:rsidR="007C31E6" w:rsidRDefault="007C31E6" w:rsidP="007C31E6">
      <w:pPr>
        <w:ind w:firstLine="709"/>
        <w:jc w:val="both"/>
        <w:rPr>
          <w:sz w:val="28"/>
          <w:szCs w:val="28"/>
        </w:rPr>
      </w:pPr>
    </w:p>
    <w:p w:rsidR="007C31E6" w:rsidRPr="007C31E6" w:rsidRDefault="007C31E6" w:rsidP="007C31E6">
      <w:pPr>
        <w:ind w:firstLine="709"/>
        <w:jc w:val="both"/>
        <w:rPr>
          <w:b/>
          <w:sz w:val="28"/>
          <w:szCs w:val="28"/>
        </w:rPr>
      </w:pPr>
      <w:r w:rsidRPr="007C31E6">
        <w:rPr>
          <w:b/>
          <w:sz w:val="28"/>
          <w:szCs w:val="28"/>
        </w:rPr>
        <w:t>Дополнительная литература:</w:t>
      </w:r>
    </w:p>
    <w:p w:rsidR="007C31E6" w:rsidRPr="00013E4A" w:rsidRDefault="007C31E6" w:rsidP="007C31E6">
      <w:pPr>
        <w:ind w:firstLine="709"/>
        <w:jc w:val="both"/>
        <w:rPr>
          <w:b/>
          <w:sz w:val="28"/>
          <w:szCs w:val="28"/>
        </w:rPr>
      </w:pPr>
    </w:p>
    <w:p w:rsidR="007C31E6" w:rsidRPr="00013E4A" w:rsidRDefault="007C31E6" w:rsidP="007C31E6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Авакьян С.А. 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Политический плюрализми общественные объединения в Российской Федерации: конституционно-правовые основы. М., 1996.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Агешин Ю.А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Политика, мораль, право. М., 1982.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Алексеев Н.</w:t>
      </w:r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Н. Основы философии права. 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СПб.: 1999 (переизд.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Книги 1924г.).</w:t>
      </w:r>
      <w:proofErr w:type="gramEnd"/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2" w:hanging="187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>Алексеев С. С.</w:t>
      </w:r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Право - азбука - теория - философия: опыт комплексного </w:t>
      </w:r>
      <w:r w:rsidRPr="00013E4A"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>исследования. М.,1999.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1"/>
          <w:sz w:val="28"/>
          <w:szCs w:val="28"/>
          <w:highlight w:val="white"/>
        </w:rPr>
        <w:t>Алексеев С.</w:t>
      </w:r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С. Восхождение к праву. Поиски и решения. – М., 2002.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right="62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Алексеев С.С.</w:t>
      </w: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 Философия права. – М., 1998.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1"/>
          <w:sz w:val="28"/>
          <w:szCs w:val="28"/>
          <w:highlight w:val="white"/>
        </w:rPr>
        <w:t xml:space="preserve">Алексеев С.С. </w:t>
      </w:r>
      <w:r w:rsidRPr="00013E4A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Философия права. М., 1993.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Американские npoсветители</w:t>
      </w:r>
      <w:proofErr w:type="gramStart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 w:rsidRPr="00013E4A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 xml:space="preserve"> Избр. произ. М., 1961-197O г.г. В 2-Х томах.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Антология мировой правовой мысли</w:t>
      </w:r>
      <w:r w:rsidRPr="00013E4A">
        <w:rPr>
          <w:rFonts w:ascii="Times New Roman CYR" w:hAnsi="Times New Roman CYR" w:cs="Times New Roman CYR"/>
          <w:sz w:val="28"/>
          <w:szCs w:val="28"/>
        </w:rPr>
        <w:t>: В 5 томах. Т.4. Правовая мысль России. М., 1999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right="62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Антология правовой мысли</w:t>
      </w: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: в пяти томах. – М., 1999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1"/>
          <w:sz w:val="28"/>
          <w:szCs w:val="28"/>
          <w:highlight w:val="white"/>
        </w:rPr>
        <w:t xml:space="preserve">Арон Р. </w:t>
      </w:r>
      <w:r w:rsidRPr="00013E4A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Демократия и тоталитаризм. М., 1993.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9" w:right="-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t xml:space="preserve">Бабаев В. К., Баранов В. М., Гойман В.И. </w:t>
      </w:r>
      <w:r w:rsidRPr="00013E4A">
        <w:rPr>
          <w:rFonts w:ascii="Times New Roman CYR" w:hAnsi="Times New Roman CYR" w:cs="Times New Roman CYR"/>
          <w:color w:val="000000"/>
          <w:spacing w:val="-1"/>
          <w:sz w:val="28"/>
          <w:szCs w:val="28"/>
          <w:highlight w:val="white"/>
        </w:rPr>
        <w:t xml:space="preserve">Словарь категорий и понятий обшей </w:t>
      </w:r>
      <w:r w:rsidRPr="00013E4A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теории права. Н.Новгород, 1992.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9" w:right="-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>Бабаев В.</w:t>
      </w:r>
      <w:proofErr w:type="gramStart"/>
      <w:r w:rsidRPr="00013E4A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>К</w:t>
      </w:r>
      <w:proofErr w:type="gramEnd"/>
      <w:r w:rsidRPr="00013E4A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 xml:space="preserve">, Баранов В.М. </w:t>
      </w:r>
      <w:r w:rsidRPr="00013E4A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Общая теория права: Краткая энциклопедия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.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Н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.Новгород, 1997.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Бакунин М.А.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Избранные философские сочинения и письма. М., 1987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Бартошек М.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Римское право. М., 1989.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Белинский В.Г.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Собрание сочинений: В 9 томах. М., 1976 - 1982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10"/>
        <w:ind w:left="168" w:right="384" w:hanging="15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Беляев И.</w:t>
      </w:r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Д. История русского законодательства. – СПб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.: 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Лань, 1999 (по изданию 1879г.).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Берман Г.</w:t>
      </w:r>
      <w:r w:rsidRPr="00013E4A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 Дж</w:t>
      </w:r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. Западная традиция права: эпоха формирования. Пер. с англ. – М., 2000.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Библия</w:t>
      </w:r>
      <w:r w:rsidRPr="00013E4A">
        <w:rPr>
          <w:rFonts w:ascii="Times New Roman CYR" w:hAnsi="Times New Roman CYR" w:cs="Times New Roman CYR"/>
          <w:sz w:val="28"/>
          <w:szCs w:val="28"/>
        </w:rPr>
        <w:t>. Книга Священного писания Ветхого и Нового Завета в русском перев</w:t>
      </w:r>
      <w:r w:rsidRPr="00013E4A">
        <w:rPr>
          <w:rFonts w:ascii="Times New Roman CYR" w:hAnsi="Times New Roman CYR" w:cs="Times New Roman CYR"/>
          <w:sz w:val="28"/>
          <w:szCs w:val="28"/>
        </w:rPr>
        <w:t>о</w:t>
      </w:r>
      <w:r w:rsidRPr="00013E4A">
        <w:rPr>
          <w:rFonts w:ascii="Times New Roman CYR" w:hAnsi="Times New Roman CYR" w:cs="Times New Roman CYR"/>
          <w:sz w:val="28"/>
          <w:szCs w:val="28"/>
        </w:rPr>
        <w:t>де с параллельными местами и приложениями. М., 1995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Биллъ о правах 1789-1791 гг</w:t>
      </w:r>
      <w:r w:rsidRPr="00013E4A">
        <w:rPr>
          <w:rFonts w:ascii="Times New Roman CYR" w:hAnsi="Times New Roman CYR" w:cs="Times New Roman CYR"/>
          <w:sz w:val="28"/>
          <w:szCs w:val="28"/>
        </w:rPr>
        <w:t>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Бухарин Н.И.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Избранные произведения. М., 1990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Владимирский-Буданов</w:t>
      </w:r>
      <w:proofErr w:type="gramEnd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 xml:space="preserve"> М.Ф</w:t>
      </w:r>
      <w:r w:rsidRPr="00013E4A">
        <w:rPr>
          <w:rFonts w:ascii="Times New Roman CYR" w:hAnsi="Times New Roman CYR" w:cs="Times New Roman CYR"/>
          <w:sz w:val="28"/>
          <w:szCs w:val="28"/>
        </w:rPr>
        <w:t>. Обзор истории русского права. Ростов 1995.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Временник Ивана Тимофеева.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М., Л., 1951 (сер.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013E4A">
        <w:rPr>
          <w:sz w:val="28"/>
          <w:szCs w:val="28"/>
        </w:rPr>
        <w:t>«</w:t>
      </w:r>
      <w:r w:rsidRPr="00013E4A">
        <w:rPr>
          <w:rFonts w:ascii="Times New Roman CYR" w:hAnsi="Times New Roman CYR" w:cs="Times New Roman CYR"/>
          <w:sz w:val="28"/>
          <w:szCs w:val="28"/>
        </w:rPr>
        <w:t>Литературные памятники</w:t>
      </w:r>
      <w:r w:rsidRPr="00013E4A">
        <w:rPr>
          <w:sz w:val="28"/>
          <w:szCs w:val="28"/>
        </w:rPr>
        <w:t>»)</w:t>
      </w:r>
      <w:proofErr w:type="gramEnd"/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Вышеславцев Б.П.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Философская нищета марксизма. Франфурт, 1971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4"/>
          <w:sz w:val="28"/>
          <w:szCs w:val="28"/>
          <w:highlight w:val="white"/>
        </w:rPr>
        <w:t xml:space="preserve">Гегель Г.В. </w:t>
      </w:r>
      <w:r w:rsidRPr="00013E4A">
        <w:rPr>
          <w:rFonts w:ascii="Times New Roman CYR" w:hAnsi="Times New Roman CYR" w:cs="Times New Roman CYR"/>
          <w:color w:val="000000"/>
          <w:spacing w:val="-14"/>
          <w:sz w:val="28"/>
          <w:szCs w:val="28"/>
          <w:highlight w:val="white"/>
        </w:rPr>
        <w:t xml:space="preserve">Философия права. М., 1990. </w:t>
      </w:r>
      <w:r w:rsidRPr="00013E4A">
        <w:rPr>
          <w:rFonts w:ascii="Times New Roman CYR" w:hAnsi="Times New Roman CYR" w:cs="Times New Roman CYR"/>
          <w:color w:val="000000"/>
          <w:spacing w:val="-12"/>
          <w:sz w:val="28"/>
          <w:szCs w:val="28"/>
          <w:highlight w:val="white"/>
        </w:rPr>
        <w:t>Гражданское общество и правовое государство. Предпосылки формирования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12"/>
          <w:sz w:val="28"/>
          <w:szCs w:val="28"/>
          <w:highlight w:val="white"/>
        </w:rPr>
        <w:t>.М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12"/>
          <w:sz w:val="28"/>
          <w:szCs w:val="28"/>
          <w:highlight w:val="white"/>
        </w:rPr>
        <w:t>.,1991.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lastRenderedPageBreak/>
        <w:t>Герье Н.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Блаженный Августин. М., 2003.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Гоббс Т.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Соч.: В 2-х томах. M., 1991.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4"/>
          <w:sz w:val="28"/>
          <w:szCs w:val="28"/>
          <w:highlight w:val="white"/>
        </w:rPr>
        <w:t>Гойман-</w:t>
      </w:r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Червонюк В.И. Очерк теории государства и права. М., 1996.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Грановский Т.Н.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 xml:space="preserve"> Лекции по истории средневековья. М., 1986.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 xml:space="preserve">Гревцов Ю. И. </w:t>
      </w: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Очерки теории и социологии права. СПб, 1996.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Гревцов Ю.И. 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Очерки теории и социологии права. СПб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 xml:space="preserve">., 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1996.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Громов М.Н., Козлов П.С.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Русская философская мысль 10-17 в.в.М.,1990,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Гроций Г.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О праве войны и мира. М., l966.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Давид Р.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Основные правовые системы современности. М., 1988.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3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Давид Р., Жоффре-Спинози К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. Основные правовые системы современности. Пер. с фр. – М., 1999.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 xml:space="preserve">Даль Р. </w:t>
      </w:r>
      <w:r w:rsidRPr="00013E4A">
        <w:rPr>
          <w:rFonts w:ascii="Times New Roman CYR" w:hAnsi="Times New Roman CYR" w:cs="Times New Roman CYR"/>
          <w:sz w:val="28"/>
          <w:szCs w:val="28"/>
        </w:rPr>
        <w:t>О демократии. М., 2000.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Даниил Заточник.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Слово-моленье//Повести Древней Руси М., 1983. </w:t>
      </w: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Декларация независимости США от 4 июля 1786 года.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Жоль К.К. Философия и социология права: Учеб. Пособие. – Киев, 2003 (по изданию 1915г.).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Зарубин Н.Н.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13E4A">
        <w:rPr>
          <w:sz w:val="28"/>
          <w:szCs w:val="28"/>
        </w:rPr>
        <w:t>«</w:t>
      </w:r>
      <w:r w:rsidRPr="00013E4A">
        <w:rPr>
          <w:rFonts w:ascii="Times New Roman CYR" w:hAnsi="Times New Roman CYR" w:cs="Times New Roman CYR"/>
          <w:sz w:val="28"/>
          <w:szCs w:val="28"/>
        </w:rPr>
        <w:t>Слово Даниила Заточника</w:t>
      </w:r>
      <w:r w:rsidRPr="00013E4A">
        <w:rPr>
          <w:sz w:val="28"/>
          <w:szCs w:val="28"/>
        </w:rPr>
        <w:t xml:space="preserve">» </w:t>
      </w:r>
      <w:r w:rsidRPr="00013E4A">
        <w:rPr>
          <w:rFonts w:ascii="Times New Roman CYR" w:hAnsi="Times New Roman CYR" w:cs="Times New Roman CYR"/>
          <w:sz w:val="28"/>
          <w:szCs w:val="28"/>
        </w:rPr>
        <w:t>по редакциям XII-XIII в.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в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>. и их пер</w:t>
      </w:r>
      <w:r w:rsidRPr="00013E4A">
        <w:rPr>
          <w:rFonts w:ascii="Times New Roman CYR" w:hAnsi="Times New Roman CYR" w:cs="Times New Roman CYR"/>
          <w:sz w:val="28"/>
          <w:szCs w:val="28"/>
        </w:rPr>
        <w:t>е</w:t>
      </w:r>
      <w:r w:rsidRPr="00013E4A">
        <w:rPr>
          <w:rFonts w:ascii="Times New Roman CYR" w:hAnsi="Times New Roman CYR" w:cs="Times New Roman CYR"/>
          <w:sz w:val="28"/>
          <w:szCs w:val="28"/>
        </w:rPr>
        <w:t>делкам. Л.,1932.</w:t>
      </w:r>
    </w:p>
    <w:p w:rsidR="007C31E6" w:rsidRDefault="007C31E6" w:rsidP="007C31E6">
      <w:pPr>
        <w:widowControl w:val="0"/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Зорькин В.Д.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Позитивистская теория права в России. М., 1978.</w:t>
      </w:r>
      <w:r w:rsidRPr="00013E4A">
        <w:rPr>
          <w:i/>
          <w:iCs/>
          <w:sz w:val="28"/>
          <w:szCs w:val="28"/>
        </w:rPr>
        <w:t xml:space="preserve"> 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i/>
          <w:iCs/>
          <w:sz w:val="28"/>
          <w:szCs w:val="28"/>
        </w:rPr>
        <w:t>3</w:t>
      </w: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 xml:space="preserve">аиченко Р.Я. </w:t>
      </w:r>
      <w:r w:rsidRPr="00013E4A">
        <w:rPr>
          <w:rFonts w:ascii="Times New Roman CYR" w:hAnsi="Times New Roman CYR" w:cs="Times New Roman CYR"/>
          <w:sz w:val="28"/>
          <w:szCs w:val="28"/>
        </w:rPr>
        <w:t>Д. Локк. М., 1988.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i/>
          <w:iCs/>
          <w:sz w:val="28"/>
          <w:szCs w:val="28"/>
        </w:rPr>
        <w:t>3</w:t>
      </w: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олотухина Н.М.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Развитие русской средневековой п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o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>ли</w:t>
      </w:r>
      <w:r>
        <w:rPr>
          <w:rFonts w:ascii="Times New Roman CYR" w:hAnsi="Times New Roman CYR" w:cs="Times New Roman CYR"/>
          <w:sz w:val="28"/>
          <w:szCs w:val="28"/>
        </w:rPr>
        <w:t>тико - правовой мысли. М.,1985.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Иеринг Р.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Борьба за право. М., 1991.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Изборник.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Повести Древней Руси. М., 1987.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Илларион</w:t>
      </w:r>
      <w:r w:rsidRPr="00013E4A">
        <w:rPr>
          <w:rFonts w:ascii="Times New Roman CYR" w:hAnsi="Times New Roman CYR" w:cs="Times New Roman CYR"/>
          <w:sz w:val="28"/>
          <w:szCs w:val="28"/>
        </w:rPr>
        <w:t>. Слово о законе и благодати. Киев. 1984.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 xml:space="preserve">Ильин И.А. О сопротивлении злу силою // </w:t>
      </w:r>
      <w:r w:rsidRPr="00013E4A">
        <w:rPr>
          <w:rFonts w:ascii="Times New Roman CYR" w:hAnsi="Times New Roman CYR" w:cs="Times New Roman CYR"/>
          <w:sz w:val="28"/>
          <w:szCs w:val="28"/>
        </w:rPr>
        <w:t>Собрание сочинений: В 10 томах. М., 1995. Т. 5.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Ильин И.А.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О сущности правосознания. Мюнхен, 1956.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Ильин И.А.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Путь духовного обновления. Собрание сочинений в 10 т. Т. 1. М., 1993.</w:t>
      </w:r>
    </w:p>
    <w:p w:rsidR="007C31E6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sz w:val="28"/>
          <w:szCs w:val="28"/>
        </w:rPr>
        <w:t>И</w:t>
      </w: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саев И.А., Золотухина Н.М</w:t>
      </w:r>
      <w:r w:rsidRPr="00013E4A">
        <w:rPr>
          <w:rFonts w:ascii="Times New Roman CYR" w:hAnsi="Times New Roman CYR" w:cs="Times New Roman CYR"/>
          <w:sz w:val="28"/>
          <w:szCs w:val="28"/>
        </w:rPr>
        <w:t>. История политических и правовых учен</w:t>
      </w:r>
      <w:r>
        <w:rPr>
          <w:rFonts w:ascii="Times New Roman CYR" w:hAnsi="Times New Roman CYR" w:cs="Times New Roman CYR"/>
          <w:sz w:val="28"/>
          <w:szCs w:val="28"/>
        </w:rPr>
        <w:t>ий России XI-XX в.в. – М., 1995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Историческое и логическое в познании государства и права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Л.. 1988.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</w:t>
      </w:r>
      <w:r w:rsidRPr="00013E4A">
        <w:rPr>
          <w:rFonts w:ascii="Times New Roman CYR" w:hAnsi="Times New Roman CYR" w:cs="Times New Roman CYR"/>
          <w:sz w:val="28"/>
          <w:szCs w:val="28"/>
        </w:rPr>
        <w:t>. XVII-XVIII века. М., 1989.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</w:t>
      </w:r>
      <w:r w:rsidRPr="00013E4A">
        <w:rPr>
          <w:rFonts w:ascii="Times New Roman CYR" w:hAnsi="Times New Roman CYR" w:cs="Times New Roman CYR"/>
          <w:sz w:val="28"/>
          <w:szCs w:val="28"/>
        </w:rPr>
        <w:t>. Древний мир. М., 1986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Средние века и Возрождение. М., 1986.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</w:t>
      </w:r>
      <w:r w:rsidRPr="00013E4A">
        <w:rPr>
          <w:rFonts w:ascii="Times New Roman CYR" w:hAnsi="Times New Roman CYR" w:cs="Times New Roman CYR"/>
          <w:sz w:val="28"/>
          <w:szCs w:val="28"/>
        </w:rPr>
        <w:t>. Часть 1: Хрестоматия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 xml:space="preserve"> / С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>ост. и автор вступительных статей В.В. Ячевский. – Воронеж: Издательство Воронежского государственного университета, 2006.</w:t>
      </w:r>
    </w:p>
    <w:p w:rsidR="007C31E6" w:rsidRPr="00013E4A" w:rsidRDefault="007C31E6" w:rsidP="007C31E6">
      <w:pPr>
        <w:pStyle w:val="a4"/>
        <w:widowControl w:val="0"/>
        <w:autoSpaceDE w:val="0"/>
        <w:autoSpaceDN w:val="0"/>
        <w:adjustRightInd w:val="0"/>
        <w:ind w:left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</w:t>
      </w:r>
      <w:r w:rsidRPr="00013E4A">
        <w:rPr>
          <w:rFonts w:ascii="Times New Roman CYR" w:hAnsi="Times New Roman CYR" w:cs="Times New Roman CYR"/>
          <w:sz w:val="28"/>
          <w:szCs w:val="28"/>
        </w:rPr>
        <w:t>. Часть 2: Русская политико-правовая мысль: Хрестоматия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 xml:space="preserve"> / С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>ост. и автор вступительных статей В.В. Ячевский. – В</w:t>
      </w:r>
      <w:r w:rsidRPr="00013E4A">
        <w:rPr>
          <w:rFonts w:ascii="Times New Roman CYR" w:hAnsi="Times New Roman CYR" w:cs="Times New Roman CYR"/>
          <w:sz w:val="28"/>
          <w:szCs w:val="28"/>
        </w:rPr>
        <w:t>о</w:t>
      </w:r>
      <w:r w:rsidRPr="00013E4A">
        <w:rPr>
          <w:rFonts w:ascii="Times New Roman CYR" w:hAnsi="Times New Roman CYR" w:cs="Times New Roman CYR"/>
          <w:sz w:val="28"/>
          <w:szCs w:val="28"/>
        </w:rPr>
        <w:t>ронеж: Издательство Воронежского государственного университета, 2006.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История политических и правовых учений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XIX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 xml:space="preserve"> век. М., 1993.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lastRenderedPageBreak/>
        <w:t>История философии: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Энциклопедия. Мн., 2002.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Кавелин К.Д.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Наш умственный строй: Статьи по философии русской истории и культуры. М., 1989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Казакова Н.А.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Вассиан Патрикеев и его сочинения. Академия наук СССР. И</w:t>
      </w:r>
      <w:r w:rsidRPr="00013E4A">
        <w:rPr>
          <w:rFonts w:ascii="Times New Roman CYR" w:hAnsi="Times New Roman CYR" w:cs="Times New Roman CYR"/>
          <w:sz w:val="28"/>
          <w:szCs w:val="28"/>
        </w:rPr>
        <w:t>н</w:t>
      </w:r>
      <w:r w:rsidRPr="00013E4A">
        <w:rPr>
          <w:rFonts w:ascii="Times New Roman CYR" w:hAnsi="Times New Roman CYR" w:cs="Times New Roman CYR"/>
          <w:sz w:val="28"/>
          <w:szCs w:val="28"/>
        </w:rPr>
        <w:t>ститут русской литературы (Пушкинский дом). М., Л., 1960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Карамзин Н.М</w:t>
      </w:r>
      <w:r w:rsidRPr="00013E4A">
        <w:rPr>
          <w:rFonts w:ascii="Times New Roman CYR" w:hAnsi="Times New Roman CYR" w:cs="Times New Roman CYR"/>
          <w:sz w:val="28"/>
          <w:szCs w:val="28"/>
        </w:rPr>
        <w:t>. История государства Российского: В 4 томах. М., 1993.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Карбонье Ж.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Юридическая социология. М., 1986.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21" w:hanging="206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4"/>
          <w:sz w:val="28"/>
          <w:szCs w:val="28"/>
          <w:highlight w:val="white"/>
        </w:rPr>
        <w:t xml:space="preserve">Карташов В.Н. </w:t>
      </w:r>
      <w:r w:rsidRPr="00013E4A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Институт аналогии в советском праве. Вопросы теории. Саратов, 1976.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left="192" w:hanging="173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Кашанина Т. 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В. Происхождение государства и права. Современные трактовки </w:t>
      </w: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и новые подходы. М., 1999.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left="29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2"/>
          <w:sz w:val="28"/>
          <w:szCs w:val="28"/>
          <w:highlight w:val="white"/>
        </w:rPr>
        <w:t>Кашанина Т.</w:t>
      </w:r>
      <w:r w:rsidRPr="00013E4A">
        <w:rPr>
          <w:rFonts w:ascii="Times New Roman CYR" w:hAnsi="Times New Roman CYR" w:cs="Times New Roman CYR"/>
          <w:color w:val="000000"/>
          <w:spacing w:val="-12"/>
          <w:sz w:val="28"/>
          <w:szCs w:val="28"/>
          <w:highlight w:val="white"/>
        </w:rPr>
        <w:t>В. Происхождение государства и права. Современные трактовки и новые подходы: Учебное пособие. – М., 1999.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16" w:hanging="211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Керимов Д.А.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 Методология права (предмет, функции, проблемы философии права). 2000.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16" w:hanging="211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Керимов Д.А.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 Философские основания политико-правовых исследований. </w:t>
      </w:r>
      <w:r w:rsidRPr="00013E4A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М.,1986.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>Кечекьян С.Ф.</w:t>
      </w:r>
      <w:r w:rsidRPr="00013E4A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 xml:space="preserve"> Учение Аристотеля о государстве и праве. М., 1947.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Ковалевский М.М.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Историко – сравнительный метод в юриспруденции и при</w:t>
      </w:r>
      <w:r w:rsidRPr="00013E4A">
        <w:rPr>
          <w:rFonts w:ascii="Times New Roman CYR" w:hAnsi="Times New Roman CYR" w:cs="Times New Roman CYR"/>
          <w:sz w:val="28"/>
          <w:szCs w:val="28"/>
        </w:rPr>
        <w:t>е</w:t>
      </w:r>
      <w:r w:rsidRPr="00013E4A">
        <w:rPr>
          <w:rFonts w:ascii="Times New Roman CYR" w:hAnsi="Times New Roman CYR" w:cs="Times New Roman CYR"/>
          <w:sz w:val="28"/>
          <w:szCs w:val="28"/>
        </w:rPr>
        <w:t>мы изучения истории права. М., 1980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left="187" w:hanging="163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Козлихин И. Ю. 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Идея правового государства. История и современность. СПб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., 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1993.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Конституция США от 17 сентб</w:t>
      </w:r>
      <w:proofErr w:type="gramStart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p</w:t>
      </w:r>
      <w:proofErr w:type="gramEnd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я 1787 г.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left="29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16"/>
          <w:sz w:val="28"/>
          <w:szCs w:val="28"/>
          <w:highlight w:val="white"/>
        </w:rPr>
        <w:t xml:space="preserve">Концепции развития российского законодательства / Под ред. </w:t>
      </w:r>
      <w:r w:rsidRPr="00013E4A">
        <w:rPr>
          <w:rFonts w:ascii="Times New Roman CYR" w:hAnsi="Times New Roman CYR" w:cs="Times New Roman CYR"/>
          <w:i/>
          <w:iCs/>
          <w:color w:val="000000"/>
          <w:spacing w:val="-16"/>
          <w:sz w:val="28"/>
          <w:szCs w:val="28"/>
          <w:highlight w:val="white"/>
        </w:rPr>
        <w:t>Л. А. Окунъкова</w:t>
      </w:r>
      <w:proofErr w:type="gramStart"/>
      <w:r w:rsidRPr="00013E4A">
        <w:rPr>
          <w:rFonts w:ascii="Times New Roman CYR" w:hAnsi="Times New Roman CYR" w:cs="Times New Roman CYR"/>
          <w:i/>
          <w:iCs/>
          <w:color w:val="000000"/>
          <w:spacing w:val="-16"/>
          <w:sz w:val="28"/>
          <w:szCs w:val="28"/>
          <w:highlight w:val="white"/>
        </w:rPr>
        <w:t>,</w:t>
      </w:r>
      <w:r w:rsidRPr="00013E4A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t>Ю</w:t>
      </w:r>
      <w:proofErr w:type="gramEnd"/>
      <w:r w:rsidRPr="00013E4A">
        <w:rPr>
          <w:rFonts w:ascii="Times New Roman CYR" w:hAnsi="Times New Roman CYR" w:cs="Times New Roman CYR"/>
          <w:i/>
          <w:iCs/>
          <w:color w:val="000000"/>
          <w:spacing w:val="-1"/>
          <w:sz w:val="28"/>
          <w:szCs w:val="28"/>
          <w:highlight w:val="white"/>
        </w:rPr>
        <w:t xml:space="preserve">.А.Тихомирова, Ю.П.Орловского. </w:t>
      </w:r>
      <w:r w:rsidRPr="00013E4A">
        <w:rPr>
          <w:rFonts w:ascii="Times New Roman CYR" w:hAnsi="Times New Roman CYR" w:cs="Times New Roman CYR"/>
          <w:color w:val="000000"/>
          <w:spacing w:val="-1"/>
          <w:sz w:val="28"/>
          <w:szCs w:val="28"/>
          <w:highlight w:val="white"/>
        </w:rPr>
        <w:t>М., 1994.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Концепция разделения властей: история и современность</w:t>
      </w:r>
      <w:r w:rsidRPr="00013E4A">
        <w:rPr>
          <w:rFonts w:ascii="Times New Roman CYR" w:hAnsi="Times New Roman CYR" w:cs="Times New Roman CYR"/>
          <w:sz w:val="28"/>
          <w:szCs w:val="28"/>
        </w:rPr>
        <w:t>. М., 1992.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Корнев А.В., Борисов А.В.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Правовая мысль и юридическое образование в дор</w:t>
      </w:r>
      <w:r w:rsidRPr="00013E4A">
        <w:rPr>
          <w:rFonts w:ascii="Times New Roman CYR" w:hAnsi="Times New Roman CYR" w:cs="Times New Roman CYR"/>
          <w:sz w:val="28"/>
          <w:szCs w:val="28"/>
        </w:rPr>
        <w:t>е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волюционной России: Учебное пособие. – М.: 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Изд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 xml:space="preserve"> – во Эксмо, 2005. – 288 с.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Королева-Коноплянская Г.И.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Идеальное государство и идеальное управление в политических учениях Платона и Аристотеля. М., 1992.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Крашенников Н.А.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Индусское право, история и современность. М., 1982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Крижанич Ю.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П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o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>литикa. М., Наука. 1965.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Кропоткин П.А.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3anиски революционера. М., 1990.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4"/>
          <w:sz w:val="28"/>
          <w:szCs w:val="28"/>
          <w:highlight w:val="white"/>
        </w:rPr>
        <w:t xml:space="preserve">Кудрявцев В.Н, Казимирчук B.II. </w:t>
      </w:r>
      <w:r w:rsidRPr="00013E4A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Современная социология права. М., 1995.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Лавров П.Л.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Философия и социология: Избранные сочинения: В 2 томах, М. 1965.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Ленин В.И.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Полное собрание сочинений: В 55 томах. Т. 2, 33, 41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Лозинский С.Г.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История папства. М., 1990.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Локк Дж.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Соч.: в 3-х томах. М., 1988.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Лосский Н.О.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История русской философии. М., 1995.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 xml:space="preserve">Лукашук И.И. </w:t>
      </w: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Глобализация, государство, право, ХХ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I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 век. – М., 2000.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Лучин</w:t>
      </w:r>
      <w:proofErr w:type="gramStart"/>
      <w:r w:rsidRPr="00013E4A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 xml:space="preserve"> В</w:t>
      </w:r>
      <w:proofErr w:type="gramEnd"/>
      <w:r w:rsidRPr="00013E4A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 xml:space="preserve"> О. </w:t>
      </w:r>
      <w:r w:rsidRPr="00013E4A">
        <w:rPr>
          <w:color w:val="000000"/>
          <w:spacing w:val="-10"/>
          <w:sz w:val="28"/>
          <w:szCs w:val="28"/>
          <w:highlight w:val="white"/>
        </w:rPr>
        <w:t>«</w:t>
      </w:r>
      <w:r w:rsidRPr="00013E4A">
        <w:rPr>
          <w:rFonts w:ascii="Times New Roman CYR" w:hAnsi="Times New Roman CYR" w:cs="Times New Roman CYR"/>
          <w:color w:val="000000"/>
          <w:spacing w:val="-10"/>
          <w:sz w:val="28"/>
          <w:szCs w:val="28"/>
          <w:highlight w:val="white"/>
        </w:rPr>
        <w:t>Указное право</w:t>
      </w:r>
      <w:r w:rsidRPr="00013E4A">
        <w:rPr>
          <w:color w:val="000000"/>
          <w:spacing w:val="-10"/>
          <w:sz w:val="28"/>
          <w:szCs w:val="28"/>
          <w:highlight w:val="white"/>
        </w:rPr>
        <w:t xml:space="preserve">» </w:t>
      </w:r>
      <w:r w:rsidRPr="00013E4A">
        <w:rPr>
          <w:rFonts w:ascii="Times New Roman CYR" w:hAnsi="Times New Roman CYR" w:cs="Times New Roman CYR"/>
          <w:color w:val="000000"/>
          <w:spacing w:val="-10"/>
          <w:sz w:val="28"/>
          <w:szCs w:val="28"/>
          <w:highlight w:val="white"/>
        </w:rPr>
        <w:t>в России. М., 1996.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Максим Грек.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Переводы и послания. Л, 1984.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Мильн</w:t>
      </w:r>
      <w:proofErr w:type="gramStart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ep</w:t>
      </w:r>
      <w:proofErr w:type="gramEnd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 xml:space="preserve"> Я.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Бенедикт Спиноза. М., 1940.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lastRenderedPageBreak/>
        <w:t>Мухаев Р.</w:t>
      </w:r>
      <w:r w:rsidRPr="00013E4A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 Т. </w:t>
      </w:r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Хрестоматия по теории государства и права, политологии, истории политических и правовых учений: Пособие для вузов. – М., 2000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Назаренко Г.</w:t>
      </w:r>
      <w:r w:rsidRPr="00013E4A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В. </w:t>
      </w:r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Теория государства и права: Учеб. Пособие. – М., 2003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4"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0"/>
          <w:sz w:val="28"/>
          <w:szCs w:val="28"/>
          <w:highlight w:val="white"/>
        </w:rPr>
        <w:t>Неволин К.</w:t>
      </w:r>
      <w:r w:rsidRPr="00013E4A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А. </w:t>
      </w:r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Энциклопедия законодательства. История философии законодательства – СПб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.: 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  <w:highlight w:val="white"/>
        </w:rPr>
        <w:t>Изд-во СПбУ, 1997 (по изданию 1839г.).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Нерсесянц B.C. 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Право - математика свободы. М., 1996.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3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 xml:space="preserve">Нерсесянц В. С. </w:t>
      </w:r>
      <w:r w:rsidRPr="00013E4A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Право в системе социальной регуляции. История и современность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.</w:t>
      </w:r>
      <w:r w:rsidRPr="00013E4A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М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., 1986.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Нерсесянц В. С. 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Философия права. М., 1997.</w:t>
      </w:r>
    </w:p>
    <w:p w:rsidR="007C31E6" w:rsidRPr="00013E4A" w:rsidRDefault="007C31E6" w:rsidP="007C31E6">
      <w:pPr>
        <w:widowControl w:val="0"/>
        <w:tabs>
          <w:tab w:val="left" w:pos="501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Нерсесянц В.С.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История идей правовой государственности. М., 1993.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left="3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 xml:space="preserve">Никитин А.Ф. </w:t>
      </w:r>
      <w:r w:rsidRPr="00013E4A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Политика и право. М., 1993.</w:t>
      </w:r>
    </w:p>
    <w:p w:rsidR="007C31E6" w:rsidRPr="00013E4A" w:rsidRDefault="007C31E6" w:rsidP="007C31E6">
      <w:pPr>
        <w:widowControl w:val="0"/>
        <w:tabs>
          <w:tab w:val="left" w:pos="501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Ницше Ф.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Соч.: В 2-х Т., М., 1990.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Новгородцев П.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И. Введение в философию права. Кризис современного правосознания. – 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СПб.: Лань, 2000 (переизд.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 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Книги 1908г.).</w:t>
      </w:r>
      <w:proofErr w:type="gramEnd"/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Новгородцев П.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И. Историческая школа юристов. – СПб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.: 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Лань, 1999 (по изданию 1896г.).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Новгородцев П.И.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Сочинения. М., 1995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Орлов А.С.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Владимир Мономах. М., Л., 1946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 xml:space="preserve">Пайпс Р. </w:t>
      </w: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Россия при старом режиме, М., 1993.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Памятники литературы Древней Руси</w:t>
      </w:r>
      <w:r w:rsidRPr="00013E4A">
        <w:rPr>
          <w:rFonts w:ascii="Times New Roman CYR" w:hAnsi="Times New Roman CYR" w:cs="Times New Roman CYR"/>
          <w:sz w:val="28"/>
          <w:szCs w:val="28"/>
        </w:rPr>
        <w:t>: Конец XV-первая половина XVI века. М., 1984.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Пересветов И.С.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Сочинения. М., Л., 1956.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Пестель П.И.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13E4A">
        <w:rPr>
          <w:sz w:val="28"/>
          <w:szCs w:val="28"/>
        </w:rPr>
        <w:t>«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Русская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 xml:space="preserve"> правда</w:t>
      </w:r>
      <w:r w:rsidRPr="00013E4A">
        <w:rPr>
          <w:sz w:val="28"/>
          <w:szCs w:val="28"/>
        </w:rPr>
        <w:t xml:space="preserve">» // </w:t>
      </w:r>
      <w:r w:rsidRPr="00013E4A">
        <w:rPr>
          <w:rFonts w:ascii="Times New Roman CYR" w:hAnsi="Times New Roman CYR" w:cs="Times New Roman CYR"/>
          <w:sz w:val="28"/>
          <w:szCs w:val="28"/>
        </w:rPr>
        <w:t>Избранные социально – политические и ф</w:t>
      </w:r>
      <w:r w:rsidRPr="00013E4A">
        <w:rPr>
          <w:rFonts w:ascii="Times New Roman CYR" w:hAnsi="Times New Roman CYR" w:cs="Times New Roman CYR"/>
          <w:sz w:val="28"/>
          <w:szCs w:val="28"/>
        </w:rPr>
        <w:t>и</w:t>
      </w:r>
      <w:r w:rsidRPr="00013E4A">
        <w:rPr>
          <w:rFonts w:ascii="Times New Roman CYR" w:hAnsi="Times New Roman CYR" w:cs="Times New Roman CYR"/>
          <w:sz w:val="28"/>
          <w:szCs w:val="28"/>
        </w:rPr>
        <w:t>лософские произведения декабристов: В 3 т., М., 1951. Т. 2.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Пестель П.И.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13E4A">
        <w:rPr>
          <w:sz w:val="28"/>
          <w:szCs w:val="28"/>
        </w:rPr>
        <w:t>«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Русская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 xml:space="preserve"> правда</w:t>
      </w:r>
      <w:r w:rsidRPr="00013E4A">
        <w:rPr>
          <w:sz w:val="28"/>
          <w:szCs w:val="28"/>
        </w:rPr>
        <w:t xml:space="preserve">» // </w:t>
      </w:r>
      <w:r w:rsidRPr="00013E4A">
        <w:rPr>
          <w:rFonts w:ascii="Times New Roman CYR" w:hAnsi="Times New Roman CYR" w:cs="Times New Roman CYR"/>
          <w:sz w:val="28"/>
          <w:szCs w:val="28"/>
        </w:rPr>
        <w:t>Избранные социально – политические и ф</w:t>
      </w:r>
      <w:r w:rsidRPr="00013E4A">
        <w:rPr>
          <w:rFonts w:ascii="Times New Roman CYR" w:hAnsi="Times New Roman CYR" w:cs="Times New Roman CYR"/>
          <w:sz w:val="28"/>
          <w:szCs w:val="28"/>
        </w:rPr>
        <w:t>и</w:t>
      </w:r>
      <w:r w:rsidRPr="00013E4A">
        <w:rPr>
          <w:rFonts w:ascii="Times New Roman CYR" w:hAnsi="Times New Roman CYR" w:cs="Times New Roman CYR"/>
          <w:sz w:val="28"/>
          <w:szCs w:val="28"/>
        </w:rPr>
        <w:t>лософские произведения декабристов: В 3 т. / Под общ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р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>ед. И.Я. Щипанова, М., 1951. Т. 1.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2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Петражицкий Л.И.</w:t>
      </w: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 Теория права и государства в связи с теорией нравственности. – СПб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.: 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Лань 2000 (по изданию 1907г.).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Плеханов  Г.В.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Избранные философские произведения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 xml:space="preserve"> :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 xml:space="preserve"> В 5 томах. М. 1956. Т. 1.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Победоносцев К.П.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Великая ложь нашего времени. М. 1993.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Политическая история России</w:t>
      </w:r>
      <w:r w:rsidRPr="00013E4A">
        <w:rPr>
          <w:rFonts w:ascii="Times New Roman CYR" w:hAnsi="Times New Roman CYR" w:cs="Times New Roman CYR"/>
          <w:sz w:val="28"/>
          <w:szCs w:val="28"/>
        </w:rPr>
        <w:t>. М., 1997.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Поппер К.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Открытое общество и его враги. М., 1992. Т. 1.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Послания Ивана Грозного. М. 1950.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Послания Иосифа Волоцкого.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М., Л., 1959.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Посошков И.Т.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Книга о скудости и богатстве и другие сочинения. М., 1951.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left="29"/>
        <w:jc w:val="both"/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Правовое государство: сб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.з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арубежных материалов. М., 1990.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left="163" w:hanging="13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11"/>
          <w:sz w:val="28"/>
          <w:szCs w:val="28"/>
          <w:highlight w:val="white"/>
        </w:rPr>
        <w:t>Проблемы цен</w:t>
      </w:r>
      <w:r w:rsidRPr="00013E4A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ностного подхода в праве: традиции и обновления </w:t>
      </w:r>
      <w:r w:rsidRPr="00013E4A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>/Под</w:t>
      </w:r>
      <w:proofErr w:type="gramStart"/>
      <w:r w:rsidRPr="00013E4A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>.</w:t>
      </w:r>
      <w:proofErr w:type="gramEnd"/>
      <w:r w:rsidRPr="00013E4A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 xml:space="preserve"> </w:t>
      </w:r>
      <w:proofErr w:type="gramStart"/>
      <w:r w:rsidRPr="00013E4A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>р</w:t>
      </w:r>
      <w:proofErr w:type="gramEnd"/>
      <w:r w:rsidRPr="00013E4A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 xml:space="preserve">ед. </w:t>
      </w:r>
      <w:r w:rsidRPr="00013E4A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- </w:t>
      </w:r>
      <w:r w:rsidRPr="00013E4A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>В. С. Нерсесянц.</w:t>
      </w:r>
      <w:r w:rsidRPr="00013E4A">
        <w:rPr>
          <w:rFonts w:ascii="Times New Roman CYR" w:hAnsi="Times New Roman CYR" w:cs="Times New Roman CYR"/>
          <w:color w:val="000000"/>
          <w:spacing w:val="-10"/>
          <w:sz w:val="28"/>
          <w:szCs w:val="28"/>
          <w:highlight w:val="white"/>
        </w:rPr>
        <w:t>М.,1996.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Прокопович Ф.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Сочинения. М., Л., 1961.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>Рабинович П.И</w:t>
      </w:r>
      <w:r w:rsidRPr="00013E4A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. Проблемы  теории законности развитого социализма. Львов, 1979.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Радищев А.Н.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Сочинения. М.. 1988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Развитие русского права во второй половине XIX –начале ХХ века.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М., 1997.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lastRenderedPageBreak/>
        <w:t>Разделение властей и парламентаризм. М., 1992.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8"/>
          <w:sz w:val="28"/>
          <w:szCs w:val="28"/>
          <w:highlight w:val="white"/>
        </w:rPr>
        <w:t xml:space="preserve">РоланН. </w:t>
      </w:r>
      <w:r w:rsidRPr="00013E4A">
        <w:rPr>
          <w:rFonts w:ascii="Times New Roman CYR" w:hAnsi="Times New Roman CYR" w:cs="Times New Roman CYR"/>
          <w:color w:val="000000"/>
          <w:spacing w:val="-8"/>
          <w:sz w:val="28"/>
          <w:szCs w:val="28"/>
          <w:highlight w:val="white"/>
        </w:rPr>
        <w:t>Юридическая антропология. М., 1999.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pacing w:val="-2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2"/>
          <w:sz w:val="28"/>
          <w:szCs w:val="28"/>
          <w:highlight w:val="white"/>
        </w:rPr>
        <w:t>Роль Д. Теория справедливости. Новосибирск, 1995.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Российская правовая система и международное право: современные проблемы</w:t>
      </w:r>
      <w:r w:rsidRPr="00013E4A">
        <w:rPr>
          <w:rFonts w:ascii="Times New Roman CYR" w:hAnsi="Times New Roman CYR" w:cs="Times New Roman CYR"/>
          <w:color w:val="000000"/>
          <w:spacing w:val="-2"/>
          <w:sz w:val="28"/>
          <w:szCs w:val="28"/>
          <w:highlight w:val="white"/>
        </w:rPr>
        <w:t xml:space="preserve">взаимодействия / </w:t>
      </w:r>
      <w:r w:rsidRPr="00013E4A">
        <w:rPr>
          <w:rFonts w:ascii="Times New Roman CYR" w:hAnsi="Times New Roman CYR" w:cs="Times New Roman CYR"/>
          <w:i/>
          <w:iCs/>
          <w:color w:val="000000"/>
          <w:spacing w:val="-2"/>
          <w:sz w:val="28"/>
          <w:szCs w:val="28"/>
          <w:highlight w:val="white"/>
        </w:rPr>
        <w:t>Отв</w:t>
      </w:r>
      <w:proofErr w:type="gramStart"/>
      <w:r w:rsidRPr="00013E4A">
        <w:rPr>
          <w:rFonts w:ascii="Times New Roman CYR" w:hAnsi="Times New Roman CYR" w:cs="Times New Roman CYR"/>
          <w:i/>
          <w:iCs/>
          <w:color w:val="000000"/>
          <w:spacing w:val="-2"/>
          <w:sz w:val="28"/>
          <w:szCs w:val="28"/>
          <w:highlight w:val="white"/>
        </w:rPr>
        <w:t>.р</w:t>
      </w:r>
      <w:proofErr w:type="gramEnd"/>
      <w:r w:rsidRPr="00013E4A">
        <w:rPr>
          <w:rFonts w:ascii="Times New Roman CYR" w:hAnsi="Times New Roman CYR" w:cs="Times New Roman CYR"/>
          <w:i/>
          <w:iCs/>
          <w:color w:val="000000"/>
          <w:spacing w:val="-2"/>
          <w:sz w:val="28"/>
          <w:szCs w:val="28"/>
          <w:highlight w:val="white"/>
        </w:rPr>
        <w:t xml:space="preserve">едакт. В.М.Баранов. </w:t>
      </w:r>
      <w:r w:rsidRPr="00013E4A">
        <w:rPr>
          <w:rFonts w:ascii="Times New Roman CYR" w:hAnsi="Times New Roman CYR" w:cs="Times New Roman CYR"/>
          <w:color w:val="000000"/>
          <w:spacing w:val="-2"/>
          <w:sz w:val="28"/>
          <w:szCs w:val="28"/>
          <w:highlight w:val="white"/>
        </w:rPr>
        <w:t>Н.Новгород, 1996.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Русские философы</w:t>
      </w:r>
      <w:r w:rsidRPr="00013E4A">
        <w:rPr>
          <w:rFonts w:ascii="Times New Roman CYR" w:hAnsi="Times New Roman CYR" w:cs="Times New Roman CYR"/>
          <w:sz w:val="28"/>
          <w:szCs w:val="28"/>
        </w:rPr>
        <w:t>. Антология. М., 1994.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Русский консерватизм Х</w:t>
      </w:r>
      <w:proofErr w:type="gramStart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I</w:t>
      </w:r>
      <w:proofErr w:type="gramEnd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Х столетия.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М., 2000.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Рыбаков Б.Д</w:t>
      </w:r>
      <w:r w:rsidRPr="00013E4A">
        <w:rPr>
          <w:rFonts w:ascii="Times New Roman CYR" w:hAnsi="Times New Roman CYR" w:cs="Times New Roman CYR"/>
          <w:sz w:val="28"/>
          <w:szCs w:val="28"/>
        </w:rPr>
        <w:t>. Из истории культуры Древней Руси. М, 1984.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 xml:space="preserve">СаидовА.Х. </w:t>
      </w:r>
      <w:r w:rsidRPr="00013E4A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Сравнительное правоведение и юридическая география мира. М., 1993.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Сахаров Н. А. 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Институт президентства в современном мире. М., 1994.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Свердлов М.Б.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O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>т закона Русского к Русской Правде. М., 1969.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Селюков Р.Т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Происхождение действующего права. – М., 1997.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48" w:firstLine="15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9"/>
          <w:sz w:val="28"/>
          <w:szCs w:val="28"/>
          <w:highlight w:val="white"/>
        </w:rPr>
        <w:t xml:space="preserve">Семитка А. П. </w:t>
      </w:r>
      <w:r w:rsidRPr="00013E4A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 xml:space="preserve">Развитие правовой культуры как правовой 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npo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9"/>
          <w:sz w:val="28"/>
          <w:szCs w:val="28"/>
          <w:highlight w:val="white"/>
        </w:rPr>
        <w:t>гресс. Екатерин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бург.,1996.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Симеон Полоцкий</w:t>
      </w:r>
      <w:r w:rsidRPr="00013E4A">
        <w:rPr>
          <w:rFonts w:ascii="Times New Roman CYR" w:hAnsi="Times New Roman CYR" w:cs="Times New Roman CYR"/>
          <w:sz w:val="28"/>
          <w:szCs w:val="28"/>
        </w:rPr>
        <w:t>. Избранные сочинения. М., Л., 1953.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Слово о полку Игореве.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//Повести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 xml:space="preserve"> Д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>р. Руси. 1983.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Современные зарубежные исследования русской правовой мысли</w:t>
      </w:r>
      <w:r w:rsidRPr="00013E4A">
        <w:rPr>
          <w:rFonts w:ascii="Times New Roman CYR" w:hAnsi="Times New Roman CYR" w:cs="Times New Roman CYR"/>
          <w:sz w:val="28"/>
          <w:szCs w:val="28"/>
        </w:rPr>
        <w:t>. М., 1982.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3"/>
          <w:sz w:val="28"/>
          <w:szCs w:val="28"/>
          <w:highlight w:val="white"/>
        </w:rPr>
        <w:t xml:space="preserve">Соколов А.Н. </w:t>
      </w:r>
      <w:r w:rsidRPr="00013E4A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Правовое государство: Идея, теория, практика. Курск, 1994.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Соловьев В.С.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Сочинения: В 2 томах. 2-е изд. М., 1990. Т. 1.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>Солоневич И.</w:t>
      </w: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 Народная монархия. М., 1991.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Социалистическое правовое государство: конципция и пути реализации. М., 1990.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Социальное государство и защита прав человека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/П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 xml:space="preserve">од ред. </w:t>
      </w:r>
      <w:r w:rsidRPr="00013E4A">
        <w:rPr>
          <w:rFonts w:ascii="Times New Roman CYR" w:hAnsi="Times New Roman CYR" w:cs="Times New Roman CYR"/>
          <w:i/>
          <w:iCs/>
          <w:color w:val="000000"/>
          <w:spacing w:val="-7"/>
          <w:sz w:val="28"/>
          <w:szCs w:val="28"/>
          <w:highlight w:val="white"/>
        </w:rPr>
        <w:t xml:space="preserve">Е.А.Лукашевий. </w:t>
      </w:r>
      <w:r w:rsidRPr="00013E4A">
        <w:rPr>
          <w:rFonts w:ascii="Times New Roman CYR" w:hAnsi="Times New Roman CYR" w:cs="Times New Roman CYR"/>
          <w:color w:val="000000"/>
          <w:spacing w:val="-7"/>
          <w:sz w:val="28"/>
          <w:szCs w:val="28"/>
          <w:highlight w:val="white"/>
        </w:rPr>
        <w:t>М,,</w:t>
      </w:r>
      <w:r w:rsidRPr="00013E4A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1994.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Сперанский М.М.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Проекты и записки. М., Л., 1961.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Татищев В.Н.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Избранные произведения. М., 1979.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Теория государства и права: Хрестоматия. В 2-х томах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/ А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вт. – сост. В.В. Лазарев, С.В. Липень. – М., 2001.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Теория политики (общие вопросы). /Под ред. И.Н. Коновалова и А. В. Малько. Саратов, 1994.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Теория юридического процесса. Харьков, 1987.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Технология власти (философско – политический анализ</w:t>
      </w:r>
      <w:r w:rsidRPr="00013E4A">
        <w:rPr>
          <w:rFonts w:ascii="Times New Roman CYR" w:hAnsi="Times New Roman CYR" w:cs="Times New Roman CYR"/>
          <w:sz w:val="28"/>
          <w:szCs w:val="28"/>
        </w:rPr>
        <w:t>). М., 1995.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gramStart"/>
      <w:r w:rsidRPr="00013E4A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>Тиле</w:t>
      </w:r>
      <w:proofErr w:type="gramEnd"/>
      <w:r w:rsidRPr="00013E4A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 xml:space="preserve"> А.А</w:t>
      </w:r>
      <w:r w:rsidRPr="00013E4A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. Время, пространство, закон. М., 1965.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Тиле</w:t>
      </w:r>
      <w:proofErr w:type="gramEnd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 xml:space="preserve"> А.А.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Право абсурда: Социалистическое феодальное право. М., 1992.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gramStart"/>
      <w:r w:rsidRPr="00013E4A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>Тиле</w:t>
      </w:r>
      <w:proofErr w:type="gramEnd"/>
      <w:r w:rsidRPr="00013E4A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 xml:space="preserve"> А.А., Швеков Г.В.</w:t>
      </w:r>
      <w:r w:rsidRPr="00013E4A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 xml:space="preserve"> Сравнительный метод в юридических дисциплинах. М., 1978.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Тихомиров Л.А.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Единоличная власть как принцип государственного строения. М., 1993.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Тихомиров Л.А.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Критика демократии. М., 1997.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Тихомиров Л.А</w:t>
      </w:r>
      <w:r w:rsidRPr="00013E4A">
        <w:rPr>
          <w:rFonts w:ascii="Times New Roman CYR" w:hAnsi="Times New Roman CYR" w:cs="Times New Roman CYR"/>
          <w:sz w:val="28"/>
          <w:szCs w:val="28"/>
        </w:rPr>
        <w:t>. Монархическая государственность. СПб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 xml:space="preserve">., 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>1992.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17"/>
          <w:sz w:val="28"/>
          <w:szCs w:val="28"/>
          <w:highlight w:val="white"/>
        </w:rPr>
        <w:t>Тихомиров Ю.А</w:t>
      </w:r>
      <w:r w:rsidRPr="00013E4A">
        <w:rPr>
          <w:rFonts w:ascii="Times New Roman CYR" w:hAnsi="Times New Roman CYR" w:cs="Times New Roman CYR"/>
          <w:color w:val="000000"/>
          <w:spacing w:val="-17"/>
          <w:sz w:val="28"/>
          <w:szCs w:val="28"/>
          <w:highlight w:val="white"/>
        </w:rPr>
        <w:t>. Теория  закона. М., 1982.</w:t>
      </w:r>
    </w:p>
    <w:p w:rsidR="007C31E6" w:rsidRPr="00013E4A" w:rsidRDefault="007C31E6" w:rsidP="007C31E6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4"/>
          <w:sz w:val="28"/>
          <w:szCs w:val="28"/>
          <w:highlight w:val="white"/>
        </w:rPr>
        <w:t xml:space="preserve">ТихонравовЮ.В. </w:t>
      </w:r>
      <w:r w:rsidRPr="00013E4A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>Основы философии права. М., 1997.</w:t>
      </w:r>
      <w:r w:rsidRPr="00013E4A">
        <w:rPr>
          <w:rFonts w:ascii="Times New Roman CYR" w:hAnsi="Times New Roman CYR" w:cs="Times New Roman CYR"/>
          <w:color w:val="000000"/>
          <w:spacing w:val="-4"/>
          <w:sz w:val="28"/>
          <w:szCs w:val="28"/>
          <w:highlight w:val="white"/>
        </w:rPr>
        <w:tab/>
      </w:r>
    </w:p>
    <w:p w:rsidR="007C31E6" w:rsidRPr="00013E4A" w:rsidRDefault="007C31E6" w:rsidP="007C31E6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 xml:space="preserve">ТойнбиА.Дж. 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Постижение истории. М., 1991.</w:t>
      </w:r>
    </w:p>
    <w:p w:rsidR="007C31E6" w:rsidRPr="00013E4A" w:rsidRDefault="007C31E6" w:rsidP="007C31E6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Токвиль А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. Демократия в Америке. М., 1992.</w:t>
      </w:r>
    </w:p>
    <w:p w:rsidR="007C31E6" w:rsidRPr="00013E4A" w:rsidRDefault="007C31E6" w:rsidP="007C31E6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t>Топорин Б.Н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. Европейское право: Учебник.- М., 1999.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Троцкий Л.Д.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К истории русской революции. М., 1990</w:t>
      </w:r>
    </w:p>
    <w:p w:rsidR="007C31E6" w:rsidRPr="00013E4A" w:rsidRDefault="007C31E6" w:rsidP="007C31E6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6"/>
          <w:sz w:val="28"/>
          <w:szCs w:val="28"/>
          <w:highlight w:val="white"/>
        </w:rPr>
        <w:lastRenderedPageBreak/>
        <w:t>Трубецкой Е.Н</w:t>
      </w:r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. Энциклопедия права. – СПб</w:t>
      </w:r>
      <w:proofErr w:type="gramStart"/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 xml:space="preserve">.: </w:t>
      </w:r>
      <w:proofErr w:type="gramEnd"/>
      <w:r w:rsidRPr="00013E4A">
        <w:rPr>
          <w:rFonts w:ascii="Times New Roman CYR" w:hAnsi="Times New Roman CYR" w:cs="Times New Roman CYR"/>
          <w:color w:val="000000"/>
          <w:spacing w:val="-6"/>
          <w:sz w:val="28"/>
          <w:szCs w:val="28"/>
          <w:highlight w:val="white"/>
        </w:rPr>
        <w:t>Лань, 1998 (по изданию 1913г.).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Труды отдела древнерусской литературы</w:t>
      </w:r>
      <w:r w:rsidRPr="00013E4A">
        <w:rPr>
          <w:rFonts w:ascii="Times New Roman CYR" w:hAnsi="Times New Roman CYR" w:cs="Times New Roman CYR"/>
          <w:sz w:val="28"/>
          <w:szCs w:val="28"/>
        </w:rPr>
        <w:t>. М., Л., 1961. Т. XVII.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Утченко С.Л.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Политические учения древнего мира. М. 1972.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Фадеев И.Л</w:t>
      </w:r>
      <w:r w:rsidRPr="00013E4A">
        <w:rPr>
          <w:rFonts w:ascii="Times New Roman CYR" w:hAnsi="Times New Roman CYR" w:cs="Times New Roman CYR"/>
          <w:sz w:val="28"/>
          <w:szCs w:val="28"/>
        </w:rPr>
        <w:t>. Концепция власти на Ближнем Востоке. Средние Века и Новое время. М., 1993.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Федотов Г.П.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И есть и будет. Размышления о России и революции. Париж. 1932.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Философские и общественно – политические произведения петрашевцев.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М., 1953</w:t>
      </w:r>
    </w:p>
    <w:p w:rsidR="007C31E6" w:rsidRPr="00013E4A" w:rsidRDefault="007C31E6" w:rsidP="007C31E6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Хайек Ф.А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Дорога к рабству. М., 1992.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Халин К.Е</w:t>
      </w:r>
      <w:r w:rsidRPr="00013E4A">
        <w:rPr>
          <w:rFonts w:ascii="Times New Roman CYR" w:hAnsi="Times New Roman CYR" w:cs="Times New Roman CYR"/>
          <w:sz w:val="28"/>
          <w:szCs w:val="28"/>
        </w:rPr>
        <w:t>. История политических и правовых учений. М., 2006.</w:t>
      </w:r>
    </w:p>
    <w:p w:rsidR="007C31E6" w:rsidRPr="00013E4A" w:rsidRDefault="007C31E6" w:rsidP="007C31E6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Халфина Р.О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Право как средство социального управления. М., 1988.</w:t>
      </w:r>
    </w:p>
    <w:p w:rsidR="007C31E6" w:rsidRPr="00013E4A" w:rsidRDefault="007C31E6" w:rsidP="007C31E6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Хёффе О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Политика. Право. Справедливость. М., 1994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Хомяков А.С.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О старом и новом: Статьи и очерки. М. 1988</w:t>
      </w:r>
    </w:p>
    <w:p w:rsidR="007C31E6" w:rsidRPr="00013E4A" w:rsidRDefault="007C31E6" w:rsidP="007C31E6">
      <w:pPr>
        <w:widowControl w:val="0"/>
        <w:tabs>
          <w:tab w:val="left" w:pos="70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Хрестоматия по теории государства и права, политологии, истории п</w:t>
      </w:r>
      <w:proofErr w:type="gramStart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o</w:t>
      </w:r>
      <w:proofErr w:type="gramEnd"/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лит</w:t>
      </w: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и</w:t>
      </w: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ческих и правовых учений</w:t>
      </w:r>
      <w:r w:rsidRPr="00013E4A">
        <w:rPr>
          <w:rFonts w:ascii="Times New Roman CYR" w:hAnsi="Times New Roman CYR" w:cs="Times New Roman CYR"/>
          <w:sz w:val="28"/>
          <w:szCs w:val="28"/>
        </w:rPr>
        <w:t>. Р.Т. Мухаев. М., 2000.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Чаадаев П.Я.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Статьи и письма: В 2 т. М., 1989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Чаморро С.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Общее и особенное в развитии политической и правовой культуры обществ Запада, Востока и России. М., 1998.</w:t>
      </w:r>
    </w:p>
    <w:p w:rsidR="007C31E6" w:rsidRPr="00013E4A" w:rsidRDefault="007C31E6" w:rsidP="007C31E6">
      <w:pPr>
        <w:tabs>
          <w:tab w:val="left" w:pos="6254"/>
        </w:tabs>
        <w:suppressAutoHyphens/>
        <w:autoSpaceDE w:val="0"/>
        <w:autoSpaceDN w:val="0"/>
        <w:adjustRightInd w:val="0"/>
        <w:spacing w:before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>Чиркин В.Е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. Современное государство. – М., 2001.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Шацкий Е.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Утопия и традиция. М., 1990.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Шестопал Е.Б.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Личность и политика. М., 1988.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4" w:right="109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Шимбород М.И. 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Политика и право. М., 1995.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spacing w:before="5"/>
        <w:ind w:right="3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Энгельс. Ф. 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 xml:space="preserve">Происхождение семьи, частной собственности и государства. </w:t>
      </w:r>
      <w:r w:rsidRPr="00013E4A">
        <w:rPr>
          <w:rFonts w:ascii="Times New Roman CYR" w:hAnsi="Times New Roman CYR" w:cs="Times New Roman CYR"/>
          <w:color w:val="000000"/>
          <w:spacing w:val="-3"/>
          <w:sz w:val="28"/>
          <w:szCs w:val="28"/>
          <w:highlight w:val="white"/>
        </w:rPr>
        <w:t>Соч., изд.2-е., т.21, гл.</w:t>
      </w:r>
      <w:r w:rsidRPr="00013E4A">
        <w:rPr>
          <w:rFonts w:ascii="Times New Roman CYR" w:hAnsi="Times New Roman CYR" w:cs="Times New Roman CYR"/>
          <w:color w:val="000000"/>
          <w:spacing w:val="8"/>
          <w:sz w:val="28"/>
          <w:szCs w:val="28"/>
          <w:highlight w:val="white"/>
        </w:rPr>
        <w:t>II.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Юридические произведения прогрессивных русских мыслителей.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М., 1959.</w:t>
      </w:r>
    </w:p>
    <w:p w:rsidR="007C31E6" w:rsidRPr="00013E4A" w:rsidRDefault="007C31E6" w:rsidP="007C31E6">
      <w:pPr>
        <w:suppressAutoHyphens/>
        <w:autoSpaceDE w:val="0"/>
        <w:autoSpaceDN w:val="0"/>
        <w:adjustRightInd w:val="0"/>
        <w:ind w:left="14" w:right="109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013E4A">
        <w:rPr>
          <w:rFonts w:ascii="Times New Roman CYR" w:hAnsi="Times New Roman CYR" w:cs="Times New Roman CYR"/>
          <w:i/>
          <w:iCs/>
          <w:color w:val="000000"/>
          <w:spacing w:val="-5"/>
          <w:sz w:val="28"/>
          <w:szCs w:val="28"/>
          <w:highlight w:val="white"/>
        </w:rPr>
        <w:t xml:space="preserve">ЯвичЛ.С. </w:t>
      </w:r>
      <w:r w:rsidRPr="00013E4A">
        <w:rPr>
          <w:rFonts w:ascii="Times New Roman CYR" w:hAnsi="Times New Roman CYR" w:cs="Times New Roman CYR"/>
          <w:color w:val="000000"/>
          <w:spacing w:val="-5"/>
          <w:sz w:val="28"/>
          <w:szCs w:val="28"/>
          <w:highlight w:val="white"/>
        </w:rPr>
        <w:t>Сущность права. Л., 1985.</w:t>
      </w:r>
    </w:p>
    <w:p w:rsidR="007C31E6" w:rsidRPr="00013E4A" w:rsidRDefault="007C31E6" w:rsidP="007C31E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13E4A">
        <w:rPr>
          <w:rFonts w:ascii="Times New Roman CYR" w:hAnsi="Times New Roman CYR" w:cs="Times New Roman CYR"/>
          <w:i/>
          <w:iCs/>
          <w:sz w:val="28"/>
          <w:szCs w:val="28"/>
        </w:rPr>
        <w:t>Яковлев П.</w:t>
      </w:r>
      <w:r w:rsidRPr="00013E4A">
        <w:rPr>
          <w:rFonts w:ascii="Times New Roman CYR" w:hAnsi="Times New Roman CYR" w:cs="Times New Roman CYR"/>
          <w:sz w:val="28"/>
          <w:szCs w:val="28"/>
        </w:rPr>
        <w:t xml:space="preserve"> В</w:t>
      </w:r>
      <w:proofErr w:type="gramStart"/>
      <w:r w:rsidRPr="00013E4A">
        <w:rPr>
          <w:rFonts w:ascii="Times New Roman CYR" w:hAnsi="Times New Roman CYR" w:cs="Times New Roman CYR"/>
          <w:sz w:val="28"/>
          <w:szCs w:val="28"/>
        </w:rPr>
        <w:t>a</w:t>
      </w:r>
      <w:proofErr w:type="gramEnd"/>
      <w:r w:rsidRPr="00013E4A">
        <w:rPr>
          <w:rFonts w:ascii="Times New Roman CYR" w:hAnsi="Times New Roman CYR" w:cs="Times New Roman CYR"/>
          <w:sz w:val="28"/>
          <w:szCs w:val="28"/>
        </w:rPr>
        <w:t>шингтoн. М.: Молодая гвардия, 1973.</w:t>
      </w:r>
    </w:p>
    <w:p w:rsidR="00CA5EB5" w:rsidRDefault="00CA5EB5" w:rsidP="00CA5EB5">
      <w:pPr>
        <w:spacing w:line="276" w:lineRule="auto"/>
        <w:ind w:firstLine="709"/>
        <w:jc w:val="both"/>
        <w:rPr>
          <w:b/>
          <w:bCs/>
          <w:kern w:val="3"/>
          <w:sz w:val="28"/>
          <w:szCs w:val="28"/>
        </w:rPr>
      </w:pPr>
    </w:p>
    <w:p w:rsidR="00CA5EB5" w:rsidRPr="00A30F94" w:rsidRDefault="00CA5EB5" w:rsidP="00CA5EB5">
      <w:pPr>
        <w:ind w:firstLine="709"/>
        <w:jc w:val="center"/>
        <w:rPr>
          <w:sz w:val="28"/>
          <w:szCs w:val="28"/>
        </w:rPr>
      </w:pPr>
      <w:r w:rsidRPr="00A30F94">
        <w:rPr>
          <w:b/>
          <w:sz w:val="28"/>
          <w:szCs w:val="28"/>
        </w:rPr>
        <w:t>ПРИМЕРНЫЕ ТЕМЫ И ПЛАНЫ КОНТРОЛЬНЫХ РАБОТ</w:t>
      </w:r>
    </w:p>
    <w:p w:rsidR="00CA5EB5" w:rsidRDefault="00A859F4" w:rsidP="00CA5E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(для магистрантов </w:t>
      </w:r>
      <w:r w:rsidR="00CA5EB5" w:rsidRPr="00A30F94">
        <w:rPr>
          <w:b/>
          <w:sz w:val="28"/>
          <w:szCs w:val="28"/>
        </w:rPr>
        <w:t>факультета заочного обучения)</w:t>
      </w:r>
    </w:p>
    <w:p w:rsidR="00CA5EB5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b/>
          <w:sz w:val="28"/>
          <w:szCs w:val="28"/>
        </w:rPr>
      </w:pPr>
      <w:r w:rsidRPr="00D3363D">
        <w:rPr>
          <w:b/>
          <w:sz w:val="28"/>
          <w:szCs w:val="28"/>
        </w:rPr>
        <w:t>Вариант 1. Политические и правовые учения в странах Древнего В</w:t>
      </w:r>
      <w:r w:rsidRPr="00D3363D">
        <w:rPr>
          <w:b/>
          <w:sz w:val="28"/>
          <w:szCs w:val="28"/>
        </w:rPr>
        <w:t>о</w:t>
      </w:r>
      <w:r w:rsidRPr="00D3363D">
        <w:rPr>
          <w:b/>
          <w:sz w:val="28"/>
          <w:szCs w:val="28"/>
        </w:rPr>
        <w:t>стока.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Вопросы:</w:t>
      </w:r>
    </w:p>
    <w:p w:rsidR="00CA5EB5" w:rsidRPr="00D3363D" w:rsidRDefault="00CA5EB5" w:rsidP="00CA5EB5">
      <w:pPr>
        <w:widowControl w:val="0"/>
        <w:tabs>
          <w:tab w:val="left" w:pos="489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tabs>
          <w:tab w:val="left" w:pos="489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 xml:space="preserve">1. Общая характеристика религиозно-мифологических представлений о государстве и </w:t>
      </w:r>
      <w:proofErr w:type="gramStart"/>
      <w:r w:rsidRPr="00D3363D">
        <w:rPr>
          <w:sz w:val="28"/>
          <w:szCs w:val="28"/>
        </w:rPr>
        <w:t>п</w:t>
      </w:r>
      <w:proofErr w:type="gramEnd"/>
      <w:r w:rsidRPr="00D3363D">
        <w:rPr>
          <w:sz w:val="28"/>
          <w:szCs w:val="28"/>
        </w:rPr>
        <w:t>paвe в странах Древнего Востока</w:t>
      </w:r>
    </w:p>
    <w:p w:rsidR="00CA5EB5" w:rsidRPr="00D3363D" w:rsidRDefault="00CA5EB5" w:rsidP="00CA5EB5">
      <w:pPr>
        <w:widowControl w:val="0"/>
        <w:tabs>
          <w:tab w:val="left" w:pos="489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Политические и правовые идеи в Древнем Египте</w:t>
      </w:r>
    </w:p>
    <w:p w:rsidR="00CA5EB5" w:rsidRPr="00D3363D" w:rsidRDefault="00CA5EB5" w:rsidP="00CA5EB5">
      <w:pPr>
        <w:widowControl w:val="0"/>
        <w:tabs>
          <w:tab w:val="left" w:pos="489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Политико-п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авовая мысль в Древней Индии. Брахманизм и буддизм. Светский т</w:t>
      </w:r>
      <w:proofErr w:type="gramStart"/>
      <w:r w:rsidRPr="00D3363D">
        <w:rPr>
          <w:sz w:val="28"/>
          <w:szCs w:val="28"/>
        </w:rPr>
        <w:t>pa</w:t>
      </w:r>
      <w:proofErr w:type="gramEnd"/>
      <w:r w:rsidRPr="00D3363D">
        <w:rPr>
          <w:sz w:val="28"/>
          <w:szCs w:val="28"/>
        </w:rPr>
        <w:t>ктaт «Артхашастра»</w:t>
      </w:r>
    </w:p>
    <w:p w:rsidR="00CA5EB5" w:rsidRPr="00D3363D" w:rsidRDefault="00CA5EB5" w:rsidP="00CA5EB5">
      <w:pPr>
        <w:widowControl w:val="0"/>
        <w:tabs>
          <w:tab w:val="left" w:pos="547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4.Политическая и правовая идеология Древнего Китая. Даосизм, моизм, конфуцианство, ле</w:t>
      </w:r>
      <w:proofErr w:type="gramStart"/>
      <w:r w:rsidRPr="00D3363D">
        <w:rPr>
          <w:sz w:val="28"/>
          <w:szCs w:val="28"/>
        </w:rPr>
        <w:t>r</w:t>
      </w:r>
      <w:proofErr w:type="gramEnd"/>
      <w:r w:rsidRPr="00D3363D">
        <w:rPr>
          <w:sz w:val="28"/>
          <w:szCs w:val="28"/>
        </w:rPr>
        <w:t>изм.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321"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lastRenderedPageBreak/>
        <w:t>В контрольной работе необходимо проанализировать произведения «Мо-цзы» и «Артхашастра» и дать ответы на следующие вопросы: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На п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имере законов Ману в Древней Индии покажите основные пол</w:t>
      </w:r>
      <w:r w:rsidRPr="00D3363D">
        <w:rPr>
          <w:sz w:val="28"/>
          <w:szCs w:val="28"/>
        </w:rPr>
        <w:t>о</w:t>
      </w:r>
      <w:r w:rsidRPr="00D3363D">
        <w:rPr>
          <w:sz w:val="28"/>
          <w:szCs w:val="28"/>
        </w:rPr>
        <w:t>жения брахманизма. Ук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>житe номера статей первоисточника.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М</w:t>
      </w:r>
      <w:proofErr w:type="gramStart"/>
      <w:r w:rsidRPr="00D3363D">
        <w:rPr>
          <w:sz w:val="28"/>
          <w:szCs w:val="28"/>
        </w:rPr>
        <w:t>o</w:t>
      </w:r>
      <w:proofErr w:type="gramEnd"/>
      <w:r w:rsidRPr="00D3363D">
        <w:rPr>
          <w:sz w:val="28"/>
          <w:szCs w:val="28"/>
        </w:rPr>
        <w:t>изм представлял собой первое социалистическое утопическое пол</w:t>
      </w:r>
      <w:r w:rsidRPr="00D3363D">
        <w:rPr>
          <w:sz w:val="28"/>
          <w:szCs w:val="28"/>
        </w:rPr>
        <w:t>и</w:t>
      </w:r>
      <w:r w:rsidRPr="00D3363D">
        <w:rPr>
          <w:sz w:val="28"/>
          <w:szCs w:val="28"/>
        </w:rPr>
        <w:t>тико-правовое учение Древнего Китая. В чем Вы видит</w:t>
      </w:r>
      <w:proofErr w:type="gramStart"/>
      <w:r w:rsidRPr="00D3363D">
        <w:rPr>
          <w:sz w:val="28"/>
          <w:szCs w:val="28"/>
        </w:rPr>
        <w:t>e</w:t>
      </w:r>
      <w:proofErr w:type="gramEnd"/>
      <w:r w:rsidRPr="00D3363D">
        <w:rPr>
          <w:sz w:val="28"/>
          <w:szCs w:val="28"/>
        </w:rPr>
        <w:t xml:space="preserve"> утопизм? Докажите, используя труд «Мо-цзы».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На каких п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инципах строится управление государством мудрым пpaвитeлем по тpaктатy "Мо-цзы"? Какая внешняя политика должна вестись государством и почему?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Сопоставьте политико-п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авовые учения Древней Индии: буддизм и брахманизм.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Сопоставьте политико-п</w:t>
      </w:r>
      <w:proofErr w:type="gramStart"/>
      <w:r w:rsidRPr="00D3363D">
        <w:rPr>
          <w:sz w:val="28"/>
          <w:szCs w:val="28"/>
        </w:rPr>
        <w:t>pa</w:t>
      </w:r>
      <w:proofErr w:type="gramEnd"/>
      <w:r w:rsidRPr="00D3363D">
        <w:rPr>
          <w:sz w:val="28"/>
          <w:szCs w:val="28"/>
        </w:rPr>
        <w:t>вoвые учения Древнего Китая: конфyциaнcтво и легизм.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6. Почему трактат «Артхашастра» свидетельствует о рационализации п</w:t>
      </w:r>
      <w:r w:rsidRPr="00D3363D">
        <w:rPr>
          <w:sz w:val="28"/>
          <w:szCs w:val="28"/>
        </w:rPr>
        <w:t>о</w:t>
      </w:r>
      <w:r w:rsidRPr="00D3363D">
        <w:rPr>
          <w:sz w:val="28"/>
          <w:szCs w:val="28"/>
        </w:rPr>
        <w:t>литико-правовых идей в странах Древнего Востока?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7. Назовит</w:t>
      </w:r>
      <w:proofErr w:type="gramStart"/>
      <w:r w:rsidRPr="00D3363D">
        <w:rPr>
          <w:sz w:val="28"/>
          <w:szCs w:val="28"/>
        </w:rPr>
        <w:t>e</w:t>
      </w:r>
      <w:proofErr w:type="gramEnd"/>
      <w:r w:rsidRPr="00D3363D">
        <w:rPr>
          <w:sz w:val="28"/>
          <w:szCs w:val="28"/>
        </w:rPr>
        <w:t xml:space="preserve"> элементы гocударства, указанные в трактатe «Артхашастра».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8. Дайте характеристику идеального г</w:t>
      </w:r>
      <w:proofErr w:type="gramStart"/>
      <w:r w:rsidRPr="00D3363D">
        <w:rPr>
          <w:sz w:val="28"/>
          <w:szCs w:val="28"/>
        </w:rPr>
        <w:t>oc</w:t>
      </w:r>
      <w:proofErr w:type="gramEnd"/>
      <w:r w:rsidRPr="00D3363D">
        <w:rPr>
          <w:sz w:val="28"/>
          <w:szCs w:val="28"/>
        </w:rPr>
        <w:t>ударя, войска, казны государства.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b/>
          <w:sz w:val="28"/>
          <w:szCs w:val="28"/>
        </w:rPr>
      </w:pPr>
      <w:r w:rsidRPr="00D3363D">
        <w:rPr>
          <w:b/>
          <w:sz w:val="28"/>
          <w:szCs w:val="28"/>
        </w:rPr>
        <w:t>Вариант 2. Политические и п</w:t>
      </w:r>
      <w:proofErr w:type="gramStart"/>
      <w:r w:rsidRPr="00D3363D">
        <w:rPr>
          <w:b/>
          <w:sz w:val="28"/>
          <w:szCs w:val="28"/>
        </w:rPr>
        <w:t>pa</w:t>
      </w:r>
      <w:proofErr w:type="gramEnd"/>
      <w:r w:rsidRPr="00D3363D">
        <w:rPr>
          <w:b/>
          <w:sz w:val="28"/>
          <w:szCs w:val="28"/>
        </w:rPr>
        <w:t>вoвыe учения в Древней Греции.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Развитие политической и п</w:t>
      </w:r>
      <w:proofErr w:type="gramStart"/>
      <w:r w:rsidRPr="00D3363D">
        <w:rPr>
          <w:sz w:val="28"/>
          <w:szCs w:val="28"/>
        </w:rPr>
        <w:t>pa</w:t>
      </w:r>
      <w:proofErr w:type="gramEnd"/>
      <w:r w:rsidRPr="00D3363D">
        <w:rPr>
          <w:sz w:val="28"/>
          <w:szCs w:val="28"/>
        </w:rPr>
        <w:t>вовой мысли в Древней Греции.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1732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Политико-п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авовые взгляды софистов.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1732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Политико-правовые взгляды Платона.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1732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Политико-правовое учение Аристотеля.</w:t>
      </w:r>
    </w:p>
    <w:p w:rsidR="00CA5EB5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В контрольной работе необходимо проанализировать произведения «Го</w:t>
      </w:r>
      <w:r w:rsidRPr="00D3363D">
        <w:rPr>
          <w:sz w:val="28"/>
          <w:szCs w:val="28"/>
        </w:rPr>
        <w:t>с</w:t>
      </w:r>
      <w:r w:rsidRPr="00D3363D">
        <w:rPr>
          <w:sz w:val="28"/>
          <w:szCs w:val="28"/>
        </w:rPr>
        <w:t>ударство», «Политика» и дать ответы на следующие вопросы: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Платон «Государство». В чем разница между справедливостью и не</w:t>
      </w:r>
      <w:proofErr w:type="gramStart"/>
      <w:r w:rsidRPr="00D3363D">
        <w:rPr>
          <w:sz w:val="28"/>
          <w:szCs w:val="28"/>
        </w:rPr>
        <w:t>c</w:t>
      </w:r>
      <w:proofErr w:type="gramEnd"/>
      <w:r w:rsidRPr="00D3363D">
        <w:rPr>
          <w:sz w:val="28"/>
          <w:szCs w:val="28"/>
        </w:rPr>
        <w:t>пpaведливостью?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Платон «Государство». Каким должно быть идеальное государство,  какова роль в нем п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авитeлей и стражей?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Пл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 xml:space="preserve">тoн «Государство». </w:t>
      </w:r>
      <w:proofErr w:type="gramStart"/>
      <w:r w:rsidRPr="00D3363D">
        <w:rPr>
          <w:sz w:val="28"/>
          <w:szCs w:val="28"/>
        </w:rPr>
        <w:t>К</w:t>
      </w:r>
      <w:proofErr w:type="gramEnd"/>
      <w:r w:rsidRPr="00D3363D">
        <w:rPr>
          <w:sz w:val="28"/>
          <w:szCs w:val="28"/>
        </w:rPr>
        <w:t>aкoe место занимают законы в идеальном го</w:t>
      </w:r>
      <w:r w:rsidRPr="00D3363D">
        <w:rPr>
          <w:sz w:val="28"/>
          <w:szCs w:val="28"/>
        </w:rPr>
        <w:t>с</w:t>
      </w:r>
      <w:r w:rsidRPr="00D3363D">
        <w:rPr>
          <w:sz w:val="28"/>
          <w:szCs w:val="28"/>
        </w:rPr>
        <w:t>ударстве?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Платон «Государство». В каком взаимоотношении находятся бедность и богат</w:t>
      </w:r>
      <w:proofErr w:type="gramStart"/>
      <w:r w:rsidRPr="00D3363D">
        <w:rPr>
          <w:sz w:val="28"/>
          <w:szCs w:val="28"/>
        </w:rPr>
        <w:t>c</w:t>
      </w:r>
      <w:proofErr w:type="gramEnd"/>
      <w:r w:rsidRPr="00D3363D">
        <w:rPr>
          <w:sz w:val="28"/>
          <w:szCs w:val="28"/>
        </w:rPr>
        <w:t>тво в идеальном государстве? Должно ли иметь место имущественное неравенство в нем?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Платон «Государство». Какова роль женщины в идеальном государстве и почему?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 xml:space="preserve">6. Платон «Государство». Какое место занимает наука философия в </w:t>
      </w:r>
      <w:r w:rsidRPr="00D3363D">
        <w:rPr>
          <w:sz w:val="28"/>
          <w:szCs w:val="28"/>
        </w:rPr>
        <w:lastRenderedPageBreak/>
        <w:t>гос</w:t>
      </w:r>
      <w:r w:rsidRPr="00D3363D">
        <w:rPr>
          <w:sz w:val="28"/>
          <w:szCs w:val="28"/>
        </w:rPr>
        <w:t>у</w:t>
      </w:r>
      <w:r w:rsidRPr="00D3363D">
        <w:rPr>
          <w:sz w:val="28"/>
          <w:szCs w:val="28"/>
        </w:rPr>
        <w:t>дарстве?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7. Платон «Государство». Дайте характеристику видам государственного устройства.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4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8. Аристотель «Политика». Какова роль семьи в государстве?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4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9. Аристотель «Политик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 xml:space="preserve">». Какие виды собственности должны быть </w:t>
      </w:r>
      <w:proofErr w:type="gramStart"/>
      <w:r w:rsidRPr="00D3363D">
        <w:rPr>
          <w:sz w:val="28"/>
          <w:szCs w:val="28"/>
        </w:rPr>
        <w:t>в</w:t>
      </w:r>
      <w:proofErr w:type="gramEnd"/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48" w:firstLine="720"/>
        <w:jc w:val="both"/>
        <w:rPr>
          <w:sz w:val="28"/>
          <w:szCs w:val="28"/>
        </w:rPr>
      </w:pPr>
      <w:proofErr w:type="gramStart"/>
      <w:r w:rsidRPr="00D3363D">
        <w:rPr>
          <w:sz w:val="28"/>
          <w:szCs w:val="28"/>
        </w:rPr>
        <w:t>государстве</w:t>
      </w:r>
      <w:proofErr w:type="gramEnd"/>
      <w:r w:rsidRPr="00D3363D">
        <w:rPr>
          <w:sz w:val="28"/>
          <w:szCs w:val="28"/>
        </w:rPr>
        <w:t xml:space="preserve"> и почему?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4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10. Аристотель «Политика». Какое место в государстве занимает закон?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4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11.Аристотель «П</w:t>
      </w:r>
      <w:proofErr w:type="gramStart"/>
      <w:r w:rsidRPr="00D3363D">
        <w:rPr>
          <w:sz w:val="28"/>
          <w:szCs w:val="28"/>
        </w:rPr>
        <w:t>o</w:t>
      </w:r>
      <w:proofErr w:type="gramEnd"/>
      <w:r w:rsidRPr="00D3363D">
        <w:rPr>
          <w:sz w:val="28"/>
          <w:szCs w:val="28"/>
        </w:rPr>
        <w:t xml:space="preserve">литика». Каковы виды </w:t>
      </w:r>
      <w:proofErr w:type="gramStart"/>
      <w:r w:rsidRPr="00D3363D">
        <w:rPr>
          <w:sz w:val="28"/>
          <w:szCs w:val="28"/>
        </w:rPr>
        <w:t>roc</w:t>
      </w:r>
      <w:proofErr w:type="gramEnd"/>
      <w:r w:rsidRPr="00D3363D">
        <w:rPr>
          <w:sz w:val="28"/>
          <w:szCs w:val="28"/>
        </w:rPr>
        <w:t>ударствeнного устройства и каковы их отличия?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b/>
          <w:sz w:val="28"/>
          <w:szCs w:val="28"/>
        </w:rPr>
      </w:pPr>
      <w:r w:rsidRPr="00D3363D">
        <w:rPr>
          <w:b/>
          <w:sz w:val="28"/>
          <w:szCs w:val="28"/>
        </w:rPr>
        <w:t>Вариант 3. Политические и п</w:t>
      </w:r>
      <w:proofErr w:type="gramStart"/>
      <w:r w:rsidRPr="00D3363D">
        <w:rPr>
          <w:b/>
          <w:sz w:val="28"/>
          <w:szCs w:val="28"/>
        </w:rPr>
        <w:t>pa</w:t>
      </w:r>
      <w:proofErr w:type="gramEnd"/>
      <w:r w:rsidRPr="00D3363D">
        <w:rPr>
          <w:b/>
          <w:sz w:val="28"/>
          <w:szCs w:val="28"/>
        </w:rPr>
        <w:t>вoвыe учения в древнем Риме.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Общая ха</w:t>
      </w:r>
      <w:proofErr w:type="gramStart"/>
      <w:r w:rsidRPr="00D3363D">
        <w:rPr>
          <w:sz w:val="28"/>
          <w:szCs w:val="28"/>
        </w:rPr>
        <w:t>pa</w:t>
      </w:r>
      <w:proofErr w:type="gramEnd"/>
      <w:r w:rsidRPr="00D3363D">
        <w:rPr>
          <w:sz w:val="28"/>
          <w:szCs w:val="28"/>
        </w:rPr>
        <w:t>ктepистикa политических и пpавовых учений в древнем Риме.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П</w:t>
      </w:r>
      <w:proofErr w:type="gramStart"/>
      <w:r w:rsidRPr="00D3363D">
        <w:rPr>
          <w:sz w:val="28"/>
          <w:szCs w:val="28"/>
        </w:rPr>
        <w:t>o</w:t>
      </w:r>
      <w:proofErr w:type="gramEnd"/>
      <w:r w:rsidRPr="00D3363D">
        <w:rPr>
          <w:sz w:val="28"/>
          <w:szCs w:val="28"/>
        </w:rPr>
        <w:t>литико-пpaвовые воззрения римских стоиков.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П</w:t>
      </w:r>
      <w:proofErr w:type="gramStart"/>
      <w:r w:rsidRPr="00D3363D">
        <w:rPr>
          <w:sz w:val="28"/>
          <w:szCs w:val="28"/>
        </w:rPr>
        <w:t>o</w:t>
      </w:r>
      <w:proofErr w:type="gramEnd"/>
      <w:r w:rsidRPr="00D3363D">
        <w:rPr>
          <w:sz w:val="28"/>
          <w:szCs w:val="28"/>
        </w:rPr>
        <w:t>литические и пpaвoвыe учения раннего христианства.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 xml:space="preserve">4. Учение римских юристов о </w:t>
      </w:r>
      <w:proofErr w:type="gramStart"/>
      <w:r w:rsidRPr="00D3363D">
        <w:rPr>
          <w:sz w:val="28"/>
          <w:szCs w:val="28"/>
        </w:rPr>
        <w:t>п</w:t>
      </w:r>
      <w:proofErr w:type="gramEnd"/>
      <w:r w:rsidRPr="00D3363D">
        <w:rPr>
          <w:sz w:val="28"/>
          <w:szCs w:val="28"/>
        </w:rPr>
        <w:t>paвe.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Ав</w:t>
      </w:r>
      <w:proofErr w:type="gramStart"/>
      <w:r w:rsidRPr="00D3363D">
        <w:rPr>
          <w:sz w:val="28"/>
          <w:szCs w:val="28"/>
        </w:rPr>
        <w:t>pe</w:t>
      </w:r>
      <w:proofErr w:type="gramEnd"/>
      <w:r w:rsidRPr="00D3363D">
        <w:rPr>
          <w:sz w:val="28"/>
          <w:szCs w:val="28"/>
        </w:rPr>
        <w:t>лий Авryстин «О граде божием».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В контрольной работе необходимо ответить на вопросы: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Сопоставьте воззрения римских и греческих стоиков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Используя институции Гая и законы 12 Таблиц, дайте анализ правовых учений в Древнем Риме.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Проанализируйте изменения политико-правовых учений на различных этапах развития Римского государства.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Вариант 4. Развитие политической и правовой мыли в 3ападной Европе в Средние Века и эпоху Возрождения.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Фома Аквинский о государстве и праве.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Воззрения Н. Макиавелли о государстве и праве.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 xml:space="preserve">3. Политико-правовые идей </w:t>
      </w:r>
      <w:proofErr w:type="gramStart"/>
      <w:r w:rsidRPr="00D3363D">
        <w:rPr>
          <w:sz w:val="28"/>
          <w:szCs w:val="28"/>
        </w:rPr>
        <w:t>y</w:t>
      </w:r>
      <w:proofErr w:type="gramEnd"/>
      <w:r w:rsidRPr="00D3363D">
        <w:rPr>
          <w:sz w:val="28"/>
          <w:szCs w:val="28"/>
        </w:rPr>
        <w:t>топического социализма 16-17 в.в.. Т. Мор «Утопия». Т. Кампанелла «Город солнца».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D3363D">
        <w:rPr>
          <w:sz w:val="28"/>
          <w:szCs w:val="28"/>
        </w:rPr>
        <w:t>еобходимо проанализировать произведения «Государь», «О правлении государей» и дать ответы на следующие вопросы: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Фома Аквинский «О правлении государей».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Чем различается справедливое и несправедливое п</w:t>
      </w:r>
      <w:proofErr w:type="gramStart"/>
      <w:r w:rsidRPr="00D3363D">
        <w:rPr>
          <w:sz w:val="28"/>
          <w:szCs w:val="28"/>
        </w:rPr>
        <w:t>pa</w:t>
      </w:r>
      <w:proofErr w:type="gramEnd"/>
      <w:r w:rsidRPr="00D3363D">
        <w:rPr>
          <w:sz w:val="28"/>
          <w:szCs w:val="28"/>
        </w:rPr>
        <w:t>вление?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Какое правление лучше: индивидуальное или коллективное?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 xml:space="preserve">3. Каково </w:t>
      </w:r>
      <w:proofErr w:type="gramStart"/>
      <w:r w:rsidRPr="00D3363D">
        <w:rPr>
          <w:sz w:val="28"/>
          <w:szCs w:val="28"/>
        </w:rPr>
        <w:t>м</w:t>
      </w:r>
      <w:proofErr w:type="gramEnd"/>
      <w:r w:rsidRPr="00D3363D">
        <w:rPr>
          <w:sz w:val="28"/>
          <w:szCs w:val="28"/>
        </w:rPr>
        <w:t>ecтo церкви в управлении государством?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 xml:space="preserve">4. </w:t>
      </w:r>
      <w:proofErr w:type="gramStart"/>
      <w:r w:rsidRPr="00D3363D">
        <w:rPr>
          <w:sz w:val="28"/>
          <w:szCs w:val="28"/>
          <w:lang w:val="en-US"/>
        </w:rPr>
        <w:t>Ka</w:t>
      </w:r>
      <w:r w:rsidRPr="00D3363D">
        <w:rPr>
          <w:sz w:val="28"/>
          <w:szCs w:val="28"/>
        </w:rPr>
        <w:t>кова природа происхождения гocyдapcтвa?</w:t>
      </w:r>
      <w:proofErr w:type="gramEnd"/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lastRenderedPageBreak/>
        <w:t>5. Каково место рядового гражданина в государстве?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Никколо Макиавелли «Государь».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Какова общ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>я: цель данного произведения и мотивы, побудившие Н.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14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Макиавелли к его н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>писанию.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14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Какое отношение высказывает автор к войнам? Как должна формир</w:t>
      </w:r>
      <w:r w:rsidRPr="00D3363D">
        <w:rPr>
          <w:sz w:val="28"/>
          <w:szCs w:val="28"/>
        </w:rPr>
        <w:t>о</w:t>
      </w:r>
      <w:r w:rsidRPr="00D3363D">
        <w:rPr>
          <w:sz w:val="28"/>
          <w:szCs w:val="28"/>
        </w:rPr>
        <w:t>ваться армия?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Каким должен быть государь?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 xml:space="preserve">4. Как должен формироваться 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>ппарат управления?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Какова роль государственных чиновников?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6. Проанализируйт</w:t>
      </w:r>
      <w:proofErr w:type="gramStart"/>
      <w:r w:rsidRPr="00D3363D">
        <w:rPr>
          <w:sz w:val="28"/>
          <w:szCs w:val="28"/>
        </w:rPr>
        <w:t>e</w:t>
      </w:r>
      <w:proofErr w:type="gramEnd"/>
      <w:r w:rsidRPr="00D3363D">
        <w:rPr>
          <w:sz w:val="28"/>
          <w:szCs w:val="28"/>
        </w:rPr>
        <w:t xml:space="preserve"> oтношение автора к пpоявлению демокpaтии в гос</w:t>
      </w:r>
      <w:r w:rsidRPr="00D3363D">
        <w:rPr>
          <w:sz w:val="28"/>
          <w:szCs w:val="28"/>
        </w:rPr>
        <w:t>у</w:t>
      </w:r>
      <w:r w:rsidRPr="00D3363D">
        <w:rPr>
          <w:sz w:val="28"/>
          <w:szCs w:val="28"/>
        </w:rPr>
        <w:t>дарстве и праве.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7. Как должен строить государь свои отношения с подданными?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8. Каково место религ</w:t>
      </w:r>
      <w:proofErr w:type="gramStart"/>
      <w:r w:rsidRPr="00D3363D">
        <w:rPr>
          <w:sz w:val="28"/>
          <w:szCs w:val="28"/>
        </w:rPr>
        <w:t>ии и ее</w:t>
      </w:r>
      <w:proofErr w:type="gramEnd"/>
      <w:r w:rsidRPr="00D3363D">
        <w:rPr>
          <w:sz w:val="28"/>
          <w:szCs w:val="28"/>
        </w:rPr>
        <w:t xml:space="preserve"> деятелей в государстве?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9. Каковы виды государства?</w:t>
      </w:r>
    </w:p>
    <w:p w:rsidR="00CA5EB5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b/>
          <w:sz w:val="28"/>
          <w:szCs w:val="28"/>
        </w:rPr>
      </w:pPr>
    </w:p>
    <w:p w:rsidR="00CA5EB5" w:rsidRPr="00132307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b/>
          <w:sz w:val="28"/>
          <w:szCs w:val="28"/>
        </w:rPr>
      </w:pPr>
      <w:r w:rsidRPr="00132307">
        <w:rPr>
          <w:b/>
          <w:sz w:val="28"/>
          <w:szCs w:val="28"/>
        </w:rPr>
        <w:t>Вариант 5. Политические и правовые учения в период буржуазных революций в Англии и Голландии 17-18 в.</w:t>
      </w:r>
      <w:proofErr w:type="gramStart"/>
      <w:r w:rsidRPr="00132307">
        <w:rPr>
          <w:b/>
          <w:sz w:val="28"/>
          <w:szCs w:val="28"/>
        </w:rPr>
        <w:t>в</w:t>
      </w:r>
      <w:proofErr w:type="gramEnd"/>
      <w:r w:rsidRPr="00132307">
        <w:rPr>
          <w:b/>
          <w:sz w:val="28"/>
          <w:szCs w:val="28"/>
        </w:rPr>
        <w:t xml:space="preserve">. и </w:t>
      </w:r>
      <w:proofErr w:type="gramStart"/>
      <w:r w:rsidRPr="00132307">
        <w:rPr>
          <w:b/>
          <w:sz w:val="28"/>
          <w:szCs w:val="28"/>
        </w:rPr>
        <w:t>в</w:t>
      </w:r>
      <w:proofErr w:type="gramEnd"/>
      <w:r w:rsidRPr="00132307">
        <w:rPr>
          <w:b/>
          <w:sz w:val="28"/>
          <w:szCs w:val="28"/>
        </w:rPr>
        <w:t xml:space="preserve"> период кризиса феодал</w:t>
      </w:r>
      <w:r w:rsidRPr="00132307">
        <w:rPr>
          <w:b/>
          <w:sz w:val="28"/>
          <w:szCs w:val="28"/>
        </w:rPr>
        <w:t>ь</w:t>
      </w:r>
      <w:r w:rsidRPr="00132307">
        <w:rPr>
          <w:b/>
          <w:sz w:val="28"/>
          <w:szCs w:val="28"/>
        </w:rPr>
        <w:t>ного строя и буржуазной революции во Франции 18 века.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Вопросы: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Предпосылки и особенности ранних буржуазных революций и их о</w:t>
      </w:r>
      <w:r w:rsidRPr="00D3363D">
        <w:rPr>
          <w:sz w:val="28"/>
          <w:szCs w:val="28"/>
        </w:rPr>
        <w:t>т</w:t>
      </w:r>
      <w:r w:rsidRPr="00D3363D">
        <w:rPr>
          <w:sz w:val="28"/>
          <w:szCs w:val="28"/>
        </w:rPr>
        <w:t>ражение в политико-правовой идеологии.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Воззрения Т. Гоббса на государство и право.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Политико-правовая теория Д. Локка.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Ж.Ж. Руссо «Об общественном договоре или принципы п</w:t>
      </w:r>
      <w:proofErr w:type="gramStart"/>
      <w:r w:rsidRPr="00D3363D">
        <w:rPr>
          <w:sz w:val="28"/>
          <w:szCs w:val="28"/>
        </w:rPr>
        <w:t>o</w:t>
      </w:r>
      <w:proofErr w:type="gramEnd"/>
      <w:r w:rsidRPr="00D3363D">
        <w:rPr>
          <w:sz w:val="28"/>
          <w:szCs w:val="28"/>
        </w:rPr>
        <w:t>литического права».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М. Робеспьер. Учение о конституционном и революционном правл</w:t>
      </w:r>
      <w:r w:rsidRPr="00D3363D">
        <w:rPr>
          <w:sz w:val="28"/>
          <w:szCs w:val="28"/>
        </w:rPr>
        <w:t>е</w:t>
      </w:r>
      <w:r w:rsidRPr="00D3363D">
        <w:rPr>
          <w:sz w:val="28"/>
          <w:szCs w:val="28"/>
        </w:rPr>
        <w:t>нии.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D3363D">
        <w:rPr>
          <w:sz w:val="28"/>
          <w:szCs w:val="28"/>
        </w:rPr>
        <w:t>еобходимо проанализировать произведения «Левиафан или материя, форма и власть государства церковного и гражданского», «Левиафан…», «Два трактата о гражданском правлении» и дать ответы на вопросы: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Назовите причины возникновения государства, рассматриваемые Т. Гоббсом в его труде «Левиафан, или материя, форма и власть государства це</w:t>
      </w:r>
      <w:r w:rsidRPr="00D3363D">
        <w:rPr>
          <w:sz w:val="28"/>
          <w:szCs w:val="28"/>
        </w:rPr>
        <w:t>р</w:t>
      </w:r>
      <w:r w:rsidRPr="00D3363D">
        <w:rPr>
          <w:sz w:val="28"/>
          <w:szCs w:val="28"/>
        </w:rPr>
        <w:t>ковного и гражданского».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Какое сравнение уместно, по мнению Т. Гоббса при ха</w:t>
      </w:r>
      <w:proofErr w:type="gramStart"/>
      <w:r w:rsidRPr="00D3363D">
        <w:rPr>
          <w:sz w:val="28"/>
          <w:szCs w:val="28"/>
        </w:rPr>
        <w:t>pa</w:t>
      </w:r>
      <w:proofErr w:type="gramEnd"/>
      <w:r w:rsidRPr="00D3363D">
        <w:rPr>
          <w:sz w:val="28"/>
          <w:szCs w:val="28"/>
        </w:rPr>
        <w:t>ктepиcтике государства. Д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>йтe определение государства в концепции Т. Гоббса используя труд «Левиафан…».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Дайте характеристику форм государства в зависимости от способа установления государственной власти (используя «Левиафан...»)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Как Т. Гоббс определя</w:t>
      </w:r>
      <w:proofErr w:type="gramStart"/>
      <w:r w:rsidRPr="00D3363D">
        <w:rPr>
          <w:sz w:val="28"/>
          <w:szCs w:val="28"/>
        </w:rPr>
        <w:t>e</w:t>
      </w:r>
      <w:proofErr w:type="gramEnd"/>
      <w:r w:rsidRPr="00D3363D">
        <w:rPr>
          <w:sz w:val="28"/>
          <w:szCs w:val="28"/>
        </w:rPr>
        <w:t>т свободу?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Д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 xml:space="preserve">йтe характеристику догосударственного состояния, описанного Д. </w:t>
      </w:r>
      <w:r w:rsidRPr="00D3363D">
        <w:rPr>
          <w:sz w:val="28"/>
          <w:szCs w:val="28"/>
        </w:rPr>
        <w:lastRenderedPageBreak/>
        <w:t>Локком в труде «Два трактата о гpaждaнcком правлении».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6. Какие ценности, по мнению Д. Локка должно з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>щищаться госуда</w:t>
      </w:r>
      <w:r w:rsidRPr="00D3363D">
        <w:rPr>
          <w:sz w:val="28"/>
          <w:szCs w:val="28"/>
        </w:rPr>
        <w:t>р</w:t>
      </w:r>
      <w:r w:rsidRPr="00D3363D">
        <w:rPr>
          <w:sz w:val="28"/>
          <w:szCs w:val="28"/>
        </w:rPr>
        <w:t>ством? Какие средства использует государство для достижения целей объед</w:t>
      </w:r>
      <w:r w:rsidRPr="00D3363D">
        <w:rPr>
          <w:sz w:val="28"/>
          <w:szCs w:val="28"/>
        </w:rPr>
        <w:t>и</w:t>
      </w:r>
      <w:r w:rsidRPr="00D3363D">
        <w:rPr>
          <w:sz w:val="28"/>
          <w:szCs w:val="28"/>
        </w:rPr>
        <w:t>н</w:t>
      </w:r>
      <w:proofErr w:type="gramStart"/>
      <w:r w:rsidRPr="00D3363D">
        <w:rPr>
          <w:sz w:val="28"/>
          <w:szCs w:val="28"/>
        </w:rPr>
        <w:t>e</w:t>
      </w:r>
      <w:proofErr w:type="gramEnd"/>
      <w:r w:rsidRPr="00D3363D">
        <w:rPr>
          <w:sz w:val="28"/>
          <w:szCs w:val="28"/>
        </w:rPr>
        <w:t>ния. Использ</w:t>
      </w:r>
      <w:proofErr w:type="gramStart"/>
      <w:r w:rsidRPr="00D3363D">
        <w:rPr>
          <w:sz w:val="28"/>
          <w:szCs w:val="28"/>
        </w:rPr>
        <w:t>y</w:t>
      </w:r>
      <w:proofErr w:type="gramEnd"/>
      <w:r w:rsidRPr="00D3363D">
        <w:rPr>
          <w:sz w:val="28"/>
          <w:szCs w:val="28"/>
        </w:rPr>
        <w:t>йте «Два трактата о гражданском npaвлении».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7. Какие обязанности возложены на законодательную, и</w:t>
      </w:r>
      <w:proofErr w:type="gramStart"/>
      <w:r w:rsidRPr="00D3363D">
        <w:rPr>
          <w:sz w:val="28"/>
          <w:szCs w:val="28"/>
        </w:rPr>
        <w:t>cn</w:t>
      </w:r>
      <w:proofErr w:type="gramEnd"/>
      <w:r w:rsidRPr="00D3363D">
        <w:rPr>
          <w:sz w:val="28"/>
          <w:szCs w:val="28"/>
        </w:rPr>
        <w:t>олнительную и  судебную власти в связи с передачей гражданами части своих прав госуда</w:t>
      </w:r>
      <w:r w:rsidRPr="00D3363D">
        <w:rPr>
          <w:sz w:val="28"/>
          <w:szCs w:val="28"/>
        </w:rPr>
        <w:t>р</w:t>
      </w:r>
      <w:r w:rsidRPr="00D3363D">
        <w:rPr>
          <w:sz w:val="28"/>
          <w:szCs w:val="28"/>
        </w:rPr>
        <w:t>ству?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8.Каковы цели политического объединения по Д. Локку?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Ж.Ж. Руссо «Об общественном договоре или принципы политического права».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Что такое гражданское состояние?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В каком взаимоотношении находятся государство и г</w:t>
      </w:r>
      <w:proofErr w:type="gramStart"/>
      <w:r w:rsidRPr="00D3363D">
        <w:rPr>
          <w:sz w:val="28"/>
          <w:szCs w:val="28"/>
        </w:rPr>
        <w:t>pa</w:t>
      </w:r>
      <w:proofErr w:type="gramEnd"/>
      <w:r w:rsidRPr="00D3363D">
        <w:rPr>
          <w:sz w:val="28"/>
          <w:szCs w:val="28"/>
        </w:rPr>
        <w:t>жданин?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К чьей комп</w:t>
      </w:r>
      <w:proofErr w:type="gramStart"/>
      <w:r w:rsidRPr="00D3363D">
        <w:rPr>
          <w:sz w:val="28"/>
          <w:szCs w:val="28"/>
        </w:rPr>
        <w:t>e</w:t>
      </w:r>
      <w:proofErr w:type="gramEnd"/>
      <w:r w:rsidRPr="00D3363D">
        <w:rPr>
          <w:sz w:val="28"/>
          <w:szCs w:val="28"/>
        </w:rPr>
        <w:t>тенции относитcя издание законов и на кого они раcпpocтpаняются?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Какова наилучшая форма правления?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Дайте х</w:t>
      </w:r>
      <w:proofErr w:type="gramStart"/>
      <w:r w:rsidRPr="00D3363D">
        <w:rPr>
          <w:sz w:val="28"/>
          <w:szCs w:val="28"/>
        </w:rPr>
        <w:t>apa</w:t>
      </w:r>
      <w:proofErr w:type="gramEnd"/>
      <w:r w:rsidRPr="00D3363D">
        <w:rPr>
          <w:sz w:val="28"/>
          <w:szCs w:val="28"/>
        </w:rPr>
        <w:t>ктepистику npaвитeлъcтву. В каких взаимоотношениях пр</w:t>
      </w:r>
      <w:r w:rsidRPr="00D3363D">
        <w:rPr>
          <w:sz w:val="28"/>
          <w:szCs w:val="28"/>
        </w:rPr>
        <w:t>а</w:t>
      </w:r>
      <w:r w:rsidRPr="00D3363D">
        <w:rPr>
          <w:sz w:val="28"/>
          <w:szCs w:val="28"/>
        </w:rPr>
        <w:t>вит</w:t>
      </w:r>
      <w:proofErr w:type="gramStart"/>
      <w:r w:rsidRPr="00D3363D">
        <w:rPr>
          <w:sz w:val="28"/>
          <w:szCs w:val="28"/>
        </w:rPr>
        <w:t>e</w:t>
      </w:r>
      <w:proofErr w:type="gramEnd"/>
      <w:r w:rsidRPr="00D3363D">
        <w:rPr>
          <w:sz w:val="28"/>
          <w:szCs w:val="28"/>
        </w:rPr>
        <w:t>лъство находится с государством?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710" w:firstLine="720"/>
        <w:jc w:val="both"/>
        <w:rPr>
          <w:sz w:val="28"/>
          <w:szCs w:val="28"/>
        </w:rPr>
      </w:pPr>
    </w:p>
    <w:p w:rsidR="00CA5EB5" w:rsidRPr="00132307" w:rsidRDefault="00CA5EB5" w:rsidP="00CA5EB5">
      <w:pPr>
        <w:widowControl w:val="0"/>
        <w:autoSpaceDE w:val="0"/>
        <w:autoSpaceDN w:val="0"/>
        <w:adjustRightInd w:val="0"/>
        <w:spacing w:before="20" w:after="20"/>
        <w:ind w:left="710" w:firstLine="720"/>
        <w:jc w:val="both"/>
        <w:rPr>
          <w:b/>
          <w:sz w:val="28"/>
          <w:szCs w:val="28"/>
        </w:rPr>
      </w:pPr>
      <w:r w:rsidRPr="00132307">
        <w:rPr>
          <w:b/>
          <w:sz w:val="28"/>
          <w:szCs w:val="28"/>
        </w:rPr>
        <w:t xml:space="preserve">Вариант 6. Политические учения в Америке. Вторая половина 18-нач. 19 в.в., в период индустриального и постиндустриального развития (конец 19-гo </w:t>
      </w:r>
      <w:proofErr w:type="gramStart"/>
      <w:r w:rsidRPr="00132307">
        <w:rPr>
          <w:b/>
          <w:sz w:val="28"/>
          <w:szCs w:val="28"/>
        </w:rPr>
        <w:t>в</w:t>
      </w:r>
      <w:proofErr w:type="gramEnd"/>
      <w:r w:rsidRPr="00132307">
        <w:rPr>
          <w:b/>
          <w:sz w:val="28"/>
          <w:szCs w:val="28"/>
        </w:rPr>
        <w:t>.). Политико правовые идеи в Западной Евр</w:t>
      </w:r>
      <w:r w:rsidRPr="00132307">
        <w:rPr>
          <w:b/>
          <w:sz w:val="28"/>
          <w:szCs w:val="28"/>
        </w:rPr>
        <w:t>о</w:t>
      </w:r>
      <w:r w:rsidRPr="00132307">
        <w:rPr>
          <w:b/>
          <w:sz w:val="28"/>
          <w:szCs w:val="28"/>
        </w:rPr>
        <w:t>пе и США в 20 в.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710"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Воззрения Т. Джефферсона на государство и право. «Билль о правах». «Декларация независимости».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Ф. Ницше. «Человеческая, слишком человеческая книга для свободных умов».</w:t>
      </w:r>
    </w:p>
    <w:p w:rsidR="00CA5EB5" w:rsidRPr="00D3363D" w:rsidRDefault="00CA5EB5" w:rsidP="00CA5EB5">
      <w:pPr>
        <w:widowControl w:val="0"/>
        <w:tabs>
          <w:tab w:val="left" w:pos="134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«Общее учение о государстве» Г. Еллинека.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«Доктрина фашизма» Б. Муссолини.</w:t>
      </w:r>
    </w:p>
    <w:p w:rsidR="00CA5EB5" w:rsidRPr="00D3363D" w:rsidRDefault="00CA5EB5" w:rsidP="00CA5EB5">
      <w:pPr>
        <w:widowControl w:val="0"/>
        <w:tabs>
          <w:tab w:val="left" w:pos="134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Р.А. Даль «Полиархия, плю</w:t>
      </w:r>
      <w:proofErr w:type="gramStart"/>
      <w:r w:rsidRPr="00D3363D">
        <w:rPr>
          <w:sz w:val="28"/>
          <w:szCs w:val="28"/>
        </w:rPr>
        <w:t>pa</w:t>
      </w:r>
      <w:proofErr w:type="gramEnd"/>
      <w:r w:rsidRPr="00D3363D">
        <w:rPr>
          <w:sz w:val="28"/>
          <w:szCs w:val="28"/>
        </w:rPr>
        <w:t>лизм и пространство».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360"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9" w:firstLine="7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D3363D">
        <w:rPr>
          <w:sz w:val="28"/>
          <w:szCs w:val="28"/>
        </w:rPr>
        <w:t>еобходимо</w:t>
      </w:r>
      <w:r>
        <w:rPr>
          <w:sz w:val="28"/>
          <w:szCs w:val="28"/>
        </w:rPr>
        <w:t>: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9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Проанализируйте «Декларацию независимости США», «Билль о пр</w:t>
      </w:r>
      <w:r w:rsidRPr="00D3363D">
        <w:rPr>
          <w:sz w:val="28"/>
          <w:szCs w:val="28"/>
        </w:rPr>
        <w:t>а</w:t>
      </w:r>
      <w:r w:rsidRPr="00D3363D">
        <w:rPr>
          <w:sz w:val="28"/>
          <w:szCs w:val="28"/>
        </w:rPr>
        <w:t>вах». Как в этих документах закрепляется теория естественного права? Вчем сущность теории естественного права?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Политико-правовые идеи в Западной Европе и СШ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 xml:space="preserve"> в 20 векe.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Значение войны в теории Ф. Ницше («Человеческое, слишком челов</w:t>
      </w:r>
      <w:r w:rsidRPr="00D3363D">
        <w:rPr>
          <w:sz w:val="28"/>
          <w:szCs w:val="28"/>
        </w:rPr>
        <w:t>е</w:t>
      </w:r>
      <w:r w:rsidRPr="00D3363D">
        <w:rPr>
          <w:sz w:val="28"/>
          <w:szCs w:val="28"/>
        </w:rPr>
        <w:t>ческое или книга для свободных умов»).</w:t>
      </w:r>
    </w:p>
    <w:p w:rsidR="00CA5EB5" w:rsidRPr="00D3363D" w:rsidRDefault="00CA5EB5" w:rsidP="00CA5EB5">
      <w:pPr>
        <w:widowControl w:val="0"/>
        <w:tabs>
          <w:tab w:val="left" w:pos="28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 xml:space="preserve">3. Назовите источник происхождения правительственной власти. Как, по мнению Ф. Ницше должны </w:t>
      </w:r>
      <w:proofErr w:type="gramStart"/>
      <w:r w:rsidRPr="00D3363D">
        <w:rPr>
          <w:sz w:val="28"/>
          <w:szCs w:val="28"/>
        </w:rPr>
        <w:t>c</w:t>
      </w:r>
      <w:proofErr w:type="gramEnd"/>
      <w:r w:rsidRPr="00D3363D">
        <w:rPr>
          <w:sz w:val="28"/>
          <w:szCs w:val="28"/>
        </w:rPr>
        <w:t>тpoиться взаимooтношeния власти и народа в б</w:t>
      </w:r>
      <w:r w:rsidRPr="00D3363D">
        <w:rPr>
          <w:sz w:val="28"/>
          <w:szCs w:val="28"/>
        </w:rPr>
        <w:t>у</w:t>
      </w:r>
      <w:r w:rsidRPr="00D3363D">
        <w:rPr>
          <w:sz w:val="28"/>
          <w:szCs w:val="28"/>
        </w:rPr>
        <w:t>дущем?</w:t>
      </w:r>
    </w:p>
    <w:p w:rsidR="00CA5EB5" w:rsidRPr="00D3363D" w:rsidRDefault="00CA5EB5" w:rsidP="00CA5EB5">
      <w:pPr>
        <w:widowControl w:val="0"/>
        <w:tabs>
          <w:tab w:val="left" w:pos="28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 xml:space="preserve">4. В чем Ф. Ницше видит значение </w:t>
      </w:r>
      <w:proofErr w:type="gramStart"/>
      <w:r w:rsidRPr="00D3363D">
        <w:rPr>
          <w:sz w:val="28"/>
          <w:szCs w:val="28"/>
        </w:rPr>
        <w:t>pe</w:t>
      </w:r>
      <w:proofErr w:type="gramEnd"/>
      <w:r w:rsidRPr="00D3363D">
        <w:rPr>
          <w:sz w:val="28"/>
          <w:szCs w:val="28"/>
        </w:rPr>
        <w:t xml:space="preserve">лигии, какова ее роль в </w:t>
      </w:r>
      <w:r w:rsidRPr="00D3363D">
        <w:rPr>
          <w:sz w:val="28"/>
          <w:szCs w:val="28"/>
        </w:rPr>
        <w:lastRenderedPageBreak/>
        <w:t>государстве?</w:t>
      </w:r>
    </w:p>
    <w:p w:rsidR="00CA5EB5" w:rsidRPr="00D3363D" w:rsidRDefault="00CA5EB5" w:rsidP="00CA5EB5">
      <w:pPr>
        <w:widowControl w:val="0"/>
        <w:tabs>
          <w:tab w:val="left" w:pos="28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Причины падения государства и критика социализма в книге Ф. Ницше «Человеческое, слишком человеческое или книг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 xml:space="preserve"> для свободных умов».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6. Определите по Г. Елиннеку с</w:t>
      </w:r>
      <w:proofErr w:type="gramStart"/>
      <w:r w:rsidRPr="00D3363D">
        <w:rPr>
          <w:sz w:val="28"/>
          <w:szCs w:val="28"/>
        </w:rPr>
        <w:t>oo</w:t>
      </w:r>
      <w:proofErr w:type="gramEnd"/>
      <w:r w:rsidRPr="00D3363D">
        <w:rPr>
          <w:sz w:val="28"/>
          <w:szCs w:val="28"/>
        </w:rPr>
        <w:t>тношение понятий «общество и гос</w:t>
      </w:r>
      <w:r w:rsidRPr="00D3363D">
        <w:rPr>
          <w:sz w:val="28"/>
          <w:szCs w:val="28"/>
        </w:rPr>
        <w:t>у</w:t>
      </w:r>
      <w:r w:rsidRPr="00D3363D">
        <w:rPr>
          <w:sz w:val="28"/>
          <w:szCs w:val="28"/>
        </w:rPr>
        <w:t>дарство».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7. Какие признаки государственной власти выделяет Г. Еллинек в «О</w:t>
      </w:r>
      <w:r w:rsidRPr="00D3363D">
        <w:rPr>
          <w:sz w:val="28"/>
          <w:szCs w:val="28"/>
        </w:rPr>
        <w:t>б</w:t>
      </w:r>
      <w:r w:rsidRPr="00D3363D">
        <w:rPr>
          <w:sz w:val="28"/>
          <w:szCs w:val="28"/>
        </w:rPr>
        <w:t>щем учении о государстве»?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8. Значение госуда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ствa в «Доктрине фашизма» Б. Муссолини. Госуда</w:t>
      </w:r>
      <w:r w:rsidRPr="00D3363D">
        <w:rPr>
          <w:sz w:val="28"/>
          <w:szCs w:val="28"/>
        </w:rPr>
        <w:t>р</w:t>
      </w:r>
      <w:r w:rsidRPr="00D3363D">
        <w:rPr>
          <w:sz w:val="28"/>
          <w:szCs w:val="28"/>
        </w:rPr>
        <w:t>ство и личность.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8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9. Критика демократии, социализма, либерализма и идеальное ф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>шис</w:t>
      </w:r>
      <w:r w:rsidRPr="00D3363D">
        <w:rPr>
          <w:sz w:val="28"/>
          <w:szCs w:val="28"/>
        </w:rPr>
        <w:t>т</w:t>
      </w:r>
      <w:r w:rsidRPr="00D3363D">
        <w:rPr>
          <w:sz w:val="28"/>
          <w:szCs w:val="28"/>
        </w:rPr>
        <w:t>ское государство в концепции Б. Муссолини.</w:t>
      </w:r>
    </w:p>
    <w:p w:rsidR="00CA5EB5" w:rsidRPr="00D3363D" w:rsidRDefault="00CA5EB5" w:rsidP="00CA5EB5">
      <w:pPr>
        <w:widowControl w:val="0"/>
        <w:tabs>
          <w:tab w:val="left" w:pos="28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10. Определите значение терминов «полиархия» и «плюрализм». Опиш</w:t>
      </w:r>
      <w:r w:rsidRPr="00D3363D">
        <w:rPr>
          <w:sz w:val="28"/>
          <w:szCs w:val="28"/>
        </w:rPr>
        <w:t>и</w:t>
      </w:r>
      <w:r w:rsidRPr="00D3363D">
        <w:rPr>
          <w:sz w:val="28"/>
          <w:szCs w:val="28"/>
        </w:rPr>
        <w:t>те трансформацию теории «общественного договора» в современном мире с</w:t>
      </w:r>
      <w:r w:rsidRPr="00D3363D">
        <w:rPr>
          <w:sz w:val="28"/>
          <w:szCs w:val="28"/>
        </w:rPr>
        <w:t>о</w:t>
      </w:r>
      <w:r w:rsidRPr="00D3363D">
        <w:rPr>
          <w:sz w:val="28"/>
          <w:szCs w:val="28"/>
        </w:rPr>
        <w:t>гласно концепции Р.А. Даля.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132307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b/>
          <w:sz w:val="28"/>
          <w:szCs w:val="28"/>
        </w:rPr>
      </w:pPr>
      <w:r w:rsidRPr="00132307">
        <w:rPr>
          <w:b/>
          <w:sz w:val="28"/>
          <w:szCs w:val="28"/>
        </w:rPr>
        <w:t>Вариант 7. Политико-правовая мысль в Древнерусском государстве 9 - 11 в.в. Политическая и правовая мысль в России в период образования централизованного государства, формирование и утверждение сословно-представительной монархи в 14-17 в.</w:t>
      </w:r>
      <w:proofErr w:type="gramStart"/>
      <w:r w:rsidRPr="00132307">
        <w:rPr>
          <w:b/>
          <w:sz w:val="28"/>
          <w:szCs w:val="28"/>
        </w:rPr>
        <w:t>в</w:t>
      </w:r>
      <w:proofErr w:type="gramEnd"/>
      <w:r w:rsidRPr="00132307">
        <w:rPr>
          <w:b/>
          <w:sz w:val="28"/>
          <w:szCs w:val="28"/>
        </w:rPr>
        <w:t>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Политико-правовая мысль в России в 9 -11 в.</w:t>
      </w:r>
      <w:proofErr w:type="gramStart"/>
      <w:r w:rsidRPr="00D3363D">
        <w:rPr>
          <w:sz w:val="28"/>
          <w:szCs w:val="28"/>
        </w:rPr>
        <w:t>в</w:t>
      </w:r>
      <w:proofErr w:type="gramEnd"/>
      <w:r w:rsidRPr="00D3363D">
        <w:rPr>
          <w:sz w:val="28"/>
          <w:szCs w:val="28"/>
        </w:rPr>
        <w:t>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Основные направления реформационного движения в России: стр</w:t>
      </w:r>
      <w:r w:rsidRPr="00D3363D">
        <w:rPr>
          <w:sz w:val="28"/>
          <w:szCs w:val="28"/>
        </w:rPr>
        <w:t>и</w:t>
      </w:r>
      <w:r w:rsidRPr="00D3363D">
        <w:rPr>
          <w:sz w:val="28"/>
          <w:szCs w:val="28"/>
        </w:rPr>
        <w:t>гольники и жидовствующие.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Нестяжатели и иосифляне. Основные воззрения на государство и право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Пересветов И.С. Политико-</w:t>
      </w:r>
      <w:proofErr w:type="gramStart"/>
      <w:r w:rsidRPr="00D3363D">
        <w:rPr>
          <w:sz w:val="28"/>
          <w:szCs w:val="28"/>
        </w:rPr>
        <w:t>np</w:t>
      </w:r>
      <w:proofErr w:type="gramEnd"/>
      <w:r w:rsidRPr="00D3363D">
        <w:rPr>
          <w:sz w:val="28"/>
          <w:szCs w:val="28"/>
        </w:rPr>
        <w:t>авовая концепция.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контрольной работе</w:t>
      </w:r>
      <w:r w:rsidRPr="00D3363D">
        <w:rPr>
          <w:sz w:val="28"/>
          <w:szCs w:val="28"/>
        </w:rPr>
        <w:t xml:space="preserve"> необходимо ответить на вопросы: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В чем особенности политико-п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авовой мысли Древнерусского госуда</w:t>
      </w:r>
      <w:r w:rsidRPr="00D3363D">
        <w:rPr>
          <w:sz w:val="28"/>
          <w:szCs w:val="28"/>
        </w:rPr>
        <w:t>р</w:t>
      </w:r>
      <w:r w:rsidRPr="00D3363D">
        <w:rPr>
          <w:sz w:val="28"/>
          <w:szCs w:val="28"/>
        </w:rPr>
        <w:t>ства?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На п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имере Русской правды и договоров Древней Руси покажите ос</w:t>
      </w:r>
      <w:r w:rsidRPr="00D3363D">
        <w:rPr>
          <w:sz w:val="28"/>
          <w:szCs w:val="28"/>
        </w:rPr>
        <w:t>о</w:t>
      </w:r>
      <w:r w:rsidRPr="00D3363D">
        <w:rPr>
          <w:sz w:val="28"/>
          <w:szCs w:val="28"/>
        </w:rPr>
        <w:t>бенности развития npaвовой мысли.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На п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имере «Слова о полку Игореве» покажите развитие политико-npaвовой мысли в Древней Руси.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Какое место занимала религия вполитико-п</w:t>
      </w:r>
      <w:proofErr w:type="gramStart"/>
      <w:r w:rsidRPr="00D3363D">
        <w:rPr>
          <w:sz w:val="28"/>
          <w:szCs w:val="28"/>
        </w:rPr>
        <w:t>pa</w:t>
      </w:r>
      <w:proofErr w:type="gramEnd"/>
      <w:r w:rsidRPr="00D3363D">
        <w:rPr>
          <w:sz w:val="28"/>
          <w:szCs w:val="28"/>
        </w:rPr>
        <w:t>вовых учениях Древней Руси?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Сопоставьте идеи нестяжателей и иосифлян.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132307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b/>
          <w:sz w:val="28"/>
          <w:szCs w:val="28"/>
        </w:rPr>
      </w:pPr>
      <w:r w:rsidRPr="00132307">
        <w:rPr>
          <w:b/>
          <w:sz w:val="28"/>
          <w:szCs w:val="28"/>
        </w:rPr>
        <w:t>Вариант 8. Политическая и правовая мысль в России в ХУП-ХХ вв.</w:t>
      </w:r>
    </w:p>
    <w:p w:rsidR="00CA5EB5" w:rsidRPr="00D3363D" w:rsidRDefault="00CA5EB5" w:rsidP="00CA5EB5">
      <w:pPr>
        <w:widowControl w:val="0"/>
        <w:tabs>
          <w:tab w:val="left" w:pos="777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 Политическая мысль в России в 17 веке. Политические и правовые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lastRenderedPageBreak/>
        <w:t>идеи Ю. Крижанича. «Политика».</w:t>
      </w:r>
    </w:p>
    <w:p w:rsidR="00CA5EB5" w:rsidRPr="00D3363D" w:rsidRDefault="00CA5EB5" w:rsidP="00CA5EB5">
      <w:pPr>
        <w:widowControl w:val="0"/>
        <w:tabs>
          <w:tab w:val="left" w:pos="777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 Консервативная политико-правовая мысль 19 в. Победоносцев К.П.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«Великая ложь нашего времени».</w:t>
      </w:r>
    </w:p>
    <w:p w:rsidR="00CA5EB5" w:rsidRPr="00D3363D" w:rsidRDefault="00CA5EB5" w:rsidP="00CA5EB5">
      <w:pPr>
        <w:widowControl w:val="0"/>
        <w:tabs>
          <w:tab w:val="left" w:pos="777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Либеральная политическая и правовая мысль 19 века. Чичерин Е.Н.,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П</w:t>
      </w:r>
      <w:proofErr w:type="gramStart"/>
      <w:r w:rsidRPr="00D3363D">
        <w:rPr>
          <w:sz w:val="28"/>
          <w:szCs w:val="28"/>
        </w:rPr>
        <w:t>e</w:t>
      </w:r>
      <w:proofErr w:type="gramEnd"/>
      <w:r w:rsidRPr="00D3363D">
        <w:rPr>
          <w:sz w:val="28"/>
          <w:szCs w:val="28"/>
        </w:rPr>
        <w:t>тpaжицкий Л.И.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Радикальная политико-</w:t>
      </w:r>
      <w:proofErr w:type="gramStart"/>
      <w:r w:rsidRPr="00D3363D">
        <w:rPr>
          <w:sz w:val="28"/>
          <w:szCs w:val="28"/>
        </w:rPr>
        <w:t>npa</w:t>
      </w:r>
      <w:proofErr w:type="gramEnd"/>
      <w:r w:rsidRPr="00D3363D">
        <w:rPr>
          <w:sz w:val="28"/>
          <w:szCs w:val="28"/>
        </w:rPr>
        <w:t>вовая мысль в конце 19 - начале 2О века. Кроп</w:t>
      </w:r>
      <w:proofErr w:type="gramStart"/>
      <w:r w:rsidRPr="00D3363D">
        <w:rPr>
          <w:sz w:val="28"/>
          <w:szCs w:val="28"/>
        </w:rPr>
        <w:t>o</w:t>
      </w:r>
      <w:proofErr w:type="gramEnd"/>
      <w:r w:rsidRPr="00D3363D">
        <w:rPr>
          <w:sz w:val="28"/>
          <w:szCs w:val="28"/>
        </w:rPr>
        <w:t>ткин П.А., Ленин В.И.,</w:t>
      </w:r>
    </w:p>
    <w:p w:rsidR="00CA5EB5" w:rsidRPr="00D3363D" w:rsidRDefault="00CA5EB5" w:rsidP="00CA5EB5">
      <w:pPr>
        <w:widowControl w:val="0"/>
        <w:tabs>
          <w:tab w:val="left" w:pos="777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5. Теократическая политико-правовая мысль в России в 19-20 в.</w:t>
      </w:r>
      <w:proofErr w:type="gramStart"/>
      <w:r w:rsidRPr="00D3363D">
        <w:rPr>
          <w:sz w:val="28"/>
          <w:szCs w:val="28"/>
        </w:rPr>
        <w:t>в</w:t>
      </w:r>
      <w:proofErr w:type="gramEnd"/>
      <w:r w:rsidRPr="00D3363D">
        <w:rPr>
          <w:sz w:val="28"/>
          <w:szCs w:val="28"/>
        </w:rPr>
        <w:t>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Соловьёв В.С., Ильин И.А.</w:t>
      </w:r>
    </w:p>
    <w:p w:rsidR="00CA5EB5" w:rsidRPr="00D3363D" w:rsidRDefault="00CA5EB5" w:rsidP="00CA5EB5">
      <w:pPr>
        <w:widowControl w:val="0"/>
        <w:tabs>
          <w:tab w:val="left" w:pos="2476"/>
        </w:tabs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В работе необходимо ответить на вопросы: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1.Назовите признаки закона, указываемые В.С. Соловьевым в его «Фил</w:t>
      </w:r>
      <w:r w:rsidRPr="00D3363D">
        <w:rPr>
          <w:sz w:val="28"/>
          <w:szCs w:val="28"/>
        </w:rPr>
        <w:t>о</w:t>
      </w:r>
      <w:r w:rsidRPr="00D3363D">
        <w:rPr>
          <w:sz w:val="28"/>
          <w:szCs w:val="28"/>
        </w:rPr>
        <w:t>софской публицистике»?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2.Какова, по мнению И.А. Ильина роль «народного правосознания» при выборе государственной формы? (Используйте «Социальность или соци</w:t>
      </w:r>
      <w:r w:rsidRPr="00D3363D">
        <w:rPr>
          <w:sz w:val="28"/>
          <w:szCs w:val="28"/>
        </w:rPr>
        <w:t>а</w:t>
      </w:r>
      <w:r w:rsidRPr="00D3363D">
        <w:rPr>
          <w:sz w:val="28"/>
          <w:szCs w:val="28"/>
        </w:rPr>
        <w:t>лизм?»)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3. Какое явление К.П. Победоносцев называет «Великой ложью н</w:t>
      </w:r>
      <w:proofErr w:type="gramStart"/>
      <w:r w:rsidRPr="00D3363D">
        <w:rPr>
          <w:sz w:val="28"/>
          <w:szCs w:val="28"/>
        </w:rPr>
        <w:t>a</w:t>
      </w:r>
      <w:proofErr w:type="gramEnd"/>
      <w:r w:rsidRPr="00D3363D">
        <w:rPr>
          <w:sz w:val="28"/>
          <w:szCs w:val="28"/>
        </w:rPr>
        <w:t>шего времени?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14" w:firstLine="720"/>
        <w:jc w:val="both"/>
        <w:rPr>
          <w:sz w:val="28"/>
          <w:szCs w:val="28"/>
        </w:rPr>
      </w:pPr>
      <w:r w:rsidRPr="00D3363D">
        <w:rPr>
          <w:sz w:val="28"/>
          <w:szCs w:val="28"/>
        </w:rPr>
        <w:t>4. Чт</w:t>
      </w:r>
      <w:proofErr w:type="gramStart"/>
      <w:r w:rsidRPr="00D3363D">
        <w:rPr>
          <w:sz w:val="28"/>
          <w:szCs w:val="28"/>
        </w:rPr>
        <w:t>o</w:t>
      </w:r>
      <w:proofErr w:type="gramEnd"/>
      <w:r w:rsidRPr="00D3363D">
        <w:rPr>
          <w:sz w:val="28"/>
          <w:szCs w:val="28"/>
        </w:rPr>
        <w:t xml:space="preserve"> представляет собой государство в концeпции В.И. Ленина? Почему неизбежно отмирание государства? Что является итогом этого процесса. При ответе на вопрос используйте т</w:t>
      </w:r>
      <w:proofErr w:type="gramStart"/>
      <w:r w:rsidRPr="00D3363D">
        <w:rPr>
          <w:sz w:val="28"/>
          <w:szCs w:val="28"/>
        </w:rPr>
        <w:t>p</w:t>
      </w:r>
      <w:proofErr w:type="gramEnd"/>
      <w:r w:rsidRPr="00D3363D">
        <w:rPr>
          <w:sz w:val="28"/>
          <w:szCs w:val="28"/>
        </w:rPr>
        <w:t>уд «Государство и революция».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14" w:firstLine="720"/>
        <w:jc w:val="both"/>
        <w:rPr>
          <w:color w:val="333333"/>
          <w:spacing w:val="-5"/>
          <w:sz w:val="28"/>
          <w:szCs w:val="28"/>
        </w:rPr>
      </w:pPr>
    </w:p>
    <w:p w:rsidR="00CA5EB5" w:rsidRDefault="00CA5EB5" w:rsidP="00CA5EB5">
      <w:pPr>
        <w:widowControl w:val="0"/>
        <w:autoSpaceDE w:val="0"/>
        <w:autoSpaceDN w:val="0"/>
        <w:adjustRightInd w:val="0"/>
        <w:spacing w:before="20" w:after="20"/>
        <w:ind w:left="14" w:firstLine="720"/>
        <w:jc w:val="both"/>
        <w:rPr>
          <w:b/>
          <w:color w:val="333333"/>
          <w:spacing w:val="-5"/>
          <w:sz w:val="28"/>
          <w:szCs w:val="28"/>
        </w:rPr>
      </w:pPr>
      <w:r w:rsidRPr="00132307">
        <w:rPr>
          <w:b/>
          <w:color w:val="333333"/>
          <w:spacing w:val="-5"/>
          <w:sz w:val="28"/>
          <w:szCs w:val="28"/>
        </w:rPr>
        <w:t>ВАРИАНТ №</w:t>
      </w:r>
      <w:r>
        <w:rPr>
          <w:b/>
          <w:color w:val="333333"/>
          <w:spacing w:val="-5"/>
          <w:sz w:val="28"/>
          <w:szCs w:val="28"/>
        </w:rPr>
        <w:t xml:space="preserve"> </w:t>
      </w:r>
      <w:r w:rsidRPr="00132307">
        <w:rPr>
          <w:b/>
          <w:color w:val="333333"/>
          <w:spacing w:val="-5"/>
          <w:sz w:val="28"/>
          <w:szCs w:val="28"/>
        </w:rPr>
        <w:t xml:space="preserve">9 </w:t>
      </w:r>
    </w:p>
    <w:p w:rsidR="00CA5EB5" w:rsidRPr="000240C2" w:rsidRDefault="00CA5EB5" w:rsidP="00CA5EB5">
      <w:pPr>
        <w:pStyle w:val="a4"/>
        <w:widowControl w:val="0"/>
        <w:numPr>
          <w:ilvl w:val="0"/>
          <w:numId w:val="19"/>
        </w:numPr>
        <w:autoSpaceDE w:val="0"/>
        <w:autoSpaceDN w:val="0"/>
        <w:adjustRightInd w:val="0"/>
        <w:spacing w:before="20" w:after="20"/>
        <w:jc w:val="both"/>
        <w:rPr>
          <w:color w:val="333333"/>
          <w:spacing w:val="-5"/>
          <w:sz w:val="28"/>
          <w:szCs w:val="28"/>
        </w:rPr>
      </w:pPr>
      <w:r w:rsidRPr="000240C2">
        <w:rPr>
          <w:bCs/>
          <w:color w:val="333333"/>
          <w:spacing w:val="-3"/>
          <w:sz w:val="28"/>
          <w:szCs w:val="28"/>
        </w:rPr>
        <w:t>Сравнительная характеристика учений о государстве и праве Платона и Аристотеля</w:t>
      </w:r>
    </w:p>
    <w:p w:rsidR="00CA5EB5" w:rsidRPr="000240C2" w:rsidRDefault="00CA5EB5" w:rsidP="00CA5EB5">
      <w:pPr>
        <w:pStyle w:val="a4"/>
        <w:widowControl w:val="0"/>
        <w:numPr>
          <w:ilvl w:val="0"/>
          <w:numId w:val="19"/>
        </w:numPr>
        <w:autoSpaceDE w:val="0"/>
        <w:autoSpaceDN w:val="0"/>
        <w:adjustRightInd w:val="0"/>
        <w:spacing w:before="20" w:after="20"/>
        <w:ind w:right="62"/>
        <w:jc w:val="both"/>
        <w:rPr>
          <w:sz w:val="28"/>
          <w:szCs w:val="28"/>
          <w:highlight w:val="white"/>
        </w:rPr>
      </w:pPr>
      <w:r w:rsidRPr="000240C2">
        <w:rPr>
          <w:bCs/>
          <w:color w:val="333333"/>
          <w:spacing w:val="-2"/>
          <w:sz w:val="28"/>
          <w:szCs w:val="28"/>
          <w:highlight w:val="white"/>
        </w:rPr>
        <w:t>Сравнительная  характеристика политико-правовых взглядов на иде</w:t>
      </w:r>
      <w:r w:rsidRPr="000240C2">
        <w:rPr>
          <w:bCs/>
          <w:color w:val="333333"/>
          <w:spacing w:val="-2"/>
          <w:sz w:val="28"/>
          <w:szCs w:val="28"/>
          <w:highlight w:val="white"/>
        </w:rPr>
        <w:t>а</w:t>
      </w:r>
      <w:r w:rsidRPr="000240C2">
        <w:rPr>
          <w:bCs/>
          <w:color w:val="333333"/>
          <w:spacing w:val="-2"/>
          <w:sz w:val="28"/>
          <w:szCs w:val="28"/>
          <w:highlight w:val="white"/>
        </w:rPr>
        <w:t xml:space="preserve">лы </w:t>
      </w:r>
      <w:r w:rsidRPr="000240C2">
        <w:rPr>
          <w:bCs/>
          <w:color w:val="333333"/>
          <w:spacing w:val="-4"/>
          <w:sz w:val="28"/>
          <w:szCs w:val="28"/>
          <w:highlight w:val="white"/>
        </w:rPr>
        <w:t>государственного устройства Т.Мора и Т.Кампанеллы</w:t>
      </w:r>
    </w:p>
    <w:p w:rsidR="00CA5EB5" w:rsidRPr="000240C2" w:rsidRDefault="00CA5EB5" w:rsidP="00CA5EB5">
      <w:pPr>
        <w:pStyle w:val="a4"/>
        <w:widowControl w:val="0"/>
        <w:autoSpaceDE w:val="0"/>
        <w:autoSpaceDN w:val="0"/>
        <w:adjustRightInd w:val="0"/>
        <w:spacing w:before="20" w:after="20"/>
        <w:ind w:left="1094"/>
        <w:jc w:val="both"/>
        <w:rPr>
          <w:b/>
          <w:color w:val="333333"/>
          <w:spacing w:val="-5"/>
          <w:sz w:val="28"/>
          <w:szCs w:val="28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14" w:firstLine="720"/>
        <w:jc w:val="both"/>
        <w:rPr>
          <w:sz w:val="28"/>
          <w:szCs w:val="28"/>
        </w:rPr>
      </w:pPr>
      <w:r w:rsidRPr="00D3363D">
        <w:rPr>
          <w:color w:val="333333"/>
          <w:spacing w:val="-2"/>
          <w:sz w:val="28"/>
          <w:szCs w:val="28"/>
        </w:rPr>
        <w:t xml:space="preserve">В учении Платона необходимо обратить внимание на его отношение к </w:t>
      </w:r>
      <w:r w:rsidRPr="00D3363D">
        <w:rPr>
          <w:color w:val="333333"/>
          <w:spacing w:val="2"/>
          <w:sz w:val="28"/>
          <w:szCs w:val="28"/>
        </w:rPr>
        <w:t xml:space="preserve">частной собственности и идею «просвещенного правления» в работе </w:t>
      </w:r>
      <w:r w:rsidRPr="00D3363D">
        <w:rPr>
          <w:color w:val="333333"/>
          <w:spacing w:val="1"/>
          <w:sz w:val="28"/>
          <w:szCs w:val="28"/>
        </w:rPr>
        <w:t>«Гос</w:t>
      </w:r>
      <w:r w:rsidRPr="00D3363D">
        <w:rPr>
          <w:color w:val="333333"/>
          <w:spacing w:val="1"/>
          <w:sz w:val="28"/>
          <w:szCs w:val="28"/>
        </w:rPr>
        <w:t>у</w:t>
      </w:r>
      <w:r w:rsidRPr="00D3363D">
        <w:rPr>
          <w:color w:val="333333"/>
          <w:spacing w:val="1"/>
          <w:sz w:val="28"/>
          <w:szCs w:val="28"/>
        </w:rPr>
        <w:t xml:space="preserve">дарство». Далее следует сопоставить взгляды Платона о наилучшей </w:t>
      </w:r>
      <w:r w:rsidRPr="00D3363D">
        <w:rPr>
          <w:color w:val="333333"/>
          <w:sz w:val="28"/>
          <w:szCs w:val="28"/>
        </w:rPr>
        <w:t xml:space="preserve">форме государства в работе «Государство» с основными положениями его </w:t>
      </w:r>
      <w:r w:rsidRPr="00D3363D">
        <w:rPr>
          <w:color w:val="333333"/>
          <w:spacing w:val="-2"/>
          <w:sz w:val="28"/>
          <w:szCs w:val="28"/>
        </w:rPr>
        <w:t>теории в работах «Политик» и «Законы».</w:t>
      </w:r>
    </w:p>
    <w:p w:rsidR="00CA5EB5" w:rsidRPr="000240C2" w:rsidRDefault="00CA5EB5" w:rsidP="00CA5EB5">
      <w:pPr>
        <w:widowControl w:val="0"/>
        <w:autoSpaceDE w:val="0"/>
        <w:autoSpaceDN w:val="0"/>
        <w:adjustRightInd w:val="0"/>
        <w:spacing w:before="20" w:after="20"/>
        <w:ind w:left="5" w:right="14" w:firstLine="720"/>
        <w:jc w:val="both"/>
        <w:rPr>
          <w:color w:val="333333"/>
          <w:spacing w:val="-2"/>
          <w:sz w:val="28"/>
          <w:szCs w:val="28"/>
          <w:highlight w:val="white"/>
        </w:rPr>
      </w:pPr>
      <w:r w:rsidRPr="00D3363D">
        <w:rPr>
          <w:color w:val="333333"/>
          <w:spacing w:val="-1"/>
          <w:sz w:val="28"/>
          <w:szCs w:val="28"/>
          <w:highlight w:val="white"/>
        </w:rPr>
        <w:t xml:space="preserve">В учении Аристотеля необходимо раскрыть понятие государства как </w:t>
      </w:r>
      <w:r w:rsidRPr="00D3363D">
        <w:rPr>
          <w:color w:val="333333"/>
          <w:sz w:val="28"/>
          <w:szCs w:val="28"/>
          <w:highlight w:val="white"/>
        </w:rPr>
        <w:t xml:space="preserve">«общего блага» в работе «Политика», дать анализ его классификации форм </w:t>
      </w:r>
      <w:r w:rsidRPr="00D3363D">
        <w:rPr>
          <w:color w:val="333333"/>
          <w:spacing w:val="-1"/>
          <w:sz w:val="28"/>
          <w:szCs w:val="28"/>
          <w:highlight w:val="white"/>
        </w:rPr>
        <w:t>государства и объяснить критерии деления на правильные и неправильные го</w:t>
      </w:r>
      <w:r w:rsidRPr="00D3363D">
        <w:rPr>
          <w:color w:val="333333"/>
          <w:spacing w:val="-1"/>
          <w:sz w:val="28"/>
          <w:szCs w:val="28"/>
          <w:highlight w:val="white"/>
        </w:rPr>
        <w:t>с</w:t>
      </w:r>
      <w:r w:rsidRPr="00D3363D">
        <w:rPr>
          <w:color w:val="333333"/>
          <w:spacing w:val="-1"/>
          <w:sz w:val="28"/>
          <w:szCs w:val="28"/>
          <w:highlight w:val="white"/>
        </w:rPr>
        <w:t xml:space="preserve">ударства. Особое внимание следует обратить на политику, как наиболее </w:t>
      </w:r>
      <w:r w:rsidRPr="00D3363D">
        <w:rPr>
          <w:color w:val="333333"/>
          <w:spacing w:val="-2"/>
          <w:sz w:val="28"/>
          <w:szCs w:val="28"/>
          <w:highlight w:val="white"/>
        </w:rPr>
        <w:t>усто</w:t>
      </w:r>
      <w:r w:rsidRPr="00D3363D">
        <w:rPr>
          <w:color w:val="333333"/>
          <w:spacing w:val="-2"/>
          <w:sz w:val="28"/>
          <w:szCs w:val="28"/>
          <w:highlight w:val="white"/>
        </w:rPr>
        <w:t>й</w:t>
      </w:r>
      <w:r w:rsidRPr="00D3363D">
        <w:rPr>
          <w:color w:val="333333"/>
          <w:spacing w:val="-2"/>
          <w:sz w:val="28"/>
          <w:szCs w:val="28"/>
          <w:highlight w:val="white"/>
        </w:rPr>
        <w:t>чивую форму государства.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62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-1"/>
          <w:sz w:val="28"/>
          <w:szCs w:val="28"/>
          <w:highlight w:val="white"/>
        </w:rPr>
        <w:t>Т.</w:t>
      </w:r>
      <w:r>
        <w:rPr>
          <w:color w:val="333333"/>
          <w:spacing w:val="-1"/>
          <w:sz w:val="28"/>
          <w:szCs w:val="28"/>
          <w:highlight w:val="white"/>
        </w:rPr>
        <w:t xml:space="preserve"> </w:t>
      </w:r>
      <w:r w:rsidRPr="00D3363D">
        <w:rPr>
          <w:color w:val="333333"/>
          <w:spacing w:val="-1"/>
          <w:sz w:val="28"/>
          <w:szCs w:val="28"/>
          <w:highlight w:val="white"/>
        </w:rPr>
        <w:t>Мор и Т.</w:t>
      </w:r>
      <w:r>
        <w:rPr>
          <w:color w:val="333333"/>
          <w:spacing w:val="-1"/>
          <w:sz w:val="28"/>
          <w:szCs w:val="28"/>
          <w:highlight w:val="white"/>
        </w:rPr>
        <w:t xml:space="preserve"> </w:t>
      </w:r>
      <w:r w:rsidRPr="00D3363D">
        <w:rPr>
          <w:color w:val="333333"/>
          <w:spacing w:val="-1"/>
          <w:sz w:val="28"/>
          <w:szCs w:val="28"/>
          <w:highlight w:val="white"/>
        </w:rPr>
        <w:t xml:space="preserve">Кампанелла являются основателями коммунистической </w:t>
      </w:r>
      <w:r w:rsidRPr="00D3363D">
        <w:rPr>
          <w:color w:val="333333"/>
          <w:spacing w:val="-2"/>
          <w:sz w:val="28"/>
          <w:szCs w:val="28"/>
          <w:highlight w:val="white"/>
        </w:rPr>
        <w:t>иде</w:t>
      </w:r>
      <w:r w:rsidRPr="00D3363D">
        <w:rPr>
          <w:color w:val="333333"/>
          <w:spacing w:val="-2"/>
          <w:sz w:val="28"/>
          <w:szCs w:val="28"/>
          <w:highlight w:val="white"/>
        </w:rPr>
        <w:t>о</w:t>
      </w:r>
      <w:r w:rsidRPr="00D3363D">
        <w:rPr>
          <w:color w:val="333333"/>
          <w:spacing w:val="-2"/>
          <w:sz w:val="28"/>
          <w:szCs w:val="28"/>
          <w:highlight w:val="white"/>
        </w:rPr>
        <w:t>логии.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5" w:right="10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-1"/>
          <w:sz w:val="28"/>
          <w:szCs w:val="28"/>
          <w:highlight w:val="white"/>
        </w:rPr>
        <w:t xml:space="preserve">При анализе политических взглядов Т.Мора, выраженных им в работе </w:t>
      </w:r>
      <w:r w:rsidRPr="00D3363D">
        <w:rPr>
          <w:color w:val="333333"/>
          <w:spacing w:val="1"/>
          <w:sz w:val="28"/>
          <w:szCs w:val="28"/>
          <w:highlight w:val="white"/>
        </w:rPr>
        <w:lastRenderedPageBreak/>
        <w:t xml:space="preserve">«Утопия» и политических взглядов Т.Кампанеллы, выраженных в работе </w:t>
      </w:r>
      <w:r w:rsidRPr="00D3363D">
        <w:rPr>
          <w:color w:val="333333"/>
          <w:spacing w:val="2"/>
          <w:sz w:val="28"/>
          <w:szCs w:val="28"/>
          <w:highlight w:val="white"/>
        </w:rPr>
        <w:t>«Г</w:t>
      </w:r>
      <w:r w:rsidRPr="00D3363D">
        <w:rPr>
          <w:color w:val="333333"/>
          <w:spacing w:val="2"/>
          <w:sz w:val="28"/>
          <w:szCs w:val="28"/>
          <w:highlight w:val="white"/>
        </w:rPr>
        <w:t>о</w:t>
      </w:r>
      <w:r w:rsidRPr="00D3363D">
        <w:rPr>
          <w:color w:val="333333"/>
          <w:spacing w:val="2"/>
          <w:sz w:val="28"/>
          <w:szCs w:val="28"/>
          <w:highlight w:val="white"/>
        </w:rPr>
        <w:t xml:space="preserve">род Солнца», необходимо пояснить разработанные ими принципы </w:t>
      </w:r>
      <w:r w:rsidRPr="00D3363D">
        <w:rPr>
          <w:color w:val="333333"/>
          <w:spacing w:val="-1"/>
          <w:sz w:val="28"/>
          <w:szCs w:val="28"/>
          <w:highlight w:val="white"/>
        </w:rPr>
        <w:t>организ</w:t>
      </w:r>
      <w:r w:rsidRPr="00D3363D">
        <w:rPr>
          <w:color w:val="333333"/>
          <w:spacing w:val="-1"/>
          <w:sz w:val="28"/>
          <w:szCs w:val="28"/>
          <w:highlight w:val="white"/>
        </w:rPr>
        <w:t>а</w:t>
      </w:r>
      <w:r w:rsidRPr="00D3363D">
        <w:rPr>
          <w:color w:val="333333"/>
          <w:spacing w:val="-1"/>
          <w:sz w:val="28"/>
          <w:szCs w:val="28"/>
          <w:highlight w:val="white"/>
        </w:rPr>
        <w:t xml:space="preserve">ции коммунистического общества и производства в нем, выделить </w:t>
      </w:r>
      <w:r w:rsidRPr="00D3363D">
        <w:rPr>
          <w:color w:val="333333"/>
          <w:spacing w:val="4"/>
          <w:sz w:val="28"/>
          <w:szCs w:val="28"/>
          <w:highlight w:val="white"/>
        </w:rPr>
        <w:t>общее и ра</w:t>
      </w:r>
      <w:r w:rsidRPr="00D3363D">
        <w:rPr>
          <w:color w:val="333333"/>
          <w:spacing w:val="4"/>
          <w:sz w:val="28"/>
          <w:szCs w:val="28"/>
          <w:highlight w:val="white"/>
        </w:rPr>
        <w:t>з</w:t>
      </w:r>
      <w:r w:rsidRPr="00D3363D">
        <w:rPr>
          <w:color w:val="333333"/>
          <w:spacing w:val="4"/>
          <w:sz w:val="28"/>
          <w:szCs w:val="28"/>
          <w:highlight w:val="white"/>
        </w:rPr>
        <w:t xml:space="preserve">личия, а также показать значение этой политико-правовой </w:t>
      </w:r>
      <w:r w:rsidRPr="00D3363D">
        <w:rPr>
          <w:color w:val="333333"/>
          <w:spacing w:val="-2"/>
          <w:sz w:val="28"/>
          <w:szCs w:val="28"/>
          <w:highlight w:val="white"/>
        </w:rPr>
        <w:t>идеологии для п</w:t>
      </w:r>
      <w:r w:rsidRPr="00D3363D">
        <w:rPr>
          <w:color w:val="333333"/>
          <w:spacing w:val="-2"/>
          <w:sz w:val="28"/>
          <w:szCs w:val="28"/>
          <w:highlight w:val="white"/>
        </w:rPr>
        <w:t>о</w:t>
      </w:r>
      <w:r w:rsidRPr="00D3363D">
        <w:rPr>
          <w:color w:val="333333"/>
          <w:spacing w:val="-2"/>
          <w:sz w:val="28"/>
          <w:szCs w:val="28"/>
          <w:highlight w:val="white"/>
        </w:rPr>
        <w:t>следующей истории политической мысли?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10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4"/>
          <w:sz w:val="28"/>
          <w:szCs w:val="28"/>
          <w:highlight w:val="white"/>
        </w:rPr>
        <w:t xml:space="preserve">При написании контрольной работы также необходимо обратить </w:t>
      </w:r>
      <w:r w:rsidRPr="00D3363D">
        <w:rPr>
          <w:color w:val="333333"/>
          <w:spacing w:val="3"/>
          <w:sz w:val="28"/>
          <w:szCs w:val="28"/>
          <w:highlight w:val="white"/>
        </w:rPr>
        <w:t>вн</w:t>
      </w:r>
      <w:r w:rsidRPr="00D3363D">
        <w:rPr>
          <w:color w:val="333333"/>
          <w:spacing w:val="3"/>
          <w:sz w:val="28"/>
          <w:szCs w:val="28"/>
          <w:highlight w:val="white"/>
        </w:rPr>
        <w:t>и</w:t>
      </w:r>
      <w:r w:rsidRPr="00D3363D">
        <w:rPr>
          <w:color w:val="333333"/>
          <w:spacing w:val="3"/>
          <w:sz w:val="28"/>
          <w:szCs w:val="28"/>
          <w:highlight w:val="white"/>
        </w:rPr>
        <w:t xml:space="preserve">мание на порядок замещения высших </w:t>
      </w:r>
      <w:proofErr w:type="gramStart"/>
      <w:r w:rsidRPr="00D3363D">
        <w:rPr>
          <w:color w:val="333333"/>
          <w:spacing w:val="3"/>
          <w:sz w:val="28"/>
          <w:szCs w:val="28"/>
          <w:highlight w:val="white"/>
        </w:rPr>
        <w:t>должностей в государстве</w:t>
      </w:r>
      <w:proofErr w:type="gramEnd"/>
      <w:r w:rsidRPr="00D3363D">
        <w:rPr>
          <w:color w:val="333333"/>
          <w:spacing w:val="3"/>
          <w:sz w:val="28"/>
          <w:szCs w:val="28"/>
          <w:highlight w:val="white"/>
        </w:rPr>
        <w:t xml:space="preserve">, </w:t>
      </w:r>
      <w:r w:rsidRPr="00D3363D">
        <w:rPr>
          <w:color w:val="333333"/>
          <w:spacing w:val="-2"/>
          <w:sz w:val="28"/>
          <w:szCs w:val="28"/>
          <w:highlight w:val="white"/>
        </w:rPr>
        <w:t>предложе</w:t>
      </w:r>
      <w:r w:rsidRPr="00D3363D">
        <w:rPr>
          <w:color w:val="333333"/>
          <w:spacing w:val="-2"/>
          <w:sz w:val="28"/>
          <w:szCs w:val="28"/>
          <w:highlight w:val="white"/>
        </w:rPr>
        <w:t>н</w:t>
      </w:r>
      <w:r w:rsidRPr="00D3363D">
        <w:rPr>
          <w:color w:val="333333"/>
          <w:spacing w:val="-2"/>
          <w:sz w:val="28"/>
          <w:szCs w:val="28"/>
          <w:highlight w:val="white"/>
        </w:rPr>
        <w:t>ный Т.Кампанеллой.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10" w:firstLine="720"/>
        <w:jc w:val="both"/>
        <w:rPr>
          <w:color w:val="333333"/>
          <w:sz w:val="28"/>
          <w:szCs w:val="28"/>
          <w:highlight w:val="white"/>
        </w:rPr>
      </w:pPr>
    </w:p>
    <w:p w:rsidR="00CA5EB5" w:rsidRDefault="00CA5EB5" w:rsidP="00CA5EB5">
      <w:pPr>
        <w:widowControl w:val="0"/>
        <w:autoSpaceDE w:val="0"/>
        <w:autoSpaceDN w:val="0"/>
        <w:adjustRightInd w:val="0"/>
        <w:spacing w:before="20" w:after="20"/>
        <w:ind w:right="10" w:firstLine="720"/>
        <w:jc w:val="both"/>
        <w:rPr>
          <w:b/>
          <w:sz w:val="28"/>
          <w:szCs w:val="28"/>
          <w:highlight w:val="white"/>
        </w:rPr>
      </w:pPr>
      <w:r w:rsidRPr="00132307">
        <w:rPr>
          <w:b/>
          <w:color w:val="333333"/>
          <w:spacing w:val="-3"/>
          <w:sz w:val="28"/>
          <w:szCs w:val="28"/>
          <w:highlight w:val="white"/>
        </w:rPr>
        <w:t>ВАРИАНТ 1</w:t>
      </w:r>
      <w:r>
        <w:rPr>
          <w:b/>
          <w:color w:val="333333"/>
          <w:spacing w:val="-3"/>
          <w:sz w:val="28"/>
          <w:szCs w:val="28"/>
          <w:highlight w:val="white"/>
        </w:rPr>
        <w:t>0</w:t>
      </w:r>
      <w:r w:rsidRPr="00132307">
        <w:rPr>
          <w:b/>
          <w:color w:val="333333"/>
          <w:spacing w:val="-3"/>
          <w:sz w:val="28"/>
          <w:szCs w:val="28"/>
          <w:highlight w:val="white"/>
        </w:rPr>
        <w:t>.</w:t>
      </w:r>
      <w:r w:rsidRPr="00132307">
        <w:rPr>
          <w:b/>
          <w:sz w:val="28"/>
          <w:szCs w:val="28"/>
          <w:highlight w:val="white"/>
        </w:rPr>
        <w:t xml:space="preserve"> </w:t>
      </w:r>
    </w:p>
    <w:p w:rsidR="00CA5EB5" w:rsidRPr="000240C2" w:rsidRDefault="00CA5EB5" w:rsidP="00CA5EB5">
      <w:pPr>
        <w:pStyle w:val="a4"/>
        <w:widowControl w:val="0"/>
        <w:numPr>
          <w:ilvl w:val="0"/>
          <w:numId w:val="18"/>
        </w:numPr>
        <w:autoSpaceDE w:val="0"/>
        <w:autoSpaceDN w:val="0"/>
        <w:adjustRightInd w:val="0"/>
        <w:spacing w:before="20" w:after="20"/>
        <w:ind w:right="10"/>
        <w:jc w:val="both"/>
        <w:rPr>
          <w:sz w:val="28"/>
          <w:szCs w:val="28"/>
          <w:highlight w:val="white"/>
        </w:rPr>
      </w:pPr>
      <w:r w:rsidRPr="000240C2">
        <w:rPr>
          <w:bCs/>
          <w:color w:val="333333"/>
          <w:spacing w:val="-4"/>
          <w:sz w:val="28"/>
          <w:szCs w:val="28"/>
          <w:highlight w:val="white"/>
        </w:rPr>
        <w:t xml:space="preserve">Сравните теории разделения властей в учениях </w:t>
      </w:r>
      <w:r w:rsidRPr="000240C2">
        <w:rPr>
          <w:bCs/>
          <w:color w:val="333333"/>
          <w:spacing w:val="1"/>
          <w:sz w:val="28"/>
          <w:szCs w:val="28"/>
          <w:highlight w:val="white"/>
        </w:rPr>
        <w:t>ДжЛокка и Ш.Монтескье</w:t>
      </w:r>
    </w:p>
    <w:p w:rsidR="00CA5EB5" w:rsidRPr="000240C2" w:rsidRDefault="00CA5EB5" w:rsidP="00CA5EB5">
      <w:pPr>
        <w:pStyle w:val="a4"/>
        <w:widowControl w:val="0"/>
        <w:numPr>
          <w:ilvl w:val="0"/>
          <w:numId w:val="18"/>
        </w:numPr>
        <w:autoSpaceDE w:val="0"/>
        <w:autoSpaceDN w:val="0"/>
        <w:adjustRightInd w:val="0"/>
        <w:spacing w:before="20" w:after="20"/>
        <w:ind w:right="5"/>
        <w:jc w:val="both"/>
        <w:rPr>
          <w:sz w:val="28"/>
          <w:szCs w:val="28"/>
          <w:highlight w:val="white"/>
        </w:rPr>
      </w:pPr>
      <w:r w:rsidRPr="000240C2">
        <w:rPr>
          <w:bCs/>
          <w:color w:val="333333"/>
          <w:spacing w:val="-4"/>
          <w:sz w:val="28"/>
          <w:szCs w:val="28"/>
          <w:highlight w:val="white"/>
        </w:rPr>
        <w:t xml:space="preserve">Сравните политико-правовые учения </w:t>
      </w:r>
      <w:r w:rsidRPr="000240C2">
        <w:rPr>
          <w:bCs/>
          <w:color w:val="333333"/>
          <w:spacing w:val="-3"/>
          <w:sz w:val="28"/>
          <w:szCs w:val="28"/>
          <w:highlight w:val="white"/>
        </w:rPr>
        <w:t>Т.Гоббса и Б.Спинозы</w:t>
      </w:r>
    </w:p>
    <w:p w:rsidR="00CA5EB5" w:rsidRPr="000240C2" w:rsidRDefault="00CA5EB5" w:rsidP="00CA5EB5">
      <w:pPr>
        <w:pStyle w:val="a4"/>
        <w:widowControl w:val="0"/>
        <w:autoSpaceDE w:val="0"/>
        <w:autoSpaceDN w:val="0"/>
        <w:adjustRightInd w:val="0"/>
        <w:spacing w:before="20" w:after="20"/>
        <w:ind w:left="1080" w:right="10"/>
        <w:jc w:val="both"/>
        <w:rPr>
          <w:b/>
          <w:sz w:val="28"/>
          <w:szCs w:val="28"/>
          <w:highlight w:val="white"/>
        </w:rPr>
      </w:pPr>
    </w:p>
    <w:p w:rsidR="00CA5EB5" w:rsidRDefault="00CA5EB5" w:rsidP="00CA5EB5">
      <w:pPr>
        <w:widowControl w:val="0"/>
        <w:autoSpaceDE w:val="0"/>
        <w:autoSpaceDN w:val="0"/>
        <w:adjustRightInd w:val="0"/>
        <w:spacing w:before="20" w:after="20"/>
        <w:ind w:left="29" w:firstLine="720"/>
        <w:jc w:val="both"/>
        <w:rPr>
          <w:color w:val="333333"/>
          <w:spacing w:val="-1"/>
          <w:sz w:val="28"/>
          <w:szCs w:val="28"/>
          <w:highlight w:val="white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9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-1"/>
          <w:sz w:val="28"/>
          <w:szCs w:val="28"/>
          <w:highlight w:val="white"/>
        </w:rPr>
        <w:t xml:space="preserve">При написании контрольной работы следует уяснить трактовки этой </w:t>
      </w:r>
      <w:r w:rsidRPr="00D3363D">
        <w:rPr>
          <w:color w:val="333333"/>
          <w:spacing w:val="3"/>
          <w:sz w:val="28"/>
          <w:szCs w:val="28"/>
          <w:highlight w:val="white"/>
        </w:rPr>
        <w:t>те</w:t>
      </w:r>
      <w:r w:rsidRPr="00D3363D">
        <w:rPr>
          <w:color w:val="333333"/>
          <w:spacing w:val="3"/>
          <w:sz w:val="28"/>
          <w:szCs w:val="28"/>
          <w:highlight w:val="white"/>
        </w:rPr>
        <w:t>о</w:t>
      </w:r>
      <w:r w:rsidRPr="00D3363D">
        <w:rPr>
          <w:color w:val="333333"/>
          <w:spacing w:val="3"/>
          <w:sz w:val="28"/>
          <w:szCs w:val="28"/>
          <w:highlight w:val="white"/>
        </w:rPr>
        <w:t xml:space="preserve">рии современником Английской буржуазной революции XVII века </w:t>
      </w:r>
      <w:r w:rsidRPr="00D3363D">
        <w:rPr>
          <w:color w:val="333333"/>
          <w:spacing w:val="6"/>
          <w:sz w:val="28"/>
          <w:szCs w:val="28"/>
          <w:highlight w:val="white"/>
        </w:rPr>
        <w:t>Дж</w:t>
      </w:r>
      <w:proofErr w:type="gramStart"/>
      <w:r w:rsidRPr="00D3363D">
        <w:rPr>
          <w:color w:val="333333"/>
          <w:spacing w:val="6"/>
          <w:sz w:val="28"/>
          <w:szCs w:val="28"/>
          <w:highlight w:val="white"/>
        </w:rPr>
        <w:t>.Л</w:t>
      </w:r>
      <w:proofErr w:type="gramEnd"/>
      <w:r w:rsidRPr="00D3363D">
        <w:rPr>
          <w:color w:val="333333"/>
          <w:spacing w:val="6"/>
          <w:sz w:val="28"/>
          <w:szCs w:val="28"/>
          <w:highlight w:val="white"/>
        </w:rPr>
        <w:t xml:space="preserve">окком и жившим почти за полвека до Французской буржуазной </w:t>
      </w:r>
      <w:r w:rsidRPr="00D3363D">
        <w:rPr>
          <w:color w:val="333333"/>
          <w:sz w:val="28"/>
          <w:szCs w:val="28"/>
          <w:highlight w:val="white"/>
        </w:rPr>
        <w:t>рев</w:t>
      </w:r>
      <w:r w:rsidRPr="00D3363D">
        <w:rPr>
          <w:color w:val="333333"/>
          <w:sz w:val="28"/>
          <w:szCs w:val="28"/>
          <w:highlight w:val="white"/>
        </w:rPr>
        <w:t>о</w:t>
      </w:r>
      <w:r w:rsidRPr="00D3363D">
        <w:rPr>
          <w:color w:val="333333"/>
          <w:sz w:val="28"/>
          <w:szCs w:val="28"/>
          <w:highlight w:val="white"/>
        </w:rPr>
        <w:t xml:space="preserve">люции XVIII века Ш.Монтескье, на которого политическое устройство </w:t>
      </w:r>
      <w:r w:rsidRPr="00D3363D">
        <w:rPr>
          <w:color w:val="333333"/>
          <w:spacing w:val="-1"/>
          <w:sz w:val="28"/>
          <w:szCs w:val="28"/>
          <w:highlight w:val="white"/>
        </w:rPr>
        <w:t>Англии после революции произвело исключительно сильное впечатление.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34" w:right="14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14"/>
          <w:sz w:val="28"/>
          <w:szCs w:val="28"/>
          <w:highlight w:val="white"/>
        </w:rPr>
        <w:t>Необходимо также установить, как Дж</w:t>
      </w:r>
      <w:proofErr w:type="gramStart"/>
      <w:r w:rsidRPr="00D3363D">
        <w:rPr>
          <w:color w:val="333333"/>
          <w:spacing w:val="14"/>
          <w:sz w:val="28"/>
          <w:szCs w:val="28"/>
          <w:highlight w:val="white"/>
        </w:rPr>
        <w:t>.Л</w:t>
      </w:r>
      <w:proofErr w:type="gramEnd"/>
      <w:r w:rsidRPr="00D3363D">
        <w:rPr>
          <w:color w:val="333333"/>
          <w:spacing w:val="14"/>
          <w:sz w:val="28"/>
          <w:szCs w:val="28"/>
          <w:highlight w:val="white"/>
        </w:rPr>
        <w:t xml:space="preserve">окк обосновывал </w:t>
      </w:r>
      <w:r w:rsidRPr="00D3363D">
        <w:rPr>
          <w:color w:val="333333"/>
          <w:spacing w:val="-2"/>
          <w:sz w:val="28"/>
          <w:szCs w:val="28"/>
          <w:highlight w:val="white"/>
        </w:rPr>
        <w:t>необх</w:t>
      </w:r>
      <w:r w:rsidRPr="00D3363D">
        <w:rPr>
          <w:color w:val="333333"/>
          <w:spacing w:val="-2"/>
          <w:sz w:val="28"/>
          <w:szCs w:val="28"/>
          <w:highlight w:val="white"/>
        </w:rPr>
        <w:t>о</w:t>
      </w:r>
      <w:r w:rsidRPr="00D3363D">
        <w:rPr>
          <w:color w:val="333333"/>
          <w:spacing w:val="-2"/>
          <w:sz w:val="28"/>
          <w:szCs w:val="28"/>
          <w:highlight w:val="white"/>
        </w:rPr>
        <w:t>димость разделения властей в государстве, какие ветви власти и какой характер их взаимодействия он предлагал.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34" w:righ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-1"/>
          <w:sz w:val="28"/>
          <w:szCs w:val="28"/>
          <w:highlight w:val="white"/>
        </w:rPr>
        <w:t xml:space="preserve">Обоснование необходимости разделения властей Ш.Монтескье имеет </w:t>
      </w:r>
      <w:r w:rsidRPr="00D3363D">
        <w:rPr>
          <w:color w:val="333333"/>
          <w:sz w:val="28"/>
          <w:szCs w:val="28"/>
          <w:highlight w:val="white"/>
        </w:rPr>
        <w:t xml:space="preserve">более разностороннюю теоретическую аргументацию, а предложенная им </w:t>
      </w:r>
      <w:r w:rsidRPr="00D3363D">
        <w:rPr>
          <w:color w:val="333333"/>
          <w:spacing w:val="12"/>
          <w:sz w:val="28"/>
          <w:szCs w:val="28"/>
          <w:highlight w:val="white"/>
        </w:rPr>
        <w:t>ко</w:t>
      </w:r>
      <w:r w:rsidRPr="00D3363D">
        <w:rPr>
          <w:color w:val="333333"/>
          <w:spacing w:val="12"/>
          <w:sz w:val="28"/>
          <w:szCs w:val="28"/>
          <w:highlight w:val="white"/>
        </w:rPr>
        <w:t>н</w:t>
      </w:r>
      <w:r w:rsidRPr="00D3363D">
        <w:rPr>
          <w:color w:val="333333"/>
          <w:spacing w:val="12"/>
          <w:sz w:val="28"/>
          <w:szCs w:val="28"/>
          <w:highlight w:val="white"/>
        </w:rPr>
        <w:t xml:space="preserve">струкция разделения властей стала «классической» и вошла в </w:t>
      </w:r>
      <w:r w:rsidRPr="00D3363D">
        <w:rPr>
          <w:color w:val="333333"/>
          <w:spacing w:val="-2"/>
          <w:sz w:val="28"/>
          <w:szCs w:val="28"/>
          <w:highlight w:val="white"/>
        </w:rPr>
        <w:t>констит</w:t>
      </w:r>
      <w:r w:rsidRPr="00D3363D">
        <w:rPr>
          <w:color w:val="333333"/>
          <w:spacing w:val="-2"/>
          <w:sz w:val="28"/>
          <w:szCs w:val="28"/>
          <w:highlight w:val="white"/>
        </w:rPr>
        <w:t>у</w:t>
      </w:r>
      <w:r w:rsidRPr="00D3363D">
        <w:rPr>
          <w:color w:val="333333"/>
          <w:spacing w:val="-2"/>
          <w:sz w:val="28"/>
          <w:szCs w:val="28"/>
          <w:highlight w:val="white"/>
        </w:rPr>
        <w:t>ции большинства государств мира.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z w:val="28"/>
          <w:szCs w:val="28"/>
          <w:highlight w:val="white"/>
        </w:rPr>
        <w:t xml:space="preserve">Т.Гоббс и Б.Спиноза - представители различающихся направлений в </w:t>
      </w:r>
      <w:r w:rsidRPr="00D3363D">
        <w:rPr>
          <w:color w:val="333333"/>
          <w:spacing w:val="-2"/>
          <w:sz w:val="28"/>
          <w:szCs w:val="28"/>
          <w:highlight w:val="white"/>
        </w:rPr>
        <w:t>трактовке доктрины естественного права.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4" w:right="10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2"/>
          <w:sz w:val="28"/>
          <w:szCs w:val="28"/>
          <w:highlight w:val="white"/>
        </w:rPr>
        <w:t xml:space="preserve">При подготовке контрольной работы необходимо обратить внимание </w:t>
      </w:r>
      <w:r w:rsidRPr="00D3363D">
        <w:rPr>
          <w:color w:val="333333"/>
          <w:sz w:val="28"/>
          <w:szCs w:val="28"/>
          <w:highlight w:val="white"/>
        </w:rPr>
        <w:t xml:space="preserve">на общее и отличия в представлениях данных мыслителей о естественном </w:t>
      </w:r>
      <w:r w:rsidRPr="00D3363D">
        <w:rPr>
          <w:color w:val="333333"/>
          <w:spacing w:val="1"/>
          <w:sz w:val="28"/>
          <w:szCs w:val="28"/>
          <w:highlight w:val="white"/>
        </w:rPr>
        <w:t>состо</w:t>
      </w:r>
      <w:r w:rsidRPr="00D3363D">
        <w:rPr>
          <w:color w:val="333333"/>
          <w:spacing w:val="1"/>
          <w:sz w:val="28"/>
          <w:szCs w:val="28"/>
          <w:highlight w:val="white"/>
        </w:rPr>
        <w:t>я</w:t>
      </w:r>
      <w:r w:rsidRPr="00D3363D">
        <w:rPr>
          <w:color w:val="333333"/>
          <w:spacing w:val="1"/>
          <w:sz w:val="28"/>
          <w:szCs w:val="28"/>
          <w:highlight w:val="white"/>
        </w:rPr>
        <w:t xml:space="preserve">нии, причинах выхода из него и его последствиях. Теоретические </w:t>
      </w:r>
      <w:r w:rsidRPr="00D3363D">
        <w:rPr>
          <w:color w:val="333333"/>
          <w:spacing w:val="-1"/>
          <w:sz w:val="28"/>
          <w:szCs w:val="28"/>
          <w:highlight w:val="white"/>
        </w:rPr>
        <w:t xml:space="preserve">различия в содержании политико-правовых учений этих ученых повлияли на программные положения их доктрин (общественный договор, лучшая форма </w:t>
      </w:r>
      <w:r w:rsidRPr="00D3363D">
        <w:rPr>
          <w:color w:val="333333"/>
          <w:spacing w:val="-2"/>
          <w:sz w:val="28"/>
          <w:szCs w:val="28"/>
          <w:highlight w:val="white"/>
        </w:rPr>
        <w:t>государства).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4" w:right="14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-2"/>
          <w:sz w:val="28"/>
          <w:szCs w:val="28"/>
          <w:highlight w:val="white"/>
        </w:rPr>
        <w:t xml:space="preserve">При этом особо следует остановиться на обосновании неотчуждаемых </w:t>
      </w:r>
      <w:r w:rsidRPr="00D3363D">
        <w:rPr>
          <w:color w:val="333333"/>
          <w:spacing w:val="2"/>
          <w:sz w:val="28"/>
          <w:szCs w:val="28"/>
          <w:highlight w:val="white"/>
        </w:rPr>
        <w:t xml:space="preserve">прав человека у Б.Спинозы и «дополнительном» естественном законе у </w:t>
      </w:r>
      <w:r w:rsidRPr="00D3363D">
        <w:rPr>
          <w:color w:val="333333"/>
          <w:spacing w:val="-1"/>
          <w:sz w:val="28"/>
          <w:szCs w:val="28"/>
          <w:highlight w:val="white"/>
        </w:rPr>
        <w:t>Т.Гоббеа. Необходимо также определить и свое отношение к такому закону.</w:t>
      </w:r>
    </w:p>
    <w:p w:rsidR="00CA5EB5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sz w:val="28"/>
          <w:szCs w:val="28"/>
        </w:rPr>
      </w:pPr>
    </w:p>
    <w:p w:rsidR="00CA5EB5" w:rsidRPr="000240C2" w:rsidRDefault="00CA5EB5" w:rsidP="00CA5EB5">
      <w:pPr>
        <w:widowControl w:val="0"/>
        <w:autoSpaceDE w:val="0"/>
        <w:autoSpaceDN w:val="0"/>
        <w:adjustRightInd w:val="0"/>
        <w:spacing w:before="20" w:after="20"/>
        <w:ind w:firstLine="720"/>
        <w:jc w:val="both"/>
        <w:rPr>
          <w:b/>
          <w:color w:val="333333"/>
          <w:spacing w:val="-2"/>
          <w:sz w:val="28"/>
          <w:szCs w:val="28"/>
          <w:highlight w:val="white"/>
        </w:rPr>
      </w:pPr>
      <w:r w:rsidRPr="000240C2">
        <w:rPr>
          <w:b/>
          <w:color w:val="333333"/>
          <w:spacing w:val="-2"/>
          <w:sz w:val="28"/>
          <w:szCs w:val="28"/>
          <w:highlight w:val="white"/>
        </w:rPr>
        <w:t xml:space="preserve">ВАРИАНТ № 11. </w:t>
      </w:r>
    </w:p>
    <w:p w:rsidR="00CA5EB5" w:rsidRPr="000240C2" w:rsidRDefault="00CA5EB5" w:rsidP="00CA5EB5">
      <w:pPr>
        <w:pStyle w:val="a4"/>
        <w:widowControl w:val="0"/>
        <w:numPr>
          <w:ilvl w:val="0"/>
          <w:numId w:val="20"/>
        </w:numPr>
        <w:autoSpaceDE w:val="0"/>
        <w:autoSpaceDN w:val="0"/>
        <w:adjustRightInd w:val="0"/>
        <w:spacing w:before="20" w:after="20"/>
        <w:jc w:val="both"/>
        <w:rPr>
          <w:bCs/>
          <w:color w:val="333333"/>
          <w:spacing w:val="-2"/>
          <w:sz w:val="28"/>
          <w:szCs w:val="28"/>
          <w:highlight w:val="white"/>
        </w:rPr>
      </w:pPr>
      <w:r w:rsidRPr="000240C2">
        <w:rPr>
          <w:bCs/>
          <w:color w:val="333333"/>
          <w:spacing w:val="-2"/>
          <w:sz w:val="28"/>
          <w:szCs w:val="28"/>
          <w:highlight w:val="white"/>
        </w:rPr>
        <w:t>Сравните теории суверенитета в учениях Ж.Бодена и Ж.-Ж.Руссо</w:t>
      </w:r>
    </w:p>
    <w:p w:rsidR="00CA5EB5" w:rsidRPr="000240C2" w:rsidRDefault="00CA5EB5" w:rsidP="00CA5EB5">
      <w:pPr>
        <w:pStyle w:val="a4"/>
        <w:widowControl w:val="0"/>
        <w:numPr>
          <w:ilvl w:val="0"/>
          <w:numId w:val="20"/>
        </w:numPr>
        <w:autoSpaceDE w:val="0"/>
        <w:autoSpaceDN w:val="0"/>
        <w:adjustRightInd w:val="0"/>
        <w:spacing w:before="20" w:after="20"/>
        <w:jc w:val="both"/>
        <w:rPr>
          <w:sz w:val="28"/>
          <w:szCs w:val="28"/>
          <w:highlight w:val="white"/>
        </w:rPr>
      </w:pPr>
      <w:r w:rsidRPr="000240C2">
        <w:rPr>
          <w:bCs/>
          <w:color w:val="333333"/>
          <w:spacing w:val="-4"/>
          <w:sz w:val="28"/>
          <w:szCs w:val="28"/>
          <w:highlight w:val="white"/>
        </w:rPr>
        <w:t>Сравните учение о праве И.Канта и Г.В.Ф.Гегеля</w:t>
      </w:r>
    </w:p>
    <w:p w:rsidR="00CA5EB5" w:rsidRPr="000240C2" w:rsidRDefault="00CA5EB5" w:rsidP="00CA5EB5">
      <w:pPr>
        <w:pStyle w:val="a4"/>
        <w:widowControl w:val="0"/>
        <w:autoSpaceDE w:val="0"/>
        <w:autoSpaceDN w:val="0"/>
        <w:adjustRightInd w:val="0"/>
        <w:spacing w:before="20" w:after="20"/>
        <w:ind w:left="1080"/>
        <w:jc w:val="both"/>
        <w:rPr>
          <w:sz w:val="28"/>
          <w:szCs w:val="28"/>
          <w:highlight w:val="white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10" w:right="29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z w:val="28"/>
          <w:szCs w:val="28"/>
          <w:highlight w:val="white"/>
        </w:rPr>
        <w:t xml:space="preserve">Ж.Боден - основатель теории государственного суверенитета (XVII в.), </w:t>
      </w:r>
      <w:r w:rsidRPr="00D3363D">
        <w:rPr>
          <w:color w:val="333333"/>
          <w:spacing w:val="-8"/>
          <w:sz w:val="28"/>
          <w:szCs w:val="28"/>
          <w:highlight w:val="white"/>
        </w:rPr>
        <w:lastRenderedPageBreak/>
        <w:t>а Руссо - основатель теории народного суверенитета (XVIII в.).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14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-4"/>
          <w:sz w:val="28"/>
          <w:szCs w:val="28"/>
          <w:highlight w:val="white"/>
        </w:rPr>
        <w:t xml:space="preserve">При написании контрольной работы необходимо охарактеризовать их </w:t>
      </w:r>
      <w:r w:rsidRPr="00D3363D">
        <w:rPr>
          <w:color w:val="333333"/>
          <w:spacing w:val="4"/>
          <w:sz w:val="28"/>
          <w:szCs w:val="28"/>
          <w:highlight w:val="white"/>
        </w:rPr>
        <w:t>п</w:t>
      </w:r>
      <w:r w:rsidRPr="00D3363D">
        <w:rPr>
          <w:color w:val="333333"/>
          <w:spacing w:val="4"/>
          <w:sz w:val="28"/>
          <w:szCs w:val="28"/>
          <w:highlight w:val="white"/>
        </w:rPr>
        <w:t>о</w:t>
      </w:r>
      <w:r w:rsidRPr="00D3363D">
        <w:rPr>
          <w:color w:val="333333"/>
          <w:spacing w:val="4"/>
          <w:sz w:val="28"/>
          <w:szCs w:val="28"/>
          <w:highlight w:val="white"/>
        </w:rPr>
        <w:t xml:space="preserve">литические взгляды, проанализировать учения о государстве, его </w:t>
      </w:r>
      <w:r w:rsidRPr="00D3363D">
        <w:rPr>
          <w:color w:val="333333"/>
          <w:spacing w:val="-3"/>
          <w:sz w:val="28"/>
          <w:szCs w:val="28"/>
          <w:highlight w:val="white"/>
        </w:rPr>
        <w:t>происхо</w:t>
      </w:r>
      <w:r w:rsidRPr="00D3363D">
        <w:rPr>
          <w:color w:val="333333"/>
          <w:spacing w:val="-3"/>
          <w:sz w:val="28"/>
          <w:szCs w:val="28"/>
          <w:highlight w:val="white"/>
        </w:rPr>
        <w:t>ж</w:t>
      </w:r>
      <w:r w:rsidRPr="00D3363D">
        <w:rPr>
          <w:color w:val="333333"/>
          <w:spacing w:val="-3"/>
          <w:sz w:val="28"/>
          <w:szCs w:val="28"/>
          <w:highlight w:val="white"/>
        </w:rPr>
        <w:t>дении и формах, обратив особое внимание на различия в подходах данных мы</w:t>
      </w:r>
      <w:r w:rsidRPr="00D3363D">
        <w:rPr>
          <w:color w:val="333333"/>
          <w:spacing w:val="-3"/>
          <w:sz w:val="28"/>
          <w:szCs w:val="28"/>
          <w:highlight w:val="white"/>
        </w:rPr>
        <w:t>с</w:t>
      </w:r>
      <w:r w:rsidRPr="00D3363D">
        <w:rPr>
          <w:color w:val="333333"/>
          <w:spacing w:val="-3"/>
          <w:sz w:val="28"/>
          <w:szCs w:val="28"/>
          <w:highlight w:val="white"/>
        </w:rPr>
        <w:t xml:space="preserve">лителей к трактовке понятия суверенитета, его принадлежности, </w:t>
      </w:r>
      <w:r w:rsidRPr="00D3363D">
        <w:rPr>
          <w:color w:val="333333"/>
          <w:spacing w:val="-5"/>
          <w:sz w:val="28"/>
          <w:szCs w:val="28"/>
          <w:highlight w:val="white"/>
        </w:rPr>
        <w:t>атрибутам (пр</w:t>
      </w:r>
      <w:r w:rsidRPr="00D3363D">
        <w:rPr>
          <w:color w:val="333333"/>
          <w:spacing w:val="-5"/>
          <w:sz w:val="28"/>
          <w:szCs w:val="28"/>
          <w:highlight w:val="white"/>
        </w:rPr>
        <w:t>и</w:t>
      </w:r>
      <w:r w:rsidRPr="00D3363D">
        <w:rPr>
          <w:color w:val="333333"/>
          <w:spacing w:val="-5"/>
          <w:sz w:val="28"/>
          <w:szCs w:val="28"/>
          <w:highlight w:val="white"/>
        </w:rPr>
        <w:t>знакам, свойствам), их реализации.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9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z w:val="28"/>
          <w:szCs w:val="28"/>
          <w:highlight w:val="white"/>
        </w:rPr>
        <w:t xml:space="preserve">Необходимо также ответить на вопрос: «Как Ж.-Ж.Руссо проводил </w:t>
      </w:r>
      <w:r w:rsidRPr="00D3363D">
        <w:rPr>
          <w:color w:val="333333"/>
          <w:spacing w:val="11"/>
          <w:sz w:val="28"/>
          <w:szCs w:val="28"/>
          <w:highlight w:val="white"/>
        </w:rPr>
        <w:t>ра</w:t>
      </w:r>
      <w:r w:rsidRPr="00D3363D">
        <w:rPr>
          <w:color w:val="333333"/>
          <w:spacing w:val="11"/>
          <w:sz w:val="28"/>
          <w:szCs w:val="28"/>
          <w:highlight w:val="white"/>
        </w:rPr>
        <w:t>з</w:t>
      </w:r>
      <w:r w:rsidRPr="00D3363D">
        <w:rPr>
          <w:color w:val="333333"/>
          <w:spacing w:val="11"/>
          <w:sz w:val="28"/>
          <w:szCs w:val="28"/>
          <w:highlight w:val="white"/>
        </w:rPr>
        <w:t xml:space="preserve">личие между «волей всех» и «общей волей» и чья именно воля </w:t>
      </w:r>
      <w:r w:rsidRPr="00D3363D">
        <w:rPr>
          <w:color w:val="333333"/>
          <w:spacing w:val="-1"/>
          <w:sz w:val="28"/>
          <w:szCs w:val="28"/>
          <w:highlight w:val="white"/>
        </w:rPr>
        <w:t>реализов</w:t>
      </w:r>
      <w:r w:rsidRPr="00D3363D">
        <w:rPr>
          <w:color w:val="333333"/>
          <w:spacing w:val="-1"/>
          <w:sz w:val="28"/>
          <w:szCs w:val="28"/>
          <w:highlight w:val="white"/>
        </w:rPr>
        <w:t>а</w:t>
      </w:r>
      <w:r w:rsidRPr="00D3363D">
        <w:rPr>
          <w:color w:val="333333"/>
          <w:spacing w:val="-1"/>
          <w:sz w:val="28"/>
          <w:szCs w:val="28"/>
          <w:highlight w:val="white"/>
        </w:rPr>
        <w:t>на в законе?».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9" w:righ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z w:val="28"/>
          <w:szCs w:val="28"/>
          <w:highlight w:val="white"/>
        </w:rPr>
        <w:t xml:space="preserve">Сопоставление правовых теорий И.Канта «Метафизика нравов» и </w:t>
      </w:r>
      <w:r w:rsidRPr="00D3363D">
        <w:rPr>
          <w:color w:val="333333"/>
          <w:spacing w:val="6"/>
          <w:sz w:val="28"/>
          <w:szCs w:val="28"/>
          <w:highlight w:val="white"/>
        </w:rPr>
        <w:t xml:space="preserve">Г.В.Ф.Гегеля «Философия права» предполагает уяснение основных </w:t>
      </w:r>
      <w:r w:rsidRPr="00D3363D">
        <w:rPr>
          <w:color w:val="333333"/>
          <w:spacing w:val="-1"/>
          <w:sz w:val="28"/>
          <w:szCs w:val="28"/>
          <w:highlight w:val="white"/>
        </w:rPr>
        <w:t>фил</w:t>
      </w:r>
      <w:r w:rsidRPr="00D3363D">
        <w:rPr>
          <w:color w:val="333333"/>
          <w:spacing w:val="-1"/>
          <w:sz w:val="28"/>
          <w:szCs w:val="28"/>
          <w:highlight w:val="white"/>
        </w:rPr>
        <w:t>о</w:t>
      </w:r>
      <w:r w:rsidRPr="00D3363D">
        <w:rPr>
          <w:color w:val="333333"/>
          <w:spacing w:val="-1"/>
          <w:sz w:val="28"/>
          <w:szCs w:val="28"/>
          <w:highlight w:val="white"/>
        </w:rPr>
        <w:t xml:space="preserve">софских категорий, используемых этими мыслителями для обоснования </w:t>
      </w:r>
      <w:r w:rsidRPr="00D3363D">
        <w:rPr>
          <w:color w:val="333333"/>
          <w:spacing w:val="-2"/>
          <w:sz w:val="28"/>
          <w:szCs w:val="28"/>
          <w:highlight w:val="white"/>
        </w:rPr>
        <w:t>ими понимания права.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34" w:right="5" w:firstLine="720"/>
        <w:jc w:val="both"/>
        <w:rPr>
          <w:sz w:val="28"/>
          <w:szCs w:val="28"/>
          <w:highlight w:val="white"/>
        </w:rPr>
      </w:pPr>
      <w:proofErr w:type="gramStart"/>
      <w:r w:rsidRPr="00D3363D">
        <w:rPr>
          <w:color w:val="333333"/>
          <w:spacing w:val="-2"/>
          <w:sz w:val="28"/>
          <w:szCs w:val="28"/>
          <w:highlight w:val="white"/>
        </w:rPr>
        <w:t xml:space="preserve">Сравнивая область морали с областью права в учении И.Канта следует </w:t>
      </w:r>
      <w:r w:rsidRPr="00D3363D">
        <w:rPr>
          <w:color w:val="333333"/>
          <w:spacing w:val="11"/>
          <w:sz w:val="28"/>
          <w:szCs w:val="28"/>
          <w:highlight w:val="white"/>
        </w:rPr>
        <w:t>охарактеризовать формулы</w:t>
      </w:r>
      <w:proofErr w:type="gramEnd"/>
      <w:r w:rsidRPr="00D3363D">
        <w:rPr>
          <w:color w:val="333333"/>
          <w:spacing w:val="11"/>
          <w:sz w:val="28"/>
          <w:szCs w:val="28"/>
          <w:highlight w:val="white"/>
        </w:rPr>
        <w:t xml:space="preserve"> императивов (гипотетический и два </w:t>
      </w:r>
      <w:r w:rsidRPr="00D3363D">
        <w:rPr>
          <w:color w:val="333333"/>
          <w:sz w:val="28"/>
          <w:szCs w:val="28"/>
          <w:highlight w:val="white"/>
        </w:rPr>
        <w:t>категор</w:t>
      </w:r>
      <w:r w:rsidRPr="00D3363D">
        <w:rPr>
          <w:color w:val="333333"/>
          <w:sz w:val="28"/>
          <w:szCs w:val="28"/>
          <w:highlight w:val="white"/>
        </w:rPr>
        <w:t>и</w:t>
      </w:r>
      <w:r w:rsidRPr="00D3363D">
        <w:rPr>
          <w:color w:val="333333"/>
          <w:sz w:val="28"/>
          <w:szCs w:val="28"/>
          <w:highlight w:val="white"/>
        </w:rPr>
        <w:t xml:space="preserve">ческих), а также выяснить вопрос о мотивах поведения (мотивация </w:t>
      </w:r>
      <w:r w:rsidRPr="00D3363D">
        <w:rPr>
          <w:color w:val="333333"/>
          <w:spacing w:val="4"/>
          <w:sz w:val="28"/>
          <w:szCs w:val="28"/>
          <w:highlight w:val="white"/>
        </w:rPr>
        <w:t xml:space="preserve">поступков важна в морали и не имеет значения в праве). Кроме этого </w:t>
      </w:r>
      <w:r w:rsidRPr="00D3363D">
        <w:rPr>
          <w:color w:val="333333"/>
          <w:spacing w:val="-1"/>
          <w:sz w:val="28"/>
          <w:szCs w:val="28"/>
          <w:highlight w:val="white"/>
        </w:rPr>
        <w:t>необходимо дать характеристику предлагаемому И.Кантом понятию права.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9" w:righ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-2"/>
          <w:sz w:val="28"/>
          <w:szCs w:val="28"/>
          <w:highlight w:val="white"/>
        </w:rPr>
        <w:t xml:space="preserve">В учении Г.В.Ф.Гегеля важно понять волевое содержания права и дать </w:t>
      </w:r>
      <w:r w:rsidRPr="00D3363D">
        <w:rPr>
          <w:color w:val="333333"/>
          <w:spacing w:val="-1"/>
          <w:sz w:val="28"/>
          <w:szCs w:val="28"/>
          <w:highlight w:val="white"/>
        </w:rPr>
        <w:t>х</w:t>
      </w:r>
      <w:r w:rsidRPr="00D3363D">
        <w:rPr>
          <w:color w:val="333333"/>
          <w:spacing w:val="-1"/>
          <w:sz w:val="28"/>
          <w:szCs w:val="28"/>
          <w:highlight w:val="white"/>
        </w:rPr>
        <w:t>а</w:t>
      </w:r>
      <w:r w:rsidRPr="00D3363D">
        <w:rPr>
          <w:color w:val="333333"/>
          <w:spacing w:val="-1"/>
          <w:sz w:val="28"/>
          <w:szCs w:val="28"/>
          <w:highlight w:val="white"/>
        </w:rPr>
        <w:t xml:space="preserve">рактеристику категориям абстрактного права («собственность», «договор», </w:t>
      </w:r>
      <w:r w:rsidRPr="00D3363D">
        <w:rPr>
          <w:color w:val="333333"/>
          <w:spacing w:val="-2"/>
          <w:sz w:val="28"/>
          <w:szCs w:val="28"/>
          <w:highlight w:val="white"/>
        </w:rPr>
        <w:t>«н</w:t>
      </w:r>
      <w:r w:rsidRPr="00D3363D">
        <w:rPr>
          <w:color w:val="333333"/>
          <w:spacing w:val="-2"/>
          <w:sz w:val="28"/>
          <w:szCs w:val="28"/>
          <w:highlight w:val="white"/>
        </w:rPr>
        <w:t>е</w:t>
      </w:r>
      <w:r w:rsidRPr="00D3363D">
        <w:rPr>
          <w:color w:val="333333"/>
          <w:spacing w:val="-2"/>
          <w:sz w:val="28"/>
          <w:szCs w:val="28"/>
          <w:highlight w:val="white"/>
        </w:rPr>
        <w:t>правда»).</w:t>
      </w:r>
    </w:p>
    <w:p w:rsidR="00CA5EB5" w:rsidRPr="000240C2" w:rsidRDefault="00CA5EB5" w:rsidP="00CA5EB5">
      <w:pPr>
        <w:widowControl w:val="0"/>
        <w:autoSpaceDE w:val="0"/>
        <w:autoSpaceDN w:val="0"/>
        <w:adjustRightInd w:val="0"/>
        <w:spacing w:before="20" w:after="20"/>
        <w:ind w:right="29" w:firstLine="720"/>
        <w:jc w:val="both"/>
        <w:rPr>
          <w:b/>
          <w:sz w:val="28"/>
          <w:szCs w:val="28"/>
          <w:highlight w:val="white"/>
        </w:rPr>
      </w:pPr>
      <w:r w:rsidRPr="000240C2">
        <w:rPr>
          <w:b/>
          <w:color w:val="333333"/>
          <w:spacing w:val="-3"/>
          <w:sz w:val="28"/>
          <w:szCs w:val="28"/>
          <w:highlight w:val="white"/>
        </w:rPr>
        <w:t>ВАРИАНТ № 12</w:t>
      </w:r>
    </w:p>
    <w:p w:rsidR="00CA5EB5" w:rsidRPr="000240C2" w:rsidRDefault="00CA5EB5" w:rsidP="00CA5EB5">
      <w:pPr>
        <w:widowControl w:val="0"/>
        <w:autoSpaceDE w:val="0"/>
        <w:autoSpaceDN w:val="0"/>
        <w:adjustRightInd w:val="0"/>
        <w:spacing w:before="20" w:after="20"/>
        <w:ind w:right="14" w:firstLine="720"/>
        <w:jc w:val="both"/>
        <w:rPr>
          <w:bCs/>
          <w:color w:val="333333"/>
          <w:spacing w:val="-2"/>
          <w:sz w:val="28"/>
          <w:szCs w:val="28"/>
          <w:highlight w:val="white"/>
        </w:rPr>
      </w:pPr>
      <w:r w:rsidRPr="000240C2">
        <w:rPr>
          <w:color w:val="333333"/>
          <w:sz w:val="28"/>
          <w:szCs w:val="28"/>
          <w:highlight w:val="white"/>
        </w:rPr>
        <w:t xml:space="preserve">1. </w:t>
      </w:r>
      <w:r w:rsidRPr="000240C2">
        <w:rPr>
          <w:bCs/>
          <w:color w:val="333333"/>
          <w:spacing w:val="-4"/>
          <w:sz w:val="28"/>
          <w:szCs w:val="28"/>
          <w:highlight w:val="white"/>
        </w:rPr>
        <w:t xml:space="preserve">Сравните политико-правовые учения </w:t>
      </w:r>
      <w:r w:rsidRPr="000240C2">
        <w:rPr>
          <w:bCs/>
          <w:color w:val="333333"/>
          <w:spacing w:val="-2"/>
          <w:sz w:val="28"/>
          <w:szCs w:val="28"/>
          <w:highlight w:val="white"/>
        </w:rPr>
        <w:t>М.М.Сперанского и Б.Констана</w:t>
      </w:r>
    </w:p>
    <w:p w:rsidR="00CA5EB5" w:rsidRPr="000240C2" w:rsidRDefault="00CA5EB5" w:rsidP="00CA5EB5">
      <w:pPr>
        <w:widowControl w:val="0"/>
        <w:autoSpaceDE w:val="0"/>
        <w:autoSpaceDN w:val="0"/>
        <w:adjustRightInd w:val="0"/>
        <w:spacing w:before="20" w:after="20"/>
        <w:ind w:right="14" w:firstLine="720"/>
        <w:jc w:val="both"/>
        <w:rPr>
          <w:sz w:val="28"/>
          <w:szCs w:val="28"/>
          <w:highlight w:val="white"/>
        </w:rPr>
      </w:pPr>
      <w:r w:rsidRPr="000240C2">
        <w:rPr>
          <w:color w:val="333333"/>
          <w:sz w:val="28"/>
          <w:szCs w:val="28"/>
          <w:highlight w:val="white"/>
        </w:rPr>
        <w:t xml:space="preserve">2. </w:t>
      </w:r>
      <w:r w:rsidRPr="000240C2">
        <w:rPr>
          <w:bCs/>
          <w:color w:val="333333"/>
          <w:spacing w:val="-4"/>
          <w:sz w:val="28"/>
          <w:szCs w:val="28"/>
          <w:highlight w:val="white"/>
        </w:rPr>
        <w:t xml:space="preserve">Сравните политические программы декабристов </w:t>
      </w:r>
      <w:r w:rsidRPr="000240C2">
        <w:rPr>
          <w:bCs/>
          <w:color w:val="333333"/>
          <w:spacing w:val="-2"/>
          <w:sz w:val="28"/>
          <w:szCs w:val="28"/>
          <w:highlight w:val="white"/>
        </w:rPr>
        <w:t>Н.М.Муравьева и П.И.Пестеля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29" w:firstLine="720"/>
        <w:jc w:val="both"/>
        <w:rPr>
          <w:sz w:val="28"/>
          <w:szCs w:val="28"/>
          <w:highlight w:val="white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4" w:righ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11"/>
          <w:sz w:val="28"/>
          <w:szCs w:val="28"/>
          <w:highlight w:val="white"/>
        </w:rPr>
        <w:t xml:space="preserve">М.М.Сперанский и Б.Констан - представители либеральной </w:t>
      </w:r>
      <w:r w:rsidRPr="00D3363D">
        <w:rPr>
          <w:color w:val="333333"/>
          <w:spacing w:val="2"/>
          <w:sz w:val="28"/>
          <w:szCs w:val="28"/>
          <w:highlight w:val="white"/>
        </w:rPr>
        <w:t>полит</w:t>
      </w:r>
      <w:r w:rsidRPr="00D3363D">
        <w:rPr>
          <w:color w:val="333333"/>
          <w:spacing w:val="2"/>
          <w:sz w:val="28"/>
          <w:szCs w:val="28"/>
          <w:highlight w:val="white"/>
        </w:rPr>
        <w:t>и</w:t>
      </w:r>
      <w:r w:rsidRPr="00D3363D">
        <w:rPr>
          <w:color w:val="333333"/>
          <w:spacing w:val="2"/>
          <w:sz w:val="28"/>
          <w:szCs w:val="28"/>
          <w:highlight w:val="white"/>
        </w:rPr>
        <w:t xml:space="preserve">ческой мысли, жившие в условиях нарождающегося кризиса </w:t>
      </w:r>
      <w:r w:rsidRPr="00D3363D">
        <w:rPr>
          <w:color w:val="333333"/>
          <w:sz w:val="28"/>
          <w:szCs w:val="28"/>
          <w:highlight w:val="white"/>
        </w:rPr>
        <w:t>крепостническ</w:t>
      </w:r>
      <w:r w:rsidRPr="00D3363D">
        <w:rPr>
          <w:color w:val="333333"/>
          <w:sz w:val="28"/>
          <w:szCs w:val="28"/>
          <w:highlight w:val="white"/>
        </w:rPr>
        <w:t>о</w:t>
      </w:r>
      <w:r w:rsidRPr="00D3363D">
        <w:rPr>
          <w:color w:val="333333"/>
          <w:sz w:val="28"/>
          <w:szCs w:val="28"/>
          <w:highlight w:val="white"/>
        </w:rPr>
        <w:t xml:space="preserve">го строя в России (М.М.Сперанский) и набирающего силы </w:t>
      </w:r>
      <w:r w:rsidRPr="00D3363D">
        <w:rPr>
          <w:color w:val="333333"/>
          <w:spacing w:val="6"/>
          <w:sz w:val="28"/>
          <w:szCs w:val="28"/>
          <w:highlight w:val="white"/>
        </w:rPr>
        <w:t xml:space="preserve">капитализма во Франции (Б.Констан). Условия общественной жизни </w:t>
      </w:r>
      <w:r w:rsidRPr="00D3363D">
        <w:rPr>
          <w:color w:val="333333"/>
          <w:spacing w:val="-2"/>
          <w:sz w:val="28"/>
          <w:szCs w:val="28"/>
          <w:highlight w:val="white"/>
        </w:rPr>
        <w:t>отразились и на тра</w:t>
      </w:r>
      <w:r w:rsidRPr="00D3363D">
        <w:rPr>
          <w:color w:val="333333"/>
          <w:spacing w:val="-2"/>
          <w:sz w:val="28"/>
          <w:szCs w:val="28"/>
          <w:highlight w:val="white"/>
        </w:rPr>
        <w:t>к</w:t>
      </w:r>
      <w:r w:rsidRPr="00D3363D">
        <w:rPr>
          <w:color w:val="333333"/>
          <w:spacing w:val="-2"/>
          <w:sz w:val="28"/>
          <w:szCs w:val="28"/>
          <w:highlight w:val="white"/>
        </w:rPr>
        <w:t>товке ими либеральных идей.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10" w:righ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-7"/>
          <w:sz w:val="28"/>
          <w:szCs w:val="28"/>
          <w:highlight w:val="white"/>
        </w:rPr>
        <w:t>В учении о государстве и праве М.М.Сперанского необходимо уяснить и об</w:t>
      </w:r>
      <w:r w:rsidRPr="00D3363D">
        <w:rPr>
          <w:color w:val="333333"/>
          <w:spacing w:val="-7"/>
          <w:sz w:val="28"/>
          <w:szCs w:val="28"/>
          <w:highlight w:val="white"/>
        </w:rPr>
        <w:t>ъ</w:t>
      </w:r>
      <w:r w:rsidRPr="00D3363D">
        <w:rPr>
          <w:color w:val="333333"/>
          <w:spacing w:val="-7"/>
          <w:sz w:val="28"/>
          <w:szCs w:val="28"/>
          <w:highlight w:val="white"/>
        </w:rPr>
        <w:t>яснить содержание его проектов государственных преобразований, обратив особое внимание на различие политических и гражданских прав (проекты 1802-</w:t>
      </w:r>
      <w:r w:rsidRPr="00D3363D">
        <w:rPr>
          <w:color w:val="333333"/>
          <w:spacing w:val="-6"/>
          <w:sz w:val="28"/>
          <w:szCs w:val="28"/>
          <w:highlight w:val="white"/>
        </w:rPr>
        <w:t xml:space="preserve">1803, 1809 гг.), сопоставив это с трактовкой политической и личной свободы в </w:t>
      </w:r>
      <w:r w:rsidRPr="00D3363D">
        <w:rPr>
          <w:color w:val="333333"/>
          <w:spacing w:val="-9"/>
          <w:sz w:val="28"/>
          <w:szCs w:val="28"/>
          <w:highlight w:val="white"/>
        </w:rPr>
        <w:t>учении о гос</w:t>
      </w:r>
      <w:r w:rsidRPr="00D3363D">
        <w:rPr>
          <w:color w:val="333333"/>
          <w:spacing w:val="-9"/>
          <w:sz w:val="28"/>
          <w:szCs w:val="28"/>
          <w:highlight w:val="white"/>
        </w:rPr>
        <w:t>у</w:t>
      </w:r>
      <w:r w:rsidRPr="00D3363D">
        <w:rPr>
          <w:color w:val="333333"/>
          <w:spacing w:val="-9"/>
          <w:sz w:val="28"/>
          <w:szCs w:val="28"/>
          <w:highlight w:val="white"/>
        </w:rPr>
        <w:t>дарстве и праве Б.Констана.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14" w:righ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z w:val="28"/>
          <w:szCs w:val="28"/>
          <w:highlight w:val="white"/>
        </w:rPr>
        <w:t xml:space="preserve">При написании контрольной работы также необходимо сравнить их </w:t>
      </w:r>
      <w:r w:rsidRPr="00D3363D">
        <w:rPr>
          <w:color w:val="333333"/>
          <w:spacing w:val="-2"/>
          <w:sz w:val="28"/>
          <w:szCs w:val="28"/>
          <w:highlight w:val="white"/>
        </w:rPr>
        <w:t>взгляды на разделение властей.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14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5"/>
          <w:sz w:val="28"/>
          <w:szCs w:val="28"/>
          <w:highlight w:val="white"/>
        </w:rPr>
        <w:t>Требует анализа и отражения в работе и судьба государственно-</w:t>
      </w:r>
      <w:r w:rsidRPr="00D3363D">
        <w:rPr>
          <w:color w:val="333333"/>
          <w:spacing w:val="4"/>
          <w:sz w:val="28"/>
          <w:szCs w:val="28"/>
          <w:highlight w:val="white"/>
        </w:rPr>
        <w:t xml:space="preserve">правовой идеологии либерализма в XX веке, изменения представлений о </w:t>
      </w:r>
      <w:r w:rsidRPr="00D3363D">
        <w:rPr>
          <w:color w:val="333333"/>
          <w:spacing w:val="-1"/>
          <w:sz w:val="28"/>
          <w:szCs w:val="28"/>
          <w:highlight w:val="white"/>
        </w:rPr>
        <w:t>р</w:t>
      </w:r>
      <w:r w:rsidRPr="00D3363D">
        <w:rPr>
          <w:color w:val="333333"/>
          <w:spacing w:val="-1"/>
          <w:sz w:val="28"/>
          <w:szCs w:val="28"/>
          <w:highlight w:val="white"/>
        </w:rPr>
        <w:t>о</w:t>
      </w:r>
      <w:r w:rsidRPr="00D3363D">
        <w:rPr>
          <w:color w:val="333333"/>
          <w:spacing w:val="-1"/>
          <w:sz w:val="28"/>
          <w:szCs w:val="28"/>
          <w:highlight w:val="white"/>
        </w:rPr>
        <w:t>ли государства в обществе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14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z w:val="28"/>
          <w:szCs w:val="28"/>
          <w:highlight w:val="white"/>
        </w:rPr>
        <w:t>На основе рассмотрения проектов государственных преобразований в России в Конституции Н.М.Муравьева и «Русской Правды» П.И.Пестеля нео</w:t>
      </w:r>
      <w:r w:rsidRPr="00D3363D">
        <w:rPr>
          <w:color w:val="333333"/>
          <w:sz w:val="28"/>
          <w:szCs w:val="28"/>
          <w:highlight w:val="white"/>
        </w:rPr>
        <w:t>б</w:t>
      </w:r>
      <w:r w:rsidRPr="00D3363D">
        <w:rPr>
          <w:color w:val="333333"/>
          <w:sz w:val="28"/>
          <w:szCs w:val="28"/>
          <w:highlight w:val="white"/>
        </w:rPr>
        <w:t xml:space="preserve">ходимо выяснить, что во взглядах данных мыслителей было общего и в </w:t>
      </w:r>
      <w:r w:rsidRPr="00D3363D">
        <w:rPr>
          <w:color w:val="333333"/>
          <w:spacing w:val="11"/>
          <w:sz w:val="28"/>
          <w:szCs w:val="28"/>
          <w:highlight w:val="white"/>
        </w:rPr>
        <w:lastRenderedPageBreak/>
        <w:t xml:space="preserve">чем они расходились, решая вопросы наделения крестьян землей, </w:t>
      </w:r>
      <w:r w:rsidRPr="00D3363D">
        <w:rPr>
          <w:color w:val="333333"/>
          <w:spacing w:val="7"/>
          <w:sz w:val="28"/>
          <w:szCs w:val="28"/>
          <w:highlight w:val="white"/>
        </w:rPr>
        <w:t>обоснов</w:t>
      </w:r>
      <w:r w:rsidRPr="00D3363D">
        <w:rPr>
          <w:color w:val="333333"/>
          <w:spacing w:val="7"/>
          <w:sz w:val="28"/>
          <w:szCs w:val="28"/>
          <w:highlight w:val="white"/>
        </w:rPr>
        <w:t>ы</w:t>
      </w:r>
      <w:r w:rsidRPr="00D3363D">
        <w:rPr>
          <w:color w:val="333333"/>
          <w:spacing w:val="7"/>
          <w:sz w:val="28"/>
          <w:szCs w:val="28"/>
          <w:highlight w:val="white"/>
        </w:rPr>
        <w:t xml:space="preserve">вая будущие формы правления и формы государственного </w:t>
      </w:r>
      <w:r w:rsidRPr="00D3363D">
        <w:rPr>
          <w:color w:val="333333"/>
          <w:spacing w:val="-2"/>
          <w:sz w:val="28"/>
          <w:szCs w:val="28"/>
          <w:highlight w:val="white"/>
        </w:rPr>
        <w:t>устройства в п</w:t>
      </w:r>
      <w:r w:rsidRPr="00D3363D">
        <w:rPr>
          <w:color w:val="333333"/>
          <w:spacing w:val="-2"/>
          <w:sz w:val="28"/>
          <w:szCs w:val="28"/>
          <w:highlight w:val="white"/>
        </w:rPr>
        <w:t>о</w:t>
      </w:r>
      <w:r w:rsidRPr="00D3363D">
        <w:rPr>
          <w:color w:val="333333"/>
          <w:spacing w:val="-2"/>
          <w:sz w:val="28"/>
          <w:szCs w:val="28"/>
          <w:highlight w:val="white"/>
        </w:rPr>
        <w:t>реформенной России.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9" w:right="10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3"/>
          <w:sz w:val="28"/>
          <w:szCs w:val="28"/>
          <w:highlight w:val="white"/>
        </w:rPr>
        <w:t>Необходимо также обосновать свое отношение к этим политико-</w:t>
      </w:r>
      <w:r w:rsidRPr="00D3363D">
        <w:rPr>
          <w:color w:val="333333"/>
          <w:spacing w:val="-2"/>
          <w:sz w:val="28"/>
          <w:szCs w:val="28"/>
          <w:highlight w:val="white"/>
        </w:rPr>
        <w:t>правовым программам.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9" w:right="10" w:firstLine="720"/>
        <w:jc w:val="both"/>
        <w:rPr>
          <w:color w:val="333333"/>
          <w:spacing w:val="-2"/>
          <w:sz w:val="28"/>
          <w:szCs w:val="28"/>
          <w:highlight w:val="white"/>
        </w:rPr>
      </w:pPr>
    </w:p>
    <w:p w:rsidR="00CA5EB5" w:rsidRPr="000240C2" w:rsidRDefault="00CA5EB5" w:rsidP="00CA5EB5">
      <w:pPr>
        <w:widowControl w:val="0"/>
        <w:autoSpaceDE w:val="0"/>
        <w:autoSpaceDN w:val="0"/>
        <w:adjustRightInd w:val="0"/>
        <w:spacing w:before="20" w:after="20"/>
        <w:ind w:left="29" w:right="10" w:firstLine="720"/>
        <w:jc w:val="both"/>
        <w:rPr>
          <w:b/>
          <w:sz w:val="28"/>
          <w:szCs w:val="28"/>
          <w:highlight w:val="white"/>
        </w:rPr>
      </w:pPr>
      <w:r w:rsidRPr="000240C2">
        <w:rPr>
          <w:b/>
          <w:color w:val="333333"/>
          <w:spacing w:val="-2"/>
          <w:sz w:val="28"/>
          <w:szCs w:val="28"/>
          <w:highlight w:val="white"/>
        </w:rPr>
        <w:t>ВАРИАНТ № 13</w:t>
      </w:r>
      <w:r w:rsidRPr="000240C2">
        <w:rPr>
          <w:b/>
          <w:color w:val="333333"/>
          <w:sz w:val="28"/>
          <w:szCs w:val="28"/>
          <w:highlight w:val="white"/>
        </w:rPr>
        <w:t>.</w:t>
      </w:r>
    </w:p>
    <w:p w:rsidR="00CA5EB5" w:rsidRPr="000240C2" w:rsidRDefault="00CA5EB5" w:rsidP="00CA5EB5">
      <w:pPr>
        <w:pStyle w:val="a4"/>
        <w:widowControl w:val="0"/>
        <w:numPr>
          <w:ilvl w:val="0"/>
          <w:numId w:val="21"/>
        </w:numPr>
        <w:autoSpaceDE w:val="0"/>
        <w:autoSpaceDN w:val="0"/>
        <w:adjustRightInd w:val="0"/>
        <w:spacing w:before="20" w:after="20"/>
        <w:ind w:right="10"/>
        <w:jc w:val="both"/>
        <w:rPr>
          <w:bCs/>
          <w:color w:val="333333"/>
          <w:spacing w:val="-3"/>
          <w:sz w:val="28"/>
          <w:szCs w:val="28"/>
          <w:highlight w:val="white"/>
        </w:rPr>
      </w:pPr>
      <w:r w:rsidRPr="000240C2">
        <w:rPr>
          <w:bCs/>
          <w:color w:val="333333"/>
          <w:spacing w:val="-3"/>
          <w:sz w:val="28"/>
          <w:szCs w:val="28"/>
          <w:highlight w:val="white"/>
        </w:rPr>
        <w:t>Сравните обоснование идей общественной солидарности в учен</w:t>
      </w:r>
      <w:r w:rsidRPr="000240C2">
        <w:rPr>
          <w:bCs/>
          <w:color w:val="333333"/>
          <w:spacing w:val="-3"/>
          <w:sz w:val="28"/>
          <w:szCs w:val="28"/>
          <w:highlight w:val="white"/>
        </w:rPr>
        <w:t>и</w:t>
      </w:r>
      <w:r w:rsidRPr="000240C2">
        <w:rPr>
          <w:bCs/>
          <w:color w:val="333333"/>
          <w:spacing w:val="-3"/>
          <w:sz w:val="28"/>
          <w:szCs w:val="28"/>
          <w:highlight w:val="white"/>
        </w:rPr>
        <w:t>ях О.</w:t>
      </w:r>
      <w:r>
        <w:rPr>
          <w:bCs/>
          <w:color w:val="333333"/>
          <w:spacing w:val="-3"/>
          <w:sz w:val="28"/>
          <w:szCs w:val="28"/>
          <w:highlight w:val="white"/>
        </w:rPr>
        <w:t xml:space="preserve"> </w:t>
      </w:r>
      <w:r w:rsidRPr="000240C2">
        <w:rPr>
          <w:bCs/>
          <w:color w:val="333333"/>
          <w:spacing w:val="-3"/>
          <w:sz w:val="28"/>
          <w:szCs w:val="28"/>
          <w:highlight w:val="white"/>
        </w:rPr>
        <w:t>Конта и Л.</w:t>
      </w:r>
      <w:r>
        <w:rPr>
          <w:bCs/>
          <w:color w:val="333333"/>
          <w:spacing w:val="-3"/>
          <w:sz w:val="28"/>
          <w:szCs w:val="28"/>
          <w:highlight w:val="white"/>
        </w:rPr>
        <w:t xml:space="preserve"> </w:t>
      </w:r>
      <w:r w:rsidRPr="000240C2">
        <w:rPr>
          <w:bCs/>
          <w:color w:val="333333"/>
          <w:spacing w:val="-3"/>
          <w:sz w:val="28"/>
          <w:szCs w:val="28"/>
          <w:highlight w:val="white"/>
        </w:rPr>
        <w:t>Дюги</w:t>
      </w:r>
    </w:p>
    <w:p w:rsidR="00CA5EB5" w:rsidRPr="000240C2" w:rsidRDefault="00CA5EB5" w:rsidP="00CA5EB5">
      <w:pPr>
        <w:pStyle w:val="a4"/>
        <w:widowControl w:val="0"/>
        <w:numPr>
          <w:ilvl w:val="0"/>
          <w:numId w:val="21"/>
        </w:numPr>
        <w:autoSpaceDE w:val="0"/>
        <w:autoSpaceDN w:val="0"/>
        <w:adjustRightInd w:val="0"/>
        <w:spacing w:before="20" w:after="20"/>
        <w:ind w:right="5"/>
        <w:jc w:val="both"/>
        <w:rPr>
          <w:sz w:val="28"/>
          <w:szCs w:val="28"/>
          <w:highlight w:val="white"/>
        </w:rPr>
      </w:pPr>
      <w:r w:rsidRPr="000240C2">
        <w:rPr>
          <w:bCs/>
          <w:color w:val="333333"/>
          <w:spacing w:val="-3"/>
          <w:sz w:val="28"/>
          <w:szCs w:val="28"/>
          <w:highlight w:val="white"/>
        </w:rPr>
        <w:t xml:space="preserve">Сравните социологические правовые теории XX века </w:t>
      </w:r>
      <w:r w:rsidRPr="000240C2">
        <w:rPr>
          <w:bCs/>
          <w:color w:val="333333"/>
          <w:spacing w:val="-2"/>
          <w:sz w:val="28"/>
          <w:szCs w:val="28"/>
          <w:highlight w:val="white"/>
        </w:rPr>
        <w:t>и нормат</w:t>
      </w:r>
      <w:r w:rsidRPr="000240C2">
        <w:rPr>
          <w:bCs/>
          <w:color w:val="333333"/>
          <w:spacing w:val="-2"/>
          <w:sz w:val="28"/>
          <w:szCs w:val="28"/>
          <w:highlight w:val="white"/>
        </w:rPr>
        <w:t>и</w:t>
      </w:r>
      <w:r>
        <w:rPr>
          <w:bCs/>
          <w:color w:val="333333"/>
          <w:spacing w:val="-2"/>
          <w:sz w:val="28"/>
          <w:szCs w:val="28"/>
          <w:highlight w:val="white"/>
        </w:rPr>
        <w:t>ви</w:t>
      </w:r>
      <w:r w:rsidRPr="000240C2">
        <w:rPr>
          <w:bCs/>
          <w:color w:val="333333"/>
          <w:spacing w:val="-2"/>
          <w:sz w:val="28"/>
          <w:szCs w:val="28"/>
          <w:highlight w:val="white"/>
        </w:rPr>
        <w:t>с</w:t>
      </w:r>
      <w:r>
        <w:rPr>
          <w:bCs/>
          <w:color w:val="333333"/>
          <w:spacing w:val="-2"/>
          <w:sz w:val="28"/>
          <w:szCs w:val="28"/>
          <w:highlight w:val="white"/>
        </w:rPr>
        <w:t>тс</w:t>
      </w:r>
      <w:r w:rsidRPr="000240C2">
        <w:rPr>
          <w:bCs/>
          <w:color w:val="333333"/>
          <w:spacing w:val="-2"/>
          <w:sz w:val="28"/>
          <w:szCs w:val="28"/>
          <w:highlight w:val="white"/>
        </w:rPr>
        <w:t>кую теорию Г.</w:t>
      </w:r>
      <w:r>
        <w:rPr>
          <w:bCs/>
          <w:color w:val="333333"/>
          <w:spacing w:val="-2"/>
          <w:sz w:val="28"/>
          <w:szCs w:val="28"/>
          <w:highlight w:val="white"/>
        </w:rPr>
        <w:t xml:space="preserve"> </w:t>
      </w:r>
      <w:r w:rsidRPr="000240C2">
        <w:rPr>
          <w:bCs/>
          <w:color w:val="333333"/>
          <w:spacing w:val="-2"/>
          <w:sz w:val="28"/>
          <w:szCs w:val="28"/>
          <w:highlight w:val="white"/>
        </w:rPr>
        <w:t>Кельзена</w:t>
      </w:r>
    </w:p>
    <w:p w:rsidR="00CA5EB5" w:rsidRPr="000240C2" w:rsidRDefault="00CA5EB5" w:rsidP="00CA5EB5">
      <w:pPr>
        <w:pStyle w:val="a4"/>
        <w:widowControl w:val="0"/>
        <w:autoSpaceDE w:val="0"/>
        <w:autoSpaceDN w:val="0"/>
        <w:adjustRightInd w:val="0"/>
        <w:spacing w:before="20" w:after="20"/>
        <w:ind w:left="1754" w:right="10"/>
        <w:jc w:val="both"/>
        <w:rPr>
          <w:sz w:val="28"/>
          <w:szCs w:val="28"/>
          <w:highlight w:val="white"/>
        </w:rPr>
      </w:pP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9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-6"/>
          <w:sz w:val="28"/>
          <w:szCs w:val="28"/>
          <w:highlight w:val="white"/>
        </w:rPr>
        <w:t xml:space="preserve">Теории общественной солидарности О.Конта и «солидаризма» Л.Дюги </w:t>
      </w:r>
      <w:r w:rsidRPr="00D3363D">
        <w:rPr>
          <w:color w:val="333333"/>
          <w:spacing w:val="2"/>
          <w:sz w:val="28"/>
          <w:szCs w:val="28"/>
          <w:highlight w:val="white"/>
        </w:rPr>
        <w:t>сл</w:t>
      </w:r>
      <w:r w:rsidRPr="00D3363D">
        <w:rPr>
          <w:color w:val="333333"/>
          <w:spacing w:val="2"/>
          <w:sz w:val="28"/>
          <w:szCs w:val="28"/>
          <w:highlight w:val="white"/>
        </w:rPr>
        <w:t>о</w:t>
      </w:r>
      <w:r w:rsidRPr="00D3363D">
        <w:rPr>
          <w:color w:val="333333"/>
          <w:spacing w:val="2"/>
          <w:sz w:val="28"/>
          <w:szCs w:val="28"/>
          <w:highlight w:val="white"/>
        </w:rPr>
        <w:t xml:space="preserve">жились в период обострения классовых противоречий в буржуазном </w:t>
      </w:r>
      <w:r w:rsidRPr="00D3363D">
        <w:rPr>
          <w:color w:val="333333"/>
          <w:spacing w:val="-8"/>
          <w:sz w:val="28"/>
          <w:szCs w:val="28"/>
          <w:highlight w:val="white"/>
        </w:rPr>
        <w:t>обществе соответственно в середине XIX и начале XX веков.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4" w:right="10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5"/>
          <w:sz w:val="28"/>
          <w:szCs w:val="28"/>
          <w:highlight w:val="white"/>
        </w:rPr>
        <w:t xml:space="preserve">При написании контрольной работы необходимо рассмотреть </w:t>
      </w:r>
      <w:r w:rsidRPr="00D3363D">
        <w:rPr>
          <w:color w:val="333333"/>
          <w:spacing w:val="4"/>
          <w:sz w:val="28"/>
          <w:szCs w:val="28"/>
          <w:highlight w:val="white"/>
        </w:rPr>
        <w:t>арг</w:t>
      </w:r>
      <w:r w:rsidRPr="00D3363D">
        <w:rPr>
          <w:color w:val="333333"/>
          <w:spacing w:val="4"/>
          <w:sz w:val="28"/>
          <w:szCs w:val="28"/>
          <w:highlight w:val="white"/>
        </w:rPr>
        <w:t>у</w:t>
      </w:r>
      <w:r w:rsidRPr="00D3363D">
        <w:rPr>
          <w:color w:val="333333"/>
          <w:spacing w:val="4"/>
          <w:sz w:val="28"/>
          <w:szCs w:val="28"/>
          <w:highlight w:val="white"/>
        </w:rPr>
        <w:t xml:space="preserve">ментацию О.Конта в пользу поддержания солидарности классов в </w:t>
      </w:r>
      <w:r w:rsidRPr="00D3363D">
        <w:rPr>
          <w:color w:val="333333"/>
          <w:sz w:val="28"/>
          <w:szCs w:val="28"/>
          <w:highlight w:val="white"/>
        </w:rPr>
        <w:t xml:space="preserve">обществе, его отрицательного отношения к понятию права и предложенную </w:t>
      </w:r>
      <w:r w:rsidRPr="00D3363D">
        <w:rPr>
          <w:color w:val="333333"/>
          <w:spacing w:val="-2"/>
          <w:sz w:val="28"/>
          <w:szCs w:val="28"/>
          <w:highlight w:val="white"/>
        </w:rPr>
        <w:t>им систему «социократии».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24" w:right="10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4"/>
          <w:sz w:val="28"/>
          <w:szCs w:val="28"/>
          <w:highlight w:val="white"/>
        </w:rPr>
        <w:t xml:space="preserve">Характеризуя теорию «солидаризма» Л.Дюги следует отметить его </w:t>
      </w:r>
      <w:r w:rsidRPr="00D3363D">
        <w:rPr>
          <w:color w:val="333333"/>
          <w:spacing w:val="9"/>
          <w:sz w:val="28"/>
          <w:szCs w:val="28"/>
          <w:highlight w:val="white"/>
        </w:rPr>
        <w:t xml:space="preserve">идеи «социальных функций» и построения государства на основе </w:t>
      </w:r>
      <w:r w:rsidRPr="00D3363D">
        <w:rPr>
          <w:color w:val="333333"/>
          <w:spacing w:val="-2"/>
          <w:sz w:val="28"/>
          <w:szCs w:val="28"/>
          <w:highlight w:val="white"/>
        </w:rPr>
        <w:t>синдик</w:t>
      </w:r>
      <w:r w:rsidRPr="00D3363D">
        <w:rPr>
          <w:color w:val="333333"/>
          <w:spacing w:val="-2"/>
          <w:sz w:val="28"/>
          <w:szCs w:val="28"/>
          <w:highlight w:val="white"/>
        </w:rPr>
        <w:t>а</w:t>
      </w:r>
      <w:r w:rsidRPr="00D3363D">
        <w:rPr>
          <w:color w:val="333333"/>
          <w:spacing w:val="-2"/>
          <w:sz w:val="28"/>
          <w:szCs w:val="28"/>
          <w:highlight w:val="white"/>
        </w:rPr>
        <w:t>лизма.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19" w:righ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-6"/>
          <w:sz w:val="28"/>
          <w:szCs w:val="28"/>
          <w:highlight w:val="white"/>
        </w:rPr>
        <w:t xml:space="preserve">При написании контрольной работы необходимо провести исторические </w:t>
      </w:r>
      <w:r w:rsidRPr="00D3363D">
        <w:rPr>
          <w:color w:val="333333"/>
          <w:spacing w:val="-1"/>
          <w:sz w:val="28"/>
          <w:szCs w:val="28"/>
          <w:highlight w:val="white"/>
        </w:rPr>
        <w:t>п</w:t>
      </w:r>
      <w:r w:rsidRPr="00D3363D">
        <w:rPr>
          <w:color w:val="333333"/>
          <w:spacing w:val="-1"/>
          <w:sz w:val="28"/>
          <w:szCs w:val="28"/>
          <w:highlight w:val="white"/>
        </w:rPr>
        <w:t>а</w:t>
      </w:r>
      <w:r w:rsidRPr="00D3363D">
        <w:rPr>
          <w:color w:val="333333"/>
          <w:spacing w:val="-1"/>
          <w:sz w:val="28"/>
          <w:szCs w:val="28"/>
          <w:highlight w:val="white"/>
        </w:rPr>
        <w:t xml:space="preserve">раллели между концепцией Л.Дюги, Веймарской конституцией Германии </w:t>
      </w:r>
      <w:r w:rsidRPr="00D3363D">
        <w:rPr>
          <w:color w:val="333333"/>
          <w:spacing w:val="-4"/>
          <w:sz w:val="28"/>
          <w:szCs w:val="28"/>
          <w:highlight w:val="white"/>
        </w:rPr>
        <w:t xml:space="preserve">1919 года, фашистским «корпоративным государством» в Италии, идеями </w:t>
      </w:r>
      <w:r w:rsidRPr="00D3363D">
        <w:rPr>
          <w:color w:val="333333"/>
          <w:spacing w:val="-6"/>
          <w:sz w:val="28"/>
          <w:szCs w:val="28"/>
          <w:highlight w:val="white"/>
        </w:rPr>
        <w:t>современн</w:t>
      </w:r>
      <w:r w:rsidRPr="00D3363D">
        <w:rPr>
          <w:color w:val="333333"/>
          <w:spacing w:val="-6"/>
          <w:sz w:val="28"/>
          <w:szCs w:val="28"/>
          <w:highlight w:val="white"/>
        </w:rPr>
        <w:t>о</w:t>
      </w:r>
      <w:r w:rsidRPr="00D3363D">
        <w:rPr>
          <w:color w:val="333333"/>
          <w:spacing w:val="-6"/>
          <w:sz w:val="28"/>
          <w:szCs w:val="28"/>
          <w:highlight w:val="white"/>
        </w:rPr>
        <w:t>го понимания «социального партнерств.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19" w:righ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7"/>
          <w:sz w:val="28"/>
          <w:szCs w:val="28"/>
          <w:highlight w:val="white"/>
        </w:rPr>
        <w:t xml:space="preserve">При написании контрольной работы речь должна идти о двух </w:t>
      </w:r>
      <w:r w:rsidRPr="00D3363D">
        <w:rPr>
          <w:color w:val="333333"/>
          <w:spacing w:val="9"/>
          <w:sz w:val="28"/>
          <w:szCs w:val="28"/>
          <w:highlight w:val="white"/>
        </w:rPr>
        <w:t>напра</w:t>
      </w:r>
      <w:r w:rsidRPr="00D3363D">
        <w:rPr>
          <w:color w:val="333333"/>
          <w:spacing w:val="9"/>
          <w:sz w:val="28"/>
          <w:szCs w:val="28"/>
          <w:highlight w:val="white"/>
        </w:rPr>
        <w:t>в</w:t>
      </w:r>
      <w:r w:rsidRPr="00D3363D">
        <w:rPr>
          <w:color w:val="333333"/>
          <w:spacing w:val="9"/>
          <w:sz w:val="28"/>
          <w:szCs w:val="28"/>
          <w:highlight w:val="white"/>
        </w:rPr>
        <w:t xml:space="preserve">лениях в правовой науке, сложившихся в конце XIX - первой </w:t>
      </w:r>
      <w:r w:rsidRPr="00D3363D">
        <w:rPr>
          <w:color w:val="333333"/>
          <w:spacing w:val="6"/>
          <w:sz w:val="28"/>
          <w:szCs w:val="28"/>
          <w:highlight w:val="white"/>
        </w:rPr>
        <w:t xml:space="preserve">половине XX веков - социологической школе права и юридическом </w:t>
      </w:r>
      <w:r w:rsidRPr="00D3363D">
        <w:rPr>
          <w:color w:val="333333"/>
          <w:spacing w:val="-2"/>
          <w:sz w:val="28"/>
          <w:szCs w:val="28"/>
          <w:highlight w:val="white"/>
        </w:rPr>
        <w:t>позитивизме.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lef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z w:val="28"/>
          <w:szCs w:val="28"/>
          <w:highlight w:val="white"/>
        </w:rPr>
        <w:t>При анализе социологической школы права необходимо уяснить и объя</w:t>
      </w:r>
      <w:r w:rsidRPr="00D3363D">
        <w:rPr>
          <w:color w:val="333333"/>
          <w:sz w:val="28"/>
          <w:szCs w:val="28"/>
          <w:highlight w:val="white"/>
        </w:rPr>
        <w:t>с</w:t>
      </w:r>
      <w:r w:rsidRPr="00D3363D">
        <w:rPr>
          <w:color w:val="333333"/>
          <w:sz w:val="28"/>
          <w:szCs w:val="28"/>
          <w:highlight w:val="white"/>
        </w:rPr>
        <w:t xml:space="preserve">нить идеи школы «свободного права» (Э.Эрлих и др.), «Гарвардской </w:t>
      </w:r>
      <w:r w:rsidRPr="00D3363D">
        <w:rPr>
          <w:color w:val="333333"/>
          <w:spacing w:val="9"/>
          <w:sz w:val="28"/>
          <w:szCs w:val="28"/>
          <w:highlight w:val="white"/>
        </w:rPr>
        <w:t xml:space="preserve">школы» права (Р.Паунд с его «тройственной концепцией права») и </w:t>
      </w:r>
      <w:r w:rsidRPr="00D3363D">
        <w:rPr>
          <w:color w:val="333333"/>
          <w:spacing w:val="-1"/>
          <w:sz w:val="28"/>
          <w:szCs w:val="28"/>
          <w:highlight w:val="white"/>
        </w:rPr>
        <w:t>«реалистов» (К.Ллевеллин, Дж</w:t>
      </w:r>
      <w:proofErr w:type="gramStart"/>
      <w:r w:rsidRPr="00D3363D">
        <w:rPr>
          <w:color w:val="333333"/>
          <w:spacing w:val="-1"/>
          <w:sz w:val="28"/>
          <w:szCs w:val="28"/>
          <w:highlight w:val="white"/>
        </w:rPr>
        <w:t>.Ф</w:t>
      </w:r>
      <w:proofErr w:type="gramEnd"/>
      <w:r w:rsidRPr="00D3363D">
        <w:rPr>
          <w:color w:val="333333"/>
          <w:spacing w:val="-1"/>
          <w:sz w:val="28"/>
          <w:szCs w:val="28"/>
          <w:highlight w:val="white"/>
        </w:rPr>
        <w:t>рэнк).</w:t>
      </w:r>
    </w:p>
    <w:p w:rsidR="00CA5EB5" w:rsidRPr="00D3363D" w:rsidRDefault="00CA5EB5" w:rsidP="00CA5EB5">
      <w:pPr>
        <w:widowControl w:val="0"/>
        <w:autoSpaceDE w:val="0"/>
        <w:autoSpaceDN w:val="0"/>
        <w:adjustRightInd w:val="0"/>
        <w:spacing w:before="20" w:after="20"/>
        <w:ind w:right="5" w:firstLine="720"/>
        <w:jc w:val="both"/>
        <w:rPr>
          <w:sz w:val="28"/>
          <w:szCs w:val="28"/>
          <w:highlight w:val="white"/>
        </w:rPr>
      </w:pPr>
      <w:r w:rsidRPr="00D3363D">
        <w:rPr>
          <w:color w:val="333333"/>
          <w:spacing w:val="7"/>
          <w:sz w:val="28"/>
          <w:szCs w:val="28"/>
          <w:highlight w:val="white"/>
        </w:rPr>
        <w:t xml:space="preserve">При анализе нормативистской теории Г.Кельзена необходимо </w:t>
      </w:r>
      <w:r w:rsidRPr="00D3363D">
        <w:rPr>
          <w:color w:val="333333"/>
          <w:sz w:val="28"/>
          <w:szCs w:val="28"/>
          <w:highlight w:val="white"/>
        </w:rPr>
        <w:t>ра</w:t>
      </w:r>
      <w:r w:rsidRPr="00D3363D">
        <w:rPr>
          <w:color w:val="333333"/>
          <w:sz w:val="28"/>
          <w:szCs w:val="28"/>
          <w:highlight w:val="white"/>
        </w:rPr>
        <w:t>с</w:t>
      </w:r>
      <w:r w:rsidRPr="00D3363D">
        <w:rPr>
          <w:color w:val="333333"/>
          <w:sz w:val="28"/>
          <w:szCs w:val="28"/>
          <w:highlight w:val="white"/>
        </w:rPr>
        <w:t xml:space="preserve">смотреть его аргументацию в пользу «чистой теории права» и его идеи </w:t>
      </w:r>
      <w:r w:rsidRPr="00D3363D">
        <w:rPr>
          <w:color w:val="333333"/>
          <w:spacing w:val="-1"/>
          <w:sz w:val="28"/>
          <w:szCs w:val="28"/>
          <w:highlight w:val="white"/>
        </w:rPr>
        <w:t>«ст</w:t>
      </w:r>
      <w:r w:rsidRPr="00D3363D">
        <w:rPr>
          <w:color w:val="333333"/>
          <w:spacing w:val="-1"/>
          <w:sz w:val="28"/>
          <w:szCs w:val="28"/>
          <w:highlight w:val="white"/>
        </w:rPr>
        <w:t>у</w:t>
      </w:r>
      <w:r w:rsidRPr="00D3363D">
        <w:rPr>
          <w:color w:val="333333"/>
          <w:spacing w:val="-1"/>
          <w:sz w:val="28"/>
          <w:szCs w:val="28"/>
          <w:highlight w:val="white"/>
        </w:rPr>
        <w:t>пенчатой теории права».</w:t>
      </w:r>
    </w:p>
    <w:p w:rsidR="00CA5EB5" w:rsidRPr="00976805" w:rsidRDefault="00CA5EB5" w:rsidP="00CA5EB5">
      <w:pPr>
        <w:widowControl w:val="0"/>
        <w:autoSpaceDE w:val="0"/>
        <w:autoSpaceDN w:val="0"/>
        <w:adjustRightInd w:val="0"/>
        <w:spacing w:before="20" w:after="20"/>
        <w:ind w:right="10" w:firstLine="720"/>
        <w:jc w:val="both"/>
        <w:rPr>
          <w:sz w:val="28"/>
          <w:szCs w:val="28"/>
          <w:highlight w:val="white"/>
        </w:rPr>
      </w:pPr>
      <w:proofErr w:type="gramStart"/>
      <w:r w:rsidRPr="00D3363D">
        <w:rPr>
          <w:color w:val="333333"/>
          <w:sz w:val="28"/>
          <w:szCs w:val="28"/>
          <w:highlight w:val="white"/>
        </w:rPr>
        <w:t xml:space="preserve">При написании контрольной работы также необходимо выразить свое </w:t>
      </w:r>
      <w:r w:rsidRPr="00D3363D">
        <w:rPr>
          <w:color w:val="333333"/>
          <w:spacing w:val="1"/>
          <w:sz w:val="28"/>
          <w:szCs w:val="28"/>
          <w:highlight w:val="white"/>
        </w:rPr>
        <w:t xml:space="preserve">мнение о положительном и отрицательном в этих направлениях правовой </w:t>
      </w:r>
      <w:r w:rsidRPr="00D3363D">
        <w:rPr>
          <w:color w:val="333333"/>
          <w:spacing w:val="-4"/>
          <w:sz w:val="28"/>
          <w:szCs w:val="28"/>
          <w:highlight w:val="white"/>
        </w:rPr>
        <w:t>науки.</w:t>
      </w:r>
      <w:proofErr w:type="gramEnd"/>
    </w:p>
    <w:p w:rsidR="008468F1" w:rsidRDefault="008468F1" w:rsidP="008468F1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Если иной порядок не установлен, то вариант контрольной работы определяется по фамилии студента.</w:t>
      </w:r>
    </w:p>
    <w:p w:rsidR="008468F1" w:rsidRDefault="008468F1" w:rsidP="008468F1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А, Б, В                   1 вариант</w:t>
      </w:r>
    </w:p>
    <w:p w:rsidR="008468F1" w:rsidRDefault="008468F1" w:rsidP="008468F1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Г, Д, Е                   2 вариант</w:t>
      </w:r>
    </w:p>
    <w:p w:rsidR="008468F1" w:rsidRDefault="008468F1" w:rsidP="008468F1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Е, Ж, </w:t>
      </w:r>
      <w:proofErr w:type="gramStart"/>
      <w:r>
        <w:rPr>
          <w:b/>
          <w:i/>
          <w:sz w:val="28"/>
          <w:szCs w:val="28"/>
        </w:rPr>
        <w:t>З</w:t>
      </w:r>
      <w:proofErr w:type="gramEnd"/>
      <w:r>
        <w:rPr>
          <w:b/>
          <w:i/>
          <w:sz w:val="28"/>
          <w:szCs w:val="28"/>
        </w:rPr>
        <w:t xml:space="preserve">                  3 вариант</w:t>
      </w:r>
    </w:p>
    <w:p w:rsidR="008468F1" w:rsidRDefault="008468F1" w:rsidP="008468F1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К, Л, М                  4 вариант</w:t>
      </w:r>
    </w:p>
    <w:p w:rsidR="008468F1" w:rsidRDefault="008468F1" w:rsidP="008468F1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Н, О, </w:t>
      </w:r>
      <w:proofErr w:type="gramStart"/>
      <w:r>
        <w:rPr>
          <w:b/>
          <w:i/>
          <w:sz w:val="28"/>
          <w:szCs w:val="28"/>
        </w:rPr>
        <w:t>П</w:t>
      </w:r>
      <w:proofErr w:type="gramEnd"/>
      <w:r>
        <w:rPr>
          <w:b/>
          <w:i/>
          <w:sz w:val="28"/>
          <w:szCs w:val="28"/>
        </w:rPr>
        <w:t>, Р             5 вариант</w:t>
      </w:r>
    </w:p>
    <w:p w:rsidR="008468F1" w:rsidRDefault="008468F1" w:rsidP="008468F1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С, Т, У, Ф              6 вариант</w:t>
      </w:r>
    </w:p>
    <w:p w:rsidR="008468F1" w:rsidRDefault="008468F1" w:rsidP="008468F1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Х, </w:t>
      </w:r>
      <w:proofErr w:type="gramStart"/>
      <w:r>
        <w:rPr>
          <w:b/>
          <w:i/>
          <w:sz w:val="28"/>
          <w:szCs w:val="28"/>
        </w:rPr>
        <w:t>Ц</w:t>
      </w:r>
      <w:proofErr w:type="gramEnd"/>
      <w:r>
        <w:rPr>
          <w:b/>
          <w:i/>
          <w:sz w:val="28"/>
          <w:szCs w:val="28"/>
        </w:rPr>
        <w:t>, Ч,Ш             7 вариант</w:t>
      </w:r>
    </w:p>
    <w:p w:rsidR="008468F1" w:rsidRDefault="008468F1" w:rsidP="008468F1">
      <w:pPr>
        <w:spacing w:line="360" w:lineRule="auto"/>
        <w:jc w:val="both"/>
        <w:rPr>
          <w:b/>
          <w:i/>
          <w:sz w:val="28"/>
          <w:szCs w:val="28"/>
        </w:rPr>
      </w:pPr>
      <w:proofErr w:type="gramStart"/>
      <w:r>
        <w:rPr>
          <w:b/>
          <w:i/>
          <w:sz w:val="28"/>
          <w:szCs w:val="28"/>
        </w:rPr>
        <w:t>Щ</w:t>
      </w:r>
      <w:proofErr w:type="gramEnd"/>
      <w:r>
        <w:rPr>
          <w:b/>
          <w:i/>
          <w:sz w:val="28"/>
          <w:szCs w:val="28"/>
        </w:rPr>
        <w:t>, Э, Ю, Я            8 вариант</w:t>
      </w:r>
    </w:p>
    <w:p w:rsidR="00A859F4" w:rsidRDefault="00A859F4" w:rsidP="008468F1">
      <w:pPr>
        <w:widowControl w:val="0"/>
        <w:rPr>
          <w:b/>
          <w:sz w:val="28"/>
        </w:rPr>
      </w:pPr>
    </w:p>
    <w:p w:rsidR="008468F1" w:rsidRDefault="00A17934" w:rsidP="008468F1">
      <w:pPr>
        <w:widowControl w:val="0"/>
        <w:rPr>
          <w:b/>
          <w:sz w:val="28"/>
        </w:rPr>
      </w:pPr>
      <w:r>
        <w:rPr>
          <w:b/>
          <w:sz w:val="28"/>
        </w:rPr>
        <w:t>ВЫПОЛНЕНИЕ КОНТРОЛЬНОЙ</w:t>
      </w:r>
      <w:r w:rsidR="008468F1">
        <w:rPr>
          <w:b/>
          <w:sz w:val="28"/>
        </w:rPr>
        <w:t xml:space="preserve"> РАБОТЫ</w:t>
      </w:r>
      <w:r>
        <w:rPr>
          <w:b/>
          <w:sz w:val="28"/>
        </w:rPr>
        <w:t>. Методические рекомендации</w:t>
      </w:r>
    </w:p>
    <w:p w:rsidR="008468F1" w:rsidRDefault="008468F1" w:rsidP="008468F1">
      <w:pPr>
        <w:widowControl w:val="0"/>
        <w:jc w:val="center"/>
        <w:rPr>
          <w:sz w:val="28"/>
        </w:rPr>
      </w:pPr>
      <w:r>
        <w:rPr>
          <w:sz w:val="28"/>
        </w:rPr>
        <w:t xml:space="preserve"> (для студентов заочной формы обучения)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 xml:space="preserve">Выполнение контрольной работы слушателями заочной формы </w:t>
      </w:r>
      <w:proofErr w:type="gramStart"/>
      <w:r>
        <w:rPr>
          <w:sz w:val="28"/>
        </w:rPr>
        <w:t>обучения по курсу</w:t>
      </w:r>
      <w:proofErr w:type="gramEnd"/>
      <w:r>
        <w:rPr>
          <w:sz w:val="28"/>
        </w:rPr>
        <w:t xml:space="preserve"> "История политических и правовых учений» предусмотрено учебным планом.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>Контрольная работа в системе высшего заочного образования представляет собой форму контоля усвоения слушателями учебной программы по данной дисциплине.</w:t>
      </w:r>
    </w:p>
    <w:p w:rsidR="008468F1" w:rsidRDefault="008468F1" w:rsidP="008468F1">
      <w:pPr>
        <w:widowControl w:val="0"/>
        <w:spacing w:after="120"/>
        <w:ind w:firstLine="720"/>
        <w:jc w:val="both"/>
        <w:rPr>
          <w:sz w:val="28"/>
        </w:rPr>
      </w:pPr>
      <w:r>
        <w:rPr>
          <w:sz w:val="28"/>
        </w:rPr>
        <w:t>Выбор варианта контрольной работы осуществляется слушателями исходя из предложенного ниже перечня.</w:t>
      </w:r>
    </w:p>
    <w:p w:rsidR="008468F1" w:rsidRDefault="008468F1" w:rsidP="008468F1">
      <w:pPr>
        <w:suppressAutoHyphens/>
        <w:ind w:firstLine="720"/>
        <w:jc w:val="both"/>
        <w:rPr>
          <w:sz w:val="28"/>
        </w:rPr>
      </w:pPr>
      <w:r>
        <w:rPr>
          <w:sz w:val="28"/>
        </w:rPr>
        <w:t xml:space="preserve">Порядок выполнения контрольной работы заключается в следующем. После выбора темы необходимо определить план работы. Далее нужно определить круг литературы по данной теме, взяв за </w:t>
      </w:r>
      <w:proofErr w:type="gramStart"/>
      <w:r>
        <w:rPr>
          <w:sz w:val="28"/>
        </w:rPr>
        <w:t>основу</w:t>
      </w:r>
      <w:proofErr w:type="gramEnd"/>
      <w:r>
        <w:rPr>
          <w:sz w:val="28"/>
        </w:rPr>
        <w:t xml:space="preserve"> рекомендуемую, кроме того, слушатели по своей инициативе могут использовать и иные источники, и прежде всего это касается периодических изданий (журналы «Вопросы истории», «Новая и новейшая история», «Вопросы государства и права» и др.). После изучения и конспектирования учебной, научной и нормативной литературы следует раскрыть вопросы контрольной работы в соответствии с ее планом. При использовании в тексте работы цитат, положений, заимствованных из литературы, слушатель обязан делать ссылки на них в соответствии с установленными правилами. Заимствования текста без ссылки на источник не допускаются.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 xml:space="preserve">В конце работы излагается список литературы, использованной </w:t>
      </w:r>
      <w:proofErr w:type="gramStart"/>
      <w:r>
        <w:rPr>
          <w:sz w:val="28"/>
        </w:rPr>
        <w:t>при</w:t>
      </w:r>
      <w:proofErr w:type="gramEnd"/>
      <w:r>
        <w:rPr>
          <w:sz w:val="28"/>
        </w:rPr>
        <w:t xml:space="preserve"> на писаниии работы. В список литературы включаются источники, изученные слушателем в процессе подготовки работы, в т.ч. те, на которые он ссылается. Список литературы составляется с учетом правил оформления библиографии</w:t>
      </w:r>
    </w:p>
    <w:p w:rsidR="008468F1" w:rsidRDefault="008468F1" w:rsidP="008468F1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 xml:space="preserve">Оформляется контрольная работа в обычной ученической тетради.  На обложке наклеивается лист с указанием необходимых данных (наименование вуза, кафедры, тема контрольной работы, ф.и.о. слушателя, место службы и домашний адрес). Работа должна быть написана разборчивым почерком с оставлением полей. Страницы нумеруются. Работа подписывается </w:t>
      </w:r>
      <w:r>
        <w:rPr>
          <w:sz w:val="28"/>
        </w:rPr>
        <w:lastRenderedPageBreak/>
        <w:t xml:space="preserve">исполнителем. Проставляется дата. </w:t>
      </w:r>
      <w:r>
        <w:rPr>
          <w:color w:val="000000"/>
          <w:spacing w:val="-3"/>
          <w:sz w:val="28"/>
        </w:rPr>
        <w:t xml:space="preserve">Объем контрольной работы не должен превышать 16-18 </w:t>
      </w:r>
      <w:r>
        <w:rPr>
          <w:color w:val="000000"/>
          <w:spacing w:val="-7"/>
          <w:sz w:val="28"/>
        </w:rPr>
        <w:t>страниц рукописного текста.</w:t>
      </w:r>
    </w:p>
    <w:p w:rsidR="008468F1" w:rsidRDefault="008468F1" w:rsidP="008468F1">
      <w:pPr>
        <w:suppressAutoHyphens/>
        <w:ind w:firstLine="720"/>
        <w:rPr>
          <w:sz w:val="28"/>
        </w:rPr>
      </w:pPr>
      <w:r>
        <w:rPr>
          <w:sz w:val="28"/>
        </w:rPr>
        <w:t>Направление готовой контрольной работы осуществляется почтой. Работа может быть доставлена нарочно. В любом случае она регистрируется. После регистрации работа проверяется на кафедре теории и истории государства и права, дается краткая рецензия и делается вывод; "зачтено" или "не зачтено". Работа, признанная не отвечающей предъявляемым требованиям, возвращается слушатель для доработки.</w:t>
      </w:r>
    </w:p>
    <w:p w:rsidR="00CA5EB5" w:rsidRDefault="008468F1" w:rsidP="008468F1">
      <w:pPr>
        <w:jc w:val="both"/>
        <w:rPr>
          <w:sz w:val="28"/>
        </w:rPr>
      </w:pPr>
      <w:r>
        <w:rPr>
          <w:sz w:val="28"/>
        </w:rPr>
        <w:t>Без зачтенной контрольной работы на экзамен по данному предмету слушатель не допускается.</w:t>
      </w:r>
    </w:p>
    <w:p w:rsidR="008468F1" w:rsidRPr="005F5D85" w:rsidRDefault="008468F1" w:rsidP="008468F1">
      <w:pPr>
        <w:jc w:val="both"/>
        <w:rPr>
          <w:sz w:val="28"/>
          <w:szCs w:val="28"/>
        </w:rPr>
      </w:pPr>
    </w:p>
    <w:p w:rsidR="00CA5EB5" w:rsidRPr="008468F1" w:rsidRDefault="00CA5EB5" w:rsidP="008468F1">
      <w:pPr>
        <w:pStyle w:val="a4"/>
        <w:ind w:left="709"/>
        <w:jc w:val="both"/>
        <w:rPr>
          <w:b/>
          <w:bCs/>
          <w:sz w:val="32"/>
          <w:szCs w:val="32"/>
        </w:rPr>
      </w:pPr>
      <w:r w:rsidRPr="00E944C1">
        <w:rPr>
          <w:b/>
          <w:bCs/>
          <w:sz w:val="32"/>
          <w:szCs w:val="32"/>
        </w:rPr>
        <w:t>Вопросы к зачету</w:t>
      </w:r>
      <w:r>
        <w:rPr>
          <w:b/>
          <w:bCs/>
          <w:sz w:val="32"/>
          <w:szCs w:val="32"/>
        </w:rPr>
        <w:t xml:space="preserve"> </w:t>
      </w:r>
    </w:p>
    <w:p w:rsidR="00CA5EB5" w:rsidRPr="00CA5EB5" w:rsidRDefault="00CA5EB5" w:rsidP="00CA5EB5">
      <w:pPr>
        <w:pStyle w:val="a4"/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A5EB5" w:rsidRPr="008468F1" w:rsidRDefault="00CA5EB5" w:rsidP="008468F1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468F1">
        <w:rPr>
          <w:rFonts w:ascii="Times New Roman CYR" w:hAnsi="Times New Roman CYR" w:cs="Times New Roman CYR"/>
          <w:sz w:val="28"/>
          <w:szCs w:val="28"/>
        </w:rPr>
        <w:t>Юриспруденция интересов Р. Иеринг.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Ф. Аквинского.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О правлении государей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учения Б. Спинозы.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учения Д. Локка.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Два трактата о гражданском правлении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Политико-правовое учение Н Г. Чернышевского.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Реформации.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Б. Муссолини 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Доктрина фашизма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взгляды И.М. Муравьева. Проекты Конституции.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Либеральная теория государства и права в России (С. А. Муромцев, М.М. Ковале</w:t>
      </w:r>
      <w:r w:rsidRPr="00CA5EB5">
        <w:rPr>
          <w:rFonts w:ascii="Times New Roman CYR" w:hAnsi="Times New Roman CYR" w:cs="Times New Roman CYR"/>
          <w:sz w:val="28"/>
          <w:szCs w:val="28"/>
        </w:rPr>
        <w:t>в</w:t>
      </w:r>
      <w:r w:rsidRPr="00CA5EB5">
        <w:rPr>
          <w:rFonts w:ascii="Times New Roman CYR" w:hAnsi="Times New Roman CYR" w:cs="Times New Roman CYR"/>
          <w:sz w:val="28"/>
          <w:szCs w:val="28"/>
        </w:rPr>
        <w:t>ский, Н.М. Коркунов)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Аврелия Августина.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Т. Пейна.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Здравый смысл</w:t>
      </w:r>
      <w:r w:rsidRPr="00CA5EB5">
        <w:rPr>
          <w:sz w:val="28"/>
          <w:szCs w:val="28"/>
        </w:rPr>
        <w:t>». «</w:t>
      </w:r>
      <w:r w:rsidRPr="00CA5EB5">
        <w:rPr>
          <w:rFonts w:ascii="Times New Roman CYR" w:hAnsi="Times New Roman CYR" w:cs="Times New Roman CYR"/>
          <w:sz w:val="28"/>
          <w:szCs w:val="28"/>
        </w:rPr>
        <w:t>Права человека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П.И. Пестеля, </w:t>
      </w:r>
      <w:r w:rsidRPr="00CA5EB5">
        <w:rPr>
          <w:sz w:val="28"/>
          <w:szCs w:val="28"/>
        </w:rPr>
        <w:t>«</w:t>
      </w:r>
      <w:proofErr w:type="gramStart"/>
      <w:r w:rsidRPr="00CA5EB5">
        <w:rPr>
          <w:rFonts w:ascii="Times New Roman CYR" w:hAnsi="Times New Roman CYR" w:cs="Times New Roman CYR"/>
          <w:sz w:val="28"/>
          <w:szCs w:val="28"/>
        </w:rPr>
        <w:t>Русская</w:t>
      </w:r>
      <w:proofErr w:type="gramEnd"/>
      <w:r w:rsidRPr="00CA5EB5">
        <w:rPr>
          <w:rFonts w:ascii="Times New Roman CYR" w:hAnsi="Times New Roman CYR" w:cs="Times New Roman CYR"/>
          <w:sz w:val="28"/>
          <w:szCs w:val="28"/>
        </w:rPr>
        <w:t xml:space="preserve"> правда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Конфуцианство и легизм в Древнем Китае.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Средневековые ереси.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взгляды И.М. Карамзина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Учение Гегеля о государстве и праве.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Философия права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взгляды А. И. Солженицина.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Г. Еллинека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Общее учение о государстве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Плеханов Г.В. О государстве и праве.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К. Маркс и Ф. Энгельс о государстве и праве.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Капитал</w:t>
      </w:r>
      <w:r w:rsidRPr="00CA5EB5">
        <w:rPr>
          <w:sz w:val="28"/>
          <w:szCs w:val="28"/>
        </w:rPr>
        <w:t>», «</w:t>
      </w:r>
      <w:r w:rsidRPr="00CA5EB5">
        <w:rPr>
          <w:rFonts w:ascii="Times New Roman CYR" w:hAnsi="Times New Roman CYR" w:cs="Times New Roman CYR"/>
          <w:sz w:val="28"/>
          <w:szCs w:val="28"/>
        </w:rPr>
        <w:t>Манифест коммунистич</w:t>
      </w:r>
      <w:r w:rsidRPr="00CA5EB5">
        <w:rPr>
          <w:rFonts w:ascii="Times New Roman CYR" w:hAnsi="Times New Roman CYR" w:cs="Times New Roman CYR"/>
          <w:sz w:val="28"/>
          <w:szCs w:val="28"/>
        </w:rPr>
        <w:t>е</w:t>
      </w:r>
      <w:r w:rsidRPr="00CA5EB5">
        <w:rPr>
          <w:rFonts w:ascii="Times New Roman CYR" w:hAnsi="Times New Roman CYR" w:cs="Times New Roman CYR"/>
          <w:sz w:val="28"/>
          <w:szCs w:val="28"/>
        </w:rPr>
        <w:t>ской партии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Политико-правовое учение О. Конта.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Политико-правовое учение А.Н. Радищева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Л. Аренд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Многосоставные общества и демократические режимы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взгляды Вольтера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учения П.А. Кропоткина.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</w:t>
      </w:r>
      <w:proofErr w:type="gramStart"/>
      <w:r w:rsidRPr="00CA5EB5">
        <w:rPr>
          <w:rFonts w:ascii="Times New Roman CYR" w:hAnsi="Times New Roman CYR" w:cs="Times New Roman CYR"/>
          <w:sz w:val="28"/>
          <w:szCs w:val="28"/>
        </w:rPr>
        <w:t>о-</w:t>
      </w:r>
      <w:proofErr w:type="gramEnd"/>
      <w:r w:rsidRPr="00CA5EB5">
        <w:rPr>
          <w:rFonts w:ascii="Times New Roman CYR" w:hAnsi="Times New Roman CYR" w:cs="Times New Roman CYR"/>
          <w:sz w:val="28"/>
          <w:szCs w:val="28"/>
        </w:rPr>
        <w:t xml:space="preserve"> правовые учения Демокрита.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 - правовые идеи Т. Кампанеллы.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Город солнца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lastRenderedPageBreak/>
        <w:t xml:space="preserve">Политико </w:t>
      </w:r>
      <w:proofErr w:type="gramStart"/>
      <w:r w:rsidRPr="00CA5EB5">
        <w:rPr>
          <w:rFonts w:ascii="Times New Roman CYR" w:hAnsi="Times New Roman CYR" w:cs="Times New Roman CYR"/>
          <w:sz w:val="28"/>
          <w:szCs w:val="28"/>
        </w:rPr>
        <w:t>-п</w:t>
      </w:r>
      <w:proofErr w:type="gramEnd"/>
      <w:r w:rsidRPr="00CA5EB5">
        <w:rPr>
          <w:rFonts w:ascii="Times New Roman CYR" w:hAnsi="Times New Roman CYR" w:cs="Times New Roman CYR"/>
          <w:sz w:val="28"/>
          <w:szCs w:val="28"/>
        </w:rPr>
        <w:t>равовые учения в древнерусском государстве ХI-ХП в.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учения Н.Макиавелли.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Государь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 </w:t>
      </w:r>
      <w:proofErr w:type="gramStart"/>
      <w:r w:rsidRPr="00CA5EB5">
        <w:rPr>
          <w:rFonts w:ascii="Times New Roman CYR" w:hAnsi="Times New Roman CYR" w:cs="Times New Roman CYR"/>
          <w:sz w:val="28"/>
          <w:szCs w:val="28"/>
        </w:rPr>
        <w:t>-п</w:t>
      </w:r>
      <w:proofErr w:type="gramEnd"/>
      <w:r w:rsidRPr="00CA5EB5">
        <w:rPr>
          <w:rFonts w:ascii="Times New Roman CYR" w:hAnsi="Times New Roman CYR" w:cs="Times New Roman CYR"/>
          <w:sz w:val="28"/>
          <w:szCs w:val="28"/>
        </w:rPr>
        <w:t>равовые идеи Ж.Бодена.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славянофилов и западников.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учения Г. Гроция.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Ш.Монтескье.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учения в период образования и укрепления Русского централиз</w:t>
      </w:r>
      <w:r w:rsidRPr="00CA5EB5">
        <w:rPr>
          <w:rFonts w:ascii="Times New Roman CYR" w:hAnsi="Times New Roman CYR" w:cs="Times New Roman CYR"/>
          <w:sz w:val="28"/>
          <w:szCs w:val="28"/>
        </w:rPr>
        <w:t>о</w:t>
      </w:r>
      <w:r w:rsidRPr="00CA5EB5">
        <w:rPr>
          <w:rFonts w:ascii="Times New Roman CYR" w:hAnsi="Times New Roman CYR" w:cs="Times New Roman CYR"/>
          <w:sz w:val="28"/>
          <w:szCs w:val="28"/>
        </w:rPr>
        <w:t>ванного государства.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раннего христианства.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Политико-правовое учение А.И. Герцена.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взгляды Б. Констана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взгляды И. Бенгама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взгляды Мохатма Ганди.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Сунь Ятсена.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Конституция пяти властей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Ильин И. А. О праве.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М. Робеспьера.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Неокантианская политико-правовая философия. Р. Штаммлер.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Сперанского.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Древняя Индия. Брахманизм и буддизм.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Артхангастра, или наука политики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Учение Цицерона о государстве и праве.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С.Е. Десницкого.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взгляды софистов.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Политико-правовое учение М. Падуанского.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взгляды Ж.-П.Марата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А. Гамильтона.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Политико-правовое учение В.И. Ленина.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Государство и революция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Даль Р.А.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Полиархия плюрализм и пространство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Федотова Г.П.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революционного народничества 60-70-х гг. 19в.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учения Мо-цзы.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Мо-цзы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Платона.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Государство</w:t>
      </w:r>
      <w:r w:rsidRPr="00CA5EB5">
        <w:rPr>
          <w:sz w:val="28"/>
          <w:szCs w:val="28"/>
        </w:rPr>
        <w:t>», «</w:t>
      </w:r>
      <w:r w:rsidRPr="00CA5EB5">
        <w:rPr>
          <w:rFonts w:ascii="Times New Roman CYR" w:hAnsi="Times New Roman CYR" w:cs="Times New Roman CYR"/>
          <w:sz w:val="28"/>
          <w:szCs w:val="28"/>
        </w:rPr>
        <w:t>Законы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Ю. Крижанича.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Политика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Политико-правовая программа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 xml:space="preserve">Общества </w:t>
      </w:r>
      <w:proofErr w:type="gramStart"/>
      <w:r w:rsidRPr="00CA5EB5">
        <w:rPr>
          <w:rFonts w:ascii="Times New Roman CYR" w:hAnsi="Times New Roman CYR" w:cs="Times New Roman CYR"/>
          <w:sz w:val="28"/>
          <w:szCs w:val="28"/>
        </w:rPr>
        <w:t>равных</w:t>
      </w:r>
      <w:proofErr w:type="gramEnd"/>
      <w:r w:rsidRPr="00CA5EB5">
        <w:rPr>
          <w:sz w:val="28"/>
          <w:szCs w:val="28"/>
        </w:rPr>
        <w:t xml:space="preserve">» </w:t>
      </w:r>
      <w:r w:rsidRPr="00CA5EB5">
        <w:rPr>
          <w:rFonts w:ascii="Times New Roman CYR" w:hAnsi="Times New Roman CYR" w:cs="Times New Roman CYR"/>
          <w:sz w:val="28"/>
          <w:szCs w:val="28"/>
        </w:rPr>
        <w:t>Г. Бабефа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Чичерин Б.Н. о государстве и праве.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О народном представительстве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учения Т. Гоббса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Левиафан, или материя, форма и власть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Д. Дидро.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Теория конвергенции.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Д. Вико.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идеи Ж.-Ж. Руссо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Об общественном договоре или принципы политического права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Учение И. Канта о государстве и праве.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Метафизика нравов</w:t>
      </w:r>
      <w:r w:rsidRPr="00CA5EB5">
        <w:rPr>
          <w:sz w:val="28"/>
          <w:szCs w:val="28"/>
        </w:rPr>
        <w:t>», «</w:t>
      </w:r>
      <w:r w:rsidRPr="00CA5EB5">
        <w:rPr>
          <w:rFonts w:ascii="Times New Roman CYR" w:hAnsi="Times New Roman CYR" w:cs="Times New Roman CYR"/>
          <w:sz w:val="28"/>
          <w:szCs w:val="28"/>
        </w:rPr>
        <w:t xml:space="preserve">К </w:t>
      </w:r>
      <w:r w:rsidRPr="00CA5EB5">
        <w:rPr>
          <w:rFonts w:ascii="Times New Roman CYR" w:hAnsi="Times New Roman CYR" w:cs="Times New Roman CYR"/>
          <w:sz w:val="28"/>
          <w:szCs w:val="28"/>
        </w:rPr>
        <w:lastRenderedPageBreak/>
        <w:t>вечному миру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учения Ф. Прокоповича, В.Н Татищева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Аристотеля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Политика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воззрения римских стоиков.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учения И.Т. Посошкова.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Юридический позитивизм.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Ф. Ницше. </w:t>
      </w:r>
      <w:r w:rsidRPr="00CA5EB5">
        <w:rPr>
          <w:sz w:val="28"/>
          <w:szCs w:val="28"/>
        </w:rPr>
        <w:t>«</w:t>
      </w:r>
      <w:proofErr w:type="gramStart"/>
      <w:r w:rsidRPr="00CA5EB5">
        <w:rPr>
          <w:rFonts w:ascii="Times New Roman CYR" w:hAnsi="Times New Roman CYR" w:cs="Times New Roman CYR"/>
          <w:sz w:val="28"/>
          <w:szCs w:val="28"/>
        </w:rPr>
        <w:t>Человеческое</w:t>
      </w:r>
      <w:proofErr w:type="gramEnd"/>
      <w:r w:rsidRPr="00CA5EB5">
        <w:rPr>
          <w:rFonts w:ascii="Times New Roman CYR" w:hAnsi="Times New Roman CYR" w:cs="Times New Roman CYR"/>
          <w:sz w:val="28"/>
          <w:szCs w:val="28"/>
        </w:rPr>
        <w:t>, слишком человеческое, книга для свободных умов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Психологическая теория права Л.И. Петражицкого.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Очерки философии права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Политико-правовые взгляды К.П. Победоносцева.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Великая ложь нашего времени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Т. Джефферсона.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Теория насилия Л. Гумпловича.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М.М. Щербатова.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Политико-правовая теория И. Фихте.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Политико-правовое учение В.С. Соловьева.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Философская публицистика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Норматийистская теория права Г. Кельзена.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Историческая школа права (К. Савиньи, Г. Пухта)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Политико-правовая теория Полибия.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Ч. Бекариа.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учения в России в период феодальной раздробленности.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Политико-правовое учение В.С. Соловьева.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Философская публицистика</w:t>
      </w:r>
      <w:r w:rsidRPr="00CA5EB5">
        <w:rPr>
          <w:sz w:val="28"/>
          <w:szCs w:val="28"/>
        </w:rPr>
        <w:t>».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Норматийистская теория права Г. Кельзена.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Историческая школа права (К. Савиньи, Г. Пухта)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Теория элит (г. Москва, В. Парето).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Политико-правовые идеи Ивана IV (Грозного).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Технократическая концепция.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 xml:space="preserve">Эрлих Е. </w:t>
      </w:r>
      <w:r w:rsidRPr="00CA5EB5">
        <w:rPr>
          <w:sz w:val="28"/>
          <w:szCs w:val="28"/>
        </w:rPr>
        <w:t>«</w:t>
      </w:r>
      <w:r w:rsidRPr="00CA5EB5">
        <w:rPr>
          <w:rFonts w:ascii="Times New Roman CYR" w:hAnsi="Times New Roman CYR" w:cs="Times New Roman CYR"/>
          <w:sz w:val="28"/>
          <w:szCs w:val="28"/>
        </w:rPr>
        <w:t>Школа свободного права</w:t>
      </w:r>
      <w:r w:rsidRPr="00CA5EB5">
        <w:rPr>
          <w:sz w:val="28"/>
          <w:szCs w:val="28"/>
        </w:rPr>
        <w:t>»</w:t>
      </w:r>
    </w:p>
    <w:p w:rsidR="00CA5EB5" w:rsidRPr="00CA5EB5" w:rsidRDefault="00CA5EB5" w:rsidP="00CA5EB5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Бакунин М..А. Анархическая социальная утопия.</w:t>
      </w:r>
    </w:p>
    <w:p w:rsidR="00327C2A" w:rsidRDefault="00CA5EB5" w:rsidP="008468F1">
      <w:pPr>
        <w:pStyle w:val="a4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A5EB5">
        <w:rPr>
          <w:rFonts w:ascii="Times New Roman CYR" w:hAnsi="Times New Roman CYR" w:cs="Times New Roman CYR"/>
          <w:sz w:val="28"/>
          <w:szCs w:val="28"/>
        </w:rPr>
        <w:t>Концепция правового государства в России (Кистяковский, Гессен и др.)</w:t>
      </w:r>
    </w:p>
    <w:p w:rsidR="00A859F4" w:rsidRDefault="00A859F4" w:rsidP="00A859F4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A859F4" w:rsidRPr="00A859F4" w:rsidRDefault="00A859F4" w:rsidP="00A859F4">
      <w:pPr>
        <w:pStyle w:val="a4"/>
        <w:spacing w:line="360" w:lineRule="auto"/>
        <w:jc w:val="both"/>
        <w:rPr>
          <w:b/>
          <w:sz w:val="28"/>
          <w:szCs w:val="28"/>
        </w:rPr>
      </w:pPr>
      <w:r w:rsidRPr="00A859F4">
        <w:rPr>
          <w:b/>
          <w:sz w:val="28"/>
          <w:szCs w:val="28"/>
        </w:rPr>
        <w:t>Терминологический словарь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Английский либерализм.</w:t>
      </w:r>
      <w:r w:rsidRPr="00A859F4">
        <w:rPr>
          <w:sz w:val="28"/>
          <w:szCs w:val="28"/>
        </w:rPr>
        <w:t xml:space="preserve"> «Принципы законодательства»: 1) Получение уд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вольствия и исключение страдания. 2) Польза – главный критерий оценки всех явлений. 3) Нравственность создается всем, что ориентировано на обретение наибольшего количества людей. 4) цель развития человечества – максимизация всей общей пользы.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lastRenderedPageBreak/>
        <w:t>Анархия.</w:t>
      </w:r>
      <w:r w:rsidRPr="00A859F4">
        <w:rPr>
          <w:sz w:val="28"/>
          <w:szCs w:val="28"/>
        </w:rPr>
        <w:t xml:space="preserve"> Кропоткин 20 век. Написал книгу о великой Французской револ</w:t>
      </w:r>
      <w:r w:rsidRPr="00A859F4">
        <w:rPr>
          <w:sz w:val="28"/>
          <w:szCs w:val="28"/>
        </w:rPr>
        <w:t>ю</w:t>
      </w:r>
      <w:r w:rsidRPr="00A859F4">
        <w:rPr>
          <w:sz w:val="28"/>
          <w:szCs w:val="28"/>
        </w:rPr>
        <w:t>ции. Пытался соединить учение анархии с наукой о природе и обществе. Гос</w:t>
      </w:r>
      <w:r w:rsidRPr="00A859F4">
        <w:rPr>
          <w:sz w:val="28"/>
          <w:szCs w:val="28"/>
        </w:rPr>
        <w:t>у</w:t>
      </w:r>
      <w:r w:rsidRPr="00A859F4">
        <w:rPr>
          <w:sz w:val="28"/>
          <w:szCs w:val="28"/>
        </w:rPr>
        <w:t>дарство – взаимодеиствие между землевладельцами, воинами, жрецами и суд</w:t>
      </w:r>
      <w:r w:rsidRPr="00A859F4">
        <w:rPr>
          <w:sz w:val="28"/>
          <w:szCs w:val="28"/>
        </w:rPr>
        <w:t>ь</w:t>
      </w:r>
      <w:r w:rsidRPr="00A859F4">
        <w:rPr>
          <w:sz w:val="28"/>
          <w:szCs w:val="28"/>
        </w:rPr>
        <w:t>ями для захвата власти и эксплуатации бедноты. Государственная власть нах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дится в тесном взаимодействии с правосудием и правом. Историческая миссия общества свелась к порабощению человека человеком.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 </w:t>
      </w:r>
      <w:r w:rsidRPr="00A859F4">
        <w:rPr>
          <w:b/>
          <w:sz w:val="28"/>
          <w:szCs w:val="28"/>
        </w:rPr>
        <w:t>«Артхашастра»</w:t>
      </w:r>
      <w:r w:rsidRPr="00A859F4">
        <w:rPr>
          <w:sz w:val="28"/>
          <w:szCs w:val="28"/>
        </w:rPr>
        <w:t>(3 в. до н.э.) - один из значительных памятников политической мысли Древней Индии. Ведущей целью в жизни человека и деятельности пр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>вителя признается польз (артхе).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Атараксия </w:t>
      </w:r>
      <w:r w:rsidRPr="00A859F4">
        <w:rPr>
          <w:sz w:val="28"/>
          <w:szCs w:val="28"/>
        </w:rPr>
        <w:t>– термин, обозначающий состояние безмятежности, невозмутим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сти, душевного покоя. Достижение этого состояния составляет, согласно во</w:t>
      </w:r>
      <w:r w:rsidRPr="00A859F4">
        <w:rPr>
          <w:sz w:val="28"/>
          <w:szCs w:val="28"/>
        </w:rPr>
        <w:t>з</w:t>
      </w:r>
      <w:r w:rsidRPr="00A859F4">
        <w:rPr>
          <w:sz w:val="28"/>
          <w:szCs w:val="28"/>
        </w:rPr>
        <w:t xml:space="preserve">зрениям Демокрита, Эпикура цель человеческого существования.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Брахманиз</w:t>
      </w:r>
      <w:proofErr w:type="gramStart"/>
      <w:r w:rsidRPr="00A859F4">
        <w:rPr>
          <w:b/>
          <w:sz w:val="28"/>
          <w:szCs w:val="28"/>
        </w:rPr>
        <w:t>м</w:t>
      </w:r>
      <w:r w:rsidRPr="00A859F4">
        <w:rPr>
          <w:sz w:val="28"/>
          <w:szCs w:val="28"/>
        </w:rPr>
        <w:t>-</w:t>
      </w:r>
      <w:proofErr w:type="gramEnd"/>
      <w:r w:rsidRPr="00A859F4">
        <w:rPr>
          <w:sz w:val="28"/>
          <w:szCs w:val="28"/>
        </w:rPr>
        <w:t xml:space="preserve"> идеология, возникшая в Индии в 1 тысячелетии до н.э. Брахманы – жрецы ведической религии - во главу угла ставили нерушимость кастового строя, беспрекословное повиновение брахманам всех индусов, обожествление царской власти, обязательное исполнение семи своей дхармы – системы гра</w:t>
      </w:r>
      <w:r w:rsidRPr="00A859F4">
        <w:rPr>
          <w:sz w:val="28"/>
          <w:szCs w:val="28"/>
        </w:rPr>
        <w:t>ж</w:t>
      </w:r>
      <w:r w:rsidRPr="00A859F4">
        <w:rPr>
          <w:sz w:val="28"/>
          <w:szCs w:val="28"/>
        </w:rPr>
        <w:t>данских, этических и культовых требований. Соблюдение дхармы считалось добродетелью, ее нарушени</w:t>
      </w:r>
      <w:proofErr w:type="gramStart"/>
      <w:r w:rsidRPr="00A859F4">
        <w:rPr>
          <w:sz w:val="28"/>
          <w:szCs w:val="28"/>
        </w:rPr>
        <w:t>е-</w:t>
      </w:r>
      <w:proofErr w:type="gramEnd"/>
      <w:r w:rsidRPr="00A859F4">
        <w:rPr>
          <w:sz w:val="28"/>
          <w:szCs w:val="28"/>
        </w:rPr>
        <w:t xml:space="preserve"> преступлением. Учение  брахманов дополнялось верой в переселение душ и неотвратимость кармы, когда все грехи нынешней жизни человека будут учтены при его посмертном перевоплощении.  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Буддизм </w:t>
      </w:r>
      <w:r w:rsidRPr="00A859F4">
        <w:rPr>
          <w:sz w:val="28"/>
          <w:szCs w:val="28"/>
        </w:rPr>
        <w:t xml:space="preserve">– религия, проповедующая избавление от страданий путем отказа от желаний и достижение «высшего просветления» - нирваны. Зародился в Индии в 6-5вв. до н.э. как одно из многочисленных еретических по отношению к брахманизму учений этического плана., </w:t>
      </w:r>
      <w:proofErr w:type="gramStart"/>
      <w:r w:rsidRPr="00A859F4">
        <w:rPr>
          <w:sz w:val="28"/>
          <w:szCs w:val="28"/>
        </w:rPr>
        <w:t>в</w:t>
      </w:r>
      <w:proofErr w:type="gramEnd"/>
      <w:r w:rsidRPr="00A859F4">
        <w:rPr>
          <w:sz w:val="28"/>
          <w:szCs w:val="28"/>
        </w:rPr>
        <w:t xml:space="preserve"> 3.в. до н.э. провозглашается офиц</w:t>
      </w:r>
      <w:r w:rsidRPr="00A859F4">
        <w:rPr>
          <w:sz w:val="28"/>
          <w:szCs w:val="28"/>
        </w:rPr>
        <w:t>и</w:t>
      </w:r>
      <w:r w:rsidRPr="00A859F4">
        <w:rPr>
          <w:sz w:val="28"/>
          <w:szCs w:val="28"/>
        </w:rPr>
        <w:t>альной религией.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Даосизм </w:t>
      </w:r>
      <w:r w:rsidRPr="00A859F4">
        <w:rPr>
          <w:sz w:val="28"/>
          <w:szCs w:val="28"/>
        </w:rPr>
        <w:t xml:space="preserve">– термин, обозначающий  одно из главных направлений китайской философии и традиционную религию Китая. Центральное место в даосизской </w:t>
      </w:r>
      <w:r w:rsidRPr="00A859F4">
        <w:rPr>
          <w:sz w:val="28"/>
          <w:szCs w:val="28"/>
        </w:rPr>
        <w:lastRenderedPageBreak/>
        <w:t>философии занимает учение о дао. Дао выступает как закономерность всего сущего, закон бытия космоса, человека и общества, «путь», образ жизни по</w:t>
      </w:r>
      <w:r w:rsidRPr="00A859F4">
        <w:rPr>
          <w:sz w:val="28"/>
          <w:szCs w:val="28"/>
        </w:rPr>
        <w:t>д</w:t>
      </w:r>
      <w:r w:rsidRPr="00A859F4">
        <w:rPr>
          <w:sz w:val="28"/>
          <w:szCs w:val="28"/>
        </w:rPr>
        <w:t>вижника.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Зороастризм</w:t>
      </w:r>
      <w:r w:rsidRPr="00A859F4">
        <w:rPr>
          <w:sz w:val="28"/>
          <w:szCs w:val="28"/>
        </w:rPr>
        <w:t xml:space="preserve"> – дуалистическая древнеиранская религия, создание которой приписывается пророку Заратустре. Сформировался  к 7.в до н.э. Главное в зоро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>стризме - учение о постоянной борьбе в мире двух противоположных начал: добра, олицетворяемого светлым божеством Ормуздом и зла, олицетворяемого темным божеством Ариманом. З. присущи идеи о конце мира, загробном во</w:t>
      </w:r>
      <w:r w:rsidRPr="00A859F4">
        <w:rPr>
          <w:sz w:val="28"/>
          <w:szCs w:val="28"/>
        </w:rPr>
        <w:t>з</w:t>
      </w:r>
      <w:r w:rsidRPr="00A859F4">
        <w:rPr>
          <w:sz w:val="28"/>
          <w:szCs w:val="28"/>
        </w:rPr>
        <w:t xml:space="preserve">даянии, оказавшие влияние на иудаизм и христианство.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Конфуцианство</w:t>
      </w:r>
      <w:r w:rsidRPr="00A859F4">
        <w:rPr>
          <w:sz w:val="28"/>
          <w:szCs w:val="28"/>
        </w:rPr>
        <w:t xml:space="preserve"> – древнейшая философская система и одно из главных этико-религиозных учений (наряду с даосизмом и буддизмом) Востока. Возникло в Китае в 6-5 вв. до н.э. Создателем является Конфуций (Кун-цзы).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Ереси</w:t>
      </w:r>
      <w:r w:rsidRPr="00A859F4">
        <w:rPr>
          <w:sz w:val="28"/>
          <w:szCs w:val="28"/>
        </w:rPr>
        <w:t xml:space="preserve"> (от греч.</w:t>
      </w:r>
      <w:r w:rsidRPr="00A859F4">
        <w:rPr>
          <w:sz w:val="28"/>
          <w:szCs w:val="28"/>
          <w:lang w:val="en-US"/>
        </w:rPr>
        <w:t>hairesis</w:t>
      </w:r>
      <w:r w:rsidRPr="00A859F4">
        <w:rPr>
          <w:sz w:val="28"/>
          <w:szCs w:val="28"/>
        </w:rPr>
        <w:t xml:space="preserve"> –  особое вероучение) – отклонения от официального в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>роучения какой-либо религии, оппозиционные или враждебные ему. Возникла во 2-3 в. и были направлены против устанавливаемых христианством догматов. Расцвет Е.приходится на средние века (богомилы, вальденсы, альбигойцы, л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ларды, табориты и др.)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Естественное право</w:t>
      </w:r>
      <w:r w:rsidRPr="00A859F4">
        <w:rPr>
          <w:sz w:val="28"/>
          <w:szCs w:val="28"/>
        </w:rPr>
        <w:t xml:space="preserve"> - учение об идеальном, независимом от государства праве, вытекающем из велений разума и «природы» человека. Идеи естественного права были выдвинуты в античную эпоху (Сократ, Платон).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Иосифляне</w:t>
      </w:r>
      <w:r w:rsidRPr="00A859F4">
        <w:rPr>
          <w:sz w:val="28"/>
          <w:szCs w:val="28"/>
        </w:rPr>
        <w:t xml:space="preserve"> – выступали за сохранение организации церкви, за увеличение церковной собственности, впервые открыто критиковали власть, выступали за первичность церкви.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Исторического круговорота теория</w:t>
      </w:r>
      <w:r w:rsidRPr="00A859F4">
        <w:rPr>
          <w:sz w:val="28"/>
          <w:szCs w:val="28"/>
        </w:rPr>
        <w:t xml:space="preserve"> – создана Дж-та Вико, согласно которой в общественной истории бесконечно повторяются одни и те же стадии.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Историческая школа права.</w:t>
      </w:r>
      <w:r w:rsidRPr="00A859F4">
        <w:rPr>
          <w:sz w:val="28"/>
          <w:szCs w:val="28"/>
        </w:rPr>
        <w:t xml:space="preserve"> Основа: рецепция римского права. Право возн</w:t>
      </w:r>
      <w:r w:rsidRPr="00A859F4">
        <w:rPr>
          <w:sz w:val="28"/>
          <w:szCs w:val="28"/>
        </w:rPr>
        <w:t>и</w:t>
      </w:r>
      <w:r w:rsidRPr="00A859F4">
        <w:rPr>
          <w:sz w:val="28"/>
          <w:szCs w:val="28"/>
        </w:rPr>
        <w:t>кает спонтанно. Право постоянно развивается и всегда существует независимо ни от чего. Представители: 1) Савиньи – национальный дух развивается и вм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 xml:space="preserve">сте с ним развивается право. Вся история права – это </w:t>
      </w:r>
      <w:r w:rsidRPr="00A859F4">
        <w:rPr>
          <w:sz w:val="28"/>
          <w:szCs w:val="28"/>
        </w:rPr>
        <w:lastRenderedPageBreak/>
        <w:t>плавное развитие, подо</w:t>
      </w:r>
      <w:r w:rsidRPr="00A859F4">
        <w:rPr>
          <w:sz w:val="28"/>
          <w:szCs w:val="28"/>
        </w:rPr>
        <w:t>б</w:t>
      </w:r>
      <w:r w:rsidRPr="00A859F4">
        <w:rPr>
          <w:sz w:val="28"/>
          <w:szCs w:val="28"/>
        </w:rPr>
        <w:t>но языку. Выступали против кодификации, революций, принципа разделения властей, теории договорного происхождения государства. 2) Пухта – нельзя д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>вать людям придуманную правовую систему (она должна быть наполнена н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>родным духом).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«Конституция пяти властей».</w:t>
      </w:r>
      <w:r w:rsidRPr="00A859F4">
        <w:rPr>
          <w:sz w:val="28"/>
          <w:szCs w:val="28"/>
        </w:rPr>
        <w:t xml:space="preserve"> (Сунь Ятсен 19-20 век Китай). Выдел 5 ветвей власти: 1) </w:t>
      </w:r>
      <w:proofErr w:type="gramStart"/>
      <w:r w:rsidRPr="00A859F4">
        <w:rPr>
          <w:sz w:val="28"/>
          <w:szCs w:val="28"/>
        </w:rPr>
        <w:t>законодательную</w:t>
      </w:r>
      <w:proofErr w:type="gramEnd"/>
      <w:r w:rsidRPr="00A859F4">
        <w:rPr>
          <w:sz w:val="28"/>
          <w:szCs w:val="28"/>
        </w:rPr>
        <w:t>; 2) судебную; 3) исполнительную; 4)контролирующую; 5) экзаменующая. Конституция – закон, по которому п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литическая власть в государстве делится на несколько сфер, каждая из которых независима. Осуждал избирательный ценз (у власти должны быть талантливые, а не богатые). Поэтому необходима экзаменующая власть – для отбора канд</w:t>
      </w:r>
      <w:r w:rsidRPr="00A859F4">
        <w:rPr>
          <w:sz w:val="28"/>
          <w:szCs w:val="28"/>
        </w:rPr>
        <w:t>и</w:t>
      </w:r>
      <w:r w:rsidRPr="00A859F4">
        <w:rPr>
          <w:sz w:val="28"/>
          <w:szCs w:val="28"/>
        </w:rPr>
        <w:t xml:space="preserve">датов.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Крестьянско-плебейские ереси </w:t>
      </w:r>
      <w:r w:rsidRPr="00A859F4">
        <w:rPr>
          <w:sz w:val="28"/>
          <w:szCs w:val="28"/>
        </w:rPr>
        <w:t>– форма религиозного протеста  народных масс против феодальных отношений (на рубеже 15-16 вв. это радикальное дв</w:t>
      </w:r>
      <w:r w:rsidRPr="00A859F4">
        <w:rPr>
          <w:sz w:val="28"/>
          <w:szCs w:val="28"/>
        </w:rPr>
        <w:t>и</w:t>
      </w:r>
      <w:r w:rsidRPr="00A859F4">
        <w:rPr>
          <w:sz w:val="28"/>
          <w:szCs w:val="28"/>
        </w:rPr>
        <w:t>жение возглавил Т.Мюнцер).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Коллективный анархизм.</w:t>
      </w:r>
      <w:r w:rsidRPr="00A859F4">
        <w:rPr>
          <w:sz w:val="28"/>
          <w:szCs w:val="28"/>
        </w:rPr>
        <w:t xml:space="preserve"> (Бакунин 19 век). Одно из направлений ультрарев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люционного социализма. Выставил ряд аргументов против некритического восприятия сложившихся порядков и нравов. Крестьянство надо освобождать не привитием западных учений, а бунтом. Критиковал общинный строй, пре</w:t>
      </w:r>
      <w:r w:rsidRPr="00A859F4">
        <w:rPr>
          <w:sz w:val="28"/>
          <w:szCs w:val="28"/>
        </w:rPr>
        <w:t>д</w:t>
      </w:r>
      <w:r w:rsidRPr="00A859F4">
        <w:rPr>
          <w:sz w:val="28"/>
          <w:szCs w:val="28"/>
        </w:rPr>
        <w:t>ложенный народниками. Использовал естественную правовую традицию, а не формальную оценку законов. Все юридические закон</w:t>
      </w:r>
      <w:proofErr w:type="gramStart"/>
      <w:r w:rsidRPr="00A859F4">
        <w:rPr>
          <w:sz w:val="28"/>
          <w:szCs w:val="28"/>
        </w:rPr>
        <w:t>ы(</w:t>
      </w:r>
      <w:proofErr w:type="gramEnd"/>
      <w:r w:rsidRPr="00A859F4">
        <w:rPr>
          <w:sz w:val="28"/>
          <w:szCs w:val="28"/>
        </w:rPr>
        <w:t>кроме законов природы) являются внешне навязанными, важнейшей гарантией обеспечения свободы считал жесткий контроль за государством. Завоевание свободы и установление общечеловеческого права для каждого связывал с классической борьбой. С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вершит социалистическую революцию – значит уничтожить неравенство и н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>силие.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Легизм </w:t>
      </w:r>
      <w:r w:rsidRPr="00A859F4">
        <w:rPr>
          <w:sz w:val="28"/>
          <w:szCs w:val="28"/>
        </w:rPr>
        <w:t xml:space="preserve">– обозначение школы фа-цзя – «законников» одного из направлений древнекитайской политической мысли (6-4 </w:t>
      </w:r>
      <w:proofErr w:type="gramStart"/>
      <w:r w:rsidRPr="00A859F4">
        <w:rPr>
          <w:sz w:val="28"/>
          <w:szCs w:val="28"/>
        </w:rPr>
        <w:t>вв</w:t>
      </w:r>
      <w:proofErr w:type="gramEnd"/>
      <w:r w:rsidRPr="00A859F4">
        <w:rPr>
          <w:sz w:val="28"/>
          <w:szCs w:val="28"/>
        </w:rPr>
        <w:t xml:space="preserve"> до.н.э.). Теоретиками легизма признаны Шан Ян, Хань Фэй, Шэнь</w:t>
      </w:r>
      <w:proofErr w:type="gramStart"/>
      <w:r w:rsidRPr="00A859F4">
        <w:rPr>
          <w:sz w:val="28"/>
          <w:szCs w:val="28"/>
        </w:rPr>
        <w:t xml:space="preserve"> Б</w:t>
      </w:r>
      <w:proofErr w:type="gramEnd"/>
      <w:r w:rsidRPr="00A859F4">
        <w:rPr>
          <w:sz w:val="28"/>
          <w:szCs w:val="28"/>
        </w:rPr>
        <w:t xml:space="preserve">ухай. В основе Л. –учение о главенстве юридического закона в жизни государства. Создателем закона может быть только самодержавный правитель. Насилие – основное средство управление </w:t>
      </w:r>
      <w:r w:rsidRPr="00A859F4">
        <w:rPr>
          <w:sz w:val="28"/>
          <w:szCs w:val="28"/>
        </w:rPr>
        <w:lastRenderedPageBreak/>
        <w:t>государством и обществом. Народ устранен полностью от управления делами государства, его занятия строго регламентированы (земледелие и служба в а</w:t>
      </w:r>
      <w:r w:rsidRPr="00A859F4">
        <w:rPr>
          <w:sz w:val="28"/>
          <w:szCs w:val="28"/>
        </w:rPr>
        <w:t>р</w:t>
      </w:r>
      <w:r w:rsidRPr="00A859F4">
        <w:rPr>
          <w:sz w:val="28"/>
          <w:szCs w:val="28"/>
        </w:rPr>
        <w:t xml:space="preserve">мии).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Либеральная теория.</w:t>
      </w:r>
      <w:r w:rsidRPr="00A859F4">
        <w:rPr>
          <w:sz w:val="28"/>
          <w:szCs w:val="28"/>
        </w:rPr>
        <w:t xml:space="preserve"> (Чичерин 2-я половина 19 века). Государство – союз н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>рода, связанный законом в одно юридическое целое и управляемое верхушкой власти для общего блага. Частное право – цель не государства, а гражданского общества. Суть либерализма (по Чичерину) – в представлении о человеке как о существе свободном.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proofErr w:type="gramStart"/>
      <w:r w:rsidRPr="00A859F4">
        <w:rPr>
          <w:b/>
          <w:sz w:val="28"/>
          <w:szCs w:val="28"/>
        </w:rPr>
        <w:t>Логос</w:t>
      </w:r>
      <w:r w:rsidRPr="00A859F4">
        <w:rPr>
          <w:sz w:val="28"/>
          <w:szCs w:val="28"/>
        </w:rPr>
        <w:t xml:space="preserve"> (греч.</w:t>
      </w:r>
      <w:r w:rsidRPr="00A859F4">
        <w:rPr>
          <w:sz w:val="28"/>
          <w:szCs w:val="28"/>
          <w:lang w:val="en-US"/>
        </w:rPr>
        <w:t>logos</w:t>
      </w:r>
      <w:r w:rsidRPr="00A859F4">
        <w:rPr>
          <w:sz w:val="28"/>
          <w:szCs w:val="28"/>
        </w:rPr>
        <w:t xml:space="preserve"> слово, мысль, разум, закон) - термин, первоначально обозначавший всеобщий закон, основу мира, его порядок и гармонию.</w:t>
      </w:r>
      <w:proofErr w:type="gramEnd"/>
      <w:r w:rsidRPr="00A859F4">
        <w:rPr>
          <w:sz w:val="28"/>
          <w:szCs w:val="28"/>
        </w:rPr>
        <w:t xml:space="preserve"> Оно из  осно</w:t>
      </w:r>
      <w:r w:rsidRPr="00A859F4">
        <w:rPr>
          <w:sz w:val="28"/>
          <w:szCs w:val="28"/>
        </w:rPr>
        <w:t>в</w:t>
      </w:r>
      <w:r w:rsidRPr="00A859F4">
        <w:rPr>
          <w:sz w:val="28"/>
          <w:szCs w:val="28"/>
        </w:rPr>
        <w:t>ных понятий греческой философии, в том числе политико-правовой. Впервые о логосе в философском контексте говорит Гераклит. Дальнейшее  развитие п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лучил в стоицизме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«Макиавеллизм»</w:t>
      </w:r>
      <w:r w:rsidRPr="00A859F4">
        <w:rPr>
          <w:sz w:val="28"/>
          <w:szCs w:val="28"/>
        </w:rPr>
        <w:t xml:space="preserve"> - понятие, в основе которого лежит идея о допустимости л</w:t>
      </w:r>
      <w:r w:rsidRPr="00A859F4">
        <w:rPr>
          <w:sz w:val="28"/>
          <w:szCs w:val="28"/>
        </w:rPr>
        <w:t>ю</w:t>
      </w:r>
      <w:r w:rsidRPr="00A859F4">
        <w:rPr>
          <w:sz w:val="28"/>
          <w:szCs w:val="28"/>
        </w:rPr>
        <w:t>бых сре</w:t>
      </w:r>
      <w:proofErr w:type="gramStart"/>
      <w:r w:rsidRPr="00A859F4">
        <w:rPr>
          <w:sz w:val="28"/>
          <w:szCs w:val="28"/>
        </w:rPr>
        <w:t>дств дл</w:t>
      </w:r>
      <w:proofErr w:type="gramEnd"/>
      <w:r w:rsidRPr="00A859F4">
        <w:rPr>
          <w:sz w:val="28"/>
          <w:szCs w:val="28"/>
        </w:rPr>
        <w:t xml:space="preserve">я достижения выбранной цели.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Марксизм.</w:t>
      </w:r>
      <w:r w:rsidRPr="00A859F4">
        <w:rPr>
          <w:sz w:val="28"/>
          <w:szCs w:val="28"/>
        </w:rPr>
        <w:t xml:space="preserve"> Маркс и Энгельс 19в. «Капитал»: «Манифест коммунистической партии» Учение возникло под влиянием Французской революции. Впервые с точки зрения экономики обосновали государство и право. Его понимали как надстройку экономической структуры общества (экономика - базис)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Марксизм русский.</w:t>
      </w:r>
      <w:r w:rsidRPr="00A859F4">
        <w:rPr>
          <w:sz w:val="28"/>
          <w:szCs w:val="28"/>
        </w:rPr>
        <w:t xml:space="preserve"> (Плеханов, начало 20 века). Через марксизм критиковал народнико</w:t>
      </w:r>
      <w:proofErr w:type="gramStart"/>
      <w:r w:rsidRPr="00A859F4">
        <w:rPr>
          <w:sz w:val="28"/>
          <w:szCs w:val="28"/>
        </w:rPr>
        <w:t>в(</w:t>
      </w:r>
      <w:proofErr w:type="gramEnd"/>
      <w:r w:rsidRPr="00A859F4">
        <w:rPr>
          <w:sz w:val="28"/>
          <w:szCs w:val="28"/>
        </w:rPr>
        <w:t>защищал длинный капиталистический путь развития). Прохожд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>ние России через фазу капиталистического развития включало надстройку (в виде Конституции и парламентского правления). Допускал существование «долгого парламента» и быстрый его разгон в случае необходимости. Дикт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>торская власть не должна быть связана правом. Благо революции – Верховный закон. Его мысль о диктатуре потом подхватил Ленин.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Многосоставные общества</w:t>
      </w:r>
      <w:r w:rsidRPr="00A859F4">
        <w:rPr>
          <w:sz w:val="28"/>
          <w:szCs w:val="28"/>
        </w:rPr>
        <w:t xml:space="preserve"> – полиэтничны, характеризуются религиозными, культурными, региональными различиями, что предопределяет их </w:t>
      </w:r>
      <w:r w:rsidRPr="00A859F4">
        <w:rPr>
          <w:sz w:val="28"/>
          <w:szCs w:val="28"/>
        </w:rPr>
        <w:lastRenderedPageBreak/>
        <w:t>сигментир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ванный характер. Сегменты повторяют контуры указанных различий и оказ</w:t>
      </w:r>
      <w:r w:rsidRPr="00A859F4">
        <w:rPr>
          <w:sz w:val="28"/>
          <w:szCs w:val="28"/>
        </w:rPr>
        <w:t>ы</w:t>
      </w:r>
      <w:r w:rsidRPr="00A859F4">
        <w:rPr>
          <w:sz w:val="28"/>
          <w:szCs w:val="28"/>
        </w:rPr>
        <w:t>вают непосредственное влияние на политический процесс.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Моизм </w:t>
      </w:r>
      <w:r w:rsidRPr="00A859F4">
        <w:rPr>
          <w:sz w:val="28"/>
          <w:szCs w:val="28"/>
        </w:rPr>
        <w:t>– одна из философских школ в Древнем Китае. Основателем считается Мо цзы (479-400 гг. до н.э). Призывал людей помогать друг другу, заниматься полезным трудом, отказаться от насилия и войн, выдвигать мудрых и достойных для управления страной, независимо от занимаемого ими в обществе п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 xml:space="preserve">ложения.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Народничество.</w:t>
      </w:r>
      <w:r w:rsidRPr="00A859F4">
        <w:rPr>
          <w:sz w:val="28"/>
          <w:szCs w:val="28"/>
        </w:rPr>
        <w:t xml:space="preserve"> (60 – 70г. 19 век). Герцен. Чернышевский. Бакуни</w:t>
      </w:r>
      <w:proofErr w:type="gramStart"/>
      <w:r w:rsidRPr="00A859F4">
        <w:rPr>
          <w:sz w:val="28"/>
          <w:szCs w:val="28"/>
        </w:rPr>
        <w:t>н(</w:t>
      </w:r>
      <w:proofErr w:type="gramEnd"/>
      <w:r w:rsidRPr="00A859F4">
        <w:rPr>
          <w:sz w:val="28"/>
          <w:szCs w:val="28"/>
        </w:rPr>
        <w:t>анархист). Пытались: 1) отмены крепостного права; 2) право каждого на землю; 3) общи</w:t>
      </w:r>
      <w:r w:rsidRPr="00A859F4">
        <w:rPr>
          <w:sz w:val="28"/>
          <w:szCs w:val="28"/>
        </w:rPr>
        <w:t>н</w:t>
      </w:r>
      <w:r w:rsidRPr="00A859F4">
        <w:rPr>
          <w:sz w:val="28"/>
          <w:szCs w:val="28"/>
        </w:rPr>
        <w:t>ное владение землей; 4) мирское управление.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sz w:val="28"/>
          <w:szCs w:val="28"/>
        </w:rPr>
        <w:t>Община – опора социалистической России. Свержение капитализма (революционным путем) неизбежно. Но была надежда и на мирное решение вопр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с</w:t>
      </w:r>
      <w:proofErr w:type="gramStart"/>
      <w:r w:rsidRPr="00A859F4">
        <w:rPr>
          <w:sz w:val="28"/>
          <w:szCs w:val="28"/>
        </w:rPr>
        <w:t>а(</w:t>
      </w:r>
      <w:proofErr w:type="gramEnd"/>
      <w:r w:rsidRPr="00A859F4">
        <w:rPr>
          <w:sz w:val="28"/>
          <w:szCs w:val="28"/>
        </w:rPr>
        <w:t xml:space="preserve">Герцен – насилием можно лишь расчищать почву, но не строить. </w:t>
      </w:r>
      <w:proofErr w:type="gramStart"/>
      <w:r w:rsidRPr="00A859F4">
        <w:rPr>
          <w:sz w:val="28"/>
          <w:szCs w:val="28"/>
        </w:rPr>
        <w:t>Этот тезис осуждал Чернышевский).</w:t>
      </w:r>
      <w:proofErr w:type="gramEnd"/>
      <w:r w:rsidRPr="00A859F4">
        <w:rPr>
          <w:sz w:val="28"/>
          <w:szCs w:val="28"/>
        </w:rPr>
        <w:t xml:space="preserve"> Отмена крепостного права позволит в России изб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 xml:space="preserve">жать капиталистического развития Запада.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Неокантианство.</w:t>
      </w:r>
      <w:r w:rsidRPr="00A859F4">
        <w:rPr>
          <w:sz w:val="28"/>
          <w:szCs w:val="28"/>
        </w:rPr>
        <w:t xml:space="preserve">  Еллинек 20век Германия. Либеральное учение «Общее уч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>ние о государстве».  Подходил  с точки зрения права и социологии к изучению государства.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Нестяжательство</w:t>
      </w:r>
      <w:r w:rsidRPr="00A859F4">
        <w:rPr>
          <w:sz w:val="28"/>
          <w:szCs w:val="28"/>
        </w:rPr>
        <w:t xml:space="preserve"> – политическая мысль. Выступали за реорганизацию де</w:t>
      </w:r>
      <w:r w:rsidRPr="00A859F4">
        <w:rPr>
          <w:sz w:val="28"/>
          <w:szCs w:val="28"/>
        </w:rPr>
        <w:t>я</w:t>
      </w:r>
      <w:r w:rsidRPr="00A859F4">
        <w:rPr>
          <w:sz w:val="28"/>
          <w:szCs w:val="28"/>
        </w:rPr>
        <w:t>тельности церкви и требовали отторжения земли у нее и невмешательства церкви в политику.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Патриархально-патерналистская концепция </w:t>
      </w:r>
      <w:r w:rsidRPr="00A859F4">
        <w:rPr>
          <w:sz w:val="28"/>
          <w:szCs w:val="28"/>
        </w:rPr>
        <w:t xml:space="preserve">государства – истолкование государственной власти в семейно-родственных категориях. </w:t>
      </w:r>
      <w:proofErr w:type="gramStart"/>
      <w:r w:rsidRPr="00A859F4">
        <w:rPr>
          <w:sz w:val="28"/>
          <w:szCs w:val="28"/>
        </w:rPr>
        <w:t>Государство - большая семья, где власть императора (Сына</w:t>
      </w:r>
      <w:proofErr w:type="gramEnd"/>
      <w:r w:rsidRPr="00A859F4">
        <w:rPr>
          <w:sz w:val="28"/>
          <w:szCs w:val="28"/>
        </w:rPr>
        <w:t xml:space="preserve"> </w:t>
      </w:r>
      <w:proofErr w:type="gramStart"/>
      <w:r w:rsidRPr="00A859F4">
        <w:rPr>
          <w:sz w:val="28"/>
          <w:szCs w:val="28"/>
        </w:rPr>
        <w:t>Неба) уподобляется власти отца с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>мейства.</w:t>
      </w:r>
      <w:proofErr w:type="gramEnd"/>
      <w:r w:rsidRPr="00A859F4">
        <w:rPr>
          <w:sz w:val="28"/>
          <w:szCs w:val="28"/>
        </w:rPr>
        <w:t xml:space="preserve"> Подданные относятся к правителю с почтительностью. Воспитание подданных осуществляется личным примером.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Патристика </w:t>
      </w:r>
      <w:r w:rsidRPr="00A859F4">
        <w:rPr>
          <w:sz w:val="28"/>
          <w:szCs w:val="28"/>
        </w:rPr>
        <w:t>– совокупность философск</w:t>
      </w:r>
      <w:proofErr w:type="gramStart"/>
      <w:r w:rsidRPr="00A859F4">
        <w:rPr>
          <w:sz w:val="28"/>
          <w:szCs w:val="28"/>
        </w:rPr>
        <w:t>о-</w:t>
      </w:r>
      <w:proofErr w:type="gramEnd"/>
      <w:r w:rsidRPr="00A859F4">
        <w:rPr>
          <w:sz w:val="28"/>
          <w:szCs w:val="28"/>
        </w:rPr>
        <w:t xml:space="preserve"> теологических учений христианских мыслителей 2-8 вв. (отцов церкви), имевших целью идейное обоснование хр</w:t>
      </w:r>
      <w:r w:rsidRPr="00A859F4">
        <w:rPr>
          <w:sz w:val="28"/>
          <w:szCs w:val="28"/>
        </w:rPr>
        <w:t>и</w:t>
      </w:r>
      <w:r w:rsidRPr="00A859F4">
        <w:rPr>
          <w:sz w:val="28"/>
          <w:szCs w:val="28"/>
        </w:rPr>
        <w:t xml:space="preserve">стианской религии.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lastRenderedPageBreak/>
        <w:t>Полиархия</w:t>
      </w:r>
      <w:r w:rsidRPr="00A859F4">
        <w:rPr>
          <w:sz w:val="28"/>
          <w:szCs w:val="28"/>
        </w:rPr>
        <w:t xml:space="preserve"> (представитель Даль) – действительность, отличная от демократ</w:t>
      </w:r>
      <w:r w:rsidRPr="00A859F4">
        <w:rPr>
          <w:sz w:val="28"/>
          <w:szCs w:val="28"/>
        </w:rPr>
        <w:t>и</w:t>
      </w:r>
      <w:r w:rsidRPr="00A859F4">
        <w:rPr>
          <w:sz w:val="28"/>
          <w:szCs w:val="28"/>
        </w:rPr>
        <w:t>ческого идеала, но дающая гражданам возможность политического участия, а группам и лидерам – открытого соперничества в борьбе за власть. Последствия сдвига от изучения демократических городов – государств к огромным дем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кратическим странам: 1) наличие представительства (а не сбора всех граждан) 2) установление пределов участия граждан в политике; 3) разнообразие пол</w:t>
      </w:r>
      <w:r w:rsidRPr="00A859F4">
        <w:rPr>
          <w:sz w:val="28"/>
          <w:szCs w:val="28"/>
        </w:rPr>
        <w:t>и</w:t>
      </w:r>
      <w:r w:rsidRPr="00A859F4">
        <w:rPr>
          <w:sz w:val="28"/>
          <w:szCs w:val="28"/>
        </w:rPr>
        <w:t>тической жизни.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Полития </w:t>
      </w:r>
      <w:r w:rsidRPr="00A859F4">
        <w:rPr>
          <w:sz w:val="28"/>
          <w:szCs w:val="28"/>
        </w:rPr>
        <w:t>– согласно воззрениям Аристотеля – идеальное политическое устро</w:t>
      </w:r>
      <w:r w:rsidRPr="00A859F4">
        <w:rPr>
          <w:sz w:val="28"/>
          <w:szCs w:val="28"/>
        </w:rPr>
        <w:t>й</w:t>
      </w:r>
      <w:r w:rsidRPr="00A859F4">
        <w:rPr>
          <w:sz w:val="28"/>
          <w:szCs w:val="28"/>
        </w:rPr>
        <w:t>ство, где властвуют средние слои населения в интересах в интересах общего блага.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sz w:val="28"/>
          <w:szCs w:val="28"/>
        </w:rPr>
        <w:t>«</w:t>
      </w:r>
      <w:r w:rsidRPr="00A859F4">
        <w:rPr>
          <w:b/>
          <w:sz w:val="28"/>
          <w:szCs w:val="28"/>
        </w:rPr>
        <w:t>Поучение детям</w:t>
      </w:r>
      <w:r w:rsidRPr="00A859F4">
        <w:rPr>
          <w:sz w:val="28"/>
          <w:szCs w:val="28"/>
        </w:rPr>
        <w:t>» (Владимир Мономах). Советует будущим великим князьям все дела решать вместе с Советом дружины, не допускать в стране беззакония. Правосудие вершить «по правде». Отрицание кровной мести вплоть до полной отмены смертной казни. Церкви вторичное место.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Правовое государство.</w:t>
      </w:r>
      <w:r w:rsidRPr="00A859F4">
        <w:rPr>
          <w:sz w:val="28"/>
          <w:szCs w:val="28"/>
        </w:rPr>
        <w:t xml:space="preserve"> (Кистяковский сборник «Вехи»). Инициатор построения социалистического правового государства, путем преодоления несове</w:t>
      </w:r>
      <w:r w:rsidRPr="00A859F4">
        <w:rPr>
          <w:sz w:val="28"/>
          <w:szCs w:val="28"/>
        </w:rPr>
        <w:t>р</w:t>
      </w:r>
      <w:r w:rsidRPr="00A859F4">
        <w:rPr>
          <w:sz w:val="28"/>
          <w:szCs w:val="28"/>
        </w:rPr>
        <w:t>шенств буржуазного государства. Осуждал революционную интеллигенцию за пренебрежение правом и неразвитость правопонимания. В правовом нигилизме обвинял славянофилов. Русский народ тяготеет к общине. Право – совоку</w:t>
      </w:r>
      <w:r w:rsidRPr="00A859F4">
        <w:rPr>
          <w:sz w:val="28"/>
          <w:szCs w:val="28"/>
        </w:rPr>
        <w:t>п</w:t>
      </w:r>
      <w:r w:rsidRPr="00A859F4">
        <w:rPr>
          <w:sz w:val="28"/>
          <w:szCs w:val="28"/>
        </w:rPr>
        <w:t>ность норм, устанавливающих и разграничивающих свободу лиц. Разработкой правового государства занимались так же Гессен, Алексеев, Котляровский и Ковалевский.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Психологическая теория</w:t>
      </w:r>
      <w:r w:rsidRPr="00A859F4">
        <w:rPr>
          <w:sz w:val="28"/>
          <w:szCs w:val="28"/>
        </w:rPr>
        <w:t xml:space="preserve"> права (Петражицкий). Право – явление нашей инд</w:t>
      </w:r>
      <w:r w:rsidRPr="00A859F4">
        <w:rPr>
          <w:sz w:val="28"/>
          <w:szCs w:val="28"/>
        </w:rPr>
        <w:t>и</w:t>
      </w:r>
      <w:r w:rsidRPr="00A859F4">
        <w:rPr>
          <w:sz w:val="28"/>
          <w:szCs w:val="28"/>
        </w:rPr>
        <w:t xml:space="preserve">видуальной психики. Различает нравственность и право. Нравственность </w:t>
      </w:r>
      <w:proofErr w:type="gramStart"/>
      <w:r w:rsidRPr="00A859F4">
        <w:rPr>
          <w:sz w:val="28"/>
          <w:szCs w:val="28"/>
        </w:rPr>
        <w:t>–и</w:t>
      </w:r>
      <w:proofErr w:type="gramEnd"/>
      <w:r w:rsidRPr="00A859F4">
        <w:rPr>
          <w:sz w:val="28"/>
          <w:szCs w:val="28"/>
        </w:rPr>
        <w:t>мперативна(чувство долга), право – атрибутивное осознание своего права. Роль права важнее нравственности, т.к. право – это активная этическая мотив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>ция правомочия. Нравственность пассивна. Право не только поощряет и сан</w:t>
      </w:r>
      <w:r w:rsidRPr="00A859F4">
        <w:rPr>
          <w:sz w:val="28"/>
          <w:szCs w:val="28"/>
        </w:rPr>
        <w:t>к</w:t>
      </w:r>
      <w:r w:rsidRPr="00A859F4">
        <w:rPr>
          <w:sz w:val="28"/>
          <w:szCs w:val="28"/>
        </w:rPr>
        <w:t xml:space="preserve">ционирует мотивацию, но и стремление добиться причитается независимости от воли </w:t>
      </w:r>
      <w:proofErr w:type="gramStart"/>
      <w:r w:rsidRPr="00A859F4">
        <w:rPr>
          <w:sz w:val="28"/>
          <w:szCs w:val="28"/>
        </w:rPr>
        <w:t>обязанных</w:t>
      </w:r>
      <w:proofErr w:type="gramEnd"/>
      <w:r w:rsidRPr="00A859F4">
        <w:rPr>
          <w:sz w:val="28"/>
          <w:szCs w:val="28"/>
        </w:rPr>
        <w:t>. Все это оказывает добавочное мотивированное действие д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 xml:space="preserve">говорного права.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lastRenderedPageBreak/>
        <w:t>Публичное и частное право</w:t>
      </w:r>
      <w:r w:rsidRPr="00A859F4">
        <w:rPr>
          <w:sz w:val="28"/>
          <w:szCs w:val="28"/>
        </w:rPr>
        <w:t xml:space="preserve"> – предложенное римским юристом Ульпианом (2-3 </w:t>
      </w:r>
      <w:proofErr w:type="gramStart"/>
      <w:r w:rsidRPr="00A859F4">
        <w:rPr>
          <w:sz w:val="28"/>
          <w:szCs w:val="28"/>
        </w:rPr>
        <w:t>вв</w:t>
      </w:r>
      <w:proofErr w:type="gramEnd"/>
      <w:r w:rsidRPr="00A859F4">
        <w:rPr>
          <w:sz w:val="28"/>
          <w:szCs w:val="28"/>
        </w:rPr>
        <w:t xml:space="preserve">) деление права. </w:t>
      </w:r>
      <w:proofErr w:type="gramStart"/>
      <w:r w:rsidRPr="00A859F4">
        <w:rPr>
          <w:sz w:val="28"/>
          <w:szCs w:val="28"/>
        </w:rPr>
        <w:t xml:space="preserve">Первое «относится к положению Римского государства», второе «относится к пользе отдельных лиц). </w:t>
      </w:r>
      <w:proofErr w:type="gramEnd"/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Реформация</w:t>
      </w:r>
      <w:r w:rsidRPr="00A859F4">
        <w:rPr>
          <w:sz w:val="28"/>
          <w:szCs w:val="28"/>
        </w:rPr>
        <w:t xml:space="preserve"> – политико-правовое движение в Европе. Выступали против фе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дализма и католической церкви с 1517 года. Мартин Лютер (представитель) осуждал католическую церковь. Страна представляла собой 2 лагеря: средние богачи (хотели имущество церкви, слабые реформы) и плебеи, требующие р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 xml:space="preserve">волюцию. Вся  Европа разделилась на 3 течения: консерваторы, </w:t>
      </w:r>
      <w:proofErr w:type="gramStart"/>
      <w:r w:rsidRPr="00A859F4">
        <w:rPr>
          <w:sz w:val="28"/>
          <w:szCs w:val="28"/>
        </w:rPr>
        <w:t>буржуазно-реформистское</w:t>
      </w:r>
      <w:proofErr w:type="gramEnd"/>
      <w:r w:rsidRPr="00A859F4">
        <w:rPr>
          <w:sz w:val="28"/>
          <w:szCs w:val="28"/>
        </w:rPr>
        <w:t xml:space="preserve"> (Мартин Лютер), плебей1ско-революционное (Томас Мюнцер, выступал против частной собственности, крепостного права, сословных прив</w:t>
      </w:r>
      <w:r w:rsidRPr="00A859F4">
        <w:rPr>
          <w:sz w:val="28"/>
          <w:szCs w:val="28"/>
        </w:rPr>
        <w:t>и</w:t>
      </w:r>
      <w:r w:rsidRPr="00A859F4">
        <w:rPr>
          <w:sz w:val="28"/>
          <w:szCs w:val="28"/>
        </w:rPr>
        <w:t>легий). Ответ католической церкви привел к религиозным войнам в Европе.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«</w:t>
      </w:r>
      <w:proofErr w:type="gramStart"/>
      <w:r w:rsidRPr="00A859F4">
        <w:rPr>
          <w:b/>
          <w:sz w:val="28"/>
          <w:szCs w:val="28"/>
        </w:rPr>
        <w:t>Русская</w:t>
      </w:r>
      <w:proofErr w:type="gramEnd"/>
      <w:r w:rsidRPr="00A859F4">
        <w:rPr>
          <w:b/>
          <w:sz w:val="28"/>
          <w:szCs w:val="28"/>
        </w:rPr>
        <w:t xml:space="preserve"> правда» </w:t>
      </w:r>
      <w:r w:rsidRPr="00A859F4">
        <w:rPr>
          <w:sz w:val="28"/>
          <w:szCs w:val="28"/>
        </w:rPr>
        <w:t>(Пестель, декабрист 20век). Материалист. Атеист. Госуда</w:t>
      </w:r>
      <w:r w:rsidRPr="00A859F4">
        <w:rPr>
          <w:sz w:val="28"/>
          <w:szCs w:val="28"/>
        </w:rPr>
        <w:t>р</w:t>
      </w:r>
      <w:r w:rsidRPr="00A859F4">
        <w:rPr>
          <w:sz w:val="28"/>
          <w:szCs w:val="28"/>
        </w:rPr>
        <w:t>ство существует на равновесии взаимных прав и обязанностей правительства и народа. Государство – это приведенное в законный порядок общество. Общес</w:t>
      </w:r>
      <w:r w:rsidRPr="00A859F4">
        <w:rPr>
          <w:sz w:val="28"/>
          <w:szCs w:val="28"/>
        </w:rPr>
        <w:t>т</w:t>
      </w:r>
      <w:r w:rsidRPr="00A859F4">
        <w:rPr>
          <w:sz w:val="28"/>
          <w:szCs w:val="28"/>
        </w:rPr>
        <w:t xml:space="preserve">во возникло в силу природного разделения людей </w:t>
      </w:r>
      <w:proofErr w:type="gramStart"/>
      <w:r w:rsidRPr="00A859F4">
        <w:rPr>
          <w:sz w:val="28"/>
          <w:szCs w:val="28"/>
        </w:rPr>
        <w:t>на</w:t>
      </w:r>
      <w:proofErr w:type="gramEnd"/>
      <w:r w:rsidRPr="00A859F4">
        <w:rPr>
          <w:sz w:val="28"/>
          <w:szCs w:val="28"/>
        </w:rPr>
        <w:t xml:space="preserve"> повинующихся и повел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>вающих. Виды законов: 1) духовные, 2) естественные. Выгода целого всегда важнее выгоды части. Право на революцию в «Русской правде» - путь к прео</w:t>
      </w:r>
      <w:r w:rsidRPr="00A859F4">
        <w:rPr>
          <w:sz w:val="28"/>
          <w:szCs w:val="28"/>
        </w:rPr>
        <w:t>б</w:t>
      </w:r>
      <w:r w:rsidRPr="00A859F4">
        <w:rPr>
          <w:sz w:val="28"/>
          <w:szCs w:val="28"/>
        </w:rPr>
        <w:t>разованию. Отмена крепостного права с наделением землей за половину сто</w:t>
      </w:r>
      <w:r w:rsidRPr="00A859F4">
        <w:rPr>
          <w:sz w:val="28"/>
          <w:szCs w:val="28"/>
        </w:rPr>
        <w:t>и</w:t>
      </w:r>
      <w:r w:rsidRPr="00A859F4">
        <w:rPr>
          <w:sz w:val="28"/>
          <w:szCs w:val="28"/>
        </w:rPr>
        <w:t>мости: все земли делятся на общую и частную собственность. Идеальное гос</w:t>
      </w:r>
      <w:r w:rsidRPr="00A859F4">
        <w:rPr>
          <w:sz w:val="28"/>
          <w:szCs w:val="28"/>
        </w:rPr>
        <w:t>у</w:t>
      </w:r>
      <w:r w:rsidRPr="00A859F4">
        <w:rPr>
          <w:sz w:val="28"/>
          <w:szCs w:val="28"/>
        </w:rPr>
        <w:t>дарство – федеральная республик</w:t>
      </w:r>
      <w:proofErr w:type="gramStart"/>
      <w:r w:rsidRPr="00A859F4">
        <w:rPr>
          <w:sz w:val="28"/>
          <w:szCs w:val="28"/>
        </w:rPr>
        <w:t>а(</w:t>
      </w:r>
      <w:proofErr w:type="gramEnd"/>
      <w:r w:rsidRPr="00A859F4">
        <w:rPr>
          <w:sz w:val="28"/>
          <w:szCs w:val="28"/>
        </w:rPr>
        <w:t>через революционную диктатуру).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«Сатьяграха»:</w:t>
      </w:r>
      <w:r w:rsidRPr="00A859F4">
        <w:rPr>
          <w:sz w:val="28"/>
          <w:szCs w:val="28"/>
        </w:rPr>
        <w:t xml:space="preserve"> « упорство в истине». Представитель Махат Маганди. Вождь ввел этот термин: несопротивление угнетению, ненасильственное сопротивл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 xml:space="preserve">ние в душе. Надо повиноваться закону, это священная обязанность. Пассивное сопротивление – это оружие </w:t>
      </w:r>
      <w:proofErr w:type="gramStart"/>
      <w:r w:rsidRPr="00A859F4">
        <w:rPr>
          <w:sz w:val="28"/>
          <w:szCs w:val="28"/>
        </w:rPr>
        <w:t>слабых</w:t>
      </w:r>
      <w:proofErr w:type="gramEnd"/>
      <w:r w:rsidRPr="00A859F4">
        <w:rPr>
          <w:sz w:val="28"/>
          <w:szCs w:val="28"/>
        </w:rPr>
        <w:t>. Сатьяграха – нет насилию, оружию, не уничтожает противника. Мир существует благодаря любви. Ненасилие – при</w:t>
      </w:r>
      <w:r w:rsidRPr="00A859F4">
        <w:rPr>
          <w:sz w:val="28"/>
          <w:szCs w:val="28"/>
        </w:rPr>
        <w:t>н</w:t>
      </w:r>
      <w:r w:rsidRPr="00A859F4">
        <w:rPr>
          <w:sz w:val="28"/>
          <w:szCs w:val="28"/>
        </w:rPr>
        <w:t>цип всех религий.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«Свободного права» концепция.</w:t>
      </w:r>
      <w:r w:rsidRPr="00A859F4">
        <w:rPr>
          <w:sz w:val="28"/>
          <w:szCs w:val="28"/>
        </w:rPr>
        <w:t xml:space="preserve"> Основатель Эрлих (20век, Австрия). Право корениться не в текстах законов, а в жизни. Центр тяжести права в самом </w:t>
      </w:r>
      <w:r w:rsidRPr="00A859F4">
        <w:rPr>
          <w:sz w:val="28"/>
          <w:szCs w:val="28"/>
        </w:rPr>
        <w:lastRenderedPageBreak/>
        <w:t>обществе, семье, товариществах, общинах. Для понимания смысла права надо изучить порядок общества и союзов. «Живое  право» - не нормы кодексов, а «уст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>вы » общества.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Славянофилы и западники</w:t>
      </w:r>
      <w:r w:rsidRPr="00A859F4">
        <w:rPr>
          <w:sz w:val="28"/>
          <w:szCs w:val="28"/>
        </w:rPr>
        <w:t xml:space="preserve"> (30 – 40 годы 19 века). Их объединяет осуждение крепостного права, если перемен не будет сверху, они придут снизу.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i/>
          <w:sz w:val="28"/>
          <w:szCs w:val="28"/>
        </w:rPr>
        <w:t>Славянофилы</w:t>
      </w:r>
      <w:r w:rsidRPr="00A859F4">
        <w:rPr>
          <w:sz w:val="28"/>
          <w:szCs w:val="28"/>
        </w:rPr>
        <w:t xml:space="preserve"> – Хомяков, Кириевский. Европу разделили дух государства и дух народа. Крепостное право узаконил Петр 1. Несовместимость западного индивидуализма и Российской общины. В России: вернуться к древнерусскому у</w:t>
      </w:r>
      <w:r w:rsidRPr="00A859F4">
        <w:rPr>
          <w:sz w:val="28"/>
          <w:szCs w:val="28"/>
        </w:rPr>
        <w:t>к</w:t>
      </w:r>
      <w:r w:rsidRPr="00A859F4">
        <w:rPr>
          <w:sz w:val="28"/>
          <w:szCs w:val="28"/>
        </w:rPr>
        <w:t>ладу и собственному пути. Две основные задачи: отмена крепостного права и разделение труда.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i/>
          <w:sz w:val="28"/>
          <w:szCs w:val="28"/>
        </w:rPr>
        <w:t>Западники</w:t>
      </w:r>
      <w:r w:rsidRPr="00A859F4">
        <w:rPr>
          <w:sz w:val="28"/>
          <w:szCs w:val="28"/>
        </w:rPr>
        <w:t xml:space="preserve">  - Кавелин, Чичерин. Россия шла тем же путем, что и запад, но отстала и должна многое заимствовать. Петр двинул Россию вперед, наряду с </w:t>
      </w:r>
      <w:proofErr w:type="gramStart"/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б</w:t>
      </w:r>
      <w:r w:rsidRPr="00A859F4">
        <w:rPr>
          <w:sz w:val="28"/>
          <w:szCs w:val="28"/>
        </w:rPr>
        <w:t>щинным</w:t>
      </w:r>
      <w:proofErr w:type="gramEnd"/>
      <w:r w:rsidRPr="00A859F4">
        <w:rPr>
          <w:sz w:val="28"/>
          <w:szCs w:val="28"/>
        </w:rPr>
        <w:t xml:space="preserve"> индивидуальное начало присутствовало и до Петра.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Социология.</w:t>
      </w:r>
      <w:r w:rsidRPr="00A859F4">
        <w:rPr>
          <w:sz w:val="28"/>
          <w:szCs w:val="28"/>
        </w:rPr>
        <w:t xml:space="preserve"> Конт 19в основал социологию. Философия может познать только то, как возникают явления. Развитие общества, права, государства связаны с эволюцией познания. Отрицает демократию, либерализм. Новая форма правл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>ния – социократия. Причина революций в отсутствии общих идей. Истинная свобода заключается в возможности беспрепятственно следовать познанным законам. Всякая свобода и право – анархия, если не подчиняются закону.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Софисты </w:t>
      </w:r>
      <w:r w:rsidRPr="00A859F4">
        <w:rPr>
          <w:sz w:val="28"/>
          <w:szCs w:val="28"/>
        </w:rPr>
        <w:t>– платные учителя различны наук и искусств, в том числе науки п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литики и права (Протагор, Горгий, Гиппий, Антифонт, Ликофрон, Калликл, Фрасимах).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Стоик</w:t>
      </w:r>
      <w:proofErr w:type="gramStart"/>
      <w:r w:rsidRPr="00A859F4">
        <w:rPr>
          <w:b/>
          <w:sz w:val="28"/>
          <w:szCs w:val="28"/>
        </w:rPr>
        <w:t>и</w:t>
      </w:r>
      <w:r w:rsidRPr="00A859F4">
        <w:rPr>
          <w:sz w:val="28"/>
          <w:szCs w:val="28"/>
        </w:rPr>
        <w:t>-</w:t>
      </w:r>
      <w:proofErr w:type="gramEnd"/>
      <w:r w:rsidRPr="00A859F4">
        <w:rPr>
          <w:sz w:val="28"/>
          <w:szCs w:val="28"/>
        </w:rPr>
        <w:t xml:space="preserve"> представители философского учения, возникшего в конце 4.в. до н.э. В понимании природы были материалистами. Гл. представители – Зенон и Хрисипп.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Суверенная власть</w:t>
      </w:r>
      <w:r w:rsidRPr="00A859F4">
        <w:rPr>
          <w:sz w:val="28"/>
          <w:szCs w:val="28"/>
        </w:rPr>
        <w:t xml:space="preserve"> – в концепции Ж. Бодена (1530-1596) постоянная, абс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 xml:space="preserve">лютная и неделимая власть государства.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Технократическая концепция</w:t>
      </w:r>
      <w:r w:rsidRPr="00A859F4">
        <w:rPr>
          <w:sz w:val="28"/>
          <w:szCs w:val="28"/>
        </w:rPr>
        <w:t xml:space="preserve"> (власть ремесла). 20век США. Представитель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sz w:val="28"/>
          <w:szCs w:val="28"/>
        </w:rPr>
        <w:lastRenderedPageBreak/>
        <w:t>Скотт Говард. Возникла в 20 – 30 годы в экономической депрессии. Инженеры говорили, что наука располагает всем для достижения «американской мечты» (процветания). Скотт предлагал создать крупную профессиональную организ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>цию (разных областей) для рационализированного промышленного произво</w:t>
      </w:r>
      <w:r w:rsidRPr="00A859F4">
        <w:rPr>
          <w:sz w:val="28"/>
          <w:szCs w:val="28"/>
        </w:rPr>
        <w:t>д</w:t>
      </w:r>
      <w:r w:rsidRPr="00A859F4">
        <w:rPr>
          <w:sz w:val="28"/>
          <w:szCs w:val="28"/>
        </w:rPr>
        <w:t>ства.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Тираноборчество –</w:t>
      </w:r>
      <w:r w:rsidRPr="00A859F4">
        <w:rPr>
          <w:sz w:val="28"/>
          <w:szCs w:val="28"/>
        </w:rPr>
        <w:t xml:space="preserve"> ведущее учение эпохи Возрождения, в центре внимания которого находились вопросы соотношения государя и тирана, допустимости и желательности борьбы с тиранией, принцип суверенитета народа и идея дог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 xml:space="preserve">вора государя и народа (Ф.Отман, Этьен де Ла Боэси).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«Учение о правильном праве».</w:t>
      </w:r>
      <w:r w:rsidRPr="00A859F4">
        <w:rPr>
          <w:sz w:val="28"/>
          <w:szCs w:val="28"/>
        </w:rPr>
        <w:t xml:space="preserve"> Штаммлер 20 век Германия. Подверг критике марксизм (т.е. материализм). Отвергал тезис о первичности экономики и вторичности права. Фундамент государства – право, а не экономика. Право – «н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>нарушимое самовластное регулирование социальной жизни людей». Право – первооснова и предпосылка государства. Виды права: 1) справедливое 2) н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 xml:space="preserve">справедливое. Праву свойственно движение к социальному идеалу.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Утопический социализм </w:t>
      </w:r>
      <w:r w:rsidRPr="00A859F4">
        <w:rPr>
          <w:sz w:val="28"/>
          <w:szCs w:val="28"/>
        </w:rPr>
        <w:t>– возникшее в независимая16 веке новое направл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>ние в политико-правовой мысли, в основе которого постулат о грядущем  зол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 xml:space="preserve">том веке всеобщей справедливости, равенства, счастья (Т.Мор, Т.Кампанелла)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Утопический социализм</w:t>
      </w:r>
      <w:r w:rsidRPr="00A859F4">
        <w:rPr>
          <w:sz w:val="28"/>
          <w:szCs w:val="28"/>
        </w:rPr>
        <w:t xml:space="preserve"> русский. (Чернышевский вторая половина 19 века). Выступал за общин</w:t>
      </w:r>
      <w:proofErr w:type="gramStart"/>
      <w:r w:rsidRPr="00A859F4">
        <w:rPr>
          <w:sz w:val="28"/>
          <w:szCs w:val="28"/>
        </w:rPr>
        <w:t>у(</w:t>
      </w:r>
      <w:proofErr w:type="gramEnd"/>
      <w:r w:rsidRPr="00A859F4">
        <w:rPr>
          <w:sz w:val="28"/>
          <w:szCs w:val="28"/>
        </w:rPr>
        <w:t>что обеспечит лучшим образом успехи в с/х, т.к. общая собственность соединяет собственника, хозяина и работника в одном лице). Здесь отсутствует вмешательство всякой посторонней администрации, т.к. внутриобщинное регулирование самодостаточно. Земля должна передаваться в общинную собственность крестьян, фабрики – рабочим. Администрация дол</w:t>
      </w:r>
      <w:r w:rsidRPr="00A859F4">
        <w:rPr>
          <w:sz w:val="28"/>
          <w:szCs w:val="28"/>
        </w:rPr>
        <w:t>ж</w:t>
      </w:r>
      <w:r w:rsidRPr="00A859F4">
        <w:rPr>
          <w:sz w:val="28"/>
          <w:szCs w:val="28"/>
        </w:rPr>
        <w:t>на находиться под контролем того округа, где они проживают.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proofErr w:type="gramStart"/>
      <w:r w:rsidRPr="00A859F4">
        <w:rPr>
          <w:b/>
          <w:sz w:val="28"/>
          <w:szCs w:val="28"/>
        </w:rPr>
        <w:t xml:space="preserve">Фашизма доктрина </w:t>
      </w:r>
      <w:r w:rsidRPr="00A859F4">
        <w:rPr>
          <w:sz w:val="28"/>
          <w:szCs w:val="28"/>
        </w:rPr>
        <w:t>(20 век.</w:t>
      </w:r>
      <w:proofErr w:type="gramEnd"/>
      <w:r w:rsidRPr="00A859F4">
        <w:rPr>
          <w:sz w:val="28"/>
          <w:szCs w:val="28"/>
        </w:rPr>
        <w:t xml:space="preserve"> Муссолини. </w:t>
      </w:r>
      <w:proofErr w:type="gramStart"/>
      <w:r w:rsidRPr="00A859F4">
        <w:rPr>
          <w:sz w:val="28"/>
          <w:szCs w:val="28"/>
        </w:rPr>
        <w:t>Италия).</w:t>
      </w:r>
      <w:proofErr w:type="gramEnd"/>
      <w:r w:rsidRPr="00A859F4">
        <w:rPr>
          <w:sz w:val="28"/>
          <w:szCs w:val="28"/>
        </w:rPr>
        <w:t xml:space="preserve"> Фашизм зародился во время назревания революции (т.к. Италия была больше всех истощена 1 моровой во</w:t>
      </w:r>
      <w:r w:rsidRPr="00A859F4">
        <w:rPr>
          <w:sz w:val="28"/>
          <w:szCs w:val="28"/>
        </w:rPr>
        <w:t>й</w:t>
      </w:r>
      <w:r w:rsidRPr="00A859F4">
        <w:rPr>
          <w:sz w:val="28"/>
          <w:szCs w:val="28"/>
        </w:rPr>
        <w:t xml:space="preserve">ной) в противоречие демократии, либерализму и социализму, </w:t>
      </w:r>
      <w:r w:rsidRPr="00A859F4">
        <w:rPr>
          <w:sz w:val="28"/>
          <w:szCs w:val="28"/>
        </w:rPr>
        <w:lastRenderedPageBreak/>
        <w:t>как духовная концепция «единения». Фашизм одновременно совмещает в себе действие и мысль. Для фашизма человек – индивид, единый с общей нацией. Интересы н</w:t>
      </w:r>
      <w:r w:rsidRPr="00A859F4">
        <w:rPr>
          <w:sz w:val="28"/>
          <w:szCs w:val="28"/>
        </w:rPr>
        <w:t>а</w:t>
      </w:r>
      <w:r w:rsidRPr="00A859F4">
        <w:rPr>
          <w:sz w:val="28"/>
          <w:szCs w:val="28"/>
        </w:rPr>
        <w:t xml:space="preserve">ции </w:t>
      </w:r>
      <w:proofErr w:type="gramStart"/>
      <w:r w:rsidRPr="00A859F4">
        <w:rPr>
          <w:sz w:val="28"/>
          <w:szCs w:val="28"/>
        </w:rPr>
        <w:t>над</w:t>
      </w:r>
      <w:proofErr w:type="gramEnd"/>
      <w:r w:rsidRPr="00A859F4">
        <w:rPr>
          <w:sz w:val="28"/>
          <w:szCs w:val="28"/>
        </w:rPr>
        <w:t xml:space="preserve"> интересами личности. Свобода понимается как свобода государства и индивида в государстве. Цель  - подавить инстинкт к жизни, замкнутой в узком круге удовольствий, построить высшую жизнь, основанную на самопожертв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вании индивида для нации, отказ от частных интересов. Жизнь – борьба, в к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торой человек должен завоевать достойное место. Индивид и социальные гру</w:t>
      </w:r>
      <w:r w:rsidRPr="00A859F4">
        <w:rPr>
          <w:sz w:val="28"/>
          <w:szCs w:val="28"/>
        </w:rPr>
        <w:t>п</w:t>
      </w:r>
      <w:r w:rsidRPr="00A859F4">
        <w:rPr>
          <w:sz w:val="28"/>
          <w:szCs w:val="28"/>
        </w:rPr>
        <w:t>пы не могут существовать вне государства. Фашистское государство – высшее выражение личности, является духовной силой, оно пронизывает как инте</w:t>
      </w:r>
      <w:r w:rsidRPr="00A859F4">
        <w:rPr>
          <w:sz w:val="28"/>
          <w:szCs w:val="28"/>
        </w:rPr>
        <w:t>л</w:t>
      </w:r>
      <w:r w:rsidRPr="00A859F4">
        <w:rPr>
          <w:sz w:val="28"/>
          <w:szCs w:val="28"/>
        </w:rPr>
        <w:t>лект, так и волю (государство должно контролировать и духовную сферу для дисциплины граждан). Отвергает демократию как возможность управления большинства.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Христианство </w:t>
      </w:r>
      <w:r w:rsidRPr="00A859F4">
        <w:rPr>
          <w:sz w:val="28"/>
          <w:szCs w:val="28"/>
        </w:rPr>
        <w:t>– одна из мировых религий. Возникло в 1 в.  в восточных пр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 xml:space="preserve">винциях Римской империи как религия угнетенных, искавших избавления от нечеловеческих условий жизни  в приходе мессии.   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«Чистая теория права».</w:t>
      </w:r>
      <w:r w:rsidRPr="00A859F4">
        <w:rPr>
          <w:sz w:val="28"/>
          <w:szCs w:val="28"/>
        </w:rPr>
        <w:t xml:space="preserve"> Представитель Кельзен (20 век Австрия). Цель теории – снабдить юриста практикой  понимания позитивного права. Т. е. надо отд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>лить науку от политики и естественных наук.</w:t>
      </w:r>
    </w:p>
    <w:p w:rsidR="00A859F4" w:rsidRP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 xml:space="preserve">Элит теория. </w:t>
      </w:r>
      <w:proofErr w:type="gramStart"/>
      <w:r w:rsidRPr="00A859F4">
        <w:rPr>
          <w:sz w:val="28"/>
          <w:szCs w:val="28"/>
        </w:rPr>
        <w:t>«Основы политической науки» (19-20 век.</w:t>
      </w:r>
      <w:proofErr w:type="gramEnd"/>
      <w:r w:rsidRPr="00A859F4">
        <w:rPr>
          <w:sz w:val="28"/>
          <w:szCs w:val="28"/>
        </w:rPr>
        <w:t xml:space="preserve"> </w:t>
      </w:r>
      <w:proofErr w:type="gramStart"/>
      <w:r w:rsidRPr="00A859F4">
        <w:rPr>
          <w:sz w:val="28"/>
          <w:szCs w:val="28"/>
        </w:rPr>
        <w:t>Италия).</w:t>
      </w:r>
      <w:proofErr w:type="gramEnd"/>
      <w:r w:rsidRPr="00A859F4">
        <w:rPr>
          <w:sz w:val="28"/>
          <w:szCs w:val="28"/>
        </w:rPr>
        <w:t xml:space="preserve"> В каждом обществе есть две обособленные группы: правящие и управляемые. Их новшество: в обществе всегда правит «ничтожное меньшинство» в виде «политич</w:t>
      </w:r>
      <w:r w:rsidRPr="00A859F4">
        <w:rPr>
          <w:sz w:val="28"/>
          <w:szCs w:val="28"/>
        </w:rPr>
        <w:t>е</w:t>
      </w:r>
      <w:r w:rsidRPr="00A859F4">
        <w:rPr>
          <w:sz w:val="28"/>
          <w:szCs w:val="28"/>
        </w:rPr>
        <w:t>ского класса</w:t>
      </w:r>
      <w:proofErr w:type="gramStart"/>
      <w:r w:rsidRPr="00A859F4">
        <w:rPr>
          <w:sz w:val="28"/>
          <w:szCs w:val="28"/>
        </w:rPr>
        <w:t>»(</w:t>
      </w:r>
      <w:proofErr w:type="gramEnd"/>
      <w:r w:rsidRPr="00A859F4">
        <w:rPr>
          <w:sz w:val="28"/>
          <w:szCs w:val="28"/>
        </w:rPr>
        <w:t>Моска) или «правящей элиты»(Парето).</w:t>
      </w:r>
    </w:p>
    <w:p w:rsidR="00A859F4" w:rsidRDefault="00A859F4" w:rsidP="00A859F4">
      <w:pPr>
        <w:spacing w:line="360" w:lineRule="auto"/>
        <w:jc w:val="both"/>
        <w:rPr>
          <w:sz w:val="28"/>
          <w:szCs w:val="28"/>
        </w:rPr>
      </w:pPr>
      <w:r w:rsidRPr="00A859F4">
        <w:rPr>
          <w:b/>
          <w:sz w:val="28"/>
          <w:szCs w:val="28"/>
        </w:rPr>
        <w:t>Юридический позитивизм.</w:t>
      </w:r>
      <w:r w:rsidRPr="00A859F4">
        <w:rPr>
          <w:sz w:val="28"/>
          <w:szCs w:val="28"/>
        </w:rPr>
        <w:t xml:space="preserve"> </w:t>
      </w:r>
      <w:proofErr w:type="gramStart"/>
      <w:r w:rsidRPr="00A859F4">
        <w:rPr>
          <w:sz w:val="28"/>
          <w:szCs w:val="28"/>
        </w:rPr>
        <w:t>(Бергдом Карл.</w:t>
      </w:r>
      <w:proofErr w:type="gramEnd"/>
      <w:r w:rsidRPr="00A859F4">
        <w:rPr>
          <w:sz w:val="28"/>
          <w:szCs w:val="28"/>
        </w:rPr>
        <w:t xml:space="preserve"> </w:t>
      </w:r>
      <w:proofErr w:type="gramStart"/>
      <w:r w:rsidRPr="00A859F4">
        <w:rPr>
          <w:sz w:val="28"/>
          <w:szCs w:val="28"/>
        </w:rPr>
        <w:t>Германия).</w:t>
      </w:r>
      <w:proofErr w:type="gramEnd"/>
      <w:r w:rsidRPr="00A859F4">
        <w:rPr>
          <w:sz w:val="28"/>
          <w:szCs w:val="28"/>
        </w:rPr>
        <w:t xml:space="preserve"> Выступал против те</w:t>
      </w:r>
      <w:r w:rsidRPr="00A859F4">
        <w:rPr>
          <w:sz w:val="28"/>
          <w:szCs w:val="28"/>
        </w:rPr>
        <w:t>о</w:t>
      </w:r>
      <w:r w:rsidRPr="00A859F4">
        <w:rPr>
          <w:sz w:val="28"/>
          <w:szCs w:val="28"/>
        </w:rPr>
        <w:t>рии естественного права, учения о народном духе, исторической школы права. Нужно исследовать не желаемое, а реальное право. Наука должна изучать реальность, а не оценивать. Естественное право  как  предположение влечет ра</w:t>
      </w:r>
      <w:r w:rsidRPr="00A859F4">
        <w:rPr>
          <w:sz w:val="28"/>
          <w:szCs w:val="28"/>
        </w:rPr>
        <w:t>з</w:t>
      </w:r>
      <w:r w:rsidRPr="00A859F4">
        <w:rPr>
          <w:sz w:val="28"/>
          <w:szCs w:val="28"/>
        </w:rPr>
        <w:t>рушение правопорядка и анархию. Учение делилось на три направления</w:t>
      </w:r>
      <w:proofErr w:type="gramStart"/>
      <w:r w:rsidRPr="00A859F4">
        <w:rPr>
          <w:sz w:val="28"/>
          <w:szCs w:val="28"/>
        </w:rPr>
        <w:t xml:space="preserve"> :</w:t>
      </w:r>
      <w:proofErr w:type="gramEnd"/>
      <w:r w:rsidRPr="00A859F4">
        <w:rPr>
          <w:sz w:val="28"/>
          <w:szCs w:val="28"/>
        </w:rPr>
        <w:t>1)Аналитическая юриспруденция; 2) Позитивистский нормативизм Кельзена; 3) Прагматический позитивизм.</w:t>
      </w:r>
    </w:p>
    <w:p w:rsidR="00A859F4" w:rsidRDefault="00A859F4" w:rsidP="00A859F4">
      <w:pPr>
        <w:spacing w:line="360" w:lineRule="auto"/>
        <w:jc w:val="both"/>
        <w:rPr>
          <w:sz w:val="28"/>
          <w:szCs w:val="28"/>
        </w:rPr>
      </w:pPr>
    </w:p>
    <w:p w:rsidR="00A859F4" w:rsidRPr="00A17934" w:rsidRDefault="00A17934" w:rsidP="00A1793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A859F4" w:rsidRPr="00A17934" w:rsidRDefault="00E05BD3" w:rsidP="00A17934">
      <w:pPr>
        <w:spacing w:line="360" w:lineRule="auto"/>
        <w:jc w:val="both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Введение</w:t>
      </w:r>
    </w:p>
    <w:p w:rsidR="00E05BD3" w:rsidRPr="00A17934" w:rsidRDefault="00E05BD3" w:rsidP="00A17934">
      <w:pPr>
        <w:spacing w:line="360" w:lineRule="auto"/>
        <w:jc w:val="both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Содержание дисциплины</w:t>
      </w:r>
    </w:p>
    <w:p w:rsidR="00A859F4" w:rsidRPr="00A17934" w:rsidRDefault="00A17934" w:rsidP="00A17934">
      <w:pPr>
        <w:spacing w:line="360" w:lineRule="auto"/>
        <w:jc w:val="both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Практические занятия</w:t>
      </w:r>
    </w:p>
    <w:p w:rsidR="00A17934" w:rsidRPr="00A17934" w:rsidRDefault="00A17934" w:rsidP="00A17934">
      <w:pPr>
        <w:spacing w:line="360" w:lineRule="auto"/>
        <w:jc w:val="both"/>
        <w:rPr>
          <w:b/>
          <w:sz w:val="28"/>
          <w:szCs w:val="28"/>
        </w:rPr>
      </w:pPr>
      <w:r w:rsidRPr="00A17934">
        <w:rPr>
          <w:b/>
          <w:bCs/>
          <w:sz w:val="28"/>
          <w:szCs w:val="28"/>
        </w:rPr>
        <w:t>Программа самостоятельной работы студентов</w:t>
      </w:r>
    </w:p>
    <w:p w:rsidR="00A17934" w:rsidRPr="00A17934" w:rsidRDefault="00A17934" w:rsidP="00A17934">
      <w:pPr>
        <w:widowControl w:val="0"/>
        <w:spacing w:line="360" w:lineRule="auto"/>
        <w:jc w:val="both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Примерная тематика рефератов</w:t>
      </w:r>
    </w:p>
    <w:p w:rsidR="00A17934" w:rsidRPr="00A17934" w:rsidRDefault="00A17934" w:rsidP="00A17934">
      <w:pPr>
        <w:widowControl w:val="0"/>
        <w:tabs>
          <w:tab w:val="left" w:pos="1080"/>
        </w:tabs>
        <w:spacing w:line="360" w:lineRule="auto"/>
        <w:jc w:val="both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Примерная тематика эссе</w:t>
      </w:r>
    </w:p>
    <w:p w:rsidR="00A17934" w:rsidRPr="00A17934" w:rsidRDefault="00A17934" w:rsidP="00A17934">
      <w:pPr>
        <w:widowControl w:val="0"/>
        <w:spacing w:line="360" w:lineRule="auto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Примерная тематика докладов</w:t>
      </w:r>
    </w:p>
    <w:p w:rsidR="00A17934" w:rsidRPr="00A17934" w:rsidRDefault="00A17934" w:rsidP="00A17934">
      <w:pPr>
        <w:widowControl w:val="0"/>
        <w:spacing w:line="360" w:lineRule="auto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Методические рекомендации по контро</w:t>
      </w:r>
      <w:r>
        <w:rPr>
          <w:b/>
          <w:sz w:val="28"/>
          <w:szCs w:val="28"/>
        </w:rPr>
        <w:t>лируемой самостоятельной работе</w:t>
      </w:r>
    </w:p>
    <w:p w:rsidR="00A17934" w:rsidRPr="00A17934" w:rsidRDefault="00A17934" w:rsidP="00A17934">
      <w:pPr>
        <w:suppressAutoHyphens/>
        <w:spacing w:line="360" w:lineRule="auto"/>
        <w:rPr>
          <w:b/>
          <w:color w:val="333333"/>
          <w:sz w:val="28"/>
          <w:szCs w:val="28"/>
          <w:shd w:val="clear" w:color="auto" w:fill="FFFFFF"/>
        </w:rPr>
      </w:pPr>
      <w:r w:rsidRPr="00A17934">
        <w:rPr>
          <w:b/>
          <w:color w:val="333333"/>
          <w:sz w:val="28"/>
          <w:szCs w:val="28"/>
          <w:shd w:val="clear" w:color="auto" w:fill="FFFFFF"/>
        </w:rPr>
        <w:t>Методика написания рефератов</w:t>
      </w:r>
    </w:p>
    <w:p w:rsidR="00A17934" w:rsidRPr="00A17934" w:rsidRDefault="00A17934" w:rsidP="00A17934">
      <w:pPr>
        <w:spacing w:line="360" w:lineRule="auto"/>
        <w:jc w:val="both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Перечень литературы, рекомендуемой для изучения дисциплины</w:t>
      </w:r>
    </w:p>
    <w:p w:rsidR="00A17934" w:rsidRPr="00A17934" w:rsidRDefault="00A17934" w:rsidP="00A17934">
      <w:pPr>
        <w:spacing w:line="360" w:lineRule="auto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римерные темы и планы контрольных работ </w:t>
      </w:r>
    </w:p>
    <w:p w:rsidR="00A17934" w:rsidRPr="00A17934" w:rsidRDefault="00A17934" w:rsidP="00A17934">
      <w:pPr>
        <w:widowControl w:val="0"/>
        <w:spacing w:line="360" w:lineRule="auto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ыполнение контрольной работы</w:t>
      </w:r>
      <w:r w:rsidRPr="00A17934">
        <w:rPr>
          <w:b/>
          <w:sz w:val="28"/>
          <w:szCs w:val="28"/>
        </w:rPr>
        <w:t>. Методические рекомендации</w:t>
      </w:r>
    </w:p>
    <w:p w:rsidR="00A859F4" w:rsidRPr="00A17934" w:rsidRDefault="00A859F4" w:rsidP="00A17934">
      <w:pPr>
        <w:spacing w:line="360" w:lineRule="auto"/>
        <w:jc w:val="both"/>
        <w:rPr>
          <w:b/>
          <w:bCs/>
          <w:sz w:val="28"/>
          <w:szCs w:val="28"/>
        </w:rPr>
      </w:pPr>
      <w:r w:rsidRPr="00A17934">
        <w:rPr>
          <w:b/>
          <w:bCs/>
          <w:sz w:val="28"/>
          <w:szCs w:val="28"/>
        </w:rPr>
        <w:t xml:space="preserve">Вопросы к зачету </w:t>
      </w:r>
    </w:p>
    <w:p w:rsidR="00A859F4" w:rsidRPr="00A17934" w:rsidRDefault="00A859F4" w:rsidP="00A17934">
      <w:pPr>
        <w:spacing w:line="360" w:lineRule="auto"/>
        <w:jc w:val="both"/>
        <w:rPr>
          <w:b/>
          <w:sz w:val="28"/>
          <w:szCs w:val="28"/>
        </w:rPr>
      </w:pPr>
      <w:r w:rsidRPr="00A17934">
        <w:rPr>
          <w:b/>
          <w:sz w:val="28"/>
          <w:szCs w:val="28"/>
        </w:rPr>
        <w:t>Терминологический словарь</w:t>
      </w:r>
    </w:p>
    <w:sectPr w:rsidR="00A859F4" w:rsidRPr="00A17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ewtonC">
    <w:altName w:val="Courier New"/>
    <w:panose1 w:val="00000000000000000000"/>
    <w:charset w:val="00"/>
    <w:family w:val="decorative"/>
    <w:notTrueType/>
    <w:pitch w:val="variable"/>
    <w:sig w:usb0="80000283" w:usb1="0000004A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1A21E3C"/>
    <w:lvl w:ilvl="0">
      <w:numFmt w:val="bullet"/>
      <w:lvlText w:val="*"/>
      <w:lvlJc w:val="left"/>
    </w:lvl>
  </w:abstractNum>
  <w:abstractNum w:abstractNumId="1">
    <w:nsid w:val="021A4CA8"/>
    <w:multiLevelType w:val="multilevel"/>
    <w:tmpl w:val="EC6817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07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57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03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072" w:hanging="2160"/>
      </w:pPr>
      <w:rPr>
        <w:rFonts w:hint="default"/>
      </w:rPr>
    </w:lvl>
  </w:abstractNum>
  <w:abstractNum w:abstractNumId="2">
    <w:nsid w:val="024A0E0D"/>
    <w:multiLevelType w:val="multilevel"/>
    <w:tmpl w:val="2F6CC4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153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2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3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9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432" w:hanging="2160"/>
      </w:pPr>
      <w:rPr>
        <w:rFonts w:hint="default"/>
      </w:rPr>
    </w:lvl>
  </w:abstractNum>
  <w:abstractNum w:abstractNumId="3">
    <w:nsid w:val="069352B6"/>
    <w:multiLevelType w:val="hybridMultilevel"/>
    <w:tmpl w:val="82C8C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8214C"/>
    <w:multiLevelType w:val="hybridMultilevel"/>
    <w:tmpl w:val="36CA33C4"/>
    <w:lvl w:ilvl="0" w:tplc="49B4CB56">
      <w:start w:val="1"/>
      <w:numFmt w:val="bullet"/>
      <w:pStyle w:val="1"/>
      <w:lvlText w:val="­"/>
      <w:lvlJc w:val="left"/>
      <w:pPr>
        <w:tabs>
          <w:tab w:val="num" w:pos="1040"/>
        </w:tabs>
        <w:ind w:left="0" w:firstLine="680"/>
      </w:pPr>
      <w:rPr>
        <w:rFonts w:ascii="Courier New" w:hAnsi="Courier New" w:cs="Times New Roman" w:hint="default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012640"/>
    <w:multiLevelType w:val="hybridMultilevel"/>
    <w:tmpl w:val="F1E0D9D6"/>
    <w:lvl w:ilvl="0" w:tplc="A1920324">
      <w:start w:val="1"/>
      <w:numFmt w:val="decimal"/>
      <w:lvlText w:val="%1."/>
      <w:lvlJc w:val="left"/>
      <w:pPr>
        <w:ind w:left="1754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6">
    <w:nsid w:val="12516575"/>
    <w:multiLevelType w:val="hybridMultilevel"/>
    <w:tmpl w:val="3CDAD55C"/>
    <w:lvl w:ilvl="0" w:tplc="37728DD8">
      <w:start w:val="1"/>
      <w:numFmt w:val="decimal"/>
      <w:lvlText w:val="%1."/>
      <w:lvlJc w:val="left"/>
      <w:pPr>
        <w:ind w:left="10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7">
    <w:nsid w:val="16060908"/>
    <w:multiLevelType w:val="multilevel"/>
    <w:tmpl w:val="32D46C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BA95E5B"/>
    <w:multiLevelType w:val="hybridMultilevel"/>
    <w:tmpl w:val="26365DEA"/>
    <w:lvl w:ilvl="0" w:tplc="F29A9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1B39C4"/>
    <w:multiLevelType w:val="hybridMultilevel"/>
    <w:tmpl w:val="7A7EC744"/>
    <w:lvl w:ilvl="0" w:tplc="8030439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E5EEF"/>
    <w:multiLevelType w:val="hybridMultilevel"/>
    <w:tmpl w:val="03A2AEE4"/>
    <w:lvl w:ilvl="0" w:tplc="A6048F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5854BC"/>
    <w:multiLevelType w:val="hybridMultilevel"/>
    <w:tmpl w:val="D4348450"/>
    <w:lvl w:ilvl="0" w:tplc="F1C22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E946B8"/>
    <w:multiLevelType w:val="multilevel"/>
    <w:tmpl w:val="94225D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5C04124"/>
    <w:multiLevelType w:val="hybridMultilevel"/>
    <w:tmpl w:val="C930D318"/>
    <w:lvl w:ilvl="0" w:tplc="018E075C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6C4467"/>
    <w:multiLevelType w:val="hybridMultilevel"/>
    <w:tmpl w:val="659E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781041"/>
    <w:multiLevelType w:val="hybridMultilevel"/>
    <w:tmpl w:val="99721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CA40EF"/>
    <w:multiLevelType w:val="hybridMultilevel"/>
    <w:tmpl w:val="A8C61CD2"/>
    <w:lvl w:ilvl="0" w:tplc="DD32529A">
      <w:start w:val="1"/>
      <w:numFmt w:val="decimal"/>
      <w:lvlText w:val="%1."/>
      <w:legacy w:legacy="1" w:legacySpace="0" w:legacyIndent="499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EB385C4E">
      <w:start w:val="1"/>
      <w:numFmt w:val="decimal"/>
      <w:lvlText w:val="%2."/>
      <w:legacy w:legacy="1" w:legacySpace="0" w:legacyIndent="499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8"/>
        <w:szCs w:val="28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5A60D1"/>
    <w:multiLevelType w:val="hybridMultilevel"/>
    <w:tmpl w:val="E9D06246"/>
    <w:lvl w:ilvl="0" w:tplc="99166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F031DCB"/>
    <w:multiLevelType w:val="multilevel"/>
    <w:tmpl w:val="4712D1D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3131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680" w:hanging="180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19">
    <w:nsid w:val="48791704"/>
    <w:multiLevelType w:val="hybridMultilevel"/>
    <w:tmpl w:val="766A1F38"/>
    <w:lvl w:ilvl="0" w:tplc="EC947FAC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0EC0724"/>
    <w:multiLevelType w:val="hybridMultilevel"/>
    <w:tmpl w:val="720EE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6A3447"/>
    <w:multiLevelType w:val="hybridMultilevel"/>
    <w:tmpl w:val="B53C49F2"/>
    <w:lvl w:ilvl="0" w:tplc="8B80261E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C83AF4"/>
    <w:multiLevelType w:val="hybridMultilevel"/>
    <w:tmpl w:val="A4F6ED3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3F61B2"/>
    <w:multiLevelType w:val="hybridMultilevel"/>
    <w:tmpl w:val="A4F6ED3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5DB5E89"/>
    <w:multiLevelType w:val="hybridMultilevel"/>
    <w:tmpl w:val="2398D616"/>
    <w:lvl w:ilvl="0" w:tplc="C7D01102">
      <w:start w:val="1"/>
      <w:numFmt w:val="decimal"/>
      <w:lvlText w:val="%1."/>
      <w:legacy w:legacy="1" w:legacySpace="0" w:legacyIndent="499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911210"/>
    <w:multiLevelType w:val="multilevel"/>
    <w:tmpl w:val="617410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E0C176D"/>
    <w:multiLevelType w:val="multilevel"/>
    <w:tmpl w:val="0419001D"/>
    <w:styleLink w:val="10"/>
    <w:lvl w:ilvl="0">
      <w:start w:val="1"/>
      <w:numFmt w:val="bullet"/>
      <w:pStyle w:val="a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7F0405DD"/>
    <w:multiLevelType w:val="singleLevel"/>
    <w:tmpl w:val="36ACAB6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>
    <w:nsid w:val="7FB10587"/>
    <w:multiLevelType w:val="hybridMultilevel"/>
    <w:tmpl w:val="F8989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</w:num>
  <w:num w:numId="8">
    <w:abstractNumId w:val="20"/>
  </w:num>
  <w:num w:numId="9">
    <w:abstractNumId w:val="15"/>
  </w:num>
  <w:num w:numId="10">
    <w:abstractNumId w:val="28"/>
  </w:num>
  <w:num w:numId="11">
    <w:abstractNumId w:val="27"/>
    <w:lvlOverride w:ilvl="0">
      <w:startOverride w:val="1"/>
    </w:lvlOverride>
  </w:num>
  <w:num w:numId="1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1"/>
  </w:num>
  <w:num w:numId="16">
    <w:abstractNumId w:val="2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17"/>
  </w:num>
  <w:num w:numId="21">
    <w:abstractNumId w:val="5"/>
  </w:num>
  <w:num w:numId="22">
    <w:abstractNumId w:val="9"/>
  </w:num>
  <w:num w:numId="23">
    <w:abstractNumId w:val="13"/>
  </w:num>
  <w:num w:numId="24">
    <w:abstractNumId w:val="21"/>
  </w:num>
  <w:num w:numId="25">
    <w:abstractNumId w:val="10"/>
  </w:num>
  <w:num w:numId="26">
    <w:abstractNumId w:val="22"/>
  </w:num>
  <w:num w:numId="27">
    <w:abstractNumId w:val="4"/>
  </w:num>
  <w:num w:numId="28">
    <w:abstractNumId w:val="23"/>
  </w:num>
  <w:num w:numId="29">
    <w:abstractNumId w:val="12"/>
  </w:num>
  <w:num w:numId="30">
    <w:abstractNumId w:val="25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AF9"/>
    <w:rsid w:val="00206AF9"/>
    <w:rsid w:val="002947BB"/>
    <w:rsid w:val="00327C2A"/>
    <w:rsid w:val="00501D24"/>
    <w:rsid w:val="005E720A"/>
    <w:rsid w:val="00712A2D"/>
    <w:rsid w:val="007C31E6"/>
    <w:rsid w:val="008468F1"/>
    <w:rsid w:val="00A17934"/>
    <w:rsid w:val="00A859F4"/>
    <w:rsid w:val="00CA5EB5"/>
    <w:rsid w:val="00E05BD3"/>
    <w:rsid w:val="00E8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12A2D"/>
    <w:rPr>
      <w:rFonts w:eastAsia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qFormat/>
    <w:rsid w:val="007C31E6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0"/>
    <w:next w:val="a0"/>
    <w:link w:val="20"/>
    <w:semiHidden/>
    <w:unhideWhenUsed/>
    <w:qFormat/>
    <w:rsid w:val="00CA5EB5"/>
    <w:pPr>
      <w:keepNext/>
      <w:jc w:val="center"/>
      <w:outlineLvl w:val="1"/>
    </w:pPr>
    <w:rPr>
      <w:rFonts w:ascii="Courier New" w:hAnsi="Courier New" w:cs="Courier New"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CA5EB5"/>
    <w:pPr>
      <w:keepNext/>
      <w:tabs>
        <w:tab w:val="left" w:pos="1560"/>
      </w:tabs>
      <w:spacing w:before="240" w:line="288" w:lineRule="auto"/>
      <w:ind w:firstLine="720"/>
      <w:jc w:val="both"/>
      <w:outlineLvl w:val="2"/>
    </w:pPr>
    <w:rPr>
      <w:bCs/>
    </w:rPr>
  </w:style>
  <w:style w:type="paragraph" w:styleId="4">
    <w:name w:val="heading 4"/>
    <w:basedOn w:val="a0"/>
    <w:next w:val="a0"/>
    <w:link w:val="40"/>
    <w:semiHidden/>
    <w:unhideWhenUsed/>
    <w:qFormat/>
    <w:rsid w:val="00CA5EB5"/>
    <w:pPr>
      <w:keepNext/>
      <w:tabs>
        <w:tab w:val="num" w:pos="1789"/>
      </w:tabs>
      <w:ind w:left="1717" w:hanging="648"/>
      <w:jc w:val="center"/>
      <w:outlineLvl w:val="3"/>
    </w:pPr>
    <w:rPr>
      <w:b/>
      <w:bCs/>
    </w:rPr>
  </w:style>
  <w:style w:type="paragraph" w:styleId="5">
    <w:name w:val="heading 5"/>
    <w:basedOn w:val="a0"/>
    <w:next w:val="a0"/>
    <w:link w:val="50"/>
    <w:semiHidden/>
    <w:unhideWhenUsed/>
    <w:qFormat/>
    <w:rsid w:val="00CA5EB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rsid w:val="00CA5EB5"/>
    <w:pPr>
      <w:keepNext/>
      <w:jc w:val="center"/>
      <w:outlineLvl w:val="5"/>
    </w:pPr>
    <w:rPr>
      <w:rFonts w:ascii="Courier New" w:hAnsi="Courier New" w:cs="Courier New"/>
      <w:b/>
      <w:bCs/>
    </w:rPr>
  </w:style>
  <w:style w:type="paragraph" w:styleId="7">
    <w:name w:val="heading 7"/>
    <w:basedOn w:val="a0"/>
    <w:next w:val="a0"/>
    <w:link w:val="70"/>
    <w:semiHidden/>
    <w:unhideWhenUsed/>
    <w:qFormat/>
    <w:rsid w:val="00CA5EB5"/>
    <w:pPr>
      <w:spacing w:before="240" w:after="60"/>
      <w:outlineLvl w:val="6"/>
    </w:pPr>
    <w:rPr>
      <w:rFonts w:eastAsia="Calibri"/>
    </w:rPr>
  </w:style>
  <w:style w:type="paragraph" w:styleId="9">
    <w:name w:val="heading 9"/>
    <w:basedOn w:val="a0"/>
    <w:next w:val="a0"/>
    <w:link w:val="90"/>
    <w:semiHidden/>
    <w:unhideWhenUsed/>
    <w:qFormat/>
    <w:rsid w:val="00CA5EB5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1"/>
    <w:rsid w:val="007C31E6"/>
    <w:rPr>
      <w:rFonts w:eastAsia="Times New Roman"/>
      <w:b/>
      <w:bCs/>
      <w:sz w:val="32"/>
      <w:szCs w:val="24"/>
      <w:lang w:eastAsia="ru-RU"/>
    </w:rPr>
  </w:style>
  <w:style w:type="paragraph" w:styleId="a4">
    <w:name w:val="List Paragraph"/>
    <w:basedOn w:val="a0"/>
    <w:uiPriority w:val="34"/>
    <w:qFormat/>
    <w:rsid w:val="007C31E6"/>
    <w:pPr>
      <w:ind w:left="720"/>
      <w:contextualSpacing/>
    </w:pPr>
  </w:style>
  <w:style w:type="paragraph" w:customStyle="1" w:styleId="Style33">
    <w:name w:val="Style33"/>
    <w:basedOn w:val="a0"/>
    <w:uiPriority w:val="99"/>
    <w:rsid w:val="007C31E6"/>
    <w:pPr>
      <w:widowControl w:val="0"/>
      <w:autoSpaceDE w:val="0"/>
      <w:autoSpaceDN w:val="0"/>
      <w:adjustRightInd w:val="0"/>
      <w:spacing w:line="276" w:lineRule="exact"/>
      <w:ind w:firstLine="403"/>
      <w:jc w:val="both"/>
    </w:pPr>
  </w:style>
  <w:style w:type="paragraph" w:customStyle="1" w:styleId="Style17">
    <w:name w:val="Style17"/>
    <w:basedOn w:val="a0"/>
    <w:uiPriority w:val="99"/>
    <w:rsid w:val="007C31E6"/>
    <w:pPr>
      <w:widowControl w:val="0"/>
      <w:autoSpaceDE w:val="0"/>
      <w:autoSpaceDN w:val="0"/>
      <w:adjustRightInd w:val="0"/>
      <w:spacing w:line="898" w:lineRule="exact"/>
      <w:ind w:hanging="605"/>
    </w:pPr>
  </w:style>
  <w:style w:type="character" w:customStyle="1" w:styleId="FontStyle38">
    <w:name w:val="Font Style38"/>
    <w:basedOn w:val="a1"/>
    <w:uiPriority w:val="99"/>
    <w:rsid w:val="007C31E6"/>
    <w:rPr>
      <w:rFonts w:ascii="Arial" w:hAnsi="Arial" w:cs="Arial" w:hint="default"/>
      <w:color w:val="000000"/>
      <w:spacing w:val="10"/>
      <w:sz w:val="24"/>
      <w:szCs w:val="24"/>
    </w:rPr>
  </w:style>
  <w:style w:type="character" w:customStyle="1" w:styleId="FontStyle43">
    <w:name w:val="Font Style43"/>
    <w:basedOn w:val="a1"/>
    <w:uiPriority w:val="99"/>
    <w:rsid w:val="007C31E6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FontStyle40">
    <w:name w:val="Font Style40"/>
    <w:basedOn w:val="a1"/>
    <w:uiPriority w:val="99"/>
    <w:rsid w:val="007C31E6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Style21">
    <w:name w:val="Style21"/>
    <w:basedOn w:val="a0"/>
    <w:uiPriority w:val="99"/>
    <w:rsid w:val="007C31E6"/>
    <w:pPr>
      <w:widowControl w:val="0"/>
      <w:autoSpaceDE w:val="0"/>
      <w:autoSpaceDN w:val="0"/>
      <w:adjustRightInd w:val="0"/>
      <w:spacing w:line="281" w:lineRule="exact"/>
      <w:ind w:firstLine="442"/>
      <w:jc w:val="both"/>
    </w:pPr>
    <w:rPr>
      <w:rFonts w:eastAsiaTheme="minorEastAsia"/>
    </w:rPr>
  </w:style>
  <w:style w:type="character" w:customStyle="1" w:styleId="FontStyle35">
    <w:name w:val="Font Style35"/>
    <w:basedOn w:val="a1"/>
    <w:uiPriority w:val="99"/>
    <w:rsid w:val="007C31E6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39">
    <w:name w:val="Font Style39"/>
    <w:basedOn w:val="a1"/>
    <w:uiPriority w:val="99"/>
    <w:rsid w:val="007C31E6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paragraph" w:customStyle="1" w:styleId="Style1">
    <w:name w:val="Style1"/>
    <w:basedOn w:val="a0"/>
    <w:uiPriority w:val="99"/>
    <w:rsid w:val="007C31E6"/>
    <w:pPr>
      <w:widowControl w:val="0"/>
      <w:autoSpaceDE w:val="0"/>
      <w:autoSpaceDN w:val="0"/>
      <w:adjustRightInd w:val="0"/>
      <w:spacing w:line="480" w:lineRule="exact"/>
      <w:ind w:hanging="254"/>
    </w:pPr>
    <w:rPr>
      <w:rFonts w:eastAsiaTheme="minorEastAsia"/>
    </w:rPr>
  </w:style>
  <w:style w:type="paragraph" w:customStyle="1" w:styleId="Style5">
    <w:name w:val="Style5"/>
    <w:basedOn w:val="a0"/>
    <w:uiPriority w:val="99"/>
    <w:rsid w:val="007C31E6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0">
    <w:name w:val="Style20"/>
    <w:basedOn w:val="a0"/>
    <w:uiPriority w:val="99"/>
    <w:rsid w:val="007C31E6"/>
    <w:pPr>
      <w:widowControl w:val="0"/>
      <w:autoSpaceDE w:val="0"/>
      <w:autoSpaceDN w:val="0"/>
      <w:adjustRightInd w:val="0"/>
      <w:spacing w:line="482" w:lineRule="exact"/>
      <w:ind w:firstLine="1008"/>
      <w:jc w:val="both"/>
    </w:pPr>
    <w:rPr>
      <w:rFonts w:eastAsiaTheme="minorEastAsia"/>
    </w:rPr>
  </w:style>
  <w:style w:type="paragraph" w:customStyle="1" w:styleId="Style8">
    <w:name w:val="Style8"/>
    <w:basedOn w:val="a0"/>
    <w:uiPriority w:val="99"/>
    <w:rsid w:val="007C31E6"/>
    <w:pPr>
      <w:widowControl w:val="0"/>
      <w:autoSpaceDE w:val="0"/>
      <w:autoSpaceDN w:val="0"/>
      <w:adjustRightInd w:val="0"/>
      <w:spacing w:line="419" w:lineRule="exact"/>
      <w:ind w:firstLine="706"/>
      <w:jc w:val="both"/>
    </w:pPr>
    <w:rPr>
      <w:rFonts w:eastAsiaTheme="minorEastAsia"/>
    </w:rPr>
  </w:style>
  <w:style w:type="paragraph" w:customStyle="1" w:styleId="13">
    <w:name w:val="Обычный1"/>
    <w:rsid w:val="007C31E6"/>
    <w:pPr>
      <w:widowControl w:val="0"/>
      <w:snapToGrid w:val="0"/>
    </w:pPr>
    <w:rPr>
      <w:rFonts w:eastAsia="Times New Roman"/>
      <w:lang w:eastAsia="ru-RU"/>
    </w:rPr>
  </w:style>
  <w:style w:type="paragraph" w:styleId="a5">
    <w:name w:val="caption"/>
    <w:basedOn w:val="a0"/>
    <w:unhideWhenUsed/>
    <w:qFormat/>
    <w:rsid w:val="007C31E6"/>
    <w:pPr>
      <w:jc w:val="center"/>
    </w:pPr>
  </w:style>
  <w:style w:type="character" w:customStyle="1" w:styleId="20">
    <w:name w:val="Заголовок 2 Знак"/>
    <w:basedOn w:val="a1"/>
    <w:link w:val="2"/>
    <w:semiHidden/>
    <w:rsid w:val="00CA5EB5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CA5EB5"/>
    <w:rPr>
      <w:rFonts w:eastAsia="Times New Roman"/>
      <w:bCs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semiHidden/>
    <w:rsid w:val="00CA5EB5"/>
    <w:rPr>
      <w:rFonts w:eastAsia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semiHidden/>
    <w:rsid w:val="00CA5EB5"/>
    <w:rPr>
      <w:rFonts w:eastAsia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semiHidden/>
    <w:rsid w:val="00CA5EB5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semiHidden/>
    <w:rsid w:val="00CA5EB5"/>
    <w:rPr>
      <w:rFonts w:eastAsia="Calibri"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semiHidden/>
    <w:rsid w:val="00CA5EB5"/>
    <w:rPr>
      <w:rFonts w:ascii="Cambria" w:eastAsia="Times New Roman" w:hAnsi="Cambria"/>
      <w:sz w:val="22"/>
      <w:szCs w:val="22"/>
      <w:lang w:eastAsia="ru-RU"/>
    </w:rPr>
  </w:style>
  <w:style w:type="character" w:styleId="a6">
    <w:name w:val="Hyperlink"/>
    <w:semiHidden/>
    <w:unhideWhenUsed/>
    <w:rsid w:val="00CA5EB5"/>
    <w:rPr>
      <w:rFonts w:ascii="Times New Roman" w:hAnsi="Times New Roman" w:cs="Times New Roman" w:hint="default"/>
      <w:color w:val="0000FF"/>
      <w:u w:val="single"/>
    </w:rPr>
  </w:style>
  <w:style w:type="character" w:styleId="a7">
    <w:name w:val="FollowedHyperlink"/>
    <w:basedOn w:val="a1"/>
    <w:uiPriority w:val="99"/>
    <w:semiHidden/>
    <w:unhideWhenUsed/>
    <w:rsid w:val="00CA5EB5"/>
    <w:rPr>
      <w:color w:val="800080" w:themeColor="followedHyperlink"/>
      <w:u w:val="single"/>
    </w:rPr>
  </w:style>
  <w:style w:type="paragraph" w:styleId="a8">
    <w:name w:val="Normal (Web)"/>
    <w:basedOn w:val="a0"/>
    <w:semiHidden/>
    <w:unhideWhenUsed/>
    <w:rsid w:val="00CA5EB5"/>
    <w:pPr>
      <w:spacing w:before="100" w:beforeAutospacing="1" w:after="100" w:afterAutospacing="1"/>
    </w:pPr>
  </w:style>
  <w:style w:type="paragraph" w:styleId="a9">
    <w:name w:val="footnote text"/>
    <w:basedOn w:val="a0"/>
    <w:link w:val="aa"/>
    <w:uiPriority w:val="99"/>
    <w:semiHidden/>
    <w:unhideWhenUsed/>
    <w:rsid w:val="00CA5EB5"/>
    <w:rPr>
      <w:sz w:val="20"/>
      <w:szCs w:val="20"/>
    </w:rPr>
  </w:style>
  <w:style w:type="character" w:customStyle="1" w:styleId="aa">
    <w:name w:val="Текст сноски Знак"/>
    <w:basedOn w:val="a1"/>
    <w:link w:val="a9"/>
    <w:uiPriority w:val="99"/>
    <w:semiHidden/>
    <w:rsid w:val="00CA5EB5"/>
    <w:rPr>
      <w:rFonts w:eastAsia="Times New Roman"/>
      <w:lang w:eastAsia="ru-RU"/>
    </w:rPr>
  </w:style>
  <w:style w:type="paragraph" w:styleId="ab">
    <w:name w:val="annotation text"/>
    <w:basedOn w:val="a0"/>
    <w:link w:val="ac"/>
    <w:uiPriority w:val="99"/>
    <w:semiHidden/>
    <w:unhideWhenUsed/>
    <w:rsid w:val="00CA5EB5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CA5EB5"/>
    <w:rPr>
      <w:rFonts w:eastAsia="Times New Roman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CA5EB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e">
    <w:name w:val="Верхний колонтитул Знак"/>
    <w:basedOn w:val="a1"/>
    <w:link w:val="ad"/>
    <w:uiPriority w:val="99"/>
    <w:semiHidden/>
    <w:rsid w:val="00CA5EB5"/>
    <w:rPr>
      <w:rFonts w:ascii="Courier New" w:eastAsia="Times New Roman" w:hAnsi="Courier New" w:cs="Courier New"/>
      <w:lang w:eastAsia="ru-RU"/>
    </w:rPr>
  </w:style>
  <w:style w:type="paragraph" w:styleId="af">
    <w:name w:val="footer"/>
    <w:basedOn w:val="a0"/>
    <w:link w:val="af0"/>
    <w:uiPriority w:val="99"/>
    <w:unhideWhenUsed/>
    <w:rsid w:val="00CA5EB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f0">
    <w:name w:val="Нижний колонтитул Знак"/>
    <w:basedOn w:val="a1"/>
    <w:link w:val="af"/>
    <w:uiPriority w:val="99"/>
    <w:rsid w:val="00CA5EB5"/>
    <w:rPr>
      <w:rFonts w:ascii="Courier New" w:eastAsia="Times New Roman" w:hAnsi="Courier New" w:cs="Courier New"/>
      <w:lang w:eastAsia="ru-RU"/>
    </w:rPr>
  </w:style>
  <w:style w:type="paragraph" w:styleId="af1">
    <w:name w:val="Title"/>
    <w:basedOn w:val="a0"/>
    <w:link w:val="af2"/>
    <w:qFormat/>
    <w:rsid w:val="00CA5EB5"/>
    <w:pPr>
      <w:keepNext/>
      <w:jc w:val="center"/>
    </w:pPr>
    <w:rPr>
      <w:rFonts w:ascii="Courier New" w:hAnsi="Courier New" w:cs="Courier New"/>
      <w:b/>
      <w:bCs/>
      <w:sz w:val="28"/>
      <w:szCs w:val="28"/>
    </w:rPr>
  </w:style>
  <w:style w:type="character" w:customStyle="1" w:styleId="af2">
    <w:name w:val="Название Знак"/>
    <w:basedOn w:val="a1"/>
    <w:link w:val="af1"/>
    <w:rsid w:val="00CA5EB5"/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paragraph" w:styleId="af3">
    <w:name w:val="Body Text"/>
    <w:basedOn w:val="a0"/>
    <w:link w:val="af4"/>
    <w:unhideWhenUsed/>
    <w:rsid w:val="00CA5EB5"/>
    <w:rPr>
      <w:rFonts w:ascii="Courier New" w:hAnsi="Courier New" w:cs="Courier New"/>
      <w:sz w:val="28"/>
      <w:szCs w:val="28"/>
    </w:rPr>
  </w:style>
  <w:style w:type="character" w:customStyle="1" w:styleId="af4">
    <w:name w:val="Основной текст Знак"/>
    <w:basedOn w:val="a1"/>
    <w:link w:val="af3"/>
    <w:rsid w:val="00CA5EB5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af5">
    <w:name w:val="Основной текст с отступом Знак"/>
    <w:aliases w:val="текст Знак,Основной текст 1 Знак"/>
    <w:basedOn w:val="a1"/>
    <w:link w:val="af6"/>
    <w:semiHidden/>
    <w:locked/>
    <w:rsid w:val="00CA5EB5"/>
    <w:rPr>
      <w:rFonts w:eastAsia="Times New Roman"/>
      <w:sz w:val="24"/>
      <w:szCs w:val="24"/>
    </w:rPr>
  </w:style>
  <w:style w:type="paragraph" w:styleId="af6">
    <w:name w:val="Body Text Indent"/>
    <w:aliases w:val="текст,Основной текст 1"/>
    <w:basedOn w:val="a0"/>
    <w:link w:val="af5"/>
    <w:semiHidden/>
    <w:unhideWhenUsed/>
    <w:rsid w:val="00CA5EB5"/>
    <w:pPr>
      <w:spacing w:after="120"/>
      <w:ind w:left="283"/>
    </w:pPr>
    <w:rPr>
      <w:lang w:eastAsia="en-US"/>
    </w:rPr>
  </w:style>
  <w:style w:type="character" w:customStyle="1" w:styleId="14">
    <w:name w:val="Основной текст с отступом Знак1"/>
    <w:aliases w:val="текст Знак1,Основной текст 1 Знак1"/>
    <w:basedOn w:val="a1"/>
    <w:semiHidden/>
    <w:rsid w:val="00CA5EB5"/>
    <w:rPr>
      <w:rFonts w:eastAsia="Times New Roman"/>
      <w:sz w:val="24"/>
      <w:szCs w:val="24"/>
      <w:lang w:eastAsia="ru-RU"/>
    </w:rPr>
  </w:style>
  <w:style w:type="paragraph" w:styleId="21">
    <w:name w:val="Body Text 2"/>
    <w:basedOn w:val="a0"/>
    <w:link w:val="22"/>
    <w:semiHidden/>
    <w:unhideWhenUsed/>
    <w:rsid w:val="00CA5EB5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CA5EB5"/>
    <w:rPr>
      <w:rFonts w:eastAsia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semiHidden/>
    <w:unhideWhenUsed/>
    <w:rsid w:val="00CA5EB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semiHidden/>
    <w:rsid w:val="00CA5EB5"/>
    <w:rPr>
      <w:rFonts w:eastAsia="Times New Roman"/>
      <w:sz w:val="24"/>
      <w:szCs w:val="24"/>
      <w:lang w:eastAsia="ru-RU"/>
    </w:rPr>
  </w:style>
  <w:style w:type="paragraph" w:styleId="31">
    <w:name w:val="Body Text Indent 3"/>
    <w:basedOn w:val="a0"/>
    <w:link w:val="32"/>
    <w:semiHidden/>
    <w:unhideWhenUsed/>
    <w:rsid w:val="00CA5EB5"/>
    <w:pPr>
      <w:spacing w:after="120"/>
      <w:ind w:left="283"/>
    </w:pPr>
    <w:rPr>
      <w:rFonts w:eastAsia="Calibri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semiHidden/>
    <w:rsid w:val="00CA5EB5"/>
    <w:rPr>
      <w:rFonts w:eastAsia="Calibri"/>
      <w:sz w:val="16"/>
      <w:szCs w:val="16"/>
      <w:lang w:eastAsia="ru-RU"/>
    </w:rPr>
  </w:style>
  <w:style w:type="paragraph" w:styleId="af7">
    <w:name w:val="Block Text"/>
    <w:basedOn w:val="a0"/>
    <w:semiHidden/>
    <w:unhideWhenUsed/>
    <w:rsid w:val="00CA5EB5"/>
    <w:pPr>
      <w:shd w:val="clear" w:color="auto" w:fill="FFFFFF"/>
      <w:tabs>
        <w:tab w:val="left" w:pos="1905"/>
      </w:tabs>
      <w:ind w:left="360" w:right="710"/>
      <w:jc w:val="both"/>
    </w:pPr>
    <w:rPr>
      <w:color w:val="000000"/>
      <w:sz w:val="28"/>
      <w:szCs w:val="22"/>
    </w:rPr>
  </w:style>
  <w:style w:type="paragraph" w:styleId="af8">
    <w:name w:val="annotation subject"/>
    <w:basedOn w:val="ab"/>
    <w:next w:val="ab"/>
    <w:link w:val="af9"/>
    <w:uiPriority w:val="99"/>
    <w:semiHidden/>
    <w:unhideWhenUsed/>
    <w:rsid w:val="00CA5EB5"/>
    <w:rPr>
      <w:b/>
      <w:bCs/>
    </w:rPr>
  </w:style>
  <w:style w:type="character" w:customStyle="1" w:styleId="af9">
    <w:name w:val="Тема примечания Знак"/>
    <w:basedOn w:val="ac"/>
    <w:link w:val="af8"/>
    <w:uiPriority w:val="99"/>
    <w:semiHidden/>
    <w:rsid w:val="00CA5EB5"/>
    <w:rPr>
      <w:rFonts w:eastAsia="Times New Roman"/>
      <w:b/>
      <w:bCs/>
      <w:lang w:eastAsia="ru-RU"/>
    </w:rPr>
  </w:style>
  <w:style w:type="paragraph" w:styleId="afa">
    <w:name w:val="Balloon Text"/>
    <w:basedOn w:val="a0"/>
    <w:link w:val="afb"/>
    <w:uiPriority w:val="99"/>
    <w:semiHidden/>
    <w:unhideWhenUsed/>
    <w:rsid w:val="00CA5EB5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1"/>
    <w:link w:val="afa"/>
    <w:uiPriority w:val="99"/>
    <w:semiHidden/>
    <w:rsid w:val="00CA5EB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c">
    <w:name w:val="Письмо"/>
    <w:basedOn w:val="a0"/>
    <w:rsid w:val="00CA5EB5"/>
    <w:pPr>
      <w:spacing w:line="240" w:lineRule="exact"/>
    </w:pPr>
    <w:rPr>
      <w:szCs w:val="20"/>
    </w:rPr>
  </w:style>
  <w:style w:type="paragraph" w:customStyle="1" w:styleId="rvps9">
    <w:name w:val="rvps9"/>
    <w:basedOn w:val="a0"/>
    <w:rsid w:val="00CA5EB5"/>
    <w:pPr>
      <w:ind w:firstLine="636"/>
      <w:jc w:val="both"/>
    </w:pPr>
  </w:style>
  <w:style w:type="paragraph" w:customStyle="1" w:styleId="FR1">
    <w:name w:val="FR1"/>
    <w:rsid w:val="00CA5EB5"/>
    <w:pPr>
      <w:widowControl w:val="0"/>
      <w:autoSpaceDE w:val="0"/>
      <w:autoSpaceDN w:val="0"/>
      <w:spacing w:line="300" w:lineRule="auto"/>
      <w:ind w:firstLine="180"/>
      <w:jc w:val="both"/>
    </w:pPr>
    <w:rPr>
      <w:rFonts w:ascii="Arial" w:eastAsia="Times New Roman" w:hAnsi="Arial" w:cs="Arial"/>
      <w:sz w:val="22"/>
      <w:szCs w:val="22"/>
      <w:lang w:eastAsia="ru-RU"/>
    </w:rPr>
  </w:style>
  <w:style w:type="paragraph" w:customStyle="1" w:styleId="afd">
    <w:name w:val="Знак Знак Знак Знак"/>
    <w:basedOn w:val="a0"/>
    <w:rsid w:val="00CA5EB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vps11">
    <w:name w:val="rvps11"/>
    <w:basedOn w:val="a0"/>
    <w:rsid w:val="00CA5EB5"/>
    <w:pPr>
      <w:keepNext/>
      <w:spacing w:before="134" w:after="67"/>
      <w:ind w:firstLine="753"/>
    </w:pPr>
  </w:style>
  <w:style w:type="paragraph" w:customStyle="1" w:styleId="rvps12">
    <w:name w:val="rvps12"/>
    <w:basedOn w:val="a0"/>
    <w:rsid w:val="00CA5EB5"/>
    <w:pPr>
      <w:ind w:firstLine="603"/>
      <w:jc w:val="both"/>
    </w:pPr>
  </w:style>
  <w:style w:type="paragraph" w:customStyle="1" w:styleId="bodytext">
    <w:name w:val="bodytext"/>
    <w:basedOn w:val="a0"/>
    <w:rsid w:val="00CA5EB5"/>
    <w:pPr>
      <w:spacing w:before="100" w:beforeAutospacing="1" w:after="100" w:afterAutospacing="1"/>
    </w:pPr>
  </w:style>
  <w:style w:type="paragraph" w:customStyle="1" w:styleId="15">
    <w:name w:val="Основной текст с отступом1"/>
    <w:basedOn w:val="a0"/>
    <w:rsid w:val="00CA5EB5"/>
    <w:pPr>
      <w:widowControl w:val="0"/>
      <w:ind w:firstLine="720"/>
      <w:jc w:val="both"/>
    </w:pPr>
    <w:rPr>
      <w:rFonts w:ascii="Arial" w:hAnsi="Arial" w:cs="Arial"/>
      <w:b/>
      <w:bCs/>
    </w:rPr>
  </w:style>
  <w:style w:type="paragraph" w:customStyle="1" w:styleId="25">
    <w:name w:val="Стиль Заголовок 2 + по ширине"/>
    <w:basedOn w:val="2"/>
    <w:rsid w:val="00CA5EB5"/>
    <w:pPr>
      <w:tabs>
        <w:tab w:val="num" w:pos="754"/>
        <w:tab w:val="left" w:pos="1134"/>
      </w:tabs>
      <w:spacing w:before="120" w:line="288" w:lineRule="auto"/>
      <w:ind w:firstLine="709"/>
      <w:jc w:val="both"/>
    </w:pPr>
    <w:rPr>
      <w:rFonts w:ascii="Times New Roman" w:hAnsi="Times New Roman" w:cs="Times New Roman"/>
      <w:bCs/>
      <w:sz w:val="24"/>
      <w:szCs w:val="20"/>
    </w:rPr>
  </w:style>
  <w:style w:type="character" w:customStyle="1" w:styleId="16">
    <w:name w:val="Список_1 Знак"/>
    <w:basedOn w:val="a1"/>
    <w:link w:val="1"/>
    <w:locked/>
    <w:rsid w:val="00CA5EB5"/>
    <w:rPr>
      <w:rFonts w:eastAsia="Times New Roman"/>
      <w:sz w:val="28"/>
      <w:shd w:val="clear" w:color="auto" w:fill="FFFFFF"/>
    </w:rPr>
  </w:style>
  <w:style w:type="paragraph" w:customStyle="1" w:styleId="1">
    <w:name w:val="Список_1"/>
    <w:basedOn w:val="a0"/>
    <w:link w:val="16"/>
    <w:rsid w:val="00CA5EB5"/>
    <w:pPr>
      <w:numPr>
        <w:numId w:val="13"/>
      </w:numPr>
      <w:shd w:val="clear" w:color="auto" w:fill="FFFFFF"/>
      <w:jc w:val="both"/>
    </w:pPr>
    <w:rPr>
      <w:sz w:val="28"/>
      <w:szCs w:val="20"/>
      <w:lang w:eastAsia="en-US"/>
    </w:rPr>
  </w:style>
  <w:style w:type="paragraph" w:customStyle="1" w:styleId="17">
    <w:name w:val="Норма_1"/>
    <w:basedOn w:val="a0"/>
    <w:rsid w:val="00CA5EB5"/>
    <w:pPr>
      <w:shd w:val="clear" w:color="auto" w:fill="FFFFFF"/>
      <w:ind w:firstLine="680"/>
      <w:jc w:val="both"/>
    </w:pPr>
    <w:rPr>
      <w:sz w:val="28"/>
      <w:szCs w:val="20"/>
    </w:rPr>
  </w:style>
  <w:style w:type="paragraph" w:customStyle="1" w:styleId="33">
    <w:name w:val="Заг_3"/>
    <w:basedOn w:val="a0"/>
    <w:rsid w:val="00CA5EB5"/>
    <w:pPr>
      <w:keepNext/>
      <w:suppressAutoHyphens/>
      <w:spacing w:before="120" w:after="120"/>
      <w:jc w:val="center"/>
      <w:outlineLvl w:val="0"/>
    </w:pPr>
    <w:rPr>
      <w:rFonts w:cs="Arial"/>
      <w:b/>
      <w:kern w:val="32"/>
      <w:sz w:val="28"/>
      <w:szCs w:val="28"/>
    </w:rPr>
  </w:style>
  <w:style w:type="paragraph" w:customStyle="1" w:styleId="afe">
    <w:name w:val="Нормальный"/>
    <w:basedOn w:val="a0"/>
    <w:rsid w:val="00CA5EB5"/>
    <w:pPr>
      <w:shd w:val="clear" w:color="auto" w:fill="FFFFFF"/>
      <w:ind w:firstLine="680"/>
      <w:jc w:val="both"/>
    </w:pPr>
    <w:rPr>
      <w:sz w:val="28"/>
      <w:szCs w:val="20"/>
    </w:rPr>
  </w:style>
  <w:style w:type="paragraph" w:customStyle="1" w:styleId="aff">
    <w:name w:val="Алехандро"/>
    <w:basedOn w:val="11"/>
    <w:next w:val="a0"/>
    <w:autoRedefine/>
    <w:rsid w:val="00CA5EB5"/>
    <w:pPr>
      <w:suppressAutoHyphens/>
      <w:spacing w:line="288" w:lineRule="auto"/>
      <w:ind w:firstLine="720"/>
    </w:pPr>
    <w:rPr>
      <w:rFonts w:eastAsia="Calibri"/>
      <w:bCs w:val="0"/>
      <w:color w:val="000000"/>
      <w:spacing w:val="-3"/>
      <w:sz w:val="28"/>
      <w:szCs w:val="28"/>
    </w:rPr>
  </w:style>
  <w:style w:type="paragraph" w:customStyle="1" w:styleId="a">
    <w:name w:val="список с точками"/>
    <w:basedOn w:val="a0"/>
    <w:rsid w:val="00CA5EB5"/>
    <w:pPr>
      <w:numPr>
        <w:numId w:val="14"/>
      </w:numPr>
      <w:spacing w:line="312" w:lineRule="auto"/>
      <w:jc w:val="both"/>
    </w:pPr>
  </w:style>
  <w:style w:type="paragraph" w:customStyle="1" w:styleId="12pt">
    <w:name w:val="Стиль 12 pt по центру"/>
    <w:basedOn w:val="a0"/>
    <w:rsid w:val="00CA5EB5"/>
    <w:pPr>
      <w:jc w:val="both"/>
    </w:pPr>
    <w:rPr>
      <w:rFonts w:eastAsia="Calibri"/>
      <w:szCs w:val="20"/>
    </w:rPr>
  </w:style>
  <w:style w:type="paragraph" w:customStyle="1" w:styleId="aff0">
    <w:name w:val="Абзац"/>
    <w:basedOn w:val="a0"/>
    <w:rsid w:val="00CA5EB5"/>
    <w:pPr>
      <w:widowControl w:val="0"/>
      <w:adjustRightInd w:val="0"/>
      <w:spacing w:line="360" w:lineRule="atLeast"/>
      <w:ind w:firstLine="720"/>
      <w:jc w:val="both"/>
    </w:pPr>
    <w:rPr>
      <w:rFonts w:eastAsia="Calibri"/>
      <w:szCs w:val="20"/>
    </w:rPr>
  </w:style>
  <w:style w:type="paragraph" w:customStyle="1" w:styleId="26">
    <w:name w:val="Алехандро_2"/>
    <w:basedOn w:val="aff"/>
    <w:next w:val="a0"/>
    <w:autoRedefine/>
    <w:rsid w:val="00CA5EB5"/>
    <w:pPr>
      <w:suppressAutoHyphens w:val="0"/>
      <w:jc w:val="left"/>
    </w:pPr>
    <w:rPr>
      <w:i/>
      <w:sz w:val="32"/>
      <w:szCs w:val="32"/>
    </w:rPr>
  </w:style>
  <w:style w:type="paragraph" w:customStyle="1" w:styleId="34">
    <w:name w:val="Алехандро_3"/>
    <w:basedOn w:val="26"/>
    <w:autoRedefine/>
    <w:rsid w:val="00CA5EB5"/>
  </w:style>
  <w:style w:type="paragraph" w:customStyle="1" w:styleId="18">
    <w:name w:val="Абзац списка1"/>
    <w:basedOn w:val="a0"/>
    <w:rsid w:val="00CA5EB5"/>
    <w:pPr>
      <w:ind w:left="720"/>
      <w:contextualSpacing/>
    </w:pPr>
    <w:rPr>
      <w:rFonts w:eastAsia="Calibri"/>
    </w:rPr>
  </w:style>
  <w:style w:type="paragraph" w:customStyle="1" w:styleId="ConsPlusNormal">
    <w:name w:val="ConsPlusNormal"/>
    <w:rsid w:val="00CA5EB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paragraph" w:customStyle="1" w:styleId="19">
    <w:name w:val="заголовок 1"/>
    <w:basedOn w:val="a0"/>
    <w:next w:val="a0"/>
    <w:rsid w:val="00CA5EB5"/>
    <w:pPr>
      <w:keepNext/>
      <w:spacing w:line="312" w:lineRule="auto"/>
      <w:ind w:left="851" w:firstLine="851"/>
      <w:jc w:val="both"/>
    </w:pPr>
    <w:rPr>
      <w:sz w:val="28"/>
      <w:szCs w:val="20"/>
    </w:rPr>
  </w:style>
  <w:style w:type="paragraph" w:customStyle="1" w:styleId="aff1">
    <w:name w:val="Готовый"/>
    <w:basedOn w:val="a0"/>
    <w:rsid w:val="00CA5EB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customStyle="1" w:styleId="aff2">
    <w:name w:val="Для таблиц"/>
    <w:basedOn w:val="a0"/>
    <w:rsid w:val="00CA5EB5"/>
  </w:style>
  <w:style w:type="paragraph" w:customStyle="1" w:styleId="Style3">
    <w:name w:val="Style3"/>
    <w:basedOn w:val="a0"/>
    <w:uiPriority w:val="99"/>
    <w:rsid w:val="00CA5EB5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0"/>
    <w:uiPriority w:val="99"/>
    <w:rsid w:val="00CA5EB5"/>
    <w:pPr>
      <w:widowControl w:val="0"/>
      <w:autoSpaceDE w:val="0"/>
      <w:autoSpaceDN w:val="0"/>
      <w:adjustRightInd w:val="0"/>
      <w:spacing w:line="483" w:lineRule="exact"/>
      <w:ind w:firstLine="730"/>
      <w:jc w:val="both"/>
    </w:pPr>
  </w:style>
  <w:style w:type="paragraph" w:customStyle="1" w:styleId="Style7">
    <w:name w:val="Style7"/>
    <w:basedOn w:val="a0"/>
    <w:uiPriority w:val="99"/>
    <w:rsid w:val="00CA5EB5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a0"/>
    <w:uiPriority w:val="99"/>
    <w:rsid w:val="00CA5EB5"/>
    <w:pPr>
      <w:widowControl w:val="0"/>
      <w:autoSpaceDE w:val="0"/>
      <w:autoSpaceDN w:val="0"/>
      <w:adjustRightInd w:val="0"/>
      <w:spacing w:line="419" w:lineRule="exact"/>
      <w:ind w:firstLine="696"/>
      <w:jc w:val="both"/>
    </w:pPr>
  </w:style>
  <w:style w:type="paragraph" w:customStyle="1" w:styleId="Style11">
    <w:name w:val="Style11"/>
    <w:basedOn w:val="a0"/>
    <w:uiPriority w:val="99"/>
    <w:rsid w:val="00CA5EB5"/>
    <w:pPr>
      <w:widowControl w:val="0"/>
      <w:autoSpaceDE w:val="0"/>
      <w:autoSpaceDN w:val="0"/>
      <w:adjustRightInd w:val="0"/>
    </w:pPr>
  </w:style>
  <w:style w:type="paragraph" w:customStyle="1" w:styleId="Style32">
    <w:name w:val="Style32"/>
    <w:basedOn w:val="a0"/>
    <w:uiPriority w:val="99"/>
    <w:rsid w:val="00CA5EB5"/>
    <w:pPr>
      <w:widowControl w:val="0"/>
      <w:autoSpaceDE w:val="0"/>
      <w:autoSpaceDN w:val="0"/>
      <w:adjustRightInd w:val="0"/>
      <w:spacing w:line="276" w:lineRule="exact"/>
      <w:ind w:firstLine="403"/>
    </w:pPr>
  </w:style>
  <w:style w:type="paragraph" w:customStyle="1" w:styleId="Style25">
    <w:name w:val="Style25"/>
    <w:basedOn w:val="a0"/>
    <w:uiPriority w:val="99"/>
    <w:rsid w:val="00CA5EB5"/>
    <w:pPr>
      <w:widowControl w:val="0"/>
      <w:autoSpaceDE w:val="0"/>
      <w:autoSpaceDN w:val="0"/>
      <w:adjustRightInd w:val="0"/>
      <w:spacing w:line="482" w:lineRule="exact"/>
      <w:ind w:firstLine="710"/>
      <w:jc w:val="both"/>
    </w:pPr>
  </w:style>
  <w:style w:type="paragraph" w:customStyle="1" w:styleId="Style16">
    <w:name w:val="Style16"/>
    <w:basedOn w:val="a0"/>
    <w:uiPriority w:val="99"/>
    <w:rsid w:val="00CA5EB5"/>
    <w:pPr>
      <w:widowControl w:val="0"/>
      <w:autoSpaceDE w:val="0"/>
      <w:autoSpaceDN w:val="0"/>
      <w:adjustRightInd w:val="0"/>
      <w:spacing w:line="485" w:lineRule="exact"/>
      <w:ind w:firstLine="902"/>
    </w:pPr>
  </w:style>
  <w:style w:type="paragraph" w:customStyle="1" w:styleId="Style30">
    <w:name w:val="Style30"/>
    <w:basedOn w:val="a0"/>
    <w:uiPriority w:val="99"/>
    <w:rsid w:val="00CA5EB5"/>
    <w:pPr>
      <w:widowControl w:val="0"/>
      <w:autoSpaceDE w:val="0"/>
      <w:autoSpaceDN w:val="0"/>
      <w:adjustRightInd w:val="0"/>
    </w:pPr>
  </w:style>
  <w:style w:type="paragraph" w:customStyle="1" w:styleId="0441043E04340433043B043004320430">
    <w:name w:val="&lt;0441&gt;&lt;043E&gt;&lt;0434&gt;_&lt;0433&gt;&lt;043B&gt;&lt;0430&gt;&lt;0432&gt;&lt;0430&gt;"/>
    <w:basedOn w:val="a0"/>
    <w:rsid w:val="00CA5EB5"/>
    <w:pPr>
      <w:keepNext/>
      <w:keepLines/>
      <w:tabs>
        <w:tab w:val="right" w:leader="dot" w:pos="6220"/>
      </w:tabs>
      <w:suppressAutoHyphens/>
      <w:autoSpaceDE w:val="0"/>
      <w:autoSpaceDN w:val="0"/>
      <w:adjustRightInd w:val="0"/>
      <w:spacing w:after="28" w:line="288" w:lineRule="auto"/>
      <w:ind w:left="624"/>
    </w:pPr>
    <w:rPr>
      <w:rFonts w:ascii="NewtonC" w:hAnsi="NewtonC" w:cs="NewtonC"/>
      <w:b/>
      <w:bCs/>
      <w:caps/>
      <w:color w:val="000000"/>
      <w:sz w:val="18"/>
      <w:szCs w:val="18"/>
      <w:lang w:val="en-US" w:eastAsia="en-US"/>
    </w:rPr>
  </w:style>
  <w:style w:type="character" w:styleId="aff3">
    <w:name w:val="footnote reference"/>
    <w:basedOn w:val="a1"/>
    <w:uiPriority w:val="99"/>
    <w:semiHidden/>
    <w:unhideWhenUsed/>
    <w:rsid w:val="00CA5EB5"/>
    <w:rPr>
      <w:vertAlign w:val="superscript"/>
    </w:rPr>
  </w:style>
  <w:style w:type="character" w:styleId="aff4">
    <w:name w:val="annotation reference"/>
    <w:basedOn w:val="a1"/>
    <w:uiPriority w:val="99"/>
    <w:semiHidden/>
    <w:unhideWhenUsed/>
    <w:rsid w:val="00CA5EB5"/>
    <w:rPr>
      <w:sz w:val="16"/>
      <w:szCs w:val="16"/>
    </w:rPr>
  </w:style>
  <w:style w:type="character" w:styleId="aff5">
    <w:name w:val="Placeholder Text"/>
    <w:basedOn w:val="a1"/>
    <w:uiPriority w:val="99"/>
    <w:semiHidden/>
    <w:rsid w:val="00CA5EB5"/>
    <w:rPr>
      <w:color w:val="808080"/>
    </w:rPr>
  </w:style>
  <w:style w:type="character" w:customStyle="1" w:styleId="rvts21">
    <w:name w:val="rvts21"/>
    <w:basedOn w:val="a1"/>
    <w:rsid w:val="00CA5EB5"/>
    <w:rPr>
      <w:rFonts w:ascii="Times New Roman" w:hAnsi="Times New Roman" w:cs="Times New Roman" w:hint="default"/>
      <w:sz w:val="28"/>
      <w:szCs w:val="28"/>
    </w:rPr>
  </w:style>
  <w:style w:type="character" w:customStyle="1" w:styleId="rvts22">
    <w:name w:val="rvts22"/>
    <w:basedOn w:val="a1"/>
    <w:rsid w:val="00CA5EB5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44">
    <w:name w:val="Font Style44"/>
    <w:basedOn w:val="a1"/>
    <w:uiPriority w:val="99"/>
    <w:rsid w:val="00CA5EB5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character" w:customStyle="1" w:styleId="FontStyle37">
    <w:name w:val="Font Style37"/>
    <w:basedOn w:val="a1"/>
    <w:uiPriority w:val="99"/>
    <w:rsid w:val="00CA5EB5"/>
    <w:rPr>
      <w:rFonts w:ascii="Times New Roman" w:hAnsi="Times New Roman" w:cs="Times New Roman" w:hint="default"/>
      <w:i/>
      <w:iCs/>
      <w:color w:val="000000"/>
      <w:sz w:val="26"/>
      <w:szCs w:val="26"/>
    </w:rPr>
  </w:style>
  <w:style w:type="character" w:customStyle="1" w:styleId="1a">
    <w:name w:val="Нижний колонтитул Знак1"/>
    <w:basedOn w:val="a1"/>
    <w:semiHidden/>
    <w:locked/>
    <w:rsid w:val="00CA5EB5"/>
    <w:rPr>
      <w:rFonts w:ascii="Times New Roman" w:eastAsia="Times New Roman" w:hAnsi="Times New Roman" w:cs="Times New Roman" w:hint="default"/>
    </w:rPr>
  </w:style>
  <w:style w:type="table" w:styleId="aff6">
    <w:name w:val="Table Grid"/>
    <w:basedOn w:val="a2"/>
    <w:rsid w:val="00CA5EB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Стиль1"/>
    <w:rsid w:val="00CA5EB5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12A2D"/>
    <w:rPr>
      <w:rFonts w:eastAsia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qFormat/>
    <w:rsid w:val="007C31E6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0"/>
    <w:next w:val="a0"/>
    <w:link w:val="20"/>
    <w:semiHidden/>
    <w:unhideWhenUsed/>
    <w:qFormat/>
    <w:rsid w:val="00CA5EB5"/>
    <w:pPr>
      <w:keepNext/>
      <w:jc w:val="center"/>
      <w:outlineLvl w:val="1"/>
    </w:pPr>
    <w:rPr>
      <w:rFonts w:ascii="Courier New" w:hAnsi="Courier New" w:cs="Courier New"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CA5EB5"/>
    <w:pPr>
      <w:keepNext/>
      <w:tabs>
        <w:tab w:val="left" w:pos="1560"/>
      </w:tabs>
      <w:spacing w:before="240" w:line="288" w:lineRule="auto"/>
      <w:ind w:firstLine="720"/>
      <w:jc w:val="both"/>
      <w:outlineLvl w:val="2"/>
    </w:pPr>
    <w:rPr>
      <w:bCs/>
    </w:rPr>
  </w:style>
  <w:style w:type="paragraph" w:styleId="4">
    <w:name w:val="heading 4"/>
    <w:basedOn w:val="a0"/>
    <w:next w:val="a0"/>
    <w:link w:val="40"/>
    <w:semiHidden/>
    <w:unhideWhenUsed/>
    <w:qFormat/>
    <w:rsid w:val="00CA5EB5"/>
    <w:pPr>
      <w:keepNext/>
      <w:tabs>
        <w:tab w:val="num" w:pos="1789"/>
      </w:tabs>
      <w:ind w:left="1717" w:hanging="648"/>
      <w:jc w:val="center"/>
      <w:outlineLvl w:val="3"/>
    </w:pPr>
    <w:rPr>
      <w:b/>
      <w:bCs/>
    </w:rPr>
  </w:style>
  <w:style w:type="paragraph" w:styleId="5">
    <w:name w:val="heading 5"/>
    <w:basedOn w:val="a0"/>
    <w:next w:val="a0"/>
    <w:link w:val="50"/>
    <w:semiHidden/>
    <w:unhideWhenUsed/>
    <w:qFormat/>
    <w:rsid w:val="00CA5EB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rsid w:val="00CA5EB5"/>
    <w:pPr>
      <w:keepNext/>
      <w:jc w:val="center"/>
      <w:outlineLvl w:val="5"/>
    </w:pPr>
    <w:rPr>
      <w:rFonts w:ascii="Courier New" w:hAnsi="Courier New" w:cs="Courier New"/>
      <w:b/>
      <w:bCs/>
    </w:rPr>
  </w:style>
  <w:style w:type="paragraph" w:styleId="7">
    <w:name w:val="heading 7"/>
    <w:basedOn w:val="a0"/>
    <w:next w:val="a0"/>
    <w:link w:val="70"/>
    <w:semiHidden/>
    <w:unhideWhenUsed/>
    <w:qFormat/>
    <w:rsid w:val="00CA5EB5"/>
    <w:pPr>
      <w:spacing w:before="240" w:after="60"/>
      <w:outlineLvl w:val="6"/>
    </w:pPr>
    <w:rPr>
      <w:rFonts w:eastAsia="Calibri"/>
    </w:rPr>
  </w:style>
  <w:style w:type="paragraph" w:styleId="9">
    <w:name w:val="heading 9"/>
    <w:basedOn w:val="a0"/>
    <w:next w:val="a0"/>
    <w:link w:val="90"/>
    <w:semiHidden/>
    <w:unhideWhenUsed/>
    <w:qFormat/>
    <w:rsid w:val="00CA5EB5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1"/>
    <w:rsid w:val="007C31E6"/>
    <w:rPr>
      <w:rFonts w:eastAsia="Times New Roman"/>
      <w:b/>
      <w:bCs/>
      <w:sz w:val="32"/>
      <w:szCs w:val="24"/>
      <w:lang w:eastAsia="ru-RU"/>
    </w:rPr>
  </w:style>
  <w:style w:type="paragraph" w:styleId="a4">
    <w:name w:val="List Paragraph"/>
    <w:basedOn w:val="a0"/>
    <w:uiPriority w:val="34"/>
    <w:qFormat/>
    <w:rsid w:val="007C31E6"/>
    <w:pPr>
      <w:ind w:left="720"/>
      <w:contextualSpacing/>
    </w:pPr>
  </w:style>
  <w:style w:type="paragraph" w:customStyle="1" w:styleId="Style33">
    <w:name w:val="Style33"/>
    <w:basedOn w:val="a0"/>
    <w:uiPriority w:val="99"/>
    <w:rsid w:val="007C31E6"/>
    <w:pPr>
      <w:widowControl w:val="0"/>
      <w:autoSpaceDE w:val="0"/>
      <w:autoSpaceDN w:val="0"/>
      <w:adjustRightInd w:val="0"/>
      <w:spacing w:line="276" w:lineRule="exact"/>
      <w:ind w:firstLine="403"/>
      <w:jc w:val="both"/>
    </w:pPr>
  </w:style>
  <w:style w:type="paragraph" w:customStyle="1" w:styleId="Style17">
    <w:name w:val="Style17"/>
    <w:basedOn w:val="a0"/>
    <w:uiPriority w:val="99"/>
    <w:rsid w:val="007C31E6"/>
    <w:pPr>
      <w:widowControl w:val="0"/>
      <w:autoSpaceDE w:val="0"/>
      <w:autoSpaceDN w:val="0"/>
      <w:adjustRightInd w:val="0"/>
      <w:spacing w:line="898" w:lineRule="exact"/>
      <w:ind w:hanging="605"/>
    </w:pPr>
  </w:style>
  <w:style w:type="character" w:customStyle="1" w:styleId="FontStyle38">
    <w:name w:val="Font Style38"/>
    <w:basedOn w:val="a1"/>
    <w:uiPriority w:val="99"/>
    <w:rsid w:val="007C31E6"/>
    <w:rPr>
      <w:rFonts w:ascii="Arial" w:hAnsi="Arial" w:cs="Arial" w:hint="default"/>
      <w:color w:val="000000"/>
      <w:spacing w:val="10"/>
      <w:sz w:val="24"/>
      <w:szCs w:val="24"/>
    </w:rPr>
  </w:style>
  <w:style w:type="character" w:customStyle="1" w:styleId="FontStyle43">
    <w:name w:val="Font Style43"/>
    <w:basedOn w:val="a1"/>
    <w:uiPriority w:val="99"/>
    <w:rsid w:val="007C31E6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FontStyle40">
    <w:name w:val="Font Style40"/>
    <w:basedOn w:val="a1"/>
    <w:uiPriority w:val="99"/>
    <w:rsid w:val="007C31E6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Style21">
    <w:name w:val="Style21"/>
    <w:basedOn w:val="a0"/>
    <w:uiPriority w:val="99"/>
    <w:rsid w:val="007C31E6"/>
    <w:pPr>
      <w:widowControl w:val="0"/>
      <w:autoSpaceDE w:val="0"/>
      <w:autoSpaceDN w:val="0"/>
      <w:adjustRightInd w:val="0"/>
      <w:spacing w:line="281" w:lineRule="exact"/>
      <w:ind w:firstLine="442"/>
      <w:jc w:val="both"/>
    </w:pPr>
    <w:rPr>
      <w:rFonts w:eastAsiaTheme="minorEastAsia"/>
    </w:rPr>
  </w:style>
  <w:style w:type="character" w:customStyle="1" w:styleId="FontStyle35">
    <w:name w:val="Font Style35"/>
    <w:basedOn w:val="a1"/>
    <w:uiPriority w:val="99"/>
    <w:rsid w:val="007C31E6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39">
    <w:name w:val="Font Style39"/>
    <w:basedOn w:val="a1"/>
    <w:uiPriority w:val="99"/>
    <w:rsid w:val="007C31E6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paragraph" w:customStyle="1" w:styleId="Style1">
    <w:name w:val="Style1"/>
    <w:basedOn w:val="a0"/>
    <w:uiPriority w:val="99"/>
    <w:rsid w:val="007C31E6"/>
    <w:pPr>
      <w:widowControl w:val="0"/>
      <w:autoSpaceDE w:val="0"/>
      <w:autoSpaceDN w:val="0"/>
      <w:adjustRightInd w:val="0"/>
      <w:spacing w:line="480" w:lineRule="exact"/>
      <w:ind w:hanging="254"/>
    </w:pPr>
    <w:rPr>
      <w:rFonts w:eastAsiaTheme="minorEastAsia"/>
    </w:rPr>
  </w:style>
  <w:style w:type="paragraph" w:customStyle="1" w:styleId="Style5">
    <w:name w:val="Style5"/>
    <w:basedOn w:val="a0"/>
    <w:uiPriority w:val="99"/>
    <w:rsid w:val="007C31E6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0">
    <w:name w:val="Style20"/>
    <w:basedOn w:val="a0"/>
    <w:uiPriority w:val="99"/>
    <w:rsid w:val="007C31E6"/>
    <w:pPr>
      <w:widowControl w:val="0"/>
      <w:autoSpaceDE w:val="0"/>
      <w:autoSpaceDN w:val="0"/>
      <w:adjustRightInd w:val="0"/>
      <w:spacing w:line="482" w:lineRule="exact"/>
      <w:ind w:firstLine="1008"/>
      <w:jc w:val="both"/>
    </w:pPr>
    <w:rPr>
      <w:rFonts w:eastAsiaTheme="minorEastAsia"/>
    </w:rPr>
  </w:style>
  <w:style w:type="paragraph" w:customStyle="1" w:styleId="Style8">
    <w:name w:val="Style8"/>
    <w:basedOn w:val="a0"/>
    <w:uiPriority w:val="99"/>
    <w:rsid w:val="007C31E6"/>
    <w:pPr>
      <w:widowControl w:val="0"/>
      <w:autoSpaceDE w:val="0"/>
      <w:autoSpaceDN w:val="0"/>
      <w:adjustRightInd w:val="0"/>
      <w:spacing w:line="419" w:lineRule="exact"/>
      <w:ind w:firstLine="706"/>
      <w:jc w:val="both"/>
    </w:pPr>
    <w:rPr>
      <w:rFonts w:eastAsiaTheme="minorEastAsia"/>
    </w:rPr>
  </w:style>
  <w:style w:type="paragraph" w:customStyle="1" w:styleId="13">
    <w:name w:val="Обычный1"/>
    <w:rsid w:val="007C31E6"/>
    <w:pPr>
      <w:widowControl w:val="0"/>
      <w:snapToGrid w:val="0"/>
    </w:pPr>
    <w:rPr>
      <w:rFonts w:eastAsia="Times New Roman"/>
      <w:lang w:eastAsia="ru-RU"/>
    </w:rPr>
  </w:style>
  <w:style w:type="paragraph" w:styleId="a5">
    <w:name w:val="caption"/>
    <w:basedOn w:val="a0"/>
    <w:unhideWhenUsed/>
    <w:qFormat/>
    <w:rsid w:val="007C31E6"/>
    <w:pPr>
      <w:jc w:val="center"/>
    </w:pPr>
  </w:style>
  <w:style w:type="character" w:customStyle="1" w:styleId="20">
    <w:name w:val="Заголовок 2 Знак"/>
    <w:basedOn w:val="a1"/>
    <w:link w:val="2"/>
    <w:semiHidden/>
    <w:rsid w:val="00CA5EB5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CA5EB5"/>
    <w:rPr>
      <w:rFonts w:eastAsia="Times New Roman"/>
      <w:bCs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semiHidden/>
    <w:rsid w:val="00CA5EB5"/>
    <w:rPr>
      <w:rFonts w:eastAsia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semiHidden/>
    <w:rsid w:val="00CA5EB5"/>
    <w:rPr>
      <w:rFonts w:eastAsia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semiHidden/>
    <w:rsid w:val="00CA5EB5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semiHidden/>
    <w:rsid w:val="00CA5EB5"/>
    <w:rPr>
      <w:rFonts w:eastAsia="Calibri"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semiHidden/>
    <w:rsid w:val="00CA5EB5"/>
    <w:rPr>
      <w:rFonts w:ascii="Cambria" w:eastAsia="Times New Roman" w:hAnsi="Cambria"/>
      <w:sz w:val="22"/>
      <w:szCs w:val="22"/>
      <w:lang w:eastAsia="ru-RU"/>
    </w:rPr>
  </w:style>
  <w:style w:type="character" w:styleId="a6">
    <w:name w:val="Hyperlink"/>
    <w:semiHidden/>
    <w:unhideWhenUsed/>
    <w:rsid w:val="00CA5EB5"/>
    <w:rPr>
      <w:rFonts w:ascii="Times New Roman" w:hAnsi="Times New Roman" w:cs="Times New Roman" w:hint="default"/>
      <w:color w:val="0000FF"/>
      <w:u w:val="single"/>
    </w:rPr>
  </w:style>
  <w:style w:type="character" w:styleId="a7">
    <w:name w:val="FollowedHyperlink"/>
    <w:basedOn w:val="a1"/>
    <w:uiPriority w:val="99"/>
    <w:semiHidden/>
    <w:unhideWhenUsed/>
    <w:rsid w:val="00CA5EB5"/>
    <w:rPr>
      <w:color w:val="800080" w:themeColor="followedHyperlink"/>
      <w:u w:val="single"/>
    </w:rPr>
  </w:style>
  <w:style w:type="paragraph" w:styleId="a8">
    <w:name w:val="Normal (Web)"/>
    <w:basedOn w:val="a0"/>
    <w:semiHidden/>
    <w:unhideWhenUsed/>
    <w:rsid w:val="00CA5EB5"/>
    <w:pPr>
      <w:spacing w:before="100" w:beforeAutospacing="1" w:after="100" w:afterAutospacing="1"/>
    </w:pPr>
  </w:style>
  <w:style w:type="paragraph" w:styleId="a9">
    <w:name w:val="footnote text"/>
    <w:basedOn w:val="a0"/>
    <w:link w:val="aa"/>
    <w:uiPriority w:val="99"/>
    <w:semiHidden/>
    <w:unhideWhenUsed/>
    <w:rsid w:val="00CA5EB5"/>
    <w:rPr>
      <w:sz w:val="20"/>
      <w:szCs w:val="20"/>
    </w:rPr>
  </w:style>
  <w:style w:type="character" w:customStyle="1" w:styleId="aa">
    <w:name w:val="Текст сноски Знак"/>
    <w:basedOn w:val="a1"/>
    <w:link w:val="a9"/>
    <w:uiPriority w:val="99"/>
    <w:semiHidden/>
    <w:rsid w:val="00CA5EB5"/>
    <w:rPr>
      <w:rFonts w:eastAsia="Times New Roman"/>
      <w:lang w:eastAsia="ru-RU"/>
    </w:rPr>
  </w:style>
  <w:style w:type="paragraph" w:styleId="ab">
    <w:name w:val="annotation text"/>
    <w:basedOn w:val="a0"/>
    <w:link w:val="ac"/>
    <w:uiPriority w:val="99"/>
    <w:semiHidden/>
    <w:unhideWhenUsed/>
    <w:rsid w:val="00CA5EB5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CA5EB5"/>
    <w:rPr>
      <w:rFonts w:eastAsia="Times New Roman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CA5EB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e">
    <w:name w:val="Верхний колонтитул Знак"/>
    <w:basedOn w:val="a1"/>
    <w:link w:val="ad"/>
    <w:uiPriority w:val="99"/>
    <w:semiHidden/>
    <w:rsid w:val="00CA5EB5"/>
    <w:rPr>
      <w:rFonts w:ascii="Courier New" w:eastAsia="Times New Roman" w:hAnsi="Courier New" w:cs="Courier New"/>
      <w:lang w:eastAsia="ru-RU"/>
    </w:rPr>
  </w:style>
  <w:style w:type="paragraph" w:styleId="af">
    <w:name w:val="footer"/>
    <w:basedOn w:val="a0"/>
    <w:link w:val="af0"/>
    <w:uiPriority w:val="99"/>
    <w:unhideWhenUsed/>
    <w:rsid w:val="00CA5EB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f0">
    <w:name w:val="Нижний колонтитул Знак"/>
    <w:basedOn w:val="a1"/>
    <w:link w:val="af"/>
    <w:uiPriority w:val="99"/>
    <w:rsid w:val="00CA5EB5"/>
    <w:rPr>
      <w:rFonts w:ascii="Courier New" w:eastAsia="Times New Roman" w:hAnsi="Courier New" w:cs="Courier New"/>
      <w:lang w:eastAsia="ru-RU"/>
    </w:rPr>
  </w:style>
  <w:style w:type="paragraph" w:styleId="af1">
    <w:name w:val="Title"/>
    <w:basedOn w:val="a0"/>
    <w:link w:val="af2"/>
    <w:qFormat/>
    <w:rsid w:val="00CA5EB5"/>
    <w:pPr>
      <w:keepNext/>
      <w:jc w:val="center"/>
    </w:pPr>
    <w:rPr>
      <w:rFonts w:ascii="Courier New" w:hAnsi="Courier New" w:cs="Courier New"/>
      <w:b/>
      <w:bCs/>
      <w:sz w:val="28"/>
      <w:szCs w:val="28"/>
    </w:rPr>
  </w:style>
  <w:style w:type="character" w:customStyle="1" w:styleId="af2">
    <w:name w:val="Название Знак"/>
    <w:basedOn w:val="a1"/>
    <w:link w:val="af1"/>
    <w:rsid w:val="00CA5EB5"/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paragraph" w:styleId="af3">
    <w:name w:val="Body Text"/>
    <w:basedOn w:val="a0"/>
    <w:link w:val="af4"/>
    <w:unhideWhenUsed/>
    <w:rsid w:val="00CA5EB5"/>
    <w:rPr>
      <w:rFonts w:ascii="Courier New" w:hAnsi="Courier New" w:cs="Courier New"/>
      <w:sz w:val="28"/>
      <w:szCs w:val="28"/>
    </w:rPr>
  </w:style>
  <w:style w:type="character" w:customStyle="1" w:styleId="af4">
    <w:name w:val="Основной текст Знак"/>
    <w:basedOn w:val="a1"/>
    <w:link w:val="af3"/>
    <w:rsid w:val="00CA5EB5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af5">
    <w:name w:val="Основной текст с отступом Знак"/>
    <w:aliases w:val="текст Знак,Основной текст 1 Знак"/>
    <w:basedOn w:val="a1"/>
    <w:link w:val="af6"/>
    <w:semiHidden/>
    <w:locked/>
    <w:rsid w:val="00CA5EB5"/>
    <w:rPr>
      <w:rFonts w:eastAsia="Times New Roman"/>
      <w:sz w:val="24"/>
      <w:szCs w:val="24"/>
    </w:rPr>
  </w:style>
  <w:style w:type="paragraph" w:styleId="af6">
    <w:name w:val="Body Text Indent"/>
    <w:aliases w:val="текст,Основной текст 1"/>
    <w:basedOn w:val="a0"/>
    <w:link w:val="af5"/>
    <w:semiHidden/>
    <w:unhideWhenUsed/>
    <w:rsid w:val="00CA5EB5"/>
    <w:pPr>
      <w:spacing w:after="120"/>
      <w:ind w:left="283"/>
    </w:pPr>
    <w:rPr>
      <w:lang w:eastAsia="en-US"/>
    </w:rPr>
  </w:style>
  <w:style w:type="character" w:customStyle="1" w:styleId="14">
    <w:name w:val="Основной текст с отступом Знак1"/>
    <w:aliases w:val="текст Знак1,Основной текст 1 Знак1"/>
    <w:basedOn w:val="a1"/>
    <w:semiHidden/>
    <w:rsid w:val="00CA5EB5"/>
    <w:rPr>
      <w:rFonts w:eastAsia="Times New Roman"/>
      <w:sz w:val="24"/>
      <w:szCs w:val="24"/>
      <w:lang w:eastAsia="ru-RU"/>
    </w:rPr>
  </w:style>
  <w:style w:type="paragraph" w:styleId="21">
    <w:name w:val="Body Text 2"/>
    <w:basedOn w:val="a0"/>
    <w:link w:val="22"/>
    <w:semiHidden/>
    <w:unhideWhenUsed/>
    <w:rsid w:val="00CA5EB5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CA5EB5"/>
    <w:rPr>
      <w:rFonts w:eastAsia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semiHidden/>
    <w:unhideWhenUsed/>
    <w:rsid w:val="00CA5EB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semiHidden/>
    <w:rsid w:val="00CA5EB5"/>
    <w:rPr>
      <w:rFonts w:eastAsia="Times New Roman"/>
      <w:sz w:val="24"/>
      <w:szCs w:val="24"/>
      <w:lang w:eastAsia="ru-RU"/>
    </w:rPr>
  </w:style>
  <w:style w:type="paragraph" w:styleId="31">
    <w:name w:val="Body Text Indent 3"/>
    <w:basedOn w:val="a0"/>
    <w:link w:val="32"/>
    <w:semiHidden/>
    <w:unhideWhenUsed/>
    <w:rsid w:val="00CA5EB5"/>
    <w:pPr>
      <w:spacing w:after="120"/>
      <w:ind w:left="283"/>
    </w:pPr>
    <w:rPr>
      <w:rFonts w:eastAsia="Calibri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semiHidden/>
    <w:rsid w:val="00CA5EB5"/>
    <w:rPr>
      <w:rFonts w:eastAsia="Calibri"/>
      <w:sz w:val="16"/>
      <w:szCs w:val="16"/>
      <w:lang w:eastAsia="ru-RU"/>
    </w:rPr>
  </w:style>
  <w:style w:type="paragraph" w:styleId="af7">
    <w:name w:val="Block Text"/>
    <w:basedOn w:val="a0"/>
    <w:semiHidden/>
    <w:unhideWhenUsed/>
    <w:rsid w:val="00CA5EB5"/>
    <w:pPr>
      <w:shd w:val="clear" w:color="auto" w:fill="FFFFFF"/>
      <w:tabs>
        <w:tab w:val="left" w:pos="1905"/>
      </w:tabs>
      <w:ind w:left="360" w:right="710"/>
      <w:jc w:val="both"/>
    </w:pPr>
    <w:rPr>
      <w:color w:val="000000"/>
      <w:sz w:val="28"/>
      <w:szCs w:val="22"/>
    </w:rPr>
  </w:style>
  <w:style w:type="paragraph" w:styleId="af8">
    <w:name w:val="annotation subject"/>
    <w:basedOn w:val="ab"/>
    <w:next w:val="ab"/>
    <w:link w:val="af9"/>
    <w:uiPriority w:val="99"/>
    <w:semiHidden/>
    <w:unhideWhenUsed/>
    <w:rsid w:val="00CA5EB5"/>
    <w:rPr>
      <w:b/>
      <w:bCs/>
    </w:rPr>
  </w:style>
  <w:style w:type="character" w:customStyle="1" w:styleId="af9">
    <w:name w:val="Тема примечания Знак"/>
    <w:basedOn w:val="ac"/>
    <w:link w:val="af8"/>
    <w:uiPriority w:val="99"/>
    <w:semiHidden/>
    <w:rsid w:val="00CA5EB5"/>
    <w:rPr>
      <w:rFonts w:eastAsia="Times New Roman"/>
      <w:b/>
      <w:bCs/>
      <w:lang w:eastAsia="ru-RU"/>
    </w:rPr>
  </w:style>
  <w:style w:type="paragraph" w:styleId="afa">
    <w:name w:val="Balloon Text"/>
    <w:basedOn w:val="a0"/>
    <w:link w:val="afb"/>
    <w:uiPriority w:val="99"/>
    <w:semiHidden/>
    <w:unhideWhenUsed/>
    <w:rsid w:val="00CA5EB5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1"/>
    <w:link w:val="afa"/>
    <w:uiPriority w:val="99"/>
    <w:semiHidden/>
    <w:rsid w:val="00CA5EB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c">
    <w:name w:val="Письмо"/>
    <w:basedOn w:val="a0"/>
    <w:rsid w:val="00CA5EB5"/>
    <w:pPr>
      <w:spacing w:line="240" w:lineRule="exact"/>
    </w:pPr>
    <w:rPr>
      <w:szCs w:val="20"/>
    </w:rPr>
  </w:style>
  <w:style w:type="paragraph" w:customStyle="1" w:styleId="rvps9">
    <w:name w:val="rvps9"/>
    <w:basedOn w:val="a0"/>
    <w:rsid w:val="00CA5EB5"/>
    <w:pPr>
      <w:ind w:firstLine="636"/>
      <w:jc w:val="both"/>
    </w:pPr>
  </w:style>
  <w:style w:type="paragraph" w:customStyle="1" w:styleId="FR1">
    <w:name w:val="FR1"/>
    <w:rsid w:val="00CA5EB5"/>
    <w:pPr>
      <w:widowControl w:val="0"/>
      <w:autoSpaceDE w:val="0"/>
      <w:autoSpaceDN w:val="0"/>
      <w:spacing w:line="300" w:lineRule="auto"/>
      <w:ind w:firstLine="180"/>
      <w:jc w:val="both"/>
    </w:pPr>
    <w:rPr>
      <w:rFonts w:ascii="Arial" w:eastAsia="Times New Roman" w:hAnsi="Arial" w:cs="Arial"/>
      <w:sz w:val="22"/>
      <w:szCs w:val="22"/>
      <w:lang w:eastAsia="ru-RU"/>
    </w:rPr>
  </w:style>
  <w:style w:type="paragraph" w:customStyle="1" w:styleId="afd">
    <w:name w:val="Знак Знак Знак Знак"/>
    <w:basedOn w:val="a0"/>
    <w:rsid w:val="00CA5EB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vps11">
    <w:name w:val="rvps11"/>
    <w:basedOn w:val="a0"/>
    <w:rsid w:val="00CA5EB5"/>
    <w:pPr>
      <w:keepNext/>
      <w:spacing w:before="134" w:after="67"/>
      <w:ind w:firstLine="753"/>
    </w:pPr>
  </w:style>
  <w:style w:type="paragraph" w:customStyle="1" w:styleId="rvps12">
    <w:name w:val="rvps12"/>
    <w:basedOn w:val="a0"/>
    <w:rsid w:val="00CA5EB5"/>
    <w:pPr>
      <w:ind w:firstLine="603"/>
      <w:jc w:val="both"/>
    </w:pPr>
  </w:style>
  <w:style w:type="paragraph" w:customStyle="1" w:styleId="bodytext">
    <w:name w:val="bodytext"/>
    <w:basedOn w:val="a0"/>
    <w:rsid w:val="00CA5EB5"/>
    <w:pPr>
      <w:spacing w:before="100" w:beforeAutospacing="1" w:after="100" w:afterAutospacing="1"/>
    </w:pPr>
  </w:style>
  <w:style w:type="paragraph" w:customStyle="1" w:styleId="15">
    <w:name w:val="Основной текст с отступом1"/>
    <w:basedOn w:val="a0"/>
    <w:rsid w:val="00CA5EB5"/>
    <w:pPr>
      <w:widowControl w:val="0"/>
      <w:ind w:firstLine="720"/>
      <w:jc w:val="both"/>
    </w:pPr>
    <w:rPr>
      <w:rFonts w:ascii="Arial" w:hAnsi="Arial" w:cs="Arial"/>
      <w:b/>
      <w:bCs/>
    </w:rPr>
  </w:style>
  <w:style w:type="paragraph" w:customStyle="1" w:styleId="25">
    <w:name w:val="Стиль Заголовок 2 + по ширине"/>
    <w:basedOn w:val="2"/>
    <w:rsid w:val="00CA5EB5"/>
    <w:pPr>
      <w:tabs>
        <w:tab w:val="num" w:pos="754"/>
        <w:tab w:val="left" w:pos="1134"/>
      </w:tabs>
      <w:spacing w:before="120" w:line="288" w:lineRule="auto"/>
      <w:ind w:firstLine="709"/>
      <w:jc w:val="both"/>
    </w:pPr>
    <w:rPr>
      <w:rFonts w:ascii="Times New Roman" w:hAnsi="Times New Roman" w:cs="Times New Roman"/>
      <w:bCs/>
      <w:sz w:val="24"/>
      <w:szCs w:val="20"/>
    </w:rPr>
  </w:style>
  <w:style w:type="character" w:customStyle="1" w:styleId="16">
    <w:name w:val="Список_1 Знак"/>
    <w:basedOn w:val="a1"/>
    <w:link w:val="1"/>
    <w:locked/>
    <w:rsid w:val="00CA5EB5"/>
    <w:rPr>
      <w:rFonts w:eastAsia="Times New Roman"/>
      <w:sz w:val="28"/>
      <w:shd w:val="clear" w:color="auto" w:fill="FFFFFF"/>
    </w:rPr>
  </w:style>
  <w:style w:type="paragraph" w:customStyle="1" w:styleId="1">
    <w:name w:val="Список_1"/>
    <w:basedOn w:val="a0"/>
    <w:link w:val="16"/>
    <w:rsid w:val="00CA5EB5"/>
    <w:pPr>
      <w:numPr>
        <w:numId w:val="13"/>
      </w:numPr>
      <w:shd w:val="clear" w:color="auto" w:fill="FFFFFF"/>
      <w:jc w:val="both"/>
    </w:pPr>
    <w:rPr>
      <w:sz w:val="28"/>
      <w:szCs w:val="20"/>
      <w:lang w:eastAsia="en-US"/>
    </w:rPr>
  </w:style>
  <w:style w:type="paragraph" w:customStyle="1" w:styleId="17">
    <w:name w:val="Норма_1"/>
    <w:basedOn w:val="a0"/>
    <w:rsid w:val="00CA5EB5"/>
    <w:pPr>
      <w:shd w:val="clear" w:color="auto" w:fill="FFFFFF"/>
      <w:ind w:firstLine="680"/>
      <w:jc w:val="both"/>
    </w:pPr>
    <w:rPr>
      <w:sz w:val="28"/>
      <w:szCs w:val="20"/>
    </w:rPr>
  </w:style>
  <w:style w:type="paragraph" w:customStyle="1" w:styleId="33">
    <w:name w:val="Заг_3"/>
    <w:basedOn w:val="a0"/>
    <w:rsid w:val="00CA5EB5"/>
    <w:pPr>
      <w:keepNext/>
      <w:suppressAutoHyphens/>
      <w:spacing w:before="120" w:after="120"/>
      <w:jc w:val="center"/>
      <w:outlineLvl w:val="0"/>
    </w:pPr>
    <w:rPr>
      <w:rFonts w:cs="Arial"/>
      <w:b/>
      <w:kern w:val="32"/>
      <w:sz w:val="28"/>
      <w:szCs w:val="28"/>
    </w:rPr>
  </w:style>
  <w:style w:type="paragraph" w:customStyle="1" w:styleId="afe">
    <w:name w:val="Нормальный"/>
    <w:basedOn w:val="a0"/>
    <w:rsid w:val="00CA5EB5"/>
    <w:pPr>
      <w:shd w:val="clear" w:color="auto" w:fill="FFFFFF"/>
      <w:ind w:firstLine="680"/>
      <w:jc w:val="both"/>
    </w:pPr>
    <w:rPr>
      <w:sz w:val="28"/>
      <w:szCs w:val="20"/>
    </w:rPr>
  </w:style>
  <w:style w:type="paragraph" w:customStyle="1" w:styleId="aff">
    <w:name w:val="Алехандро"/>
    <w:basedOn w:val="11"/>
    <w:next w:val="a0"/>
    <w:autoRedefine/>
    <w:rsid w:val="00CA5EB5"/>
    <w:pPr>
      <w:suppressAutoHyphens/>
      <w:spacing w:line="288" w:lineRule="auto"/>
      <w:ind w:firstLine="720"/>
    </w:pPr>
    <w:rPr>
      <w:rFonts w:eastAsia="Calibri"/>
      <w:bCs w:val="0"/>
      <w:color w:val="000000"/>
      <w:spacing w:val="-3"/>
      <w:sz w:val="28"/>
      <w:szCs w:val="28"/>
    </w:rPr>
  </w:style>
  <w:style w:type="paragraph" w:customStyle="1" w:styleId="a">
    <w:name w:val="список с точками"/>
    <w:basedOn w:val="a0"/>
    <w:rsid w:val="00CA5EB5"/>
    <w:pPr>
      <w:numPr>
        <w:numId w:val="14"/>
      </w:numPr>
      <w:spacing w:line="312" w:lineRule="auto"/>
      <w:jc w:val="both"/>
    </w:pPr>
  </w:style>
  <w:style w:type="paragraph" w:customStyle="1" w:styleId="12pt">
    <w:name w:val="Стиль 12 pt по центру"/>
    <w:basedOn w:val="a0"/>
    <w:rsid w:val="00CA5EB5"/>
    <w:pPr>
      <w:jc w:val="both"/>
    </w:pPr>
    <w:rPr>
      <w:rFonts w:eastAsia="Calibri"/>
      <w:szCs w:val="20"/>
    </w:rPr>
  </w:style>
  <w:style w:type="paragraph" w:customStyle="1" w:styleId="aff0">
    <w:name w:val="Абзац"/>
    <w:basedOn w:val="a0"/>
    <w:rsid w:val="00CA5EB5"/>
    <w:pPr>
      <w:widowControl w:val="0"/>
      <w:adjustRightInd w:val="0"/>
      <w:spacing w:line="360" w:lineRule="atLeast"/>
      <w:ind w:firstLine="720"/>
      <w:jc w:val="both"/>
    </w:pPr>
    <w:rPr>
      <w:rFonts w:eastAsia="Calibri"/>
      <w:szCs w:val="20"/>
    </w:rPr>
  </w:style>
  <w:style w:type="paragraph" w:customStyle="1" w:styleId="26">
    <w:name w:val="Алехандро_2"/>
    <w:basedOn w:val="aff"/>
    <w:next w:val="a0"/>
    <w:autoRedefine/>
    <w:rsid w:val="00CA5EB5"/>
    <w:pPr>
      <w:suppressAutoHyphens w:val="0"/>
      <w:jc w:val="left"/>
    </w:pPr>
    <w:rPr>
      <w:i/>
      <w:sz w:val="32"/>
      <w:szCs w:val="32"/>
    </w:rPr>
  </w:style>
  <w:style w:type="paragraph" w:customStyle="1" w:styleId="34">
    <w:name w:val="Алехандро_3"/>
    <w:basedOn w:val="26"/>
    <w:autoRedefine/>
    <w:rsid w:val="00CA5EB5"/>
  </w:style>
  <w:style w:type="paragraph" w:customStyle="1" w:styleId="18">
    <w:name w:val="Абзац списка1"/>
    <w:basedOn w:val="a0"/>
    <w:rsid w:val="00CA5EB5"/>
    <w:pPr>
      <w:ind w:left="720"/>
      <w:contextualSpacing/>
    </w:pPr>
    <w:rPr>
      <w:rFonts w:eastAsia="Calibri"/>
    </w:rPr>
  </w:style>
  <w:style w:type="paragraph" w:customStyle="1" w:styleId="ConsPlusNormal">
    <w:name w:val="ConsPlusNormal"/>
    <w:rsid w:val="00CA5EB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paragraph" w:customStyle="1" w:styleId="19">
    <w:name w:val="заголовок 1"/>
    <w:basedOn w:val="a0"/>
    <w:next w:val="a0"/>
    <w:rsid w:val="00CA5EB5"/>
    <w:pPr>
      <w:keepNext/>
      <w:spacing w:line="312" w:lineRule="auto"/>
      <w:ind w:left="851" w:firstLine="851"/>
      <w:jc w:val="both"/>
    </w:pPr>
    <w:rPr>
      <w:sz w:val="28"/>
      <w:szCs w:val="20"/>
    </w:rPr>
  </w:style>
  <w:style w:type="paragraph" w:customStyle="1" w:styleId="aff1">
    <w:name w:val="Готовый"/>
    <w:basedOn w:val="a0"/>
    <w:rsid w:val="00CA5EB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customStyle="1" w:styleId="aff2">
    <w:name w:val="Для таблиц"/>
    <w:basedOn w:val="a0"/>
    <w:rsid w:val="00CA5EB5"/>
  </w:style>
  <w:style w:type="paragraph" w:customStyle="1" w:styleId="Style3">
    <w:name w:val="Style3"/>
    <w:basedOn w:val="a0"/>
    <w:uiPriority w:val="99"/>
    <w:rsid w:val="00CA5EB5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0"/>
    <w:uiPriority w:val="99"/>
    <w:rsid w:val="00CA5EB5"/>
    <w:pPr>
      <w:widowControl w:val="0"/>
      <w:autoSpaceDE w:val="0"/>
      <w:autoSpaceDN w:val="0"/>
      <w:adjustRightInd w:val="0"/>
      <w:spacing w:line="483" w:lineRule="exact"/>
      <w:ind w:firstLine="730"/>
      <w:jc w:val="both"/>
    </w:pPr>
  </w:style>
  <w:style w:type="paragraph" w:customStyle="1" w:styleId="Style7">
    <w:name w:val="Style7"/>
    <w:basedOn w:val="a0"/>
    <w:uiPriority w:val="99"/>
    <w:rsid w:val="00CA5EB5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a0"/>
    <w:uiPriority w:val="99"/>
    <w:rsid w:val="00CA5EB5"/>
    <w:pPr>
      <w:widowControl w:val="0"/>
      <w:autoSpaceDE w:val="0"/>
      <w:autoSpaceDN w:val="0"/>
      <w:adjustRightInd w:val="0"/>
      <w:spacing w:line="419" w:lineRule="exact"/>
      <w:ind w:firstLine="696"/>
      <w:jc w:val="both"/>
    </w:pPr>
  </w:style>
  <w:style w:type="paragraph" w:customStyle="1" w:styleId="Style11">
    <w:name w:val="Style11"/>
    <w:basedOn w:val="a0"/>
    <w:uiPriority w:val="99"/>
    <w:rsid w:val="00CA5EB5"/>
    <w:pPr>
      <w:widowControl w:val="0"/>
      <w:autoSpaceDE w:val="0"/>
      <w:autoSpaceDN w:val="0"/>
      <w:adjustRightInd w:val="0"/>
    </w:pPr>
  </w:style>
  <w:style w:type="paragraph" w:customStyle="1" w:styleId="Style32">
    <w:name w:val="Style32"/>
    <w:basedOn w:val="a0"/>
    <w:uiPriority w:val="99"/>
    <w:rsid w:val="00CA5EB5"/>
    <w:pPr>
      <w:widowControl w:val="0"/>
      <w:autoSpaceDE w:val="0"/>
      <w:autoSpaceDN w:val="0"/>
      <w:adjustRightInd w:val="0"/>
      <w:spacing w:line="276" w:lineRule="exact"/>
      <w:ind w:firstLine="403"/>
    </w:pPr>
  </w:style>
  <w:style w:type="paragraph" w:customStyle="1" w:styleId="Style25">
    <w:name w:val="Style25"/>
    <w:basedOn w:val="a0"/>
    <w:uiPriority w:val="99"/>
    <w:rsid w:val="00CA5EB5"/>
    <w:pPr>
      <w:widowControl w:val="0"/>
      <w:autoSpaceDE w:val="0"/>
      <w:autoSpaceDN w:val="0"/>
      <w:adjustRightInd w:val="0"/>
      <w:spacing w:line="482" w:lineRule="exact"/>
      <w:ind w:firstLine="710"/>
      <w:jc w:val="both"/>
    </w:pPr>
  </w:style>
  <w:style w:type="paragraph" w:customStyle="1" w:styleId="Style16">
    <w:name w:val="Style16"/>
    <w:basedOn w:val="a0"/>
    <w:uiPriority w:val="99"/>
    <w:rsid w:val="00CA5EB5"/>
    <w:pPr>
      <w:widowControl w:val="0"/>
      <w:autoSpaceDE w:val="0"/>
      <w:autoSpaceDN w:val="0"/>
      <w:adjustRightInd w:val="0"/>
      <w:spacing w:line="485" w:lineRule="exact"/>
      <w:ind w:firstLine="902"/>
    </w:pPr>
  </w:style>
  <w:style w:type="paragraph" w:customStyle="1" w:styleId="Style30">
    <w:name w:val="Style30"/>
    <w:basedOn w:val="a0"/>
    <w:uiPriority w:val="99"/>
    <w:rsid w:val="00CA5EB5"/>
    <w:pPr>
      <w:widowControl w:val="0"/>
      <w:autoSpaceDE w:val="0"/>
      <w:autoSpaceDN w:val="0"/>
      <w:adjustRightInd w:val="0"/>
    </w:pPr>
  </w:style>
  <w:style w:type="paragraph" w:customStyle="1" w:styleId="0441043E04340433043B043004320430">
    <w:name w:val="&lt;0441&gt;&lt;043E&gt;&lt;0434&gt;_&lt;0433&gt;&lt;043B&gt;&lt;0430&gt;&lt;0432&gt;&lt;0430&gt;"/>
    <w:basedOn w:val="a0"/>
    <w:rsid w:val="00CA5EB5"/>
    <w:pPr>
      <w:keepNext/>
      <w:keepLines/>
      <w:tabs>
        <w:tab w:val="right" w:leader="dot" w:pos="6220"/>
      </w:tabs>
      <w:suppressAutoHyphens/>
      <w:autoSpaceDE w:val="0"/>
      <w:autoSpaceDN w:val="0"/>
      <w:adjustRightInd w:val="0"/>
      <w:spacing w:after="28" w:line="288" w:lineRule="auto"/>
      <w:ind w:left="624"/>
    </w:pPr>
    <w:rPr>
      <w:rFonts w:ascii="NewtonC" w:hAnsi="NewtonC" w:cs="NewtonC"/>
      <w:b/>
      <w:bCs/>
      <w:caps/>
      <w:color w:val="000000"/>
      <w:sz w:val="18"/>
      <w:szCs w:val="18"/>
      <w:lang w:val="en-US" w:eastAsia="en-US"/>
    </w:rPr>
  </w:style>
  <w:style w:type="character" w:styleId="aff3">
    <w:name w:val="footnote reference"/>
    <w:basedOn w:val="a1"/>
    <w:uiPriority w:val="99"/>
    <w:semiHidden/>
    <w:unhideWhenUsed/>
    <w:rsid w:val="00CA5EB5"/>
    <w:rPr>
      <w:vertAlign w:val="superscript"/>
    </w:rPr>
  </w:style>
  <w:style w:type="character" w:styleId="aff4">
    <w:name w:val="annotation reference"/>
    <w:basedOn w:val="a1"/>
    <w:uiPriority w:val="99"/>
    <w:semiHidden/>
    <w:unhideWhenUsed/>
    <w:rsid w:val="00CA5EB5"/>
    <w:rPr>
      <w:sz w:val="16"/>
      <w:szCs w:val="16"/>
    </w:rPr>
  </w:style>
  <w:style w:type="character" w:styleId="aff5">
    <w:name w:val="Placeholder Text"/>
    <w:basedOn w:val="a1"/>
    <w:uiPriority w:val="99"/>
    <w:semiHidden/>
    <w:rsid w:val="00CA5EB5"/>
    <w:rPr>
      <w:color w:val="808080"/>
    </w:rPr>
  </w:style>
  <w:style w:type="character" w:customStyle="1" w:styleId="rvts21">
    <w:name w:val="rvts21"/>
    <w:basedOn w:val="a1"/>
    <w:rsid w:val="00CA5EB5"/>
    <w:rPr>
      <w:rFonts w:ascii="Times New Roman" w:hAnsi="Times New Roman" w:cs="Times New Roman" w:hint="default"/>
      <w:sz w:val="28"/>
      <w:szCs w:val="28"/>
    </w:rPr>
  </w:style>
  <w:style w:type="character" w:customStyle="1" w:styleId="rvts22">
    <w:name w:val="rvts22"/>
    <w:basedOn w:val="a1"/>
    <w:rsid w:val="00CA5EB5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44">
    <w:name w:val="Font Style44"/>
    <w:basedOn w:val="a1"/>
    <w:uiPriority w:val="99"/>
    <w:rsid w:val="00CA5EB5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character" w:customStyle="1" w:styleId="FontStyle37">
    <w:name w:val="Font Style37"/>
    <w:basedOn w:val="a1"/>
    <w:uiPriority w:val="99"/>
    <w:rsid w:val="00CA5EB5"/>
    <w:rPr>
      <w:rFonts w:ascii="Times New Roman" w:hAnsi="Times New Roman" w:cs="Times New Roman" w:hint="default"/>
      <w:i/>
      <w:iCs/>
      <w:color w:val="000000"/>
      <w:sz w:val="26"/>
      <w:szCs w:val="26"/>
    </w:rPr>
  </w:style>
  <w:style w:type="character" w:customStyle="1" w:styleId="1a">
    <w:name w:val="Нижний колонтитул Знак1"/>
    <w:basedOn w:val="a1"/>
    <w:semiHidden/>
    <w:locked/>
    <w:rsid w:val="00CA5EB5"/>
    <w:rPr>
      <w:rFonts w:ascii="Times New Roman" w:eastAsia="Times New Roman" w:hAnsi="Times New Roman" w:cs="Times New Roman" w:hint="default"/>
    </w:rPr>
  </w:style>
  <w:style w:type="table" w:styleId="aff6">
    <w:name w:val="Table Grid"/>
    <w:basedOn w:val="a2"/>
    <w:rsid w:val="00CA5EB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Стиль1"/>
    <w:rsid w:val="00CA5EB5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3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61</Pages>
  <Words>17901</Words>
  <Characters>102037</Characters>
  <Application>Microsoft Office Word</Application>
  <DocSecurity>0</DocSecurity>
  <Lines>850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и Елена</dc:creator>
  <cp:keywords/>
  <dc:description/>
  <cp:lastModifiedBy>енцу</cp:lastModifiedBy>
  <cp:revision>4</cp:revision>
  <dcterms:created xsi:type="dcterms:W3CDTF">2012-09-03T04:02:00Z</dcterms:created>
  <dcterms:modified xsi:type="dcterms:W3CDTF">2013-03-25T17:40:00Z</dcterms:modified>
</cp:coreProperties>
</file>