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FE4" w:rsidRPr="00986538" w:rsidRDefault="00231FE4" w:rsidP="00231FE4">
      <w:pPr>
        <w:widowControl w:val="0"/>
        <w:ind w:firstLine="454"/>
        <w:jc w:val="center"/>
        <w:rPr>
          <w:caps/>
          <w:sz w:val="22"/>
          <w:szCs w:val="22"/>
        </w:rPr>
      </w:pPr>
      <w:r w:rsidRPr="00986538">
        <w:rPr>
          <w:caps/>
          <w:sz w:val="22"/>
          <w:szCs w:val="22"/>
        </w:rPr>
        <w:t>Министерство сельского хозяйства РФ</w:t>
      </w:r>
    </w:p>
    <w:p w:rsidR="00F53A25" w:rsidRDefault="00F53A25" w:rsidP="00231FE4">
      <w:pPr>
        <w:widowControl w:val="0"/>
        <w:spacing w:line="360" w:lineRule="auto"/>
        <w:ind w:firstLine="454"/>
        <w:jc w:val="center"/>
        <w:rPr>
          <w:caps/>
          <w:sz w:val="22"/>
          <w:szCs w:val="22"/>
        </w:rPr>
      </w:pPr>
    </w:p>
    <w:p w:rsidR="00231FE4" w:rsidRPr="00986538" w:rsidRDefault="00231FE4" w:rsidP="00231FE4">
      <w:pPr>
        <w:widowControl w:val="0"/>
        <w:spacing w:line="360" w:lineRule="auto"/>
        <w:ind w:firstLine="454"/>
        <w:jc w:val="center"/>
        <w:rPr>
          <w:caps/>
          <w:sz w:val="22"/>
          <w:szCs w:val="22"/>
        </w:rPr>
      </w:pPr>
      <w:r w:rsidRPr="00986538">
        <w:rPr>
          <w:caps/>
          <w:sz w:val="22"/>
          <w:szCs w:val="22"/>
        </w:rPr>
        <w:t xml:space="preserve">ФГОУ ВПО </w:t>
      </w:r>
      <w:r w:rsidR="00986538" w:rsidRPr="00986538">
        <w:rPr>
          <w:caps/>
          <w:sz w:val="22"/>
          <w:szCs w:val="22"/>
        </w:rPr>
        <w:t>Кубанский государственный аграрный университет</w:t>
      </w: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986538" w:rsidRPr="00986538" w:rsidRDefault="00986538" w:rsidP="00986538">
      <w:pPr>
        <w:widowControl w:val="0"/>
        <w:ind w:firstLine="454"/>
        <w:jc w:val="center"/>
        <w:rPr>
          <w:b/>
          <w:caps/>
          <w:sz w:val="22"/>
          <w:szCs w:val="22"/>
        </w:rPr>
      </w:pPr>
      <w:r w:rsidRPr="00986538">
        <w:rPr>
          <w:b/>
          <w:caps/>
          <w:sz w:val="22"/>
          <w:szCs w:val="22"/>
        </w:rPr>
        <w:t xml:space="preserve">Методология природообустройства </w:t>
      </w: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Default="00231FE4" w:rsidP="00231FE4">
      <w:pPr>
        <w:widowControl w:val="0"/>
        <w:ind w:firstLine="454"/>
        <w:jc w:val="center"/>
        <w:rPr>
          <w:b/>
          <w:sz w:val="22"/>
          <w:szCs w:val="22"/>
        </w:rPr>
      </w:pPr>
      <w:r w:rsidRPr="00231FE4">
        <w:rPr>
          <w:b/>
          <w:sz w:val="22"/>
          <w:szCs w:val="22"/>
        </w:rPr>
        <w:t>УЧЕБНОЕ ПОСОБИЕ</w:t>
      </w:r>
    </w:p>
    <w:p w:rsidR="00986538" w:rsidRPr="00231FE4" w:rsidRDefault="00986538" w:rsidP="00231FE4">
      <w:pPr>
        <w:widowControl w:val="0"/>
        <w:ind w:firstLine="454"/>
        <w:jc w:val="center"/>
        <w:rPr>
          <w:b/>
          <w:sz w:val="22"/>
          <w:szCs w:val="22"/>
        </w:rPr>
      </w:pPr>
    </w:p>
    <w:p w:rsidR="00231FE4" w:rsidRPr="00231FE4" w:rsidRDefault="00231FE4" w:rsidP="00231FE4">
      <w:pPr>
        <w:widowControl w:val="0"/>
        <w:ind w:firstLine="454"/>
        <w:jc w:val="center"/>
        <w:rPr>
          <w:sz w:val="22"/>
          <w:szCs w:val="22"/>
        </w:rPr>
      </w:pPr>
      <w:r w:rsidRPr="00231FE4">
        <w:rPr>
          <w:sz w:val="22"/>
          <w:szCs w:val="22"/>
        </w:rPr>
        <w:t>для магистров техники и технологии по направлению 280400 «</w:t>
      </w:r>
      <w:proofErr w:type="spellStart"/>
      <w:r w:rsidRPr="00231FE4">
        <w:rPr>
          <w:sz w:val="22"/>
          <w:szCs w:val="22"/>
        </w:rPr>
        <w:t>Природообустройство</w:t>
      </w:r>
      <w:proofErr w:type="spellEnd"/>
      <w:r w:rsidRPr="00231FE4">
        <w:rPr>
          <w:sz w:val="22"/>
          <w:szCs w:val="22"/>
        </w:rPr>
        <w:t>»</w:t>
      </w: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center"/>
        <w:rPr>
          <w:sz w:val="22"/>
          <w:szCs w:val="22"/>
        </w:rPr>
      </w:pPr>
    </w:p>
    <w:p w:rsidR="00231FE4" w:rsidRPr="00231FE4" w:rsidRDefault="00986538" w:rsidP="00231FE4">
      <w:pPr>
        <w:widowControl w:val="0"/>
        <w:ind w:firstLine="454"/>
        <w:jc w:val="center"/>
        <w:rPr>
          <w:sz w:val="22"/>
          <w:szCs w:val="22"/>
        </w:rPr>
      </w:pPr>
      <w:r>
        <w:rPr>
          <w:sz w:val="22"/>
          <w:szCs w:val="22"/>
        </w:rPr>
        <w:t xml:space="preserve">Краснодар </w:t>
      </w:r>
      <w:r w:rsidR="00231FE4" w:rsidRPr="00231FE4">
        <w:rPr>
          <w:sz w:val="22"/>
          <w:szCs w:val="22"/>
        </w:rPr>
        <w:t>20</w:t>
      </w:r>
      <w:r>
        <w:rPr>
          <w:sz w:val="22"/>
          <w:szCs w:val="22"/>
        </w:rPr>
        <w:t>11</w:t>
      </w:r>
    </w:p>
    <w:p w:rsidR="00231FE4" w:rsidRPr="00231FE4" w:rsidRDefault="00231FE4" w:rsidP="00231FE4">
      <w:pPr>
        <w:widowControl w:val="0"/>
        <w:ind w:firstLine="454"/>
        <w:rPr>
          <w:sz w:val="22"/>
          <w:szCs w:val="22"/>
        </w:rPr>
      </w:pPr>
      <w:r w:rsidRPr="00231FE4">
        <w:rPr>
          <w:sz w:val="22"/>
          <w:szCs w:val="22"/>
        </w:rPr>
        <w:lastRenderedPageBreak/>
        <w:t>УДК 502.1(091):631.6</w:t>
      </w:r>
    </w:p>
    <w:p w:rsidR="00231FE4" w:rsidRPr="00231FE4" w:rsidRDefault="00231FE4" w:rsidP="00231FE4">
      <w:pPr>
        <w:widowControl w:val="0"/>
        <w:ind w:firstLine="454"/>
        <w:rPr>
          <w:sz w:val="22"/>
          <w:szCs w:val="22"/>
        </w:rPr>
      </w:pPr>
      <w:r w:rsidRPr="00231FE4">
        <w:rPr>
          <w:sz w:val="22"/>
          <w:szCs w:val="22"/>
        </w:rPr>
        <w:t>ББК 20.18:40.6</w:t>
      </w:r>
    </w:p>
    <w:p w:rsidR="00231FE4" w:rsidRPr="00231FE4" w:rsidRDefault="00231FE4" w:rsidP="00231FE4">
      <w:pPr>
        <w:widowControl w:val="0"/>
        <w:ind w:firstLine="454"/>
        <w:rPr>
          <w:sz w:val="22"/>
          <w:szCs w:val="22"/>
        </w:rPr>
      </w:pPr>
    </w:p>
    <w:p w:rsidR="00231FE4" w:rsidRPr="00231FE4" w:rsidRDefault="00231FE4" w:rsidP="00231FE4">
      <w:pPr>
        <w:widowControl w:val="0"/>
        <w:ind w:firstLine="454"/>
        <w:rPr>
          <w:sz w:val="22"/>
          <w:szCs w:val="22"/>
        </w:rPr>
      </w:pPr>
    </w:p>
    <w:p w:rsidR="00231FE4" w:rsidRPr="00231FE4" w:rsidRDefault="00231FE4" w:rsidP="00231FE4">
      <w:pPr>
        <w:widowControl w:val="0"/>
        <w:ind w:firstLine="454"/>
        <w:jc w:val="both"/>
        <w:rPr>
          <w:sz w:val="22"/>
          <w:szCs w:val="22"/>
        </w:rPr>
      </w:pPr>
      <w:r w:rsidRPr="00231FE4">
        <w:rPr>
          <w:sz w:val="22"/>
          <w:szCs w:val="22"/>
        </w:rPr>
        <w:tab/>
        <w:t xml:space="preserve">Рецензент: доктор </w:t>
      </w:r>
      <w:r w:rsidR="00986538">
        <w:rPr>
          <w:sz w:val="22"/>
          <w:szCs w:val="22"/>
        </w:rPr>
        <w:t xml:space="preserve">экономических </w:t>
      </w:r>
      <w:r w:rsidRPr="00231FE4">
        <w:rPr>
          <w:sz w:val="22"/>
          <w:szCs w:val="22"/>
        </w:rPr>
        <w:t>наук,</w:t>
      </w:r>
      <w:r w:rsidR="00986538">
        <w:rPr>
          <w:sz w:val="22"/>
          <w:szCs w:val="22"/>
        </w:rPr>
        <w:t xml:space="preserve"> кандидат технических наук,</w:t>
      </w:r>
      <w:r w:rsidRPr="00231FE4">
        <w:rPr>
          <w:sz w:val="22"/>
          <w:szCs w:val="22"/>
        </w:rPr>
        <w:t xml:space="preserve"> профессор, заведующий </w:t>
      </w:r>
      <w:r w:rsidR="00986538">
        <w:rPr>
          <w:sz w:val="22"/>
          <w:szCs w:val="22"/>
        </w:rPr>
        <w:t>кафедрой КубГАУ В.О. Шишкин</w:t>
      </w:r>
    </w:p>
    <w:p w:rsidR="00231FE4" w:rsidRPr="00231FE4" w:rsidRDefault="00231FE4" w:rsidP="00231FE4">
      <w:pPr>
        <w:widowControl w:val="0"/>
        <w:ind w:firstLine="454"/>
        <w:rPr>
          <w:sz w:val="22"/>
          <w:szCs w:val="22"/>
        </w:rPr>
      </w:pPr>
    </w:p>
    <w:p w:rsidR="00231FE4" w:rsidRPr="00231FE4" w:rsidRDefault="00231FE4" w:rsidP="00231FE4">
      <w:pPr>
        <w:widowControl w:val="0"/>
        <w:ind w:firstLine="454"/>
        <w:rPr>
          <w:sz w:val="22"/>
          <w:szCs w:val="22"/>
        </w:rPr>
      </w:pPr>
    </w:p>
    <w:p w:rsidR="00231FE4" w:rsidRPr="00231FE4" w:rsidRDefault="00231FE4" w:rsidP="00231FE4">
      <w:pPr>
        <w:widowControl w:val="0"/>
        <w:ind w:firstLine="454"/>
        <w:rPr>
          <w:sz w:val="22"/>
          <w:szCs w:val="22"/>
        </w:rPr>
      </w:pPr>
    </w:p>
    <w:p w:rsidR="00231FE4" w:rsidRPr="00231FE4" w:rsidRDefault="00231FE4" w:rsidP="00231FE4">
      <w:pPr>
        <w:widowControl w:val="0"/>
        <w:ind w:firstLine="454"/>
        <w:rPr>
          <w:sz w:val="22"/>
          <w:szCs w:val="22"/>
        </w:rPr>
      </w:pPr>
    </w:p>
    <w:p w:rsidR="00231FE4" w:rsidRPr="00231FE4" w:rsidRDefault="00231FE4" w:rsidP="00231FE4">
      <w:pPr>
        <w:widowControl w:val="0"/>
        <w:ind w:firstLine="454"/>
        <w:jc w:val="both"/>
        <w:rPr>
          <w:sz w:val="22"/>
          <w:szCs w:val="22"/>
        </w:rPr>
      </w:pPr>
      <w:r w:rsidRPr="00986538">
        <w:rPr>
          <w:sz w:val="22"/>
          <w:szCs w:val="22"/>
        </w:rPr>
        <w:t>Учебное пособие «</w:t>
      </w:r>
      <w:r w:rsidR="00986538">
        <w:rPr>
          <w:sz w:val="22"/>
          <w:szCs w:val="22"/>
        </w:rPr>
        <w:t>М</w:t>
      </w:r>
      <w:r w:rsidRPr="00986538">
        <w:rPr>
          <w:sz w:val="22"/>
          <w:szCs w:val="22"/>
        </w:rPr>
        <w:t xml:space="preserve">етодология </w:t>
      </w:r>
      <w:proofErr w:type="spellStart"/>
      <w:r w:rsidRPr="00986538">
        <w:rPr>
          <w:sz w:val="22"/>
          <w:szCs w:val="22"/>
        </w:rPr>
        <w:t>природообустройства</w:t>
      </w:r>
      <w:proofErr w:type="spellEnd"/>
      <w:r w:rsidRPr="00986538">
        <w:rPr>
          <w:sz w:val="22"/>
          <w:szCs w:val="22"/>
        </w:rPr>
        <w:t>»</w:t>
      </w:r>
      <w:r w:rsidRPr="00231FE4">
        <w:rPr>
          <w:sz w:val="22"/>
          <w:szCs w:val="22"/>
        </w:rPr>
        <w:t xml:space="preserve"> / Сост. С.М. Григоров, </w:t>
      </w:r>
      <w:r w:rsidR="00986538">
        <w:rPr>
          <w:sz w:val="22"/>
          <w:szCs w:val="22"/>
        </w:rPr>
        <w:t xml:space="preserve">А.Д. </w:t>
      </w:r>
      <w:proofErr w:type="spellStart"/>
      <w:r w:rsidR="00986538">
        <w:rPr>
          <w:sz w:val="22"/>
          <w:szCs w:val="22"/>
        </w:rPr>
        <w:t>Гумбаров</w:t>
      </w:r>
      <w:proofErr w:type="spellEnd"/>
      <w:r w:rsidRPr="00231FE4">
        <w:rPr>
          <w:sz w:val="22"/>
          <w:szCs w:val="22"/>
        </w:rPr>
        <w:t>,</w:t>
      </w:r>
      <w:r w:rsidR="00986538">
        <w:rPr>
          <w:sz w:val="22"/>
          <w:szCs w:val="22"/>
        </w:rPr>
        <w:t xml:space="preserve"> Ю.А. Свистунов, В.Т. Ткаченко </w:t>
      </w:r>
      <w:proofErr w:type="gramStart"/>
      <w:r w:rsidRPr="00231FE4">
        <w:rPr>
          <w:sz w:val="22"/>
          <w:szCs w:val="22"/>
        </w:rPr>
        <w:t>–</w:t>
      </w:r>
      <w:proofErr w:type="spellStart"/>
      <w:r w:rsidR="00986538">
        <w:rPr>
          <w:sz w:val="22"/>
          <w:szCs w:val="22"/>
        </w:rPr>
        <w:t>К</w:t>
      </w:r>
      <w:proofErr w:type="gramEnd"/>
      <w:r w:rsidR="00986538">
        <w:rPr>
          <w:sz w:val="22"/>
          <w:szCs w:val="22"/>
        </w:rPr>
        <w:t>убГАУ</w:t>
      </w:r>
      <w:r w:rsidRPr="00231FE4">
        <w:rPr>
          <w:sz w:val="22"/>
          <w:szCs w:val="22"/>
        </w:rPr>
        <w:t>:</w:t>
      </w:r>
      <w:r w:rsidR="00986538">
        <w:rPr>
          <w:sz w:val="22"/>
          <w:szCs w:val="22"/>
        </w:rPr>
        <w:t>Краснодар</w:t>
      </w:r>
      <w:proofErr w:type="spellEnd"/>
      <w:r w:rsidRPr="00231FE4">
        <w:rPr>
          <w:sz w:val="22"/>
          <w:szCs w:val="22"/>
        </w:rPr>
        <w:t>, 20</w:t>
      </w:r>
      <w:r w:rsidR="00986538">
        <w:rPr>
          <w:sz w:val="22"/>
          <w:szCs w:val="22"/>
        </w:rPr>
        <w:t>11</w:t>
      </w:r>
      <w:r w:rsidRPr="00231FE4">
        <w:rPr>
          <w:sz w:val="22"/>
          <w:szCs w:val="22"/>
        </w:rPr>
        <w:t>.-</w:t>
      </w:r>
      <w:r w:rsidR="00986538">
        <w:rPr>
          <w:sz w:val="22"/>
          <w:szCs w:val="22"/>
        </w:rPr>
        <w:t xml:space="preserve"> 97</w:t>
      </w:r>
      <w:r w:rsidRPr="00231FE4">
        <w:rPr>
          <w:sz w:val="22"/>
          <w:szCs w:val="22"/>
        </w:rPr>
        <w:t xml:space="preserve"> с.</w:t>
      </w:r>
    </w:p>
    <w:p w:rsidR="00231FE4" w:rsidRPr="00231FE4" w:rsidRDefault="00231FE4" w:rsidP="00231FE4">
      <w:pPr>
        <w:widowControl w:val="0"/>
        <w:ind w:firstLine="454"/>
        <w:jc w:val="both"/>
        <w:rPr>
          <w:sz w:val="22"/>
          <w:szCs w:val="22"/>
        </w:rPr>
      </w:pPr>
      <w:r w:rsidRPr="00231FE4">
        <w:rPr>
          <w:sz w:val="22"/>
          <w:szCs w:val="22"/>
        </w:rPr>
        <w:t>Для магистров техники и технологии по направлению 280400 «</w:t>
      </w:r>
      <w:proofErr w:type="spellStart"/>
      <w:r w:rsidRPr="00231FE4">
        <w:rPr>
          <w:sz w:val="22"/>
          <w:szCs w:val="22"/>
        </w:rPr>
        <w:t>Природообустройство</w:t>
      </w:r>
      <w:proofErr w:type="spellEnd"/>
      <w:r w:rsidRPr="00231FE4">
        <w:rPr>
          <w:sz w:val="22"/>
          <w:szCs w:val="22"/>
        </w:rPr>
        <w:t>», обучающихся на факультете</w:t>
      </w:r>
      <w:r w:rsidR="00986538">
        <w:rPr>
          <w:sz w:val="22"/>
          <w:szCs w:val="22"/>
        </w:rPr>
        <w:t xml:space="preserve"> водохозяйс</w:t>
      </w:r>
      <w:r w:rsidR="00986538">
        <w:rPr>
          <w:sz w:val="22"/>
          <w:szCs w:val="22"/>
        </w:rPr>
        <w:t>т</w:t>
      </w:r>
      <w:r w:rsidR="00986538">
        <w:rPr>
          <w:sz w:val="22"/>
          <w:szCs w:val="22"/>
        </w:rPr>
        <w:t>венного строительства и мелиорации</w:t>
      </w:r>
      <w:r w:rsidRPr="00231FE4">
        <w:rPr>
          <w:sz w:val="22"/>
          <w:szCs w:val="22"/>
        </w:rPr>
        <w:t>.</w:t>
      </w:r>
    </w:p>
    <w:p w:rsidR="00231FE4" w:rsidRPr="00231FE4" w:rsidRDefault="00231FE4" w:rsidP="00231FE4">
      <w:pPr>
        <w:widowControl w:val="0"/>
        <w:ind w:firstLine="454"/>
        <w:jc w:val="both"/>
        <w:rPr>
          <w:sz w:val="22"/>
          <w:szCs w:val="22"/>
        </w:rPr>
      </w:pPr>
      <w:r w:rsidRPr="00231FE4">
        <w:rPr>
          <w:sz w:val="22"/>
          <w:szCs w:val="22"/>
        </w:rPr>
        <w:t xml:space="preserve">Рекомендовано методической комиссией факультета </w:t>
      </w:r>
      <w:r w:rsidR="00986538">
        <w:rPr>
          <w:sz w:val="22"/>
          <w:szCs w:val="22"/>
        </w:rPr>
        <w:t>водохозя</w:t>
      </w:r>
      <w:r w:rsidR="00986538">
        <w:rPr>
          <w:sz w:val="22"/>
          <w:szCs w:val="22"/>
        </w:rPr>
        <w:t>й</w:t>
      </w:r>
      <w:r w:rsidR="00986538">
        <w:rPr>
          <w:sz w:val="22"/>
          <w:szCs w:val="22"/>
        </w:rPr>
        <w:t xml:space="preserve">ственного строительства КубГАУ </w:t>
      </w:r>
      <w:r w:rsidRPr="00231FE4">
        <w:rPr>
          <w:sz w:val="22"/>
          <w:szCs w:val="22"/>
        </w:rPr>
        <w:t xml:space="preserve">от 27 </w:t>
      </w:r>
      <w:r w:rsidR="00986538">
        <w:rPr>
          <w:sz w:val="22"/>
          <w:szCs w:val="22"/>
        </w:rPr>
        <w:t>октя</w:t>
      </w:r>
      <w:r w:rsidRPr="00231FE4">
        <w:rPr>
          <w:sz w:val="22"/>
          <w:szCs w:val="22"/>
        </w:rPr>
        <w:t>бря 20</w:t>
      </w:r>
      <w:r w:rsidR="00986538">
        <w:rPr>
          <w:sz w:val="22"/>
          <w:szCs w:val="22"/>
        </w:rPr>
        <w:t>11</w:t>
      </w:r>
      <w:r w:rsidRPr="00231FE4">
        <w:rPr>
          <w:sz w:val="22"/>
          <w:szCs w:val="22"/>
        </w:rPr>
        <w:t xml:space="preserve"> г., протокол №</w:t>
      </w:r>
      <w:r w:rsidR="00986538">
        <w:rPr>
          <w:sz w:val="22"/>
          <w:szCs w:val="22"/>
        </w:rPr>
        <w:t>2</w:t>
      </w:r>
      <w:r w:rsidRPr="00231FE4">
        <w:rPr>
          <w:sz w:val="22"/>
          <w:szCs w:val="22"/>
        </w:rPr>
        <w:t>.</w:t>
      </w:r>
    </w:p>
    <w:p w:rsidR="00231FE4" w:rsidRPr="00231FE4" w:rsidRDefault="00231FE4" w:rsidP="00231FE4">
      <w:pPr>
        <w:widowControl w:val="0"/>
        <w:ind w:firstLine="454"/>
        <w:jc w:val="both"/>
        <w:rPr>
          <w:sz w:val="22"/>
          <w:szCs w:val="22"/>
        </w:rPr>
      </w:pPr>
    </w:p>
    <w:p w:rsidR="00231FE4" w:rsidRPr="00231FE4" w:rsidRDefault="00231FE4" w:rsidP="00231FE4">
      <w:pPr>
        <w:widowControl w:val="0"/>
        <w:ind w:firstLine="454"/>
        <w:jc w:val="center"/>
        <w:rPr>
          <w:sz w:val="22"/>
          <w:szCs w:val="22"/>
        </w:rPr>
      </w:pPr>
    </w:p>
    <w:p w:rsidR="00231FE4" w:rsidRPr="00231FE4" w:rsidRDefault="00231FE4" w:rsidP="00231FE4">
      <w:pPr>
        <w:widowControl w:val="0"/>
        <w:ind w:firstLine="454"/>
        <w:jc w:val="both"/>
        <w:rPr>
          <w:sz w:val="22"/>
          <w:szCs w:val="22"/>
        </w:rPr>
      </w:pPr>
    </w:p>
    <w:p w:rsidR="00231FE4" w:rsidRPr="00231FE4" w:rsidRDefault="00231FE4" w:rsidP="00231FE4">
      <w:pPr>
        <w:widowControl w:val="0"/>
        <w:ind w:firstLine="454"/>
        <w:jc w:val="both"/>
        <w:rPr>
          <w:sz w:val="22"/>
          <w:szCs w:val="22"/>
        </w:rPr>
      </w:pPr>
    </w:p>
    <w:p w:rsidR="00231FE4" w:rsidRPr="00231FE4" w:rsidRDefault="00231FE4" w:rsidP="00231FE4">
      <w:pPr>
        <w:widowControl w:val="0"/>
        <w:ind w:firstLine="454"/>
        <w:jc w:val="both"/>
        <w:rPr>
          <w:sz w:val="22"/>
          <w:szCs w:val="22"/>
        </w:rPr>
      </w:pPr>
      <w:r w:rsidRPr="00231FE4">
        <w:rPr>
          <w:sz w:val="22"/>
          <w:szCs w:val="22"/>
        </w:rPr>
        <w:t>Дисциплина «</w:t>
      </w:r>
      <w:r w:rsidR="00986538">
        <w:rPr>
          <w:sz w:val="22"/>
          <w:szCs w:val="22"/>
        </w:rPr>
        <w:t>М</w:t>
      </w:r>
      <w:r w:rsidRPr="00231FE4">
        <w:rPr>
          <w:sz w:val="22"/>
          <w:szCs w:val="22"/>
        </w:rPr>
        <w:t xml:space="preserve">етодология </w:t>
      </w:r>
      <w:proofErr w:type="spellStart"/>
      <w:r w:rsidRPr="00231FE4">
        <w:rPr>
          <w:sz w:val="22"/>
          <w:szCs w:val="22"/>
        </w:rPr>
        <w:t>природообустройства</w:t>
      </w:r>
      <w:proofErr w:type="spellEnd"/>
      <w:r w:rsidRPr="00231FE4">
        <w:rPr>
          <w:sz w:val="22"/>
          <w:szCs w:val="22"/>
        </w:rPr>
        <w:t>» формирует профессиональный облик магистра, интегрирует в себе природоведч</w:t>
      </w:r>
      <w:r w:rsidRPr="00231FE4">
        <w:rPr>
          <w:sz w:val="22"/>
          <w:szCs w:val="22"/>
        </w:rPr>
        <w:t>е</w:t>
      </w:r>
      <w:r w:rsidRPr="00231FE4">
        <w:rPr>
          <w:sz w:val="22"/>
          <w:szCs w:val="22"/>
        </w:rPr>
        <w:t>ские,  инженерные знания и даёт новые знания, умения и навыки, н</w:t>
      </w:r>
      <w:r w:rsidRPr="00231FE4">
        <w:rPr>
          <w:sz w:val="22"/>
          <w:szCs w:val="22"/>
        </w:rPr>
        <w:t>е</w:t>
      </w:r>
      <w:r w:rsidRPr="00231FE4">
        <w:rPr>
          <w:sz w:val="22"/>
          <w:szCs w:val="22"/>
        </w:rPr>
        <w:t>обходимые для организации и проведения научных исследований.</w:t>
      </w:r>
    </w:p>
    <w:p w:rsidR="00231FE4" w:rsidRPr="00231FE4" w:rsidRDefault="00231FE4" w:rsidP="00231FE4">
      <w:pPr>
        <w:widowControl w:val="0"/>
        <w:ind w:firstLine="454"/>
        <w:jc w:val="both"/>
        <w:rPr>
          <w:sz w:val="22"/>
          <w:szCs w:val="22"/>
        </w:rPr>
      </w:pPr>
      <w:proofErr w:type="gramStart"/>
      <w:r w:rsidRPr="00231FE4">
        <w:rPr>
          <w:sz w:val="22"/>
          <w:szCs w:val="22"/>
        </w:rPr>
        <w:t xml:space="preserve">В пособии изложены основы мелиорации земель и </w:t>
      </w:r>
      <w:proofErr w:type="spellStart"/>
      <w:r w:rsidRPr="00231FE4">
        <w:rPr>
          <w:sz w:val="22"/>
          <w:szCs w:val="22"/>
        </w:rPr>
        <w:t>природооб</w:t>
      </w:r>
      <w:r w:rsidRPr="00231FE4">
        <w:rPr>
          <w:sz w:val="22"/>
          <w:szCs w:val="22"/>
        </w:rPr>
        <w:t>у</w:t>
      </w:r>
      <w:r w:rsidRPr="00231FE4">
        <w:rPr>
          <w:sz w:val="22"/>
          <w:szCs w:val="22"/>
        </w:rPr>
        <w:t>стройства</w:t>
      </w:r>
      <w:proofErr w:type="spellEnd"/>
      <w:r w:rsidRPr="00231FE4">
        <w:rPr>
          <w:sz w:val="22"/>
          <w:szCs w:val="22"/>
        </w:rPr>
        <w:t xml:space="preserve">, </w:t>
      </w:r>
      <w:proofErr w:type="spellStart"/>
      <w:r w:rsidRPr="00231FE4">
        <w:rPr>
          <w:sz w:val="22"/>
          <w:szCs w:val="22"/>
        </w:rPr>
        <w:t>геосистемн</w:t>
      </w:r>
      <w:r w:rsidR="00C62045">
        <w:rPr>
          <w:sz w:val="22"/>
          <w:szCs w:val="22"/>
        </w:rPr>
        <w:t>ый</w:t>
      </w:r>
      <w:proofErr w:type="spellEnd"/>
      <w:r w:rsidRPr="00231FE4">
        <w:rPr>
          <w:sz w:val="22"/>
          <w:szCs w:val="22"/>
        </w:rPr>
        <w:t xml:space="preserve"> подход к изучению природных систем и природно-техногенных комплексов </w:t>
      </w:r>
      <w:proofErr w:type="spellStart"/>
      <w:r w:rsidRPr="00231FE4">
        <w:rPr>
          <w:sz w:val="22"/>
          <w:szCs w:val="22"/>
        </w:rPr>
        <w:t>природообустройства</w:t>
      </w:r>
      <w:proofErr w:type="spellEnd"/>
      <w:r w:rsidRPr="00231FE4">
        <w:rPr>
          <w:sz w:val="22"/>
          <w:szCs w:val="22"/>
        </w:rPr>
        <w:t xml:space="preserve">, основные понятия о природно-техногенных комплексах </w:t>
      </w:r>
      <w:proofErr w:type="spellStart"/>
      <w:r w:rsidRPr="00231FE4">
        <w:rPr>
          <w:sz w:val="22"/>
          <w:szCs w:val="22"/>
        </w:rPr>
        <w:t>природообустройства</w:t>
      </w:r>
      <w:proofErr w:type="spellEnd"/>
      <w:r w:rsidRPr="00231FE4">
        <w:rPr>
          <w:sz w:val="22"/>
          <w:szCs w:val="22"/>
        </w:rPr>
        <w:t xml:space="preserve">: виды, состав, этапы создания, функционирования и управления ПТК, прогнозирование природных процессов и общие подходы и методы их моделирования, мониторинг ПТК </w:t>
      </w:r>
      <w:proofErr w:type="spellStart"/>
      <w:r w:rsidRPr="00231FE4">
        <w:rPr>
          <w:sz w:val="22"/>
          <w:szCs w:val="22"/>
        </w:rPr>
        <w:t>природообустройства</w:t>
      </w:r>
      <w:proofErr w:type="spellEnd"/>
      <w:r w:rsidRPr="00231FE4">
        <w:rPr>
          <w:sz w:val="22"/>
          <w:szCs w:val="22"/>
        </w:rPr>
        <w:t>, а также м</w:t>
      </w:r>
      <w:r w:rsidRPr="00231FE4">
        <w:rPr>
          <w:sz w:val="22"/>
          <w:szCs w:val="22"/>
        </w:rPr>
        <w:t>е</w:t>
      </w:r>
      <w:r w:rsidRPr="00231FE4">
        <w:rPr>
          <w:sz w:val="22"/>
          <w:szCs w:val="22"/>
        </w:rPr>
        <w:t>тодика проведения полевых опытов.</w:t>
      </w:r>
      <w:proofErr w:type="gramEnd"/>
    </w:p>
    <w:p w:rsidR="00231FE4" w:rsidRPr="00231FE4" w:rsidRDefault="00231FE4" w:rsidP="00231FE4">
      <w:pPr>
        <w:widowControl w:val="0"/>
        <w:ind w:firstLine="454"/>
        <w:jc w:val="center"/>
        <w:rPr>
          <w:b/>
          <w:sz w:val="22"/>
          <w:szCs w:val="22"/>
        </w:rPr>
      </w:pPr>
    </w:p>
    <w:p w:rsidR="00231FE4" w:rsidRPr="00231FE4" w:rsidRDefault="00231FE4" w:rsidP="00231FE4">
      <w:pPr>
        <w:widowControl w:val="0"/>
        <w:ind w:firstLine="454"/>
        <w:jc w:val="center"/>
        <w:rPr>
          <w:b/>
          <w:sz w:val="22"/>
          <w:szCs w:val="22"/>
        </w:rPr>
      </w:pPr>
    </w:p>
    <w:p w:rsidR="00986538" w:rsidRDefault="00986538">
      <w:pPr>
        <w:spacing w:after="200" w:line="276" w:lineRule="auto"/>
        <w:rPr>
          <w:b/>
          <w:sz w:val="22"/>
          <w:szCs w:val="22"/>
        </w:rPr>
      </w:pPr>
      <w:r>
        <w:rPr>
          <w:b/>
          <w:sz w:val="22"/>
          <w:szCs w:val="22"/>
        </w:rPr>
        <w:br w:type="page"/>
      </w:r>
    </w:p>
    <w:p w:rsidR="00C62045" w:rsidRPr="00C62045" w:rsidRDefault="00C62045" w:rsidP="00C62045">
      <w:pPr>
        <w:widowControl w:val="0"/>
        <w:ind w:firstLine="454"/>
        <w:jc w:val="center"/>
        <w:rPr>
          <w:b/>
          <w:sz w:val="22"/>
          <w:szCs w:val="22"/>
        </w:rPr>
      </w:pPr>
      <w:r w:rsidRPr="00C62045">
        <w:rPr>
          <w:b/>
          <w:sz w:val="22"/>
          <w:szCs w:val="22"/>
        </w:rPr>
        <w:lastRenderedPageBreak/>
        <w:t>Содержание</w:t>
      </w:r>
    </w:p>
    <w:p w:rsidR="00C62045" w:rsidRPr="00231FE4" w:rsidRDefault="00C62045" w:rsidP="00C62045">
      <w:pPr>
        <w:widowControl w:val="0"/>
        <w:ind w:firstLine="454"/>
        <w:jc w:val="right"/>
        <w:rPr>
          <w:sz w:val="22"/>
          <w:szCs w:val="22"/>
        </w:rPr>
      </w:pPr>
      <w:r w:rsidRPr="00231FE4">
        <w:rPr>
          <w:sz w:val="22"/>
          <w:szCs w:val="22"/>
        </w:rPr>
        <w:t>с.</w:t>
      </w:r>
    </w:p>
    <w:tbl>
      <w:tblPr>
        <w:tblStyle w:val="ad"/>
        <w:tblW w:w="6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tblPr>
      <w:tblGrid>
        <w:gridCol w:w="534"/>
        <w:gridCol w:w="5811"/>
        <w:gridCol w:w="561"/>
      </w:tblGrid>
      <w:tr w:rsidR="00C62045" w:rsidRPr="00231FE4" w:rsidTr="00F53A25">
        <w:tc>
          <w:tcPr>
            <w:tcW w:w="534" w:type="dxa"/>
          </w:tcPr>
          <w:p w:rsidR="00C62045" w:rsidRPr="00231FE4" w:rsidRDefault="00C62045" w:rsidP="00F53A25">
            <w:pPr>
              <w:jc w:val="center"/>
              <w:rPr>
                <w:sz w:val="22"/>
                <w:szCs w:val="22"/>
              </w:rPr>
            </w:pPr>
          </w:p>
        </w:tc>
        <w:tc>
          <w:tcPr>
            <w:tcW w:w="5811" w:type="dxa"/>
          </w:tcPr>
          <w:p w:rsidR="00C62045" w:rsidRPr="00231FE4" w:rsidRDefault="00C62045" w:rsidP="00F53A25">
            <w:pPr>
              <w:rPr>
                <w:sz w:val="22"/>
                <w:szCs w:val="22"/>
              </w:rPr>
            </w:pPr>
            <w:r w:rsidRPr="00231FE4">
              <w:rPr>
                <w:sz w:val="22"/>
                <w:szCs w:val="22"/>
              </w:rPr>
              <w:t>Введение</w:t>
            </w:r>
          </w:p>
        </w:tc>
        <w:tc>
          <w:tcPr>
            <w:tcW w:w="561" w:type="dxa"/>
          </w:tcPr>
          <w:p w:rsidR="00C62045" w:rsidRPr="00231FE4" w:rsidRDefault="00C62045" w:rsidP="00F53A25">
            <w:pPr>
              <w:jc w:val="center"/>
              <w:rPr>
                <w:sz w:val="22"/>
                <w:szCs w:val="22"/>
              </w:rPr>
            </w:pPr>
            <w:r>
              <w:rPr>
                <w:sz w:val="22"/>
                <w:szCs w:val="22"/>
              </w:rPr>
              <w:t>4</w:t>
            </w:r>
          </w:p>
        </w:tc>
      </w:tr>
      <w:tr w:rsidR="00C62045" w:rsidRPr="00231FE4" w:rsidTr="00F53A25">
        <w:tc>
          <w:tcPr>
            <w:tcW w:w="534" w:type="dxa"/>
          </w:tcPr>
          <w:p w:rsidR="00C62045" w:rsidRPr="00231FE4" w:rsidRDefault="00C62045" w:rsidP="00F53A25">
            <w:pPr>
              <w:jc w:val="center"/>
              <w:rPr>
                <w:sz w:val="22"/>
                <w:szCs w:val="22"/>
              </w:rPr>
            </w:pPr>
            <w:r w:rsidRPr="00231FE4">
              <w:rPr>
                <w:sz w:val="22"/>
                <w:szCs w:val="22"/>
              </w:rPr>
              <w:t>1</w:t>
            </w:r>
          </w:p>
        </w:tc>
        <w:tc>
          <w:tcPr>
            <w:tcW w:w="5811" w:type="dxa"/>
          </w:tcPr>
          <w:p w:rsidR="00C62045" w:rsidRDefault="00C62045" w:rsidP="00F53A25">
            <w:pPr>
              <w:rPr>
                <w:sz w:val="22"/>
                <w:szCs w:val="22"/>
              </w:rPr>
            </w:pPr>
            <w:r w:rsidRPr="00231FE4">
              <w:rPr>
                <w:sz w:val="22"/>
                <w:szCs w:val="22"/>
              </w:rPr>
              <w:t xml:space="preserve"> Мелиорация земель и ее роль в развитии экономики </w:t>
            </w:r>
          </w:p>
          <w:p w:rsidR="00C62045" w:rsidRPr="00231FE4" w:rsidRDefault="00C62045" w:rsidP="00F53A25">
            <w:pPr>
              <w:rPr>
                <w:sz w:val="22"/>
                <w:szCs w:val="22"/>
              </w:rPr>
            </w:pPr>
            <w:r w:rsidRPr="00231FE4">
              <w:rPr>
                <w:sz w:val="22"/>
                <w:szCs w:val="22"/>
              </w:rPr>
              <w:t>Российской Федерации</w:t>
            </w:r>
            <w:r w:rsidRPr="00231FE4">
              <w:rPr>
                <w:sz w:val="22"/>
                <w:szCs w:val="22"/>
              </w:rPr>
              <w:tab/>
            </w:r>
            <w:r w:rsidRPr="00231FE4">
              <w:rPr>
                <w:sz w:val="22"/>
                <w:szCs w:val="22"/>
              </w:rPr>
              <w:tab/>
            </w:r>
            <w:r w:rsidRPr="00231FE4">
              <w:rPr>
                <w:sz w:val="22"/>
                <w:szCs w:val="22"/>
              </w:rPr>
              <w:tab/>
            </w:r>
            <w:r w:rsidRPr="00231FE4">
              <w:rPr>
                <w:sz w:val="22"/>
                <w:szCs w:val="22"/>
              </w:rPr>
              <w:tab/>
            </w:r>
          </w:p>
        </w:tc>
        <w:tc>
          <w:tcPr>
            <w:tcW w:w="561" w:type="dxa"/>
          </w:tcPr>
          <w:p w:rsidR="00C62045" w:rsidRDefault="00C62045" w:rsidP="00F53A25">
            <w:pPr>
              <w:jc w:val="center"/>
              <w:rPr>
                <w:sz w:val="22"/>
                <w:szCs w:val="22"/>
              </w:rPr>
            </w:pPr>
          </w:p>
          <w:p w:rsidR="00C62045" w:rsidRPr="00231FE4" w:rsidRDefault="00C62045" w:rsidP="00F53A25">
            <w:pPr>
              <w:jc w:val="center"/>
              <w:rPr>
                <w:sz w:val="22"/>
                <w:szCs w:val="22"/>
              </w:rPr>
            </w:pPr>
            <w:r>
              <w:rPr>
                <w:sz w:val="22"/>
                <w:szCs w:val="22"/>
              </w:rPr>
              <w:t>5</w:t>
            </w:r>
          </w:p>
        </w:tc>
      </w:tr>
      <w:tr w:rsidR="00C62045" w:rsidRPr="00231FE4" w:rsidTr="00F53A25">
        <w:tc>
          <w:tcPr>
            <w:tcW w:w="534" w:type="dxa"/>
          </w:tcPr>
          <w:p w:rsidR="00C62045" w:rsidRPr="00231FE4" w:rsidRDefault="00C62045" w:rsidP="00F53A25">
            <w:pPr>
              <w:jc w:val="center"/>
              <w:rPr>
                <w:sz w:val="22"/>
                <w:szCs w:val="22"/>
              </w:rPr>
            </w:pPr>
            <w:r w:rsidRPr="00231FE4">
              <w:rPr>
                <w:sz w:val="22"/>
                <w:szCs w:val="22"/>
              </w:rPr>
              <w:t>1.1</w:t>
            </w:r>
          </w:p>
        </w:tc>
        <w:tc>
          <w:tcPr>
            <w:tcW w:w="5811" w:type="dxa"/>
          </w:tcPr>
          <w:p w:rsidR="00C62045" w:rsidRPr="00231FE4" w:rsidRDefault="00C62045" w:rsidP="00F53A25">
            <w:pPr>
              <w:shd w:val="clear" w:color="auto" w:fill="FFFFFF"/>
              <w:rPr>
                <w:sz w:val="22"/>
                <w:szCs w:val="22"/>
              </w:rPr>
            </w:pPr>
            <w:r w:rsidRPr="00231FE4">
              <w:rPr>
                <w:sz w:val="22"/>
                <w:szCs w:val="22"/>
              </w:rPr>
              <w:t>Мелиорация земель, её виды и задачи</w:t>
            </w:r>
            <w:r w:rsidRPr="00231FE4">
              <w:rPr>
                <w:sz w:val="22"/>
                <w:szCs w:val="22"/>
              </w:rPr>
              <w:tab/>
            </w:r>
            <w:r w:rsidRPr="00231FE4">
              <w:rPr>
                <w:sz w:val="22"/>
                <w:szCs w:val="22"/>
              </w:rPr>
              <w:tab/>
            </w:r>
          </w:p>
        </w:tc>
        <w:tc>
          <w:tcPr>
            <w:tcW w:w="561" w:type="dxa"/>
          </w:tcPr>
          <w:p w:rsidR="00C62045" w:rsidRPr="00231FE4" w:rsidRDefault="00C62045" w:rsidP="00F53A25">
            <w:pPr>
              <w:jc w:val="center"/>
              <w:rPr>
                <w:sz w:val="22"/>
                <w:szCs w:val="22"/>
              </w:rPr>
            </w:pPr>
            <w:r>
              <w:rPr>
                <w:sz w:val="22"/>
                <w:szCs w:val="22"/>
              </w:rPr>
              <w:t>6</w:t>
            </w:r>
          </w:p>
        </w:tc>
      </w:tr>
      <w:tr w:rsidR="00C62045" w:rsidRPr="00231FE4" w:rsidTr="00F53A25">
        <w:tc>
          <w:tcPr>
            <w:tcW w:w="534" w:type="dxa"/>
          </w:tcPr>
          <w:p w:rsidR="00C62045" w:rsidRPr="00231FE4" w:rsidRDefault="00C62045" w:rsidP="00F53A25">
            <w:pPr>
              <w:jc w:val="center"/>
              <w:rPr>
                <w:sz w:val="22"/>
                <w:szCs w:val="22"/>
              </w:rPr>
            </w:pPr>
            <w:r w:rsidRPr="00231FE4">
              <w:rPr>
                <w:sz w:val="22"/>
                <w:szCs w:val="22"/>
              </w:rPr>
              <w:t>1.2</w:t>
            </w:r>
          </w:p>
        </w:tc>
        <w:tc>
          <w:tcPr>
            <w:tcW w:w="5811" w:type="dxa"/>
          </w:tcPr>
          <w:p w:rsidR="00C62045" w:rsidRPr="00231FE4" w:rsidRDefault="00C62045" w:rsidP="00F53A25">
            <w:pPr>
              <w:shd w:val="clear" w:color="auto" w:fill="FFFFFF"/>
              <w:rPr>
                <w:sz w:val="22"/>
                <w:szCs w:val="22"/>
              </w:rPr>
            </w:pPr>
            <w:r w:rsidRPr="00231FE4">
              <w:rPr>
                <w:sz w:val="22"/>
                <w:szCs w:val="22"/>
              </w:rPr>
              <w:t>Водные ресурсы Российской Федерации</w:t>
            </w:r>
            <w:r w:rsidRPr="00231FE4">
              <w:rPr>
                <w:sz w:val="22"/>
                <w:szCs w:val="22"/>
              </w:rPr>
              <w:tab/>
            </w:r>
            <w:r w:rsidRPr="00231FE4">
              <w:rPr>
                <w:sz w:val="22"/>
                <w:szCs w:val="22"/>
              </w:rPr>
              <w:tab/>
            </w:r>
          </w:p>
        </w:tc>
        <w:tc>
          <w:tcPr>
            <w:tcW w:w="561" w:type="dxa"/>
          </w:tcPr>
          <w:p w:rsidR="00C62045" w:rsidRPr="00231FE4" w:rsidRDefault="00C62045" w:rsidP="00F53A25">
            <w:pPr>
              <w:jc w:val="center"/>
              <w:rPr>
                <w:sz w:val="22"/>
                <w:szCs w:val="22"/>
              </w:rPr>
            </w:pPr>
            <w:r>
              <w:rPr>
                <w:sz w:val="22"/>
                <w:szCs w:val="22"/>
              </w:rPr>
              <w:t>10</w:t>
            </w:r>
          </w:p>
        </w:tc>
      </w:tr>
      <w:tr w:rsidR="00C62045" w:rsidRPr="00231FE4" w:rsidTr="00F53A25">
        <w:tc>
          <w:tcPr>
            <w:tcW w:w="534" w:type="dxa"/>
          </w:tcPr>
          <w:p w:rsidR="00C62045" w:rsidRPr="00231FE4" w:rsidRDefault="00C62045" w:rsidP="00F53A25">
            <w:pPr>
              <w:jc w:val="center"/>
              <w:rPr>
                <w:sz w:val="22"/>
                <w:szCs w:val="22"/>
              </w:rPr>
            </w:pPr>
            <w:r w:rsidRPr="00231FE4">
              <w:rPr>
                <w:sz w:val="22"/>
                <w:szCs w:val="22"/>
              </w:rPr>
              <w:t>2</w:t>
            </w:r>
          </w:p>
        </w:tc>
        <w:tc>
          <w:tcPr>
            <w:tcW w:w="5811" w:type="dxa"/>
          </w:tcPr>
          <w:p w:rsidR="00C62045" w:rsidRPr="00231FE4" w:rsidRDefault="00C62045" w:rsidP="00F53A25">
            <w:pPr>
              <w:shd w:val="clear" w:color="auto" w:fill="FFFFFF"/>
              <w:tabs>
                <w:tab w:val="left" w:pos="360"/>
              </w:tabs>
              <w:rPr>
                <w:sz w:val="22"/>
                <w:szCs w:val="22"/>
              </w:rPr>
            </w:pPr>
            <w:r w:rsidRPr="00231FE4">
              <w:rPr>
                <w:sz w:val="22"/>
                <w:szCs w:val="22"/>
              </w:rPr>
              <w:t xml:space="preserve">Основные этапы развития мелиорации </w:t>
            </w:r>
          </w:p>
        </w:tc>
        <w:tc>
          <w:tcPr>
            <w:tcW w:w="561" w:type="dxa"/>
          </w:tcPr>
          <w:p w:rsidR="00C62045" w:rsidRPr="00231FE4" w:rsidRDefault="00C62045" w:rsidP="00C62045">
            <w:pPr>
              <w:jc w:val="center"/>
              <w:rPr>
                <w:sz w:val="22"/>
                <w:szCs w:val="22"/>
              </w:rPr>
            </w:pPr>
            <w:r w:rsidRPr="00231FE4">
              <w:rPr>
                <w:sz w:val="22"/>
                <w:szCs w:val="22"/>
              </w:rPr>
              <w:t>1</w:t>
            </w:r>
            <w:r>
              <w:rPr>
                <w:sz w:val="22"/>
                <w:szCs w:val="22"/>
              </w:rPr>
              <w:t>4</w:t>
            </w:r>
          </w:p>
        </w:tc>
      </w:tr>
      <w:tr w:rsidR="00C62045" w:rsidRPr="00231FE4" w:rsidTr="00F53A25">
        <w:tc>
          <w:tcPr>
            <w:tcW w:w="534" w:type="dxa"/>
          </w:tcPr>
          <w:p w:rsidR="00C62045" w:rsidRPr="00231FE4" w:rsidRDefault="00C62045" w:rsidP="00F53A25">
            <w:pPr>
              <w:jc w:val="center"/>
              <w:rPr>
                <w:sz w:val="22"/>
                <w:szCs w:val="22"/>
              </w:rPr>
            </w:pPr>
            <w:r w:rsidRPr="00231FE4">
              <w:rPr>
                <w:sz w:val="22"/>
                <w:szCs w:val="22"/>
              </w:rPr>
              <w:t>2.1</w:t>
            </w:r>
          </w:p>
        </w:tc>
        <w:tc>
          <w:tcPr>
            <w:tcW w:w="5811" w:type="dxa"/>
          </w:tcPr>
          <w:p w:rsidR="00C62045" w:rsidRPr="00231FE4" w:rsidRDefault="00C62045" w:rsidP="00F53A25">
            <w:pPr>
              <w:shd w:val="clear" w:color="auto" w:fill="FFFFFF"/>
              <w:rPr>
                <w:sz w:val="22"/>
                <w:szCs w:val="22"/>
              </w:rPr>
            </w:pPr>
            <w:r w:rsidRPr="00231FE4">
              <w:rPr>
                <w:sz w:val="22"/>
                <w:szCs w:val="22"/>
              </w:rPr>
              <w:t>Мелиорация земель в дореволюционной России</w:t>
            </w:r>
          </w:p>
        </w:tc>
        <w:tc>
          <w:tcPr>
            <w:tcW w:w="561" w:type="dxa"/>
          </w:tcPr>
          <w:p w:rsidR="00C62045" w:rsidRPr="00231FE4" w:rsidRDefault="00C62045" w:rsidP="00C62045">
            <w:pPr>
              <w:jc w:val="center"/>
              <w:rPr>
                <w:sz w:val="22"/>
                <w:szCs w:val="22"/>
              </w:rPr>
            </w:pPr>
            <w:r w:rsidRPr="00231FE4">
              <w:rPr>
                <w:sz w:val="22"/>
                <w:szCs w:val="22"/>
              </w:rPr>
              <w:t>1</w:t>
            </w:r>
            <w:r>
              <w:rPr>
                <w:sz w:val="22"/>
                <w:szCs w:val="22"/>
              </w:rPr>
              <w:t>6</w:t>
            </w:r>
          </w:p>
        </w:tc>
      </w:tr>
      <w:tr w:rsidR="00C62045" w:rsidRPr="00231FE4" w:rsidTr="00F53A25">
        <w:tc>
          <w:tcPr>
            <w:tcW w:w="534" w:type="dxa"/>
          </w:tcPr>
          <w:p w:rsidR="00C62045" w:rsidRPr="00231FE4" w:rsidRDefault="00C62045" w:rsidP="00F53A25">
            <w:pPr>
              <w:jc w:val="center"/>
              <w:rPr>
                <w:sz w:val="22"/>
                <w:szCs w:val="22"/>
              </w:rPr>
            </w:pPr>
            <w:r w:rsidRPr="00231FE4">
              <w:rPr>
                <w:sz w:val="22"/>
                <w:szCs w:val="22"/>
              </w:rPr>
              <w:t>2.2</w:t>
            </w:r>
          </w:p>
        </w:tc>
        <w:tc>
          <w:tcPr>
            <w:tcW w:w="5811" w:type="dxa"/>
          </w:tcPr>
          <w:p w:rsidR="00C62045" w:rsidRPr="00231FE4" w:rsidRDefault="00C62045" w:rsidP="00F53A25">
            <w:pPr>
              <w:shd w:val="clear" w:color="auto" w:fill="FFFFFF"/>
              <w:rPr>
                <w:sz w:val="22"/>
                <w:szCs w:val="22"/>
              </w:rPr>
            </w:pPr>
            <w:r w:rsidRPr="00231FE4">
              <w:rPr>
                <w:sz w:val="22"/>
                <w:szCs w:val="22"/>
              </w:rPr>
              <w:t>Развитие мелиораций в Советском Союзе</w:t>
            </w:r>
            <w:r w:rsidRPr="00231FE4">
              <w:rPr>
                <w:sz w:val="22"/>
                <w:szCs w:val="22"/>
              </w:rPr>
              <w:tab/>
            </w:r>
            <w:r w:rsidRPr="00231FE4">
              <w:rPr>
                <w:sz w:val="22"/>
                <w:szCs w:val="22"/>
              </w:rPr>
              <w:tab/>
            </w:r>
          </w:p>
        </w:tc>
        <w:tc>
          <w:tcPr>
            <w:tcW w:w="561" w:type="dxa"/>
          </w:tcPr>
          <w:p w:rsidR="00C62045" w:rsidRPr="00231FE4" w:rsidRDefault="00C62045" w:rsidP="00C62045">
            <w:pPr>
              <w:jc w:val="center"/>
              <w:rPr>
                <w:sz w:val="22"/>
                <w:szCs w:val="22"/>
              </w:rPr>
            </w:pPr>
            <w:r w:rsidRPr="00231FE4">
              <w:rPr>
                <w:sz w:val="22"/>
                <w:szCs w:val="22"/>
              </w:rPr>
              <w:t>1</w:t>
            </w:r>
            <w:r>
              <w:rPr>
                <w:sz w:val="22"/>
                <w:szCs w:val="22"/>
              </w:rPr>
              <w:t>9</w:t>
            </w:r>
          </w:p>
        </w:tc>
      </w:tr>
      <w:tr w:rsidR="00C62045" w:rsidRPr="00231FE4" w:rsidTr="00F53A25">
        <w:tc>
          <w:tcPr>
            <w:tcW w:w="534" w:type="dxa"/>
          </w:tcPr>
          <w:p w:rsidR="00C62045" w:rsidRPr="00231FE4" w:rsidRDefault="00C62045" w:rsidP="00F53A25">
            <w:pPr>
              <w:jc w:val="center"/>
              <w:rPr>
                <w:sz w:val="22"/>
                <w:szCs w:val="22"/>
              </w:rPr>
            </w:pPr>
            <w:r w:rsidRPr="00231FE4">
              <w:rPr>
                <w:bCs/>
                <w:sz w:val="22"/>
                <w:szCs w:val="22"/>
              </w:rPr>
              <w:t>2.</w:t>
            </w:r>
            <w:r>
              <w:rPr>
                <w:bCs/>
                <w:sz w:val="22"/>
                <w:szCs w:val="22"/>
              </w:rPr>
              <w:t>3</w:t>
            </w:r>
          </w:p>
        </w:tc>
        <w:tc>
          <w:tcPr>
            <w:tcW w:w="5811" w:type="dxa"/>
          </w:tcPr>
          <w:p w:rsidR="00C62045" w:rsidRPr="00231FE4" w:rsidRDefault="00C62045" w:rsidP="00F53A25">
            <w:pPr>
              <w:shd w:val="clear" w:color="auto" w:fill="FFFFFF"/>
              <w:rPr>
                <w:sz w:val="22"/>
                <w:szCs w:val="22"/>
              </w:rPr>
            </w:pPr>
            <w:r w:rsidRPr="00231FE4">
              <w:rPr>
                <w:bCs/>
                <w:sz w:val="22"/>
                <w:szCs w:val="22"/>
              </w:rPr>
              <w:t>Развитие мелиорации в Российской Федерации</w:t>
            </w:r>
          </w:p>
        </w:tc>
        <w:tc>
          <w:tcPr>
            <w:tcW w:w="561" w:type="dxa"/>
          </w:tcPr>
          <w:p w:rsidR="00C62045" w:rsidRPr="00231FE4" w:rsidRDefault="00C62045" w:rsidP="00C62045">
            <w:pPr>
              <w:jc w:val="center"/>
              <w:rPr>
                <w:sz w:val="22"/>
                <w:szCs w:val="22"/>
              </w:rPr>
            </w:pPr>
            <w:r w:rsidRPr="00231FE4">
              <w:rPr>
                <w:bCs/>
                <w:sz w:val="22"/>
                <w:szCs w:val="22"/>
              </w:rPr>
              <w:t>2</w:t>
            </w:r>
            <w:r>
              <w:rPr>
                <w:bCs/>
                <w:sz w:val="22"/>
                <w:szCs w:val="22"/>
              </w:rPr>
              <w:t>2</w:t>
            </w:r>
          </w:p>
        </w:tc>
      </w:tr>
      <w:tr w:rsidR="00C62045" w:rsidRPr="00231FE4" w:rsidTr="00F53A25">
        <w:tc>
          <w:tcPr>
            <w:tcW w:w="534" w:type="dxa"/>
          </w:tcPr>
          <w:p w:rsidR="00C62045" w:rsidRPr="00231FE4" w:rsidRDefault="00C62045" w:rsidP="00F53A25">
            <w:pPr>
              <w:jc w:val="center"/>
              <w:rPr>
                <w:sz w:val="22"/>
                <w:szCs w:val="22"/>
              </w:rPr>
            </w:pPr>
            <w:r w:rsidRPr="00231FE4">
              <w:rPr>
                <w:bCs/>
                <w:sz w:val="22"/>
                <w:szCs w:val="22"/>
              </w:rPr>
              <w:t>2.</w:t>
            </w:r>
            <w:r>
              <w:rPr>
                <w:bCs/>
                <w:sz w:val="22"/>
                <w:szCs w:val="22"/>
              </w:rPr>
              <w:t>4</w:t>
            </w:r>
          </w:p>
        </w:tc>
        <w:tc>
          <w:tcPr>
            <w:tcW w:w="5811" w:type="dxa"/>
          </w:tcPr>
          <w:p w:rsidR="00C62045" w:rsidRPr="00231FE4" w:rsidRDefault="00C62045" w:rsidP="00F53A25">
            <w:pPr>
              <w:shd w:val="clear" w:color="auto" w:fill="FFFFFF"/>
              <w:rPr>
                <w:sz w:val="22"/>
                <w:szCs w:val="22"/>
              </w:rPr>
            </w:pPr>
            <w:r w:rsidRPr="00231FE4">
              <w:rPr>
                <w:bCs/>
                <w:sz w:val="22"/>
                <w:szCs w:val="22"/>
              </w:rPr>
              <w:t>Характеристика земельного фонда Российской Федерации</w:t>
            </w:r>
            <w:r w:rsidRPr="00231FE4">
              <w:rPr>
                <w:bCs/>
                <w:sz w:val="22"/>
                <w:szCs w:val="22"/>
              </w:rPr>
              <w:tab/>
            </w:r>
          </w:p>
        </w:tc>
        <w:tc>
          <w:tcPr>
            <w:tcW w:w="561" w:type="dxa"/>
          </w:tcPr>
          <w:p w:rsidR="00C62045" w:rsidRPr="00231FE4" w:rsidRDefault="00C62045" w:rsidP="00C62045">
            <w:pPr>
              <w:jc w:val="center"/>
              <w:rPr>
                <w:sz w:val="22"/>
                <w:szCs w:val="22"/>
              </w:rPr>
            </w:pPr>
            <w:r w:rsidRPr="00231FE4">
              <w:rPr>
                <w:bCs/>
                <w:sz w:val="22"/>
                <w:szCs w:val="22"/>
              </w:rPr>
              <w:t>2</w:t>
            </w:r>
            <w:r>
              <w:rPr>
                <w:bCs/>
                <w:sz w:val="22"/>
                <w:szCs w:val="22"/>
              </w:rPr>
              <w:t>4</w:t>
            </w:r>
          </w:p>
        </w:tc>
      </w:tr>
      <w:tr w:rsidR="00C62045" w:rsidRPr="00231FE4" w:rsidTr="00F53A25">
        <w:tc>
          <w:tcPr>
            <w:tcW w:w="534" w:type="dxa"/>
          </w:tcPr>
          <w:p w:rsidR="00C62045" w:rsidRPr="00231FE4" w:rsidRDefault="00C62045" w:rsidP="00F53A25">
            <w:pPr>
              <w:jc w:val="center"/>
              <w:rPr>
                <w:sz w:val="22"/>
                <w:szCs w:val="22"/>
              </w:rPr>
            </w:pPr>
            <w:r w:rsidRPr="00231FE4">
              <w:rPr>
                <w:bCs/>
                <w:sz w:val="22"/>
                <w:szCs w:val="22"/>
              </w:rPr>
              <w:t>2.</w:t>
            </w:r>
            <w:r>
              <w:rPr>
                <w:bCs/>
                <w:sz w:val="22"/>
                <w:szCs w:val="22"/>
              </w:rPr>
              <w:t>5</w:t>
            </w:r>
          </w:p>
        </w:tc>
        <w:tc>
          <w:tcPr>
            <w:tcW w:w="5811" w:type="dxa"/>
          </w:tcPr>
          <w:p w:rsidR="00C62045" w:rsidRPr="00231FE4" w:rsidRDefault="00C62045" w:rsidP="00F53A25">
            <w:pPr>
              <w:shd w:val="clear" w:color="auto" w:fill="FFFFFF"/>
              <w:rPr>
                <w:bCs/>
                <w:sz w:val="22"/>
                <w:szCs w:val="22"/>
              </w:rPr>
            </w:pPr>
            <w:r w:rsidRPr="00231FE4">
              <w:rPr>
                <w:bCs/>
                <w:sz w:val="22"/>
                <w:szCs w:val="22"/>
              </w:rPr>
              <w:t>Потребность в  водных мелиорациях</w:t>
            </w:r>
            <w:r w:rsidRPr="00231FE4">
              <w:rPr>
                <w:bCs/>
                <w:sz w:val="22"/>
                <w:szCs w:val="22"/>
              </w:rPr>
              <w:tab/>
            </w:r>
            <w:r w:rsidRPr="00231FE4">
              <w:rPr>
                <w:bCs/>
                <w:sz w:val="22"/>
                <w:szCs w:val="22"/>
              </w:rPr>
              <w:tab/>
            </w:r>
            <w:r w:rsidRPr="00231FE4">
              <w:rPr>
                <w:bCs/>
                <w:sz w:val="22"/>
                <w:szCs w:val="22"/>
              </w:rPr>
              <w:tab/>
            </w:r>
          </w:p>
        </w:tc>
        <w:tc>
          <w:tcPr>
            <w:tcW w:w="561" w:type="dxa"/>
          </w:tcPr>
          <w:p w:rsidR="00C62045" w:rsidRPr="00231FE4" w:rsidRDefault="00C62045" w:rsidP="00C62045">
            <w:pPr>
              <w:jc w:val="center"/>
              <w:rPr>
                <w:sz w:val="22"/>
                <w:szCs w:val="22"/>
              </w:rPr>
            </w:pPr>
            <w:r w:rsidRPr="00231FE4">
              <w:rPr>
                <w:bCs/>
                <w:sz w:val="22"/>
                <w:szCs w:val="22"/>
              </w:rPr>
              <w:t>2</w:t>
            </w:r>
            <w:r>
              <w:rPr>
                <w:bCs/>
                <w:sz w:val="22"/>
                <w:szCs w:val="22"/>
              </w:rPr>
              <w:t>9</w:t>
            </w:r>
          </w:p>
        </w:tc>
      </w:tr>
      <w:tr w:rsidR="00C62045" w:rsidRPr="00231FE4" w:rsidTr="00F53A25">
        <w:tc>
          <w:tcPr>
            <w:tcW w:w="534" w:type="dxa"/>
          </w:tcPr>
          <w:p w:rsidR="00C62045" w:rsidRPr="00231FE4" w:rsidRDefault="00C62045" w:rsidP="00F53A25">
            <w:pPr>
              <w:jc w:val="center"/>
              <w:rPr>
                <w:sz w:val="22"/>
                <w:szCs w:val="22"/>
              </w:rPr>
            </w:pPr>
            <w:r w:rsidRPr="00231FE4">
              <w:rPr>
                <w:sz w:val="22"/>
                <w:szCs w:val="22"/>
              </w:rPr>
              <w:t>3</w:t>
            </w:r>
          </w:p>
        </w:tc>
        <w:tc>
          <w:tcPr>
            <w:tcW w:w="5811" w:type="dxa"/>
          </w:tcPr>
          <w:p w:rsidR="00C62045" w:rsidRPr="00231FE4" w:rsidRDefault="00C62045" w:rsidP="00F53A25">
            <w:pPr>
              <w:rPr>
                <w:sz w:val="22"/>
                <w:szCs w:val="22"/>
              </w:rPr>
            </w:pPr>
            <w:r w:rsidRPr="00231FE4">
              <w:rPr>
                <w:sz w:val="22"/>
                <w:szCs w:val="22"/>
              </w:rPr>
              <w:t xml:space="preserve">Основы </w:t>
            </w:r>
            <w:proofErr w:type="spellStart"/>
            <w:r w:rsidRPr="00231FE4">
              <w:rPr>
                <w:sz w:val="22"/>
                <w:szCs w:val="22"/>
              </w:rPr>
              <w:t>природообустройства</w:t>
            </w:r>
            <w:proofErr w:type="spellEnd"/>
            <w:r w:rsidRPr="00231FE4">
              <w:rPr>
                <w:sz w:val="22"/>
                <w:szCs w:val="22"/>
              </w:rPr>
              <w:tab/>
            </w:r>
            <w:r w:rsidRPr="00231FE4">
              <w:rPr>
                <w:sz w:val="22"/>
                <w:szCs w:val="22"/>
              </w:rPr>
              <w:tab/>
            </w:r>
            <w:r w:rsidRPr="00231FE4">
              <w:rPr>
                <w:sz w:val="22"/>
                <w:szCs w:val="22"/>
              </w:rPr>
              <w:tab/>
            </w:r>
          </w:p>
        </w:tc>
        <w:tc>
          <w:tcPr>
            <w:tcW w:w="561" w:type="dxa"/>
          </w:tcPr>
          <w:p w:rsidR="00C62045" w:rsidRPr="00231FE4" w:rsidRDefault="00C62045" w:rsidP="00C62045">
            <w:pPr>
              <w:jc w:val="center"/>
              <w:rPr>
                <w:sz w:val="22"/>
                <w:szCs w:val="22"/>
              </w:rPr>
            </w:pPr>
            <w:r w:rsidRPr="00231FE4">
              <w:rPr>
                <w:sz w:val="22"/>
                <w:szCs w:val="22"/>
              </w:rPr>
              <w:t>3</w:t>
            </w:r>
            <w:r>
              <w:rPr>
                <w:sz w:val="22"/>
                <w:szCs w:val="22"/>
              </w:rPr>
              <w:t>2</w:t>
            </w:r>
          </w:p>
        </w:tc>
      </w:tr>
      <w:tr w:rsidR="00C62045" w:rsidRPr="00231FE4" w:rsidTr="00F53A25">
        <w:tc>
          <w:tcPr>
            <w:tcW w:w="534" w:type="dxa"/>
          </w:tcPr>
          <w:p w:rsidR="00C62045" w:rsidRPr="00231FE4" w:rsidRDefault="00C62045" w:rsidP="00F53A25">
            <w:pPr>
              <w:jc w:val="center"/>
              <w:rPr>
                <w:sz w:val="22"/>
                <w:szCs w:val="22"/>
              </w:rPr>
            </w:pPr>
            <w:r w:rsidRPr="00231FE4">
              <w:rPr>
                <w:sz w:val="22"/>
                <w:szCs w:val="22"/>
              </w:rPr>
              <w:t>3.1</w:t>
            </w:r>
          </w:p>
        </w:tc>
        <w:tc>
          <w:tcPr>
            <w:tcW w:w="5811" w:type="dxa"/>
          </w:tcPr>
          <w:p w:rsidR="00C62045" w:rsidRPr="00231FE4" w:rsidRDefault="00C62045" w:rsidP="00F53A25">
            <w:pPr>
              <w:pStyle w:val="2"/>
              <w:spacing w:before="0" w:after="0"/>
              <w:jc w:val="left"/>
              <w:outlineLvl w:val="1"/>
              <w:rPr>
                <w:b w:val="0"/>
                <w:w w:val="100"/>
                <w:sz w:val="22"/>
                <w:szCs w:val="22"/>
              </w:rPr>
            </w:pPr>
            <w:r w:rsidRPr="00231FE4">
              <w:rPr>
                <w:rFonts w:cs="Times New Roman"/>
                <w:b w:val="0"/>
                <w:w w:val="100"/>
                <w:sz w:val="22"/>
                <w:szCs w:val="22"/>
              </w:rPr>
              <w:t xml:space="preserve">Понятие </w:t>
            </w:r>
            <w:proofErr w:type="spellStart"/>
            <w:r w:rsidRPr="00231FE4">
              <w:rPr>
                <w:rFonts w:cs="Times New Roman"/>
                <w:b w:val="0"/>
                <w:w w:val="100"/>
                <w:sz w:val="22"/>
                <w:szCs w:val="22"/>
              </w:rPr>
              <w:t>природообустройства</w:t>
            </w:r>
            <w:proofErr w:type="spellEnd"/>
            <w:r w:rsidRPr="00231FE4">
              <w:rPr>
                <w:rFonts w:cs="Times New Roman"/>
                <w:b w:val="0"/>
                <w:w w:val="100"/>
                <w:sz w:val="22"/>
                <w:szCs w:val="22"/>
              </w:rPr>
              <w:t>, его объект и цель</w:t>
            </w:r>
            <w:r w:rsidRPr="00231FE4">
              <w:rPr>
                <w:rFonts w:cs="Times New Roman"/>
                <w:b w:val="0"/>
                <w:w w:val="100"/>
                <w:sz w:val="22"/>
                <w:szCs w:val="22"/>
              </w:rPr>
              <w:tab/>
            </w:r>
          </w:p>
        </w:tc>
        <w:tc>
          <w:tcPr>
            <w:tcW w:w="561" w:type="dxa"/>
          </w:tcPr>
          <w:p w:rsidR="00C62045" w:rsidRPr="00231FE4" w:rsidRDefault="00C62045" w:rsidP="00C62045">
            <w:pPr>
              <w:jc w:val="center"/>
              <w:rPr>
                <w:sz w:val="22"/>
                <w:szCs w:val="22"/>
              </w:rPr>
            </w:pPr>
            <w:r w:rsidRPr="00231FE4">
              <w:rPr>
                <w:sz w:val="22"/>
                <w:szCs w:val="22"/>
              </w:rPr>
              <w:t>3</w:t>
            </w:r>
            <w:r>
              <w:rPr>
                <w:sz w:val="22"/>
                <w:szCs w:val="22"/>
              </w:rPr>
              <w:t>6</w:t>
            </w:r>
          </w:p>
        </w:tc>
      </w:tr>
      <w:tr w:rsidR="00C62045" w:rsidRPr="00231FE4" w:rsidTr="00F53A25">
        <w:tc>
          <w:tcPr>
            <w:tcW w:w="534" w:type="dxa"/>
          </w:tcPr>
          <w:p w:rsidR="00C62045" w:rsidRPr="00231FE4" w:rsidRDefault="00C62045" w:rsidP="00F53A25">
            <w:pPr>
              <w:jc w:val="center"/>
              <w:rPr>
                <w:sz w:val="22"/>
                <w:szCs w:val="22"/>
              </w:rPr>
            </w:pPr>
            <w:r w:rsidRPr="00231FE4">
              <w:rPr>
                <w:caps/>
                <w:sz w:val="22"/>
                <w:szCs w:val="22"/>
              </w:rPr>
              <w:t>4</w:t>
            </w:r>
          </w:p>
        </w:tc>
        <w:tc>
          <w:tcPr>
            <w:tcW w:w="5811" w:type="dxa"/>
          </w:tcPr>
          <w:p w:rsidR="00C62045" w:rsidRPr="00231FE4" w:rsidRDefault="00C62045" w:rsidP="00F53A25">
            <w:pPr>
              <w:pStyle w:val="1"/>
              <w:spacing w:before="0" w:after="0"/>
              <w:jc w:val="left"/>
              <w:outlineLvl w:val="0"/>
              <w:rPr>
                <w:rFonts w:cs="Times New Roman"/>
                <w:b w:val="0"/>
                <w:sz w:val="22"/>
                <w:szCs w:val="22"/>
              </w:rPr>
            </w:pPr>
            <w:r w:rsidRPr="00231FE4">
              <w:rPr>
                <w:rFonts w:cs="Times New Roman"/>
                <w:b w:val="0"/>
                <w:caps w:val="0"/>
                <w:sz w:val="22"/>
                <w:szCs w:val="22"/>
              </w:rPr>
              <w:t xml:space="preserve">Основы теории систем. </w:t>
            </w:r>
            <w:proofErr w:type="spellStart"/>
            <w:r w:rsidRPr="00231FE4">
              <w:rPr>
                <w:rFonts w:cs="Times New Roman"/>
                <w:b w:val="0"/>
                <w:caps w:val="0"/>
                <w:sz w:val="22"/>
                <w:szCs w:val="22"/>
              </w:rPr>
              <w:t>Геосистемный</w:t>
            </w:r>
            <w:proofErr w:type="spellEnd"/>
            <w:r w:rsidRPr="00231FE4">
              <w:rPr>
                <w:rFonts w:cs="Times New Roman"/>
                <w:b w:val="0"/>
                <w:caps w:val="0"/>
                <w:sz w:val="22"/>
                <w:szCs w:val="22"/>
              </w:rPr>
              <w:t xml:space="preserve"> подход</w:t>
            </w:r>
            <w:r w:rsidRPr="00231FE4">
              <w:rPr>
                <w:rFonts w:cs="Times New Roman"/>
                <w:b w:val="0"/>
                <w:caps w:val="0"/>
                <w:sz w:val="22"/>
                <w:szCs w:val="22"/>
              </w:rPr>
              <w:tab/>
            </w:r>
          </w:p>
        </w:tc>
        <w:tc>
          <w:tcPr>
            <w:tcW w:w="561" w:type="dxa"/>
          </w:tcPr>
          <w:p w:rsidR="00C62045" w:rsidRPr="00231FE4" w:rsidRDefault="00C62045" w:rsidP="00F53A25">
            <w:pPr>
              <w:jc w:val="center"/>
              <w:rPr>
                <w:sz w:val="22"/>
                <w:szCs w:val="22"/>
              </w:rPr>
            </w:pPr>
            <w:r>
              <w:rPr>
                <w:sz w:val="22"/>
                <w:szCs w:val="22"/>
              </w:rPr>
              <w:t>40</w:t>
            </w:r>
          </w:p>
        </w:tc>
      </w:tr>
      <w:tr w:rsidR="00C62045" w:rsidRPr="00231FE4" w:rsidTr="00F53A25">
        <w:tc>
          <w:tcPr>
            <w:tcW w:w="534" w:type="dxa"/>
          </w:tcPr>
          <w:p w:rsidR="00C62045" w:rsidRPr="00231FE4" w:rsidRDefault="00C62045" w:rsidP="00F53A25">
            <w:pPr>
              <w:jc w:val="center"/>
              <w:rPr>
                <w:sz w:val="22"/>
                <w:szCs w:val="22"/>
              </w:rPr>
            </w:pPr>
            <w:r w:rsidRPr="00231FE4">
              <w:rPr>
                <w:caps/>
                <w:sz w:val="22"/>
                <w:szCs w:val="22"/>
              </w:rPr>
              <w:t>5</w:t>
            </w:r>
          </w:p>
        </w:tc>
        <w:tc>
          <w:tcPr>
            <w:tcW w:w="5811" w:type="dxa"/>
          </w:tcPr>
          <w:p w:rsidR="00C62045" w:rsidRPr="00C62045" w:rsidRDefault="00C62045" w:rsidP="00F53A25">
            <w:pPr>
              <w:pStyle w:val="2"/>
              <w:spacing w:before="0" w:after="0"/>
              <w:jc w:val="left"/>
              <w:outlineLvl w:val="1"/>
              <w:rPr>
                <w:rFonts w:cs="Times New Roman"/>
                <w:b w:val="0"/>
                <w:w w:val="100"/>
                <w:sz w:val="22"/>
                <w:szCs w:val="22"/>
              </w:rPr>
            </w:pPr>
            <w:r w:rsidRPr="00C62045">
              <w:rPr>
                <w:rFonts w:cs="Times New Roman"/>
                <w:b w:val="0"/>
                <w:w w:val="100"/>
                <w:sz w:val="22"/>
                <w:szCs w:val="22"/>
              </w:rPr>
              <w:t>Свойства компонентов природы</w:t>
            </w:r>
            <w:r w:rsidRPr="00C62045">
              <w:rPr>
                <w:rFonts w:cs="Times New Roman"/>
                <w:b w:val="0"/>
                <w:w w:val="100"/>
                <w:sz w:val="22"/>
                <w:szCs w:val="22"/>
              </w:rPr>
              <w:tab/>
              <w:t xml:space="preserve"> </w:t>
            </w:r>
          </w:p>
        </w:tc>
        <w:tc>
          <w:tcPr>
            <w:tcW w:w="561" w:type="dxa"/>
          </w:tcPr>
          <w:p w:rsidR="00C62045" w:rsidRPr="00231FE4" w:rsidRDefault="00C62045" w:rsidP="00C62045">
            <w:pPr>
              <w:jc w:val="center"/>
              <w:rPr>
                <w:sz w:val="22"/>
                <w:szCs w:val="22"/>
              </w:rPr>
            </w:pPr>
            <w:r>
              <w:rPr>
                <w:sz w:val="22"/>
                <w:szCs w:val="22"/>
              </w:rPr>
              <w:t>53</w:t>
            </w:r>
          </w:p>
        </w:tc>
      </w:tr>
      <w:tr w:rsidR="00C62045" w:rsidRPr="00231FE4" w:rsidTr="00F53A25">
        <w:tc>
          <w:tcPr>
            <w:tcW w:w="534" w:type="dxa"/>
          </w:tcPr>
          <w:p w:rsidR="00C62045" w:rsidRPr="00231FE4" w:rsidRDefault="00C62045" w:rsidP="00F53A25">
            <w:pPr>
              <w:jc w:val="center"/>
              <w:rPr>
                <w:caps/>
                <w:sz w:val="22"/>
                <w:szCs w:val="22"/>
              </w:rPr>
            </w:pPr>
            <w:r w:rsidRPr="00231FE4">
              <w:rPr>
                <w:caps/>
                <w:sz w:val="22"/>
                <w:szCs w:val="22"/>
              </w:rPr>
              <w:t>6</w:t>
            </w:r>
          </w:p>
        </w:tc>
        <w:tc>
          <w:tcPr>
            <w:tcW w:w="5811" w:type="dxa"/>
          </w:tcPr>
          <w:p w:rsidR="00C62045" w:rsidRPr="00231FE4" w:rsidRDefault="00C62045" w:rsidP="00F53A25">
            <w:pPr>
              <w:pStyle w:val="1"/>
              <w:spacing w:before="0" w:after="0"/>
              <w:jc w:val="left"/>
              <w:outlineLvl w:val="0"/>
              <w:rPr>
                <w:rFonts w:cs="Times New Roman"/>
                <w:b w:val="0"/>
                <w:caps w:val="0"/>
                <w:sz w:val="22"/>
                <w:szCs w:val="22"/>
              </w:rPr>
            </w:pPr>
            <w:r w:rsidRPr="00231FE4">
              <w:rPr>
                <w:rFonts w:cs="Times New Roman"/>
                <w:b w:val="0"/>
                <w:caps w:val="0"/>
                <w:sz w:val="22"/>
                <w:szCs w:val="22"/>
              </w:rPr>
              <w:t xml:space="preserve">Природно-техногенные комплексы </w:t>
            </w:r>
          </w:p>
        </w:tc>
        <w:tc>
          <w:tcPr>
            <w:tcW w:w="561" w:type="dxa"/>
          </w:tcPr>
          <w:p w:rsidR="00C62045" w:rsidRPr="00231FE4" w:rsidRDefault="00C62045" w:rsidP="00C62045">
            <w:pPr>
              <w:jc w:val="center"/>
              <w:rPr>
                <w:caps/>
                <w:sz w:val="22"/>
                <w:szCs w:val="22"/>
              </w:rPr>
            </w:pPr>
            <w:r w:rsidRPr="00231FE4">
              <w:rPr>
                <w:caps/>
                <w:sz w:val="22"/>
                <w:szCs w:val="22"/>
              </w:rPr>
              <w:t>5</w:t>
            </w:r>
            <w:r>
              <w:rPr>
                <w:caps/>
                <w:sz w:val="22"/>
                <w:szCs w:val="22"/>
              </w:rPr>
              <w:t>9</w:t>
            </w:r>
          </w:p>
        </w:tc>
      </w:tr>
      <w:tr w:rsidR="00C62045" w:rsidRPr="00231FE4" w:rsidTr="00F53A25">
        <w:tc>
          <w:tcPr>
            <w:tcW w:w="534" w:type="dxa"/>
          </w:tcPr>
          <w:p w:rsidR="00C62045" w:rsidRPr="00231FE4" w:rsidRDefault="00C62045" w:rsidP="00F53A25">
            <w:pPr>
              <w:jc w:val="center"/>
              <w:rPr>
                <w:caps/>
                <w:sz w:val="22"/>
                <w:szCs w:val="22"/>
              </w:rPr>
            </w:pPr>
            <w:r w:rsidRPr="00231FE4">
              <w:rPr>
                <w:caps/>
                <w:sz w:val="22"/>
                <w:szCs w:val="22"/>
              </w:rPr>
              <w:t>6.1</w:t>
            </w:r>
          </w:p>
        </w:tc>
        <w:tc>
          <w:tcPr>
            <w:tcW w:w="5811" w:type="dxa"/>
          </w:tcPr>
          <w:p w:rsidR="00C62045" w:rsidRPr="00231FE4" w:rsidRDefault="00C62045" w:rsidP="00F53A25">
            <w:pPr>
              <w:pStyle w:val="1"/>
              <w:spacing w:before="0" w:after="0"/>
              <w:jc w:val="left"/>
              <w:outlineLvl w:val="0"/>
              <w:rPr>
                <w:rFonts w:cs="Times New Roman"/>
                <w:b w:val="0"/>
                <w:caps w:val="0"/>
                <w:sz w:val="22"/>
                <w:szCs w:val="22"/>
              </w:rPr>
            </w:pPr>
            <w:r w:rsidRPr="00231FE4">
              <w:rPr>
                <w:rFonts w:cs="Times New Roman"/>
                <w:b w:val="0"/>
                <w:caps w:val="0"/>
                <w:sz w:val="22"/>
                <w:szCs w:val="22"/>
              </w:rPr>
              <w:t xml:space="preserve">Классификация </w:t>
            </w:r>
            <w:proofErr w:type="gramStart"/>
            <w:r w:rsidRPr="00231FE4">
              <w:rPr>
                <w:rFonts w:cs="Times New Roman"/>
                <w:b w:val="0"/>
                <w:caps w:val="0"/>
                <w:sz w:val="22"/>
                <w:szCs w:val="22"/>
              </w:rPr>
              <w:t>измененных</w:t>
            </w:r>
            <w:proofErr w:type="gramEnd"/>
            <w:r w:rsidRPr="00231FE4">
              <w:rPr>
                <w:rFonts w:cs="Times New Roman"/>
                <w:b w:val="0"/>
                <w:caps w:val="0"/>
                <w:sz w:val="22"/>
                <w:szCs w:val="22"/>
              </w:rPr>
              <w:t xml:space="preserve"> </w:t>
            </w:r>
            <w:proofErr w:type="spellStart"/>
            <w:r w:rsidRPr="00231FE4">
              <w:rPr>
                <w:rFonts w:cs="Times New Roman"/>
                <w:b w:val="0"/>
                <w:caps w:val="0"/>
                <w:sz w:val="22"/>
                <w:szCs w:val="22"/>
              </w:rPr>
              <w:t>геосистем</w:t>
            </w:r>
            <w:proofErr w:type="spellEnd"/>
            <w:r w:rsidRPr="00231FE4">
              <w:rPr>
                <w:rFonts w:cs="Times New Roman"/>
                <w:b w:val="0"/>
                <w:caps w:val="0"/>
                <w:sz w:val="22"/>
                <w:szCs w:val="22"/>
              </w:rPr>
              <w:tab/>
            </w:r>
            <w:r w:rsidRPr="00231FE4">
              <w:rPr>
                <w:rFonts w:cs="Times New Roman"/>
                <w:b w:val="0"/>
                <w:caps w:val="0"/>
                <w:sz w:val="22"/>
                <w:szCs w:val="22"/>
              </w:rPr>
              <w:tab/>
            </w:r>
          </w:p>
        </w:tc>
        <w:tc>
          <w:tcPr>
            <w:tcW w:w="561" w:type="dxa"/>
          </w:tcPr>
          <w:p w:rsidR="00C62045" w:rsidRPr="00231FE4" w:rsidRDefault="00C62045" w:rsidP="00C62045">
            <w:pPr>
              <w:jc w:val="center"/>
              <w:rPr>
                <w:caps/>
                <w:sz w:val="22"/>
                <w:szCs w:val="22"/>
              </w:rPr>
            </w:pPr>
            <w:r>
              <w:rPr>
                <w:caps/>
                <w:sz w:val="22"/>
                <w:szCs w:val="22"/>
              </w:rPr>
              <w:t>61</w:t>
            </w:r>
          </w:p>
        </w:tc>
      </w:tr>
      <w:tr w:rsidR="00C62045" w:rsidRPr="00231FE4" w:rsidTr="00F53A25">
        <w:tc>
          <w:tcPr>
            <w:tcW w:w="534" w:type="dxa"/>
          </w:tcPr>
          <w:p w:rsidR="00C62045" w:rsidRPr="00231FE4" w:rsidRDefault="00C62045" w:rsidP="00F53A25">
            <w:pPr>
              <w:jc w:val="center"/>
              <w:rPr>
                <w:caps/>
                <w:sz w:val="22"/>
                <w:szCs w:val="22"/>
              </w:rPr>
            </w:pPr>
            <w:r w:rsidRPr="00231FE4">
              <w:rPr>
                <w:caps/>
                <w:sz w:val="22"/>
                <w:szCs w:val="22"/>
              </w:rPr>
              <w:t>7</w:t>
            </w:r>
          </w:p>
        </w:tc>
        <w:tc>
          <w:tcPr>
            <w:tcW w:w="5811" w:type="dxa"/>
          </w:tcPr>
          <w:p w:rsidR="00C62045" w:rsidRPr="00231FE4" w:rsidRDefault="00C62045" w:rsidP="00F53A25">
            <w:pPr>
              <w:pStyle w:val="1"/>
              <w:spacing w:before="0" w:after="0"/>
              <w:jc w:val="left"/>
              <w:outlineLvl w:val="0"/>
              <w:rPr>
                <w:rFonts w:cs="Times New Roman"/>
                <w:b w:val="0"/>
                <w:caps w:val="0"/>
                <w:sz w:val="22"/>
                <w:szCs w:val="22"/>
              </w:rPr>
            </w:pPr>
            <w:r w:rsidRPr="00231FE4">
              <w:rPr>
                <w:rFonts w:cs="Times New Roman"/>
                <w:b w:val="0"/>
                <w:caps w:val="0"/>
                <w:sz w:val="22"/>
                <w:szCs w:val="22"/>
              </w:rPr>
              <w:t xml:space="preserve">Создание и функционирование ПТК </w:t>
            </w:r>
            <w:proofErr w:type="spellStart"/>
            <w:r w:rsidRPr="00231FE4">
              <w:rPr>
                <w:rFonts w:cs="Times New Roman"/>
                <w:b w:val="0"/>
                <w:caps w:val="0"/>
                <w:sz w:val="22"/>
                <w:szCs w:val="22"/>
              </w:rPr>
              <w:t>природообустройства</w:t>
            </w:r>
            <w:proofErr w:type="spellEnd"/>
          </w:p>
        </w:tc>
        <w:tc>
          <w:tcPr>
            <w:tcW w:w="561" w:type="dxa"/>
          </w:tcPr>
          <w:p w:rsidR="00C62045" w:rsidRPr="00231FE4" w:rsidRDefault="00C62045" w:rsidP="00C62045">
            <w:pPr>
              <w:jc w:val="center"/>
              <w:rPr>
                <w:caps/>
                <w:sz w:val="22"/>
                <w:szCs w:val="22"/>
              </w:rPr>
            </w:pPr>
            <w:r>
              <w:rPr>
                <w:caps/>
                <w:sz w:val="22"/>
                <w:szCs w:val="22"/>
              </w:rPr>
              <w:t>63</w:t>
            </w:r>
          </w:p>
        </w:tc>
      </w:tr>
      <w:tr w:rsidR="00C62045" w:rsidRPr="00231FE4" w:rsidTr="00F53A25">
        <w:tc>
          <w:tcPr>
            <w:tcW w:w="534" w:type="dxa"/>
          </w:tcPr>
          <w:p w:rsidR="00C62045" w:rsidRPr="00231FE4" w:rsidRDefault="00C62045" w:rsidP="00F53A25">
            <w:pPr>
              <w:jc w:val="center"/>
              <w:rPr>
                <w:caps/>
                <w:sz w:val="22"/>
                <w:szCs w:val="22"/>
              </w:rPr>
            </w:pPr>
            <w:r w:rsidRPr="00231FE4">
              <w:rPr>
                <w:sz w:val="22"/>
                <w:szCs w:val="22"/>
              </w:rPr>
              <w:t>7.1</w:t>
            </w:r>
          </w:p>
        </w:tc>
        <w:tc>
          <w:tcPr>
            <w:tcW w:w="5811" w:type="dxa"/>
          </w:tcPr>
          <w:p w:rsidR="00C62045" w:rsidRPr="00231FE4" w:rsidRDefault="00C62045" w:rsidP="00F53A25">
            <w:pPr>
              <w:pStyle w:val="2"/>
              <w:spacing w:before="0" w:after="0"/>
              <w:jc w:val="left"/>
              <w:outlineLvl w:val="1"/>
              <w:rPr>
                <w:rFonts w:cs="Times New Roman"/>
                <w:b w:val="0"/>
                <w:caps/>
                <w:w w:val="100"/>
                <w:sz w:val="22"/>
                <w:szCs w:val="22"/>
              </w:rPr>
            </w:pPr>
            <w:r w:rsidRPr="00231FE4">
              <w:rPr>
                <w:rFonts w:cs="Times New Roman"/>
                <w:b w:val="0"/>
                <w:w w:val="100"/>
                <w:sz w:val="22"/>
                <w:szCs w:val="22"/>
              </w:rPr>
              <w:t>Виды ПТК природопользования</w:t>
            </w:r>
            <w:r w:rsidRPr="00231FE4">
              <w:rPr>
                <w:rFonts w:cs="Times New Roman"/>
                <w:b w:val="0"/>
                <w:w w:val="100"/>
                <w:sz w:val="22"/>
                <w:szCs w:val="22"/>
              </w:rPr>
              <w:tab/>
            </w:r>
            <w:r w:rsidRPr="00231FE4">
              <w:rPr>
                <w:rFonts w:cs="Times New Roman"/>
                <w:b w:val="0"/>
                <w:w w:val="100"/>
                <w:sz w:val="22"/>
                <w:szCs w:val="22"/>
              </w:rPr>
              <w:tab/>
            </w:r>
            <w:r w:rsidRPr="00231FE4">
              <w:rPr>
                <w:rFonts w:cs="Times New Roman"/>
                <w:b w:val="0"/>
                <w:w w:val="100"/>
                <w:sz w:val="22"/>
                <w:szCs w:val="22"/>
              </w:rPr>
              <w:tab/>
            </w:r>
          </w:p>
        </w:tc>
        <w:tc>
          <w:tcPr>
            <w:tcW w:w="561" w:type="dxa"/>
          </w:tcPr>
          <w:p w:rsidR="00C62045" w:rsidRPr="00231FE4" w:rsidRDefault="00C62045" w:rsidP="00C62045">
            <w:pPr>
              <w:jc w:val="center"/>
              <w:rPr>
                <w:caps/>
                <w:sz w:val="22"/>
                <w:szCs w:val="22"/>
              </w:rPr>
            </w:pPr>
            <w:r w:rsidRPr="00231FE4">
              <w:rPr>
                <w:sz w:val="22"/>
                <w:szCs w:val="22"/>
              </w:rPr>
              <w:t>6</w:t>
            </w:r>
            <w:r>
              <w:rPr>
                <w:sz w:val="22"/>
                <w:szCs w:val="22"/>
              </w:rPr>
              <w:t>5</w:t>
            </w:r>
          </w:p>
        </w:tc>
      </w:tr>
      <w:tr w:rsidR="00C62045" w:rsidRPr="00231FE4" w:rsidTr="00F53A25">
        <w:tc>
          <w:tcPr>
            <w:tcW w:w="534" w:type="dxa"/>
          </w:tcPr>
          <w:p w:rsidR="00C62045" w:rsidRPr="00231FE4" w:rsidRDefault="00C62045" w:rsidP="00F53A25">
            <w:pPr>
              <w:jc w:val="center"/>
              <w:rPr>
                <w:sz w:val="22"/>
                <w:szCs w:val="22"/>
              </w:rPr>
            </w:pPr>
            <w:r w:rsidRPr="00231FE4">
              <w:rPr>
                <w:sz w:val="22"/>
                <w:szCs w:val="22"/>
              </w:rPr>
              <w:t>7.</w:t>
            </w:r>
            <w:r>
              <w:rPr>
                <w:sz w:val="22"/>
                <w:szCs w:val="22"/>
              </w:rPr>
              <w:t>2</w:t>
            </w:r>
          </w:p>
        </w:tc>
        <w:tc>
          <w:tcPr>
            <w:tcW w:w="5811" w:type="dxa"/>
          </w:tcPr>
          <w:p w:rsidR="00C62045" w:rsidRPr="00231FE4" w:rsidRDefault="00C62045" w:rsidP="00F53A25">
            <w:pPr>
              <w:pStyle w:val="2"/>
              <w:spacing w:before="0" w:after="0"/>
              <w:jc w:val="left"/>
              <w:outlineLvl w:val="1"/>
              <w:rPr>
                <w:rFonts w:cs="Times New Roman"/>
                <w:b w:val="0"/>
                <w:w w:val="100"/>
                <w:sz w:val="22"/>
                <w:szCs w:val="22"/>
              </w:rPr>
            </w:pPr>
            <w:r w:rsidRPr="00231FE4">
              <w:rPr>
                <w:rFonts w:cs="Times New Roman"/>
                <w:b w:val="0"/>
                <w:w w:val="100"/>
                <w:sz w:val="22"/>
                <w:szCs w:val="22"/>
              </w:rPr>
              <w:t>Природная и техногенная составляющие ПТК</w:t>
            </w:r>
          </w:p>
        </w:tc>
        <w:tc>
          <w:tcPr>
            <w:tcW w:w="561" w:type="dxa"/>
          </w:tcPr>
          <w:p w:rsidR="00C62045" w:rsidRPr="00231FE4" w:rsidRDefault="00C62045" w:rsidP="00C62045">
            <w:pPr>
              <w:jc w:val="center"/>
              <w:rPr>
                <w:sz w:val="22"/>
                <w:szCs w:val="22"/>
              </w:rPr>
            </w:pPr>
            <w:r w:rsidRPr="00231FE4">
              <w:rPr>
                <w:sz w:val="22"/>
                <w:szCs w:val="22"/>
              </w:rPr>
              <w:t>6</w:t>
            </w:r>
            <w:r>
              <w:rPr>
                <w:sz w:val="22"/>
                <w:szCs w:val="22"/>
              </w:rPr>
              <w:t>9</w:t>
            </w:r>
          </w:p>
        </w:tc>
      </w:tr>
      <w:tr w:rsidR="00C62045" w:rsidRPr="00231FE4" w:rsidTr="00F53A25">
        <w:tc>
          <w:tcPr>
            <w:tcW w:w="534" w:type="dxa"/>
          </w:tcPr>
          <w:p w:rsidR="00C62045" w:rsidRPr="00231FE4" w:rsidRDefault="00C62045" w:rsidP="00F53A25">
            <w:pPr>
              <w:jc w:val="center"/>
              <w:rPr>
                <w:sz w:val="22"/>
                <w:szCs w:val="22"/>
              </w:rPr>
            </w:pPr>
            <w:r w:rsidRPr="00231FE4">
              <w:rPr>
                <w:sz w:val="22"/>
                <w:szCs w:val="22"/>
              </w:rPr>
              <w:t>8</w:t>
            </w:r>
          </w:p>
        </w:tc>
        <w:tc>
          <w:tcPr>
            <w:tcW w:w="5811" w:type="dxa"/>
          </w:tcPr>
          <w:p w:rsidR="00C62045" w:rsidRDefault="00C62045" w:rsidP="00F53A25">
            <w:pPr>
              <w:pStyle w:val="2"/>
              <w:spacing w:before="0" w:after="0"/>
              <w:jc w:val="left"/>
              <w:outlineLvl w:val="1"/>
              <w:rPr>
                <w:rFonts w:cs="Times New Roman"/>
                <w:b w:val="0"/>
                <w:w w:val="100"/>
                <w:sz w:val="22"/>
                <w:szCs w:val="22"/>
              </w:rPr>
            </w:pPr>
            <w:r w:rsidRPr="00231FE4">
              <w:rPr>
                <w:rFonts w:cs="Times New Roman"/>
                <w:b w:val="0"/>
                <w:w w:val="100"/>
                <w:sz w:val="22"/>
                <w:szCs w:val="22"/>
              </w:rPr>
              <w:t xml:space="preserve">Прогнозирование, моделирование и мониторинг ПТК </w:t>
            </w:r>
          </w:p>
          <w:p w:rsidR="00C62045" w:rsidRPr="00231FE4" w:rsidRDefault="00C62045" w:rsidP="00F53A25">
            <w:pPr>
              <w:pStyle w:val="2"/>
              <w:spacing w:before="0" w:after="0"/>
              <w:jc w:val="left"/>
              <w:outlineLvl w:val="1"/>
              <w:rPr>
                <w:rFonts w:cs="Times New Roman"/>
                <w:b w:val="0"/>
                <w:w w:val="100"/>
                <w:sz w:val="22"/>
                <w:szCs w:val="22"/>
              </w:rPr>
            </w:pPr>
            <w:proofErr w:type="spellStart"/>
            <w:r w:rsidRPr="00231FE4">
              <w:rPr>
                <w:rFonts w:cs="Times New Roman"/>
                <w:b w:val="0"/>
                <w:w w:val="100"/>
                <w:sz w:val="22"/>
                <w:szCs w:val="22"/>
              </w:rPr>
              <w:t>природообустройства</w:t>
            </w:r>
            <w:proofErr w:type="spellEnd"/>
            <w:r w:rsidRPr="00231FE4">
              <w:rPr>
                <w:rFonts w:cs="Times New Roman"/>
                <w:b w:val="0"/>
                <w:w w:val="100"/>
                <w:sz w:val="22"/>
                <w:szCs w:val="22"/>
              </w:rPr>
              <w:tab/>
            </w:r>
            <w:r w:rsidRPr="00231FE4">
              <w:rPr>
                <w:rFonts w:cs="Times New Roman"/>
                <w:b w:val="0"/>
                <w:w w:val="100"/>
                <w:sz w:val="22"/>
                <w:szCs w:val="22"/>
              </w:rPr>
              <w:tab/>
            </w:r>
            <w:r w:rsidRPr="00231FE4">
              <w:rPr>
                <w:rFonts w:cs="Times New Roman"/>
                <w:b w:val="0"/>
                <w:w w:val="100"/>
                <w:sz w:val="22"/>
                <w:szCs w:val="22"/>
              </w:rPr>
              <w:tab/>
            </w:r>
            <w:r w:rsidRPr="00231FE4">
              <w:rPr>
                <w:rFonts w:cs="Times New Roman"/>
                <w:b w:val="0"/>
                <w:w w:val="100"/>
                <w:sz w:val="22"/>
                <w:szCs w:val="22"/>
              </w:rPr>
              <w:tab/>
            </w:r>
          </w:p>
        </w:tc>
        <w:tc>
          <w:tcPr>
            <w:tcW w:w="561" w:type="dxa"/>
          </w:tcPr>
          <w:p w:rsidR="00C62045" w:rsidRDefault="00C62045" w:rsidP="00F53A25">
            <w:pPr>
              <w:jc w:val="center"/>
              <w:rPr>
                <w:sz w:val="22"/>
                <w:szCs w:val="22"/>
              </w:rPr>
            </w:pPr>
          </w:p>
          <w:p w:rsidR="00C62045" w:rsidRPr="00231FE4" w:rsidRDefault="00C62045" w:rsidP="00C62045">
            <w:pPr>
              <w:jc w:val="center"/>
              <w:rPr>
                <w:sz w:val="22"/>
                <w:szCs w:val="22"/>
              </w:rPr>
            </w:pPr>
            <w:r>
              <w:rPr>
                <w:sz w:val="22"/>
                <w:szCs w:val="22"/>
              </w:rPr>
              <w:t>72</w:t>
            </w:r>
          </w:p>
        </w:tc>
      </w:tr>
      <w:tr w:rsidR="00C62045" w:rsidRPr="00231FE4" w:rsidTr="00F53A25">
        <w:tc>
          <w:tcPr>
            <w:tcW w:w="534" w:type="dxa"/>
          </w:tcPr>
          <w:p w:rsidR="00C62045" w:rsidRPr="00231FE4" w:rsidRDefault="00C62045" w:rsidP="00F53A25">
            <w:pPr>
              <w:jc w:val="center"/>
              <w:rPr>
                <w:sz w:val="22"/>
                <w:szCs w:val="22"/>
              </w:rPr>
            </w:pPr>
            <w:r w:rsidRPr="00231FE4">
              <w:rPr>
                <w:sz w:val="22"/>
                <w:szCs w:val="22"/>
              </w:rPr>
              <w:t>9</w:t>
            </w:r>
          </w:p>
        </w:tc>
        <w:tc>
          <w:tcPr>
            <w:tcW w:w="5811" w:type="dxa"/>
          </w:tcPr>
          <w:p w:rsidR="00C62045" w:rsidRPr="00231FE4" w:rsidRDefault="00C62045" w:rsidP="00F53A25">
            <w:pPr>
              <w:rPr>
                <w:sz w:val="22"/>
                <w:szCs w:val="22"/>
              </w:rPr>
            </w:pPr>
            <w:r w:rsidRPr="00231FE4">
              <w:rPr>
                <w:sz w:val="22"/>
                <w:szCs w:val="22"/>
              </w:rPr>
              <w:t xml:space="preserve">Методы исследований в сельскохозяйственной науке и практике     </w:t>
            </w:r>
          </w:p>
        </w:tc>
        <w:tc>
          <w:tcPr>
            <w:tcW w:w="561" w:type="dxa"/>
          </w:tcPr>
          <w:p w:rsidR="00C62045" w:rsidRDefault="00C62045" w:rsidP="00F53A25">
            <w:pPr>
              <w:jc w:val="center"/>
              <w:rPr>
                <w:sz w:val="22"/>
                <w:szCs w:val="22"/>
              </w:rPr>
            </w:pPr>
          </w:p>
          <w:p w:rsidR="00C62045" w:rsidRPr="00231FE4" w:rsidRDefault="00C62045" w:rsidP="00C62045">
            <w:pPr>
              <w:jc w:val="center"/>
              <w:rPr>
                <w:sz w:val="22"/>
                <w:szCs w:val="22"/>
              </w:rPr>
            </w:pPr>
            <w:r>
              <w:rPr>
                <w:sz w:val="22"/>
                <w:szCs w:val="22"/>
              </w:rPr>
              <w:t>84</w:t>
            </w:r>
          </w:p>
        </w:tc>
      </w:tr>
      <w:tr w:rsidR="00C62045" w:rsidRPr="00231FE4" w:rsidTr="00F53A25">
        <w:tc>
          <w:tcPr>
            <w:tcW w:w="534" w:type="dxa"/>
          </w:tcPr>
          <w:p w:rsidR="00C62045" w:rsidRPr="00231FE4" w:rsidRDefault="00C62045" w:rsidP="00F53A25">
            <w:pPr>
              <w:jc w:val="center"/>
              <w:rPr>
                <w:sz w:val="22"/>
                <w:szCs w:val="22"/>
              </w:rPr>
            </w:pPr>
            <w:r w:rsidRPr="00231FE4">
              <w:rPr>
                <w:sz w:val="22"/>
                <w:szCs w:val="22"/>
              </w:rPr>
              <w:t>9.</w:t>
            </w:r>
            <w:r>
              <w:rPr>
                <w:sz w:val="22"/>
                <w:szCs w:val="22"/>
              </w:rPr>
              <w:t>1</w:t>
            </w:r>
          </w:p>
        </w:tc>
        <w:tc>
          <w:tcPr>
            <w:tcW w:w="5811" w:type="dxa"/>
          </w:tcPr>
          <w:p w:rsidR="00C62045" w:rsidRPr="00231FE4" w:rsidRDefault="00C62045" w:rsidP="00F53A25">
            <w:pPr>
              <w:rPr>
                <w:sz w:val="22"/>
                <w:szCs w:val="22"/>
              </w:rPr>
            </w:pPr>
            <w:r w:rsidRPr="00231FE4">
              <w:rPr>
                <w:sz w:val="22"/>
                <w:szCs w:val="22"/>
              </w:rPr>
              <w:t>Проведение исследований в условиях орошения</w:t>
            </w:r>
            <w:r w:rsidRPr="00231FE4">
              <w:rPr>
                <w:sz w:val="22"/>
                <w:szCs w:val="22"/>
              </w:rPr>
              <w:tab/>
            </w:r>
          </w:p>
        </w:tc>
        <w:tc>
          <w:tcPr>
            <w:tcW w:w="561" w:type="dxa"/>
          </w:tcPr>
          <w:p w:rsidR="00C62045" w:rsidRPr="00231FE4" w:rsidRDefault="00C62045" w:rsidP="00C62045">
            <w:pPr>
              <w:jc w:val="center"/>
              <w:rPr>
                <w:sz w:val="22"/>
                <w:szCs w:val="22"/>
              </w:rPr>
            </w:pPr>
            <w:r>
              <w:rPr>
                <w:sz w:val="22"/>
                <w:szCs w:val="22"/>
              </w:rPr>
              <w:t>99</w:t>
            </w:r>
          </w:p>
        </w:tc>
      </w:tr>
      <w:tr w:rsidR="00C62045" w:rsidRPr="00231FE4" w:rsidTr="00F53A25">
        <w:tc>
          <w:tcPr>
            <w:tcW w:w="534" w:type="dxa"/>
          </w:tcPr>
          <w:p w:rsidR="00C62045" w:rsidRPr="00231FE4" w:rsidRDefault="00C62045" w:rsidP="00F53A25">
            <w:pPr>
              <w:rPr>
                <w:sz w:val="22"/>
                <w:szCs w:val="22"/>
              </w:rPr>
            </w:pPr>
          </w:p>
        </w:tc>
        <w:tc>
          <w:tcPr>
            <w:tcW w:w="5811" w:type="dxa"/>
          </w:tcPr>
          <w:p w:rsidR="00C62045" w:rsidRPr="00231FE4" w:rsidRDefault="00C62045" w:rsidP="00F53A25">
            <w:pPr>
              <w:pStyle w:val="2"/>
              <w:spacing w:before="0" w:after="0"/>
              <w:jc w:val="left"/>
              <w:outlineLvl w:val="1"/>
              <w:rPr>
                <w:rFonts w:cs="Times New Roman"/>
                <w:b w:val="0"/>
                <w:w w:val="100"/>
                <w:sz w:val="22"/>
                <w:szCs w:val="22"/>
              </w:rPr>
            </w:pPr>
            <w:r w:rsidRPr="00231FE4">
              <w:rPr>
                <w:rFonts w:cs="Times New Roman"/>
                <w:b w:val="0"/>
                <w:w w:val="100"/>
                <w:sz w:val="22"/>
                <w:szCs w:val="22"/>
              </w:rPr>
              <w:t>Литература</w:t>
            </w:r>
          </w:p>
        </w:tc>
        <w:tc>
          <w:tcPr>
            <w:tcW w:w="561" w:type="dxa"/>
          </w:tcPr>
          <w:p w:rsidR="00C62045" w:rsidRPr="00231FE4" w:rsidRDefault="00C62045" w:rsidP="00C62045">
            <w:pPr>
              <w:jc w:val="center"/>
              <w:rPr>
                <w:sz w:val="22"/>
                <w:szCs w:val="22"/>
              </w:rPr>
            </w:pPr>
            <w:r>
              <w:rPr>
                <w:sz w:val="22"/>
                <w:szCs w:val="22"/>
              </w:rPr>
              <w:t>101</w:t>
            </w:r>
          </w:p>
        </w:tc>
      </w:tr>
    </w:tbl>
    <w:p w:rsidR="00C62045" w:rsidRPr="00231FE4" w:rsidRDefault="00C62045" w:rsidP="00C62045">
      <w:pPr>
        <w:widowControl w:val="0"/>
        <w:ind w:firstLine="454"/>
        <w:rPr>
          <w:sz w:val="22"/>
          <w:szCs w:val="22"/>
        </w:rPr>
      </w:pPr>
      <w:r w:rsidRPr="00231FE4">
        <w:rPr>
          <w:b/>
          <w:caps/>
          <w:sz w:val="22"/>
          <w:szCs w:val="22"/>
        </w:rPr>
        <w:tab/>
      </w:r>
      <w:r w:rsidRPr="00231FE4">
        <w:rPr>
          <w:b/>
          <w:caps/>
          <w:sz w:val="22"/>
          <w:szCs w:val="22"/>
        </w:rPr>
        <w:tab/>
      </w:r>
    </w:p>
    <w:p w:rsidR="00C62045" w:rsidRPr="00231FE4" w:rsidRDefault="00C62045" w:rsidP="00C62045">
      <w:pPr>
        <w:pStyle w:val="1"/>
        <w:widowControl w:val="0"/>
        <w:spacing w:before="0" w:after="0"/>
        <w:ind w:firstLine="454"/>
        <w:jc w:val="left"/>
        <w:rPr>
          <w:rFonts w:cs="Times New Roman"/>
          <w:b w:val="0"/>
          <w:caps w:val="0"/>
          <w:sz w:val="22"/>
          <w:szCs w:val="22"/>
        </w:rPr>
      </w:pPr>
      <w:r w:rsidRPr="00231FE4">
        <w:rPr>
          <w:rFonts w:cs="Times New Roman"/>
          <w:b w:val="0"/>
          <w:caps w:val="0"/>
          <w:sz w:val="22"/>
          <w:szCs w:val="22"/>
        </w:rPr>
        <w:tab/>
      </w:r>
      <w:r w:rsidRPr="00231FE4">
        <w:rPr>
          <w:rFonts w:cs="Times New Roman"/>
          <w:b w:val="0"/>
          <w:caps w:val="0"/>
          <w:sz w:val="22"/>
          <w:szCs w:val="22"/>
        </w:rPr>
        <w:tab/>
      </w:r>
      <w:r w:rsidRPr="00231FE4">
        <w:rPr>
          <w:rFonts w:cs="Times New Roman"/>
          <w:b w:val="0"/>
          <w:caps w:val="0"/>
          <w:sz w:val="22"/>
          <w:szCs w:val="22"/>
        </w:rPr>
        <w:tab/>
      </w:r>
      <w:r w:rsidRPr="00231FE4">
        <w:rPr>
          <w:rFonts w:cs="Times New Roman"/>
          <w:b w:val="0"/>
          <w:caps w:val="0"/>
          <w:sz w:val="22"/>
          <w:szCs w:val="22"/>
        </w:rPr>
        <w:tab/>
      </w:r>
      <w:r w:rsidRPr="00231FE4">
        <w:rPr>
          <w:rFonts w:cs="Times New Roman"/>
          <w:b w:val="0"/>
          <w:caps w:val="0"/>
          <w:sz w:val="22"/>
          <w:szCs w:val="22"/>
        </w:rPr>
        <w:tab/>
      </w:r>
      <w:r w:rsidRPr="00231FE4">
        <w:rPr>
          <w:rFonts w:cs="Times New Roman"/>
          <w:b w:val="0"/>
          <w:caps w:val="0"/>
          <w:sz w:val="22"/>
          <w:szCs w:val="22"/>
        </w:rPr>
        <w:tab/>
      </w:r>
      <w:r w:rsidRPr="00231FE4">
        <w:rPr>
          <w:rFonts w:cs="Times New Roman"/>
          <w:b w:val="0"/>
          <w:caps w:val="0"/>
          <w:sz w:val="22"/>
          <w:szCs w:val="22"/>
        </w:rPr>
        <w:tab/>
        <w:t xml:space="preserve">       </w:t>
      </w:r>
    </w:p>
    <w:p w:rsidR="00C62045" w:rsidRPr="00231FE4" w:rsidRDefault="00C62045" w:rsidP="00C62045">
      <w:pPr>
        <w:widowControl w:val="0"/>
        <w:tabs>
          <w:tab w:val="num" w:pos="180"/>
        </w:tabs>
        <w:ind w:firstLine="454"/>
        <w:rPr>
          <w:sz w:val="22"/>
          <w:szCs w:val="22"/>
        </w:rPr>
      </w:pPr>
      <w:r w:rsidRPr="00231FE4">
        <w:rPr>
          <w:b/>
          <w:sz w:val="22"/>
          <w:szCs w:val="22"/>
        </w:rPr>
        <w:tab/>
      </w:r>
      <w:r w:rsidRPr="00231FE4">
        <w:rPr>
          <w:sz w:val="22"/>
          <w:szCs w:val="22"/>
        </w:rPr>
        <w:tab/>
      </w:r>
      <w:r w:rsidRPr="00231FE4">
        <w:rPr>
          <w:sz w:val="22"/>
          <w:szCs w:val="22"/>
        </w:rPr>
        <w:tab/>
      </w:r>
      <w:r w:rsidRPr="00231FE4">
        <w:rPr>
          <w:sz w:val="22"/>
          <w:szCs w:val="22"/>
        </w:rPr>
        <w:tab/>
      </w:r>
      <w:r w:rsidRPr="00231FE4">
        <w:rPr>
          <w:sz w:val="22"/>
          <w:szCs w:val="22"/>
        </w:rPr>
        <w:tab/>
      </w:r>
      <w:r w:rsidRPr="00231FE4">
        <w:rPr>
          <w:sz w:val="22"/>
          <w:szCs w:val="22"/>
        </w:rPr>
        <w:tab/>
      </w:r>
      <w:r w:rsidRPr="00231FE4">
        <w:rPr>
          <w:sz w:val="22"/>
          <w:szCs w:val="22"/>
        </w:rPr>
        <w:tab/>
      </w:r>
      <w:r w:rsidRPr="00231FE4">
        <w:rPr>
          <w:sz w:val="22"/>
          <w:szCs w:val="22"/>
        </w:rPr>
        <w:tab/>
      </w:r>
      <w:r w:rsidRPr="00231FE4">
        <w:rPr>
          <w:sz w:val="22"/>
          <w:szCs w:val="22"/>
        </w:rPr>
        <w:tab/>
      </w:r>
      <w:r w:rsidRPr="00231FE4">
        <w:rPr>
          <w:sz w:val="22"/>
          <w:szCs w:val="22"/>
        </w:rPr>
        <w:tab/>
        <w:t xml:space="preserve">      </w:t>
      </w:r>
    </w:p>
    <w:p w:rsidR="00C62045" w:rsidRPr="00231FE4" w:rsidRDefault="00C62045" w:rsidP="00C62045">
      <w:pPr>
        <w:widowControl w:val="0"/>
        <w:ind w:firstLine="454"/>
        <w:rPr>
          <w:sz w:val="22"/>
          <w:szCs w:val="22"/>
        </w:rPr>
        <w:sectPr w:rsidR="00C62045" w:rsidRPr="00231FE4" w:rsidSect="00C62045">
          <w:footerReference w:type="default" r:id="rId7"/>
          <w:pgSz w:w="8391" w:h="11907" w:code="11"/>
          <w:pgMar w:top="964" w:right="567" w:bottom="964" w:left="1134" w:header="708" w:footer="708" w:gutter="0"/>
          <w:pgNumType w:start="1"/>
          <w:cols w:space="720"/>
        </w:sectPr>
      </w:pPr>
    </w:p>
    <w:p w:rsidR="00C62045" w:rsidRPr="00C62045" w:rsidRDefault="00C62045" w:rsidP="00C62045">
      <w:pPr>
        <w:widowControl w:val="0"/>
        <w:ind w:firstLine="454"/>
        <w:jc w:val="center"/>
        <w:rPr>
          <w:b/>
          <w:color w:val="000000"/>
          <w:sz w:val="22"/>
          <w:szCs w:val="22"/>
        </w:rPr>
      </w:pPr>
      <w:r w:rsidRPr="00C62045">
        <w:rPr>
          <w:b/>
          <w:color w:val="000000"/>
          <w:sz w:val="22"/>
          <w:szCs w:val="22"/>
        </w:rPr>
        <w:lastRenderedPageBreak/>
        <w:t>Введение</w:t>
      </w:r>
    </w:p>
    <w:p w:rsidR="00C62045" w:rsidRDefault="00C62045" w:rsidP="00C62045">
      <w:pPr>
        <w:widowControl w:val="0"/>
        <w:ind w:firstLine="454"/>
        <w:jc w:val="both"/>
        <w:rPr>
          <w:color w:val="000000"/>
          <w:sz w:val="22"/>
          <w:szCs w:val="22"/>
        </w:rPr>
      </w:pPr>
    </w:p>
    <w:p w:rsidR="00C62045" w:rsidRDefault="00C62045" w:rsidP="00C62045">
      <w:pPr>
        <w:widowControl w:val="0"/>
        <w:ind w:firstLine="454"/>
        <w:jc w:val="both"/>
        <w:rPr>
          <w:color w:val="000000"/>
          <w:sz w:val="22"/>
          <w:szCs w:val="22"/>
        </w:rPr>
      </w:pPr>
      <w:r w:rsidRPr="00C62045">
        <w:rPr>
          <w:color w:val="000000"/>
          <w:sz w:val="22"/>
          <w:szCs w:val="22"/>
        </w:rPr>
        <w:t>Увеличение общей антропогенной нагрузки на природную среду в Российской Федерации привело к значительному ухудшению с</w:t>
      </w:r>
      <w:r w:rsidRPr="00C62045">
        <w:rPr>
          <w:color w:val="000000"/>
          <w:sz w:val="22"/>
          <w:szCs w:val="22"/>
        </w:rPr>
        <w:t>о</w:t>
      </w:r>
      <w:r w:rsidRPr="00C62045">
        <w:rPr>
          <w:color w:val="000000"/>
          <w:sz w:val="22"/>
          <w:szCs w:val="22"/>
        </w:rPr>
        <w:t>стояния земельных ресурсов. На настоящий момент на территории России более половины площадей сельскохозяйственных угодий по</w:t>
      </w:r>
      <w:r w:rsidRPr="00C62045">
        <w:rPr>
          <w:color w:val="000000"/>
          <w:sz w:val="22"/>
          <w:szCs w:val="22"/>
        </w:rPr>
        <w:t>д</w:t>
      </w:r>
      <w:r w:rsidRPr="00C62045">
        <w:rPr>
          <w:color w:val="000000"/>
          <w:sz w:val="22"/>
          <w:szCs w:val="22"/>
        </w:rPr>
        <w:t>вержено водной и ветровой эрозии, а на одной трети отмечается опа</w:t>
      </w:r>
      <w:r w:rsidRPr="00C62045">
        <w:rPr>
          <w:color w:val="000000"/>
          <w:sz w:val="22"/>
          <w:szCs w:val="22"/>
        </w:rPr>
        <w:t>с</w:t>
      </w:r>
      <w:r w:rsidRPr="00C62045">
        <w:rPr>
          <w:color w:val="000000"/>
          <w:sz w:val="22"/>
          <w:szCs w:val="22"/>
        </w:rPr>
        <w:t>ность дефляции земель. На значительной части распространены по</w:t>
      </w:r>
      <w:r w:rsidRPr="00C62045">
        <w:rPr>
          <w:color w:val="000000"/>
          <w:sz w:val="22"/>
          <w:szCs w:val="22"/>
        </w:rPr>
        <w:t>ч</w:t>
      </w:r>
      <w:r w:rsidRPr="00C62045">
        <w:rPr>
          <w:color w:val="000000"/>
          <w:sz w:val="22"/>
          <w:szCs w:val="22"/>
        </w:rPr>
        <w:t>вы, имеющие повышенную кислотность, отмечается развитие проце</w:t>
      </w:r>
      <w:r w:rsidRPr="00C62045">
        <w:rPr>
          <w:color w:val="000000"/>
          <w:sz w:val="22"/>
          <w:szCs w:val="22"/>
        </w:rPr>
        <w:t>с</w:t>
      </w:r>
      <w:r w:rsidRPr="00C62045">
        <w:rPr>
          <w:color w:val="000000"/>
          <w:sz w:val="22"/>
          <w:szCs w:val="22"/>
        </w:rPr>
        <w:t>сов их засоления, переувлажнения, заболачивания и загрязнения.</w:t>
      </w:r>
    </w:p>
    <w:p w:rsidR="00C62045" w:rsidRDefault="00C62045" w:rsidP="00C62045">
      <w:pPr>
        <w:widowControl w:val="0"/>
        <w:ind w:firstLine="454"/>
        <w:jc w:val="both"/>
        <w:rPr>
          <w:color w:val="000000"/>
          <w:sz w:val="22"/>
          <w:szCs w:val="22"/>
        </w:rPr>
      </w:pPr>
      <w:r w:rsidRPr="00C62045">
        <w:rPr>
          <w:color w:val="000000"/>
          <w:sz w:val="22"/>
          <w:szCs w:val="22"/>
        </w:rPr>
        <w:t>Резкое ухудшение состояния земельных ресурсов отмечается в Центрально-Черноземном регионе, который входит в группу регионов Российской Федерации с наиболее сильным антропогенным воздейс</w:t>
      </w:r>
      <w:r w:rsidRPr="00C62045">
        <w:rPr>
          <w:color w:val="000000"/>
          <w:sz w:val="22"/>
          <w:szCs w:val="22"/>
        </w:rPr>
        <w:t>т</w:t>
      </w:r>
      <w:r w:rsidRPr="00C62045">
        <w:rPr>
          <w:color w:val="000000"/>
          <w:sz w:val="22"/>
          <w:szCs w:val="22"/>
        </w:rPr>
        <w:t xml:space="preserve">вием на природную среду. </w:t>
      </w:r>
      <w:r>
        <w:rPr>
          <w:color w:val="000000"/>
          <w:sz w:val="22"/>
          <w:szCs w:val="22"/>
        </w:rPr>
        <w:t>С</w:t>
      </w:r>
      <w:r w:rsidRPr="00C62045">
        <w:rPr>
          <w:color w:val="000000"/>
          <w:sz w:val="22"/>
          <w:szCs w:val="22"/>
        </w:rPr>
        <w:t>нижение качества земельных ресурсов происходит в районе, который имеет по данным РАСХ</w:t>
      </w:r>
      <w:r>
        <w:rPr>
          <w:color w:val="000000"/>
          <w:sz w:val="22"/>
          <w:szCs w:val="22"/>
        </w:rPr>
        <w:t>Н</w:t>
      </w:r>
      <w:r w:rsidRPr="00C62045">
        <w:rPr>
          <w:color w:val="000000"/>
          <w:sz w:val="22"/>
          <w:szCs w:val="22"/>
        </w:rPr>
        <w:t xml:space="preserve"> самый бол</w:t>
      </w:r>
      <w:r w:rsidRPr="00C62045">
        <w:rPr>
          <w:color w:val="000000"/>
          <w:sz w:val="22"/>
          <w:szCs w:val="22"/>
        </w:rPr>
        <w:t>ь</w:t>
      </w:r>
      <w:r w:rsidRPr="00C62045">
        <w:rPr>
          <w:color w:val="000000"/>
          <w:sz w:val="22"/>
          <w:szCs w:val="22"/>
        </w:rPr>
        <w:t>шой в России биоклиматический потенциал и самую высокую дене</w:t>
      </w:r>
      <w:r w:rsidRPr="00C62045">
        <w:rPr>
          <w:color w:val="000000"/>
          <w:sz w:val="22"/>
          <w:szCs w:val="22"/>
        </w:rPr>
        <w:t>ж</w:t>
      </w:r>
      <w:r w:rsidRPr="00C62045">
        <w:rPr>
          <w:color w:val="000000"/>
          <w:sz w:val="22"/>
          <w:szCs w:val="22"/>
        </w:rPr>
        <w:t>ную оценку сельскохозяйственных угодий. Качество земельных р</w:t>
      </w:r>
      <w:r w:rsidRPr="00C62045">
        <w:rPr>
          <w:color w:val="000000"/>
          <w:sz w:val="22"/>
          <w:szCs w:val="22"/>
        </w:rPr>
        <w:t>е</w:t>
      </w:r>
      <w:r w:rsidRPr="00C62045">
        <w:rPr>
          <w:color w:val="000000"/>
          <w:sz w:val="22"/>
          <w:szCs w:val="22"/>
        </w:rPr>
        <w:t>сурсов в регионах с таким интенсивным воздействием на природную среду можно сохранить в результате уменьшения антропогенной н</w:t>
      </w:r>
      <w:r w:rsidRPr="00C62045">
        <w:rPr>
          <w:color w:val="000000"/>
          <w:sz w:val="22"/>
          <w:szCs w:val="22"/>
        </w:rPr>
        <w:t>а</w:t>
      </w:r>
      <w:r w:rsidRPr="00C62045">
        <w:rPr>
          <w:color w:val="000000"/>
          <w:sz w:val="22"/>
          <w:szCs w:val="22"/>
        </w:rPr>
        <w:t xml:space="preserve">грузки на земельные </w:t>
      </w:r>
      <w:proofErr w:type="spellStart"/>
      <w:r w:rsidRPr="00C62045">
        <w:rPr>
          <w:color w:val="000000"/>
          <w:sz w:val="22"/>
          <w:szCs w:val="22"/>
        </w:rPr>
        <w:t>pecypc</w:t>
      </w:r>
      <w:proofErr w:type="gramStart"/>
      <w:r>
        <w:rPr>
          <w:color w:val="000000"/>
          <w:sz w:val="22"/>
          <w:szCs w:val="22"/>
        </w:rPr>
        <w:t>ы</w:t>
      </w:r>
      <w:proofErr w:type="spellEnd"/>
      <w:proofErr w:type="gramEnd"/>
      <w:r w:rsidRPr="00C62045">
        <w:rPr>
          <w:color w:val="000000"/>
          <w:sz w:val="22"/>
          <w:szCs w:val="22"/>
        </w:rPr>
        <w:t>, путем создания адаптированных к пр</w:t>
      </w:r>
      <w:r w:rsidRPr="00C62045">
        <w:rPr>
          <w:color w:val="000000"/>
          <w:sz w:val="22"/>
          <w:szCs w:val="22"/>
        </w:rPr>
        <w:t>и</w:t>
      </w:r>
      <w:r w:rsidRPr="00C62045">
        <w:rPr>
          <w:color w:val="000000"/>
          <w:sz w:val="22"/>
          <w:szCs w:val="22"/>
        </w:rPr>
        <w:t>родно-экономическим условиям природно-антропогенных систем за счет проведения работ по восстановлению качества земель.</w:t>
      </w:r>
    </w:p>
    <w:p w:rsidR="00C62045" w:rsidRDefault="00C62045" w:rsidP="00C62045">
      <w:pPr>
        <w:widowControl w:val="0"/>
        <w:ind w:firstLine="454"/>
        <w:jc w:val="both"/>
        <w:rPr>
          <w:color w:val="000000"/>
          <w:sz w:val="22"/>
          <w:szCs w:val="22"/>
        </w:rPr>
      </w:pPr>
      <w:r w:rsidRPr="00C62045">
        <w:rPr>
          <w:color w:val="000000"/>
          <w:sz w:val="22"/>
          <w:szCs w:val="22"/>
        </w:rPr>
        <w:t>Уровень наших знаний в настоящее время не позволяет дост</w:t>
      </w:r>
      <w:r w:rsidRPr="00C62045">
        <w:rPr>
          <w:color w:val="000000"/>
          <w:sz w:val="22"/>
          <w:szCs w:val="22"/>
        </w:rPr>
        <w:t>а</w:t>
      </w:r>
      <w:r w:rsidRPr="00C62045">
        <w:rPr>
          <w:color w:val="000000"/>
          <w:sz w:val="22"/>
          <w:szCs w:val="22"/>
        </w:rPr>
        <w:t>точно эффективно регулировать устойчивость современных ландша</w:t>
      </w:r>
      <w:r w:rsidRPr="00C62045">
        <w:rPr>
          <w:color w:val="000000"/>
          <w:sz w:val="22"/>
          <w:szCs w:val="22"/>
        </w:rPr>
        <w:t>ф</w:t>
      </w:r>
      <w:r w:rsidRPr="00C62045">
        <w:rPr>
          <w:color w:val="000000"/>
          <w:sz w:val="22"/>
          <w:szCs w:val="22"/>
        </w:rPr>
        <w:t>тов к разнообразным антропогенным воздействиям. Усилия и средства обычно направляются на устранение ущерба, уже нанесенного з</w:t>
      </w:r>
      <w:r w:rsidRPr="00C62045">
        <w:rPr>
          <w:color w:val="000000"/>
          <w:sz w:val="22"/>
          <w:szCs w:val="22"/>
        </w:rPr>
        <w:t>е</w:t>
      </w:r>
      <w:r w:rsidRPr="00C62045">
        <w:rPr>
          <w:color w:val="000000"/>
          <w:sz w:val="22"/>
          <w:szCs w:val="22"/>
        </w:rPr>
        <w:t>мельным ресурсам. Однако</w:t>
      </w:r>
      <w:proofErr w:type="gramStart"/>
      <w:r w:rsidRPr="00C62045">
        <w:rPr>
          <w:color w:val="000000"/>
          <w:sz w:val="22"/>
          <w:szCs w:val="22"/>
        </w:rPr>
        <w:t>,</w:t>
      </w:r>
      <w:proofErr w:type="gramEnd"/>
      <w:r w:rsidRPr="00C62045">
        <w:rPr>
          <w:color w:val="000000"/>
          <w:sz w:val="22"/>
          <w:szCs w:val="22"/>
        </w:rPr>
        <w:t xml:space="preserve"> в основе экологической политики гос</w:t>
      </w:r>
      <w:r w:rsidRPr="00C62045">
        <w:rPr>
          <w:color w:val="000000"/>
          <w:sz w:val="22"/>
          <w:szCs w:val="22"/>
        </w:rPr>
        <w:t>у</w:t>
      </w:r>
      <w:r w:rsidRPr="00C62045">
        <w:rPr>
          <w:color w:val="000000"/>
          <w:sz w:val="22"/>
          <w:szCs w:val="22"/>
        </w:rPr>
        <w:t>дарства должен находиться принцип недопущения нарушений, кот</w:t>
      </w:r>
      <w:r w:rsidRPr="00C62045">
        <w:rPr>
          <w:color w:val="000000"/>
          <w:sz w:val="22"/>
          <w:szCs w:val="22"/>
        </w:rPr>
        <w:t>о</w:t>
      </w:r>
      <w:r w:rsidRPr="00C62045">
        <w:rPr>
          <w:color w:val="000000"/>
          <w:sz w:val="22"/>
          <w:szCs w:val="22"/>
        </w:rPr>
        <w:t>рый может быть реализован лишь путем регулирования антропоге</w:t>
      </w:r>
      <w:r w:rsidRPr="00C62045">
        <w:rPr>
          <w:color w:val="000000"/>
          <w:sz w:val="22"/>
          <w:szCs w:val="22"/>
        </w:rPr>
        <w:t>н</w:t>
      </w:r>
      <w:r w:rsidRPr="00C62045">
        <w:rPr>
          <w:color w:val="000000"/>
          <w:sz w:val="22"/>
          <w:szCs w:val="22"/>
        </w:rPr>
        <w:t>ной нагрузки на территорию.</w:t>
      </w:r>
    </w:p>
    <w:p w:rsidR="00C62045" w:rsidRDefault="00C62045" w:rsidP="00C62045">
      <w:pPr>
        <w:widowControl w:val="0"/>
        <w:ind w:firstLine="454"/>
        <w:jc w:val="both"/>
        <w:rPr>
          <w:color w:val="000000"/>
          <w:sz w:val="22"/>
          <w:szCs w:val="22"/>
        </w:rPr>
      </w:pPr>
      <w:r w:rsidRPr="00C62045">
        <w:rPr>
          <w:color w:val="000000"/>
          <w:sz w:val="22"/>
          <w:szCs w:val="22"/>
        </w:rPr>
        <w:t xml:space="preserve"> </w:t>
      </w:r>
      <w:r>
        <w:rPr>
          <w:color w:val="000000"/>
          <w:sz w:val="22"/>
          <w:szCs w:val="22"/>
        </w:rPr>
        <w:t>Р</w:t>
      </w:r>
      <w:r w:rsidRPr="00C62045">
        <w:rPr>
          <w:color w:val="000000"/>
          <w:sz w:val="22"/>
          <w:szCs w:val="22"/>
        </w:rPr>
        <w:t>ациональное использование и охрана земельных ресурсов в р</w:t>
      </w:r>
      <w:r w:rsidRPr="00C62045">
        <w:rPr>
          <w:color w:val="000000"/>
          <w:sz w:val="22"/>
          <w:szCs w:val="22"/>
        </w:rPr>
        <w:t>е</w:t>
      </w:r>
      <w:r w:rsidRPr="00C62045">
        <w:rPr>
          <w:color w:val="000000"/>
          <w:sz w:val="22"/>
          <w:szCs w:val="22"/>
        </w:rPr>
        <w:t>гионах с интенсивным антропогенным воздействием на природную среду возможны, лишь на основе создания сбалансированных, выс</w:t>
      </w:r>
      <w:r w:rsidRPr="00C62045">
        <w:rPr>
          <w:color w:val="000000"/>
          <w:sz w:val="22"/>
          <w:szCs w:val="22"/>
        </w:rPr>
        <w:t>о</w:t>
      </w:r>
      <w:r w:rsidRPr="00C62045">
        <w:rPr>
          <w:color w:val="000000"/>
          <w:sz w:val="22"/>
          <w:szCs w:val="22"/>
        </w:rPr>
        <w:t>копродуктивных и устойчивых к антропогенным воздействиям лан</w:t>
      </w:r>
      <w:r w:rsidRPr="00C62045">
        <w:rPr>
          <w:color w:val="000000"/>
          <w:sz w:val="22"/>
          <w:szCs w:val="22"/>
        </w:rPr>
        <w:t>д</w:t>
      </w:r>
      <w:r w:rsidRPr="00C62045">
        <w:rPr>
          <w:color w:val="000000"/>
          <w:sz w:val="22"/>
          <w:szCs w:val="22"/>
        </w:rPr>
        <w:t>шафтных экосистем, максимально адаптированных к местным пр</w:t>
      </w:r>
      <w:r w:rsidRPr="00C62045">
        <w:rPr>
          <w:color w:val="000000"/>
          <w:sz w:val="22"/>
          <w:szCs w:val="22"/>
        </w:rPr>
        <w:t>и</w:t>
      </w:r>
      <w:r w:rsidRPr="00C62045">
        <w:rPr>
          <w:color w:val="000000"/>
          <w:sz w:val="22"/>
          <w:szCs w:val="22"/>
        </w:rPr>
        <w:t>родно-экономическим условиям.</w:t>
      </w:r>
    </w:p>
    <w:p w:rsidR="00C62045" w:rsidRDefault="00C62045" w:rsidP="00C62045">
      <w:pPr>
        <w:widowControl w:val="0"/>
        <w:ind w:firstLine="454"/>
        <w:jc w:val="both"/>
        <w:rPr>
          <w:color w:val="000000"/>
          <w:sz w:val="22"/>
          <w:szCs w:val="22"/>
        </w:rPr>
      </w:pPr>
      <w:r w:rsidRPr="00C62045">
        <w:rPr>
          <w:color w:val="000000"/>
          <w:sz w:val="22"/>
          <w:szCs w:val="22"/>
        </w:rPr>
        <w:t xml:space="preserve"> Земля </w:t>
      </w:r>
      <w:r>
        <w:rPr>
          <w:color w:val="000000"/>
          <w:sz w:val="22"/>
          <w:szCs w:val="22"/>
        </w:rPr>
        <w:t>-</w:t>
      </w:r>
      <w:r w:rsidRPr="00C62045">
        <w:rPr>
          <w:color w:val="000000"/>
          <w:sz w:val="22"/>
          <w:szCs w:val="22"/>
        </w:rPr>
        <w:t xml:space="preserve"> специфический вид материальных ресурсов, это матер</w:t>
      </w:r>
      <w:r w:rsidRPr="00C62045">
        <w:rPr>
          <w:color w:val="000000"/>
          <w:sz w:val="22"/>
          <w:szCs w:val="22"/>
        </w:rPr>
        <w:t>и</w:t>
      </w:r>
      <w:r w:rsidRPr="00C62045">
        <w:rPr>
          <w:color w:val="000000"/>
          <w:sz w:val="22"/>
          <w:szCs w:val="22"/>
        </w:rPr>
        <w:t xml:space="preserve">альный базис на котором строится жизнедеятельность человеческого </w:t>
      </w:r>
      <w:r w:rsidRPr="00C62045">
        <w:rPr>
          <w:color w:val="000000"/>
          <w:sz w:val="22"/>
          <w:szCs w:val="22"/>
        </w:rPr>
        <w:lastRenderedPageBreak/>
        <w:t xml:space="preserve">общества. Необходимо помнить, что территория, которая </w:t>
      </w:r>
      <w:proofErr w:type="gramStart"/>
      <w:r w:rsidRPr="00C62045">
        <w:rPr>
          <w:color w:val="000000"/>
          <w:sz w:val="22"/>
          <w:szCs w:val="22"/>
        </w:rPr>
        <w:t>вовлекается в хозяйственный оборот ограничена</w:t>
      </w:r>
      <w:proofErr w:type="gramEnd"/>
      <w:r w:rsidRPr="00C62045">
        <w:rPr>
          <w:color w:val="000000"/>
          <w:sz w:val="22"/>
          <w:szCs w:val="22"/>
        </w:rPr>
        <w:t>, что и является причиной деф</w:t>
      </w:r>
      <w:r w:rsidRPr="00C62045">
        <w:rPr>
          <w:color w:val="000000"/>
          <w:sz w:val="22"/>
          <w:szCs w:val="22"/>
        </w:rPr>
        <w:t>и</w:t>
      </w:r>
      <w:r w:rsidRPr="00C62045">
        <w:rPr>
          <w:color w:val="000000"/>
          <w:sz w:val="22"/>
          <w:szCs w:val="22"/>
        </w:rPr>
        <w:t>цита земельных ресурсов.</w:t>
      </w:r>
    </w:p>
    <w:p w:rsidR="00C62045" w:rsidRDefault="00C62045" w:rsidP="00C62045">
      <w:pPr>
        <w:widowControl w:val="0"/>
        <w:ind w:firstLine="454"/>
        <w:jc w:val="both"/>
        <w:rPr>
          <w:color w:val="000000"/>
          <w:sz w:val="22"/>
          <w:szCs w:val="22"/>
        </w:rPr>
      </w:pPr>
      <w:r w:rsidRPr="00C62045">
        <w:rPr>
          <w:color w:val="000000"/>
          <w:sz w:val="22"/>
          <w:szCs w:val="22"/>
        </w:rPr>
        <w:t>В современных условиях особенно остро стоит вопрос о раци</w:t>
      </w:r>
      <w:r w:rsidRPr="00C62045">
        <w:rPr>
          <w:color w:val="000000"/>
          <w:sz w:val="22"/>
          <w:szCs w:val="22"/>
        </w:rPr>
        <w:t>о</w:t>
      </w:r>
      <w:r w:rsidRPr="00C62045">
        <w:rPr>
          <w:color w:val="000000"/>
          <w:sz w:val="22"/>
          <w:szCs w:val="22"/>
        </w:rPr>
        <w:t>нальном, бережном использовании земель, и как уникального приро</w:t>
      </w:r>
      <w:r w:rsidRPr="00C62045">
        <w:rPr>
          <w:color w:val="000000"/>
          <w:sz w:val="22"/>
          <w:szCs w:val="22"/>
        </w:rPr>
        <w:t>д</w:t>
      </w:r>
      <w:r w:rsidRPr="00C62045">
        <w:rPr>
          <w:color w:val="000000"/>
          <w:sz w:val="22"/>
          <w:szCs w:val="22"/>
        </w:rPr>
        <w:t>ного тела способного продуцировать биомассу, и как материального носителя производства.</w:t>
      </w:r>
    </w:p>
    <w:p w:rsidR="00C62045" w:rsidRDefault="00C62045" w:rsidP="00C62045">
      <w:pPr>
        <w:widowControl w:val="0"/>
        <w:ind w:firstLine="454"/>
        <w:jc w:val="both"/>
        <w:rPr>
          <w:color w:val="000000"/>
          <w:sz w:val="22"/>
          <w:szCs w:val="22"/>
        </w:rPr>
      </w:pPr>
      <w:r w:rsidRPr="00C62045">
        <w:rPr>
          <w:color w:val="000000"/>
          <w:sz w:val="22"/>
          <w:szCs w:val="22"/>
        </w:rPr>
        <w:t xml:space="preserve">Указанные проблемы требуют обоснованных и своевременных управленческих решений, направленных на </w:t>
      </w:r>
      <w:proofErr w:type="gramStart"/>
      <w:r w:rsidRPr="00C62045">
        <w:rPr>
          <w:color w:val="000000"/>
          <w:sz w:val="22"/>
          <w:szCs w:val="22"/>
        </w:rPr>
        <w:t>оптимизацию сложивше</w:t>
      </w:r>
      <w:r w:rsidRPr="00C62045">
        <w:rPr>
          <w:color w:val="000000"/>
          <w:sz w:val="22"/>
          <w:szCs w:val="22"/>
        </w:rPr>
        <w:t>й</w:t>
      </w:r>
      <w:r w:rsidRPr="00C62045">
        <w:rPr>
          <w:color w:val="000000"/>
          <w:sz w:val="22"/>
          <w:szCs w:val="22"/>
        </w:rPr>
        <w:t>ся на</w:t>
      </w:r>
      <w:proofErr w:type="gramEnd"/>
      <w:r w:rsidRPr="00C62045">
        <w:rPr>
          <w:color w:val="000000"/>
          <w:sz w:val="22"/>
          <w:szCs w:val="22"/>
        </w:rPr>
        <w:t xml:space="preserve"> сегодняшний день структуры землепользования. Принятие п</w:t>
      </w:r>
      <w:r w:rsidRPr="00C62045">
        <w:rPr>
          <w:color w:val="000000"/>
          <w:sz w:val="22"/>
          <w:szCs w:val="22"/>
        </w:rPr>
        <w:t>о</w:t>
      </w:r>
      <w:r w:rsidRPr="00C62045">
        <w:rPr>
          <w:color w:val="000000"/>
          <w:sz w:val="22"/>
          <w:szCs w:val="22"/>
        </w:rPr>
        <w:t>добных решений сопряжено с обработкой, анализом огромного кол</w:t>
      </w:r>
      <w:r w:rsidRPr="00C62045">
        <w:rPr>
          <w:color w:val="000000"/>
          <w:sz w:val="22"/>
          <w:szCs w:val="22"/>
        </w:rPr>
        <w:t>и</w:t>
      </w:r>
      <w:r w:rsidRPr="00C62045">
        <w:rPr>
          <w:color w:val="000000"/>
          <w:sz w:val="22"/>
          <w:szCs w:val="22"/>
        </w:rPr>
        <w:t>чества информации природоохранного и ресурсосберегающего н</w:t>
      </w:r>
      <w:r w:rsidRPr="00C62045">
        <w:rPr>
          <w:color w:val="000000"/>
          <w:sz w:val="22"/>
          <w:szCs w:val="22"/>
        </w:rPr>
        <w:t>а</w:t>
      </w:r>
      <w:r w:rsidRPr="00C62045">
        <w:rPr>
          <w:color w:val="000000"/>
          <w:sz w:val="22"/>
          <w:szCs w:val="22"/>
        </w:rPr>
        <w:t>правления</w:t>
      </w:r>
      <w:r>
        <w:rPr>
          <w:color w:val="000000"/>
          <w:sz w:val="22"/>
          <w:szCs w:val="22"/>
        </w:rPr>
        <w:t>.</w:t>
      </w:r>
    </w:p>
    <w:p w:rsidR="00C62045" w:rsidRPr="00C62045" w:rsidRDefault="00C62045" w:rsidP="00C62045">
      <w:pPr>
        <w:widowControl w:val="0"/>
        <w:ind w:firstLine="454"/>
        <w:jc w:val="both"/>
        <w:rPr>
          <w:b/>
          <w:sz w:val="22"/>
          <w:szCs w:val="22"/>
        </w:rPr>
      </w:pPr>
    </w:p>
    <w:p w:rsidR="00231FE4" w:rsidRPr="00231FE4" w:rsidRDefault="00231FE4" w:rsidP="00231FE4">
      <w:pPr>
        <w:widowControl w:val="0"/>
        <w:ind w:firstLine="454"/>
        <w:jc w:val="center"/>
        <w:rPr>
          <w:b/>
          <w:sz w:val="22"/>
          <w:szCs w:val="22"/>
        </w:rPr>
      </w:pPr>
      <w:r w:rsidRPr="00231FE4">
        <w:rPr>
          <w:b/>
          <w:sz w:val="22"/>
          <w:szCs w:val="22"/>
        </w:rPr>
        <w:t xml:space="preserve">1 Мелиорация земель и ее роль в развитии экономики </w:t>
      </w:r>
    </w:p>
    <w:p w:rsidR="00231FE4" w:rsidRPr="00231FE4" w:rsidRDefault="00231FE4" w:rsidP="00231FE4">
      <w:pPr>
        <w:widowControl w:val="0"/>
        <w:ind w:firstLine="454"/>
        <w:jc w:val="center"/>
        <w:rPr>
          <w:b/>
          <w:sz w:val="22"/>
          <w:szCs w:val="22"/>
        </w:rPr>
      </w:pPr>
      <w:r w:rsidRPr="00231FE4">
        <w:rPr>
          <w:b/>
          <w:sz w:val="22"/>
          <w:szCs w:val="22"/>
        </w:rPr>
        <w:t>Российской Федерации</w:t>
      </w:r>
    </w:p>
    <w:p w:rsidR="00C62045" w:rsidRDefault="00C62045" w:rsidP="00231FE4">
      <w:pPr>
        <w:widowControl w:val="0"/>
        <w:shd w:val="clear" w:color="auto" w:fill="FFFFFF"/>
        <w:ind w:firstLine="454"/>
        <w:jc w:val="both"/>
        <w:rPr>
          <w:sz w:val="22"/>
          <w:szCs w:val="22"/>
        </w:rPr>
      </w:pPr>
    </w:p>
    <w:p w:rsidR="00231FE4" w:rsidRPr="00231FE4" w:rsidRDefault="00231FE4" w:rsidP="00231FE4">
      <w:pPr>
        <w:widowControl w:val="0"/>
        <w:shd w:val="clear" w:color="auto" w:fill="FFFFFF"/>
        <w:ind w:firstLine="454"/>
        <w:jc w:val="both"/>
        <w:rPr>
          <w:sz w:val="22"/>
          <w:szCs w:val="22"/>
        </w:rPr>
      </w:pPr>
      <w:r w:rsidRPr="00231FE4">
        <w:rPr>
          <w:sz w:val="22"/>
          <w:szCs w:val="22"/>
        </w:rPr>
        <w:t>Мелиорация земель является объективной необходимостью в д</w:t>
      </w:r>
      <w:r w:rsidRPr="00231FE4">
        <w:rPr>
          <w:sz w:val="22"/>
          <w:szCs w:val="22"/>
        </w:rPr>
        <w:t>е</w:t>
      </w:r>
      <w:r w:rsidRPr="00231FE4">
        <w:rPr>
          <w:sz w:val="22"/>
          <w:szCs w:val="22"/>
        </w:rPr>
        <w:t>ле преобразования природных комплексов, превращения болот и з</w:t>
      </w:r>
      <w:r w:rsidRPr="00231FE4">
        <w:rPr>
          <w:sz w:val="22"/>
          <w:szCs w:val="22"/>
        </w:rPr>
        <w:t>а</w:t>
      </w:r>
      <w:r w:rsidRPr="00231FE4">
        <w:rPr>
          <w:sz w:val="22"/>
          <w:szCs w:val="22"/>
        </w:rPr>
        <w:t>болоченных земель в высокопродуктивные сельскохозяйственные угодья, социального и экономического преобразования страны. Как важнейшее звено интенсификации сельскохозяйственного произво</w:t>
      </w:r>
      <w:r w:rsidRPr="00231FE4">
        <w:rPr>
          <w:sz w:val="22"/>
          <w:szCs w:val="22"/>
        </w:rPr>
        <w:t>д</w:t>
      </w:r>
      <w:r w:rsidRPr="00231FE4">
        <w:rPr>
          <w:sz w:val="22"/>
          <w:szCs w:val="22"/>
        </w:rPr>
        <w:t>ства мелиорация призвана внести ощутимый вклад в повышение бл</w:t>
      </w:r>
      <w:r w:rsidRPr="00231FE4">
        <w:rPr>
          <w:sz w:val="22"/>
          <w:szCs w:val="22"/>
        </w:rPr>
        <w:t>а</w:t>
      </w:r>
      <w:r w:rsidRPr="00231FE4">
        <w:rPr>
          <w:sz w:val="22"/>
          <w:szCs w:val="22"/>
        </w:rPr>
        <w:t>госостояния жизненного уровня населения нашей планеты.</w:t>
      </w:r>
    </w:p>
    <w:p w:rsidR="00231FE4" w:rsidRPr="00231FE4" w:rsidRDefault="00231FE4" w:rsidP="00231FE4">
      <w:pPr>
        <w:widowControl w:val="0"/>
        <w:shd w:val="clear" w:color="auto" w:fill="FFFFFF"/>
        <w:ind w:firstLine="454"/>
        <w:jc w:val="both"/>
        <w:rPr>
          <w:sz w:val="22"/>
          <w:szCs w:val="22"/>
        </w:rPr>
      </w:pPr>
      <w:r w:rsidRPr="00231FE4">
        <w:rPr>
          <w:sz w:val="22"/>
          <w:szCs w:val="22"/>
        </w:rPr>
        <w:t>Водные мелиорации издревле волновали души людей. Орос</w:t>
      </w:r>
      <w:r w:rsidRPr="00231FE4">
        <w:rPr>
          <w:sz w:val="22"/>
          <w:szCs w:val="22"/>
        </w:rPr>
        <w:t>и</w:t>
      </w:r>
      <w:r w:rsidRPr="00231FE4">
        <w:rPr>
          <w:sz w:val="22"/>
          <w:szCs w:val="22"/>
        </w:rPr>
        <w:t>тельные каналы строили ещё древние египтяне, догадавшись таким способом повысить плодородие почв.</w:t>
      </w:r>
    </w:p>
    <w:p w:rsidR="00231FE4" w:rsidRPr="00231FE4" w:rsidRDefault="00231FE4" w:rsidP="00231FE4">
      <w:pPr>
        <w:widowControl w:val="0"/>
        <w:shd w:val="clear" w:color="auto" w:fill="FFFFFF"/>
        <w:ind w:firstLine="454"/>
        <w:jc w:val="both"/>
        <w:rPr>
          <w:sz w:val="22"/>
          <w:szCs w:val="22"/>
        </w:rPr>
      </w:pPr>
      <w:r w:rsidRPr="00231FE4">
        <w:rPr>
          <w:sz w:val="22"/>
          <w:szCs w:val="22"/>
        </w:rPr>
        <w:t>Водные мелиорации (орошение и осушение) один из основных путей повышения урожайности сельскохозяйственных угодий, зан</w:t>
      </w:r>
      <w:r w:rsidRPr="00231FE4">
        <w:rPr>
          <w:sz w:val="22"/>
          <w:szCs w:val="22"/>
        </w:rPr>
        <w:t>и</w:t>
      </w:r>
      <w:r w:rsidRPr="00231FE4">
        <w:rPr>
          <w:sz w:val="22"/>
          <w:szCs w:val="22"/>
        </w:rPr>
        <w:t xml:space="preserve">мающих на планете </w:t>
      </w:r>
      <w:r>
        <w:rPr>
          <w:sz w:val="22"/>
          <w:szCs w:val="22"/>
        </w:rPr>
        <w:t xml:space="preserve">до </w:t>
      </w:r>
      <w:r w:rsidRPr="00231FE4">
        <w:rPr>
          <w:sz w:val="22"/>
          <w:szCs w:val="22"/>
        </w:rPr>
        <w:t>10% площади суши. Шестая часть этих земель мелиорирована, и с них получают от 40 до 50% всех производимых сельскохозяйственных продуктов.</w:t>
      </w:r>
    </w:p>
    <w:p w:rsidR="00231FE4" w:rsidRPr="00231FE4" w:rsidRDefault="00231FE4" w:rsidP="00231FE4">
      <w:pPr>
        <w:widowControl w:val="0"/>
        <w:shd w:val="clear" w:color="auto" w:fill="FFFFFF"/>
        <w:ind w:firstLine="454"/>
        <w:jc w:val="both"/>
        <w:rPr>
          <w:sz w:val="22"/>
          <w:szCs w:val="22"/>
        </w:rPr>
      </w:pPr>
      <w:r w:rsidRPr="00231FE4">
        <w:rPr>
          <w:sz w:val="22"/>
          <w:szCs w:val="22"/>
        </w:rPr>
        <w:t>Немногим более ста лет назад в обиход отечественных специал</w:t>
      </w:r>
      <w:r w:rsidRPr="00231FE4">
        <w:rPr>
          <w:sz w:val="22"/>
          <w:szCs w:val="22"/>
        </w:rPr>
        <w:t>и</w:t>
      </w:r>
      <w:r w:rsidRPr="00231FE4">
        <w:rPr>
          <w:sz w:val="22"/>
          <w:szCs w:val="22"/>
        </w:rPr>
        <w:t>стов вошло слово-термин «мелиорация», тогда заменившее понятия «земельные улучшения» и «поправления полей». В процессе истор</w:t>
      </w:r>
      <w:r w:rsidRPr="00231FE4">
        <w:rPr>
          <w:sz w:val="22"/>
          <w:szCs w:val="22"/>
        </w:rPr>
        <w:t>и</w:t>
      </w:r>
      <w:r w:rsidRPr="00231FE4">
        <w:rPr>
          <w:sz w:val="22"/>
          <w:szCs w:val="22"/>
        </w:rPr>
        <w:t xml:space="preserve">ческого развития понятие и собственно мелиорации распространились не только на почвы, но и на грунты, водные объекты, ландшафты и в целом на окружающую природную среду. В эпоху своего расцвета </w:t>
      </w:r>
      <w:r w:rsidRPr="00231FE4">
        <w:rPr>
          <w:sz w:val="22"/>
          <w:szCs w:val="22"/>
        </w:rPr>
        <w:lastRenderedPageBreak/>
        <w:t xml:space="preserve">(золотого двадцатилетия) слово-термин «мелиорации» </w:t>
      </w:r>
      <w:hyperlink r:id="rId8" w:history="1">
        <w:r w:rsidRPr="00231FE4">
          <w:rPr>
            <w:rStyle w:val="a3"/>
            <w:color w:val="auto"/>
            <w:sz w:val="22"/>
            <w:szCs w:val="22"/>
            <w:u w:val="none"/>
          </w:rPr>
          <w:t>стало</w:t>
        </w:r>
      </w:hyperlink>
      <w:r w:rsidRPr="00231FE4">
        <w:rPr>
          <w:sz w:val="22"/>
          <w:szCs w:val="22"/>
        </w:rPr>
        <w:t xml:space="preserve"> прим</w:t>
      </w:r>
      <w:r w:rsidRPr="00231FE4">
        <w:rPr>
          <w:sz w:val="22"/>
          <w:szCs w:val="22"/>
        </w:rPr>
        <w:t>е</w:t>
      </w:r>
      <w:r w:rsidRPr="00231FE4">
        <w:rPr>
          <w:sz w:val="22"/>
          <w:szCs w:val="22"/>
        </w:rPr>
        <w:t>няться вместо понятия «улучшения». Ныне под термином «мелиор</w:t>
      </w:r>
      <w:r w:rsidRPr="00231FE4">
        <w:rPr>
          <w:sz w:val="22"/>
          <w:szCs w:val="22"/>
        </w:rPr>
        <w:t>а</w:t>
      </w:r>
      <w:r w:rsidRPr="00231FE4">
        <w:rPr>
          <w:sz w:val="22"/>
          <w:szCs w:val="22"/>
        </w:rPr>
        <w:t>ции окружающей природной среды» понимается деятельность, обе</w:t>
      </w:r>
      <w:r w:rsidRPr="00231FE4">
        <w:rPr>
          <w:sz w:val="22"/>
          <w:szCs w:val="22"/>
        </w:rPr>
        <w:t>с</w:t>
      </w:r>
      <w:r w:rsidRPr="00231FE4">
        <w:rPr>
          <w:sz w:val="22"/>
          <w:szCs w:val="22"/>
        </w:rPr>
        <w:t>печивающая коренное на продолжительный период улучшение с</w:t>
      </w:r>
      <w:r w:rsidRPr="00231FE4">
        <w:rPr>
          <w:sz w:val="22"/>
          <w:szCs w:val="22"/>
        </w:rPr>
        <w:t>о</w:t>
      </w:r>
      <w:r w:rsidRPr="00231FE4">
        <w:rPr>
          <w:sz w:val="22"/>
          <w:szCs w:val="22"/>
        </w:rPr>
        <w:t>стояния или (и) защиту её от вредных внешних воздействий.</w:t>
      </w:r>
    </w:p>
    <w:p w:rsidR="00231FE4" w:rsidRDefault="00231FE4" w:rsidP="00231FE4">
      <w:pPr>
        <w:widowControl w:val="0"/>
        <w:shd w:val="clear" w:color="auto" w:fill="FFFFFF"/>
        <w:ind w:firstLine="454"/>
        <w:jc w:val="both"/>
        <w:rPr>
          <w:sz w:val="22"/>
          <w:szCs w:val="22"/>
        </w:rPr>
      </w:pPr>
      <w:r w:rsidRPr="00231FE4">
        <w:rPr>
          <w:sz w:val="22"/>
          <w:szCs w:val="22"/>
        </w:rPr>
        <w:t>Наша страна по общей территории и площади сельскохозяйс</w:t>
      </w:r>
      <w:r w:rsidRPr="00231FE4">
        <w:rPr>
          <w:sz w:val="22"/>
          <w:szCs w:val="22"/>
        </w:rPr>
        <w:t>т</w:t>
      </w:r>
      <w:r w:rsidRPr="00231FE4">
        <w:rPr>
          <w:sz w:val="22"/>
          <w:szCs w:val="22"/>
        </w:rPr>
        <w:t>венных угодий занимает первое место в мире. Однако её природные условия весьма разнообразны и далеко не в равной степени пригодны для земледелия. По своему географическому положению Россия отн</w:t>
      </w:r>
      <w:r w:rsidRPr="00231FE4">
        <w:rPr>
          <w:sz w:val="22"/>
          <w:szCs w:val="22"/>
        </w:rPr>
        <w:t>о</w:t>
      </w:r>
      <w:r w:rsidRPr="00231FE4">
        <w:rPr>
          <w:sz w:val="22"/>
          <w:szCs w:val="22"/>
        </w:rPr>
        <w:t>сится к странам с пониженной биологической продуктивностью, п</w:t>
      </w:r>
      <w:r w:rsidRPr="00231FE4">
        <w:rPr>
          <w:sz w:val="22"/>
          <w:szCs w:val="22"/>
        </w:rPr>
        <w:t>о</w:t>
      </w:r>
      <w:r w:rsidRPr="00231FE4">
        <w:rPr>
          <w:sz w:val="22"/>
          <w:szCs w:val="22"/>
        </w:rPr>
        <w:t>скольку большая часть её земледельческой зоны расположена на те</w:t>
      </w:r>
      <w:r w:rsidRPr="00231FE4">
        <w:rPr>
          <w:sz w:val="22"/>
          <w:szCs w:val="22"/>
        </w:rPr>
        <w:t>р</w:t>
      </w:r>
      <w:r w:rsidRPr="00231FE4">
        <w:rPr>
          <w:sz w:val="22"/>
          <w:szCs w:val="22"/>
        </w:rPr>
        <w:t>ритории с засушливым климатом. Основным средством борьбы с з</w:t>
      </w:r>
      <w:r w:rsidRPr="00231FE4">
        <w:rPr>
          <w:sz w:val="22"/>
          <w:szCs w:val="22"/>
        </w:rPr>
        <w:t>а</w:t>
      </w:r>
      <w:r w:rsidRPr="00231FE4">
        <w:rPr>
          <w:sz w:val="22"/>
          <w:szCs w:val="22"/>
        </w:rPr>
        <w:t>сухой является широкая и комплексная мелиорация.</w:t>
      </w:r>
      <w:r>
        <w:rPr>
          <w:sz w:val="22"/>
          <w:szCs w:val="22"/>
        </w:rPr>
        <w:t xml:space="preserve"> </w:t>
      </w:r>
    </w:p>
    <w:p w:rsidR="00231FE4" w:rsidRPr="00231FE4" w:rsidRDefault="00231FE4" w:rsidP="00231FE4">
      <w:pPr>
        <w:widowControl w:val="0"/>
        <w:shd w:val="clear" w:color="auto" w:fill="FFFFFF"/>
        <w:ind w:firstLine="454"/>
        <w:jc w:val="both"/>
        <w:rPr>
          <w:sz w:val="22"/>
          <w:szCs w:val="22"/>
        </w:rPr>
      </w:pPr>
      <w:r w:rsidRPr="00231FE4">
        <w:rPr>
          <w:sz w:val="22"/>
          <w:szCs w:val="22"/>
        </w:rPr>
        <w:t>Однако не только недостаток, но и избыток влаги может отриц</w:t>
      </w:r>
      <w:r w:rsidRPr="00231FE4">
        <w:rPr>
          <w:sz w:val="22"/>
          <w:szCs w:val="22"/>
        </w:rPr>
        <w:t>а</w:t>
      </w:r>
      <w:r w:rsidRPr="00231FE4">
        <w:rPr>
          <w:sz w:val="22"/>
          <w:szCs w:val="22"/>
        </w:rPr>
        <w:t>тельно сказаться на продуктивности сельскохозяйственного произво</w:t>
      </w:r>
      <w:r w:rsidRPr="00231FE4">
        <w:rPr>
          <w:sz w:val="22"/>
          <w:szCs w:val="22"/>
        </w:rPr>
        <w:t>д</w:t>
      </w:r>
      <w:r w:rsidRPr="00231FE4">
        <w:rPr>
          <w:sz w:val="22"/>
          <w:szCs w:val="22"/>
        </w:rPr>
        <w:t>ства.</w:t>
      </w:r>
    </w:p>
    <w:p w:rsidR="00231FE4" w:rsidRPr="00231FE4" w:rsidRDefault="00231FE4" w:rsidP="00231FE4">
      <w:pPr>
        <w:widowControl w:val="0"/>
        <w:shd w:val="clear" w:color="auto" w:fill="FFFFFF"/>
        <w:ind w:firstLine="454"/>
        <w:jc w:val="both"/>
        <w:rPr>
          <w:sz w:val="22"/>
          <w:szCs w:val="22"/>
        </w:rPr>
      </w:pPr>
      <w:r w:rsidRPr="00231FE4">
        <w:rPr>
          <w:sz w:val="22"/>
          <w:szCs w:val="22"/>
        </w:rPr>
        <w:t>Таким образом, неустойчивые природно-климатические условия, в которых наша страна ведёт земледелие, делают мелиорацию земель одним из обязательных условий развития сельского хозяйства и п</w:t>
      </w:r>
      <w:r w:rsidRPr="00231FE4">
        <w:rPr>
          <w:sz w:val="22"/>
          <w:szCs w:val="22"/>
        </w:rPr>
        <w:t>о</w:t>
      </w:r>
      <w:r w:rsidRPr="00231FE4">
        <w:rPr>
          <w:sz w:val="22"/>
          <w:szCs w:val="22"/>
        </w:rPr>
        <w:t xml:space="preserve">вышения его продуктивности. </w:t>
      </w:r>
    </w:p>
    <w:p w:rsidR="00231FE4" w:rsidRDefault="00231FE4" w:rsidP="00231FE4">
      <w:pPr>
        <w:widowControl w:val="0"/>
        <w:shd w:val="clear" w:color="auto" w:fill="FFFFFF"/>
        <w:ind w:firstLine="454"/>
        <w:jc w:val="center"/>
        <w:rPr>
          <w:b/>
          <w:sz w:val="22"/>
          <w:szCs w:val="22"/>
        </w:rPr>
      </w:pPr>
    </w:p>
    <w:p w:rsidR="00231FE4" w:rsidRPr="00231FE4" w:rsidRDefault="00231FE4" w:rsidP="00231FE4">
      <w:pPr>
        <w:widowControl w:val="0"/>
        <w:shd w:val="clear" w:color="auto" w:fill="FFFFFF"/>
        <w:ind w:firstLine="454"/>
        <w:jc w:val="center"/>
        <w:rPr>
          <w:sz w:val="22"/>
          <w:szCs w:val="22"/>
        </w:rPr>
      </w:pPr>
      <w:r>
        <w:rPr>
          <w:b/>
          <w:sz w:val="22"/>
          <w:szCs w:val="22"/>
        </w:rPr>
        <w:t xml:space="preserve">1.1 </w:t>
      </w:r>
      <w:r w:rsidRPr="00231FE4">
        <w:rPr>
          <w:b/>
          <w:sz w:val="22"/>
          <w:szCs w:val="22"/>
        </w:rPr>
        <w:t>Мелиорация земель, её виды и задачи</w:t>
      </w:r>
    </w:p>
    <w:p w:rsidR="00C62045" w:rsidRDefault="00C62045" w:rsidP="00231FE4">
      <w:pPr>
        <w:widowControl w:val="0"/>
        <w:shd w:val="clear" w:color="auto" w:fill="FFFFFF"/>
        <w:ind w:firstLine="454"/>
        <w:jc w:val="both"/>
        <w:rPr>
          <w:sz w:val="22"/>
          <w:szCs w:val="22"/>
        </w:rPr>
      </w:pPr>
    </w:p>
    <w:p w:rsidR="00231FE4" w:rsidRPr="00231FE4" w:rsidRDefault="00231FE4" w:rsidP="00231FE4">
      <w:pPr>
        <w:widowControl w:val="0"/>
        <w:shd w:val="clear" w:color="auto" w:fill="FFFFFF"/>
        <w:ind w:firstLine="454"/>
        <w:jc w:val="both"/>
        <w:rPr>
          <w:sz w:val="22"/>
          <w:szCs w:val="22"/>
        </w:rPr>
      </w:pPr>
      <w:r w:rsidRPr="00231FE4">
        <w:rPr>
          <w:sz w:val="22"/>
          <w:szCs w:val="22"/>
        </w:rPr>
        <w:t>В широком смысле под мелиорацией подразумевается комплекс мероприятий, направленных на коренное улучшение природных усл</w:t>
      </w:r>
      <w:r w:rsidRPr="00231FE4">
        <w:rPr>
          <w:sz w:val="22"/>
          <w:szCs w:val="22"/>
        </w:rPr>
        <w:t>о</w:t>
      </w:r>
      <w:r w:rsidRPr="00231FE4">
        <w:rPr>
          <w:sz w:val="22"/>
          <w:szCs w:val="22"/>
        </w:rPr>
        <w:t>вий на определённой территории.</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Обращаясь к анализу предмета мелиорации, необходимо </w:t>
      </w:r>
      <w:r>
        <w:rPr>
          <w:sz w:val="22"/>
          <w:szCs w:val="22"/>
        </w:rPr>
        <w:t>отм</w:t>
      </w:r>
      <w:r>
        <w:rPr>
          <w:sz w:val="22"/>
          <w:szCs w:val="22"/>
        </w:rPr>
        <w:t>е</w:t>
      </w:r>
      <w:r>
        <w:rPr>
          <w:sz w:val="22"/>
          <w:szCs w:val="22"/>
        </w:rPr>
        <w:t>тить, что в</w:t>
      </w:r>
      <w:r w:rsidRPr="00231FE4">
        <w:rPr>
          <w:sz w:val="22"/>
          <w:szCs w:val="22"/>
        </w:rPr>
        <w:t xml:space="preserve"> научной литературе существуют десятки вариантов</w:t>
      </w:r>
      <w:r>
        <w:rPr>
          <w:sz w:val="22"/>
          <w:szCs w:val="22"/>
        </w:rPr>
        <w:t xml:space="preserve"> опр</w:t>
      </w:r>
      <w:r>
        <w:rPr>
          <w:sz w:val="22"/>
          <w:szCs w:val="22"/>
        </w:rPr>
        <w:t>е</w:t>
      </w:r>
      <w:r>
        <w:rPr>
          <w:sz w:val="22"/>
          <w:szCs w:val="22"/>
        </w:rPr>
        <w:t>деления мелиорации</w:t>
      </w:r>
      <w:r w:rsidRPr="00231FE4">
        <w:rPr>
          <w:sz w:val="22"/>
          <w:szCs w:val="22"/>
        </w:rPr>
        <w:t>: деятельность, наука, отрасль хозяйства, напра</w:t>
      </w:r>
      <w:r w:rsidRPr="00231FE4">
        <w:rPr>
          <w:sz w:val="22"/>
          <w:szCs w:val="22"/>
        </w:rPr>
        <w:t>в</w:t>
      </w:r>
      <w:r w:rsidRPr="00231FE4">
        <w:rPr>
          <w:sz w:val="22"/>
          <w:szCs w:val="22"/>
        </w:rPr>
        <w:t>ление, отдельные (или различные) мероприятия, совокупность орган</w:t>
      </w:r>
      <w:r w:rsidRPr="00231FE4">
        <w:rPr>
          <w:sz w:val="22"/>
          <w:szCs w:val="22"/>
        </w:rPr>
        <w:t>и</w:t>
      </w:r>
      <w:r w:rsidRPr="00231FE4">
        <w:rPr>
          <w:sz w:val="22"/>
          <w:szCs w:val="22"/>
        </w:rPr>
        <w:t>зационно-хозяйственных и технических мероприятий, улучшение у</w:t>
      </w:r>
      <w:r w:rsidRPr="00231FE4">
        <w:rPr>
          <w:sz w:val="22"/>
          <w:szCs w:val="22"/>
        </w:rPr>
        <w:t>с</w:t>
      </w:r>
      <w:r w:rsidRPr="00231FE4">
        <w:rPr>
          <w:sz w:val="22"/>
          <w:szCs w:val="22"/>
        </w:rPr>
        <w:t>ловий производства, основа научно-технической революции в сел</w:t>
      </w:r>
      <w:r w:rsidRPr="00231FE4">
        <w:rPr>
          <w:sz w:val="22"/>
          <w:szCs w:val="22"/>
        </w:rPr>
        <w:t>ь</w:t>
      </w:r>
      <w:r w:rsidRPr="00231FE4">
        <w:rPr>
          <w:sz w:val="22"/>
          <w:szCs w:val="22"/>
        </w:rPr>
        <w:t>ском хозяйстве, изменение свойств почв, регулирование их режимов, земельные улучшения и др.</w:t>
      </w:r>
    </w:p>
    <w:p w:rsidR="00231FE4" w:rsidRPr="00231FE4" w:rsidRDefault="00231FE4" w:rsidP="00231FE4">
      <w:pPr>
        <w:widowControl w:val="0"/>
        <w:shd w:val="clear" w:color="auto" w:fill="FFFFFF"/>
        <w:ind w:firstLine="454"/>
        <w:jc w:val="both"/>
        <w:rPr>
          <w:sz w:val="22"/>
          <w:szCs w:val="22"/>
        </w:rPr>
      </w:pPr>
      <w:r>
        <w:rPr>
          <w:sz w:val="22"/>
          <w:szCs w:val="22"/>
        </w:rPr>
        <w:t>П</w:t>
      </w:r>
      <w:r w:rsidRPr="00231FE4">
        <w:rPr>
          <w:sz w:val="22"/>
          <w:szCs w:val="22"/>
        </w:rPr>
        <w:t>режде всего, мелиорация – это один из видов человеческой де</w:t>
      </w:r>
      <w:r w:rsidRPr="00231FE4">
        <w:rPr>
          <w:sz w:val="22"/>
          <w:szCs w:val="22"/>
        </w:rPr>
        <w:t>я</w:t>
      </w:r>
      <w:r w:rsidRPr="00231FE4">
        <w:rPr>
          <w:sz w:val="22"/>
          <w:szCs w:val="22"/>
        </w:rPr>
        <w:t>тельности, содержание которой составляет его целесообразное изм</w:t>
      </w:r>
      <w:r w:rsidRPr="00231FE4">
        <w:rPr>
          <w:sz w:val="22"/>
          <w:szCs w:val="22"/>
        </w:rPr>
        <w:t>е</w:t>
      </w:r>
      <w:r w:rsidRPr="00231FE4">
        <w:rPr>
          <w:sz w:val="22"/>
          <w:szCs w:val="22"/>
        </w:rPr>
        <w:t>нение и преобразование в интересах людей. Кроме того, собственно мелиорации могут быть реализованы только посредством определе</w:t>
      </w:r>
      <w:r w:rsidRPr="00231FE4">
        <w:rPr>
          <w:sz w:val="22"/>
          <w:szCs w:val="22"/>
        </w:rPr>
        <w:t>н</w:t>
      </w:r>
      <w:r w:rsidRPr="00231FE4">
        <w:rPr>
          <w:sz w:val="22"/>
          <w:szCs w:val="22"/>
        </w:rPr>
        <w:lastRenderedPageBreak/>
        <w:t>ной деятельности.</w:t>
      </w:r>
    </w:p>
    <w:p w:rsidR="00231FE4" w:rsidRPr="00231FE4" w:rsidRDefault="00231FE4" w:rsidP="00231FE4">
      <w:pPr>
        <w:widowControl w:val="0"/>
        <w:shd w:val="clear" w:color="auto" w:fill="FFFFFF"/>
        <w:ind w:firstLine="454"/>
        <w:jc w:val="both"/>
        <w:rPr>
          <w:sz w:val="22"/>
          <w:szCs w:val="22"/>
        </w:rPr>
      </w:pPr>
      <w:r w:rsidRPr="00231FE4">
        <w:rPr>
          <w:sz w:val="22"/>
          <w:szCs w:val="22"/>
        </w:rPr>
        <w:t>В пределах определения предмета мелиорации как деятельности она может быть определена и как наука, теоретически обосновыва</w:t>
      </w:r>
      <w:r w:rsidRPr="00231FE4">
        <w:rPr>
          <w:sz w:val="22"/>
          <w:szCs w:val="22"/>
        </w:rPr>
        <w:t>ю</w:t>
      </w:r>
      <w:r w:rsidRPr="00231FE4">
        <w:rPr>
          <w:sz w:val="22"/>
          <w:szCs w:val="22"/>
        </w:rPr>
        <w:t>щая деятельность, и как отрасль хозяйствования, созданная для в</w:t>
      </w:r>
      <w:r w:rsidRPr="00231FE4">
        <w:rPr>
          <w:sz w:val="22"/>
          <w:szCs w:val="22"/>
        </w:rPr>
        <w:t>ы</w:t>
      </w:r>
      <w:r w:rsidRPr="00231FE4">
        <w:rPr>
          <w:sz w:val="22"/>
          <w:szCs w:val="22"/>
        </w:rPr>
        <w:t>полнения мелиоративных мероприятий.</w:t>
      </w:r>
    </w:p>
    <w:p w:rsidR="00231FE4" w:rsidRPr="00231FE4" w:rsidRDefault="00231FE4" w:rsidP="00231FE4">
      <w:pPr>
        <w:widowControl w:val="0"/>
        <w:shd w:val="clear" w:color="auto" w:fill="FFFFFF"/>
        <w:ind w:firstLine="454"/>
        <w:jc w:val="both"/>
        <w:rPr>
          <w:sz w:val="22"/>
          <w:szCs w:val="22"/>
        </w:rPr>
      </w:pPr>
      <w:r w:rsidRPr="00231FE4">
        <w:rPr>
          <w:sz w:val="22"/>
          <w:szCs w:val="22"/>
        </w:rPr>
        <w:t>Объектом мелиорации, прежде всего, определяют «землю», ра</w:t>
      </w:r>
      <w:r w:rsidRPr="00231FE4">
        <w:rPr>
          <w:sz w:val="22"/>
          <w:szCs w:val="22"/>
        </w:rPr>
        <w:t>с</w:t>
      </w:r>
      <w:r w:rsidRPr="00231FE4">
        <w:rPr>
          <w:sz w:val="22"/>
          <w:szCs w:val="22"/>
        </w:rPr>
        <w:t>сматривая ее как средство для получения сельскохозяйственной пр</w:t>
      </w:r>
      <w:r w:rsidRPr="00231FE4">
        <w:rPr>
          <w:sz w:val="22"/>
          <w:szCs w:val="22"/>
        </w:rPr>
        <w:t>о</w:t>
      </w:r>
      <w:r w:rsidRPr="00231FE4">
        <w:rPr>
          <w:sz w:val="22"/>
          <w:szCs w:val="22"/>
        </w:rPr>
        <w:t>дукции. С ростом потребностей человечества возникла необходимость в мелиорации лесов, вод, водоёмов и других компонентов окружа</w:t>
      </w:r>
      <w:r w:rsidRPr="00231FE4">
        <w:rPr>
          <w:sz w:val="22"/>
          <w:szCs w:val="22"/>
        </w:rPr>
        <w:t>ю</w:t>
      </w:r>
      <w:r w:rsidRPr="00231FE4">
        <w:rPr>
          <w:sz w:val="22"/>
          <w:szCs w:val="22"/>
        </w:rPr>
        <w:t>щей природной среды.</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К компонентам окружающей природной среды, являющимися объектами мелиорации, следует отнести землю и земельные угодья, воду </w:t>
      </w:r>
      <w:r w:rsidRPr="00231FE4">
        <w:rPr>
          <w:bCs/>
          <w:sz w:val="22"/>
          <w:szCs w:val="22"/>
        </w:rPr>
        <w:t>и</w:t>
      </w:r>
      <w:r w:rsidRPr="00231FE4">
        <w:rPr>
          <w:b/>
          <w:bCs/>
          <w:sz w:val="22"/>
          <w:szCs w:val="22"/>
        </w:rPr>
        <w:t xml:space="preserve"> </w:t>
      </w:r>
      <w:r w:rsidRPr="00231FE4">
        <w:rPr>
          <w:sz w:val="22"/>
          <w:szCs w:val="22"/>
        </w:rPr>
        <w:t>водные объекты, воздух и воздушную среду, растительность и растительные объекты, климат (микроклимат).</w:t>
      </w:r>
    </w:p>
    <w:p w:rsidR="00231FE4" w:rsidRPr="00231FE4" w:rsidRDefault="00231FE4" w:rsidP="00231FE4">
      <w:pPr>
        <w:widowControl w:val="0"/>
        <w:shd w:val="clear" w:color="auto" w:fill="FFFFFF"/>
        <w:ind w:firstLine="454"/>
        <w:jc w:val="both"/>
        <w:rPr>
          <w:sz w:val="22"/>
          <w:szCs w:val="22"/>
        </w:rPr>
      </w:pPr>
      <w:r w:rsidRPr="00231FE4">
        <w:rPr>
          <w:sz w:val="22"/>
          <w:szCs w:val="22"/>
        </w:rPr>
        <w:t>В качестве объектов мелиорации могут служить совокупность компонентов, окружающей природной среды, система их взаимосв</w:t>
      </w:r>
      <w:r w:rsidRPr="00231FE4">
        <w:rPr>
          <w:sz w:val="22"/>
          <w:szCs w:val="22"/>
        </w:rPr>
        <w:t>я</w:t>
      </w:r>
      <w:r w:rsidRPr="00231FE4">
        <w:rPr>
          <w:sz w:val="22"/>
          <w:szCs w:val="22"/>
        </w:rPr>
        <w:t>зей, природные образования.</w:t>
      </w:r>
    </w:p>
    <w:p w:rsidR="00231FE4" w:rsidRPr="00231FE4" w:rsidRDefault="00231FE4" w:rsidP="00231FE4">
      <w:pPr>
        <w:widowControl w:val="0"/>
        <w:shd w:val="clear" w:color="auto" w:fill="FFFFFF"/>
        <w:ind w:firstLine="454"/>
        <w:jc w:val="both"/>
        <w:rPr>
          <w:sz w:val="22"/>
          <w:szCs w:val="22"/>
        </w:rPr>
      </w:pPr>
      <w:r w:rsidRPr="00231FE4">
        <w:rPr>
          <w:sz w:val="22"/>
          <w:szCs w:val="22"/>
        </w:rPr>
        <w:t>Не менее важным фактором в определении термина мелиорация является временной, в соответствии с которым к мелиорациям относят воздействия, проявляемые в течение длительного времени. Хотя такая характеристика весьма неопределённа, а количественный критерий может варьировать достаточно в широких пределах, её присутствие в определении мелиорации необходимо.</w:t>
      </w:r>
    </w:p>
    <w:p w:rsidR="00231FE4" w:rsidRPr="00231FE4" w:rsidRDefault="00231FE4" w:rsidP="00231FE4">
      <w:pPr>
        <w:widowControl w:val="0"/>
        <w:shd w:val="clear" w:color="auto" w:fill="FFFFFF"/>
        <w:ind w:firstLine="454"/>
        <w:jc w:val="both"/>
        <w:rPr>
          <w:sz w:val="22"/>
          <w:szCs w:val="22"/>
        </w:rPr>
      </w:pPr>
      <w:r w:rsidRPr="00231FE4">
        <w:rPr>
          <w:sz w:val="22"/>
          <w:szCs w:val="22"/>
        </w:rPr>
        <w:t>Таким образом, можно считать, что мелиорация – это деятел</w:t>
      </w:r>
      <w:r w:rsidRPr="00231FE4">
        <w:rPr>
          <w:sz w:val="22"/>
          <w:szCs w:val="22"/>
        </w:rPr>
        <w:t>ь</w:t>
      </w:r>
      <w:r w:rsidRPr="00231FE4">
        <w:rPr>
          <w:sz w:val="22"/>
          <w:szCs w:val="22"/>
        </w:rPr>
        <w:t xml:space="preserve">ность, обеспечивающая целенаправленное коренное и долговременное улучшение или сохранение потребительских свойств компонентов </w:t>
      </w:r>
      <w:proofErr w:type="gramStart"/>
      <w:r w:rsidRPr="00231FE4">
        <w:rPr>
          <w:sz w:val="22"/>
          <w:szCs w:val="22"/>
        </w:rPr>
        <w:t>окружающей</w:t>
      </w:r>
      <w:proofErr w:type="gramEnd"/>
      <w:r w:rsidRPr="00231FE4">
        <w:rPr>
          <w:sz w:val="22"/>
          <w:szCs w:val="22"/>
        </w:rPr>
        <w:t xml:space="preserve"> среди.</w:t>
      </w:r>
    </w:p>
    <w:p w:rsidR="00231FE4" w:rsidRPr="00231FE4" w:rsidRDefault="00231FE4" w:rsidP="00231FE4">
      <w:pPr>
        <w:widowControl w:val="0"/>
        <w:shd w:val="clear" w:color="auto" w:fill="FFFFFF"/>
        <w:ind w:firstLine="454"/>
        <w:jc w:val="both"/>
        <w:rPr>
          <w:sz w:val="22"/>
          <w:szCs w:val="22"/>
        </w:rPr>
      </w:pPr>
      <w:r w:rsidRPr="00231FE4">
        <w:rPr>
          <w:sz w:val="22"/>
          <w:szCs w:val="22"/>
        </w:rPr>
        <w:t>Используя предлагаемое толкование общего термина «мелиор</w:t>
      </w:r>
      <w:r w:rsidRPr="00231FE4">
        <w:rPr>
          <w:sz w:val="22"/>
          <w:szCs w:val="22"/>
        </w:rPr>
        <w:t>а</w:t>
      </w:r>
      <w:r w:rsidRPr="00231FE4">
        <w:rPr>
          <w:sz w:val="22"/>
          <w:szCs w:val="22"/>
        </w:rPr>
        <w:t>ции», можно сказать, что мелиорация сельскохозяйственных земель – это деятельность, обеспечивающая целенаправленное коренное и до</w:t>
      </w:r>
      <w:r w:rsidRPr="00231FE4">
        <w:rPr>
          <w:sz w:val="22"/>
          <w:szCs w:val="22"/>
        </w:rPr>
        <w:t>л</w:t>
      </w:r>
      <w:r w:rsidRPr="00231FE4">
        <w:rPr>
          <w:sz w:val="22"/>
          <w:szCs w:val="22"/>
        </w:rPr>
        <w:t>говременное улучшение или сохранение почвенного плодородия и условий обитания культивируемых растений.</w:t>
      </w:r>
    </w:p>
    <w:p w:rsidR="00231FE4" w:rsidRPr="00231FE4" w:rsidRDefault="00231FE4" w:rsidP="00231FE4">
      <w:pPr>
        <w:widowControl w:val="0"/>
        <w:shd w:val="clear" w:color="auto" w:fill="FFFFFF"/>
        <w:ind w:firstLine="454"/>
        <w:jc w:val="both"/>
        <w:rPr>
          <w:sz w:val="22"/>
          <w:szCs w:val="22"/>
        </w:rPr>
      </w:pPr>
      <w:r w:rsidRPr="00231FE4">
        <w:rPr>
          <w:sz w:val="22"/>
          <w:szCs w:val="22"/>
        </w:rPr>
        <w:t>Что касается отраслевого обозначения мелиораций, то оно может быть использовано при соответствующем толковании, согласующемся с предложенным толкованием общего термина мелиорации.</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Виды мелиорации целесообразно назвать по наименованию </w:t>
      </w:r>
      <w:proofErr w:type="spellStart"/>
      <w:r w:rsidRPr="00231FE4">
        <w:rPr>
          <w:sz w:val="22"/>
          <w:szCs w:val="22"/>
        </w:rPr>
        <w:t>пр</w:t>
      </w:r>
      <w:r w:rsidRPr="00231FE4">
        <w:rPr>
          <w:sz w:val="22"/>
          <w:szCs w:val="22"/>
        </w:rPr>
        <w:t>и</w:t>
      </w:r>
      <w:r w:rsidRPr="00231FE4">
        <w:rPr>
          <w:sz w:val="22"/>
          <w:szCs w:val="22"/>
        </w:rPr>
        <w:t>родообразующих</w:t>
      </w:r>
      <w:proofErr w:type="spellEnd"/>
      <w:r w:rsidRPr="00231FE4">
        <w:rPr>
          <w:sz w:val="22"/>
          <w:szCs w:val="22"/>
        </w:rPr>
        <w:t xml:space="preserve"> (факторов) средств мелиоративного воздействия на компоненты природной среды или природные объекты мелиорации. </w:t>
      </w:r>
      <w:r w:rsidRPr="00231FE4">
        <w:rPr>
          <w:sz w:val="22"/>
          <w:szCs w:val="22"/>
        </w:rPr>
        <w:lastRenderedPageBreak/>
        <w:t>Таковыми средствами могут быть: земля, воздух, растительность, ба</w:t>
      </w:r>
      <w:r w:rsidRPr="00231FE4">
        <w:rPr>
          <w:sz w:val="22"/>
          <w:szCs w:val="22"/>
        </w:rPr>
        <w:t>к</w:t>
      </w:r>
      <w:r w:rsidRPr="00231FE4">
        <w:rPr>
          <w:sz w:val="22"/>
          <w:szCs w:val="22"/>
        </w:rPr>
        <w:t>терии и живые организмы, химические вещества и технические сре</w:t>
      </w:r>
      <w:r w:rsidRPr="00231FE4">
        <w:rPr>
          <w:sz w:val="22"/>
          <w:szCs w:val="22"/>
        </w:rPr>
        <w:t>д</w:t>
      </w:r>
      <w:r w:rsidRPr="00231FE4">
        <w:rPr>
          <w:sz w:val="22"/>
          <w:szCs w:val="22"/>
        </w:rPr>
        <w:t>ства.</w:t>
      </w:r>
    </w:p>
    <w:p w:rsidR="00231FE4" w:rsidRPr="00231FE4" w:rsidRDefault="00231FE4" w:rsidP="00231FE4">
      <w:pPr>
        <w:widowControl w:val="0"/>
        <w:shd w:val="clear" w:color="auto" w:fill="FFFFFF"/>
        <w:ind w:firstLine="454"/>
        <w:jc w:val="both"/>
        <w:rPr>
          <w:sz w:val="22"/>
          <w:szCs w:val="22"/>
        </w:rPr>
      </w:pPr>
      <w:r w:rsidRPr="00231FE4">
        <w:rPr>
          <w:sz w:val="22"/>
          <w:szCs w:val="22"/>
        </w:rPr>
        <w:t>С учетом этого предлагается различать: земельные, водные, во</w:t>
      </w:r>
      <w:r w:rsidRPr="00231FE4">
        <w:rPr>
          <w:sz w:val="22"/>
          <w:szCs w:val="22"/>
        </w:rPr>
        <w:t>з</w:t>
      </w:r>
      <w:r w:rsidRPr="00231FE4">
        <w:rPr>
          <w:sz w:val="22"/>
          <w:szCs w:val="22"/>
        </w:rPr>
        <w:t xml:space="preserve">душные, химические, растительные, </w:t>
      </w:r>
      <w:proofErr w:type="spellStart"/>
      <w:r w:rsidRPr="00231FE4">
        <w:rPr>
          <w:sz w:val="22"/>
          <w:szCs w:val="22"/>
        </w:rPr>
        <w:t>зоомелиорации</w:t>
      </w:r>
      <w:proofErr w:type="spellEnd"/>
      <w:r w:rsidRPr="00231FE4">
        <w:rPr>
          <w:sz w:val="22"/>
          <w:szCs w:val="22"/>
        </w:rPr>
        <w:t xml:space="preserve"> и технические мелиорации.</w:t>
      </w:r>
    </w:p>
    <w:p w:rsidR="00231FE4" w:rsidRPr="00231FE4" w:rsidRDefault="00231FE4" w:rsidP="00231FE4">
      <w:pPr>
        <w:widowControl w:val="0"/>
        <w:shd w:val="clear" w:color="auto" w:fill="FFFFFF"/>
        <w:tabs>
          <w:tab w:val="left" w:pos="821"/>
        </w:tabs>
        <w:autoSpaceDE w:val="0"/>
        <w:autoSpaceDN w:val="0"/>
        <w:adjustRightInd w:val="0"/>
        <w:ind w:firstLine="454"/>
        <w:jc w:val="both"/>
        <w:rPr>
          <w:b/>
          <w:bCs/>
          <w:sz w:val="22"/>
          <w:szCs w:val="22"/>
        </w:rPr>
      </w:pPr>
      <w:r w:rsidRPr="00231FE4">
        <w:rPr>
          <w:bCs/>
          <w:sz w:val="22"/>
          <w:szCs w:val="22"/>
        </w:rPr>
        <w:t>Технические мелиорации</w:t>
      </w:r>
      <w:r w:rsidRPr="00231FE4">
        <w:rPr>
          <w:b/>
          <w:bCs/>
          <w:sz w:val="22"/>
          <w:szCs w:val="22"/>
        </w:rPr>
        <w:t xml:space="preserve"> – </w:t>
      </w:r>
      <w:r w:rsidRPr="00231FE4">
        <w:rPr>
          <w:sz w:val="22"/>
          <w:szCs w:val="22"/>
        </w:rPr>
        <w:t>вид мелиорации, направленных на сохранение или улучшение потребительских свойств земли, осущес</w:t>
      </w:r>
      <w:r w:rsidRPr="00231FE4">
        <w:rPr>
          <w:sz w:val="22"/>
          <w:szCs w:val="22"/>
        </w:rPr>
        <w:t>т</w:t>
      </w:r>
      <w:r w:rsidRPr="00231FE4">
        <w:rPr>
          <w:sz w:val="22"/>
          <w:szCs w:val="22"/>
        </w:rPr>
        <w:t>вляемых посредством укрепления грунта, мелиоративной агротехн</w:t>
      </w:r>
      <w:r w:rsidRPr="00231FE4">
        <w:rPr>
          <w:sz w:val="22"/>
          <w:szCs w:val="22"/>
        </w:rPr>
        <w:t>и</w:t>
      </w:r>
      <w:r w:rsidRPr="00231FE4">
        <w:rPr>
          <w:sz w:val="22"/>
          <w:szCs w:val="22"/>
        </w:rPr>
        <w:t xml:space="preserve">ки, мелиоративной </w:t>
      </w:r>
      <w:proofErr w:type="spellStart"/>
      <w:r w:rsidRPr="00231FE4">
        <w:rPr>
          <w:sz w:val="22"/>
          <w:szCs w:val="22"/>
        </w:rPr>
        <w:t>культуртехники</w:t>
      </w:r>
      <w:proofErr w:type="spellEnd"/>
      <w:r w:rsidRPr="00231FE4">
        <w:rPr>
          <w:sz w:val="22"/>
          <w:szCs w:val="22"/>
        </w:rPr>
        <w:t>.</w:t>
      </w:r>
    </w:p>
    <w:p w:rsidR="00231FE4" w:rsidRPr="00231FE4" w:rsidRDefault="00231FE4" w:rsidP="00231FE4">
      <w:pPr>
        <w:widowControl w:val="0"/>
        <w:shd w:val="clear" w:color="auto" w:fill="FFFFFF"/>
        <w:tabs>
          <w:tab w:val="left" w:pos="821"/>
        </w:tabs>
        <w:autoSpaceDE w:val="0"/>
        <w:autoSpaceDN w:val="0"/>
        <w:adjustRightInd w:val="0"/>
        <w:ind w:firstLine="454"/>
        <w:jc w:val="both"/>
        <w:rPr>
          <w:sz w:val="22"/>
          <w:szCs w:val="22"/>
        </w:rPr>
      </w:pPr>
      <w:r w:rsidRPr="00231FE4">
        <w:rPr>
          <w:bCs/>
          <w:sz w:val="22"/>
          <w:szCs w:val="22"/>
        </w:rPr>
        <w:t>Земельные мелиорации</w:t>
      </w:r>
      <w:r w:rsidRPr="00231FE4">
        <w:rPr>
          <w:b/>
          <w:bCs/>
          <w:sz w:val="22"/>
          <w:szCs w:val="22"/>
        </w:rPr>
        <w:t xml:space="preserve"> </w:t>
      </w:r>
      <w:r w:rsidRPr="00231FE4">
        <w:rPr>
          <w:sz w:val="22"/>
          <w:szCs w:val="22"/>
        </w:rPr>
        <w:t>земель – вид мелиорации, направленных на сохранение или улучшение потребительских свойств земли, при реализации которых преобразующим фактором или средством возде</w:t>
      </w:r>
      <w:r w:rsidRPr="00231FE4">
        <w:rPr>
          <w:sz w:val="22"/>
          <w:szCs w:val="22"/>
        </w:rPr>
        <w:t>й</w:t>
      </w:r>
      <w:r w:rsidRPr="00231FE4">
        <w:rPr>
          <w:sz w:val="22"/>
          <w:szCs w:val="22"/>
        </w:rPr>
        <w:t xml:space="preserve">ствия является земля, обладающая другими (отличными) </w:t>
      </w:r>
      <w:proofErr w:type="gramStart"/>
      <w:r w:rsidRPr="00231FE4">
        <w:rPr>
          <w:sz w:val="22"/>
          <w:szCs w:val="22"/>
        </w:rPr>
        <w:t>от</w:t>
      </w:r>
      <w:proofErr w:type="gramEnd"/>
      <w:r w:rsidRPr="00231FE4">
        <w:rPr>
          <w:sz w:val="22"/>
          <w:szCs w:val="22"/>
        </w:rPr>
        <w:t xml:space="preserve"> мелиор</w:t>
      </w:r>
      <w:r w:rsidRPr="00231FE4">
        <w:rPr>
          <w:sz w:val="22"/>
          <w:szCs w:val="22"/>
        </w:rPr>
        <w:t>и</w:t>
      </w:r>
      <w:r w:rsidRPr="00231FE4">
        <w:rPr>
          <w:sz w:val="22"/>
          <w:szCs w:val="22"/>
        </w:rPr>
        <w:t>руемой свойствами. Она реализуется применением таких мелиорати</w:t>
      </w:r>
      <w:r w:rsidRPr="00231FE4">
        <w:rPr>
          <w:sz w:val="22"/>
          <w:szCs w:val="22"/>
        </w:rPr>
        <w:t>в</w:t>
      </w:r>
      <w:r w:rsidRPr="00231FE4">
        <w:rPr>
          <w:sz w:val="22"/>
          <w:szCs w:val="22"/>
        </w:rPr>
        <w:t>ных мероприятий как замена земель и землевание.</w:t>
      </w:r>
    </w:p>
    <w:p w:rsidR="00231FE4" w:rsidRPr="00231FE4" w:rsidRDefault="00231FE4" w:rsidP="00231FE4">
      <w:pPr>
        <w:widowControl w:val="0"/>
        <w:shd w:val="clear" w:color="auto" w:fill="FFFFFF"/>
        <w:tabs>
          <w:tab w:val="left" w:pos="821"/>
        </w:tabs>
        <w:autoSpaceDE w:val="0"/>
        <w:autoSpaceDN w:val="0"/>
        <w:adjustRightInd w:val="0"/>
        <w:ind w:firstLine="454"/>
        <w:jc w:val="both"/>
        <w:rPr>
          <w:sz w:val="22"/>
          <w:szCs w:val="22"/>
        </w:rPr>
      </w:pPr>
      <w:r w:rsidRPr="00231FE4">
        <w:rPr>
          <w:sz w:val="22"/>
          <w:szCs w:val="22"/>
        </w:rPr>
        <w:t xml:space="preserve">Водные </w:t>
      </w:r>
      <w:r w:rsidRPr="00231FE4">
        <w:rPr>
          <w:bCs/>
          <w:sz w:val="22"/>
          <w:szCs w:val="22"/>
        </w:rPr>
        <w:t>мелиорации</w:t>
      </w:r>
      <w:r w:rsidRPr="00231FE4">
        <w:rPr>
          <w:b/>
          <w:bCs/>
          <w:sz w:val="22"/>
          <w:szCs w:val="22"/>
        </w:rPr>
        <w:t xml:space="preserve"> </w:t>
      </w:r>
      <w:r w:rsidRPr="00231FE4">
        <w:rPr>
          <w:sz w:val="22"/>
          <w:szCs w:val="22"/>
        </w:rPr>
        <w:t>земель – вид мелиорации, осуществляемых посредством подачи или отвода воды, с целью регулирования водного режима земель (почв) и территорий. Этот вид мелиорации является наиболее ёмким. Сюда входят оросительные мелиорации, осушител</w:t>
      </w:r>
      <w:r w:rsidRPr="00231FE4">
        <w:rPr>
          <w:sz w:val="22"/>
          <w:szCs w:val="22"/>
        </w:rPr>
        <w:t>ь</w:t>
      </w:r>
      <w:r w:rsidRPr="00231FE4">
        <w:rPr>
          <w:sz w:val="22"/>
          <w:szCs w:val="22"/>
        </w:rPr>
        <w:t>ные мелиорации.</w:t>
      </w:r>
    </w:p>
    <w:p w:rsidR="00231FE4" w:rsidRPr="00231FE4" w:rsidRDefault="00231FE4" w:rsidP="00231FE4">
      <w:pPr>
        <w:widowControl w:val="0"/>
        <w:shd w:val="clear" w:color="auto" w:fill="FFFFFF"/>
        <w:tabs>
          <w:tab w:val="left" w:pos="821"/>
        </w:tabs>
        <w:autoSpaceDE w:val="0"/>
        <w:autoSpaceDN w:val="0"/>
        <w:adjustRightInd w:val="0"/>
        <w:ind w:firstLine="454"/>
        <w:jc w:val="both"/>
        <w:rPr>
          <w:sz w:val="22"/>
          <w:szCs w:val="22"/>
        </w:rPr>
      </w:pPr>
      <w:r w:rsidRPr="00231FE4">
        <w:rPr>
          <w:sz w:val="22"/>
          <w:szCs w:val="22"/>
        </w:rPr>
        <w:tab/>
        <w:t>Водные мелиорации, воздействуя главным образом на во</w:t>
      </w:r>
      <w:r w:rsidRPr="00231FE4">
        <w:rPr>
          <w:sz w:val="22"/>
          <w:szCs w:val="22"/>
        </w:rPr>
        <w:t>д</w:t>
      </w:r>
      <w:r w:rsidRPr="00231FE4">
        <w:rPr>
          <w:sz w:val="22"/>
          <w:szCs w:val="22"/>
        </w:rPr>
        <w:t>ный режим земель (почв), оказывают большое влияние на их возду</w:t>
      </w:r>
      <w:r w:rsidRPr="00231FE4">
        <w:rPr>
          <w:sz w:val="22"/>
          <w:szCs w:val="22"/>
        </w:rPr>
        <w:t>ш</w:t>
      </w:r>
      <w:r w:rsidRPr="00231FE4">
        <w:rPr>
          <w:sz w:val="22"/>
          <w:szCs w:val="22"/>
        </w:rPr>
        <w:t>ный, тепловой и микробиологический и вместе с ним на питательный режим и, следовательно, на плодородие почв и направление почвоо</w:t>
      </w:r>
      <w:r w:rsidRPr="00231FE4">
        <w:rPr>
          <w:sz w:val="22"/>
          <w:szCs w:val="22"/>
        </w:rPr>
        <w:t>б</w:t>
      </w:r>
      <w:r w:rsidRPr="00231FE4">
        <w:rPr>
          <w:sz w:val="22"/>
          <w:szCs w:val="22"/>
        </w:rPr>
        <w:t>разовательного процесса.</w:t>
      </w:r>
    </w:p>
    <w:p w:rsidR="00231FE4" w:rsidRPr="00231FE4" w:rsidRDefault="00231FE4" w:rsidP="00231FE4">
      <w:pPr>
        <w:widowControl w:val="0"/>
        <w:shd w:val="clear" w:color="auto" w:fill="FFFFFF"/>
        <w:ind w:firstLine="454"/>
        <w:jc w:val="both"/>
        <w:rPr>
          <w:sz w:val="22"/>
          <w:szCs w:val="22"/>
        </w:rPr>
      </w:pPr>
      <w:proofErr w:type="gramStart"/>
      <w:r w:rsidRPr="00231FE4">
        <w:rPr>
          <w:sz w:val="22"/>
          <w:szCs w:val="22"/>
        </w:rPr>
        <w:t>Изменяя водный режим земель, водные мелиорации влияют та</w:t>
      </w:r>
      <w:r w:rsidRPr="00231FE4">
        <w:rPr>
          <w:sz w:val="22"/>
          <w:szCs w:val="22"/>
        </w:rPr>
        <w:t>к</w:t>
      </w:r>
      <w:r w:rsidRPr="00231FE4">
        <w:rPr>
          <w:sz w:val="22"/>
          <w:szCs w:val="22"/>
        </w:rPr>
        <w:t xml:space="preserve">же на внутренний </w:t>
      </w:r>
      <w:proofErr w:type="spellStart"/>
      <w:r w:rsidRPr="00231FE4">
        <w:rPr>
          <w:sz w:val="22"/>
          <w:szCs w:val="22"/>
        </w:rPr>
        <w:t>влагооборот</w:t>
      </w:r>
      <w:proofErr w:type="spellEnd"/>
      <w:r w:rsidRPr="00231FE4">
        <w:rPr>
          <w:sz w:val="22"/>
          <w:szCs w:val="22"/>
        </w:rPr>
        <w:t xml:space="preserve"> мелиорируемых территорий и, след</w:t>
      </w:r>
      <w:r w:rsidRPr="00231FE4">
        <w:rPr>
          <w:sz w:val="22"/>
          <w:szCs w:val="22"/>
        </w:rPr>
        <w:t>о</w:t>
      </w:r>
      <w:r w:rsidRPr="00231FE4">
        <w:rPr>
          <w:sz w:val="22"/>
          <w:szCs w:val="22"/>
        </w:rPr>
        <w:t>вательно, на изменение не только почвенных, но и климатических и гидрологических условий этих территорий в нужном для хозяйства направлении.</w:t>
      </w:r>
      <w:proofErr w:type="gramEnd"/>
    </w:p>
    <w:p w:rsidR="00231FE4" w:rsidRPr="00231FE4" w:rsidRDefault="00231FE4" w:rsidP="00231FE4">
      <w:pPr>
        <w:widowControl w:val="0"/>
        <w:shd w:val="clear" w:color="auto" w:fill="FFFFFF"/>
        <w:ind w:firstLine="454"/>
        <w:jc w:val="both"/>
        <w:rPr>
          <w:sz w:val="22"/>
          <w:szCs w:val="22"/>
        </w:rPr>
      </w:pPr>
      <w:r w:rsidRPr="00231FE4">
        <w:rPr>
          <w:sz w:val="22"/>
          <w:szCs w:val="22"/>
        </w:rPr>
        <w:t>От водного режима почвы в значительной мере зависят процессы накопления и разрушения органического вещества. Водный режим, оказывая влияние на плодородие почв, очень сильно (во многих сл</w:t>
      </w:r>
      <w:r w:rsidRPr="00231FE4">
        <w:rPr>
          <w:sz w:val="22"/>
          <w:szCs w:val="22"/>
        </w:rPr>
        <w:t>у</w:t>
      </w:r>
      <w:r w:rsidRPr="00231FE4">
        <w:rPr>
          <w:sz w:val="22"/>
          <w:szCs w:val="22"/>
        </w:rPr>
        <w:t>чаях решающе) влияет на ее продуктивность (величину и устойч</w:t>
      </w:r>
      <w:r w:rsidRPr="00231FE4">
        <w:rPr>
          <w:sz w:val="22"/>
          <w:szCs w:val="22"/>
        </w:rPr>
        <w:t>и</w:t>
      </w:r>
      <w:r w:rsidRPr="00231FE4">
        <w:rPr>
          <w:sz w:val="22"/>
          <w:szCs w:val="22"/>
        </w:rPr>
        <w:t>вость урожаев).</w:t>
      </w:r>
    </w:p>
    <w:p w:rsidR="00231FE4" w:rsidRPr="00231FE4" w:rsidRDefault="00231FE4" w:rsidP="00231FE4">
      <w:pPr>
        <w:widowControl w:val="0"/>
        <w:shd w:val="clear" w:color="auto" w:fill="FFFFFF"/>
        <w:ind w:firstLine="454"/>
        <w:jc w:val="both"/>
        <w:rPr>
          <w:sz w:val="22"/>
          <w:szCs w:val="22"/>
        </w:rPr>
      </w:pPr>
      <w:proofErr w:type="spellStart"/>
      <w:r w:rsidRPr="00231FE4">
        <w:rPr>
          <w:bCs/>
          <w:sz w:val="22"/>
          <w:szCs w:val="22"/>
        </w:rPr>
        <w:t>Рекультивационные</w:t>
      </w:r>
      <w:proofErr w:type="spellEnd"/>
      <w:r w:rsidRPr="00231FE4">
        <w:rPr>
          <w:bCs/>
          <w:sz w:val="22"/>
          <w:szCs w:val="22"/>
        </w:rPr>
        <w:t xml:space="preserve"> мелиорации.</w:t>
      </w:r>
      <w:r>
        <w:rPr>
          <w:b/>
          <w:bCs/>
          <w:sz w:val="22"/>
          <w:szCs w:val="22"/>
        </w:rPr>
        <w:t xml:space="preserve"> </w:t>
      </w:r>
      <w:r w:rsidRPr="00231FE4">
        <w:rPr>
          <w:sz w:val="22"/>
          <w:szCs w:val="22"/>
        </w:rPr>
        <w:t>В настоящее время под рекул</w:t>
      </w:r>
      <w:r w:rsidRPr="00231FE4">
        <w:rPr>
          <w:sz w:val="22"/>
          <w:szCs w:val="22"/>
        </w:rPr>
        <w:t>ь</w:t>
      </w:r>
      <w:r w:rsidRPr="00231FE4">
        <w:rPr>
          <w:sz w:val="22"/>
          <w:szCs w:val="22"/>
        </w:rPr>
        <w:t xml:space="preserve">тивацией понимают комплекс работ, направленных на восстановление </w:t>
      </w:r>
      <w:r w:rsidRPr="00231FE4">
        <w:rPr>
          <w:sz w:val="22"/>
          <w:szCs w:val="22"/>
        </w:rPr>
        <w:lastRenderedPageBreak/>
        <w:t>продуктивности и народнохозяйственной ценности нарушенных з</w:t>
      </w:r>
      <w:r w:rsidRPr="00231FE4">
        <w:rPr>
          <w:sz w:val="22"/>
          <w:szCs w:val="22"/>
        </w:rPr>
        <w:t>е</w:t>
      </w:r>
      <w:r w:rsidRPr="00231FE4">
        <w:rPr>
          <w:sz w:val="22"/>
          <w:szCs w:val="22"/>
        </w:rPr>
        <w:t>мель, а также на улучшение условий окружающей природной среды. Рекультивации нарушенных земель подлежат земли, к которым отн</w:t>
      </w:r>
      <w:r w:rsidRPr="00231FE4">
        <w:rPr>
          <w:sz w:val="22"/>
          <w:szCs w:val="22"/>
        </w:rPr>
        <w:t>о</w:t>
      </w:r>
      <w:r w:rsidRPr="00231FE4">
        <w:rPr>
          <w:sz w:val="22"/>
          <w:szCs w:val="22"/>
        </w:rPr>
        <w:t>сятся:</w:t>
      </w:r>
    </w:p>
    <w:p w:rsidR="00231FE4" w:rsidRPr="00231FE4" w:rsidRDefault="00231FE4" w:rsidP="00231FE4">
      <w:pPr>
        <w:widowControl w:val="0"/>
        <w:numPr>
          <w:ilvl w:val="0"/>
          <w:numId w:val="4"/>
        </w:numPr>
        <w:shd w:val="clear" w:color="auto" w:fill="FFFFFF"/>
        <w:tabs>
          <w:tab w:val="left" w:pos="619"/>
        </w:tabs>
        <w:autoSpaceDE w:val="0"/>
        <w:autoSpaceDN w:val="0"/>
        <w:adjustRightInd w:val="0"/>
        <w:ind w:firstLine="454"/>
        <w:jc w:val="both"/>
        <w:rPr>
          <w:sz w:val="22"/>
          <w:szCs w:val="22"/>
        </w:rPr>
      </w:pPr>
      <w:r w:rsidRPr="00231FE4">
        <w:rPr>
          <w:sz w:val="22"/>
          <w:szCs w:val="22"/>
        </w:rPr>
        <w:t>выемка карьеров;</w:t>
      </w:r>
    </w:p>
    <w:p w:rsidR="00231FE4" w:rsidRPr="00231FE4" w:rsidRDefault="00231FE4" w:rsidP="00231FE4">
      <w:pPr>
        <w:widowControl w:val="0"/>
        <w:numPr>
          <w:ilvl w:val="0"/>
          <w:numId w:val="4"/>
        </w:numPr>
        <w:shd w:val="clear" w:color="auto" w:fill="FFFFFF"/>
        <w:tabs>
          <w:tab w:val="left" w:pos="619"/>
        </w:tabs>
        <w:autoSpaceDE w:val="0"/>
        <w:autoSpaceDN w:val="0"/>
        <w:adjustRightInd w:val="0"/>
        <w:ind w:firstLine="454"/>
        <w:jc w:val="both"/>
        <w:rPr>
          <w:sz w:val="22"/>
          <w:szCs w:val="22"/>
        </w:rPr>
      </w:pPr>
      <w:r w:rsidRPr="00231FE4">
        <w:rPr>
          <w:sz w:val="22"/>
          <w:szCs w:val="22"/>
        </w:rPr>
        <w:t>выработанные торфяники;</w:t>
      </w:r>
    </w:p>
    <w:p w:rsidR="00231FE4" w:rsidRPr="00231FE4" w:rsidRDefault="00231FE4" w:rsidP="00231FE4">
      <w:pPr>
        <w:widowControl w:val="0"/>
        <w:numPr>
          <w:ilvl w:val="0"/>
          <w:numId w:val="4"/>
        </w:numPr>
        <w:shd w:val="clear" w:color="auto" w:fill="FFFFFF"/>
        <w:tabs>
          <w:tab w:val="left" w:pos="619"/>
        </w:tabs>
        <w:autoSpaceDE w:val="0"/>
        <w:autoSpaceDN w:val="0"/>
        <w:adjustRightInd w:val="0"/>
        <w:ind w:firstLine="454"/>
        <w:jc w:val="both"/>
        <w:rPr>
          <w:sz w:val="22"/>
          <w:szCs w:val="22"/>
        </w:rPr>
      </w:pPr>
      <w:r w:rsidRPr="00231FE4">
        <w:rPr>
          <w:sz w:val="22"/>
          <w:szCs w:val="22"/>
        </w:rPr>
        <w:t>деформированные поверхности шахтных полей (просадки, пр</w:t>
      </w:r>
      <w:r w:rsidRPr="00231FE4">
        <w:rPr>
          <w:sz w:val="22"/>
          <w:szCs w:val="22"/>
        </w:rPr>
        <w:t>о</w:t>
      </w:r>
      <w:r w:rsidRPr="00231FE4">
        <w:rPr>
          <w:sz w:val="22"/>
          <w:szCs w:val="22"/>
        </w:rPr>
        <w:t>валы, и т.д.);</w:t>
      </w:r>
    </w:p>
    <w:p w:rsidR="00231FE4" w:rsidRPr="00231FE4" w:rsidRDefault="00231FE4" w:rsidP="00231FE4">
      <w:pPr>
        <w:widowControl w:val="0"/>
        <w:numPr>
          <w:ilvl w:val="0"/>
          <w:numId w:val="4"/>
        </w:numPr>
        <w:shd w:val="clear" w:color="auto" w:fill="FFFFFF"/>
        <w:tabs>
          <w:tab w:val="left" w:pos="619"/>
        </w:tabs>
        <w:autoSpaceDE w:val="0"/>
        <w:autoSpaceDN w:val="0"/>
        <w:adjustRightInd w:val="0"/>
        <w:ind w:firstLine="454"/>
        <w:jc w:val="both"/>
        <w:rPr>
          <w:sz w:val="22"/>
          <w:szCs w:val="22"/>
        </w:rPr>
      </w:pPr>
      <w:proofErr w:type="spellStart"/>
      <w:r w:rsidRPr="00231FE4">
        <w:rPr>
          <w:sz w:val="22"/>
          <w:szCs w:val="22"/>
        </w:rPr>
        <w:t>золоотвалы</w:t>
      </w:r>
      <w:proofErr w:type="spellEnd"/>
      <w:r w:rsidRPr="00231FE4">
        <w:rPr>
          <w:sz w:val="22"/>
          <w:szCs w:val="22"/>
        </w:rPr>
        <w:t xml:space="preserve"> электростанций;</w:t>
      </w:r>
    </w:p>
    <w:p w:rsidR="00231FE4" w:rsidRPr="00231FE4" w:rsidRDefault="00231FE4" w:rsidP="00231FE4">
      <w:pPr>
        <w:widowControl w:val="0"/>
        <w:numPr>
          <w:ilvl w:val="0"/>
          <w:numId w:val="4"/>
        </w:numPr>
        <w:shd w:val="clear" w:color="auto" w:fill="FFFFFF"/>
        <w:tabs>
          <w:tab w:val="left" w:pos="619"/>
        </w:tabs>
        <w:autoSpaceDE w:val="0"/>
        <w:autoSpaceDN w:val="0"/>
        <w:adjustRightInd w:val="0"/>
        <w:ind w:firstLine="454"/>
        <w:jc w:val="both"/>
        <w:rPr>
          <w:sz w:val="22"/>
          <w:szCs w:val="22"/>
        </w:rPr>
      </w:pPr>
      <w:r w:rsidRPr="00231FE4">
        <w:rPr>
          <w:sz w:val="22"/>
          <w:szCs w:val="22"/>
        </w:rPr>
        <w:t>полосы трасс трубопроводов;</w:t>
      </w:r>
    </w:p>
    <w:p w:rsidR="00231FE4" w:rsidRPr="00231FE4" w:rsidRDefault="00231FE4" w:rsidP="00231FE4">
      <w:pPr>
        <w:widowControl w:val="0"/>
        <w:numPr>
          <w:ilvl w:val="0"/>
          <w:numId w:val="4"/>
        </w:numPr>
        <w:shd w:val="clear" w:color="auto" w:fill="FFFFFF"/>
        <w:tabs>
          <w:tab w:val="left" w:pos="619"/>
        </w:tabs>
        <w:autoSpaceDE w:val="0"/>
        <w:autoSpaceDN w:val="0"/>
        <w:adjustRightInd w:val="0"/>
        <w:ind w:firstLine="454"/>
        <w:jc w:val="both"/>
        <w:rPr>
          <w:sz w:val="22"/>
          <w:szCs w:val="22"/>
        </w:rPr>
      </w:pPr>
      <w:r w:rsidRPr="00231FE4">
        <w:rPr>
          <w:sz w:val="22"/>
          <w:szCs w:val="22"/>
        </w:rPr>
        <w:t>промышленные площадки и транспортные коммуникации ли</w:t>
      </w:r>
      <w:r w:rsidRPr="00231FE4">
        <w:rPr>
          <w:sz w:val="22"/>
          <w:szCs w:val="22"/>
        </w:rPr>
        <w:t>к</w:t>
      </w:r>
      <w:r w:rsidRPr="00231FE4">
        <w:rPr>
          <w:sz w:val="22"/>
          <w:szCs w:val="22"/>
        </w:rPr>
        <w:t>видируемых предприятий и отдельных объектов.</w:t>
      </w:r>
    </w:p>
    <w:p w:rsidR="00231FE4" w:rsidRPr="00231FE4" w:rsidRDefault="00231FE4" w:rsidP="00231FE4">
      <w:pPr>
        <w:widowControl w:val="0"/>
        <w:shd w:val="clear" w:color="auto" w:fill="FFFFFF"/>
        <w:tabs>
          <w:tab w:val="left" w:pos="619"/>
        </w:tabs>
        <w:autoSpaceDE w:val="0"/>
        <w:autoSpaceDN w:val="0"/>
        <w:adjustRightInd w:val="0"/>
        <w:ind w:firstLine="454"/>
        <w:jc w:val="both"/>
        <w:rPr>
          <w:sz w:val="22"/>
          <w:szCs w:val="22"/>
        </w:rPr>
      </w:pPr>
      <w:r w:rsidRPr="00231FE4">
        <w:rPr>
          <w:sz w:val="22"/>
          <w:szCs w:val="22"/>
        </w:rPr>
        <w:t>До последнего времени в России рекультивации нарушенных з</w:t>
      </w:r>
      <w:r w:rsidRPr="00231FE4">
        <w:rPr>
          <w:sz w:val="22"/>
          <w:szCs w:val="22"/>
        </w:rPr>
        <w:t>е</w:t>
      </w:r>
      <w:r w:rsidRPr="00231FE4">
        <w:rPr>
          <w:sz w:val="22"/>
          <w:szCs w:val="22"/>
        </w:rPr>
        <w:t>мель уделялось очень мало внимания, поэтому в стране было восст</w:t>
      </w:r>
      <w:r w:rsidRPr="00231FE4">
        <w:rPr>
          <w:sz w:val="22"/>
          <w:szCs w:val="22"/>
        </w:rPr>
        <w:t>а</w:t>
      </w:r>
      <w:r w:rsidRPr="00231FE4">
        <w:rPr>
          <w:sz w:val="22"/>
          <w:szCs w:val="22"/>
        </w:rPr>
        <w:t>новлено около 10% их площади.</w:t>
      </w:r>
    </w:p>
    <w:p w:rsidR="00231FE4" w:rsidRPr="00231FE4" w:rsidRDefault="00231FE4" w:rsidP="00231FE4">
      <w:pPr>
        <w:widowControl w:val="0"/>
        <w:shd w:val="clear" w:color="auto" w:fill="FFFFFF"/>
        <w:ind w:firstLine="454"/>
        <w:jc w:val="both"/>
        <w:rPr>
          <w:sz w:val="22"/>
          <w:szCs w:val="22"/>
        </w:rPr>
      </w:pPr>
      <w:r w:rsidRPr="00231FE4">
        <w:rPr>
          <w:sz w:val="22"/>
          <w:szCs w:val="22"/>
        </w:rPr>
        <w:t>Наиболее распространёнными объектами рекультивации в н</w:t>
      </w:r>
      <w:r w:rsidRPr="00231FE4">
        <w:rPr>
          <w:sz w:val="22"/>
          <w:szCs w:val="22"/>
        </w:rPr>
        <w:t>а</w:t>
      </w:r>
      <w:r w:rsidRPr="00231FE4">
        <w:rPr>
          <w:sz w:val="22"/>
          <w:szCs w:val="22"/>
        </w:rPr>
        <w:t>стоящее время являются отработанные карьеры строительных мат</w:t>
      </w:r>
      <w:r w:rsidRPr="00231FE4">
        <w:rPr>
          <w:sz w:val="22"/>
          <w:szCs w:val="22"/>
        </w:rPr>
        <w:t>е</w:t>
      </w:r>
      <w:r w:rsidRPr="00231FE4">
        <w:rPr>
          <w:sz w:val="22"/>
          <w:szCs w:val="22"/>
        </w:rPr>
        <w:t>риалов, которые расположены в основном вблизи населённых пун</w:t>
      </w:r>
      <w:r w:rsidRPr="00231FE4">
        <w:rPr>
          <w:sz w:val="22"/>
          <w:szCs w:val="22"/>
        </w:rPr>
        <w:t>к</w:t>
      </w:r>
      <w:r w:rsidRPr="00231FE4">
        <w:rPr>
          <w:sz w:val="22"/>
          <w:szCs w:val="22"/>
        </w:rPr>
        <w:t>тов.</w:t>
      </w:r>
    </w:p>
    <w:p w:rsidR="00231FE4" w:rsidRPr="00231FE4" w:rsidRDefault="00231FE4" w:rsidP="00231FE4">
      <w:pPr>
        <w:widowControl w:val="0"/>
        <w:shd w:val="clear" w:color="auto" w:fill="FFFFFF"/>
        <w:ind w:firstLine="454"/>
        <w:jc w:val="both"/>
        <w:rPr>
          <w:sz w:val="22"/>
          <w:szCs w:val="22"/>
        </w:rPr>
      </w:pPr>
      <w:r w:rsidRPr="00231FE4">
        <w:rPr>
          <w:sz w:val="22"/>
          <w:szCs w:val="22"/>
        </w:rPr>
        <w:t>Целью разработки проекта рекультивации карьера является опр</w:t>
      </w:r>
      <w:r w:rsidRPr="00231FE4">
        <w:rPr>
          <w:sz w:val="22"/>
          <w:szCs w:val="22"/>
        </w:rPr>
        <w:t>е</w:t>
      </w:r>
      <w:r w:rsidRPr="00231FE4">
        <w:rPr>
          <w:sz w:val="22"/>
          <w:szCs w:val="22"/>
        </w:rPr>
        <w:t>деление основных решений, обеспечивающих наиболее эффективное его использование, установление объёмов, технологии и очерёдности производства восстановительных работ, капитальных затрат на их проведение.</w:t>
      </w:r>
    </w:p>
    <w:p w:rsidR="00231FE4" w:rsidRPr="00231FE4" w:rsidRDefault="00231FE4" w:rsidP="00231FE4">
      <w:pPr>
        <w:widowControl w:val="0"/>
        <w:shd w:val="clear" w:color="auto" w:fill="FFFFFF"/>
        <w:tabs>
          <w:tab w:val="left" w:pos="713"/>
        </w:tabs>
        <w:autoSpaceDE w:val="0"/>
        <w:autoSpaceDN w:val="0"/>
        <w:adjustRightInd w:val="0"/>
        <w:ind w:firstLine="454"/>
        <w:jc w:val="both"/>
        <w:rPr>
          <w:sz w:val="22"/>
          <w:szCs w:val="22"/>
        </w:rPr>
      </w:pPr>
      <w:r w:rsidRPr="00231FE4">
        <w:rPr>
          <w:bCs/>
          <w:sz w:val="22"/>
          <w:szCs w:val="22"/>
        </w:rPr>
        <w:t>Растительные мелиорации</w:t>
      </w:r>
      <w:r w:rsidRPr="00231FE4">
        <w:rPr>
          <w:sz w:val="22"/>
          <w:szCs w:val="22"/>
        </w:rPr>
        <w:t xml:space="preserve"> – вид мелиорации, осуществляемых посредством культивирования или поддержания естественных раст</w:t>
      </w:r>
      <w:r w:rsidRPr="00231FE4">
        <w:rPr>
          <w:sz w:val="22"/>
          <w:szCs w:val="22"/>
        </w:rPr>
        <w:t>и</w:t>
      </w:r>
      <w:r w:rsidRPr="00231FE4">
        <w:rPr>
          <w:sz w:val="22"/>
          <w:szCs w:val="22"/>
        </w:rPr>
        <w:t xml:space="preserve">тельных сообществ, путём создания лесополос, кулисных посадок, посева трав и т.д., с целью сохранения или повышения плодородия земель и улучшения жизни человека. </w:t>
      </w:r>
    </w:p>
    <w:p w:rsidR="00231FE4" w:rsidRPr="00231FE4" w:rsidRDefault="00231FE4" w:rsidP="00231FE4">
      <w:pPr>
        <w:widowControl w:val="0"/>
        <w:shd w:val="clear" w:color="auto" w:fill="FFFFFF"/>
        <w:tabs>
          <w:tab w:val="left" w:pos="713"/>
        </w:tabs>
        <w:autoSpaceDE w:val="0"/>
        <w:autoSpaceDN w:val="0"/>
        <w:adjustRightInd w:val="0"/>
        <w:ind w:firstLine="454"/>
        <w:jc w:val="both"/>
        <w:rPr>
          <w:sz w:val="22"/>
          <w:szCs w:val="22"/>
        </w:rPr>
      </w:pPr>
      <w:r w:rsidRPr="00231FE4">
        <w:rPr>
          <w:bCs/>
          <w:sz w:val="22"/>
          <w:szCs w:val="22"/>
        </w:rPr>
        <w:t>Химические мелиорации</w:t>
      </w:r>
      <w:r w:rsidRPr="00231FE4">
        <w:rPr>
          <w:sz w:val="22"/>
          <w:szCs w:val="22"/>
        </w:rPr>
        <w:t xml:space="preserve"> – вид мелиорации земель, направле</w:t>
      </w:r>
      <w:r w:rsidRPr="00231FE4">
        <w:rPr>
          <w:sz w:val="22"/>
          <w:szCs w:val="22"/>
        </w:rPr>
        <w:t>н</w:t>
      </w:r>
      <w:r w:rsidRPr="00231FE4">
        <w:rPr>
          <w:sz w:val="22"/>
          <w:szCs w:val="22"/>
        </w:rPr>
        <w:t>ных на улучшение неблагоприятного химического и физического с</w:t>
      </w:r>
      <w:r w:rsidRPr="00231FE4">
        <w:rPr>
          <w:sz w:val="22"/>
          <w:szCs w:val="22"/>
        </w:rPr>
        <w:t>о</w:t>
      </w:r>
      <w:r w:rsidRPr="00231FE4">
        <w:rPr>
          <w:sz w:val="22"/>
          <w:szCs w:val="22"/>
        </w:rPr>
        <w:t>стояния почв и грунтов путём внесения химических веществ с целью создания условий для интенсивного развития сельскохозяйственных культур и придания грунтам необходимых качеств.</w:t>
      </w:r>
    </w:p>
    <w:p w:rsidR="00231FE4" w:rsidRPr="00231FE4" w:rsidRDefault="00231FE4" w:rsidP="00231FE4">
      <w:pPr>
        <w:widowControl w:val="0"/>
        <w:shd w:val="clear" w:color="auto" w:fill="FFFFFF"/>
        <w:tabs>
          <w:tab w:val="left" w:pos="713"/>
        </w:tabs>
        <w:autoSpaceDE w:val="0"/>
        <w:autoSpaceDN w:val="0"/>
        <w:adjustRightInd w:val="0"/>
        <w:ind w:firstLine="454"/>
        <w:jc w:val="both"/>
        <w:rPr>
          <w:sz w:val="22"/>
          <w:szCs w:val="22"/>
        </w:rPr>
      </w:pPr>
      <w:proofErr w:type="spellStart"/>
      <w:r w:rsidRPr="00231FE4">
        <w:rPr>
          <w:bCs/>
          <w:sz w:val="22"/>
          <w:szCs w:val="22"/>
        </w:rPr>
        <w:t>Зоомелиорация</w:t>
      </w:r>
      <w:proofErr w:type="spellEnd"/>
      <w:r w:rsidRPr="00231FE4">
        <w:rPr>
          <w:bCs/>
          <w:sz w:val="22"/>
          <w:szCs w:val="22"/>
        </w:rPr>
        <w:t xml:space="preserve"> земель</w:t>
      </w:r>
      <w:r w:rsidRPr="00231FE4">
        <w:rPr>
          <w:sz w:val="22"/>
          <w:szCs w:val="22"/>
        </w:rPr>
        <w:t xml:space="preserve"> – вид мелиорации земель и земельных угодий посредством использования зоологических методов, напра</w:t>
      </w:r>
      <w:r w:rsidRPr="00231FE4">
        <w:rPr>
          <w:sz w:val="22"/>
          <w:szCs w:val="22"/>
        </w:rPr>
        <w:t>в</w:t>
      </w:r>
      <w:r w:rsidRPr="00231FE4">
        <w:rPr>
          <w:sz w:val="22"/>
          <w:szCs w:val="22"/>
        </w:rPr>
        <w:t>ленных на повышение почвенного плодородия.</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В соответствии с этим, земельные мелиорации – это мелиорации, </w:t>
      </w:r>
      <w:r w:rsidRPr="00231FE4">
        <w:rPr>
          <w:sz w:val="22"/>
          <w:szCs w:val="22"/>
        </w:rPr>
        <w:lastRenderedPageBreak/>
        <w:t>осуществляемые посредством использования земли. Водные мелиор</w:t>
      </w:r>
      <w:r w:rsidRPr="00231FE4">
        <w:rPr>
          <w:sz w:val="22"/>
          <w:szCs w:val="22"/>
        </w:rPr>
        <w:t>а</w:t>
      </w:r>
      <w:r w:rsidRPr="00231FE4">
        <w:rPr>
          <w:sz w:val="22"/>
          <w:szCs w:val="22"/>
        </w:rPr>
        <w:t>ции – мелиорации, осуществляемые посредством использования вод и регулирования водного режима. Аналогично можно истолковать и другие виды мелиорации.</w:t>
      </w:r>
    </w:p>
    <w:p w:rsidR="00231FE4" w:rsidRPr="00231FE4" w:rsidRDefault="00231FE4" w:rsidP="00231FE4">
      <w:pPr>
        <w:widowControl w:val="0"/>
        <w:shd w:val="clear" w:color="auto" w:fill="FFFFFF"/>
        <w:ind w:firstLine="454"/>
        <w:jc w:val="both"/>
        <w:rPr>
          <w:sz w:val="22"/>
          <w:szCs w:val="22"/>
        </w:rPr>
      </w:pPr>
      <w:r w:rsidRPr="00231FE4">
        <w:rPr>
          <w:sz w:val="22"/>
          <w:szCs w:val="22"/>
        </w:rPr>
        <w:t>Каждый из выделенных видов мелиорации может применяться при мелиорациях любого из компонентов окружающей природной среды и на любом объекте мелиорации.</w:t>
      </w:r>
    </w:p>
    <w:p w:rsidR="00231FE4" w:rsidRDefault="00231FE4" w:rsidP="00231FE4">
      <w:pPr>
        <w:widowControl w:val="0"/>
        <w:shd w:val="clear" w:color="auto" w:fill="FFFFFF"/>
        <w:ind w:firstLine="454"/>
        <w:jc w:val="center"/>
        <w:rPr>
          <w:b/>
          <w:sz w:val="22"/>
          <w:szCs w:val="22"/>
        </w:rPr>
      </w:pPr>
    </w:p>
    <w:p w:rsidR="00231FE4" w:rsidRPr="00231FE4" w:rsidRDefault="00231FE4" w:rsidP="00231FE4">
      <w:pPr>
        <w:widowControl w:val="0"/>
        <w:shd w:val="clear" w:color="auto" w:fill="FFFFFF"/>
        <w:ind w:firstLine="454"/>
        <w:jc w:val="center"/>
        <w:rPr>
          <w:b/>
          <w:sz w:val="22"/>
          <w:szCs w:val="22"/>
        </w:rPr>
      </w:pPr>
      <w:r>
        <w:rPr>
          <w:b/>
          <w:sz w:val="22"/>
          <w:szCs w:val="22"/>
        </w:rPr>
        <w:t xml:space="preserve">1.2 </w:t>
      </w:r>
      <w:r w:rsidRPr="00231FE4">
        <w:rPr>
          <w:b/>
          <w:sz w:val="22"/>
          <w:szCs w:val="22"/>
        </w:rPr>
        <w:t>Водные ресурсы Российской Федерации</w:t>
      </w:r>
    </w:p>
    <w:p w:rsidR="00C62045" w:rsidRDefault="00C62045" w:rsidP="00231FE4">
      <w:pPr>
        <w:widowControl w:val="0"/>
        <w:shd w:val="clear" w:color="auto" w:fill="FFFFFF"/>
        <w:ind w:firstLine="454"/>
        <w:jc w:val="both"/>
        <w:rPr>
          <w:sz w:val="22"/>
          <w:szCs w:val="22"/>
        </w:rPr>
      </w:pPr>
    </w:p>
    <w:p w:rsidR="00231FE4" w:rsidRPr="00231FE4" w:rsidRDefault="00231FE4" w:rsidP="00231FE4">
      <w:pPr>
        <w:widowControl w:val="0"/>
        <w:shd w:val="clear" w:color="auto" w:fill="FFFFFF"/>
        <w:ind w:firstLine="454"/>
        <w:jc w:val="both"/>
        <w:rPr>
          <w:sz w:val="22"/>
          <w:szCs w:val="22"/>
        </w:rPr>
      </w:pPr>
      <w:r w:rsidRPr="00231FE4">
        <w:rPr>
          <w:sz w:val="22"/>
          <w:szCs w:val="22"/>
        </w:rPr>
        <w:t>Водные ресурсы, пригодные для использования в народном х</w:t>
      </w:r>
      <w:r w:rsidRPr="00231FE4">
        <w:rPr>
          <w:sz w:val="22"/>
          <w:szCs w:val="22"/>
        </w:rPr>
        <w:t>о</w:t>
      </w:r>
      <w:r w:rsidRPr="00231FE4">
        <w:rPr>
          <w:sz w:val="22"/>
          <w:szCs w:val="22"/>
        </w:rPr>
        <w:t>зяйстве воды рек, озер, каналов, водохранилищ, морей и океанов, по</w:t>
      </w:r>
      <w:r w:rsidRPr="00231FE4">
        <w:rPr>
          <w:sz w:val="22"/>
          <w:szCs w:val="22"/>
        </w:rPr>
        <w:t>д</w:t>
      </w:r>
      <w:r w:rsidRPr="00231FE4">
        <w:rPr>
          <w:sz w:val="22"/>
          <w:szCs w:val="22"/>
        </w:rPr>
        <w:t>земные воды, почвенная влага, вода  ледников и снежного покрова; общий объем водных ресурсов приблизительно 1390 млн. км</w:t>
      </w:r>
      <w:r w:rsidRPr="00231FE4">
        <w:rPr>
          <w:sz w:val="22"/>
          <w:szCs w:val="22"/>
          <w:vertAlign w:val="superscript"/>
        </w:rPr>
        <w:t>3</w:t>
      </w:r>
      <w:r w:rsidRPr="00231FE4">
        <w:rPr>
          <w:sz w:val="22"/>
          <w:szCs w:val="22"/>
        </w:rPr>
        <w:t>, из них ок</w:t>
      </w:r>
      <w:r>
        <w:rPr>
          <w:sz w:val="22"/>
          <w:szCs w:val="22"/>
        </w:rPr>
        <w:t>оло</w:t>
      </w:r>
      <w:r w:rsidRPr="00231FE4">
        <w:rPr>
          <w:sz w:val="22"/>
          <w:szCs w:val="22"/>
        </w:rPr>
        <w:t xml:space="preserve"> 1340 млн. </w:t>
      </w:r>
      <w:proofErr w:type="spellStart"/>
      <w:r w:rsidRPr="00231FE4">
        <w:rPr>
          <w:sz w:val="22"/>
          <w:szCs w:val="22"/>
        </w:rPr>
        <w:t>км</w:t>
      </w:r>
      <w:r w:rsidRPr="00231FE4">
        <w:rPr>
          <w:sz w:val="22"/>
          <w:szCs w:val="22"/>
          <w:vertAlign w:val="superscript"/>
        </w:rPr>
        <w:t>З</w:t>
      </w:r>
      <w:proofErr w:type="spellEnd"/>
      <w:r w:rsidRPr="00231FE4">
        <w:rPr>
          <w:sz w:val="22"/>
          <w:szCs w:val="22"/>
        </w:rPr>
        <w:t xml:space="preserve"> воды Мирового океана. Менее 3% относится к пресным водам (35,8 млн.</w:t>
      </w:r>
      <w:r>
        <w:rPr>
          <w:sz w:val="22"/>
          <w:szCs w:val="22"/>
        </w:rPr>
        <w:t xml:space="preserve"> </w:t>
      </w:r>
      <w:proofErr w:type="spellStart"/>
      <w:r w:rsidRPr="00231FE4">
        <w:rPr>
          <w:sz w:val="22"/>
          <w:szCs w:val="22"/>
        </w:rPr>
        <w:t>км</w:t>
      </w:r>
      <w:r w:rsidRPr="00231FE4">
        <w:rPr>
          <w:sz w:val="22"/>
          <w:szCs w:val="22"/>
          <w:vertAlign w:val="superscript"/>
        </w:rPr>
        <w:t>З</w:t>
      </w:r>
      <w:proofErr w:type="spellEnd"/>
      <w:r w:rsidRPr="00231FE4">
        <w:rPr>
          <w:sz w:val="22"/>
          <w:szCs w:val="22"/>
        </w:rPr>
        <w:t>), а доступны для использования всего 0,3%. Теоретически водные ресурсы неисчерпаемы, т</w:t>
      </w:r>
      <w:r>
        <w:rPr>
          <w:sz w:val="22"/>
          <w:szCs w:val="22"/>
        </w:rPr>
        <w:t>ак</w:t>
      </w:r>
      <w:r w:rsidRPr="00231FE4">
        <w:rPr>
          <w:sz w:val="22"/>
          <w:szCs w:val="22"/>
        </w:rPr>
        <w:t xml:space="preserve"> к</w:t>
      </w:r>
      <w:r>
        <w:rPr>
          <w:sz w:val="22"/>
          <w:szCs w:val="22"/>
        </w:rPr>
        <w:t>ак</w:t>
      </w:r>
      <w:r w:rsidRPr="00231FE4">
        <w:rPr>
          <w:sz w:val="22"/>
          <w:szCs w:val="22"/>
        </w:rPr>
        <w:t xml:space="preserve"> при р</w:t>
      </w:r>
      <w:r w:rsidRPr="00231FE4">
        <w:rPr>
          <w:sz w:val="22"/>
          <w:szCs w:val="22"/>
        </w:rPr>
        <w:t>а</w:t>
      </w:r>
      <w:r w:rsidRPr="00231FE4">
        <w:rPr>
          <w:sz w:val="22"/>
          <w:szCs w:val="22"/>
        </w:rPr>
        <w:t>циональном использовании они непрерывно возобновляются в пр</w:t>
      </w:r>
      <w:r w:rsidRPr="00231FE4">
        <w:rPr>
          <w:sz w:val="22"/>
          <w:szCs w:val="22"/>
        </w:rPr>
        <w:t>о</w:t>
      </w:r>
      <w:r w:rsidRPr="00231FE4">
        <w:rPr>
          <w:sz w:val="22"/>
          <w:szCs w:val="22"/>
        </w:rPr>
        <w:t xml:space="preserve">цессе </w:t>
      </w:r>
      <w:proofErr w:type="spellStart"/>
      <w:r w:rsidRPr="00231FE4">
        <w:rPr>
          <w:sz w:val="22"/>
          <w:szCs w:val="22"/>
        </w:rPr>
        <w:t>влагооборота</w:t>
      </w:r>
      <w:proofErr w:type="spellEnd"/>
      <w:r w:rsidRPr="00231FE4">
        <w:rPr>
          <w:sz w:val="22"/>
          <w:szCs w:val="22"/>
        </w:rPr>
        <w:t>. Однако потребление воды растет такими темп</w:t>
      </w:r>
      <w:r w:rsidRPr="00231FE4">
        <w:rPr>
          <w:sz w:val="22"/>
          <w:szCs w:val="22"/>
        </w:rPr>
        <w:t>а</w:t>
      </w:r>
      <w:r w:rsidRPr="00231FE4">
        <w:rPr>
          <w:sz w:val="22"/>
          <w:szCs w:val="22"/>
        </w:rPr>
        <w:t>ми, что во многих странах ощущается недостаток водных ресурсов, усиливающийся с каждым годом.</w:t>
      </w:r>
    </w:p>
    <w:p w:rsidR="00231FE4" w:rsidRPr="00231FE4" w:rsidRDefault="00231FE4" w:rsidP="00231FE4">
      <w:pPr>
        <w:widowControl w:val="0"/>
        <w:shd w:val="clear" w:color="auto" w:fill="FFFFFF"/>
        <w:ind w:firstLine="454"/>
        <w:jc w:val="both"/>
        <w:rPr>
          <w:sz w:val="22"/>
          <w:szCs w:val="22"/>
        </w:rPr>
      </w:pPr>
      <w:r w:rsidRPr="00231FE4">
        <w:rPr>
          <w:sz w:val="22"/>
          <w:szCs w:val="22"/>
        </w:rPr>
        <w:t>Мировой океан</w:t>
      </w:r>
      <w:r>
        <w:rPr>
          <w:sz w:val="22"/>
          <w:szCs w:val="22"/>
        </w:rPr>
        <w:t xml:space="preserve"> -</w:t>
      </w:r>
      <w:r w:rsidRPr="00231FE4">
        <w:rPr>
          <w:sz w:val="22"/>
          <w:szCs w:val="22"/>
        </w:rPr>
        <w:t xml:space="preserve"> непрерывная водная оболочка Земли, окружа</w:t>
      </w:r>
      <w:r w:rsidRPr="00231FE4">
        <w:rPr>
          <w:sz w:val="22"/>
          <w:szCs w:val="22"/>
        </w:rPr>
        <w:t>ю</w:t>
      </w:r>
      <w:r w:rsidRPr="00231FE4">
        <w:rPr>
          <w:sz w:val="22"/>
          <w:szCs w:val="22"/>
        </w:rPr>
        <w:t>щая материки и острова и отличающаяся общностью солевого состава. По существу Земля это водная планета, так как Мировой океан зан</w:t>
      </w:r>
      <w:r w:rsidRPr="00231FE4">
        <w:rPr>
          <w:sz w:val="22"/>
          <w:szCs w:val="22"/>
        </w:rPr>
        <w:t>и</w:t>
      </w:r>
      <w:r w:rsidRPr="00231FE4">
        <w:rPr>
          <w:sz w:val="22"/>
          <w:szCs w:val="22"/>
        </w:rPr>
        <w:t>мает 70,8% ее территории. В Северном полушарии на долю водной поверхности приходится 60,6%, а в Южном 81%.</w:t>
      </w:r>
    </w:p>
    <w:p w:rsidR="00231FE4" w:rsidRPr="00231FE4" w:rsidRDefault="00231FE4" w:rsidP="00231FE4">
      <w:pPr>
        <w:widowControl w:val="0"/>
        <w:shd w:val="clear" w:color="auto" w:fill="FFFFFF"/>
        <w:ind w:firstLine="454"/>
        <w:jc w:val="both"/>
        <w:rPr>
          <w:sz w:val="22"/>
          <w:szCs w:val="22"/>
        </w:rPr>
      </w:pPr>
      <w:r w:rsidRPr="00231FE4">
        <w:rPr>
          <w:sz w:val="22"/>
          <w:szCs w:val="22"/>
        </w:rPr>
        <w:t>Мировой океан делится материками на четыре океана. Самый крупный и глубокий из них Тихий океан. По площади 178,62 млн. км  он занимает половину всей водной поверхности Земли. Средняя его глубина (</w:t>
      </w:r>
      <w:smartTag w:uri="urn:schemas-microsoft-com:office:smarttags" w:element="metricconverter">
        <w:smartTagPr>
          <w:attr w:name="ProductID" w:val="3980 м"/>
        </w:smartTagPr>
        <w:r w:rsidRPr="00231FE4">
          <w:rPr>
            <w:sz w:val="22"/>
            <w:szCs w:val="22"/>
          </w:rPr>
          <w:t>3980 м</w:t>
        </w:r>
      </w:smartTag>
      <w:r w:rsidRPr="00231FE4">
        <w:rPr>
          <w:sz w:val="22"/>
          <w:szCs w:val="22"/>
        </w:rPr>
        <w:t>) больше средней глубины Мирового океана (</w:t>
      </w:r>
      <w:smartTag w:uri="urn:schemas-microsoft-com:office:smarttags" w:element="metricconverter">
        <w:smartTagPr>
          <w:attr w:name="ProductID" w:val="3700 м"/>
        </w:smartTagPr>
        <w:r w:rsidRPr="00231FE4">
          <w:rPr>
            <w:sz w:val="22"/>
            <w:szCs w:val="22"/>
          </w:rPr>
          <w:t>3700 м</w:t>
        </w:r>
      </w:smartTag>
      <w:r w:rsidRPr="00231FE4">
        <w:rPr>
          <w:sz w:val="22"/>
          <w:szCs w:val="22"/>
        </w:rPr>
        <w:t>). В его пределах находится и самая глубоководная впадина Марианская (</w:t>
      </w:r>
      <w:smartTag w:uri="urn:schemas-microsoft-com:office:smarttags" w:element="metricconverter">
        <w:smartTagPr>
          <w:attr w:name="ProductID" w:val="11022 м"/>
        </w:smartTagPr>
        <w:r w:rsidRPr="00231FE4">
          <w:rPr>
            <w:sz w:val="22"/>
            <w:szCs w:val="22"/>
          </w:rPr>
          <w:t>11022 м</w:t>
        </w:r>
      </w:smartTag>
      <w:r w:rsidRPr="00231FE4">
        <w:rPr>
          <w:sz w:val="22"/>
          <w:szCs w:val="22"/>
        </w:rPr>
        <w:t>). В Тихом океане сосредоточено более половины объема в</w:t>
      </w:r>
      <w:r w:rsidRPr="00231FE4">
        <w:rPr>
          <w:sz w:val="22"/>
          <w:szCs w:val="22"/>
        </w:rPr>
        <w:t>о</w:t>
      </w:r>
      <w:r w:rsidRPr="00231FE4">
        <w:rPr>
          <w:sz w:val="22"/>
          <w:szCs w:val="22"/>
        </w:rPr>
        <w:t>ды Мирового океана (710,4 из 1341 млн. км</w:t>
      </w:r>
      <w:proofErr w:type="gramStart"/>
      <w:r w:rsidRPr="00231FE4">
        <w:rPr>
          <w:sz w:val="22"/>
          <w:szCs w:val="22"/>
        </w:rPr>
        <w:t xml:space="preserve"> )</w:t>
      </w:r>
      <w:proofErr w:type="gramEnd"/>
      <w:r w:rsidRPr="00231FE4">
        <w:rPr>
          <w:sz w:val="22"/>
          <w:szCs w:val="22"/>
        </w:rPr>
        <w:t>.</w:t>
      </w:r>
    </w:p>
    <w:p w:rsidR="00231FE4" w:rsidRPr="00231FE4" w:rsidRDefault="00231FE4" w:rsidP="00231FE4">
      <w:pPr>
        <w:widowControl w:val="0"/>
        <w:shd w:val="clear" w:color="auto" w:fill="FFFFFF"/>
        <w:ind w:firstLine="454"/>
        <w:jc w:val="both"/>
        <w:rPr>
          <w:sz w:val="22"/>
          <w:szCs w:val="22"/>
        </w:rPr>
      </w:pPr>
      <w:r w:rsidRPr="00231FE4">
        <w:rPr>
          <w:sz w:val="22"/>
          <w:szCs w:val="22"/>
        </w:rPr>
        <w:t>Второй по размерам Атлантический океан. Его площадь 91,6 млн. км</w:t>
      </w:r>
      <w:proofErr w:type="gramStart"/>
      <w:r w:rsidRPr="00231FE4">
        <w:rPr>
          <w:sz w:val="22"/>
          <w:szCs w:val="22"/>
          <w:vertAlign w:val="superscript"/>
        </w:rPr>
        <w:t>2</w:t>
      </w:r>
      <w:proofErr w:type="gramEnd"/>
      <w:r w:rsidRPr="00231FE4">
        <w:rPr>
          <w:sz w:val="22"/>
          <w:szCs w:val="22"/>
        </w:rPr>
        <w:t xml:space="preserve">, средняя глубина </w:t>
      </w:r>
      <w:smartTag w:uri="urn:schemas-microsoft-com:office:smarttags" w:element="metricconverter">
        <w:smartTagPr>
          <w:attr w:name="ProductID" w:val="3600 м"/>
        </w:smartTagPr>
        <w:r w:rsidRPr="00231FE4">
          <w:rPr>
            <w:sz w:val="22"/>
            <w:szCs w:val="22"/>
          </w:rPr>
          <w:t>3600 м</w:t>
        </w:r>
      </w:smartTag>
      <w:r w:rsidRPr="00231FE4">
        <w:rPr>
          <w:sz w:val="22"/>
          <w:szCs w:val="22"/>
        </w:rPr>
        <w:t xml:space="preserve">, наибольшая </w:t>
      </w:r>
      <w:smartTag w:uri="urn:schemas-microsoft-com:office:smarttags" w:element="metricconverter">
        <w:smartTagPr>
          <w:attr w:name="ProductID" w:val="8742 м"/>
        </w:smartTagPr>
        <w:r w:rsidRPr="00231FE4">
          <w:rPr>
            <w:sz w:val="22"/>
            <w:szCs w:val="22"/>
          </w:rPr>
          <w:t>8742 м</w:t>
        </w:r>
      </w:smartTag>
      <w:r w:rsidRPr="00231FE4">
        <w:rPr>
          <w:sz w:val="22"/>
          <w:szCs w:val="22"/>
        </w:rPr>
        <w:t xml:space="preserve">, объем 329,7 млн. </w:t>
      </w:r>
      <w:proofErr w:type="spellStart"/>
      <w:r w:rsidRPr="00231FE4">
        <w:rPr>
          <w:sz w:val="22"/>
          <w:szCs w:val="22"/>
        </w:rPr>
        <w:t>км</w:t>
      </w:r>
      <w:r w:rsidRPr="00231FE4">
        <w:rPr>
          <w:sz w:val="22"/>
          <w:szCs w:val="22"/>
          <w:vertAlign w:val="superscript"/>
        </w:rPr>
        <w:t>З</w:t>
      </w:r>
      <w:proofErr w:type="spellEnd"/>
      <w:r w:rsidRPr="00231FE4">
        <w:rPr>
          <w:sz w:val="22"/>
          <w:szCs w:val="22"/>
        </w:rPr>
        <w:t>. Далее по размерам идет Индийский океан, который имеет пл</w:t>
      </w:r>
      <w:r w:rsidRPr="00231FE4">
        <w:rPr>
          <w:sz w:val="22"/>
          <w:szCs w:val="22"/>
        </w:rPr>
        <w:t>о</w:t>
      </w:r>
      <w:r w:rsidRPr="00231FE4">
        <w:rPr>
          <w:sz w:val="22"/>
          <w:szCs w:val="22"/>
        </w:rPr>
        <w:t>щадь 76,2 млн. км</w:t>
      </w:r>
      <w:proofErr w:type="gramStart"/>
      <w:r w:rsidRPr="00231FE4">
        <w:rPr>
          <w:sz w:val="22"/>
          <w:szCs w:val="22"/>
          <w:vertAlign w:val="superscript"/>
        </w:rPr>
        <w:t>2</w:t>
      </w:r>
      <w:proofErr w:type="gramEnd"/>
      <w:r w:rsidRPr="00231FE4">
        <w:rPr>
          <w:sz w:val="22"/>
          <w:szCs w:val="22"/>
        </w:rPr>
        <w:t xml:space="preserve">, среднюю глубину </w:t>
      </w:r>
      <w:smartTag w:uri="urn:schemas-microsoft-com:office:smarttags" w:element="metricconverter">
        <w:smartTagPr>
          <w:attr w:name="ProductID" w:val="3710 м"/>
        </w:smartTagPr>
        <w:r w:rsidRPr="00231FE4">
          <w:rPr>
            <w:sz w:val="22"/>
            <w:szCs w:val="22"/>
          </w:rPr>
          <w:t>3710 м</w:t>
        </w:r>
      </w:smartTag>
      <w:r w:rsidRPr="00231FE4">
        <w:rPr>
          <w:sz w:val="22"/>
          <w:szCs w:val="22"/>
        </w:rPr>
        <w:t xml:space="preserve">, наибольшую </w:t>
      </w:r>
      <w:smartTag w:uri="urn:schemas-microsoft-com:office:smarttags" w:element="metricconverter">
        <w:smartTagPr>
          <w:attr w:name="ProductID" w:val="7729 м"/>
        </w:smartTagPr>
        <w:r w:rsidRPr="00231FE4">
          <w:rPr>
            <w:sz w:val="22"/>
            <w:szCs w:val="22"/>
          </w:rPr>
          <w:t>7729 м</w:t>
        </w:r>
      </w:smartTag>
      <w:r w:rsidRPr="00231FE4">
        <w:rPr>
          <w:sz w:val="22"/>
          <w:szCs w:val="22"/>
        </w:rPr>
        <w:t xml:space="preserve">, объем воды 282,6 млн. </w:t>
      </w:r>
      <w:proofErr w:type="spellStart"/>
      <w:r w:rsidRPr="00231FE4">
        <w:rPr>
          <w:sz w:val="22"/>
          <w:szCs w:val="22"/>
        </w:rPr>
        <w:t>км</w:t>
      </w:r>
      <w:r w:rsidRPr="00231FE4">
        <w:rPr>
          <w:sz w:val="22"/>
          <w:szCs w:val="22"/>
          <w:vertAlign w:val="superscript"/>
        </w:rPr>
        <w:t>З</w:t>
      </w:r>
      <w:proofErr w:type="spellEnd"/>
      <w:r w:rsidRPr="00231FE4">
        <w:rPr>
          <w:sz w:val="22"/>
          <w:szCs w:val="22"/>
        </w:rPr>
        <w:t>. Самый маленький и самый холодный С</w:t>
      </w:r>
      <w:r w:rsidRPr="00231FE4">
        <w:rPr>
          <w:sz w:val="22"/>
          <w:szCs w:val="22"/>
        </w:rPr>
        <w:t>е</w:t>
      </w:r>
      <w:r w:rsidRPr="00231FE4">
        <w:rPr>
          <w:sz w:val="22"/>
          <w:szCs w:val="22"/>
        </w:rPr>
        <w:lastRenderedPageBreak/>
        <w:t>верный Ледовитый океан, с площадью всего14,8 млн. км</w:t>
      </w:r>
      <w:proofErr w:type="gramStart"/>
      <w:r w:rsidRPr="00231FE4">
        <w:rPr>
          <w:sz w:val="22"/>
          <w:szCs w:val="22"/>
          <w:vertAlign w:val="superscript"/>
        </w:rPr>
        <w:t>2</w:t>
      </w:r>
      <w:proofErr w:type="gramEnd"/>
      <w:r w:rsidRPr="00231FE4">
        <w:rPr>
          <w:sz w:val="22"/>
          <w:szCs w:val="22"/>
        </w:rPr>
        <w:t xml:space="preserve"> (4%о Мир</w:t>
      </w:r>
      <w:r w:rsidRPr="00231FE4">
        <w:rPr>
          <w:sz w:val="22"/>
          <w:szCs w:val="22"/>
        </w:rPr>
        <w:t>о</w:t>
      </w:r>
      <w:r w:rsidRPr="00231FE4">
        <w:rPr>
          <w:sz w:val="22"/>
          <w:szCs w:val="22"/>
        </w:rPr>
        <w:t xml:space="preserve">вого океана), средней глубиной </w:t>
      </w:r>
      <w:smartTag w:uri="urn:schemas-microsoft-com:office:smarttags" w:element="metricconverter">
        <w:smartTagPr>
          <w:attr w:name="ProductID" w:val="1220 м"/>
        </w:smartTagPr>
        <w:r w:rsidRPr="00231FE4">
          <w:rPr>
            <w:sz w:val="22"/>
            <w:szCs w:val="22"/>
          </w:rPr>
          <w:t>1220 м</w:t>
        </w:r>
      </w:smartTag>
      <w:r w:rsidRPr="00231FE4">
        <w:rPr>
          <w:sz w:val="22"/>
          <w:szCs w:val="22"/>
        </w:rPr>
        <w:t xml:space="preserve"> (наибольшая </w:t>
      </w:r>
      <w:smartTag w:uri="urn:schemas-microsoft-com:office:smarttags" w:element="metricconverter">
        <w:smartTagPr>
          <w:attr w:name="ProductID" w:val="5527 м"/>
        </w:smartTagPr>
        <w:r w:rsidRPr="00231FE4">
          <w:rPr>
            <w:sz w:val="22"/>
            <w:szCs w:val="22"/>
          </w:rPr>
          <w:t>5527 м</w:t>
        </w:r>
      </w:smartTag>
      <w:r w:rsidRPr="00231FE4">
        <w:rPr>
          <w:sz w:val="22"/>
          <w:szCs w:val="22"/>
        </w:rPr>
        <w:t xml:space="preserve">), объемом воды 18,1 млн. </w:t>
      </w:r>
      <w:proofErr w:type="spellStart"/>
      <w:r w:rsidRPr="00231FE4">
        <w:rPr>
          <w:sz w:val="22"/>
          <w:szCs w:val="22"/>
        </w:rPr>
        <w:t>км</w:t>
      </w:r>
      <w:r w:rsidRPr="00231FE4">
        <w:rPr>
          <w:sz w:val="22"/>
          <w:szCs w:val="22"/>
          <w:vertAlign w:val="superscript"/>
        </w:rPr>
        <w:t>З</w:t>
      </w:r>
      <w:proofErr w:type="spellEnd"/>
      <w:r w:rsidRPr="00231FE4">
        <w:rPr>
          <w:sz w:val="22"/>
          <w:szCs w:val="22"/>
        </w:rPr>
        <w:t>. Иногда выделяют Южный океан условное назв</w:t>
      </w:r>
      <w:r w:rsidRPr="00231FE4">
        <w:rPr>
          <w:sz w:val="22"/>
          <w:szCs w:val="22"/>
        </w:rPr>
        <w:t>а</w:t>
      </w:r>
      <w:r w:rsidRPr="00231FE4">
        <w:rPr>
          <w:sz w:val="22"/>
          <w:szCs w:val="22"/>
        </w:rPr>
        <w:t>ние южных частей Атлантического, Индийского и Тихого океанов, прилегающих к Антарктическому материку.</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Самая высокая температура у поверхности воды в Тихом океане </w:t>
      </w:r>
      <w:r>
        <w:rPr>
          <w:sz w:val="22"/>
          <w:szCs w:val="22"/>
        </w:rPr>
        <w:t>-</w:t>
      </w:r>
      <w:r w:rsidRPr="00231FE4">
        <w:rPr>
          <w:sz w:val="22"/>
          <w:szCs w:val="22"/>
        </w:rPr>
        <w:t xml:space="preserve"> 19,4</w:t>
      </w:r>
      <w:proofErr w:type="gramStart"/>
      <w:r w:rsidRPr="00231FE4">
        <w:rPr>
          <w:sz w:val="22"/>
          <w:szCs w:val="22"/>
        </w:rPr>
        <w:t xml:space="preserve"> °С</w:t>
      </w:r>
      <w:proofErr w:type="gramEnd"/>
      <w:r w:rsidRPr="00231FE4">
        <w:rPr>
          <w:sz w:val="22"/>
          <w:szCs w:val="22"/>
        </w:rPr>
        <w:t xml:space="preserve">; Индийский океан имеет 17,3 °С; Атлантический </w:t>
      </w:r>
      <w:r>
        <w:rPr>
          <w:sz w:val="22"/>
          <w:szCs w:val="22"/>
        </w:rPr>
        <w:t>-</w:t>
      </w:r>
      <w:r w:rsidRPr="00231FE4">
        <w:rPr>
          <w:sz w:val="22"/>
          <w:szCs w:val="22"/>
        </w:rPr>
        <w:t xml:space="preserve"> 16,5 °С. При таких средних температурах вода в Персидском заливе регулярно н</w:t>
      </w:r>
      <w:r w:rsidRPr="00231FE4">
        <w:rPr>
          <w:sz w:val="22"/>
          <w:szCs w:val="22"/>
        </w:rPr>
        <w:t>а</w:t>
      </w:r>
      <w:r w:rsidRPr="00231FE4">
        <w:rPr>
          <w:sz w:val="22"/>
          <w:szCs w:val="22"/>
        </w:rPr>
        <w:t>гревается до 35 °С. С глубиной температура воды, как правило, пад</w:t>
      </w:r>
      <w:r w:rsidRPr="00231FE4">
        <w:rPr>
          <w:sz w:val="22"/>
          <w:szCs w:val="22"/>
        </w:rPr>
        <w:t>а</w:t>
      </w:r>
      <w:r w:rsidRPr="00231FE4">
        <w:rPr>
          <w:sz w:val="22"/>
          <w:szCs w:val="22"/>
        </w:rPr>
        <w:t xml:space="preserve">ет. Хотя бывают исключения, обусловленные поднятием глубинных теплых вод. Примером может служить западная часть Ледовитого океана, куда вторгается Гольфстрим. На глубине </w:t>
      </w:r>
      <w:smartTag w:uri="urn:schemas-microsoft-com:office:smarttags" w:element="metricconverter">
        <w:smartTagPr>
          <w:attr w:name="ProductID" w:val="2 км"/>
        </w:smartTagPr>
        <w:r w:rsidRPr="00231FE4">
          <w:rPr>
            <w:sz w:val="22"/>
            <w:szCs w:val="22"/>
          </w:rPr>
          <w:t>2 км</w:t>
        </w:r>
      </w:smartTag>
      <w:r w:rsidRPr="00231FE4">
        <w:rPr>
          <w:sz w:val="22"/>
          <w:szCs w:val="22"/>
        </w:rPr>
        <w:t xml:space="preserve"> на всей акват</w:t>
      </w:r>
      <w:r w:rsidRPr="00231FE4">
        <w:rPr>
          <w:sz w:val="22"/>
          <w:szCs w:val="22"/>
        </w:rPr>
        <w:t>о</w:t>
      </w:r>
      <w:r w:rsidRPr="00231FE4">
        <w:rPr>
          <w:sz w:val="22"/>
          <w:szCs w:val="22"/>
        </w:rPr>
        <w:t>рии Мирового океана обычно температура не превышает 2-3</w:t>
      </w:r>
      <w:proofErr w:type="gramStart"/>
      <w:r w:rsidRPr="00231FE4">
        <w:rPr>
          <w:sz w:val="22"/>
          <w:szCs w:val="22"/>
        </w:rPr>
        <w:t xml:space="preserve"> °С</w:t>
      </w:r>
      <w:proofErr w:type="gramEnd"/>
      <w:r w:rsidRPr="00231FE4">
        <w:rPr>
          <w:sz w:val="22"/>
          <w:szCs w:val="22"/>
        </w:rPr>
        <w:t>; в С</w:t>
      </w:r>
      <w:r w:rsidRPr="00231FE4">
        <w:rPr>
          <w:sz w:val="22"/>
          <w:szCs w:val="22"/>
        </w:rPr>
        <w:t>е</w:t>
      </w:r>
      <w:r w:rsidRPr="00231FE4">
        <w:rPr>
          <w:sz w:val="22"/>
          <w:szCs w:val="22"/>
        </w:rPr>
        <w:t>верном Ледовитом океане она еще ниже.</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Мировой океан </w:t>
      </w:r>
      <w:r>
        <w:rPr>
          <w:sz w:val="22"/>
          <w:szCs w:val="22"/>
        </w:rPr>
        <w:t>-</w:t>
      </w:r>
      <w:r w:rsidRPr="00231FE4">
        <w:rPr>
          <w:sz w:val="22"/>
          <w:szCs w:val="22"/>
        </w:rPr>
        <w:t xml:space="preserve"> мощный накопитель тепла и регулятор теплов</w:t>
      </w:r>
      <w:r w:rsidRPr="00231FE4">
        <w:rPr>
          <w:sz w:val="22"/>
          <w:szCs w:val="22"/>
        </w:rPr>
        <w:t>о</w:t>
      </w:r>
      <w:r w:rsidRPr="00231FE4">
        <w:rPr>
          <w:sz w:val="22"/>
          <w:szCs w:val="22"/>
        </w:rPr>
        <w:t>го режима Земли. Если бы океана не было, средняя температура п</w:t>
      </w:r>
      <w:r w:rsidRPr="00231FE4">
        <w:rPr>
          <w:sz w:val="22"/>
          <w:szCs w:val="22"/>
        </w:rPr>
        <w:t>о</w:t>
      </w:r>
      <w:r w:rsidRPr="00231FE4">
        <w:rPr>
          <w:sz w:val="22"/>
          <w:szCs w:val="22"/>
        </w:rPr>
        <w:t>верхности Земли составила бы 21</w:t>
      </w:r>
      <w:proofErr w:type="gramStart"/>
      <w:r w:rsidRPr="00231FE4">
        <w:rPr>
          <w:sz w:val="22"/>
          <w:szCs w:val="22"/>
        </w:rPr>
        <w:t xml:space="preserve"> °С</w:t>
      </w:r>
      <w:proofErr w:type="gramEnd"/>
      <w:r w:rsidRPr="00231FE4">
        <w:rPr>
          <w:sz w:val="22"/>
          <w:szCs w:val="22"/>
        </w:rPr>
        <w:t>, то есть была бы на 36° ниже той, которая имеется в действительности.</w:t>
      </w:r>
    </w:p>
    <w:p w:rsidR="00231FE4" w:rsidRPr="00231FE4" w:rsidRDefault="00231FE4" w:rsidP="00231FE4">
      <w:pPr>
        <w:widowControl w:val="0"/>
        <w:shd w:val="clear" w:color="auto" w:fill="FFFFFF"/>
        <w:ind w:firstLine="454"/>
        <w:jc w:val="both"/>
        <w:rPr>
          <w:sz w:val="22"/>
          <w:szCs w:val="22"/>
        </w:rPr>
      </w:pPr>
      <w:r w:rsidRPr="00231FE4">
        <w:rPr>
          <w:sz w:val="22"/>
          <w:szCs w:val="22"/>
        </w:rPr>
        <w:t>Трудно переоценить роль Мирового океана в жизни человечес</w:t>
      </w:r>
      <w:r w:rsidRPr="00231FE4">
        <w:rPr>
          <w:sz w:val="22"/>
          <w:szCs w:val="22"/>
        </w:rPr>
        <w:t>т</w:t>
      </w:r>
      <w:r w:rsidRPr="00231FE4">
        <w:rPr>
          <w:sz w:val="22"/>
          <w:szCs w:val="22"/>
        </w:rPr>
        <w:t>ва. Он во многом определяет лик планеты в целом, в т</w:t>
      </w:r>
      <w:r>
        <w:rPr>
          <w:sz w:val="22"/>
          <w:szCs w:val="22"/>
        </w:rPr>
        <w:t xml:space="preserve">ом </w:t>
      </w:r>
      <w:r w:rsidRPr="00231FE4">
        <w:rPr>
          <w:sz w:val="22"/>
          <w:szCs w:val="22"/>
        </w:rPr>
        <w:t>ч</w:t>
      </w:r>
      <w:r>
        <w:rPr>
          <w:sz w:val="22"/>
          <w:szCs w:val="22"/>
        </w:rPr>
        <w:t>исле</w:t>
      </w:r>
      <w:r w:rsidRPr="00231FE4">
        <w:rPr>
          <w:sz w:val="22"/>
          <w:szCs w:val="22"/>
        </w:rPr>
        <w:t xml:space="preserve"> ее климат, круговорот воды на Земле. В океане пролегли жизненно ва</w:t>
      </w:r>
      <w:r w:rsidRPr="00231FE4">
        <w:rPr>
          <w:sz w:val="22"/>
          <w:szCs w:val="22"/>
        </w:rPr>
        <w:t>ж</w:t>
      </w:r>
      <w:r w:rsidRPr="00231FE4">
        <w:rPr>
          <w:sz w:val="22"/>
          <w:szCs w:val="22"/>
        </w:rPr>
        <w:t>ные водные пути, соединяющие материки и острова. Колоссальны его биологические ресурсы. В Мировом океане обитает более 160 тыс. видов животных и около 10 тыс. видов водорослей. Ежегодно воспр</w:t>
      </w:r>
      <w:r w:rsidRPr="00231FE4">
        <w:rPr>
          <w:sz w:val="22"/>
          <w:szCs w:val="22"/>
        </w:rPr>
        <w:t>о</w:t>
      </w:r>
      <w:r w:rsidRPr="00231FE4">
        <w:rPr>
          <w:sz w:val="22"/>
          <w:szCs w:val="22"/>
        </w:rPr>
        <w:t>изводимое количество промысловых рыб оценивается в 200 млн. т, из них примерно 1/3 вылавливается.</w:t>
      </w:r>
    </w:p>
    <w:p w:rsidR="00231FE4" w:rsidRPr="00231FE4" w:rsidRDefault="00231FE4" w:rsidP="00231FE4">
      <w:pPr>
        <w:widowControl w:val="0"/>
        <w:shd w:val="clear" w:color="auto" w:fill="FFFFFF"/>
        <w:ind w:firstLine="454"/>
        <w:jc w:val="both"/>
        <w:rPr>
          <w:sz w:val="22"/>
          <w:szCs w:val="22"/>
        </w:rPr>
      </w:pPr>
      <w:r w:rsidRPr="00231FE4">
        <w:rPr>
          <w:sz w:val="22"/>
          <w:szCs w:val="22"/>
        </w:rPr>
        <w:t>Человечество еще только приступает к использованию энергет</w:t>
      </w:r>
      <w:r w:rsidRPr="00231FE4">
        <w:rPr>
          <w:sz w:val="22"/>
          <w:szCs w:val="22"/>
        </w:rPr>
        <w:t>и</w:t>
      </w:r>
      <w:r w:rsidRPr="00231FE4">
        <w:rPr>
          <w:sz w:val="22"/>
          <w:szCs w:val="22"/>
        </w:rPr>
        <w:t>ческих ресурсов Мирового океана, в т. ч. энергии приливов. На Мир</w:t>
      </w:r>
      <w:r w:rsidRPr="00231FE4">
        <w:rPr>
          <w:sz w:val="22"/>
          <w:szCs w:val="22"/>
        </w:rPr>
        <w:t>о</w:t>
      </w:r>
      <w:r w:rsidRPr="00231FE4">
        <w:rPr>
          <w:sz w:val="22"/>
          <w:szCs w:val="22"/>
        </w:rPr>
        <w:t>вой океан приходится94% объема гидросферы. С опреснением мо</w:t>
      </w:r>
      <w:r w:rsidRPr="00231FE4">
        <w:rPr>
          <w:sz w:val="22"/>
          <w:szCs w:val="22"/>
        </w:rPr>
        <w:t>р</w:t>
      </w:r>
      <w:r w:rsidRPr="00231FE4">
        <w:rPr>
          <w:sz w:val="22"/>
          <w:szCs w:val="22"/>
        </w:rPr>
        <w:t>ских вод связывают решение многих водных проблем будущего.</w:t>
      </w:r>
    </w:p>
    <w:p w:rsidR="00231FE4" w:rsidRPr="00231FE4" w:rsidRDefault="00231FE4" w:rsidP="00231FE4">
      <w:pPr>
        <w:widowControl w:val="0"/>
        <w:shd w:val="clear" w:color="auto" w:fill="FFFFFF"/>
        <w:ind w:firstLine="454"/>
        <w:jc w:val="both"/>
        <w:rPr>
          <w:sz w:val="22"/>
          <w:szCs w:val="22"/>
        </w:rPr>
      </w:pPr>
      <w:r w:rsidRPr="00231FE4">
        <w:rPr>
          <w:sz w:val="22"/>
          <w:szCs w:val="22"/>
        </w:rPr>
        <w:t>К сожалению, человечество не всегда разумно пользуется пр</w:t>
      </w:r>
      <w:r w:rsidRPr="00231FE4">
        <w:rPr>
          <w:sz w:val="22"/>
          <w:szCs w:val="22"/>
        </w:rPr>
        <w:t>и</w:t>
      </w:r>
      <w:r w:rsidRPr="00231FE4">
        <w:rPr>
          <w:sz w:val="22"/>
          <w:szCs w:val="22"/>
        </w:rPr>
        <w:t>родными ресурсами Мирового океана. Во многих районах истощены его биологические ресурсы. Значительная часть акватории загрязнена отходами антропогенной деятельности, в первую очередь, нефтепр</w:t>
      </w:r>
      <w:r w:rsidRPr="00231FE4">
        <w:rPr>
          <w:sz w:val="22"/>
          <w:szCs w:val="22"/>
        </w:rPr>
        <w:t>о</w:t>
      </w:r>
      <w:r w:rsidRPr="00231FE4">
        <w:rPr>
          <w:sz w:val="22"/>
          <w:szCs w:val="22"/>
        </w:rPr>
        <w:t>дуктами.</w:t>
      </w:r>
    </w:p>
    <w:p w:rsidR="00231FE4" w:rsidRPr="00231FE4" w:rsidRDefault="00231FE4" w:rsidP="00231FE4">
      <w:pPr>
        <w:widowControl w:val="0"/>
        <w:shd w:val="clear" w:color="auto" w:fill="FFFFFF"/>
        <w:ind w:firstLine="454"/>
        <w:jc w:val="both"/>
        <w:rPr>
          <w:sz w:val="22"/>
          <w:szCs w:val="22"/>
        </w:rPr>
      </w:pPr>
      <w:r w:rsidRPr="00231FE4">
        <w:rPr>
          <w:sz w:val="22"/>
          <w:szCs w:val="22"/>
        </w:rPr>
        <w:t>Реки</w:t>
      </w:r>
      <w:r>
        <w:rPr>
          <w:sz w:val="22"/>
          <w:szCs w:val="22"/>
        </w:rPr>
        <w:t xml:space="preserve"> это</w:t>
      </w:r>
      <w:r w:rsidRPr="00231FE4">
        <w:rPr>
          <w:sz w:val="22"/>
          <w:szCs w:val="22"/>
        </w:rPr>
        <w:t xml:space="preserve"> естественные водные потоки, текущие в выработанном ими русле и питающиеся за счет поверхностного и подземного стока с их бассейнов. Всякая река имеет исток и устье, или дельту. Реки с </w:t>
      </w:r>
      <w:r w:rsidRPr="00231FE4">
        <w:rPr>
          <w:sz w:val="22"/>
          <w:szCs w:val="22"/>
        </w:rPr>
        <w:lastRenderedPageBreak/>
        <w:t>притоками образуют речную систему, характер и развитие которой обусловлены главным образом климатом, рельефом, геологическим строением и размерами бассейна, то есть той прилегающей местности, откуда идет сток.</w:t>
      </w:r>
    </w:p>
    <w:p w:rsidR="00231FE4" w:rsidRPr="00231FE4" w:rsidRDefault="00231FE4" w:rsidP="00231FE4">
      <w:pPr>
        <w:widowControl w:val="0"/>
        <w:shd w:val="clear" w:color="auto" w:fill="FFFFFF"/>
        <w:ind w:firstLine="454"/>
        <w:jc w:val="both"/>
        <w:rPr>
          <w:sz w:val="22"/>
          <w:szCs w:val="22"/>
        </w:rPr>
      </w:pPr>
      <w:r w:rsidRPr="00231FE4">
        <w:rPr>
          <w:sz w:val="22"/>
          <w:szCs w:val="22"/>
        </w:rPr>
        <w:t>Существуют различные классификации рек. Все реки разделяю</w:t>
      </w:r>
      <w:r w:rsidRPr="00231FE4">
        <w:rPr>
          <w:sz w:val="22"/>
          <w:szCs w:val="22"/>
        </w:rPr>
        <w:t>т</w:t>
      </w:r>
      <w:r w:rsidRPr="00231FE4">
        <w:rPr>
          <w:sz w:val="22"/>
          <w:szCs w:val="22"/>
        </w:rPr>
        <w:t xml:space="preserve">ся на горные реки с быстрым течением, текущие в узких долинах, и равнинные </w:t>
      </w:r>
      <w:r>
        <w:rPr>
          <w:sz w:val="22"/>
          <w:szCs w:val="22"/>
        </w:rPr>
        <w:t>-</w:t>
      </w:r>
      <w:r w:rsidRPr="00231FE4">
        <w:rPr>
          <w:sz w:val="22"/>
          <w:szCs w:val="22"/>
        </w:rPr>
        <w:t xml:space="preserve"> с характерным медленным течением и широкими терр</w:t>
      </w:r>
      <w:r w:rsidRPr="00231FE4">
        <w:rPr>
          <w:sz w:val="22"/>
          <w:szCs w:val="22"/>
        </w:rPr>
        <w:t>а</w:t>
      </w:r>
      <w:r w:rsidRPr="00231FE4">
        <w:rPr>
          <w:sz w:val="22"/>
          <w:szCs w:val="22"/>
        </w:rPr>
        <w:t xml:space="preserve">сированными долинами. Наиболее </w:t>
      </w:r>
      <w:proofErr w:type="spellStart"/>
      <w:r w:rsidRPr="00231FE4">
        <w:rPr>
          <w:sz w:val="22"/>
          <w:szCs w:val="22"/>
        </w:rPr>
        <w:t>употребимо</w:t>
      </w:r>
      <w:proofErr w:type="spellEnd"/>
      <w:r w:rsidRPr="00231FE4">
        <w:rPr>
          <w:sz w:val="22"/>
          <w:szCs w:val="22"/>
        </w:rPr>
        <w:t xml:space="preserve"> деление рек по разм</w:t>
      </w:r>
      <w:r w:rsidRPr="00231FE4">
        <w:rPr>
          <w:sz w:val="22"/>
          <w:szCs w:val="22"/>
        </w:rPr>
        <w:t>е</w:t>
      </w:r>
      <w:r w:rsidRPr="00231FE4">
        <w:rPr>
          <w:sz w:val="22"/>
          <w:szCs w:val="22"/>
        </w:rPr>
        <w:t xml:space="preserve">рам. К малым относятся реки длиной до </w:t>
      </w:r>
      <w:smartTag w:uri="urn:schemas-microsoft-com:office:smarttags" w:element="metricconverter">
        <w:smartTagPr>
          <w:attr w:name="ProductID" w:val="200 км"/>
        </w:smartTagPr>
        <w:r w:rsidRPr="00231FE4">
          <w:rPr>
            <w:sz w:val="22"/>
            <w:szCs w:val="22"/>
          </w:rPr>
          <w:t>200 км</w:t>
        </w:r>
      </w:smartTag>
      <w:r w:rsidRPr="00231FE4">
        <w:rPr>
          <w:sz w:val="22"/>
          <w:szCs w:val="22"/>
        </w:rPr>
        <w:t xml:space="preserve"> и площадью водосб</w:t>
      </w:r>
      <w:r w:rsidRPr="00231FE4">
        <w:rPr>
          <w:sz w:val="22"/>
          <w:szCs w:val="22"/>
        </w:rPr>
        <w:t>о</w:t>
      </w:r>
      <w:r w:rsidRPr="00231FE4">
        <w:rPr>
          <w:sz w:val="22"/>
          <w:szCs w:val="22"/>
        </w:rPr>
        <w:t>ра до 3000 кв. км. Часто отдельно выделяют ручьи, относят к ним н</w:t>
      </w:r>
      <w:r w:rsidRPr="00231FE4">
        <w:rPr>
          <w:sz w:val="22"/>
          <w:szCs w:val="22"/>
        </w:rPr>
        <w:t>е</w:t>
      </w:r>
      <w:r w:rsidRPr="00231FE4">
        <w:rPr>
          <w:sz w:val="22"/>
          <w:szCs w:val="22"/>
        </w:rPr>
        <w:t xml:space="preserve">большие водотоки, длиной менее </w:t>
      </w:r>
      <w:smartTag w:uri="urn:schemas-microsoft-com:office:smarttags" w:element="metricconverter">
        <w:smartTagPr>
          <w:attr w:name="ProductID" w:val="10 км"/>
        </w:smartTagPr>
        <w:r w:rsidRPr="00231FE4">
          <w:rPr>
            <w:sz w:val="22"/>
            <w:szCs w:val="22"/>
          </w:rPr>
          <w:t>10 км</w:t>
        </w:r>
      </w:smartTag>
      <w:r w:rsidRPr="00231FE4">
        <w:rPr>
          <w:sz w:val="22"/>
          <w:szCs w:val="22"/>
        </w:rPr>
        <w:t>. Наряду с количественными характеристиками, нередко указывается, что малой следует считать такую реку, бассейн которой располагается в одной географической зоне. В повседневном обиходе понятие «малые реки» обычно упо</w:t>
      </w:r>
      <w:r w:rsidRPr="00231FE4">
        <w:rPr>
          <w:sz w:val="22"/>
          <w:szCs w:val="22"/>
        </w:rPr>
        <w:t>т</w:t>
      </w:r>
      <w:r w:rsidRPr="00231FE4">
        <w:rPr>
          <w:sz w:val="22"/>
          <w:szCs w:val="22"/>
        </w:rPr>
        <w:t>ребляется применительно ко всем рекам, имеющим только местное значение в масштабах страны или крупного региона.</w:t>
      </w:r>
    </w:p>
    <w:p w:rsidR="00231FE4" w:rsidRPr="00231FE4" w:rsidRDefault="00231FE4" w:rsidP="00231FE4">
      <w:pPr>
        <w:widowControl w:val="0"/>
        <w:shd w:val="clear" w:color="auto" w:fill="FFFFFF"/>
        <w:ind w:firstLine="454"/>
        <w:jc w:val="both"/>
        <w:rPr>
          <w:sz w:val="22"/>
          <w:szCs w:val="22"/>
        </w:rPr>
      </w:pPr>
      <w:r w:rsidRPr="00231FE4">
        <w:rPr>
          <w:sz w:val="22"/>
          <w:szCs w:val="22"/>
        </w:rPr>
        <w:t>При любой системе подсчетов малых рек подавляющее больши</w:t>
      </w:r>
      <w:r w:rsidRPr="00231FE4">
        <w:rPr>
          <w:sz w:val="22"/>
          <w:szCs w:val="22"/>
        </w:rPr>
        <w:t>н</w:t>
      </w:r>
      <w:r w:rsidRPr="00231FE4">
        <w:rPr>
          <w:sz w:val="22"/>
          <w:szCs w:val="22"/>
        </w:rPr>
        <w:t xml:space="preserve">ство. На малые реки длиной менее </w:t>
      </w:r>
      <w:smartTag w:uri="urn:schemas-microsoft-com:office:smarttags" w:element="metricconverter">
        <w:smartTagPr>
          <w:attr w:name="ProductID" w:val="100 км"/>
        </w:smartTagPr>
        <w:r w:rsidRPr="00231FE4">
          <w:rPr>
            <w:sz w:val="22"/>
            <w:szCs w:val="22"/>
          </w:rPr>
          <w:t>100 км</w:t>
        </w:r>
      </w:smartTag>
      <w:r w:rsidRPr="00231FE4">
        <w:rPr>
          <w:sz w:val="22"/>
          <w:szCs w:val="22"/>
        </w:rPr>
        <w:t xml:space="preserve"> приходится около 99% о</w:t>
      </w:r>
      <w:r w:rsidRPr="00231FE4">
        <w:rPr>
          <w:sz w:val="22"/>
          <w:szCs w:val="22"/>
        </w:rPr>
        <w:t>б</w:t>
      </w:r>
      <w:r w:rsidRPr="00231FE4">
        <w:rPr>
          <w:sz w:val="22"/>
          <w:szCs w:val="22"/>
        </w:rPr>
        <w:t>щего числа рек России и свыше 90% их протяженности.</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Реки осуществляют грандиозную работу по изменению рельефа Земли, углубляя и перерабатывая свое русло. Показателем эрозионной работы рек во многом служит их мутность, количество взвешенных и </w:t>
      </w:r>
      <w:proofErr w:type="spellStart"/>
      <w:r w:rsidRPr="00231FE4">
        <w:rPr>
          <w:sz w:val="22"/>
          <w:szCs w:val="22"/>
        </w:rPr>
        <w:t>влекомых</w:t>
      </w:r>
      <w:proofErr w:type="spellEnd"/>
      <w:r w:rsidRPr="00231FE4">
        <w:rPr>
          <w:sz w:val="22"/>
          <w:szCs w:val="22"/>
        </w:rPr>
        <w:t xml:space="preserve"> наносов, гидрохимический состав вод. Мутность Дона до его зарегулирования существенно выше 200 мг/л. Особенно велика, бывает мутность горных рек при выходе на равнину: мутность Кубани превышает 700 мг/л.</w:t>
      </w:r>
    </w:p>
    <w:p w:rsidR="00231FE4" w:rsidRPr="00231FE4" w:rsidRDefault="00231FE4" w:rsidP="00231FE4">
      <w:pPr>
        <w:widowControl w:val="0"/>
        <w:shd w:val="clear" w:color="auto" w:fill="FFFFFF"/>
        <w:ind w:firstLine="454"/>
        <w:jc w:val="both"/>
        <w:rPr>
          <w:sz w:val="22"/>
          <w:szCs w:val="22"/>
        </w:rPr>
      </w:pPr>
      <w:r w:rsidRPr="00231FE4">
        <w:rPr>
          <w:sz w:val="22"/>
          <w:szCs w:val="22"/>
        </w:rPr>
        <w:t>Реки сыграли выдающуюся роль в истории человечества, с ними связано становление и развитие человеческого общества. С историч</w:t>
      </w:r>
      <w:r w:rsidRPr="00231FE4">
        <w:rPr>
          <w:sz w:val="22"/>
          <w:szCs w:val="22"/>
        </w:rPr>
        <w:t>е</w:t>
      </w:r>
      <w:r w:rsidRPr="00231FE4">
        <w:rPr>
          <w:sz w:val="22"/>
          <w:szCs w:val="22"/>
        </w:rPr>
        <w:t>ских времен реки использовались как пути сообщения, для рыболо</w:t>
      </w:r>
      <w:r w:rsidRPr="00231FE4">
        <w:rPr>
          <w:sz w:val="22"/>
          <w:szCs w:val="22"/>
        </w:rPr>
        <w:t>в</w:t>
      </w:r>
      <w:r w:rsidRPr="00231FE4">
        <w:rPr>
          <w:sz w:val="22"/>
          <w:szCs w:val="22"/>
        </w:rPr>
        <w:t>ства и рыбоводства, сплава леса, орошения полей и водоснабжения. Люди издавна селились по берегам рек. Река основной источник ги</w:t>
      </w:r>
      <w:r w:rsidRPr="00231FE4">
        <w:rPr>
          <w:sz w:val="22"/>
          <w:szCs w:val="22"/>
        </w:rPr>
        <w:t>д</w:t>
      </w:r>
      <w:r w:rsidRPr="00231FE4">
        <w:rPr>
          <w:sz w:val="22"/>
          <w:szCs w:val="22"/>
        </w:rPr>
        <w:t>роэнергии и важнейший транспортный путь. Реки имеют большое э</w:t>
      </w:r>
      <w:r w:rsidRPr="00231FE4">
        <w:rPr>
          <w:sz w:val="22"/>
          <w:szCs w:val="22"/>
        </w:rPr>
        <w:t>с</w:t>
      </w:r>
      <w:r w:rsidRPr="00231FE4">
        <w:rPr>
          <w:sz w:val="22"/>
          <w:szCs w:val="22"/>
        </w:rPr>
        <w:t>тетическое и рекреационное значение как неотъемлемый элемент о</w:t>
      </w:r>
      <w:r w:rsidRPr="00231FE4">
        <w:rPr>
          <w:sz w:val="22"/>
          <w:szCs w:val="22"/>
        </w:rPr>
        <w:t>к</w:t>
      </w:r>
      <w:r w:rsidRPr="00231FE4">
        <w:rPr>
          <w:sz w:val="22"/>
          <w:szCs w:val="22"/>
        </w:rPr>
        <w:t>ружающей среды. Широкое вовлечение рек в хозяйственный оборот привело к полному преобразованию многих из них. Сток таких рек, как Волга, Днепр, Ангара, в значительной мере зарегулирован вод</w:t>
      </w:r>
      <w:r w:rsidRPr="00231FE4">
        <w:rPr>
          <w:sz w:val="22"/>
          <w:szCs w:val="22"/>
        </w:rPr>
        <w:t>о</w:t>
      </w:r>
      <w:r w:rsidRPr="00231FE4">
        <w:rPr>
          <w:sz w:val="22"/>
          <w:szCs w:val="22"/>
        </w:rPr>
        <w:t>хранилищами.</w:t>
      </w:r>
    </w:p>
    <w:p w:rsidR="00231FE4" w:rsidRPr="00231FE4" w:rsidRDefault="00231FE4" w:rsidP="00231FE4">
      <w:pPr>
        <w:widowControl w:val="0"/>
        <w:shd w:val="clear" w:color="auto" w:fill="FFFFFF"/>
        <w:ind w:firstLine="454"/>
        <w:jc w:val="both"/>
        <w:rPr>
          <w:sz w:val="22"/>
          <w:szCs w:val="22"/>
        </w:rPr>
      </w:pPr>
      <w:r w:rsidRPr="00231FE4">
        <w:rPr>
          <w:sz w:val="22"/>
          <w:szCs w:val="22"/>
        </w:rPr>
        <w:t>Водохранилище</w:t>
      </w:r>
      <w:r>
        <w:rPr>
          <w:sz w:val="22"/>
          <w:szCs w:val="22"/>
        </w:rPr>
        <w:t xml:space="preserve"> -</w:t>
      </w:r>
      <w:r w:rsidRPr="00231FE4">
        <w:rPr>
          <w:sz w:val="22"/>
          <w:szCs w:val="22"/>
        </w:rPr>
        <w:t xml:space="preserve"> искусственный водоем значительной вмест</w:t>
      </w:r>
      <w:r w:rsidRPr="00231FE4">
        <w:rPr>
          <w:sz w:val="22"/>
          <w:szCs w:val="22"/>
        </w:rPr>
        <w:t>и</w:t>
      </w:r>
      <w:r w:rsidRPr="00231FE4">
        <w:rPr>
          <w:sz w:val="22"/>
          <w:szCs w:val="22"/>
        </w:rPr>
        <w:lastRenderedPageBreak/>
        <w:t>мости, образованный обычно в долине реки водоподпорными соор</w:t>
      </w:r>
      <w:r w:rsidRPr="00231FE4">
        <w:rPr>
          <w:sz w:val="22"/>
          <w:szCs w:val="22"/>
        </w:rPr>
        <w:t>у</w:t>
      </w:r>
      <w:r w:rsidRPr="00231FE4">
        <w:rPr>
          <w:sz w:val="22"/>
          <w:szCs w:val="22"/>
        </w:rPr>
        <w:t>жениями для регулирования ее стока и дальнейшего использования в народном хозяйстве. Водохранилища могут включать озера, режим уровней которых искусственно изменяется и регулируется гидроте</w:t>
      </w:r>
      <w:r w:rsidRPr="00231FE4">
        <w:rPr>
          <w:sz w:val="22"/>
          <w:szCs w:val="22"/>
        </w:rPr>
        <w:t>х</w:t>
      </w:r>
      <w:r w:rsidRPr="00231FE4">
        <w:rPr>
          <w:sz w:val="22"/>
          <w:szCs w:val="22"/>
        </w:rPr>
        <w:t>ническими сооружениями. Наиболее отрицательные последствия со</w:t>
      </w:r>
      <w:r w:rsidRPr="00231FE4">
        <w:rPr>
          <w:sz w:val="22"/>
          <w:szCs w:val="22"/>
        </w:rPr>
        <w:t>з</w:t>
      </w:r>
      <w:r w:rsidRPr="00231FE4">
        <w:rPr>
          <w:sz w:val="22"/>
          <w:szCs w:val="22"/>
        </w:rPr>
        <w:t>дания водохранилищ: затопление, заболачивание, подтопление з</w:t>
      </w:r>
      <w:r w:rsidRPr="00231FE4">
        <w:rPr>
          <w:sz w:val="22"/>
          <w:szCs w:val="22"/>
        </w:rPr>
        <w:t>е</w:t>
      </w:r>
      <w:r w:rsidRPr="00231FE4">
        <w:rPr>
          <w:sz w:val="22"/>
          <w:szCs w:val="22"/>
        </w:rPr>
        <w:t>мель.</w:t>
      </w:r>
    </w:p>
    <w:p w:rsidR="00231FE4" w:rsidRPr="00231FE4" w:rsidRDefault="00231FE4" w:rsidP="00231FE4">
      <w:pPr>
        <w:widowControl w:val="0"/>
        <w:shd w:val="clear" w:color="auto" w:fill="FFFFFF"/>
        <w:ind w:firstLine="454"/>
        <w:jc w:val="both"/>
        <w:rPr>
          <w:sz w:val="22"/>
          <w:szCs w:val="22"/>
        </w:rPr>
      </w:pPr>
      <w:r w:rsidRPr="00231FE4">
        <w:rPr>
          <w:sz w:val="22"/>
          <w:szCs w:val="22"/>
        </w:rPr>
        <w:t>Главная цель создания водохранилищ регулирование стока рек и временных водотоков, который в естественных условиях характериз</w:t>
      </w:r>
      <w:r w:rsidRPr="00231FE4">
        <w:rPr>
          <w:sz w:val="22"/>
          <w:szCs w:val="22"/>
        </w:rPr>
        <w:t>у</w:t>
      </w:r>
      <w:r w:rsidRPr="00231FE4">
        <w:rPr>
          <w:sz w:val="22"/>
          <w:szCs w:val="22"/>
        </w:rPr>
        <w:t>ется большой неравномерностью во времени. Так, на большинстве рек России за период кратковременного половодья проходит 60-70% г</w:t>
      </w:r>
      <w:r w:rsidRPr="00231FE4">
        <w:rPr>
          <w:sz w:val="22"/>
          <w:szCs w:val="22"/>
        </w:rPr>
        <w:t>о</w:t>
      </w:r>
      <w:r w:rsidRPr="00231FE4">
        <w:rPr>
          <w:sz w:val="22"/>
          <w:szCs w:val="22"/>
        </w:rPr>
        <w:t>дового стока, а летом и зимой отмечается межень. Но именно в м</w:t>
      </w:r>
      <w:r w:rsidRPr="00231FE4">
        <w:rPr>
          <w:sz w:val="22"/>
          <w:szCs w:val="22"/>
        </w:rPr>
        <w:t>е</w:t>
      </w:r>
      <w:r w:rsidRPr="00231FE4">
        <w:rPr>
          <w:sz w:val="22"/>
          <w:szCs w:val="22"/>
        </w:rPr>
        <w:t>жень потребности в воде резко возрастают: летом для отраслей хозя</w:t>
      </w:r>
      <w:r w:rsidRPr="00231FE4">
        <w:rPr>
          <w:sz w:val="22"/>
          <w:szCs w:val="22"/>
        </w:rPr>
        <w:t>й</w:t>
      </w:r>
      <w:r w:rsidRPr="00231FE4">
        <w:rPr>
          <w:sz w:val="22"/>
          <w:szCs w:val="22"/>
        </w:rPr>
        <w:t>ства, зимой для энергетики.</w:t>
      </w:r>
    </w:p>
    <w:p w:rsidR="00231FE4" w:rsidRPr="00231FE4" w:rsidRDefault="00231FE4" w:rsidP="00231FE4">
      <w:pPr>
        <w:widowControl w:val="0"/>
        <w:shd w:val="clear" w:color="auto" w:fill="FFFFFF"/>
        <w:ind w:firstLine="454"/>
        <w:jc w:val="both"/>
        <w:rPr>
          <w:sz w:val="22"/>
          <w:szCs w:val="22"/>
        </w:rPr>
      </w:pPr>
      <w:r w:rsidRPr="00231FE4">
        <w:rPr>
          <w:sz w:val="22"/>
          <w:szCs w:val="22"/>
        </w:rPr>
        <w:t>Сейчас в мире насчитывается более 30 тыс. водохранилищ с су</w:t>
      </w:r>
      <w:r w:rsidRPr="00231FE4">
        <w:rPr>
          <w:sz w:val="22"/>
          <w:szCs w:val="22"/>
        </w:rPr>
        <w:t>м</w:t>
      </w:r>
      <w:r w:rsidRPr="00231FE4">
        <w:rPr>
          <w:sz w:val="22"/>
          <w:szCs w:val="22"/>
        </w:rPr>
        <w:t xml:space="preserve">марным полным объемом около 6 тыс. </w:t>
      </w:r>
      <w:proofErr w:type="spellStart"/>
      <w:r w:rsidRPr="00231FE4">
        <w:rPr>
          <w:sz w:val="22"/>
          <w:szCs w:val="22"/>
        </w:rPr>
        <w:t>км</w:t>
      </w:r>
      <w:r w:rsidRPr="00231FE4">
        <w:rPr>
          <w:sz w:val="22"/>
          <w:szCs w:val="22"/>
          <w:vertAlign w:val="superscript"/>
        </w:rPr>
        <w:t>З</w:t>
      </w:r>
      <w:proofErr w:type="spellEnd"/>
      <w:r w:rsidRPr="00231FE4">
        <w:rPr>
          <w:sz w:val="22"/>
          <w:szCs w:val="22"/>
        </w:rPr>
        <w:t xml:space="preserve">. При этом полезный объем оценивается почти в 3,5 тыс. </w:t>
      </w:r>
      <w:proofErr w:type="spellStart"/>
      <w:r w:rsidRPr="00231FE4">
        <w:rPr>
          <w:sz w:val="22"/>
          <w:szCs w:val="22"/>
        </w:rPr>
        <w:t>км</w:t>
      </w:r>
      <w:r w:rsidRPr="00231FE4">
        <w:rPr>
          <w:sz w:val="22"/>
          <w:szCs w:val="22"/>
          <w:vertAlign w:val="superscript"/>
        </w:rPr>
        <w:t>З</w:t>
      </w:r>
      <w:proofErr w:type="spellEnd"/>
      <w:r w:rsidRPr="00231FE4">
        <w:rPr>
          <w:sz w:val="22"/>
          <w:szCs w:val="22"/>
        </w:rPr>
        <w:t>, что близко к 10% среднегодового стока всех рек мира. Общая площадь зеркала водохранилищ мира с</w:t>
      </w:r>
      <w:r w:rsidRPr="00231FE4">
        <w:rPr>
          <w:sz w:val="22"/>
          <w:szCs w:val="22"/>
        </w:rPr>
        <w:t>о</w:t>
      </w:r>
      <w:r w:rsidRPr="00231FE4">
        <w:rPr>
          <w:sz w:val="22"/>
          <w:szCs w:val="22"/>
        </w:rPr>
        <w:t>ставляет 600-620 тыс. км</w:t>
      </w:r>
      <w:proofErr w:type="gramStart"/>
      <w:r w:rsidRPr="00231FE4">
        <w:rPr>
          <w:sz w:val="22"/>
          <w:szCs w:val="22"/>
          <w:vertAlign w:val="superscript"/>
        </w:rPr>
        <w:t>2</w:t>
      </w:r>
      <w:proofErr w:type="gramEnd"/>
      <w:r w:rsidRPr="00231FE4">
        <w:rPr>
          <w:sz w:val="22"/>
          <w:szCs w:val="22"/>
        </w:rPr>
        <w:t>.</w:t>
      </w:r>
    </w:p>
    <w:p w:rsidR="00231FE4" w:rsidRPr="00231FE4" w:rsidRDefault="00231FE4" w:rsidP="00231FE4">
      <w:pPr>
        <w:widowControl w:val="0"/>
        <w:shd w:val="clear" w:color="auto" w:fill="FFFFFF"/>
        <w:ind w:firstLine="454"/>
        <w:jc w:val="both"/>
        <w:rPr>
          <w:sz w:val="22"/>
          <w:szCs w:val="22"/>
        </w:rPr>
      </w:pPr>
      <w:r w:rsidRPr="00231FE4">
        <w:rPr>
          <w:sz w:val="22"/>
          <w:szCs w:val="22"/>
        </w:rPr>
        <w:t>Если исключить водную поверхность рек и пойменных озер, с</w:t>
      </w:r>
      <w:r w:rsidRPr="00231FE4">
        <w:rPr>
          <w:sz w:val="22"/>
          <w:szCs w:val="22"/>
        </w:rPr>
        <w:t>у</w:t>
      </w:r>
      <w:r w:rsidRPr="00231FE4">
        <w:rPr>
          <w:sz w:val="22"/>
          <w:szCs w:val="22"/>
        </w:rPr>
        <w:t>ществовавших до создания гидроузлов, то получается, что водохран</w:t>
      </w:r>
      <w:r w:rsidRPr="00231FE4">
        <w:rPr>
          <w:sz w:val="22"/>
          <w:szCs w:val="22"/>
        </w:rPr>
        <w:t>и</w:t>
      </w:r>
      <w:r w:rsidRPr="00231FE4">
        <w:rPr>
          <w:sz w:val="22"/>
          <w:szCs w:val="22"/>
        </w:rPr>
        <w:t>лищами затоплено на Земле 330-350 тыс. км</w:t>
      </w:r>
      <w:proofErr w:type="gramStart"/>
      <w:r w:rsidRPr="00231FE4">
        <w:rPr>
          <w:sz w:val="22"/>
          <w:szCs w:val="22"/>
          <w:vertAlign w:val="superscript"/>
        </w:rPr>
        <w:t>2</w:t>
      </w:r>
      <w:proofErr w:type="gramEnd"/>
      <w:r w:rsidRPr="00231FE4">
        <w:rPr>
          <w:sz w:val="22"/>
          <w:szCs w:val="22"/>
        </w:rPr>
        <w:t>, или 0,2% территории суши.</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В России около 1200 водохранилищ. Их суммарный объем свыше 900 </w:t>
      </w:r>
      <w:proofErr w:type="spellStart"/>
      <w:r w:rsidRPr="00231FE4">
        <w:rPr>
          <w:sz w:val="22"/>
          <w:szCs w:val="22"/>
        </w:rPr>
        <w:t>км</w:t>
      </w:r>
      <w:r w:rsidRPr="00231FE4">
        <w:rPr>
          <w:sz w:val="22"/>
          <w:szCs w:val="22"/>
          <w:vertAlign w:val="superscript"/>
        </w:rPr>
        <w:t>З</w:t>
      </w:r>
      <w:proofErr w:type="spellEnd"/>
      <w:r w:rsidRPr="00231FE4">
        <w:rPr>
          <w:sz w:val="22"/>
          <w:szCs w:val="22"/>
        </w:rPr>
        <w:t xml:space="preserve">, а полезный около 450 </w:t>
      </w:r>
      <w:proofErr w:type="spellStart"/>
      <w:r w:rsidRPr="00231FE4">
        <w:rPr>
          <w:sz w:val="22"/>
          <w:szCs w:val="22"/>
        </w:rPr>
        <w:t>км</w:t>
      </w:r>
      <w:r w:rsidRPr="00231FE4">
        <w:rPr>
          <w:sz w:val="22"/>
          <w:szCs w:val="22"/>
          <w:vertAlign w:val="superscript"/>
        </w:rPr>
        <w:t>З</w:t>
      </w:r>
      <w:proofErr w:type="spellEnd"/>
      <w:r w:rsidRPr="00231FE4">
        <w:rPr>
          <w:sz w:val="22"/>
          <w:szCs w:val="22"/>
        </w:rPr>
        <w:t>. Площадь их водного зеркала пр</w:t>
      </w:r>
      <w:r w:rsidRPr="00231FE4">
        <w:rPr>
          <w:sz w:val="22"/>
          <w:szCs w:val="22"/>
        </w:rPr>
        <w:t>е</w:t>
      </w:r>
      <w:r w:rsidRPr="00231FE4">
        <w:rPr>
          <w:sz w:val="22"/>
          <w:szCs w:val="22"/>
        </w:rPr>
        <w:t>вышает 100</w:t>
      </w:r>
      <w:r>
        <w:rPr>
          <w:sz w:val="22"/>
          <w:szCs w:val="22"/>
        </w:rPr>
        <w:t xml:space="preserve"> </w:t>
      </w:r>
      <w:r w:rsidRPr="00231FE4">
        <w:rPr>
          <w:sz w:val="22"/>
          <w:szCs w:val="22"/>
        </w:rPr>
        <w:t>тыс. км</w:t>
      </w:r>
      <w:proofErr w:type="gramStart"/>
      <w:r w:rsidRPr="00231FE4">
        <w:rPr>
          <w:sz w:val="22"/>
          <w:szCs w:val="22"/>
          <w:vertAlign w:val="superscript"/>
        </w:rPr>
        <w:t>2</w:t>
      </w:r>
      <w:proofErr w:type="gramEnd"/>
      <w:r w:rsidRPr="00231FE4">
        <w:rPr>
          <w:sz w:val="22"/>
          <w:szCs w:val="22"/>
        </w:rPr>
        <w:t>. Самое крупное по объему водохранилище Ро</w:t>
      </w:r>
      <w:r w:rsidRPr="00231FE4">
        <w:rPr>
          <w:sz w:val="22"/>
          <w:szCs w:val="22"/>
        </w:rPr>
        <w:t>с</w:t>
      </w:r>
      <w:r w:rsidRPr="00231FE4">
        <w:rPr>
          <w:sz w:val="22"/>
          <w:szCs w:val="22"/>
        </w:rPr>
        <w:t>сии Братское водохранилище на р. Ангаре.</w:t>
      </w:r>
    </w:p>
    <w:p w:rsidR="00231FE4" w:rsidRPr="00231FE4" w:rsidRDefault="00231FE4" w:rsidP="00231FE4">
      <w:pPr>
        <w:widowControl w:val="0"/>
        <w:shd w:val="clear" w:color="auto" w:fill="FFFFFF"/>
        <w:ind w:firstLine="454"/>
        <w:jc w:val="both"/>
        <w:rPr>
          <w:sz w:val="22"/>
          <w:szCs w:val="22"/>
        </w:rPr>
      </w:pPr>
      <w:r w:rsidRPr="00231FE4">
        <w:rPr>
          <w:sz w:val="22"/>
          <w:szCs w:val="22"/>
        </w:rPr>
        <w:t>Трудно переоценить роль водохранилищ. Они и связанные с н</w:t>
      </w:r>
      <w:r w:rsidRPr="00231FE4">
        <w:rPr>
          <w:sz w:val="22"/>
          <w:szCs w:val="22"/>
        </w:rPr>
        <w:t>и</w:t>
      </w:r>
      <w:r w:rsidRPr="00231FE4">
        <w:rPr>
          <w:sz w:val="22"/>
          <w:szCs w:val="22"/>
        </w:rPr>
        <w:t>ми ГЭС основные поставщики электроэнергии в момент наибольшей потребности в ней, так как тепловые и атомные станции не могут так оперативно менять режим своей работы, как ГЭС. Без водохранилищ невозможно было бы обеспечить гарантированное водоснабжение в районах орошаемого земледелия, а также для такого мегаполиса как Москва, и поддерживать необходимые для речного транспорта глуб</w:t>
      </w:r>
      <w:r w:rsidRPr="00231FE4">
        <w:rPr>
          <w:sz w:val="22"/>
          <w:szCs w:val="22"/>
        </w:rPr>
        <w:t>и</w:t>
      </w:r>
      <w:r w:rsidRPr="00231FE4">
        <w:rPr>
          <w:sz w:val="22"/>
          <w:szCs w:val="22"/>
        </w:rPr>
        <w:t>ны. Водохранилища центры водной рекреации и рыболовства. Вместе с тем создание водохранилищ привело к негативным изменениям в жизни людей и в окружающей среде: затоплены и подтоплены ценные пашни и пастбища, перенесены на новое место многие города и нас</w:t>
      </w:r>
      <w:r w:rsidRPr="00231FE4">
        <w:rPr>
          <w:sz w:val="22"/>
          <w:szCs w:val="22"/>
        </w:rPr>
        <w:t>е</w:t>
      </w:r>
      <w:r w:rsidRPr="00231FE4">
        <w:rPr>
          <w:sz w:val="22"/>
          <w:szCs w:val="22"/>
        </w:rPr>
        <w:lastRenderedPageBreak/>
        <w:t>ленные пункты.</w:t>
      </w:r>
    </w:p>
    <w:p w:rsidR="00231FE4" w:rsidRPr="00231FE4" w:rsidRDefault="00231FE4" w:rsidP="00231FE4">
      <w:pPr>
        <w:widowControl w:val="0"/>
        <w:shd w:val="clear" w:color="auto" w:fill="FFFFFF"/>
        <w:ind w:firstLine="454"/>
        <w:jc w:val="both"/>
        <w:rPr>
          <w:sz w:val="22"/>
          <w:szCs w:val="22"/>
        </w:rPr>
      </w:pPr>
      <w:proofErr w:type="gramStart"/>
      <w:r w:rsidRPr="00231FE4">
        <w:rPr>
          <w:sz w:val="22"/>
          <w:szCs w:val="22"/>
        </w:rPr>
        <w:t>Замедленный</w:t>
      </w:r>
      <w:proofErr w:type="gramEnd"/>
      <w:r w:rsidRPr="00231FE4">
        <w:rPr>
          <w:sz w:val="22"/>
          <w:szCs w:val="22"/>
        </w:rPr>
        <w:t xml:space="preserve"> </w:t>
      </w:r>
      <w:proofErr w:type="spellStart"/>
      <w:r w:rsidRPr="00231FE4">
        <w:rPr>
          <w:sz w:val="22"/>
          <w:szCs w:val="22"/>
        </w:rPr>
        <w:t>водообмен</w:t>
      </w:r>
      <w:proofErr w:type="spellEnd"/>
      <w:r w:rsidRPr="00231FE4">
        <w:rPr>
          <w:sz w:val="22"/>
          <w:szCs w:val="22"/>
        </w:rPr>
        <w:t xml:space="preserve"> снижает способность самоочищения природных вод, хотя наличие больших масс воды позволяет разба</w:t>
      </w:r>
      <w:r w:rsidRPr="00231FE4">
        <w:rPr>
          <w:sz w:val="22"/>
          <w:szCs w:val="22"/>
        </w:rPr>
        <w:t>в</w:t>
      </w:r>
      <w:r w:rsidRPr="00231FE4">
        <w:rPr>
          <w:sz w:val="22"/>
          <w:szCs w:val="22"/>
        </w:rPr>
        <w:t>лять загрязненные стоки, попадающие в реки и водоемы. Именно п</w:t>
      </w:r>
      <w:r w:rsidRPr="00231FE4">
        <w:rPr>
          <w:sz w:val="22"/>
          <w:szCs w:val="22"/>
        </w:rPr>
        <w:t>о</w:t>
      </w:r>
      <w:r w:rsidRPr="00231FE4">
        <w:rPr>
          <w:sz w:val="22"/>
          <w:szCs w:val="22"/>
        </w:rPr>
        <w:t>ступление загрязненных стоков главная причина неудовлетворител</w:t>
      </w:r>
      <w:r w:rsidRPr="00231FE4">
        <w:rPr>
          <w:sz w:val="22"/>
          <w:szCs w:val="22"/>
        </w:rPr>
        <w:t>ь</w:t>
      </w:r>
      <w:r w:rsidRPr="00231FE4">
        <w:rPr>
          <w:sz w:val="22"/>
          <w:szCs w:val="22"/>
        </w:rPr>
        <w:t>ного качества воды во многих водохранилищах.</w:t>
      </w:r>
    </w:p>
    <w:p w:rsidR="00231FE4" w:rsidRDefault="00231FE4" w:rsidP="00231FE4">
      <w:pPr>
        <w:widowControl w:val="0"/>
        <w:shd w:val="clear" w:color="auto" w:fill="FFFFFF"/>
        <w:ind w:firstLine="454"/>
        <w:jc w:val="both"/>
        <w:rPr>
          <w:sz w:val="22"/>
          <w:szCs w:val="22"/>
        </w:rPr>
      </w:pPr>
    </w:p>
    <w:p w:rsidR="00231FE4" w:rsidRDefault="00231FE4" w:rsidP="00231FE4">
      <w:pPr>
        <w:widowControl w:val="0"/>
        <w:shd w:val="clear" w:color="auto" w:fill="FFFFFF"/>
        <w:ind w:firstLine="454"/>
        <w:jc w:val="both"/>
        <w:rPr>
          <w:b/>
          <w:sz w:val="22"/>
          <w:szCs w:val="22"/>
        </w:rPr>
      </w:pPr>
      <w:r w:rsidRPr="00C62045">
        <w:rPr>
          <w:b/>
          <w:sz w:val="22"/>
          <w:szCs w:val="22"/>
        </w:rPr>
        <w:t xml:space="preserve">2 Основные этапы развития гидромелиорации </w:t>
      </w:r>
    </w:p>
    <w:p w:rsidR="00C62045" w:rsidRPr="00231FE4" w:rsidRDefault="00C62045" w:rsidP="00231FE4">
      <w:pPr>
        <w:widowControl w:val="0"/>
        <w:shd w:val="clear" w:color="auto" w:fill="FFFFFF"/>
        <w:ind w:firstLine="454"/>
        <w:jc w:val="both"/>
        <w:rPr>
          <w:sz w:val="22"/>
          <w:szCs w:val="22"/>
        </w:rPr>
      </w:pPr>
    </w:p>
    <w:p w:rsidR="00231FE4" w:rsidRPr="00231FE4" w:rsidRDefault="00231FE4" w:rsidP="00231FE4">
      <w:pPr>
        <w:widowControl w:val="0"/>
        <w:shd w:val="clear" w:color="auto" w:fill="FFFFFF"/>
        <w:ind w:firstLine="454"/>
        <w:jc w:val="both"/>
        <w:rPr>
          <w:sz w:val="22"/>
          <w:szCs w:val="22"/>
        </w:rPr>
      </w:pPr>
      <w:r w:rsidRPr="00231FE4">
        <w:rPr>
          <w:sz w:val="22"/>
          <w:szCs w:val="22"/>
        </w:rPr>
        <w:t>Исторические аспекты развития мелиорации представляют ос</w:t>
      </w:r>
      <w:r w:rsidRPr="00231FE4">
        <w:rPr>
          <w:sz w:val="22"/>
          <w:szCs w:val="22"/>
        </w:rPr>
        <w:t>о</w:t>
      </w:r>
      <w:r w:rsidRPr="00231FE4">
        <w:rPr>
          <w:sz w:val="22"/>
          <w:szCs w:val="22"/>
        </w:rPr>
        <w:t>бый интерес, в первую очередь потому, что мелиорация земель, как никакая другая область хозяйства, уже тысячелетия назад требовала совместных усилий десятков и сотен тысяч людей.</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Первая плотина была построена в государстве Хорезм в городе Ургенч. Ирригация в средневековом Китае достигла своего расцвета в </w:t>
      </w:r>
      <w:r w:rsidRPr="00231FE4">
        <w:rPr>
          <w:sz w:val="22"/>
          <w:szCs w:val="22"/>
          <w:lang w:val="en-US"/>
        </w:rPr>
        <w:t>X</w:t>
      </w:r>
      <w:r>
        <w:rPr>
          <w:sz w:val="22"/>
          <w:szCs w:val="22"/>
        </w:rPr>
        <w:t>-</w:t>
      </w:r>
      <w:r w:rsidRPr="00231FE4">
        <w:rPr>
          <w:sz w:val="22"/>
          <w:szCs w:val="22"/>
          <w:lang w:val="en-US"/>
        </w:rPr>
        <w:t>XII</w:t>
      </w:r>
      <w:r w:rsidRPr="00231FE4">
        <w:rPr>
          <w:sz w:val="22"/>
          <w:szCs w:val="22"/>
        </w:rPr>
        <w:t xml:space="preserve"> в</w:t>
      </w:r>
      <w:r>
        <w:rPr>
          <w:sz w:val="22"/>
          <w:szCs w:val="22"/>
        </w:rPr>
        <w:t>еках</w:t>
      </w:r>
      <w:r w:rsidRPr="00231FE4">
        <w:rPr>
          <w:sz w:val="22"/>
          <w:szCs w:val="22"/>
        </w:rPr>
        <w:t xml:space="preserve">, в период, предшествовавший нашествию монголов. В </w:t>
      </w:r>
      <w:proofErr w:type="spellStart"/>
      <w:r w:rsidRPr="00231FE4">
        <w:rPr>
          <w:sz w:val="22"/>
          <w:szCs w:val="22"/>
        </w:rPr>
        <w:t>Цзиньском</w:t>
      </w:r>
      <w:proofErr w:type="spellEnd"/>
      <w:r w:rsidRPr="00231FE4">
        <w:rPr>
          <w:sz w:val="22"/>
          <w:szCs w:val="22"/>
        </w:rPr>
        <w:t xml:space="preserve"> государстве орошались обширные площади, занятые кул</w:t>
      </w:r>
      <w:r w:rsidRPr="00231FE4">
        <w:rPr>
          <w:sz w:val="22"/>
          <w:szCs w:val="22"/>
        </w:rPr>
        <w:t>ь</w:t>
      </w:r>
      <w:r w:rsidRPr="00231FE4">
        <w:rPr>
          <w:sz w:val="22"/>
          <w:szCs w:val="22"/>
        </w:rPr>
        <w:t>турой риса. Экономической основой жизни этого государства Севе</w:t>
      </w:r>
      <w:r w:rsidRPr="00231FE4">
        <w:rPr>
          <w:sz w:val="22"/>
          <w:szCs w:val="22"/>
        </w:rPr>
        <w:t>р</w:t>
      </w:r>
      <w:r w:rsidRPr="00231FE4">
        <w:rPr>
          <w:sz w:val="22"/>
          <w:szCs w:val="22"/>
        </w:rPr>
        <w:t>ного Китая были воды Хуанхэ, сток которой был зарегулирован мн</w:t>
      </w:r>
      <w:r w:rsidRPr="00231FE4">
        <w:rPr>
          <w:sz w:val="22"/>
          <w:szCs w:val="22"/>
        </w:rPr>
        <w:t>о</w:t>
      </w:r>
      <w:r w:rsidRPr="00231FE4">
        <w:rPr>
          <w:sz w:val="22"/>
          <w:szCs w:val="22"/>
        </w:rPr>
        <w:t>гими плотинами. Река была и основным транспортным средством эт</w:t>
      </w:r>
      <w:r w:rsidRPr="00231FE4">
        <w:rPr>
          <w:sz w:val="22"/>
          <w:szCs w:val="22"/>
        </w:rPr>
        <w:t>о</w:t>
      </w:r>
      <w:r w:rsidRPr="00231FE4">
        <w:rPr>
          <w:sz w:val="22"/>
          <w:szCs w:val="22"/>
        </w:rPr>
        <w:t>го региона в направлении с запада на восток, и обеспечивала водой все орошаемое земледелие государства. По данным китайских летоп</w:t>
      </w:r>
      <w:r w:rsidRPr="00231FE4">
        <w:rPr>
          <w:sz w:val="22"/>
          <w:szCs w:val="22"/>
        </w:rPr>
        <w:t>и</w:t>
      </w:r>
      <w:r w:rsidRPr="00231FE4">
        <w:rPr>
          <w:sz w:val="22"/>
          <w:szCs w:val="22"/>
        </w:rPr>
        <w:t xml:space="preserve">сей, дамбы, плотины и шлюзы Хуанхэ в </w:t>
      </w:r>
      <w:r w:rsidRPr="00231FE4">
        <w:rPr>
          <w:sz w:val="22"/>
          <w:szCs w:val="22"/>
          <w:lang w:val="en-US"/>
        </w:rPr>
        <w:t>XII</w:t>
      </w:r>
      <w:r w:rsidRPr="00231FE4">
        <w:rPr>
          <w:sz w:val="22"/>
          <w:szCs w:val="22"/>
        </w:rPr>
        <w:t xml:space="preserve"> веке возводили и обсл</w:t>
      </w:r>
      <w:r w:rsidRPr="00231FE4">
        <w:rPr>
          <w:sz w:val="22"/>
          <w:szCs w:val="22"/>
        </w:rPr>
        <w:t>у</w:t>
      </w:r>
      <w:r w:rsidRPr="00231FE4">
        <w:rPr>
          <w:sz w:val="22"/>
          <w:szCs w:val="22"/>
        </w:rPr>
        <w:t>живали более шести миллионов человек.</w:t>
      </w:r>
    </w:p>
    <w:p w:rsidR="00231FE4" w:rsidRPr="00231FE4" w:rsidRDefault="00231FE4" w:rsidP="00231FE4">
      <w:pPr>
        <w:widowControl w:val="0"/>
        <w:shd w:val="clear" w:color="auto" w:fill="FFFFFF"/>
        <w:ind w:firstLine="454"/>
        <w:jc w:val="both"/>
        <w:rPr>
          <w:sz w:val="22"/>
          <w:szCs w:val="22"/>
        </w:rPr>
      </w:pPr>
      <w:r w:rsidRPr="00231FE4">
        <w:rPr>
          <w:sz w:val="22"/>
          <w:szCs w:val="22"/>
        </w:rPr>
        <w:t>Периоды относительного подъема экономики средневековых г</w:t>
      </w:r>
      <w:r w:rsidRPr="00231FE4">
        <w:rPr>
          <w:sz w:val="22"/>
          <w:szCs w:val="22"/>
        </w:rPr>
        <w:t>о</w:t>
      </w:r>
      <w:r w:rsidRPr="00231FE4">
        <w:rPr>
          <w:sz w:val="22"/>
          <w:szCs w:val="22"/>
        </w:rPr>
        <w:t xml:space="preserve">сударств Востока, сопровождавшиеся частичным восстановлением ирригационных сооружений и возвращением в землепользование </w:t>
      </w:r>
      <w:proofErr w:type="spellStart"/>
      <w:r w:rsidRPr="00231FE4">
        <w:rPr>
          <w:sz w:val="22"/>
          <w:szCs w:val="22"/>
        </w:rPr>
        <w:t>древнеорошаемых</w:t>
      </w:r>
      <w:proofErr w:type="spellEnd"/>
      <w:r w:rsidRPr="00231FE4">
        <w:rPr>
          <w:sz w:val="22"/>
          <w:szCs w:val="22"/>
        </w:rPr>
        <w:t xml:space="preserve"> территорий, всегда исторически связаны с пери</w:t>
      </w:r>
      <w:r w:rsidRPr="00231FE4">
        <w:rPr>
          <w:sz w:val="22"/>
          <w:szCs w:val="22"/>
        </w:rPr>
        <w:t>о</w:t>
      </w:r>
      <w:r w:rsidRPr="00231FE4">
        <w:rPr>
          <w:sz w:val="22"/>
          <w:szCs w:val="22"/>
        </w:rPr>
        <w:t xml:space="preserve">дами централизации политической власти </w:t>
      </w:r>
      <w:r>
        <w:rPr>
          <w:sz w:val="22"/>
          <w:szCs w:val="22"/>
        </w:rPr>
        <w:t>-</w:t>
      </w:r>
      <w:r w:rsidRPr="00231FE4">
        <w:rPr>
          <w:sz w:val="22"/>
          <w:szCs w:val="22"/>
        </w:rPr>
        <w:t xml:space="preserve"> непременного условия успешного развития водного хозяйства.</w:t>
      </w:r>
    </w:p>
    <w:p w:rsidR="00231FE4" w:rsidRPr="00231FE4" w:rsidRDefault="00231FE4" w:rsidP="00231FE4">
      <w:pPr>
        <w:widowControl w:val="0"/>
        <w:shd w:val="clear" w:color="auto" w:fill="FFFFFF"/>
        <w:ind w:firstLine="454"/>
        <w:jc w:val="both"/>
        <w:rPr>
          <w:sz w:val="22"/>
          <w:szCs w:val="22"/>
        </w:rPr>
      </w:pPr>
      <w:r w:rsidRPr="00231FE4">
        <w:rPr>
          <w:sz w:val="22"/>
          <w:szCs w:val="22"/>
        </w:rPr>
        <w:t>Даже естественные факторы периодического запустения окул</w:t>
      </w:r>
      <w:r w:rsidRPr="00231FE4">
        <w:rPr>
          <w:sz w:val="22"/>
          <w:szCs w:val="22"/>
        </w:rPr>
        <w:t>ь</w:t>
      </w:r>
      <w:r w:rsidRPr="00231FE4">
        <w:rPr>
          <w:sz w:val="22"/>
          <w:szCs w:val="22"/>
        </w:rPr>
        <w:t xml:space="preserve">туренных земель </w:t>
      </w:r>
      <w:r>
        <w:rPr>
          <w:sz w:val="22"/>
          <w:szCs w:val="22"/>
        </w:rPr>
        <w:t>-</w:t>
      </w:r>
      <w:r w:rsidRPr="00231FE4">
        <w:rPr>
          <w:sz w:val="22"/>
          <w:szCs w:val="22"/>
        </w:rPr>
        <w:t xml:space="preserve"> заболачивание, засоление</w:t>
      </w:r>
      <w:r>
        <w:rPr>
          <w:sz w:val="22"/>
          <w:szCs w:val="22"/>
        </w:rPr>
        <w:t xml:space="preserve"> </w:t>
      </w:r>
      <w:r w:rsidRPr="00231FE4">
        <w:rPr>
          <w:sz w:val="22"/>
          <w:szCs w:val="22"/>
        </w:rPr>
        <w:t>нередко оказывались св</w:t>
      </w:r>
      <w:r w:rsidRPr="00231FE4">
        <w:rPr>
          <w:sz w:val="22"/>
          <w:szCs w:val="22"/>
        </w:rPr>
        <w:t>я</w:t>
      </w:r>
      <w:r w:rsidRPr="00231FE4">
        <w:rPr>
          <w:sz w:val="22"/>
          <w:szCs w:val="22"/>
        </w:rPr>
        <w:t>занными с нарушениями в ирригационном хозяйстве государства, в</w:t>
      </w:r>
      <w:r w:rsidRPr="00231FE4">
        <w:rPr>
          <w:sz w:val="22"/>
          <w:szCs w:val="22"/>
        </w:rPr>
        <w:t>ы</w:t>
      </w:r>
      <w:r w:rsidRPr="00231FE4">
        <w:rPr>
          <w:sz w:val="22"/>
          <w:szCs w:val="22"/>
        </w:rPr>
        <w:t>званными все теми же социальными причинами.</w:t>
      </w:r>
    </w:p>
    <w:p w:rsidR="00231FE4" w:rsidRPr="00231FE4" w:rsidRDefault="00231FE4" w:rsidP="00231FE4">
      <w:pPr>
        <w:widowControl w:val="0"/>
        <w:shd w:val="clear" w:color="auto" w:fill="FFFFFF"/>
        <w:ind w:firstLine="454"/>
        <w:jc w:val="both"/>
        <w:rPr>
          <w:sz w:val="22"/>
          <w:szCs w:val="22"/>
        </w:rPr>
      </w:pPr>
      <w:r w:rsidRPr="00231FE4">
        <w:rPr>
          <w:sz w:val="22"/>
          <w:szCs w:val="22"/>
        </w:rPr>
        <w:t>Социально - исторические и естественные факторы усиливали и дополняли друг друга, создавая кризисные ситуации, ставившие под вопрос само существование того или иного средневекового государс</w:t>
      </w:r>
      <w:r w:rsidRPr="00231FE4">
        <w:rPr>
          <w:sz w:val="22"/>
          <w:szCs w:val="22"/>
        </w:rPr>
        <w:t>т</w:t>
      </w:r>
      <w:r w:rsidRPr="00231FE4">
        <w:rPr>
          <w:sz w:val="22"/>
          <w:szCs w:val="22"/>
        </w:rPr>
        <w:t>ва.</w:t>
      </w:r>
    </w:p>
    <w:p w:rsidR="00231FE4" w:rsidRPr="00231FE4" w:rsidRDefault="00231FE4" w:rsidP="00231FE4">
      <w:pPr>
        <w:widowControl w:val="0"/>
        <w:shd w:val="clear" w:color="auto" w:fill="FFFFFF"/>
        <w:ind w:firstLine="454"/>
        <w:jc w:val="both"/>
        <w:rPr>
          <w:sz w:val="22"/>
          <w:szCs w:val="22"/>
        </w:rPr>
      </w:pPr>
      <w:r w:rsidRPr="00231FE4">
        <w:rPr>
          <w:sz w:val="22"/>
          <w:szCs w:val="22"/>
        </w:rPr>
        <w:lastRenderedPageBreak/>
        <w:t>Период подъема и утверждения капитализма (1640</w:t>
      </w:r>
      <w:r>
        <w:rPr>
          <w:sz w:val="22"/>
          <w:szCs w:val="22"/>
        </w:rPr>
        <w:t>-</w:t>
      </w:r>
      <w:r w:rsidRPr="00231FE4">
        <w:rPr>
          <w:sz w:val="22"/>
          <w:szCs w:val="22"/>
        </w:rPr>
        <w:t>1870 гг.) н</w:t>
      </w:r>
      <w:r w:rsidRPr="00231FE4">
        <w:rPr>
          <w:sz w:val="22"/>
          <w:szCs w:val="22"/>
        </w:rPr>
        <w:t>е</w:t>
      </w:r>
      <w:r w:rsidRPr="00231FE4">
        <w:rPr>
          <w:sz w:val="22"/>
          <w:szCs w:val="22"/>
        </w:rPr>
        <w:t>разрывно связан с интенсификацией сельского хозяйства, повышен</w:t>
      </w:r>
      <w:r w:rsidRPr="00231FE4">
        <w:rPr>
          <w:sz w:val="22"/>
          <w:szCs w:val="22"/>
        </w:rPr>
        <w:t>и</w:t>
      </w:r>
      <w:r w:rsidRPr="00231FE4">
        <w:rPr>
          <w:sz w:val="22"/>
          <w:szCs w:val="22"/>
        </w:rPr>
        <w:t>ем его товарности и специализации. Развитие тех или иных отраслей земледелия, преимущественное возделывание определенных культур диктовалось требованиями рынка, а отнюдь не интересами населения капиталистических государств, а тем более их колоний, где и челов</w:t>
      </w:r>
      <w:r w:rsidRPr="00231FE4">
        <w:rPr>
          <w:sz w:val="22"/>
          <w:szCs w:val="22"/>
        </w:rPr>
        <w:t>е</w:t>
      </w:r>
      <w:r w:rsidRPr="00231FE4">
        <w:rPr>
          <w:sz w:val="22"/>
          <w:szCs w:val="22"/>
        </w:rPr>
        <w:t>ческий труд, и природные ресурсы эксплуатировались особенно же</w:t>
      </w:r>
      <w:r w:rsidRPr="00231FE4">
        <w:rPr>
          <w:sz w:val="22"/>
          <w:szCs w:val="22"/>
        </w:rPr>
        <w:t>с</w:t>
      </w:r>
      <w:r w:rsidRPr="00231FE4">
        <w:rPr>
          <w:sz w:val="22"/>
          <w:szCs w:val="22"/>
        </w:rPr>
        <w:t>токо.</w:t>
      </w:r>
    </w:p>
    <w:p w:rsidR="00231FE4" w:rsidRPr="00231FE4" w:rsidRDefault="00231FE4" w:rsidP="00231FE4">
      <w:pPr>
        <w:widowControl w:val="0"/>
        <w:shd w:val="clear" w:color="auto" w:fill="FFFFFF"/>
        <w:ind w:firstLine="454"/>
        <w:jc w:val="both"/>
        <w:rPr>
          <w:sz w:val="22"/>
          <w:szCs w:val="22"/>
        </w:rPr>
      </w:pPr>
      <w:r w:rsidRPr="00231FE4">
        <w:rPr>
          <w:sz w:val="22"/>
          <w:szCs w:val="22"/>
        </w:rPr>
        <w:t>Эти общие для капиталистического строя принципы не могли не сказаться и на развитии орошаемого земледелия, тем более</w:t>
      </w:r>
      <w:r>
        <w:rPr>
          <w:sz w:val="22"/>
          <w:szCs w:val="22"/>
        </w:rPr>
        <w:t xml:space="preserve"> </w:t>
      </w:r>
      <w:r w:rsidRPr="00231FE4">
        <w:rPr>
          <w:sz w:val="22"/>
          <w:szCs w:val="22"/>
        </w:rPr>
        <w:t xml:space="preserve"> что разв</w:t>
      </w:r>
      <w:r w:rsidRPr="00231FE4">
        <w:rPr>
          <w:sz w:val="22"/>
          <w:szCs w:val="22"/>
        </w:rPr>
        <w:t>и</w:t>
      </w:r>
      <w:r w:rsidRPr="00231FE4">
        <w:rPr>
          <w:sz w:val="22"/>
          <w:szCs w:val="22"/>
        </w:rPr>
        <w:t>тие капитализма вызвало децентрализацию водного хозяйства, об</w:t>
      </w:r>
      <w:r w:rsidRPr="00231FE4">
        <w:rPr>
          <w:sz w:val="22"/>
          <w:szCs w:val="22"/>
        </w:rPr>
        <w:t>у</w:t>
      </w:r>
      <w:r w:rsidRPr="00231FE4">
        <w:rPr>
          <w:sz w:val="22"/>
          <w:szCs w:val="22"/>
        </w:rPr>
        <w:t>словленную повсеместным введением частной собственности на з</w:t>
      </w:r>
      <w:r w:rsidRPr="00231FE4">
        <w:rPr>
          <w:sz w:val="22"/>
          <w:szCs w:val="22"/>
        </w:rPr>
        <w:t>е</w:t>
      </w:r>
      <w:r w:rsidRPr="00231FE4">
        <w:rPr>
          <w:sz w:val="22"/>
          <w:szCs w:val="22"/>
        </w:rPr>
        <w:t>мельные и водные ресурсы.</w:t>
      </w:r>
    </w:p>
    <w:p w:rsidR="00231FE4" w:rsidRPr="00231FE4" w:rsidRDefault="00231FE4" w:rsidP="00231FE4">
      <w:pPr>
        <w:widowControl w:val="0"/>
        <w:shd w:val="clear" w:color="auto" w:fill="FFFFFF"/>
        <w:ind w:firstLine="454"/>
        <w:jc w:val="both"/>
        <w:rPr>
          <w:sz w:val="22"/>
          <w:szCs w:val="22"/>
        </w:rPr>
      </w:pPr>
      <w:r w:rsidRPr="00231FE4">
        <w:rPr>
          <w:sz w:val="22"/>
          <w:szCs w:val="22"/>
        </w:rPr>
        <w:t>Бурно развивавшаяся промышленность в период становления к</w:t>
      </w:r>
      <w:r w:rsidRPr="00231FE4">
        <w:rPr>
          <w:sz w:val="22"/>
          <w:szCs w:val="22"/>
        </w:rPr>
        <w:t>а</w:t>
      </w:r>
      <w:r w:rsidRPr="00231FE4">
        <w:rPr>
          <w:sz w:val="22"/>
          <w:szCs w:val="22"/>
        </w:rPr>
        <w:t>питалистического строя требовала максимального количества проду</w:t>
      </w:r>
      <w:r w:rsidRPr="00231FE4">
        <w:rPr>
          <w:sz w:val="22"/>
          <w:szCs w:val="22"/>
        </w:rPr>
        <w:t>к</w:t>
      </w:r>
      <w:r w:rsidRPr="00231FE4">
        <w:rPr>
          <w:sz w:val="22"/>
          <w:szCs w:val="22"/>
        </w:rPr>
        <w:t>тов питания для растущих городов и разнообразного технологическ</w:t>
      </w:r>
      <w:r w:rsidRPr="00231FE4">
        <w:rPr>
          <w:sz w:val="22"/>
          <w:szCs w:val="22"/>
        </w:rPr>
        <w:t>о</w:t>
      </w:r>
      <w:r w:rsidRPr="00231FE4">
        <w:rPr>
          <w:sz w:val="22"/>
          <w:szCs w:val="22"/>
        </w:rPr>
        <w:t>го сырья, основным источником которых стало орошаемое земледелие колониальных стран. Его интенсификация, узкая специализация вплоть до насаждения той или иной монокультуры на территории з</w:t>
      </w:r>
      <w:r w:rsidRPr="00231FE4">
        <w:rPr>
          <w:sz w:val="22"/>
          <w:szCs w:val="22"/>
        </w:rPr>
        <w:t>а</w:t>
      </w:r>
      <w:r w:rsidRPr="00231FE4">
        <w:rPr>
          <w:sz w:val="22"/>
          <w:szCs w:val="22"/>
        </w:rPr>
        <w:t>висимой страны, резкое повышение товарности земледелия потреб</w:t>
      </w:r>
      <w:r w:rsidRPr="00231FE4">
        <w:rPr>
          <w:sz w:val="22"/>
          <w:szCs w:val="22"/>
        </w:rPr>
        <w:t>о</w:t>
      </w:r>
      <w:r w:rsidRPr="00231FE4">
        <w:rPr>
          <w:sz w:val="22"/>
          <w:szCs w:val="22"/>
        </w:rPr>
        <w:t>вали перехода к регулярному орошению, как его наиболее прогре</w:t>
      </w:r>
      <w:r w:rsidRPr="00231FE4">
        <w:rPr>
          <w:sz w:val="22"/>
          <w:szCs w:val="22"/>
        </w:rPr>
        <w:t>с</w:t>
      </w:r>
      <w:r w:rsidRPr="00231FE4">
        <w:rPr>
          <w:sz w:val="22"/>
          <w:szCs w:val="22"/>
        </w:rPr>
        <w:t>сивной форме.</w:t>
      </w:r>
    </w:p>
    <w:p w:rsidR="00231FE4" w:rsidRPr="00231FE4" w:rsidRDefault="00231FE4" w:rsidP="00231FE4">
      <w:pPr>
        <w:widowControl w:val="0"/>
        <w:shd w:val="clear" w:color="auto" w:fill="FFFFFF"/>
        <w:ind w:firstLine="454"/>
        <w:jc w:val="both"/>
        <w:rPr>
          <w:sz w:val="22"/>
          <w:szCs w:val="22"/>
        </w:rPr>
      </w:pPr>
      <w:r w:rsidRPr="00231FE4">
        <w:rPr>
          <w:sz w:val="22"/>
          <w:szCs w:val="22"/>
        </w:rPr>
        <w:t>Как правило, переход к регулярному орошению производился без учета естественно - исторических факторов, действующих на ороша</w:t>
      </w:r>
      <w:r w:rsidRPr="00231FE4">
        <w:rPr>
          <w:sz w:val="22"/>
          <w:szCs w:val="22"/>
        </w:rPr>
        <w:t>е</w:t>
      </w:r>
      <w:r w:rsidRPr="00231FE4">
        <w:rPr>
          <w:sz w:val="22"/>
          <w:szCs w:val="22"/>
        </w:rPr>
        <w:t>мых территориях, где эксплуатация земельных и водных ресурсов н</w:t>
      </w:r>
      <w:r w:rsidRPr="00231FE4">
        <w:rPr>
          <w:sz w:val="22"/>
          <w:szCs w:val="22"/>
        </w:rPr>
        <w:t>о</w:t>
      </w:r>
      <w:r w:rsidRPr="00231FE4">
        <w:rPr>
          <w:sz w:val="22"/>
          <w:szCs w:val="22"/>
        </w:rPr>
        <w:t>сила свойственный капиталистической форме присвоения хищнич</w:t>
      </w:r>
      <w:r w:rsidRPr="00231FE4">
        <w:rPr>
          <w:sz w:val="22"/>
          <w:szCs w:val="22"/>
        </w:rPr>
        <w:t>е</w:t>
      </w:r>
      <w:r w:rsidRPr="00231FE4">
        <w:rPr>
          <w:sz w:val="22"/>
          <w:szCs w:val="22"/>
        </w:rPr>
        <w:t>ский характер.</w:t>
      </w:r>
    </w:p>
    <w:p w:rsidR="00231FE4" w:rsidRPr="00231FE4" w:rsidRDefault="00231FE4" w:rsidP="00231FE4">
      <w:pPr>
        <w:widowControl w:val="0"/>
        <w:shd w:val="clear" w:color="auto" w:fill="FFFFFF"/>
        <w:ind w:firstLine="454"/>
        <w:jc w:val="both"/>
        <w:rPr>
          <w:sz w:val="22"/>
          <w:szCs w:val="22"/>
        </w:rPr>
      </w:pPr>
      <w:r w:rsidRPr="00231FE4">
        <w:rPr>
          <w:sz w:val="22"/>
          <w:szCs w:val="22"/>
        </w:rPr>
        <w:t>В результате огромные массивы орошаемых земель в колониал</w:t>
      </w:r>
      <w:r w:rsidRPr="00231FE4">
        <w:rPr>
          <w:sz w:val="22"/>
          <w:szCs w:val="22"/>
        </w:rPr>
        <w:t>ь</w:t>
      </w:r>
      <w:r w:rsidRPr="00231FE4">
        <w:rPr>
          <w:sz w:val="22"/>
          <w:szCs w:val="22"/>
        </w:rPr>
        <w:t>ных или зависимых странах Азии</w:t>
      </w:r>
      <w:r>
        <w:rPr>
          <w:sz w:val="22"/>
          <w:szCs w:val="22"/>
        </w:rPr>
        <w:t>,</w:t>
      </w:r>
      <w:r w:rsidRPr="00231FE4">
        <w:rPr>
          <w:sz w:val="22"/>
          <w:szCs w:val="22"/>
        </w:rPr>
        <w:t xml:space="preserve"> Африки, Центральной Америки оказались засоленными и практически выведенными из сельскохозя</w:t>
      </w:r>
      <w:r w:rsidRPr="00231FE4">
        <w:rPr>
          <w:sz w:val="22"/>
          <w:szCs w:val="22"/>
        </w:rPr>
        <w:t>й</w:t>
      </w:r>
      <w:r w:rsidRPr="00231FE4">
        <w:rPr>
          <w:sz w:val="22"/>
          <w:szCs w:val="22"/>
        </w:rPr>
        <w:t>ственного оборота.</w:t>
      </w:r>
    </w:p>
    <w:p w:rsidR="00231FE4" w:rsidRPr="00231FE4" w:rsidRDefault="00231FE4" w:rsidP="00231FE4">
      <w:pPr>
        <w:widowControl w:val="0"/>
        <w:shd w:val="clear" w:color="auto" w:fill="FFFFFF"/>
        <w:ind w:firstLine="454"/>
        <w:jc w:val="both"/>
        <w:rPr>
          <w:sz w:val="22"/>
          <w:szCs w:val="22"/>
        </w:rPr>
      </w:pPr>
      <w:r w:rsidRPr="00231FE4">
        <w:rPr>
          <w:sz w:val="22"/>
          <w:szCs w:val="22"/>
        </w:rPr>
        <w:t>Вторичного засоления не избежало и земледелие страны развит</w:t>
      </w:r>
      <w:r w:rsidRPr="00231FE4">
        <w:rPr>
          <w:sz w:val="22"/>
          <w:szCs w:val="22"/>
        </w:rPr>
        <w:t>о</w:t>
      </w:r>
      <w:r w:rsidRPr="00231FE4">
        <w:rPr>
          <w:sz w:val="22"/>
          <w:szCs w:val="22"/>
        </w:rPr>
        <w:t>го капитализма. К началу 30-х годов нашего столетия в Соединенных штатах Америки было засолено около 3,5 млн. га орошаемых земель в Калифорнии, Аризоне, Вайоминге, Небраске</w:t>
      </w:r>
      <w:r>
        <w:rPr>
          <w:sz w:val="22"/>
          <w:szCs w:val="22"/>
        </w:rPr>
        <w:t>,</w:t>
      </w:r>
      <w:r w:rsidRPr="00231FE4">
        <w:rPr>
          <w:sz w:val="22"/>
          <w:szCs w:val="22"/>
        </w:rPr>
        <w:t xml:space="preserve"> </w:t>
      </w:r>
      <w:proofErr w:type="spellStart"/>
      <w:r w:rsidRPr="00231FE4">
        <w:rPr>
          <w:sz w:val="22"/>
          <w:szCs w:val="22"/>
        </w:rPr>
        <w:t>Монтане</w:t>
      </w:r>
      <w:proofErr w:type="spellEnd"/>
      <w:r w:rsidRPr="00231FE4">
        <w:rPr>
          <w:sz w:val="22"/>
          <w:szCs w:val="22"/>
        </w:rPr>
        <w:t xml:space="preserve"> и других шт</w:t>
      </w:r>
      <w:r w:rsidRPr="00231FE4">
        <w:rPr>
          <w:sz w:val="22"/>
          <w:szCs w:val="22"/>
        </w:rPr>
        <w:t>а</w:t>
      </w:r>
      <w:r w:rsidRPr="00231FE4">
        <w:rPr>
          <w:sz w:val="22"/>
          <w:szCs w:val="22"/>
        </w:rPr>
        <w:t xml:space="preserve">тах. </w:t>
      </w:r>
      <w:proofErr w:type="spellStart"/>
      <w:r w:rsidRPr="00231FE4">
        <w:rPr>
          <w:sz w:val="22"/>
          <w:szCs w:val="22"/>
        </w:rPr>
        <w:t>Переполивы</w:t>
      </w:r>
      <w:proofErr w:type="spellEnd"/>
      <w:r w:rsidRPr="00231FE4">
        <w:rPr>
          <w:sz w:val="22"/>
          <w:szCs w:val="22"/>
        </w:rPr>
        <w:t xml:space="preserve"> </w:t>
      </w:r>
      <w:proofErr w:type="gramStart"/>
      <w:r w:rsidRPr="00231FE4">
        <w:rPr>
          <w:sz w:val="22"/>
          <w:szCs w:val="22"/>
        </w:rPr>
        <w:t>в первые</w:t>
      </w:r>
      <w:proofErr w:type="gramEnd"/>
      <w:r w:rsidRPr="00231FE4">
        <w:rPr>
          <w:sz w:val="22"/>
          <w:szCs w:val="22"/>
        </w:rPr>
        <w:t xml:space="preserve"> годы орошения вызвали подъем грунтовых </w:t>
      </w:r>
      <w:r>
        <w:rPr>
          <w:sz w:val="22"/>
          <w:szCs w:val="22"/>
        </w:rPr>
        <w:t>в</w:t>
      </w:r>
      <w:r w:rsidRPr="00231FE4">
        <w:rPr>
          <w:sz w:val="22"/>
          <w:szCs w:val="22"/>
        </w:rPr>
        <w:t>од до глубины 0,6</w:t>
      </w:r>
      <w:r>
        <w:rPr>
          <w:sz w:val="22"/>
          <w:szCs w:val="22"/>
        </w:rPr>
        <w:t>-</w:t>
      </w:r>
      <w:r w:rsidRPr="00231FE4">
        <w:rPr>
          <w:sz w:val="22"/>
          <w:szCs w:val="22"/>
        </w:rPr>
        <w:t>1,0</w:t>
      </w:r>
      <w:r>
        <w:rPr>
          <w:sz w:val="22"/>
          <w:szCs w:val="22"/>
        </w:rPr>
        <w:t xml:space="preserve"> м от поверхности,</w:t>
      </w:r>
      <w:r w:rsidRPr="00231FE4">
        <w:rPr>
          <w:sz w:val="22"/>
          <w:szCs w:val="22"/>
        </w:rPr>
        <w:t xml:space="preserve"> обширные массивы возд</w:t>
      </w:r>
      <w:r w:rsidRPr="00231FE4">
        <w:rPr>
          <w:sz w:val="22"/>
          <w:szCs w:val="22"/>
        </w:rPr>
        <w:t>е</w:t>
      </w:r>
      <w:r w:rsidRPr="00231FE4">
        <w:rPr>
          <w:sz w:val="22"/>
          <w:szCs w:val="22"/>
        </w:rPr>
        <w:t>ланных полей были превращены в солончаки.</w:t>
      </w:r>
    </w:p>
    <w:p w:rsidR="00231FE4" w:rsidRPr="00231FE4" w:rsidRDefault="00231FE4" w:rsidP="00231FE4">
      <w:pPr>
        <w:widowControl w:val="0"/>
        <w:shd w:val="clear" w:color="auto" w:fill="FFFFFF"/>
        <w:ind w:firstLine="454"/>
        <w:jc w:val="both"/>
        <w:rPr>
          <w:sz w:val="22"/>
          <w:szCs w:val="22"/>
        </w:rPr>
      </w:pPr>
      <w:r w:rsidRPr="00231FE4">
        <w:rPr>
          <w:sz w:val="22"/>
          <w:szCs w:val="22"/>
        </w:rPr>
        <w:lastRenderedPageBreak/>
        <w:t>Разумеется, данные о площадях орошаемых земель и их мелиор</w:t>
      </w:r>
      <w:r w:rsidRPr="00231FE4">
        <w:rPr>
          <w:sz w:val="22"/>
          <w:szCs w:val="22"/>
        </w:rPr>
        <w:t>а</w:t>
      </w:r>
      <w:r w:rsidRPr="00231FE4">
        <w:rPr>
          <w:sz w:val="22"/>
          <w:szCs w:val="22"/>
        </w:rPr>
        <w:t>тивном состоянии, приведенные здесь, носили ориентировочный х</w:t>
      </w:r>
      <w:r w:rsidRPr="00231FE4">
        <w:rPr>
          <w:sz w:val="22"/>
          <w:szCs w:val="22"/>
        </w:rPr>
        <w:t>а</w:t>
      </w:r>
      <w:r w:rsidRPr="00231FE4">
        <w:rPr>
          <w:sz w:val="22"/>
          <w:szCs w:val="22"/>
        </w:rPr>
        <w:t>рактер: в годы, предшествовавшие второй мировой войне, учет зас</w:t>
      </w:r>
      <w:r w:rsidRPr="00231FE4">
        <w:rPr>
          <w:sz w:val="22"/>
          <w:szCs w:val="22"/>
        </w:rPr>
        <w:t>о</w:t>
      </w:r>
      <w:r w:rsidRPr="00231FE4">
        <w:rPr>
          <w:sz w:val="22"/>
          <w:szCs w:val="22"/>
        </w:rPr>
        <w:t>ленных почв в большинстве стран еще не был налажен, а в ряде гос</w:t>
      </w:r>
      <w:r w:rsidRPr="00231FE4">
        <w:rPr>
          <w:sz w:val="22"/>
          <w:szCs w:val="22"/>
        </w:rPr>
        <w:t>у</w:t>
      </w:r>
      <w:r w:rsidRPr="00231FE4">
        <w:rPr>
          <w:sz w:val="22"/>
          <w:szCs w:val="22"/>
        </w:rPr>
        <w:t>дарств истинная картина скрывалась.</w:t>
      </w:r>
    </w:p>
    <w:p w:rsidR="00231FE4" w:rsidRPr="00231FE4" w:rsidRDefault="00231FE4" w:rsidP="00231FE4">
      <w:pPr>
        <w:widowControl w:val="0"/>
        <w:shd w:val="clear" w:color="auto" w:fill="FFFFFF"/>
        <w:ind w:firstLine="454"/>
        <w:jc w:val="both"/>
        <w:rPr>
          <w:sz w:val="22"/>
          <w:szCs w:val="22"/>
        </w:rPr>
      </w:pPr>
      <w:r w:rsidRPr="00231FE4">
        <w:rPr>
          <w:sz w:val="22"/>
          <w:szCs w:val="22"/>
        </w:rPr>
        <w:t>Однако, по утверждению известного советского почвоведа ак</w:t>
      </w:r>
      <w:r w:rsidRPr="00231FE4">
        <w:rPr>
          <w:sz w:val="22"/>
          <w:szCs w:val="22"/>
        </w:rPr>
        <w:t>а</w:t>
      </w:r>
      <w:r w:rsidRPr="00231FE4">
        <w:rPr>
          <w:sz w:val="22"/>
          <w:szCs w:val="22"/>
        </w:rPr>
        <w:t>демика В.А. Коды, для подавляющего большинства капиталистич</w:t>
      </w:r>
      <w:r w:rsidRPr="00231FE4">
        <w:rPr>
          <w:sz w:val="22"/>
          <w:szCs w:val="22"/>
        </w:rPr>
        <w:t>е</w:t>
      </w:r>
      <w:r w:rsidRPr="00231FE4">
        <w:rPr>
          <w:sz w:val="22"/>
          <w:szCs w:val="22"/>
        </w:rPr>
        <w:t>ских стран, использующих регулярное орошение, было характерно:</w:t>
      </w:r>
    </w:p>
    <w:p w:rsidR="00231FE4" w:rsidRPr="00231FE4" w:rsidRDefault="00231FE4" w:rsidP="00231FE4">
      <w:pPr>
        <w:widowControl w:val="0"/>
        <w:shd w:val="clear" w:color="auto" w:fill="FFFFFF"/>
        <w:tabs>
          <w:tab w:val="left" w:pos="810"/>
        </w:tabs>
        <w:ind w:firstLine="454"/>
        <w:jc w:val="both"/>
        <w:rPr>
          <w:sz w:val="22"/>
          <w:szCs w:val="22"/>
        </w:rPr>
      </w:pPr>
      <w:r w:rsidRPr="00231FE4">
        <w:rPr>
          <w:sz w:val="22"/>
          <w:szCs w:val="22"/>
        </w:rPr>
        <w:t>а)</w:t>
      </w:r>
      <w:r w:rsidRPr="00231FE4">
        <w:rPr>
          <w:sz w:val="22"/>
          <w:szCs w:val="22"/>
        </w:rPr>
        <w:tab/>
        <w:t xml:space="preserve"> игнорирование особенностей природной почвенно-геохимической обстановки;</w:t>
      </w:r>
    </w:p>
    <w:p w:rsidR="00231FE4" w:rsidRPr="00231FE4" w:rsidRDefault="00231FE4" w:rsidP="00231FE4">
      <w:pPr>
        <w:widowControl w:val="0"/>
        <w:shd w:val="clear" w:color="auto" w:fill="FFFFFF"/>
        <w:tabs>
          <w:tab w:val="left" w:pos="810"/>
        </w:tabs>
        <w:ind w:firstLine="454"/>
        <w:jc w:val="both"/>
        <w:rPr>
          <w:sz w:val="22"/>
          <w:szCs w:val="22"/>
        </w:rPr>
      </w:pPr>
      <w:r w:rsidRPr="00231FE4">
        <w:rPr>
          <w:sz w:val="22"/>
          <w:szCs w:val="22"/>
        </w:rPr>
        <w:t>б) стремление не строить дренажные сооружения с целью уд</w:t>
      </w:r>
      <w:r w:rsidRPr="00231FE4">
        <w:rPr>
          <w:sz w:val="22"/>
          <w:szCs w:val="22"/>
        </w:rPr>
        <w:t>е</w:t>
      </w:r>
      <w:r w:rsidRPr="00231FE4">
        <w:rPr>
          <w:sz w:val="22"/>
          <w:szCs w:val="22"/>
        </w:rPr>
        <w:t>шевления строительства оросительных систем;</w:t>
      </w:r>
    </w:p>
    <w:p w:rsidR="00231FE4" w:rsidRPr="00231FE4" w:rsidRDefault="00231FE4" w:rsidP="00231FE4">
      <w:pPr>
        <w:widowControl w:val="0"/>
        <w:shd w:val="clear" w:color="auto" w:fill="FFFFFF"/>
        <w:tabs>
          <w:tab w:val="left" w:pos="810"/>
        </w:tabs>
        <w:ind w:firstLine="454"/>
        <w:jc w:val="both"/>
        <w:rPr>
          <w:sz w:val="22"/>
          <w:szCs w:val="22"/>
        </w:rPr>
      </w:pPr>
      <w:r w:rsidRPr="00231FE4">
        <w:rPr>
          <w:sz w:val="22"/>
          <w:szCs w:val="22"/>
        </w:rPr>
        <w:t>в)</w:t>
      </w:r>
      <w:r w:rsidRPr="00231FE4">
        <w:rPr>
          <w:sz w:val="22"/>
          <w:szCs w:val="22"/>
        </w:rPr>
        <w:tab/>
      </w:r>
      <w:proofErr w:type="spellStart"/>
      <w:r w:rsidRPr="00231FE4">
        <w:rPr>
          <w:sz w:val="22"/>
          <w:szCs w:val="22"/>
        </w:rPr>
        <w:t>переполивы</w:t>
      </w:r>
      <w:proofErr w:type="spellEnd"/>
      <w:r w:rsidRPr="00231FE4">
        <w:rPr>
          <w:sz w:val="22"/>
          <w:szCs w:val="22"/>
        </w:rPr>
        <w:t xml:space="preserve"> почв и большие потери воды на полях и в орос</w:t>
      </w:r>
      <w:r w:rsidRPr="00231FE4">
        <w:rPr>
          <w:sz w:val="22"/>
          <w:szCs w:val="22"/>
        </w:rPr>
        <w:t>и</w:t>
      </w:r>
      <w:r w:rsidRPr="00231FE4">
        <w:rPr>
          <w:sz w:val="22"/>
          <w:szCs w:val="22"/>
        </w:rPr>
        <w:t>тельных системах, которые также с целью снижения затрат, как пр</w:t>
      </w:r>
      <w:r w:rsidRPr="00231FE4">
        <w:rPr>
          <w:sz w:val="22"/>
          <w:szCs w:val="22"/>
        </w:rPr>
        <w:t>а</w:t>
      </w:r>
      <w:r w:rsidRPr="00231FE4">
        <w:rPr>
          <w:sz w:val="22"/>
          <w:szCs w:val="22"/>
        </w:rPr>
        <w:t>вило, не облицовывались.</w:t>
      </w:r>
    </w:p>
    <w:p w:rsidR="00231FE4" w:rsidRPr="00231FE4" w:rsidRDefault="00231FE4" w:rsidP="00231FE4">
      <w:pPr>
        <w:widowControl w:val="0"/>
        <w:shd w:val="clear" w:color="auto" w:fill="FFFFFF"/>
        <w:ind w:firstLine="454"/>
        <w:jc w:val="both"/>
        <w:rPr>
          <w:sz w:val="22"/>
          <w:szCs w:val="22"/>
        </w:rPr>
      </w:pPr>
      <w:r w:rsidRPr="00231FE4">
        <w:rPr>
          <w:sz w:val="22"/>
          <w:szCs w:val="22"/>
        </w:rPr>
        <w:t>Все эти явления в совокупности способствовали повсеместному повышению грунтовых вод и засолению орошаемых земель, площади которых в последние десятилетия продолжают неуклонно расти.</w:t>
      </w:r>
    </w:p>
    <w:p w:rsidR="00231FE4" w:rsidRDefault="00231FE4" w:rsidP="00231FE4">
      <w:pPr>
        <w:widowControl w:val="0"/>
        <w:shd w:val="clear" w:color="auto" w:fill="FFFFFF"/>
        <w:ind w:firstLine="454"/>
        <w:jc w:val="center"/>
        <w:rPr>
          <w:b/>
          <w:sz w:val="22"/>
          <w:szCs w:val="22"/>
        </w:rPr>
      </w:pPr>
    </w:p>
    <w:p w:rsidR="00231FE4" w:rsidRPr="00C62045" w:rsidRDefault="00231FE4" w:rsidP="00231FE4">
      <w:pPr>
        <w:widowControl w:val="0"/>
        <w:shd w:val="clear" w:color="auto" w:fill="FFFFFF"/>
        <w:ind w:firstLine="454"/>
        <w:jc w:val="center"/>
        <w:rPr>
          <w:b/>
          <w:sz w:val="22"/>
          <w:szCs w:val="22"/>
        </w:rPr>
      </w:pPr>
      <w:r w:rsidRPr="00C62045">
        <w:rPr>
          <w:b/>
          <w:sz w:val="22"/>
          <w:szCs w:val="22"/>
        </w:rPr>
        <w:t>2.1 Мелиорация земель в дореволюционной России</w:t>
      </w:r>
    </w:p>
    <w:p w:rsidR="00C62045" w:rsidRDefault="00C62045" w:rsidP="00231FE4">
      <w:pPr>
        <w:widowControl w:val="0"/>
        <w:shd w:val="clear" w:color="auto" w:fill="FFFFFF"/>
        <w:ind w:firstLine="454"/>
        <w:jc w:val="both"/>
        <w:rPr>
          <w:sz w:val="22"/>
          <w:szCs w:val="22"/>
        </w:rPr>
      </w:pPr>
    </w:p>
    <w:p w:rsidR="00231FE4" w:rsidRPr="00231FE4" w:rsidRDefault="00231FE4" w:rsidP="00231FE4">
      <w:pPr>
        <w:widowControl w:val="0"/>
        <w:shd w:val="clear" w:color="auto" w:fill="FFFFFF"/>
        <w:ind w:firstLine="454"/>
        <w:jc w:val="both"/>
        <w:rPr>
          <w:sz w:val="22"/>
          <w:szCs w:val="22"/>
        </w:rPr>
      </w:pPr>
      <w:r w:rsidRPr="00231FE4">
        <w:rPr>
          <w:sz w:val="22"/>
          <w:szCs w:val="22"/>
        </w:rPr>
        <w:t>Реформа 1861 года и постепенное проникновение капитализма в сельское хозяйство России, которое было основной отраслью ее эк</w:t>
      </w:r>
      <w:r w:rsidRPr="00231FE4">
        <w:rPr>
          <w:sz w:val="22"/>
          <w:szCs w:val="22"/>
        </w:rPr>
        <w:t>о</w:t>
      </w:r>
      <w:r w:rsidRPr="00231FE4">
        <w:rPr>
          <w:sz w:val="22"/>
          <w:szCs w:val="22"/>
        </w:rPr>
        <w:t>номики, вызвало определенный интерес к освоению земель, распол</w:t>
      </w:r>
      <w:r w:rsidRPr="00231FE4">
        <w:rPr>
          <w:sz w:val="22"/>
          <w:szCs w:val="22"/>
        </w:rPr>
        <w:t>о</w:t>
      </w:r>
      <w:r w:rsidRPr="00231FE4">
        <w:rPr>
          <w:sz w:val="22"/>
          <w:szCs w:val="22"/>
        </w:rPr>
        <w:t>женных на южных и юго-восточных «окраинах» империи, наиболее отсталых в хозяйственном и социальном отношении.</w:t>
      </w:r>
    </w:p>
    <w:p w:rsidR="00231FE4" w:rsidRPr="00231FE4" w:rsidRDefault="00231FE4" w:rsidP="00231FE4">
      <w:pPr>
        <w:widowControl w:val="0"/>
        <w:shd w:val="clear" w:color="auto" w:fill="FFFFFF"/>
        <w:ind w:firstLine="454"/>
        <w:jc w:val="both"/>
        <w:rPr>
          <w:sz w:val="22"/>
          <w:szCs w:val="22"/>
        </w:rPr>
      </w:pPr>
      <w:r w:rsidRPr="00231FE4">
        <w:rPr>
          <w:sz w:val="22"/>
          <w:szCs w:val="22"/>
        </w:rPr>
        <w:t>Частная собственность на земельные и водные ресурсы, неудо</w:t>
      </w:r>
      <w:r w:rsidRPr="00231FE4">
        <w:rPr>
          <w:sz w:val="22"/>
          <w:szCs w:val="22"/>
        </w:rPr>
        <w:t>в</w:t>
      </w:r>
      <w:r w:rsidRPr="00231FE4">
        <w:rPr>
          <w:sz w:val="22"/>
          <w:szCs w:val="22"/>
        </w:rPr>
        <w:t>летворительное состояние оросительной сети, примитивные, а, след</w:t>
      </w:r>
      <w:r w:rsidRPr="00231FE4">
        <w:rPr>
          <w:sz w:val="22"/>
          <w:szCs w:val="22"/>
        </w:rPr>
        <w:t>о</w:t>
      </w:r>
      <w:r w:rsidRPr="00231FE4">
        <w:rPr>
          <w:sz w:val="22"/>
          <w:szCs w:val="22"/>
        </w:rPr>
        <w:t>вательно, малоэффективные, приемы борьбы с засолением земель, низкие урожаи и нещадная эксплуатация беднейших слоев населения были уделом Среднеазиатских областей и Закавказья. Обширные пр</w:t>
      </w:r>
      <w:r w:rsidRPr="00231FE4">
        <w:rPr>
          <w:sz w:val="22"/>
          <w:szCs w:val="22"/>
        </w:rPr>
        <w:t>о</w:t>
      </w:r>
      <w:r w:rsidRPr="00231FE4">
        <w:rPr>
          <w:sz w:val="22"/>
          <w:szCs w:val="22"/>
        </w:rPr>
        <w:t>странства пустынь, полупустынь и сухих степей Средней Азии и Ю</w:t>
      </w:r>
      <w:r w:rsidRPr="00231FE4">
        <w:rPr>
          <w:sz w:val="22"/>
          <w:szCs w:val="22"/>
        </w:rPr>
        <w:t>ж</w:t>
      </w:r>
      <w:r w:rsidRPr="00231FE4">
        <w:rPr>
          <w:sz w:val="22"/>
          <w:szCs w:val="22"/>
        </w:rPr>
        <w:t>ного Казахстана, где земледелие без орошения вообще невозможно, веками не возделывались.</w:t>
      </w:r>
    </w:p>
    <w:p w:rsidR="00231FE4" w:rsidRPr="00231FE4" w:rsidRDefault="00231FE4" w:rsidP="00231FE4">
      <w:pPr>
        <w:widowControl w:val="0"/>
        <w:shd w:val="clear" w:color="auto" w:fill="FFFFFF"/>
        <w:ind w:firstLine="454"/>
        <w:jc w:val="both"/>
        <w:rPr>
          <w:sz w:val="22"/>
          <w:szCs w:val="22"/>
        </w:rPr>
      </w:pPr>
      <w:r w:rsidRPr="00231FE4">
        <w:rPr>
          <w:sz w:val="22"/>
          <w:szCs w:val="22"/>
        </w:rPr>
        <w:t>По сравнению с другими государствами темпы развития мели</w:t>
      </w:r>
      <w:r w:rsidRPr="00231FE4">
        <w:rPr>
          <w:sz w:val="22"/>
          <w:szCs w:val="22"/>
        </w:rPr>
        <w:t>о</w:t>
      </w:r>
      <w:r w:rsidRPr="00231FE4">
        <w:rPr>
          <w:sz w:val="22"/>
          <w:szCs w:val="22"/>
        </w:rPr>
        <w:t>рации в России были очень невысокими. За период с 1870 по 1917 гг. расходы царского правительства на ирригацию в Средней Азии сост</w:t>
      </w:r>
      <w:r w:rsidRPr="00231FE4">
        <w:rPr>
          <w:sz w:val="22"/>
          <w:szCs w:val="22"/>
        </w:rPr>
        <w:t>а</w:t>
      </w:r>
      <w:r w:rsidRPr="00231FE4">
        <w:rPr>
          <w:sz w:val="22"/>
          <w:szCs w:val="22"/>
        </w:rPr>
        <w:t>вили только 34.9 млн. рублей; работы по орошению земель здесь ос</w:t>
      </w:r>
      <w:r w:rsidRPr="00231FE4">
        <w:rPr>
          <w:sz w:val="22"/>
          <w:szCs w:val="22"/>
        </w:rPr>
        <w:t>у</w:t>
      </w:r>
      <w:r w:rsidRPr="00231FE4">
        <w:rPr>
          <w:sz w:val="22"/>
          <w:szCs w:val="22"/>
        </w:rPr>
        <w:lastRenderedPageBreak/>
        <w:t>ществлялись путем принудительного привлечения местного насел</w:t>
      </w:r>
      <w:r w:rsidRPr="00231FE4">
        <w:rPr>
          <w:sz w:val="22"/>
          <w:szCs w:val="22"/>
        </w:rPr>
        <w:t>е</w:t>
      </w:r>
      <w:r w:rsidRPr="00231FE4">
        <w:rPr>
          <w:sz w:val="22"/>
          <w:szCs w:val="22"/>
        </w:rPr>
        <w:t>ния.</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Царское правительство проявляло интерес к орошению лишь с точки зрения расширения своих и помещичьих владений или освоения новых земель с целью колонизации. В начале </w:t>
      </w:r>
      <w:r w:rsidRPr="00231FE4">
        <w:rPr>
          <w:sz w:val="22"/>
          <w:szCs w:val="22"/>
          <w:lang w:val="en-US"/>
        </w:rPr>
        <w:t>XX</w:t>
      </w:r>
      <w:r w:rsidRPr="00231FE4">
        <w:rPr>
          <w:sz w:val="22"/>
          <w:szCs w:val="22"/>
        </w:rPr>
        <w:t xml:space="preserve"> века Департамент земледелия содействовал массовому переселению русских крестьян из малоземельных и густонаселенных центральных губерний России в сухие степи южной Сибири, Среднюю Азию и Закавказье. Выявлен</w:t>
      </w:r>
      <w:r w:rsidRPr="00231FE4">
        <w:rPr>
          <w:sz w:val="22"/>
          <w:szCs w:val="22"/>
        </w:rPr>
        <w:t>и</w:t>
      </w:r>
      <w:r w:rsidRPr="00231FE4">
        <w:rPr>
          <w:sz w:val="22"/>
          <w:szCs w:val="22"/>
        </w:rPr>
        <w:t>ем и изучение подходящих для колонизации земель занимались ви</w:t>
      </w:r>
      <w:r w:rsidRPr="00231FE4">
        <w:rPr>
          <w:sz w:val="22"/>
          <w:szCs w:val="22"/>
        </w:rPr>
        <w:t>д</w:t>
      </w:r>
      <w:r w:rsidRPr="00231FE4">
        <w:rPr>
          <w:sz w:val="22"/>
          <w:szCs w:val="22"/>
        </w:rPr>
        <w:t xml:space="preserve">ные русские ученые-почвоведы и гидрологи Прасолов Л. И., </w:t>
      </w:r>
      <w:proofErr w:type="spellStart"/>
      <w:r w:rsidRPr="00231FE4">
        <w:rPr>
          <w:sz w:val="22"/>
          <w:szCs w:val="22"/>
        </w:rPr>
        <w:t>Неустр</w:t>
      </w:r>
      <w:r w:rsidRPr="00231FE4">
        <w:rPr>
          <w:sz w:val="22"/>
          <w:szCs w:val="22"/>
        </w:rPr>
        <w:t>у</w:t>
      </w:r>
      <w:r w:rsidRPr="00231FE4">
        <w:rPr>
          <w:sz w:val="22"/>
          <w:szCs w:val="22"/>
        </w:rPr>
        <w:t>ев</w:t>
      </w:r>
      <w:proofErr w:type="spellEnd"/>
      <w:r w:rsidRPr="00231FE4">
        <w:rPr>
          <w:sz w:val="22"/>
          <w:szCs w:val="22"/>
        </w:rPr>
        <w:t xml:space="preserve"> С. С., Филатов М. М., </w:t>
      </w:r>
      <w:proofErr w:type="spellStart"/>
      <w:r w:rsidRPr="00231FE4">
        <w:rPr>
          <w:sz w:val="22"/>
          <w:szCs w:val="22"/>
        </w:rPr>
        <w:t>Танфильев</w:t>
      </w:r>
      <w:proofErr w:type="spellEnd"/>
      <w:r w:rsidRPr="00231FE4">
        <w:rPr>
          <w:sz w:val="22"/>
          <w:szCs w:val="22"/>
        </w:rPr>
        <w:t xml:space="preserve"> Г. И., Полынов Б. Б. и другие. В этих переселениях правительство видело путь к смягчению аграрных беспорядков в центре России. Другой причиной, заставившей обр</w:t>
      </w:r>
      <w:r w:rsidRPr="00231FE4">
        <w:rPr>
          <w:sz w:val="22"/>
          <w:szCs w:val="22"/>
        </w:rPr>
        <w:t>а</w:t>
      </w:r>
      <w:r w:rsidRPr="00231FE4">
        <w:rPr>
          <w:sz w:val="22"/>
          <w:szCs w:val="22"/>
        </w:rPr>
        <w:t>тить внимание на орошение, был голод, вызванный засухами и неур</w:t>
      </w:r>
      <w:r w:rsidRPr="00231FE4">
        <w:rPr>
          <w:sz w:val="22"/>
          <w:szCs w:val="22"/>
        </w:rPr>
        <w:t>о</w:t>
      </w:r>
      <w:r w:rsidRPr="00231FE4">
        <w:rPr>
          <w:sz w:val="22"/>
          <w:szCs w:val="22"/>
        </w:rPr>
        <w:t>жаями в 1880 и 1891 – 1892 годах.</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В этот период </w:t>
      </w:r>
      <w:proofErr w:type="gramStart"/>
      <w:r w:rsidRPr="00231FE4">
        <w:rPr>
          <w:sz w:val="22"/>
          <w:szCs w:val="22"/>
        </w:rPr>
        <w:t>был организован ряд специальных экспедиций по вопросам орошения и началось</w:t>
      </w:r>
      <w:proofErr w:type="gramEnd"/>
      <w:r w:rsidRPr="00231FE4">
        <w:rPr>
          <w:sz w:val="22"/>
          <w:szCs w:val="22"/>
        </w:rPr>
        <w:t xml:space="preserve"> строительство оросительных систем в долине Мургаба и </w:t>
      </w:r>
      <w:proofErr w:type="spellStart"/>
      <w:r w:rsidRPr="00231FE4">
        <w:rPr>
          <w:sz w:val="22"/>
          <w:szCs w:val="22"/>
        </w:rPr>
        <w:t>Муганьской</w:t>
      </w:r>
      <w:proofErr w:type="spellEnd"/>
      <w:r w:rsidRPr="00231FE4">
        <w:rPr>
          <w:sz w:val="22"/>
          <w:szCs w:val="22"/>
        </w:rPr>
        <w:t xml:space="preserve"> степи. Но и черноземные области с их щедрым солнцем и уникальными по своему плодородию почвами  страдали от периодических засух. Академик </w:t>
      </w:r>
      <w:proofErr w:type="spellStart"/>
      <w:r w:rsidRPr="00231FE4">
        <w:rPr>
          <w:sz w:val="22"/>
          <w:szCs w:val="22"/>
        </w:rPr>
        <w:t>Тулайков</w:t>
      </w:r>
      <w:proofErr w:type="spellEnd"/>
      <w:r w:rsidRPr="00231FE4">
        <w:rPr>
          <w:sz w:val="22"/>
          <w:szCs w:val="22"/>
        </w:rPr>
        <w:t xml:space="preserve"> Н. М., знаток степного земледелия писал в начале нашего века о русских степях: Здесь не земля родит, а небо. Выпадут в мае – июне обильные дожди – и богатый урожай обеспечен, задует жаркий суховей, не соберешь и на семена.</w:t>
      </w:r>
    </w:p>
    <w:p w:rsidR="00231FE4" w:rsidRPr="00231FE4" w:rsidRDefault="00231FE4" w:rsidP="00231FE4">
      <w:pPr>
        <w:widowControl w:val="0"/>
        <w:shd w:val="clear" w:color="auto" w:fill="FFFFFF"/>
        <w:ind w:firstLine="454"/>
        <w:jc w:val="both"/>
        <w:rPr>
          <w:sz w:val="22"/>
          <w:szCs w:val="22"/>
        </w:rPr>
      </w:pPr>
      <w:r w:rsidRPr="00231FE4">
        <w:rPr>
          <w:sz w:val="22"/>
          <w:szCs w:val="22"/>
        </w:rPr>
        <w:t>Десятки поколений земледельцев в этих краях мечтали о воде, и чем сложнее были условия, в которых возделывалась земля, тем н</w:t>
      </w:r>
      <w:r w:rsidRPr="00231FE4">
        <w:rPr>
          <w:sz w:val="22"/>
          <w:szCs w:val="22"/>
        </w:rPr>
        <w:t>а</w:t>
      </w:r>
      <w:r w:rsidRPr="00231FE4">
        <w:rPr>
          <w:sz w:val="22"/>
          <w:szCs w:val="22"/>
        </w:rPr>
        <w:t>гляднее стали впоследствии результаты орошения.</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Другим объектом мелиорации были </w:t>
      </w:r>
      <w:proofErr w:type="spellStart"/>
      <w:r w:rsidRPr="00231FE4">
        <w:rPr>
          <w:sz w:val="22"/>
          <w:szCs w:val="22"/>
        </w:rPr>
        <w:t>переувлажненные</w:t>
      </w:r>
      <w:proofErr w:type="spellEnd"/>
      <w:r w:rsidRPr="00231FE4">
        <w:rPr>
          <w:sz w:val="22"/>
          <w:szCs w:val="22"/>
        </w:rPr>
        <w:t xml:space="preserve"> и забол</w:t>
      </w:r>
      <w:r w:rsidRPr="00231FE4">
        <w:rPr>
          <w:sz w:val="22"/>
          <w:szCs w:val="22"/>
        </w:rPr>
        <w:t>о</w:t>
      </w:r>
      <w:r w:rsidRPr="00231FE4">
        <w:rPr>
          <w:sz w:val="22"/>
          <w:szCs w:val="22"/>
        </w:rPr>
        <w:t>ченные земли на севере и северо-западе России. От избытка влаги здесь страдали огромные пространства земель – болотами было п</w:t>
      </w:r>
      <w:r w:rsidRPr="00231FE4">
        <w:rPr>
          <w:sz w:val="22"/>
          <w:szCs w:val="22"/>
        </w:rPr>
        <w:t>о</w:t>
      </w:r>
      <w:r w:rsidRPr="00231FE4">
        <w:rPr>
          <w:sz w:val="22"/>
          <w:szCs w:val="22"/>
        </w:rPr>
        <w:t xml:space="preserve">крыто почти 10% территории страны. Только во второй половине </w:t>
      </w:r>
      <w:r w:rsidRPr="00231FE4">
        <w:rPr>
          <w:sz w:val="22"/>
          <w:szCs w:val="22"/>
          <w:lang w:val="en-US"/>
        </w:rPr>
        <w:t>XIX</w:t>
      </w:r>
      <w:r w:rsidRPr="00231FE4">
        <w:rPr>
          <w:sz w:val="22"/>
          <w:szCs w:val="22"/>
        </w:rPr>
        <w:t xml:space="preserve"> века в России начали уделять внимание вопросам осушения земель.</w:t>
      </w:r>
    </w:p>
    <w:p w:rsidR="00231FE4" w:rsidRPr="00231FE4" w:rsidRDefault="00231FE4" w:rsidP="00231FE4">
      <w:pPr>
        <w:widowControl w:val="0"/>
        <w:shd w:val="clear" w:color="auto" w:fill="FFFFFF"/>
        <w:ind w:firstLine="454"/>
        <w:jc w:val="both"/>
        <w:rPr>
          <w:sz w:val="22"/>
          <w:szCs w:val="22"/>
        </w:rPr>
      </w:pPr>
      <w:r w:rsidRPr="00231FE4">
        <w:rPr>
          <w:sz w:val="22"/>
          <w:szCs w:val="22"/>
        </w:rPr>
        <w:t>В Горецком сельскохозяйственном институте в 1853 – 1860 годах был заложен на большой площади первый в стране гончарный др</w:t>
      </w:r>
      <w:r w:rsidRPr="00231FE4">
        <w:rPr>
          <w:sz w:val="22"/>
          <w:szCs w:val="22"/>
        </w:rPr>
        <w:t>е</w:t>
      </w:r>
      <w:r w:rsidRPr="00231FE4">
        <w:rPr>
          <w:sz w:val="22"/>
          <w:szCs w:val="22"/>
        </w:rPr>
        <w:t xml:space="preserve">наж, построенный для осушения заболоченных тяжелых почв, лугов, торфяников. С </w:t>
      </w:r>
      <w:smartTag w:uri="urn:schemas-microsoft-com:office:smarttags" w:element="metricconverter">
        <w:smartTagPr>
          <w:attr w:name="ProductID" w:val="1854 г"/>
        </w:smartTagPr>
        <w:r w:rsidRPr="00231FE4">
          <w:rPr>
            <w:sz w:val="22"/>
            <w:szCs w:val="22"/>
          </w:rPr>
          <w:t>1854 г</w:t>
        </w:r>
      </w:smartTag>
      <w:r w:rsidRPr="00231FE4">
        <w:rPr>
          <w:sz w:val="22"/>
          <w:szCs w:val="22"/>
        </w:rPr>
        <w:t xml:space="preserve"> в институте было введено преподавание спец</w:t>
      </w:r>
      <w:r w:rsidRPr="00231FE4">
        <w:rPr>
          <w:sz w:val="22"/>
          <w:szCs w:val="22"/>
        </w:rPr>
        <w:t>и</w:t>
      </w:r>
      <w:r w:rsidRPr="00231FE4">
        <w:rPr>
          <w:sz w:val="22"/>
          <w:szCs w:val="22"/>
        </w:rPr>
        <w:t>альной дисциплины «Осушение болот».</w:t>
      </w:r>
    </w:p>
    <w:p w:rsidR="00231FE4" w:rsidRPr="00231FE4" w:rsidRDefault="00231FE4" w:rsidP="00231FE4">
      <w:pPr>
        <w:widowControl w:val="0"/>
        <w:shd w:val="clear" w:color="auto" w:fill="FFFFFF"/>
        <w:ind w:firstLine="454"/>
        <w:jc w:val="both"/>
        <w:rPr>
          <w:sz w:val="22"/>
          <w:szCs w:val="22"/>
        </w:rPr>
      </w:pPr>
      <w:r w:rsidRPr="00231FE4">
        <w:rPr>
          <w:sz w:val="22"/>
          <w:szCs w:val="22"/>
        </w:rPr>
        <w:t>Начало крупным осушительным работам положила Западная эк</w:t>
      </w:r>
      <w:r w:rsidRPr="00231FE4">
        <w:rPr>
          <w:sz w:val="22"/>
          <w:szCs w:val="22"/>
        </w:rPr>
        <w:t>с</w:t>
      </w:r>
      <w:r w:rsidRPr="00231FE4">
        <w:rPr>
          <w:sz w:val="22"/>
          <w:szCs w:val="22"/>
        </w:rPr>
        <w:lastRenderedPageBreak/>
        <w:t>педиция по осушению болот, организованная под руководством в</w:t>
      </w:r>
      <w:r w:rsidRPr="00231FE4">
        <w:rPr>
          <w:sz w:val="22"/>
          <w:szCs w:val="22"/>
        </w:rPr>
        <w:t>ы</w:t>
      </w:r>
      <w:r w:rsidRPr="00231FE4">
        <w:rPr>
          <w:sz w:val="22"/>
          <w:szCs w:val="22"/>
        </w:rPr>
        <w:t xml:space="preserve">дающегося инженера-мелиоратора </w:t>
      </w:r>
      <w:proofErr w:type="spellStart"/>
      <w:r w:rsidRPr="00231FE4">
        <w:rPr>
          <w:sz w:val="22"/>
          <w:szCs w:val="22"/>
        </w:rPr>
        <w:t>Жилинского</w:t>
      </w:r>
      <w:proofErr w:type="spellEnd"/>
      <w:r w:rsidRPr="00231FE4">
        <w:rPr>
          <w:sz w:val="22"/>
          <w:szCs w:val="22"/>
        </w:rPr>
        <w:t xml:space="preserve"> И. И. В последствие была организована и Северная экспедиция по осушению болот.</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Работы Западной экспедиции велись в Полесье и центральных губерниях России. С </w:t>
      </w:r>
      <w:r>
        <w:rPr>
          <w:sz w:val="22"/>
          <w:szCs w:val="22"/>
        </w:rPr>
        <w:t>1</w:t>
      </w:r>
      <w:r w:rsidRPr="00231FE4">
        <w:rPr>
          <w:sz w:val="22"/>
          <w:szCs w:val="22"/>
        </w:rPr>
        <w:t>873 по 1898 г</w:t>
      </w:r>
      <w:r>
        <w:rPr>
          <w:sz w:val="22"/>
          <w:szCs w:val="22"/>
        </w:rPr>
        <w:t>оды</w:t>
      </w:r>
      <w:r w:rsidRPr="00231FE4">
        <w:rPr>
          <w:sz w:val="22"/>
          <w:szCs w:val="22"/>
        </w:rPr>
        <w:t xml:space="preserve"> экспедицией было вручную построено 4,5 тыс. км мелиоративных каналов и осушено около 310 тыс. десятин болот, но лишь 1% осушенной земли пришелся на кр</w:t>
      </w:r>
      <w:r w:rsidRPr="00231FE4">
        <w:rPr>
          <w:sz w:val="22"/>
          <w:szCs w:val="22"/>
        </w:rPr>
        <w:t>е</w:t>
      </w:r>
      <w:r w:rsidRPr="00231FE4">
        <w:rPr>
          <w:sz w:val="22"/>
          <w:szCs w:val="22"/>
        </w:rPr>
        <w:t>стьянские наделы.</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До революции клочки пашни размером от 0,5 до </w:t>
      </w:r>
      <w:smartTag w:uri="urn:schemas-microsoft-com:office:smarttags" w:element="metricconverter">
        <w:smartTagPr>
          <w:attr w:name="ProductID" w:val="2 га"/>
        </w:smartTagPr>
        <w:r w:rsidRPr="00231FE4">
          <w:rPr>
            <w:sz w:val="22"/>
            <w:szCs w:val="22"/>
          </w:rPr>
          <w:t>2 га</w:t>
        </w:r>
      </w:smartTag>
      <w:r w:rsidRPr="00231FE4">
        <w:rPr>
          <w:sz w:val="22"/>
          <w:szCs w:val="22"/>
        </w:rPr>
        <w:t xml:space="preserve"> приносили здесь такой урожай, который позволял крестьянину только не умереть с голоду. А платой за него был нечеловеческий труд по колено в воде, который даже царские чиновники из Департамента земледелия, изре</w:t>
      </w:r>
      <w:r w:rsidRPr="00231FE4">
        <w:rPr>
          <w:sz w:val="22"/>
          <w:szCs w:val="22"/>
        </w:rPr>
        <w:t>д</w:t>
      </w:r>
      <w:r w:rsidRPr="00231FE4">
        <w:rPr>
          <w:sz w:val="22"/>
          <w:szCs w:val="22"/>
        </w:rPr>
        <w:t>ка наезжавшие сюда, называли не иначе как каторжным.</w:t>
      </w:r>
    </w:p>
    <w:p w:rsidR="00231FE4" w:rsidRPr="00231FE4" w:rsidRDefault="00231FE4" w:rsidP="00231FE4">
      <w:pPr>
        <w:widowControl w:val="0"/>
        <w:shd w:val="clear" w:color="auto" w:fill="FFFFFF"/>
        <w:ind w:firstLine="454"/>
        <w:jc w:val="both"/>
        <w:rPr>
          <w:sz w:val="22"/>
          <w:szCs w:val="22"/>
        </w:rPr>
      </w:pPr>
      <w:proofErr w:type="gramStart"/>
      <w:r w:rsidRPr="00231FE4">
        <w:rPr>
          <w:sz w:val="22"/>
          <w:szCs w:val="22"/>
        </w:rPr>
        <w:t>Крупный вклад в решение теоретических и практических задач в области мелиорации земель внесли выдающиеся русские ученые Д</w:t>
      </w:r>
      <w:r w:rsidRPr="00231FE4">
        <w:rPr>
          <w:sz w:val="22"/>
          <w:szCs w:val="22"/>
        </w:rPr>
        <w:t>о</w:t>
      </w:r>
      <w:r w:rsidRPr="00231FE4">
        <w:rPr>
          <w:sz w:val="22"/>
          <w:szCs w:val="22"/>
        </w:rPr>
        <w:t xml:space="preserve">кучаев В. В. и его школа, </w:t>
      </w:r>
      <w:proofErr w:type="spellStart"/>
      <w:r w:rsidRPr="00231FE4">
        <w:rPr>
          <w:sz w:val="22"/>
          <w:szCs w:val="22"/>
        </w:rPr>
        <w:t>Измаильский</w:t>
      </w:r>
      <w:proofErr w:type="spellEnd"/>
      <w:r w:rsidRPr="00231FE4">
        <w:rPr>
          <w:sz w:val="22"/>
          <w:szCs w:val="22"/>
        </w:rPr>
        <w:t xml:space="preserve"> А. А., Костяков А. Н., </w:t>
      </w:r>
      <w:proofErr w:type="spellStart"/>
      <w:r w:rsidRPr="00231FE4">
        <w:rPr>
          <w:sz w:val="22"/>
          <w:szCs w:val="22"/>
        </w:rPr>
        <w:t>Кост</w:t>
      </w:r>
      <w:r w:rsidRPr="00231FE4">
        <w:rPr>
          <w:sz w:val="22"/>
          <w:szCs w:val="22"/>
        </w:rPr>
        <w:t>ы</w:t>
      </w:r>
      <w:r w:rsidRPr="00231FE4">
        <w:rPr>
          <w:sz w:val="22"/>
          <w:szCs w:val="22"/>
        </w:rPr>
        <w:t>чев</w:t>
      </w:r>
      <w:proofErr w:type="spellEnd"/>
      <w:r w:rsidRPr="00231FE4">
        <w:rPr>
          <w:sz w:val="22"/>
          <w:szCs w:val="22"/>
        </w:rPr>
        <w:t xml:space="preserve"> П. А., </w:t>
      </w:r>
      <w:proofErr w:type="spellStart"/>
      <w:r w:rsidRPr="00231FE4">
        <w:rPr>
          <w:sz w:val="22"/>
          <w:szCs w:val="22"/>
        </w:rPr>
        <w:t>Димо</w:t>
      </w:r>
      <w:proofErr w:type="spellEnd"/>
      <w:r w:rsidRPr="00231FE4">
        <w:rPr>
          <w:sz w:val="22"/>
          <w:szCs w:val="22"/>
        </w:rPr>
        <w:t xml:space="preserve"> Н. А., </w:t>
      </w:r>
      <w:proofErr w:type="spellStart"/>
      <w:r w:rsidRPr="00231FE4">
        <w:rPr>
          <w:sz w:val="22"/>
          <w:szCs w:val="22"/>
        </w:rPr>
        <w:t>Воейков</w:t>
      </w:r>
      <w:proofErr w:type="spellEnd"/>
      <w:r w:rsidRPr="00231FE4">
        <w:rPr>
          <w:sz w:val="22"/>
          <w:szCs w:val="22"/>
        </w:rPr>
        <w:t xml:space="preserve"> А. И., Веселовский К. С. и многие др</w:t>
      </w:r>
      <w:r w:rsidRPr="00231FE4">
        <w:rPr>
          <w:sz w:val="22"/>
          <w:szCs w:val="22"/>
        </w:rPr>
        <w:t>у</w:t>
      </w:r>
      <w:r w:rsidRPr="00231FE4">
        <w:rPr>
          <w:sz w:val="22"/>
          <w:szCs w:val="22"/>
        </w:rPr>
        <w:t>гие, однако ни самоотверженный труд передовых ученых, ни их о</w:t>
      </w:r>
      <w:r w:rsidRPr="00231FE4">
        <w:rPr>
          <w:sz w:val="22"/>
          <w:szCs w:val="22"/>
        </w:rPr>
        <w:t>б</w:t>
      </w:r>
      <w:r w:rsidRPr="00231FE4">
        <w:rPr>
          <w:sz w:val="22"/>
          <w:szCs w:val="22"/>
        </w:rPr>
        <w:t>ширные исследования в условиях царской России не могли решить</w:t>
      </w:r>
      <w:proofErr w:type="gramEnd"/>
      <w:r w:rsidRPr="00231FE4">
        <w:rPr>
          <w:sz w:val="22"/>
          <w:szCs w:val="22"/>
        </w:rPr>
        <w:t xml:space="preserve"> задачу подъема сельского хозяйства путем проведения мелиорати</w:t>
      </w:r>
      <w:r w:rsidRPr="00231FE4">
        <w:rPr>
          <w:sz w:val="22"/>
          <w:szCs w:val="22"/>
        </w:rPr>
        <w:t>в</w:t>
      </w:r>
      <w:r w:rsidRPr="00231FE4">
        <w:rPr>
          <w:sz w:val="22"/>
          <w:szCs w:val="22"/>
        </w:rPr>
        <w:t>ных работ.</w:t>
      </w:r>
    </w:p>
    <w:p w:rsidR="00231FE4" w:rsidRPr="00231FE4" w:rsidRDefault="00231FE4" w:rsidP="00231FE4">
      <w:pPr>
        <w:widowControl w:val="0"/>
        <w:shd w:val="clear" w:color="auto" w:fill="FFFFFF"/>
        <w:ind w:firstLine="454"/>
        <w:jc w:val="both"/>
        <w:rPr>
          <w:sz w:val="22"/>
          <w:szCs w:val="22"/>
        </w:rPr>
      </w:pPr>
      <w:r w:rsidRPr="00231FE4">
        <w:rPr>
          <w:sz w:val="22"/>
          <w:szCs w:val="22"/>
        </w:rPr>
        <w:t>Мелиорация осуществлялась в очень незначительных масштабах, захватывая, как правило, лишь казенные земли и имения крупных п</w:t>
      </w:r>
      <w:r w:rsidRPr="00231FE4">
        <w:rPr>
          <w:sz w:val="22"/>
          <w:szCs w:val="22"/>
        </w:rPr>
        <w:t>о</w:t>
      </w:r>
      <w:r w:rsidRPr="00231FE4">
        <w:rPr>
          <w:sz w:val="22"/>
          <w:szCs w:val="22"/>
        </w:rPr>
        <w:t>мещиков. Для проведения осушительных и оросительных работ тр</w:t>
      </w:r>
      <w:r w:rsidRPr="00231FE4">
        <w:rPr>
          <w:sz w:val="22"/>
          <w:szCs w:val="22"/>
        </w:rPr>
        <w:t>е</w:t>
      </w:r>
      <w:r w:rsidRPr="00231FE4">
        <w:rPr>
          <w:sz w:val="22"/>
          <w:szCs w:val="22"/>
        </w:rPr>
        <w:t xml:space="preserve">бовались крупные затраты, которые не окупались нищенским </w:t>
      </w:r>
      <w:proofErr w:type="spellStart"/>
      <w:r w:rsidRPr="00231FE4">
        <w:rPr>
          <w:sz w:val="22"/>
          <w:szCs w:val="22"/>
        </w:rPr>
        <w:t>низк</w:t>
      </w:r>
      <w:r w:rsidRPr="00231FE4">
        <w:rPr>
          <w:sz w:val="22"/>
          <w:szCs w:val="22"/>
        </w:rPr>
        <w:t>о</w:t>
      </w:r>
      <w:r w:rsidRPr="00231FE4">
        <w:rPr>
          <w:sz w:val="22"/>
          <w:szCs w:val="22"/>
        </w:rPr>
        <w:t>продуктивным</w:t>
      </w:r>
      <w:proofErr w:type="spellEnd"/>
      <w:r w:rsidRPr="00231FE4">
        <w:rPr>
          <w:sz w:val="22"/>
          <w:szCs w:val="22"/>
        </w:rPr>
        <w:t xml:space="preserve"> земледелием,  а судьба населения окраин империи не заботила царское правительство.</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Так, с 1870 по </w:t>
      </w:r>
      <w:smartTag w:uri="urn:schemas-microsoft-com:office:smarttags" w:element="metricconverter">
        <w:smartTagPr>
          <w:attr w:name="ProductID" w:val="1905 г"/>
        </w:smartTagPr>
        <w:r w:rsidRPr="00231FE4">
          <w:rPr>
            <w:sz w:val="22"/>
            <w:szCs w:val="22"/>
          </w:rPr>
          <w:t>1905 г</w:t>
        </w:r>
      </w:smartTag>
      <w:r w:rsidRPr="00231FE4">
        <w:rPr>
          <w:sz w:val="22"/>
          <w:szCs w:val="22"/>
        </w:rPr>
        <w:t>. на осушение болот израсходовано всего 8,3 млн. рублей, тогда как за тот же период в США было потрачено 167,8, а Англии - 129,9 млн. рублей. Как государственное дело мелиорация получила признание лишь в 1894 году, когда при Министерстве зе</w:t>
      </w:r>
      <w:r w:rsidRPr="00231FE4">
        <w:rPr>
          <w:sz w:val="22"/>
          <w:szCs w:val="22"/>
        </w:rPr>
        <w:t>м</w:t>
      </w:r>
      <w:r w:rsidRPr="00231FE4">
        <w:rPr>
          <w:sz w:val="22"/>
          <w:szCs w:val="22"/>
        </w:rPr>
        <w:t>леделия и государственных имуществ был создан отдел земельных улучшений.</w:t>
      </w:r>
    </w:p>
    <w:p w:rsidR="00231FE4" w:rsidRPr="00231FE4" w:rsidRDefault="00231FE4" w:rsidP="00231FE4">
      <w:pPr>
        <w:widowControl w:val="0"/>
        <w:shd w:val="clear" w:color="auto" w:fill="FFFFFF"/>
        <w:ind w:firstLine="454"/>
        <w:jc w:val="both"/>
        <w:rPr>
          <w:sz w:val="22"/>
          <w:szCs w:val="22"/>
        </w:rPr>
      </w:pPr>
      <w:r w:rsidRPr="00231FE4">
        <w:rPr>
          <w:sz w:val="22"/>
          <w:szCs w:val="22"/>
        </w:rPr>
        <w:t>Подводя итог мелиоративных работ в России, А. Н. Костяков п</w:t>
      </w:r>
      <w:r w:rsidRPr="00231FE4">
        <w:rPr>
          <w:sz w:val="22"/>
          <w:szCs w:val="22"/>
        </w:rPr>
        <w:t>и</w:t>
      </w:r>
      <w:r w:rsidRPr="00231FE4">
        <w:rPr>
          <w:sz w:val="22"/>
          <w:szCs w:val="22"/>
        </w:rPr>
        <w:t>сал, что русские ученые установили следующие основополагающие принципы: мелиорация не может выполняться изолированно, а явл</w:t>
      </w:r>
      <w:r w:rsidRPr="00231FE4">
        <w:rPr>
          <w:sz w:val="22"/>
          <w:szCs w:val="22"/>
        </w:rPr>
        <w:t>я</w:t>
      </w:r>
      <w:r w:rsidRPr="00231FE4">
        <w:rPr>
          <w:sz w:val="22"/>
          <w:szCs w:val="22"/>
        </w:rPr>
        <w:t>ется неотъемлемой составной частью комплекса мероприятий по улучшению природных условий в соответствии с требованиями сел</w:t>
      </w:r>
      <w:r w:rsidRPr="00231FE4">
        <w:rPr>
          <w:sz w:val="22"/>
          <w:szCs w:val="22"/>
        </w:rPr>
        <w:t>ь</w:t>
      </w:r>
      <w:r w:rsidRPr="00231FE4">
        <w:rPr>
          <w:sz w:val="22"/>
          <w:szCs w:val="22"/>
        </w:rPr>
        <w:lastRenderedPageBreak/>
        <w:t>ского хозяйства. Он утверждал, что мелиорация земель должна ос</w:t>
      </w:r>
      <w:r w:rsidRPr="00231FE4">
        <w:rPr>
          <w:sz w:val="22"/>
          <w:szCs w:val="22"/>
        </w:rPr>
        <w:t>у</w:t>
      </w:r>
      <w:r w:rsidRPr="00231FE4">
        <w:rPr>
          <w:sz w:val="22"/>
          <w:szCs w:val="22"/>
        </w:rPr>
        <w:t>ществляться в тесной связи с агрономическими и экономическими требованиями и с учетом природных особенностей мелиорируемых территорий. Эти принципы нашли свое подлинное воплощение лишь после Великой Октябрьской социалистической революции.</w:t>
      </w:r>
    </w:p>
    <w:p w:rsidR="00231FE4" w:rsidRDefault="00231FE4" w:rsidP="00231FE4">
      <w:pPr>
        <w:widowControl w:val="0"/>
        <w:shd w:val="clear" w:color="auto" w:fill="FFFFFF"/>
        <w:ind w:firstLine="454"/>
        <w:jc w:val="center"/>
        <w:rPr>
          <w:b/>
          <w:sz w:val="22"/>
          <w:szCs w:val="22"/>
        </w:rPr>
      </w:pPr>
    </w:p>
    <w:p w:rsidR="00231FE4" w:rsidRDefault="00231FE4" w:rsidP="00231FE4">
      <w:pPr>
        <w:widowControl w:val="0"/>
        <w:shd w:val="clear" w:color="auto" w:fill="FFFFFF"/>
        <w:ind w:firstLine="454"/>
        <w:jc w:val="center"/>
        <w:rPr>
          <w:b/>
          <w:sz w:val="22"/>
          <w:szCs w:val="22"/>
        </w:rPr>
      </w:pPr>
      <w:r>
        <w:rPr>
          <w:b/>
          <w:sz w:val="22"/>
          <w:szCs w:val="22"/>
        </w:rPr>
        <w:t xml:space="preserve">2.2 </w:t>
      </w:r>
      <w:r w:rsidRPr="00231FE4">
        <w:rPr>
          <w:b/>
          <w:sz w:val="22"/>
          <w:szCs w:val="22"/>
        </w:rPr>
        <w:t>Развитие мелиораций в Советском Союзе</w:t>
      </w:r>
    </w:p>
    <w:p w:rsidR="00C62045" w:rsidRPr="00231FE4" w:rsidRDefault="00C62045" w:rsidP="00231FE4">
      <w:pPr>
        <w:widowControl w:val="0"/>
        <w:shd w:val="clear" w:color="auto" w:fill="FFFFFF"/>
        <w:ind w:firstLine="454"/>
        <w:jc w:val="center"/>
        <w:rPr>
          <w:b/>
          <w:sz w:val="22"/>
          <w:szCs w:val="22"/>
        </w:rPr>
      </w:pPr>
    </w:p>
    <w:p w:rsidR="00231FE4" w:rsidRPr="00231FE4" w:rsidRDefault="00231FE4" w:rsidP="00231FE4">
      <w:pPr>
        <w:widowControl w:val="0"/>
        <w:shd w:val="clear" w:color="auto" w:fill="FFFFFF"/>
        <w:ind w:firstLine="454"/>
        <w:jc w:val="both"/>
        <w:rPr>
          <w:sz w:val="22"/>
          <w:szCs w:val="22"/>
        </w:rPr>
      </w:pPr>
      <w:r w:rsidRPr="00231FE4">
        <w:rPr>
          <w:sz w:val="22"/>
          <w:szCs w:val="22"/>
        </w:rPr>
        <w:t>Победа Великой Октябрьской социалистической революции о</w:t>
      </w:r>
      <w:r w:rsidRPr="00231FE4">
        <w:rPr>
          <w:sz w:val="22"/>
          <w:szCs w:val="22"/>
        </w:rPr>
        <w:t>т</w:t>
      </w:r>
      <w:r w:rsidRPr="00231FE4">
        <w:rPr>
          <w:sz w:val="22"/>
          <w:szCs w:val="22"/>
        </w:rPr>
        <w:t>крыла новую страницу как в теоретических исследованиях в области почвоведения и мелиорации, так в еще большей степени практическом применении результатов этих исследований.</w:t>
      </w:r>
    </w:p>
    <w:p w:rsidR="00231FE4" w:rsidRPr="00231FE4" w:rsidRDefault="00231FE4" w:rsidP="00231FE4">
      <w:pPr>
        <w:widowControl w:val="0"/>
        <w:shd w:val="clear" w:color="auto" w:fill="FFFFFF"/>
        <w:ind w:firstLine="454"/>
        <w:jc w:val="both"/>
        <w:rPr>
          <w:sz w:val="22"/>
          <w:szCs w:val="22"/>
        </w:rPr>
      </w:pPr>
      <w:r w:rsidRPr="00231FE4">
        <w:rPr>
          <w:sz w:val="22"/>
          <w:szCs w:val="22"/>
        </w:rPr>
        <w:t>Земельные и водные ресурсы страны стали всенародной собс</w:t>
      </w:r>
      <w:r w:rsidRPr="00231FE4">
        <w:rPr>
          <w:sz w:val="22"/>
          <w:szCs w:val="22"/>
        </w:rPr>
        <w:t>т</w:t>
      </w:r>
      <w:r w:rsidRPr="00231FE4">
        <w:rPr>
          <w:sz w:val="22"/>
          <w:szCs w:val="22"/>
        </w:rPr>
        <w:t>венностью, главным средством производства в сельском хозяйстве нового социалистического государства.</w:t>
      </w:r>
    </w:p>
    <w:p w:rsidR="00231FE4" w:rsidRPr="00231FE4" w:rsidRDefault="00231FE4" w:rsidP="00231FE4">
      <w:pPr>
        <w:widowControl w:val="0"/>
        <w:shd w:val="clear" w:color="auto" w:fill="FFFFFF"/>
        <w:ind w:firstLine="454"/>
        <w:jc w:val="both"/>
        <w:rPr>
          <w:sz w:val="22"/>
          <w:szCs w:val="22"/>
        </w:rPr>
      </w:pPr>
      <w:r w:rsidRPr="00231FE4">
        <w:rPr>
          <w:sz w:val="22"/>
          <w:szCs w:val="22"/>
        </w:rPr>
        <w:t>Молодая советская республика еще боролась за свою независ</w:t>
      </w:r>
      <w:r w:rsidRPr="00231FE4">
        <w:rPr>
          <w:sz w:val="22"/>
          <w:szCs w:val="22"/>
        </w:rPr>
        <w:t>и</w:t>
      </w:r>
      <w:r w:rsidRPr="00231FE4">
        <w:rPr>
          <w:sz w:val="22"/>
          <w:szCs w:val="22"/>
        </w:rPr>
        <w:t>мость, преодолевала разруху и голод, формировала Красную Армию, но даже в этот период, в апреле 1918 года Особая комиссия под пре</w:t>
      </w:r>
      <w:r w:rsidRPr="00231FE4">
        <w:rPr>
          <w:sz w:val="22"/>
          <w:szCs w:val="22"/>
        </w:rPr>
        <w:t>д</w:t>
      </w:r>
      <w:r w:rsidRPr="00231FE4">
        <w:rPr>
          <w:sz w:val="22"/>
          <w:szCs w:val="22"/>
        </w:rPr>
        <w:t>седательством Ленина В. И. обсуждала проект декрета о финансир</w:t>
      </w:r>
      <w:r w:rsidRPr="00231FE4">
        <w:rPr>
          <w:sz w:val="22"/>
          <w:szCs w:val="22"/>
        </w:rPr>
        <w:t>о</w:t>
      </w:r>
      <w:r w:rsidRPr="00231FE4">
        <w:rPr>
          <w:sz w:val="22"/>
          <w:szCs w:val="22"/>
        </w:rPr>
        <w:t xml:space="preserve">вании оросительных работ в Туркестане, подготовленный известным русским инженером-ирригатором </w:t>
      </w:r>
      <w:proofErr w:type="spellStart"/>
      <w:r w:rsidRPr="00231FE4">
        <w:rPr>
          <w:sz w:val="22"/>
          <w:szCs w:val="22"/>
        </w:rPr>
        <w:t>Ризенкампфом</w:t>
      </w:r>
      <w:proofErr w:type="spellEnd"/>
      <w:r w:rsidRPr="00231FE4">
        <w:rPr>
          <w:sz w:val="22"/>
          <w:szCs w:val="22"/>
        </w:rPr>
        <w:t xml:space="preserve"> Г. К.</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Несколькими днями раньше та же комиссия </w:t>
      </w:r>
      <w:proofErr w:type="gramStart"/>
      <w:r w:rsidRPr="00231FE4">
        <w:rPr>
          <w:sz w:val="22"/>
          <w:szCs w:val="22"/>
        </w:rPr>
        <w:t>обсуждала вопрос о развитии хлопководства в Туркестане и 9 апреля 1918 года В. И. Л</w:t>
      </w:r>
      <w:r w:rsidRPr="00231FE4">
        <w:rPr>
          <w:sz w:val="22"/>
          <w:szCs w:val="22"/>
        </w:rPr>
        <w:t>е</w:t>
      </w:r>
      <w:r w:rsidRPr="00231FE4">
        <w:rPr>
          <w:sz w:val="22"/>
          <w:szCs w:val="22"/>
        </w:rPr>
        <w:t>нин подписал</w:t>
      </w:r>
      <w:proofErr w:type="gramEnd"/>
      <w:r w:rsidRPr="00231FE4">
        <w:rPr>
          <w:sz w:val="22"/>
          <w:szCs w:val="22"/>
        </w:rPr>
        <w:t xml:space="preserve"> декрет СНК РСФСР «Об отпуске оборотных средств Комитету </w:t>
      </w:r>
      <w:proofErr w:type="spellStart"/>
      <w:r w:rsidRPr="00231FE4">
        <w:rPr>
          <w:sz w:val="22"/>
          <w:szCs w:val="22"/>
        </w:rPr>
        <w:t>хлопкоснабжения</w:t>
      </w:r>
      <w:proofErr w:type="spellEnd"/>
      <w:r w:rsidRPr="00231FE4">
        <w:rPr>
          <w:sz w:val="22"/>
          <w:szCs w:val="22"/>
        </w:rPr>
        <w:t xml:space="preserve"> для обеспечения текстильной промы</w:t>
      </w:r>
      <w:r w:rsidRPr="00231FE4">
        <w:rPr>
          <w:sz w:val="22"/>
          <w:szCs w:val="22"/>
        </w:rPr>
        <w:t>ш</w:t>
      </w:r>
      <w:r w:rsidRPr="00231FE4">
        <w:rPr>
          <w:sz w:val="22"/>
          <w:szCs w:val="22"/>
        </w:rPr>
        <w:t xml:space="preserve">ленности хлопком». План ирригационных работ, составленный </w:t>
      </w:r>
      <w:proofErr w:type="spellStart"/>
      <w:r w:rsidRPr="00231FE4">
        <w:rPr>
          <w:sz w:val="22"/>
          <w:szCs w:val="22"/>
        </w:rPr>
        <w:t>Ризе</w:t>
      </w:r>
      <w:r w:rsidRPr="00231FE4">
        <w:rPr>
          <w:sz w:val="22"/>
          <w:szCs w:val="22"/>
        </w:rPr>
        <w:t>н</w:t>
      </w:r>
      <w:r w:rsidRPr="00231FE4">
        <w:rPr>
          <w:sz w:val="22"/>
          <w:szCs w:val="22"/>
        </w:rPr>
        <w:t>кампфом</w:t>
      </w:r>
      <w:proofErr w:type="spellEnd"/>
      <w:r w:rsidRPr="00231FE4">
        <w:rPr>
          <w:sz w:val="22"/>
          <w:szCs w:val="22"/>
        </w:rPr>
        <w:t xml:space="preserve"> Г. К., Лодыгиным Б. И.</w:t>
      </w:r>
      <w:r>
        <w:rPr>
          <w:sz w:val="22"/>
          <w:szCs w:val="22"/>
        </w:rPr>
        <w:t xml:space="preserve"> </w:t>
      </w:r>
      <w:r w:rsidRPr="00231FE4">
        <w:rPr>
          <w:sz w:val="22"/>
          <w:szCs w:val="22"/>
        </w:rPr>
        <w:t>и другими, лег в основу другого и</w:t>
      </w:r>
      <w:r w:rsidRPr="00231FE4">
        <w:rPr>
          <w:sz w:val="22"/>
          <w:szCs w:val="22"/>
        </w:rPr>
        <w:t>с</w:t>
      </w:r>
      <w:r w:rsidRPr="00231FE4">
        <w:rPr>
          <w:sz w:val="22"/>
          <w:szCs w:val="22"/>
        </w:rPr>
        <w:t xml:space="preserve">торического декрета СНК РСФСР «Об ассигновании 50 млн. рублей на оросительные работы в Туркестане и об организации этих работ», подписанного Лениным В. И. 17 мая </w:t>
      </w:r>
      <w:smartTag w:uri="urn:schemas-microsoft-com:office:smarttags" w:element="metricconverter">
        <w:smartTagPr>
          <w:attr w:name="ProductID" w:val="1918 г"/>
        </w:smartTagPr>
        <w:r w:rsidRPr="00231FE4">
          <w:rPr>
            <w:sz w:val="22"/>
            <w:szCs w:val="22"/>
          </w:rPr>
          <w:t>1918 г</w:t>
        </w:r>
      </w:smartTag>
      <w:r w:rsidRPr="00231FE4">
        <w:rPr>
          <w:sz w:val="22"/>
          <w:szCs w:val="22"/>
        </w:rPr>
        <w:t>.</w:t>
      </w:r>
    </w:p>
    <w:p w:rsidR="00231FE4" w:rsidRPr="00231FE4" w:rsidRDefault="00231FE4" w:rsidP="00231FE4">
      <w:pPr>
        <w:widowControl w:val="0"/>
        <w:shd w:val="clear" w:color="auto" w:fill="FFFFFF"/>
        <w:ind w:firstLine="454"/>
        <w:jc w:val="both"/>
        <w:rPr>
          <w:sz w:val="22"/>
          <w:szCs w:val="22"/>
        </w:rPr>
      </w:pPr>
      <w:r w:rsidRPr="00231FE4">
        <w:rPr>
          <w:sz w:val="22"/>
          <w:szCs w:val="22"/>
        </w:rPr>
        <w:t>Ленин В. И. связывал развитие мелиорации с укреплением кла</w:t>
      </w:r>
      <w:r w:rsidRPr="00231FE4">
        <w:rPr>
          <w:sz w:val="22"/>
          <w:szCs w:val="22"/>
        </w:rPr>
        <w:t>с</w:t>
      </w:r>
      <w:r w:rsidRPr="00231FE4">
        <w:rPr>
          <w:sz w:val="22"/>
          <w:szCs w:val="22"/>
        </w:rPr>
        <w:t>совой базы революции в сельском хозяйстве, с подъемом культуры и индустриального производства в районах национальных окраин и с</w:t>
      </w:r>
      <w:r w:rsidRPr="00231FE4">
        <w:rPr>
          <w:sz w:val="22"/>
          <w:szCs w:val="22"/>
        </w:rPr>
        <w:t>у</w:t>
      </w:r>
      <w:r w:rsidRPr="00231FE4">
        <w:rPr>
          <w:sz w:val="22"/>
          <w:szCs w:val="22"/>
        </w:rPr>
        <w:t>щественным улучшением условий жизни и труда крестьянства и н</w:t>
      </w:r>
      <w:r w:rsidRPr="00231FE4">
        <w:rPr>
          <w:sz w:val="22"/>
          <w:szCs w:val="22"/>
        </w:rPr>
        <w:t>е</w:t>
      </w:r>
      <w:r w:rsidRPr="00231FE4">
        <w:rPr>
          <w:sz w:val="22"/>
          <w:szCs w:val="22"/>
        </w:rPr>
        <w:t>однократно подчеркивал социальное значение мелиоративных мер</w:t>
      </w:r>
      <w:r w:rsidRPr="00231FE4">
        <w:rPr>
          <w:sz w:val="22"/>
          <w:szCs w:val="22"/>
        </w:rPr>
        <w:t>о</w:t>
      </w:r>
      <w:r w:rsidRPr="00231FE4">
        <w:rPr>
          <w:sz w:val="22"/>
          <w:szCs w:val="22"/>
        </w:rPr>
        <w:t>приятий, рассматривая их как важнейшее звено развития экономики страны в целом.</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Первые шаги Советской власти в нашей стране стали и первыми </w:t>
      </w:r>
      <w:r w:rsidRPr="00231FE4">
        <w:rPr>
          <w:sz w:val="22"/>
          <w:szCs w:val="22"/>
        </w:rPr>
        <w:lastRenderedPageBreak/>
        <w:t>шагами развития мелиорации земель.</w:t>
      </w:r>
    </w:p>
    <w:p w:rsidR="00231FE4" w:rsidRPr="00231FE4" w:rsidRDefault="00231FE4" w:rsidP="00231FE4">
      <w:pPr>
        <w:widowControl w:val="0"/>
        <w:shd w:val="clear" w:color="auto" w:fill="FFFFFF"/>
        <w:ind w:firstLine="454"/>
        <w:jc w:val="both"/>
        <w:rPr>
          <w:sz w:val="22"/>
          <w:szCs w:val="22"/>
        </w:rPr>
      </w:pPr>
      <w:r w:rsidRPr="00231FE4">
        <w:rPr>
          <w:sz w:val="22"/>
          <w:szCs w:val="22"/>
        </w:rPr>
        <w:t>Первый декрет об ассигновании средств на мелиоративные раб</w:t>
      </w:r>
      <w:r w:rsidRPr="00231FE4">
        <w:rPr>
          <w:sz w:val="22"/>
          <w:szCs w:val="22"/>
        </w:rPr>
        <w:t>о</w:t>
      </w:r>
      <w:r w:rsidRPr="00231FE4">
        <w:rPr>
          <w:sz w:val="22"/>
          <w:szCs w:val="22"/>
        </w:rPr>
        <w:t>ты в Туркестане, разработанный при непосредственном участии В. И. Ленина, отличался исключительной конкретностью и по существу стал планом развития мелиорации земель этого региона на многие г</w:t>
      </w:r>
      <w:r w:rsidRPr="00231FE4">
        <w:rPr>
          <w:sz w:val="22"/>
          <w:szCs w:val="22"/>
        </w:rPr>
        <w:t>о</w:t>
      </w:r>
      <w:r w:rsidRPr="00231FE4">
        <w:rPr>
          <w:sz w:val="22"/>
          <w:szCs w:val="22"/>
        </w:rPr>
        <w:t>ды. Его текст содержал следующие указания:</w:t>
      </w:r>
    </w:p>
    <w:p w:rsidR="00231FE4" w:rsidRPr="00231FE4" w:rsidRDefault="00231FE4" w:rsidP="00231FE4">
      <w:pPr>
        <w:widowControl w:val="0"/>
        <w:shd w:val="clear" w:color="auto" w:fill="FFFFFF"/>
        <w:tabs>
          <w:tab w:val="left" w:pos="742"/>
        </w:tabs>
        <w:ind w:firstLine="454"/>
        <w:jc w:val="both"/>
        <w:rPr>
          <w:sz w:val="22"/>
          <w:szCs w:val="22"/>
        </w:rPr>
      </w:pPr>
      <w:r w:rsidRPr="00231FE4">
        <w:rPr>
          <w:sz w:val="22"/>
          <w:szCs w:val="22"/>
        </w:rPr>
        <w:t>а) утвердить план работ по увеличению обеспечения русской те</w:t>
      </w:r>
      <w:r w:rsidRPr="00231FE4">
        <w:rPr>
          <w:sz w:val="22"/>
          <w:szCs w:val="22"/>
        </w:rPr>
        <w:t>к</w:t>
      </w:r>
      <w:r w:rsidRPr="00231FE4">
        <w:rPr>
          <w:sz w:val="22"/>
          <w:szCs w:val="22"/>
        </w:rPr>
        <w:t>стильной промышленности хлопком, заключающийся в орошении 500 тысяч десятин Голодной степи Самаркандской области и в обеспеч</w:t>
      </w:r>
      <w:r w:rsidRPr="00231FE4">
        <w:rPr>
          <w:sz w:val="22"/>
          <w:szCs w:val="22"/>
        </w:rPr>
        <w:t>е</w:t>
      </w:r>
      <w:r w:rsidRPr="00231FE4">
        <w:rPr>
          <w:sz w:val="22"/>
          <w:szCs w:val="22"/>
        </w:rPr>
        <w:t>нии головными сооружениями ирригационной системы, охватыва</w:t>
      </w:r>
      <w:r w:rsidRPr="00231FE4">
        <w:rPr>
          <w:sz w:val="22"/>
          <w:szCs w:val="22"/>
        </w:rPr>
        <w:t>ю</w:t>
      </w:r>
      <w:r w:rsidRPr="00231FE4">
        <w:rPr>
          <w:sz w:val="22"/>
          <w:szCs w:val="22"/>
        </w:rPr>
        <w:t xml:space="preserve">щей площадь в 40 тысяч десятин </w:t>
      </w:r>
      <w:proofErr w:type="spellStart"/>
      <w:r w:rsidRPr="00231FE4">
        <w:rPr>
          <w:sz w:val="22"/>
          <w:szCs w:val="22"/>
        </w:rPr>
        <w:t>Дальверзинской</w:t>
      </w:r>
      <w:proofErr w:type="spellEnd"/>
      <w:r w:rsidRPr="00231FE4">
        <w:rPr>
          <w:sz w:val="22"/>
          <w:szCs w:val="22"/>
        </w:rPr>
        <w:t xml:space="preserve"> степи, расположе</w:t>
      </w:r>
      <w:r w:rsidRPr="00231FE4">
        <w:rPr>
          <w:sz w:val="22"/>
          <w:szCs w:val="22"/>
        </w:rPr>
        <w:t>н</w:t>
      </w:r>
      <w:r w:rsidRPr="00231FE4">
        <w:rPr>
          <w:sz w:val="22"/>
          <w:szCs w:val="22"/>
        </w:rPr>
        <w:t>ной против Голодной степи по другую сторону реки Сырдарьи;</w:t>
      </w:r>
    </w:p>
    <w:p w:rsidR="00231FE4" w:rsidRDefault="00231FE4" w:rsidP="00231FE4">
      <w:pPr>
        <w:widowControl w:val="0"/>
        <w:shd w:val="clear" w:color="auto" w:fill="FFFFFF"/>
        <w:tabs>
          <w:tab w:val="left" w:pos="742"/>
        </w:tabs>
        <w:ind w:firstLine="454"/>
        <w:jc w:val="both"/>
        <w:rPr>
          <w:sz w:val="22"/>
          <w:szCs w:val="22"/>
        </w:rPr>
      </w:pPr>
      <w:r>
        <w:rPr>
          <w:sz w:val="22"/>
          <w:szCs w:val="22"/>
        </w:rPr>
        <w:t>б</w:t>
      </w:r>
      <w:r w:rsidRPr="00231FE4">
        <w:rPr>
          <w:sz w:val="22"/>
          <w:szCs w:val="22"/>
        </w:rPr>
        <w:t xml:space="preserve">) в орошении 10 тысяч десятин </w:t>
      </w:r>
      <w:proofErr w:type="spellStart"/>
      <w:r w:rsidRPr="00231FE4">
        <w:rPr>
          <w:sz w:val="22"/>
          <w:szCs w:val="22"/>
        </w:rPr>
        <w:t>Уч-Курганской</w:t>
      </w:r>
      <w:proofErr w:type="spellEnd"/>
      <w:r w:rsidRPr="00231FE4">
        <w:rPr>
          <w:sz w:val="22"/>
          <w:szCs w:val="22"/>
        </w:rPr>
        <w:t xml:space="preserve"> степи Ферга</w:t>
      </w:r>
      <w:r w:rsidRPr="00231FE4">
        <w:rPr>
          <w:sz w:val="22"/>
          <w:szCs w:val="22"/>
        </w:rPr>
        <w:t>н</w:t>
      </w:r>
      <w:r w:rsidRPr="00231FE4">
        <w:rPr>
          <w:sz w:val="22"/>
          <w:szCs w:val="22"/>
        </w:rPr>
        <w:t xml:space="preserve">ской области и в регулировании там же туземного водопользования на площади в 20 тысяч десятин; </w:t>
      </w:r>
    </w:p>
    <w:p w:rsidR="00231FE4" w:rsidRPr="00231FE4" w:rsidRDefault="00231FE4" w:rsidP="00231FE4">
      <w:pPr>
        <w:widowControl w:val="0"/>
        <w:shd w:val="clear" w:color="auto" w:fill="FFFFFF"/>
        <w:tabs>
          <w:tab w:val="left" w:pos="742"/>
        </w:tabs>
        <w:ind w:firstLine="454"/>
        <w:jc w:val="both"/>
        <w:rPr>
          <w:sz w:val="22"/>
          <w:szCs w:val="22"/>
        </w:rPr>
      </w:pPr>
      <w:r w:rsidRPr="00231FE4">
        <w:rPr>
          <w:sz w:val="22"/>
          <w:szCs w:val="22"/>
        </w:rPr>
        <w:t xml:space="preserve">в) в устройстве водохранилища у </w:t>
      </w:r>
      <w:proofErr w:type="spellStart"/>
      <w:r w:rsidRPr="00231FE4">
        <w:rPr>
          <w:sz w:val="22"/>
          <w:szCs w:val="22"/>
        </w:rPr>
        <w:t>Дупулинского</w:t>
      </w:r>
      <w:proofErr w:type="spellEnd"/>
      <w:r w:rsidRPr="00231FE4">
        <w:rPr>
          <w:sz w:val="22"/>
          <w:szCs w:val="22"/>
        </w:rPr>
        <w:t xml:space="preserve"> моста на реке Заравшан для освобождения путем регулирования речного стока реки около 100 тысяч десятин под культуру хлопчатника;</w:t>
      </w:r>
    </w:p>
    <w:p w:rsidR="00231FE4" w:rsidRPr="00231FE4" w:rsidRDefault="00231FE4" w:rsidP="00231FE4">
      <w:pPr>
        <w:widowControl w:val="0"/>
        <w:shd w:val="clear" w:color="auto" w:fill="FFFFFF"/>
        <w:tabs>
          <w:tab w:val="left" w:pos="742"/>
        </w:tabs>
        <w:ind w:firstLine="454"/>
        <w:jc w:val="both"/>
        <w:rPr>
          <w:sz w:val="22"/>
          <w:szCs w:val="22"/>
        </w:rPr>
      </w:pPr>
      <w:r w:rsidRPr="00231FE4">
        <w:rPr>
          <w:sz w:val="22"/>
          <w:szCs w:val="22"/>
        </w:rPr>
        <w:t xml:space="preserve">г) в окончании постройки ирригационных систем в долине </w:t>
      </w:r>
      <w:proofErr w:type="gramStart"/>
      <w:r w:rsidRPr="00231FE4">
        <w:rPr>
          <w:sz w:val="22"/>
          <w:szCs w:val="22"/>
        </w:rPr>
        <w:t>реки</w:t>
      </w:r>
      <w:proofErr w:type="gramEnd"/>
      <w:r w:rsidRPr="00231FE4">
        <w:rPr>
          <w:sz w:val="22"/>
          <w:szCs w:val="22"/>
        </w:rPr>
        <w:t xml:space="preserve"> Чу на площади 94 тысяч десятин.</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Тем же декретом было предусмотрено создание специального Управления ирригационных работ в Туркестане (сокращенно Ир-тур), председателем коллегии которого был назначен </w:t>
      </w:r>
      <w:proofErr w:type="spellStart"/>
      <w:r w:rsidRPr="00231FE4">
        <w:rPr>
          <w:sz w:val="22"/>
          <w:szCs w:val="22"/>
        </w:rPr>
        <w:t>Ризенкампф</w:t>
      </w:r>
      <w:proofErr w:type="spellEnd"/>
      <w:r w:rsidRPr="00231FE4">
        <w:rPr>
          <w:sz w:val="22"/>
          <w:szCs w:val="22"/>
        </w:rPr>
        <w:t xml:space="preserve"> Г. К.</w:t>
      </w:r>
    </w:p>
    <w:p w:rsidR="00231FE4" w:rsidRPr="00231FE4" w:rsidRDefault="00231FE4" w:rsidP="00231FE4">
      <w:pPr>
        <w:widowControl w:val="0"/>
        <w:shd w:val="clear" w:color="auto" w:fill="FFFFFF"/>
        <w:ind w:firstLine="454"/>
        <w:jc w:val="both"/>
        <w:rPr>
          <w:sz w:val="22"/>
          <w:szCs w:val="22"/>
        </w:rPr>
      </w:pPr>
      <w:r w:rsidRPr="00231FE4">
        <w:rPr>
          <w:sz w:val="22"/>
          <w:szCs w:val="22"/>
        </w:rPr>
        <w:t>В стране, истощенной войной и разрухой, работы по орошению крупных массивов земель разворачивались с большими трудностями. Однако уже в конце 1920 года в своей речи на совещан</w:t>
      </w:r>
      <w:proofErr w:type="gramStart"/>
      <w:r w:rsidRPr="00231FE4">
        <w:rPr>
          <w:sz w:val="22"/>
          <w:szCs w:val="22"/>
        </w:rPr>
        <w:t>ии уе</w:t>
      </w:r>
      <w:proofErr w:type="gramEnd"/>
      <w:r w:rsidRPr="00231FE4">
        <w:rPr>
          <w:sz w:val="22"/>
          <w:szCs w:val="22"/>
        </w:rPr>
        <w:t>здных, волостных и сельских исполкомов В. И. Ленин отметил, что текстил</w:t>
      </w:r>
      <w:r w:rsidRPr="00231FE4">
        <w:rPr>
          <w:sz w:val="22"/>
          <w:szCs w:val="22"/>
        </w:rPr>
        <w:t>ь</w:t>
      </w:r>
      <w:r w:rsidRPr="00231FE4">
        <w:rPr>
          <w:sz w:val="22"/>
          <w:szCs w:val="22"/>
        </w:rPr>
        <w:t>ные фабрики начинают оживать, т. к. благодаря победам в Туркестане они получили туркестанский хлопок.</w:t>
      </w:r>
    </w:p>
    <w:p w:rsidR="00231FE4" w:rsidRPr="00231FE4" w:rsidRDefault="00231FE4" w:rsidP="00231FE4">
      <w:pPr>
        <w:widowControl w:val="0"/>
        <w:shd w:val="clear" w:color="auto" w:fill="FFFFFF"/>
        <w:ind w:firstLine="454"/>
        <w:jc w:val="both"/>
        <w:rPr>
          <w:sz w:val="22"/>
          <w:szCs w:val="22"/>
        </w:rPr>
      </w:pPr>
      <w:proofErr w:type="gramStart"/>
      <w:r w:rsidRPr="00231FE4">
        <w:rPr>
          <w:sz w:val="22"/>
          <w:szCs w:val="22"/>
        </w:rPr>
        <w:t xml:space="preserve">В </w:t>
      </w:r>
      <w:smartTag w:uri="urn:schemas-microsoft-com:office:smarttags" w:element="metricconverter">
        <w:smartTagPr>
          <w:attr w:name="ProductID" w:val="1921 г"/>
        </w:smartTagPr>
        <w:r w:rsidRPr="00231FE4">
          <w:rPr>
            <w:sz w:val="22"/>
            <w:szCs w:val="22"/>
          </w:rPr>
          <w:t>1921 г</w:t>
        </w:r>
      </w:smartTag>
      <w:r w:rsidRPr="00231FE4">
        <w:rPr>
          <w:sz w:val="22"/>
          <w:szCs w:val="22"/>
        </w:rPr>
        <w:t>. молодую Советскую республику постигло тяжелое ст</w:t>
      </w:r>
      <w:r w:rsidRPr="00231FE4">
        <w:rPr>
          <w:sz w:val="22"/>
          <w:szCs w:val="22"/>
        </w:rPr>
        <w:t>и</w:t>
      </w:r>
      <w:r w:rsidRPr="00231FE4">
        <w:rPr>
          <w:sz w:val="22"/>
          <w:szCs w:val="22"/>
        </w:rPr>
        <w:t xml:space="preserve">хийное бедствие катастрофическая засуха. 29 апреля </w:t>
      </w:r>
      <w:smartTag w:uri="urn:schemas-microsoft-com:office:smarttags" w:element="metricconverter">
        <w:smartTagPr>
          <w:attr w:name="ProductID" w:val="1921 г"/>
        </w:smartTagPr>
        <w:r w:rsidRPr="00231FE4">
          <w:rPr>
            <w:sz w:val="22"/>
            <w:szCs w:val="22"/>
          </w:rPr>
          <w:t>1921 г</w:t>
        </w:r>
      </w:smartTag>
      <w:r w:rsidRPr="00231FE4">
        <w:rPr>
          <w:sz w:val="22"/>
          <w:szCs w:val="22"/>
        </w:rPr>
        <w:t>.. В. И. Л</w:t>
      </w:r>
      <w:r w:rsidRPr="00231FE4">
        <w:rPr>
          <w:sz w:val="22"/>
          <w:szCs w:val="22"/>
        </w:rPr>
        <w:t>е</w:t>
      </w:r>
      <w:r w:rsidRPr="00231FE4">
        <w:rPr>
          <w:sz w:val="22"/>
          <w:szCs w:val="22"/>
        </w:rPr>
        <w:t>нин подписал постановление Совета труда и обороны «О борьбе с з</w:t>
      </w:r>
      <w:r w:rsidRPr="00231FE4">
        <w:rPr>
          <w:sz w:val="22"/>
          <w:szCs w:val="22"/>
        </w:rPr>
        <w:t>а</w:t>
      </w:r>
      <w:r w:rsidRPr="00231FE4">
        <w:rPr>
          <w:sz w:val="22"/>
          <w:szCs w:val="22"/>
        </w:rPr>
        <w:t>сухой», в котором борьба с засухой и ее последствиями возводилась в ранг общегосударственной задачи, являющейся делом первостепенной важности для сельскохозяйственной жизни страны.</w:t>
      </w:r>
      <w:proofErr w:type="gramEnd"/>
    </w:p>
    <w:p w:rsidR="00231FE4" w:rsidRPr="00231FE4" w:rsidRDefault="00231FE4" w:rsidP="00231FE4">
      <w:pPr>
        <w:widowControl w:val="0"/>
        <w:shd w:val="clear" w:color="auto" w:fill="FFFFFF"/>
        <w:ind w:firstLine="454"/>
        <w:jc w:val="both"/>
        <w:rPr>
          <w:sz w:val="22"/>
          <w:szCs w:val="22"/>
        </w:rPr>
      </w:pPr>
      <w:r w:rsidRPr="00231FE4">
        <w:rPr>
          <w:sz w:val="22"/>
          <w:szCs w:val="22"/>
        </w:rPr>
        <w:t>Народному комиссариату Земледелия была поручена организация и внедрение различных агротехнических, мелиоративных и лесох</w:t>
      </w:r>
      <w:r w:rsidRPr="00231FE4">
        <w:rPr>
          <w:sz w:val="22"/>
          <w:szCs w:val="22"/>
        </w:rPr>
        <w:t>о</w:t>
      </w:r>
      <w:r w:rsidRPr="00231FE4">
        <w:rPr>
          <w:sz w:val="22"/>
          <w:szCs w:val="22"/>
        </w:rPr>
        <w:t xml:space="preserve">зяйственных мероприятий, направленных на то, чтобы сделать менее </w:t>
      </w:r>
      <w:r w:rsidRPr="00231FE4">
        <w:rPr>
          <w:sz w:val="22"/>
          <w:szCs w:val="22"/>
        </w:rPr>
        <w:lastRenderedPageBreak/>
        <w:t>зависимым от неблагоприятных погодных условий сельское хозяйство в районах, подверженных влиянию систематических засух.</w:t>
      </w:r>
    </w:p>
    <w:p w:rsidR="00231FE4" w:rsidRPr="00231FE4" w:rsidRDefault="00231FE4" w:rsidP="00231FE4">
      <w:pPr>
        <w:widowControl w:val="0"/>
        <w:shd w:val="clear" w:color="auto" w:fill="FFFFFF"/>
        <w:ind w:firstLine="454"/>
        <w:jc w:val="both"/>
        <w:rPr>
          <w:sz w:val="22"/>
          <w:szCs w:val="22"/>
        </w:rPr>
      </w:pPr>
      <w:r w:rsidRPr="00231FE4">
        <w:rPr>
          <w:sz w:val="22"/>
          <w:szCs w:val="22"/>
        </w:rPr>
        <w:t>Постановление предусматривало необходимость причинять эк</w:t>
      </w:r>
      <w:r w:rsidRPr="00231FE4">
        <w:rPr>
          <w:sz w:val="22"/>
          <w:szCs w:val="22"/>
        </w:rPr>
        <w:t>с</w:t>
      </w:r>
      <w:r w:rsidRPr="00231FE4">
        <w:rPr>
          <w:sz w:val="22"/>
          <w:szCs w:val="22"/>
        </w:rPr>
        <w:t>тренные меры:</w:t>
      </w:r>
    </w:p>
    <w:p w:rsidR="00231FE4" w:rsidRPr="00231FE4" w:rsidRDefault="00231FE4" w:rsidP="00231FE4">
      <w:pPr>
        <w:widowControl w:val="0"/>
        <w:numPr>
          <w:ilvl w:val="0"/>
          <w:numId w:val="7"/>
        </w:numPr>
        <w:shd w:val="clear" w:color="auto" w:fill="FFFFFF"/>
        <w:tabs>
          <w:tab w:val="left" w:pos="684"/>
        </w:tabs>
        <w:autoSpaceDE w:val="0"/>
        <w:autoSpaceDN w:val="0"/>
        <w:adjustRightInd w:val="0"/>
        <w:ind w:firstLine="454"/>
        <w:jc w:val="both"/>
        <w:rPr>
          <w:sz w:val="22"/>
          <w:szCs w:val="22"/>
        </w:rPr>
      </w:pPr>
      <w:r w:rsidRPr="00231FE4">
        <w:rPr>
          <w:sz w:val="22"/>
          <w:szCs w:val="22"/>
        </w:rPr>
        <w:t>по приведению в порядок и ремонту ирригационных сооруж</w:t>
      </w:r>
      <w:r w:rsidRPr="00231FE4">
        <w:rPr>
          <w:sz w:val="22"/>
          <w:szCs w:val="22"/>
        </w:rPr>
        <w:t>е</w:t>
      </w:r>
      <w:r w:rsidRPr="00231FE4">
        <w:rPr>
          <w:sz w:val="22"/>
          <w:szCs w:val="22"/>
        </w:rPr>
        <w:t>ний, оросительных систем и орошаемых участков, находящихся в Туркестане, Киргизской республике, на Северном Кавказе и в</w:t>
      </w:r>
      <w:proofErr w:type="gramStart"/>
      <w:r w:rsidRPr="00231FE4">
        <w:rPr>
          <w:sz w:val="22"/>
          <w:szCs w:val="22"/>
        </w:rPr>
        <w:t xml:space="preserve"> С</w:t>
      </w:r>
      <w:proofErr w:type="gramEnd"/>
      <w:r w:rsidRPr="00231FE4">
        <w:rPr>
          <w:sz w:val="22"/>
          <w:szCs w:val="22"/>
        </w:rPr>
        <w:t>редне- и Нижнее - Волжских районах;</w:t>
      </w:r>
    </w:p>
    <w:p w:rsidR="00231FE4" w:rsidRPr="00231FE4" w:rsidRDefault="00231FE4" w:rsidP="00231FE4">
      <w:pPr>
        <w:widowControl w:val="0"/>
        <w:numPr>
          <w:ilvl w:val="0"/>
          <w:numId w:val="7"/>
        </w:numPr>
        <w:shd w:val="clear" w:color="auto" w:fill="FFFFFF"/>
        <w:tabs>
          <w:tab w:val="left" w:pos="684"/>
        </w:tabs>
        <w:autoSpaceDE w:val="0"/>
        <w:autoSpaceDN w:val="0"/>
        <w:adjustRightInd w:val="0"/>
        <w:ind w:firstLine="454"/>
        <w:jc w:val="both"/>
        <w:rPr>
          <w:sz w:val="22"/>
          <w:szCs w:val="22"/>
        </w:rPr>
      </w:pPr>
      <w:r>
        <w:rPr>
          <w:sz w:val="22"/>
          <w:szCs w:val="22"/>
        </w:rPr>
        <w:t xml:space="preserve">по </w:t>
      </w:r>
      <w:r w:rsidRPr="00231FE4">
        <w:rPr>
          <w:sz w:val="22"/>
          <w:szCs w:val="22"/>
        </w:rPr>
        <w:t>широкому распространению мер по отношению к установке, простейших водоподъемных приспособлений;</w:t>
      </w:r>
    </w:p>
    <w:p w:rsidR="00231FE4" w:rsidRPr="00231FE4" w:rsidRDefault="00231FE4" w:rsidP="00231FE4">
      <w:pPr>
        <w:widowControl w:val="0"/>
        <w:numPr>
          <w:ilvl w:val="0"/>
          <w:numId w:val="7"/>
        </w:numPr>
        <w:shd w:val="clear" w:color="auto" w:fill="FFFFFF"/>
        <w:tabs>
          <w:tab w:val="left" w:pos="684"/>
        </w:tabs>
        <w:autoSpaceDE w:val="0"/>
        <w:autoSpaceDN w:val="0"/>
        <w:adjustRightInd w:val="0"/>
        <w:ind w:firstLine="454"/>
        <w:jc w:val="both"/>
        <w:rPr>
          <w:sz w:val="22"/>
          <w:szCs w:val="22"/>
        </w:rPr>
      </w:pPr>
      <w:r w:rsidRPr="00231FE4">
        <w:rPr>
          <w:sz w:val="22"/>
          <w:szCs w:val="22"/>
        </w:rPr>
        <w:t>рациональному использованию всех орошаемых площадей пр</w:t>
      </w:r>
      <w:r w:rsidRPr="00231FE4">
        <w:rPr>
          <w:sz w:val="22"/>
          <w:szCs w:val="22"/>
        </w:rPr>
        <w:t>е</w:t>
      </w:r>
      <w:r w:rsidRPr="00231FE4">
        <w:rPr>
          <w:sz w:val="22"/>
          <w:szCs w:val="22"/>
        </w:rPr>
        <w:t>имущественно под наиболее продуктивные культуры;</w:t>
      </w:r>
    </w:p>
    <w:p w:rsidR="00231FE4" w:rsidRPr="00231FE4" w:rsidRDefault="00231FE4" w:rsidP="00231FE4">
      <w:pPr>
        <w:widowControl w:val="0"/>
        <w:numPr>
          <w:ilvl w:val="0"/>
          <w:numId w:val="7"/>
        </w:numPr>
        <w:shd w:val="clear" w:color="auto" w:fill="FFFFFF"/>
        <w:tabs>
          <w:tab w:val="left" w:pos="684"/>
        </w:tabs>
        <w:autoSpaceDE w:val="0"/>
        <w:autoSpaceDN w:val="0"/>
        <w:adjustRightInd w:val="0"/>
        <w:ind w:firstLine="454"/>
        <w:jc w:val="both"/>
        <w:rPr>
          <w:sz w:val="22"/>
          <w:szCs w:val="22"/>
        </w:rPr>
      </w:pPr>
      <w:r w:rsidRPr="00231FE4">
        <w:rPr>
          <w:sz w:val="22"/>
          <w:szCs w:val="22"/>
        </w:rPr>
        <w:t>другим мелиоративным работам, направленным к увеличению посевной площади в районах с оптимальными или избыточными у</w:t>
      </w:r>
      <w:r w:rsidRPr="00231FE4">
        <w:rPr>
          <w:sz w:val="22"/>
          <w:szCs w:val="22"/>
        </w:rPr>
        <w:t>с</w:t>
      </w:r>
      <w:r w:rsidRPr="00231FE4">
        <w:rPr>
          <w:sz w:val="22"/>
          <w:szCs w:val="22"/>
        </w:rPr>
        <w:t>ловиями влажности и в частности, к увеличению луговых и кормовых площадей.</w:t>
      </w:r>
    </w:p>
    <w:p w:rsidR="00231FE4" w:rsidRPr="00231FE4" w:rsidRDefault="00231FE4" w:rsidP="00231FE4">
      <w:pPr>
        <w:widowControl w:val="0"/>
        <w:shd w:val="clear" w:color="auto" w:fill="FFFFFF"/>
        <w:ind w:firstLine="454"/>
        <w:jc w:val="both"/>
        <w:rPr>
          <w:sz w:val="22"/>
          <w:szCs w:val="22"/>
        </w:rPr>
      </w:pPr>
      <w:r w:rsidRPr="00231FE4">
        <w:rPr>
          <w:sz w:val="22"/>
          <w:szCs w:val="22"/>
        </w:rPr>
        <w:t>Правительство первого в мире социалистического государства рассматривало мелиорацию не только как средство решения проблем земельного и водохозяйственного устройства отдельных областей и районов страны, но прежде всего как путь коренного переустройства сельского хозяйства страны в целом.</w:t>
      </w:r>
    </w:p>
    <w:p w:rsidR="00231FE4" w:rsidRPr="00231FE4" w:rsidRDefault="00231FE4" w:rsidP="00231FE4">
      <w:pPr>
        <w:widowControl w:val="0"/>
        <w:shd w:val="clear" w:color="auto" w:fill="FFFFFF"/>
        <w:ind w:firstLine="454"/>
        <w:jc w:val="both"/>
        <w:rPr>
          <w:sz w:val="22"/>
          <w:szCs w:val="22"/>
        </w:rPr>
      </w:pPr>
      <w:r w:rsidRPr="00231FE4">
        <w:rPr>
          <w:sz w:val="22"/>
          <w:szCs w:val="22"/>
        </w:rPr>
        <w:t>В соответствии с планом ГОЭЛРО к наиболее актуальным и пе</w:t>
      </w:r>
      <w:r w:rsidRPr="00231FE4">
        <w:rPr>
          <w:sz w:val="22"/>
          <w:szCs w:val="22"/>
        </w:rPr>
        <w:t>р</w:t>
      </w:r>
      <w:r w:rsidRPr="00231FE4">
        <w:rPr>
          <w:sz w:val="22"/>
          <w:szCs w:val="22"/>
        </w:rPr>
        <w:t xml:space="preserve">спективным программам мелиорации было отнесено орошение земель засушливых районов Заволжья, орошение ряда областей Средней Азии и Северного Кавказа, осушение Мещерского края и </w:t>
      </w:r>
      <w:proofErr w:type="spellStart"/>
      <w:r w:rsidRPr="00231FE4">
        <w:rPr>
          <w:sz w:val="22"/>
          <w:szCs w:val="22"/>
        </w:rPr>
        <w:t>Колхидской</w:t>
      </w:r>
      <w:proofErr w:type="spellEnd"/>
      <w:r w:rsidRPr="00231FE4">
        <w:rPr>
          <w:sz w:val="22"/>
          <w:szCs w:val="22"/>
        </w:rPr>
        <w:t xml:space="preserve"> низменности, мелиорация земель в Белоруссии, на Украине и в других районах.</w:t>
      </w:r>
    </w:p>
    <w:p w:rsidR="00231FE4" w:rsidRPr="00231FE4" w:rsidRDefault="00231FE4" w:rsidP="00231FE4">
      <w:pPr>
        <w:widowControl w:val="0"/>
        <w:shd w:val="clear" w:color="auto" w:fill="FFFFFF"/>
        <w:ind w:firstLine="454"/>
        <w:jc w:val="both"/>
        <w:rPr>
          <w:sz w:val="22"/>
          <w:szCs w:val="22"/>
        </w:rPr>
      </w:pPr>
      <w:r w:rsidRPr="00231FE4">
        <w:rPr>
          <w:sz w:val="22"/>
          <w:szCs w:val="22"/>
        </w:rPr>
        <w:t>Значительную роль в общем подъеме сельского хозяйства в Ре</w:t>
      </w:r>
      <w:r w:rsidRPr="00231FE4">
        <w:rPr>
          <w:sz w:val="22"/>
          <w:szCs w:val="22"/>
        </w:rPr>
        <w:t>с</w:t>
      </w:r>
      <w:r w:rsidRPr="00231FE4">
        <w:rPr>
          <w:sz w:val="22"/>
          <w:szCs w:val="22"/>
        </w:rPr>
        <w:t>публике сыграли мелиоративные объединения и товарищества, со</w:t>
      </w:r>
      <w:r w:rsidRPr="00231FE4">
        <w:rPr>
          <w:sz w:val="22"/>
          <w:szCs w:val="22"/>
        </w:rPr>
        <w:t>з</w:t>
      </w:r>
      <w:r w:rsidRPr="00231FE4">
        <w:rPr>
          <w:sz w:val="22"/>
          <w:szCs w:val="22"/>
        </w:rPr>
        <w:t>данные в нечерноземной России, в районах избыточного увлажнения.</w:t>
      </w:r>
    </w:p>
    <w:p w:rsidR="00231FE4" w:rsidRPr="00231FE4" w:rsidRDefault="00231FE4" w:rsidP="00231FE4">
      <w:pPr>
        <w:widowControl w:val="0"/>
        <w:shd w:val="clear" w:color="auto" w:fill="FFFFFF"/>
        <w:ind w:firstLine="454"/>
        <w:jc w:val="both"/>
        <w:rPr>
          <w:sz w:val="22"/>
          <w:szCs w:val="22"/>
        </w:rPr>
      </w:pPr>
      <w:r w:rsidRPr="00231FE4">
        <w:rPr>
          <w:sz w:val="22"/>
          <w:szCs w:val="22"/>
        </w:rPr>
        <w:t>Ленин В. И. придавал огромное значение участию в мелиорати</w:t>
      </w:r>
      <w:r w:rsidRPr="00231FE4">
        <w:rPr>
          <w:sz w:val="22"/>
          <w:szCs w:val="22"/>
        </w:rPr>
        <w:t>в</w:t>
      </w:r>
      <w:r w:rsidRPr="00231FE4">
        <w:rPr>
          <w:sz w:val="22"/>
          <w:szCs w:val="22"/>
        </w:rPr>
        <w:t>ных работах самих крестьян</w:t>
      </w:r>
      <w:r>
        <w:rPr>
          <w:sz w:val="22"/>
          <w:szCs w:val="22"/>
        </w:rPr>
        <w:t>,</w:t>
      </w:r>
      <w:r w:rsidRPr="00231FE4">
        <w:rPr>
          <w:sz w:val="22"/>
          <w:szCs w:val="22"/>
        </w:rPr>
        <w:t xml:space="preserve"> в августе </w:t>
      </w:r>
      <w:smartTag w:uri="urn:schemas-microsoft-com:office:smarttags" w:element="metricconverter">
        <w:smartTagPr>
          <w:attr w:name="ProductID" w:val="1921 г"/>
        </w:smartTagPr>
        <w:r w:rsidRPr="00231FE4">
          <w:rPr>
            <w:sz w:val="22"/>
            <w:szCs w:val="22"/>
          </w:rPr>
          <w:t>1921 г</w:t>
        </w:r>
        <w:r>
          <w:rPr>
            <w:sz w:val="22"/>
            <w:szCs w:val="22"/>
          </w:rPr>
          <w:t>.</w:t>
        </w:r>
      </w:smartTag>
      <w:r w:rsidRPr="00231FE4">
        <w:rPr>
          <w:sz w:val="22"/>
          <w:szCs w:val="22"/>
        </w:rPr>
        <w:t xml:space="preserve"> им было подписано п</w:t>
      </w:r>
      <w:r w:rsidRPr="00231FE4">
        <w:rPr>
          <w:sz w:val="22"/>
          <w:szCs w:val="22"/>
        </w:rPr>
        <w:t>о</w:t>
      </w:r>
      <w:r w:rsidRPr="00231FE4">
        <w:rPr>
          <w:sz w:val="22"/>
          <w:szCs w:val="22"/>
        </w:rPr>
        <w:t>становление СТО о мелиоративных товариществах, которые стали первой школой коллективного труда крестьян.</w:t>
      </w:r>
    </w:p>
    <w:p w:rsidR="00231FE4" w:rsidRPr="00231FE4" w:rsidRDefault="00231FE4" w:rsidP="00231FE4">
      <w:pPr>
        <w:widowControl w:val="0"/>
        <w:shd w:val="clear" w:color="auto" w:fill="FFFFFF"/>
        <w:ind w:firstLine="454"/>
        <w:jc w:val="both"/>
        <w:rPr>
          <w:sz w:val="22"/>
          <w:szCs w:val="22"/>
        </w:rPr>
      </w:pPr>
      <w:r w:rsidRPr="00231FE4">
        <w:rPr>
          <w:sz w:val="22"/>
          <w:szCs w:val="22"/>
        </w:rPr>
        <w:t>Период восстановления в молодой советской республике (1923 – 1927 гг.) характеризуется широким развитием мелиоративных работ</w:t>
      </w:r>
      <w:r>
        <w:rPr>
          <w:sz w:val="22"/>
          <w:szCs w:val="22"/>
        </w:rPr>
        <w:t xml:space="preserve"> -</w:t>
      </w:r>
      <w:r w:rsidRPr="00231FE4">
        <w:rPr>
          <w:sz w:val="22"/>
          <w:szCs w:val="22"/>
        </w:rPr>
        <w:t xml:space="preserve"> в </w:t>
      </w:r>
      <w:smartTag w:uri="urn:schemas-microsoft-com:office:smarttags" w:element="metricconverter">
        <w:smartTagPr>
          <w:attr w:name="ProductID" w:val="1923 г"/>
        </w:smartTagPr>
        <w:r w:rsidRPr="00231FE4">
          <w:rPr>
            <w:sz w:val="22"/>
            <w:szCs w:val="22"/>
          </w:rPr>
          <w:t>1923 г</w:t>
        </w:r>
      </w:smartTag>
      <w:r w:rsidRPr="00231FE4">
        <w:rPr>
          <w:sz w:val="22"/>
          <w:szCs w:val="22"/>
        </w:rPr>
        <w:t xml:space="preserve"> в стране </w:t>
      </w:r>
      <w:proofErr w:type="gramStart"/>
      <w:r w:rsidRPr="00231FE4">
        <w:rPr>
          <w:sz w:val="22"/>
          <w:szCs w:val="22"/>
        </w:rPr>
        <w:t>был впервые составлен детальный план сельскох</w:t>
      </w:r>
      <w:r w:rsidRPr="00231FE4">
        <w:rPr>
          <w:sz w:val="22"/>
          <w:szCs w:val="22"/>
        </w:rPr>
        <w:t>о</w:t>
      </w:r>
      <w:r w:rsidRPr="00231FE4">
        <w:rPr>
          <w:sz w:val="22"/>
          <w:szCs w:val="22"/>
        </w:rPr>
        <w:t>зяйственной мелиорации и началось</w:t>
      </w:r>
      <w:proofErr w:type="gramEnd"/>
      <w:r w:rsidRPr="00231FE4">
        <w:rPr>
          <w:sz w:val="22"/>
          <w:szCs w:val="22"/>
        </w:rPr>
        <w:t xml:space="preserve"> последовательное введение в </w:t>
      </w:r>
      <w:r w:rsidRPr="00231FE4">
        <w:rPr>
          <w:sz w:val="22"/>
          <w:szCs w:val="22"/>
        </w:rPr>
        <w:lastRenderedPageBreak/>
        <w:t>строй орошаемых площадей в Дагестане, Азербайджане, Грузни, А</w:t>
      </w:r>
      <w:r w:rsidRPr="00231FE4">
        <w:rPr>
          <w:sz w:val="22"/>
          <w:szCs w:val="22"/>
        </w:rPr>
        <w:t>р</w:t>
      </w:r>
      <w:r w:rsidRPr="00231FE4">
        <w:rPr>
          <w:sz w:val="22"/>
          <w:szCs w:val="22"/>
        </w:rPr>
        <w:t>мении.</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Еще в ноябре </w:t>
      </w:r>
      <w:smartTag w:uri="urn:schemas-microsoft-com:office:smarttags" w:element="metricconverter">
        <w:smartTagPr>
          <w:attr w:name="ProductID" w:val="1922 г"/>
        </w:smartTagPr>
        <w:r w:rsidRPr="00231FE4">
          <w:rPr>
            <w:sz w:val="22"/>
            <w:szCs w:val="22"/>
          </w:rPr>
          <w:t>1922 г</w:t>
        </w:r>
      </w:smartTag>
      <w:r w:rsidRPr="00231FE4">
        <w:rPr>
          <w:sz w:val="22"/>
          <w:szCs w:val="22"/>
        </w:rPr>
        <w:t xml:space="preserve"> был открыт </w:t>
      </w:r>
      <w:proofErr w:type="spellStart"/>
      <w:r w:rsidRPr="00231FE4">
        <w:rPr>
          <w:sz w:val="22"/>
          <w:szCs w:val="22"/>
        </w:rPr>
        <w:t>Зчмиадзинский</w:t>
      </w:r>
      <w:proofErr w:type="spellEnd"/>
      <w:r w:rsidRPr="00231FE4">
        <w:rPr>
          <w:sz w:val="22"/>
          <w:szCs w:val="22"/>
        </w:rPr>
        <w:t xml:space="preserve"> канал, в мае </w:t>
      </w:r>
      <w:smartTag w:uri="urn:schemas-microsoft-com:office:smarttags" w:element="metricconverter">
        <w:smartTagPr>
          <w:attr w:name="ProductID" w:val="1923 г"/>
        </w:smartTagPr>
        <w:r w:rsidRPr="00231FE4">
          <w:rPr>
            <w:sz w:val="22"/>
            <w:szCs w:val="22"/>
          </w:rPr>
          <w:t>1923 г</w:t>
        </w:r>
      </w:smartTag>
      <w:r w:rsidRPr="00231FE4">
        <w:rPr>
          <w:sz w:val="22"/>
          <w:szCs w:val="22"/>
        </w:rPr>
        <w:t>. канал им. Октябрьской революции в Дагестане и оросительный канал им, В. И. Ленина.</w:t>
      </w:r>
    </w:p>
    <w:p w:rsidR="00231FE4" w:rsidRPr="00231FE4" w:rsidRDefault="00231FE4" w:rsidP="00231FE4">
      <w:pPr>
        <w:widowControl w:val="0"/>
        <w:shd w:val="clear" w:color="auto" w:fill="FFFFFF"/>
        <w:ind w:firstLine="454"/>
        <w:jc w:val="both"/>
        <w:rPr>
          <w:sz w:val="22"/>
          <w:szCs w:val="22"/>
        </w:rPr>
      </w:pPr>
      <w:r w:rsidRPr="00231FE4">
        <w:rPr>
          <w:sz w:val="22"/>
          <w:szCs w:val="22"/>
        </w:rPr>
        <w:t>В Туркестане планировалось не только восстановление довое</w:t>
      </w:r>
      <w:r w:rsidRPr="00231FE4">
        <w:rPr>
          <w:sz w:val="22"/>
          <w:szCs w:val="22"/>
        </w:rPr>
        <w:t>н</w:t>
      </w:r>
      <w:r w:rsidRPr="00231FE4">
        <w:rPr>
          <w:sz w:val="22"/>
          <w:szCs w:val="22"/>
        </w:rPr>
        <w:t xml:space="preserve">ных орошаемых площадей, но и их увеличение к </w:t>
      </w:r>
      <w:smartTag w:uri="urn:schemas-microsoft-com:office:smarttags" w:element="metricconverter">
        <w:smartTagPr>
          <w:attr w:name="ProductID" w:val="1927 г"/>
        </w:smartTagPr>
        <w:r w:rsidRPr="00231FE4">
          <w:rPr>
            <w:sz w:val="22"/>
            <w:szCs w:val="22"/>
          </w:rPr>
          <w:t>1927 г</w:t>
        </w:r>
      </w:smartTag>
      <w:r w:rsidRPr="00231FE4">
        <w:rPr>
          <w:sz w:val="22"/>
          <w:szCs w:val="22"/>
        </w:rPr>
        <w:t xml:space="preserve"> на 600 тыс. десятин, а также значительное техническое усовершенствование всего водного хозяйства Туркестана.</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Тяжелая засуха </w:t>
      </w:r>
      <w:smartTag w:uri="urn:schemas-microsoft-com:office:smarttags" w:element="metricconverter">
        <w:smartTagPr>
          <w:attr w:name="ProductID" w:val="1924 г"/>
        </w:smartTagPr>
        <w:r w:rsidRPr="00231FE4">
          <w:rPr>
            <w:sz w:val="22"/>
            <w:szCs w:val="22"/>
          </w:rPr>
          <w:t>1924 г</w:t>
        </w:r>
      </w:smartTag>
      <w:r w:rsidRPr="00231FE4">
        <w:rPr>
          <w:sz w:val="22"/>
          <w:szCs w:val="22"/>
        </w:rPr>
        <w:t>, охватившая Поволжье и прилегающие к нему губернии, еще повысила интерес к проблемам орошения, как среди самого населения, так и среди специалистов.</w:t>
      </w:r>
    </w:p>
    <w:p w:rsidR="00231FE4" w:rsidRPr="00231FE4" w:rsidRDefault="00231FE4" w:rsidP="00231FE4">
      <w:pPr>
        <w:widowControl w:val="0"/>
        <w:shd w:val="clear" w:color="auto" w:fill="FFFFFF"/>
        <w:ind w:firstLine="454"/>
        <w:jc w:val="both"/>
        <w:rPr>
          <w:sz w:val="22"/>
          <w:szCs w:val="22"/>
        </w:rPr>
      </w:pPr>
      <w:r w:rsidRPr="00231FE4">
        <w:rPr>
          <w:sz w:val="22"/>
          <w:szCs w:val="22"/>
        </w:rPr>
        <w:t>В этот период разработкой мелиоративных мероприятий для з</w:t>
      </w:r>
      <w:r w:rsidRPr="00231FE4">
        <w:rPr>
          <w:sz w:val="22"/>
          <w:szCs w:val="22"/>
        </w:rPr>
        <w:t>а</w:t>
      </w:r>
      <w:r w:rsidRPr="00231FE4">
        <w:rPr>
          <w:sz w:val="22"/>
          <w:szCs w:val="22"/>
        </w:rPr>
        <w:t xml:space="preserve">сушливых районов занимались Костяков А. Н., Скорняков Е. Е., </w:t>
      </w:r>
      <w:proofErr w:type="gramStart"/>
      <w:r w:rsidRPr="00231FE4">
        <w:rPr>
          <w:sz w:val="22"/>
          <w:szCs w:val="22"/>
        </w:rPr>
        <w:t>Вил</w:t>
      </w:r>
      <w:r w:rsidRPr="00231FE4">
        <w:rPr>
          <w:sz w:val="22"/>
          <w:szCs w:val="22"/>
        </w:rPr>
        <w:t>ь</w:t>
      </w:r>
      <w:r w:rsidRPr="00231FE4">
        <w:rPr>
          <w:sz w:val="22"/>
          <w:szCs w:val="22"/>
        </w:rPr>
        <w:t>яме</w:t>
      </w:r>
      <w:proofErr w:type="gramEnd"/>
      <w:r w:rsidRPr="00231FE4">
        <w:rPr>
          <w:sz w:val="22"/>
          <w:szCs w:val="22"/>
        </w:rPr>
        <w:t xml:space="preserve"> В. Р. и другие выдающиеся ученые нашей страны.</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В </w:t>
      </w:r>
      <w:smartTag w:uri="urn:schemas-microsoft-com:office:smarttags" w:element="metricconverter">
        <w:smartTagPr>
          <w:attr w:name="ProductID" w:val="1925 г"/>
        </w:smartTagPr>
        <w:r w:rsidRPr="00231FE4">
          <w:rPr>
            <w:sz w:val="22"/>
            <w:szCs w:val="22"/>
          </w:rPr>
          <w:t>1925 г</w:t>
        </w:r>
      </w:smartTag>
      <w:r w:rsidRPr="00231FE4">
        <w:rPr>
          <w:sz w:val="22"/>
          <w:szCs w:val="22"/>
        </w:rPr>
        <w:t>. был принят ряд постановлений, определяющих дал</w:t>
      </w:r>
      <w:r w:rsidRPr="00231FE4">
        <w:rPr>
          <w:sz w:val="22"/>
          <w:szCs w:val="22"/>
        </w:rPr>
        <w:t>ь</w:t>
      </w:r>
      <w:r w:rsidRPr="00231FE4">
        <w:rPr>
          <w:sz w:val="22"/>
          <w:szCs w:val="22"/>
        </w:rPr>
        <w:t>нейшую планомерную борьбу с засухой, которая развернулась в годы первой пятилетки.</w:t>
      </w:r>
    </w:p>
    <w:p w:rsidR="00231FE4" w:rsidRPr="00231FE4" w:rsidRDefault="00231FE4" w:rsidP="00231FE4">
      <w:pPr>
        <w:widowControl w:val="0"/>
        <w:shd w:val="clear" w:color="auto" w:fill="FFFFFF"/>
        <w:ind w:firstLine="454"/>
        <w:jc w:val="both"/>
        <w:rPr>
          <w:sz w:val="22"/>
          <w:szCs w:val="22"/>
        </w:rPr>
      </w:pPr>
      <w:r w:rsidRPr="00231FE4">
        <w:rPr>
          <w:sz w:val="22"/>
          <w:szCs w:val="22"/>
        </w:rPr>
        <w:t>В области водного хозяйства и мелиорации первая пятилетка б</w:t>
      </w:r>
      <w:r w:rsidRPr="00231FE4">
        <w:rPr>
          <w:sz w:val="22"/>
          <w:szCs w:val="22"/>
        </w:rPr>
        <w:t>ы</w:t>
      </w:r>
      <w:r w:rsidRPr="00231FE4">
        <w:rPr>
          <w:sz w:val="22"/>
          <w:szCs w:val="22"/>
        </w:rPr>
        <w:t>ла, прежде всего, периодом широкого развития хлопководства и со</w:t>
      </w:r>
      <w:r w:rsidRPr="00231FE4">
        <w:rPr>
          <w:sz w:val="22"/>
          <w:szCs w:val="22"/>
        </w:rPr>
        <w:t>з</w:t>
      </w:r>
      <w:r w:rsidRPr="00231FE4">
        <w:rPr>
          <w:sz w:val="22"/>
          <w:szCs w:val="22"/>
        </w:rPr>
        <w:t>дания собственной сырьевой базы для текстильной промышленности страны. ЦК ВК</w:t>
      </w:r>
      <w:proofErr w:type="gramStart"/>
      <w:r w:rsidRPr="00231FE4">
        <w:rPr>
          <w:sz w:val="22"/>
          <w:szCs w:val="22"/>
        </w:rPr>
        <w:t>П(</w:t>
      </w:r>
      <w:proofErr w:type="gramEnd"/>
      <w:r w:rsidRPr="00231FE4">
        <w:rPr>
          <w:sz w:val="22"/>
          <w:szCs w:val="22"/>
        </w:rPr>
        <w:t>б) предложил советским мелиораторам - сосредот</w:t>
      </w:r>
      <w:r w:rsidRPr="00231FE4">
        <w:rPr>
          <w:sz w:val="22"/>
          <w:szCs w:val="22"/>
        </w:rPr>
        <w:t>о</w:t>
      </w:r>
      <w:r w:rsidRPr="00231FE4">
        <w:rPr>
          <w:sz w:val="22"/>
          <w:szCs w:val="22"/>
        </w:rPr>
        <w:t>чить все внимание и средства на расширении площадей, занятых хлопком, восстановить в хлопководческих районах разрушенные ор</w:t>
      </w:r>
      <w:r w:rsidRPr="00231FE4">
        <w:rPr>
          <w:sz w:val="22"/>
          <w:szCs w:val="22"/>
        </w:rPr>
        <w:t>о</w:t>
      </w:r>
      <w:r w:rsidRPr="00231FE4">
        <w:rPr>
          <w:sz w:val="22"/>
          <w:szCs w:val="22"/>
        </w:rPr>
        <w:t>сительные системы и повысить эффективность действующих систем.</w:t>
      </w:r>
    </w:p>
    <w:p w:rsidR="00231FE4" w:rsidRPr="00231FE4" w:rsidRDefault="00231FE4" w:rsidP="00231FE4">
      <w:pPr>
        <w:widowControl w:val="0"/>
        <w:shd w:val="clear" w:color="auto" w:fill="FFFFFF"/>
        <w:ind w:firstLine="454"/>
        <w:jc w:val="both"/>
        <w:rPr>
          <w:sz w:val="22"/>
          <w:szCs w:val="22"/>
        </w:rPr>
      </w:pPr>
      <w:r w:rsidRPr="00231FE4">
        <w:rPr>
          <w:sz w:val="22"/>
          <w:szCs w:val="22"/>
        </w:rPr>
        <w:t>Было предложено в кратчайший срок закончить рассмотрение вопроса о строительстве новых оросительных систем на Вахте, Чи</w:t>
      </w:r>
      <w:r w:rsidRPr="00231FE4">
        <w:rPr>
          <w:sz w:val="22"/>
          <w:szCs w:val="22"/>
        </w:rPr>
        <w:t>р</w:t>
      </w:r>
      <w:r w:rsidRPr="00231FE4">
        <w:rPr>
          <w:sz w:val="22"/>
          <w:szCs w:val="22"/>
        </w:rPr>
        <w:t>чике, Ангрене, о реконструкции ирригационных систем Хорезма.</w:t>
      </w:r>
    </w:p>
    <w:p w:rsidR="00231FE4" w:rsidRDefault="00231FE4" w:rsidP="00231FE4">
      <w:pPr>
        <w:widowControl w:val="0"/>
        <w:shd w:val="clear" w:color="auto" w:fill="FFFFFF"/>
        <w:ind w:firstLine="454"/>
        <w:jc w:val="center"/>
        <w:rPr>
          <w:b/>
          <w:bCs/>
          <w:sz w:val="22"/>
          <w:szCs w:val="22"/>
        </w:rPr>
      </w:pPr>
    </w:p>
    <w:p w:rsidR="00231FE4" w:rsidRDefault="00231FE4" w:rsidP="00231FE4">
      <w:pPr>
        <w:widowControl w:val="0"/>
        <w:shd w:val="clear" w:color="auto" w:fill="FFFFFF"/>
        <w:ind w:firstLine="454"/>
        <w:jc w:val="center"/>
        <w:rPr>
          <w:b/>
          <w:bCs/>
          <w:sz w:val="22"/>
          <w:szCs w:val="22"/>
        </w:rPr>
      </w:pPr>
      <w:r>
        <w:rPr>
          <w:b/>
          <w:bCs/>
          <w:sz w:val="22"/>
          <w:szCs w:val="22"/>
        </w:rPr>
        <w:t>2.</w:t>
      </w:r>
      <w:r w:rsidR="00F53A25">
        <w:rPr>
          <w:b/>
          <w:bCs/>
          <w:sz w:val="22"/>
          <w:szCs w:val="22"/>
        </w:rPr>
        <w:t>3</w:t>
      </w:r>
      <w:r w:rsidR="00C62045">
        <w:rPr>
          <w:b/>
          <w:bCs/>
          <w:sz w:val="22"/>
          <w:szCs w:val="22"/>
        </w:rPr>
        <w:t xml:space="preserve"> </w:t>
      </w:r>
      <w:r w:rsidRPr="00231FE4">
        <w:rPr>
          <w:b/>
          <w:bCs/>
          <w:sz w:val="22"/>
          <w:szCs w:val="22"/>
        </w:rPr>
        <w:t>Развитие мелиорации в Российской Федерации</w:t>
      </w:r>
    </w:p>
    <w:p w:rsidR="00C62045" w:rsidRPr="00231FE4" w:rsidRDefault="00C62045" w:rsidP="00231FE4">
      <w:pPr>
        <w:widowControl w:val="0"/>
        <w:shd w:val="clear" w:color="auto" w:fill="FFFFFF"/>
        <w:ind w:firstLine="454"/>
        <w:jc w:val="center"/>
        <w:rPr>
          <w:sz w:val="22"/>
          <w:szCs w:val="22"/>
        </w:rPr>
      </w:pPr>
    </w:p>
    <w:p w:rsidR="00231FE4" w:rsidRPr="00231FE4" w:rsidRDefault="00231FE4" w:rsidP="00231FE4">
      <w:pPr>
        <w:widowControl w:val="0"/>
        <w:shd w:val="clear" w:color="auto" w:fill="FFFFFF"/>
        <w:ind w:firstLine="454"/>
        <w:jc w:val="both"/>
        <w:rPr>
          <w:sz w:val="22"/>
          <w:szCs w:val="22"/>
        </w:rPr>
      </w:pPr>
      <w:r w:rsidRPr="00231FE4">
        <w:rPr>
          <w:sz w:val="22"/>
          <w:szCs w:val="22"/>
        </w:rPr>
        <w:t>Для сравнения можно отметить, что около 4/5 территории РФ н</w:t>
      </w:r>
      <w:r w:rsidRPr="00231FE4">
        <w:rPr>
          <w:sz w:val="22"/>
          <w:szCs w:val="22"/>
        </w:rPr>
        <w:t>а</w:t>
      </w:r>
      <w:r w:rsidRPr="00231FE4">
        <w:rPr>
          <w:sz w:val="22"/>
          <w:szCs w:val="22"/>
        </w:rPr>
        <w:t>ходится к северу от 49 параллели, по которой США граничит с Кан</w:t>
      </w:r>
      <w:r w:rsidRPr="00231FE4">
        <w:rPr>
          <w:sz w:val="22"/>
          <w:szCs w:val="22"/>
        </w:rPr>
        <w:t>а</w:t>
      </w:r>
      <w:r w:rsidRPr="00231FE4">
        <w:rPr>
          <w:sz w:val="22"/>
          <w:szCs w:val="22"/>
        </w:rPr>
        <w:t>дой, 2/3 сельскохозяйственных угодий РФ расположены в районах со среднегодовой температурой ниже + 5</w:t>
      </w:r>
      <w:proofErr w:type="gramStart"/>
      <w:r w:rsidRPr="00231FE4">
        <w:rPr>
          <w:sz w:val="22"/>
          <w:szCs w:val="22"/>
        </w:rPr>
        <w:t>°С</w:t>
      </w:r>
      <w:proofErr w:type="gramEnd"/>
      <w:r w:rsidRPr="00231FE4">
        <w:rPr>
          <w:sz w:val="22"/>
          <w:szCs w:val="22"/>
        </w:rPr>
        <w:t>, а в США только 10 %.</w:t>
      </w:r>
    </w:p>
    <w:p w:rsidR="00C62045" w:rsidRDefault="00C62045">
      <w:pPr>
        <w:spacing w:after="200" w:line="276" w:lineRule="auto"/>
        <w:rPr>
          <w:b/>
          <w:sz w:val="22"/>
          <w:szCs w:val="22"/>
        </w:rPr>
      </w:pPr>
      <w:r>
        <w:rPr>
          <w:b/>
          <w:sz w:val="22"/>
          <w:szCs w:val="22"/>
        </w:rPr>
        <w:br w:type="page"/>
      </w:r>
    </w:p>
    <w:p w:rsidR="00231FE4" w:rsidRPr="00F53A25" w:rsidRDefault="00231FE4" w:rsidP="00231FE4">
      <w:pPr>
        <w:widowControl w:val="0"/>
        <w:shd w:val="clear" w:color="auto" w:fill="FFFFFF"/>
        <w:ind w:firstLine="454"/>
        <w:jc w:val="both"/>
        <w:rPr>
          <w:sz w:val="22"/>
          <w:szCs w:val="22"/>
        </w:rPr>
      </w:pPr>
      <w:r w:rsidRPr="00F53A25">
        <w:rPr>
          <w:sz w:val="22"/>
          <w:szCs w:val="22"/>
        </w:rPr>
        <w:lastRenderedPageBreak/>
        <w:t>Таблица</w:t>
      </w:r>
      <w:r w:rsidR="00F53A25">
        <w:rPr>
          <w:sz w:val="22"/>
          <w:szCs w:val="22"/>
        </w:rPr>
        <w:t xml:space="preserve"> 1</w:t>
      </w:r>
      <w:r w:rsidRPr="00F53A25">
        <w:rPr>
          <w:sz w:val="22"/>
          <w:szCs w:val="22"/>
        </w:rPr>
        <w:t xml:space="preserve"> - Сравнительные показатели мелиорации земель</w:t>
      </w:r>
    </w:p>
    <w:tbl>
      <w:tblPr>
        <w:tblpPr w:leftFromText="180" w:rightFromText="180" w:vertAnchor="text" w:horzAnchor="margin" w:tblpY="43"/>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3584"/>
        <w:gridCol w:w="1701"/>
        <w:gridCol w:w="1519"/>
      </w:tblGrid>
      <w:tr w:rsidR="00231FE4" w:rsidRPr="00231FE4" w:rsidTr="00231FE4">
        <w:trPr>
          <w:trHeight w:hRule="exact" w:val="294"/>
        </w:trPr>
        <w:tc>
          <w:tcPr>
            <w:tcW w:w="3584" w:type="dxa"/>
            <w:shd w:val="clear" w:color="auto" w:fill="FFFFFF"/>
          </w:tcPr>
          <w:p w:rsidR="00231FE4" w:rsidRPr="00231FE4" w:rsidRDefault="00231FE4" w:rsidP="00231FE4">
            <w:pPr>
              <w:widowControl w:val="0"/>
              <w:shd w:val="clear" w:color="auto" w:fill="FFFFFF"/>
              <w:jc w:val="center"/>
            </w:pPr>
            <w:r>
              <w:rPr>
                <w:sz w:val="22"/>
                <w:szCs w:val="22"/>
              </w:rPr>
              <w:t>Показатели</w:t>
            </w:r>
          </w:p>
        </w:tc>
        <w:tc>
          <w:tcPr>
            <w:tcW w:w="1701" w:type="dxa"/>
            <w:shd w:val="clear" w:color="auto" w:fill="FFFFFF"/>
            <w:hideMark/>
          </w:tcPr>
          <w:p w:rsidR="00231FE4" w:rsidRPr="00231FE4" w:rsidRDefault="00231FE4" w:rsidP="00231FE4">
            <w:pPr>
              <w:widowControl w:val="0"/>
              <w:shd w:val="clear" w:color="auto" w:fill="FFFFFF"/>
              <w:jc w:val="center"/>
            </w:pPr>
            <w:r w:rsidRPr="00231FE4">
              <w:rPr>
                <w:sz w:val="22"/>
                <w:szCs w:val="22"/>
              </w:rPr>
              <w:t>РФ</w:t>
            </w:r>
          </w:p>
        </w:tc>
        <w:tc>
          <w:tcPr>
            <w:tcW w:w="1519" w:type="dxa"/>
            <w:shd w:val="clear" w:color="auto" w:fill="FFFFFF"/>
            <w:hideMark/>
          </w:tcPr>
          <w:p w:rsidR="00231FE4" w:rsidRPr="00231FE4" w:rsidRDefault="00231FE4" w:rsidP="00231FE4">
            <w:pPr>
              <w:widowControl w:val="0"/>
              <w:shd w:val="clear" w:color="auto" w:fill="FFFFFF"/>
              <w:jc w:val="center"/>
            </w:pPr>
            <w:r w:rsidRPr="00231FE4">
              <w:rPr>
                <w:sz w:val="22"/>
                <w:szCs w:val="22"/>
              </w:rPr>
              <w:t>США</w:t>
            </w:r>
          </w:p>
        </w:tc>
      </w:tr>
      <w:tr w:rsidR="00231FE4" w:rsidRPr="00231FE4" w:rsidTr="00231FE4">
        <w:trPr>
          <w:trHeight w:hRule="exact" w:val="284"/>
        </w:trPr>
        <w:tc>
          <w:tcPr>
            <w:tcW w:w="3584" w:type="dxa"/>
            <w:shd w:val="clear" w:color="auto" w:fill="FFFFFF"/>
            <w:hideMark/>
          </w:tcPr>
          <w:p w:rsidR="00231FE4" w:rsidRPr="00231FE4" w:rsidRDefault="00231FE4" w:rsidP="00231FE4">
            <w:pPr>
              <w:widowControl w:val="0"/>
              <w:shd w:val="clear" w:color="auto" w:fill="FFFFFF"/>
              <w:jc w:val="both"/>
            </w:pPr>
            <w:r w:rsidRPr="00231FE4">
              <w:rPr>
                <w:sz w:val="22"/>
                <w:szCs w:val="22"/>
              </w:rPr>
              <w:t>Население, млн. чел</w:t>
            </w:r>
          </w:p>
        </w:tc>
        <w:tc>
          <w:tcPr>
            <w:tcW w:w="1701" w:type="dxa"/>
            <w:shd w:val="clear" w:color="auto" w:fill="FFFFFF"/>
            <w:hideMark/>
          </w:tcPr>
          <w:p w:rsidR="00231FE4" w:rsidRPr="00231FE4" w:rsidRDefault="00231FE4" w:rsidP="00231FE4">
            <w:pPr>
              <w:widowControl w:val="0"/>
              <w:shd w:val="clear" w:color="auto" w:fill="FFFFFF"/>
              <w:jc w:val="center"/>
            </w:pPr>
            <w:r w:rsidRPr="00231FE4">
              <w:rPr>
                <w:sz w:val="22"/>
                <w:szCs w:val="22"/>
              </w:rPr>
              <w:t>150</w:t>
            </w:r>
          </w:p>
        </w:tc>
        <w:tc>
          <w:tcPr>
            <w:tcW w:w="1519" w:type="dxa"/>
            <w:shd w:val="clear" w:color="auto" w:fill="FFFFFF"/>
            <w:hideMark/>
          </w:tcPr>
          <w:p w:rsidR="00231FE4" w:rsidRPr="00231FE4" w:rsidRDefault="00231FE4" w:rsidP="00231FE4">
            <w:pPr>
              <w:widowControl w:val="0"/>
              <w:shd w:val="clear" w:color="auto" w:fill="FFFFFF"/>
              <w:jc w:val="center"/>
            </w:pPr>
            <w:r w:rsidRPr="00231FE4">
              <w:rPr>
                <w:sz w:val="22"/>
                <w:szCs w:val="22"/>
              </w:rPr>
              <w:t>240</w:t>
            </w:r>
          </w:p>
        </w:tc>
      </w:tr>
      <w:tr w:rsidR="00231FE4" w:rsidRPr="00231FE4" w:rsidTr="00231FE4">
        <w:trPr>
          <w:trHeight w:hRule="exact" w:val="287"/>
        </w:trPr>
        <w:tc>
          <w:tcPr>
            <w:tcW w:w="3584" w:type="dxa"/>
            <w:shd w:val="clear" w:color="auto" w:fill="FFFFFF"/>
            <w:hideMark/>
          </w:tcPr>
          <w:p w:rsidR="00231FE4" w:rsidRPr="00231FE4" w:rsidRDefault="00231FE4" w:rsidP="00231FE4">
            <w:pPr>
              <w:widowControl w:val="0"/>
              <w:shd w:val="clear" w:color="auto" w:fill="FFFFFF"/>
              <w:jc w:val="both"/>
            </w:pPr>
            <w:r w:rsidRPr="00231FE4">
              <w:rPr>
                <w:sz w:val="22"/>
                <w:szCs w:val="22"/>
              </w:rPr>
              <w:t>Площадь территории, млн. км</w:t>
            </w:r>
          </w:p>
        </w:tc>
        <w:tc>
          <w:tcPr>
            <w:tcW w:w="1701" w:type="dxa"/>
            <w:shd w:val="clear" w:color="auto" w:fill="FFFFFF"/>
            <w:hideMark/>
          </w:tcPr>
          <w:p w:rsidR="00231FE4" w:rsidRPr="00231FE4" w:rsidRDefault="00231FE4" w:rsidP="00231FE4">
            <w:pPr>
              <w:widowControl w:val="0"/>
              <w:shd w:val="clear" w:color="auto" w:fill="FFFFFF"/>
              <w:jc w:val="center"/>
            </w:pPr>
            <w:r w:rsidRPr="00231FE4">
              <w:rPr>
                <w:sz w:val="22"/>
                <w:szCs w:val="22"/>
              </w:rPr>
              <w:t>17,1</w:t>
            </w:r>
          </w:p>
        </w:tc>
        <w:tc>
          <w:tcPr>
            <w:tcW w:w="1519" w:type="dxa"/>
            <w:shd w:val="clear" w:color="auto" w:fill="FFFFFF"/>
            <w:hideMark/>
          </w:tcPr>
          <w:p w:rsidR="00231FE4" w:rsidRPr="00231FE4" w:rsidRDefault="00231FE4" w:rsidP="00231FE4">
            <w:pPr>
              <w:widowControl w:val="0"/>
              <w:shd w:val="clear" w:color="auto" w:fill="FFFFFF"/>
              <w:jc w:val="center"/>
            </w:pPr>
            <w:r w:rsidRPr="00231FE4">
              <w:rPr>
                <w:sz w:val="22"/>
                <w:szCs w:val="22"/>
              </w:rPr>
              <w:t>9,4</w:t>
            </w:r>
          </w:p>
        </w:tc>
      </w:tr>
      <w:tr w:rsidR="00231FE4" w:rsidRPr="00231FE4" w:rsidTr="00231FE4">
        <w:trPr>
          <w:trHeight w:hRule="exact" w:val="278"/>
        </w:trPr>
        <w:tc>
          <w:tcPr>
            <w:tcW w:w="3584" w:type="dxa"/>
            <w:shd w:val="clear" w:color="auto" w:fill="FFFFFF"/>
            <w:hideMark/>
          </w:tcPr>
          <w:p w:rsidR="00231FE4" w:rsidRPr="00231FE4" w:rsidRDefault="00231FE4" w:rsidP="00231FE4">
            <w:pPr>
              <w:widowControl w:val="0"/>
              <w:shd w:val="clear" w:color="auto" w:fill="FFFFFF"/>
              <w:jc w:val="both"/>
            </w:pPr>
            <w:r w:rsidRPr="00231FE4">
              <w:rPr>
                <w:sz w:val="22"/>
                <w:szCs w:val="22"/>
              </w:rPr>
              <w:t>С.-х. угодья млн. га</w:t>
            </w:r>
          </w:p>
        </w:tc>
        <w:tc>
          <w:tcPr>
            <w:tcW w:w="1701" w:type="dxa"/>
            <w:shd w:val="clear" w:color="auto" w:fill="FFFFFF"/>
            <w:hideMark/>
          </w:tcPr>
          <w:p w:rsidR="00231FE4" w:rsidRPr="00231FE4" w:rsidRDefault="00231FE4" w:rsidP="00231FE4">
            <w:pPr>
              <w:widowControl w:val="0"/>
              <w:shd w:val="clear" w:color="auto" w:fill="FFFFFF"/>
              <w:jc w:val="center"/>
            </w:pPr>
            <w:r w:rsidRPr="00231FE4">
              <w:rPr>
                <w:sz w:val="22"/>
                <w:szCs w:val="22"/>
              </w:rPr>
              <w:t>222</w:t>
            </w:r>
          </w:p>
        </w:tc>
        <w:tc>
          <w:tcPr>
            <w:tcW w:w="1519" w:type="dxa"/>
            <w:shd w:val="clear" w:color="auto" w:fill="FFFFFF"/>
            <w:hideMark/>
          </w:tcPr>
          <w:p w:rsidR="00231FE4" w:rsidRPr="00231FE4" w:rsidRDefault="00231FE4" w:rsidP="00231FE4">
            <w:pPr>
              <w:widowControl w:val="0"/>
              <w:shd w:val="clear" w:color="auto" w:fill="FFFFFF"/>
              <w:jc w:val="center"/>
            </w:pPr>
            <w:r w:rsidRPr="00231FE4">
              <w:rPr>
                <w:sz w:val="22"/>
                <w:szCs w:val="22"/>
              </w:rPr>
              <w:t>568</w:t>
            </w:r>
          </w:p>
        </w:tc>
      </w:tr>
      <w:tr w:rsidR="00231FE4" w:rsidRPr="00231FE4" w:rsidTr="00231FE4">
        <w:trPr>
          <w:trHeight w:hRule="exact" w:val="281"/>
        </w:trPr>
        <w:tc>
          <w:tcPr>
            <w:tcW w:w="3584" w:type="dxa"/>
            <w:shd w:val="clear" w:color="auto" w:fill="FFFFFF"/>
            <w:hideMark/>
          </w:tcPr>
          <w:p w:rsidR="00231FE4" w:rsidRPr="00231FE4" w:rsidRDefault="00231FE4" w:rsidP="00231FE4">
            <w:pPr>
              <w:widowControl w:val="0"/>
              <w:shd w:val="clear" w:color="auto" w:fill="FFFFFF"/>
              <w:jc w:val="both"/>
            </w:pPr>
            <w:r w:rsidRPr="00231FE4">
              <w:rPr>
                <w:sz w:val="22"/>
                <w:szCs w:val="22"/>
              </w:rPr>
              <w:t>Пашня млн. га</w:t>
            </w:r>
          </w:p>
        </w:tc>
        <w:tc>
          <w:tcPr>
            <w:tcW w:w="1701" w:type="dxa"/>
            <w:shd w:val="clear" w:color="auto" w:fill="FFFFFF"/>
            <w:hideMark/>
          </w:tcPr>
          <w:p w:rsidR="00231FE4" w:rsidRPr="00231FE4" w:rsidRDefault="00231FE4" w:rsidP="00231FE4">
            <w:pPr>
              <w:widowControl w:val="0"/>
              <w:shd w:val="clear" w:color="auto" w:fill="FFFFFF"/>
              <w:jc w:val="center"/>
            </w:pPr>
            <w:r w:rsidRPr="00231FE4">
              <w:rPr>
                <w:sz w:val="22"/>
                <w:szCs w:val="22"/>
              </w:rPr>
              <w:t>133</w:t>
            </w:r>
          </w:p>
        </w:tc>
        <w:tc>
          <w:tcPr>
            <w:tcW w:w="1519" w:type="dxa"/>
            <w:shd w:val="clear" w:color="auto" w:fill="FFFFFF"/>
            <w:hideMark/>
          </w:tcPr>
          <w:p w:rsidR="00231FE4" w:rsidRPr="00231FE4" w:rsidRDefault="00231FE4" w:rsidP="00231FE4">
            <w:pPr>
              <w:widowControl w:val="0"/>
              <w:shd w:val="clear" w:color="auto" w:fill="FFFFFF"/>
              <w:jc w:val="center"/>
            </w:pPr>
            <w:r w:rsidRPr="00231FE4">
              <w:rPr>
                <w:sz w:val="22"/>
                <w:szCs w:val="22"/>
              </w:rPr>
              <w:t>178</w:t>
            </w:r>
          </w:p>
        </w:tc>
      </w:tr>
      <w:tr w:rsidR="00231FE4" w:rsidRPr="00231FE4" w:rsidTr="00231FE4">
        <w:trPr>
          <w:trHeight w:hRule="exact" w:val="286"/>
        </w:trPr>
        <w:tc>
          <w:tcPr>
            <w:tcW w:w="3584" w:type="dxa"/>
            <w:shd w:val="clear" w:color="auto" w:fill="FFFFFF"/>
            <w:hideMark/>
          </w:tcPr>
          <w:p w:rsidR="00231FE4" w:rsidRPr="00231FE4" w:rsidRDefault="00231FE4" w:rsidP="00231FE4">
            <w:pPr>
              <w:widowControl w:val="0"/>
              <w:shd w:val="clear" w:color="auto" w:fill="FFFFFF"/>
              <w:jc w:val="both"/>
            </w:pPr>
            <w:r w:rsidRPr="00231FE4">
              <w:rPr>
                <w:sz w:val="22"/>
                <w:szCs w:val="22"/>
              </w:rPr>
              <w:t>Мелиорированных земель млн. га</w:t>
            </w:r>
          </w:p>
        </w:tc>
        <w:tc>
          <w:tcPr>
            <w:tcW w:w="1701" w:type="dxa"/>
            <w:shd w:val="clear" w:color="auto" w:fill="FFFFFF"/>
            <w:hideMark/>
          </w:tcPr>
          <w:p w:rsidR="00231FE4" w:rsidRPr="00231FE4" w:rsidRDefault="00231FE4" w:rsidP="00231FE4">
            <w:pPr>
              <w:widowControl w:val="0"/>
              <w:shd w:val="clear" w:color="auto" w:fill="FFFFFF"/>
              <w:jc w:val="center"/>
            </w:pPr>
            <w:r w:rsidRPr="00231FE4">
              <w:rPr>
                <w:sz w:val="22"/>
                <w:szCs w:val="22"/>
              </w:rPr>
              <w:t>10,7</w:t>
            </w:r>
          </w:p>
        </w:tc>
        <w:tc>
          <w:tcPr>
            <w:tcW w:w="1519" w:type="dxa"/>
            <w:shd w:val="clear" w:color="auto" w:fill="FFFFFF"/>
            <w:hideMark/>
          </w:tcPr>
          <w:p w:rsidR="00231FE4" w:rsidRPr="00231FE4" w:rsidRDefault="00231FE4" w:rsidP="00231FE4">
            <w:pPr>
              <w:widowControl w:val="0"/>
              <w:shd w:val="clear" w:color="auto" w:fill="FFFFFF"/>
              <w:jc w:val="center"/>
            </w:pPr>
            <w:r w:rsidRPr="00231FE4">
              <w:rPr>
                <w:sz w:val="22"/>
                <w:szCs w:val="22"/>
              </w:rPr>
              <w:t>60</w:t>
            </w:r>
          </w:p>
        </w:tc>
      </w:tr>
      <w:tr w:rsidR="00231FE4" w:rsidRPr="00231FE4" w:rsidTr="00231FE4">
        <w:trPr>
          <w:trHeight w:hRule="exact" w:val="275"/>
        </w:trPr>
        <w:tc>
          <w:tcPr>
            <w:tcW w:w="3584" w:type="dxa"/>
            <w:shd w:val="clear" w:color="auto" w:fill="FFFFFF"/>
            <w:hideMark/>
          </w:tcPr>
          <w:p w:rsidR="00231FE4" w:rsidRPr="00231FE4" w:rsidRDefault="00231FE4" w:rsidP="00231FE4">
            <w:pPr>
              <w:widowControl w:val="0"/>
              <w:shd w:val="clear" w:color="auto" w:fill="FFFFFF"/>
              <w:jc w:val="both"/>
            </w:pPr>
            <w:r>
              <w:rPr>
                <w:sz w:val="22"/>
                <w:szCs w:val="22"/>
              </w:rPr>
              <w:t xml:space="preserve">               </w:t>
            </w:r>
            <w:r w:rsidRPr="00231FE4">
              <w:rPr>
                <w:sz w:val="22"/>
                <w:szCs w:val="22"/>
              </w:rPr>
              <w:t>% от пашни</w:t>
            </w:r>
          </w:p>
        </w:tc>
        <w:tc>
          <w:tcPr>
            <w:tcW w:w="1701" w:type="dxa"/>
            <w:shd w:val="clear" w:color="auto" w:fill="FFFFFF"/>
            <w:hideMark/>
          </w:tcPr>
          <w:p w:rsidR="00231FE4" w:rsidRPr="00231FE4" w:rsidRDefault="00231FE4" w:rsidP="00231FE4">
            <w:pPr>
              <w:widowControl w:val="0"/>
              <w:shd w:val="clear" w:color="auto" w:fill="FFFFFF"/>
              <w:jc w:val="center"/>
            </w:pPr>
            <w:r w:rsidRPr="00231FE4">
              <w:rPr>
                <w:sz w:val="22"/>
                <w:szCs w:val="22"/>
              </w:rPr>
              <w:t>8,0</w:t>
            </w:r>
          </w:p>
        </w:tc>
        <w:tc>
          <w:tcPr>
            <w:tcW w:w="1519" w:type="dxa"/>
            <w:shd w:val="clear" w:color="auto" w:fill="FFFFFF"/>
            <w:hideMark/>
          </w:tcPr>
          <w:p w:rsidR="00231FE4" w:rsidRPr="00231FE4" w:rsidRDefault="00231FE4" w:rsidP="00231FE4">
            <w:pPr>
              <w:widowControl w:val="0"/>
              <w:shd w:val="clear" w:color="auto" w:fill="FFFFFF"/>
              <w:jc w:val="center"/>
            </w:pPr>
            <w:r w:rsidRPr="00231FE4">
              <w:rPr>
                <w:sz w:val="22"/>
                <w:szCs w:val="22"/>
              </w:rPr>
              <w:t>33,7</w:t>
            </w:r>
          </w:p>
        </w:tc>
      </w:tr>
      <w:tr w:rsidR="00231FE4" w:rsidRPr="00231FE4" w:rsidTr="00231FE4">
        <w:trPr>
          <w:trHeight w:hRule="exact" w:val="280"/>
        </w:trPr>
        <w:tc>
          <w:tcPr>
            <w:tcW w:w="3584" w:type="dxa"/>
            <w:shd w:val="clear" w:color="auto" w:fill="FFFFFF"/>
            <w:hideMark/>
          </w:tcPr>
          <w:p w:rsidR="00231FE4" w:rsidRPr="00231FE4" w:rsidRDefault="00231FE4" w:rsidP="00231FE4">
            <w:pPr>
              <w:widowControl w:val="0"/>
              <w:shd w:val="clear" w:color="auto" w:fill="FFFFFF"/>
              <w:jc w:val="both"/>
            </w:pPr>
            <w:r>
              <w:rPr>
                <w:sz w:val="22"/>
                <w:szCs w:val="22"/>
              </w:rPr>
              <w:t xml:space="preserve">               </w:t>
            </w:r>
            <w:r w:rsidRPr="00231FE4">
              <w:rPr>
                <w:sz w:val="22"/>
                <w:szCs w:val="22"/>
              </w:rPr>
              <w:t xml:space="preserve">на 1 чел, </w:t>
            </w:r>
            <w:proofErr w:type="gramStart"/>
            <w:r w:rsidRPr="00231FE4">
              <w:rPr>
                <w:sz w:val="22"/>
                <w:szCs w:val="22"/>
              </w:rPr>
              <w:t>га</w:t>
            </w:r>
            <w:proofErr w:type="gramEnd"/>
          </w:p>
        </w:tc>
        <w:tc>
          <w:tcPr>
            <w:tcW w:w="1701" w:type="dxa"/>
            <w:shd w:val="clear" w:color="auto" w:fill="FFFFFF"/>
            <w:hideMark/>
          </w:tcPr>
          <w:p w:rsidR="00231FE4" w:rsidRPr="00231FE4" w:rsidRDefault="00231FE4" w:rsidP="00231FE4">
            <w:pPr>
              <w:widowControl w:val="0"/>
              <w:shd w:val="clear" w:color="auto" w:fill="FFFFFF"/>
              <w:jc w:val="center"/>
            </w:pPr>
            <w:r w:rsidRPr="00231FE4">
              <w:rPr>
                <w:sz w:val="22"/>
                <w:szCs w:val="22"/>
              </w:rPr>
              <w:t>0,07</w:t>
            </w:r>
          </w:p>
        </w:tc>
        <w:tc>
          <w:tcPr>
            <w:tcW w:w="1519" w:type="dxa"/>
            <w:shd w:val="clear" w:color="auto" w:fill="FFFFFF"/>
            <w:hideMark/>
          </w:tcPr>
          <w:p w:rsidR="00231FE4" w:rsidRPr="00231FE4" w:rsidRDefault="00231FE4" w:rsidP="00231FE4">
            <w:pPr>
              <w:widowControl w:val="0"/>
              <w:shd w:val="clear" w:color="auto" w:fill="FFFFFF"/>
              <w:jc w:val="center"/>
            </w:pPr>
            <w:r w:rsidRPr="00231FE4">
              <w:rPr>
                <w:sz w:val="22"/>
                <w:szCs w:val="22"/>
              </w:rPr>
              <w:t>0,25</w:t>
            </w:r>
          </w:p>
        </w:tc>
      </w:tr>
      <w:tr w:rsidR="00231FE4" w:rsidRPr="00231FE4" w:rsidTr="00231FE4">
        <w:trPr>
          <w:trHeight w:hRule="exact" w:val="283"/>
        </w:trPr>
        <w:tc>
          <w:tcPr>
            <w:tcW w:w="3584" w:type="dxa"/>
            <w:shd w:val="clear" w:color="auto" w:fill="FFFFFF"/>
            <w:hideMark/>
          </w:tcPr>
          <w:p w:rsidR="00231FE4" w:rsidRPr="00231FE4" w:rsidRDefault="00231FE4" w:rsidP="00231FE4">
            <w:pPr>
              <w:widowControl w:val="0"/>
              <w:shd w:val="clear" w:color="auto" w:fill="FFFFFF"/>
              <w:jc w:val="both"/>
            </w:pPr>
            <w:r>
              <w:rPr>
                <w:sz w:val="22"/>
                <w:szCs w:val="22"/>
              </w:rPr>
              <w:t xml:space="preserve">               </w:t>
            </w:r>
            <w:r w:rsidRPr="00231FE4">
              <w:rPr>
                <w:sz w:val="22"/>
                <w:szCs w:val="22"/>
              </w:rPr>
              <w:t>в т.ч. орошение, млн. га</w:t>
            </w:r>
          </w:p>
        </w:tc>
        <w:tc>
          <w:tcPr>
            <w:tcW w:w="1701" w:type="dxa"/>
            <w:shd w:val="clear" w:color="auto" w:fill="FFFFFF"/>
            <w:hideMark/>
          </w:tcPr>
          <w:p w:rsidR="00231FE4" w:rsidRPr="00231FE4" w:rsidRDefault="00231FE4" w:rsidP="00231FE4">
            <w:pPr>
              <w:widowControl w:val="0"/>
              <w:shd w:val="clear" w:color="auto" w:fill="FFFFFF"/>
              <w:jc w:val="center"/>
            </w:pPr>
            <w:r w:rsidRPr="00231FE4">
              <w:rPr>
                <w:sz w:val="22"/>
                <w:szCs w:val="22"/>
              </w:rPr>
              <w:t>5,6</w:t>
            </w:r>
          </w:p>
        </w:tc>
        <w:tc>
          <w:tcPr>
            <w:tcW w:w="1519" w:type="dxa"/>
            <w:shd w:val="clear" w:color="auto" w:fill="FFFFFF"/>
            <w:hideMark/>
          </w:tcPr>
          <w:p w:rsidR="00231FE4" w:rsidRPr="00231FE4" w:rsidRDefault="00231FE4" w:rsidP="00231FE4">
            <w:pPr>
              <w:widowControl w:val="0"/>
              <w:shd w:val="clear" w:color="auto" w:fill="FFFFFF"/>
              <w:jc w:val="center"/>
            </w:pPr>
            <w:r w:rsidRPr="00231FE4">
              <w:rPr>
                <w:sz w:val="22"/>
                <w:szCs w:val="22"/>
              </w:rPr>
              <w:t>20</w:t>
            </w:r>
          </w:p>
        </w:tc>
      </w:tr>
      <w:tr w:rsidR="00231FE4" w:rsidRPr="00231FE4" w:rsidTr="00231FE4">
        <w:trPr>
          <w:trHeight w:hRule="exact" w:val="273"/>
        </w:trPr>
        <w:tc>
          <w:tcPr>
            <w:tcW w:w="3584" w:type="dxa"/>
            <w:shd w:val="clear" w:color="auto" w:fill="FFFFFF"/>
            <w:hideMark/>
          </w:tcPr>
          <w:p w:rsidR="00231FE4" w:rsidRPr="00231FE4" w:rsidRDefault="00231FE4" w:rsidP="00231FE4">
            <w:pPr>
              <w:widowControl w:val="0"/>
              <w:shd w:val="clear" w:color="auto" w:fill="FFFFFF"/>
              <w:jc w:val="both"/>
            </w:pPr>
            <w:r>
              <w:rPr>
                <w:sz w:val="22"/>
                <w:szCs w:val="22"/>
              </w:rPr>
              <w:t xml:space="preserve">               </w:t>
            </w:r>
            <w:r w:rsidRPr="00231FE4">
              <w:rPr>
                <w:sz w:val="22"/>
                <w:szCs w:val="22"/>
              </w:rPr>
              <w:t>% от пашни</w:t>
            </w:r>
          </w:p>
        </w:tc>
        <w:tc>
          <w:tcPr>
            <w:tcW w:w="1701" w:type="dxa"/>
            <w:shd w:val="clear" w:color="auto" w:fill="FFFFFF"/>
            <w:hideMark/>
          </w:tcPr>
          <w:p w:rsidR="00231FE4" w:rsidRPr="00231FE4" w:rsidRDefault="00231FE4" w:rsidP="00231FE4">
            <w:pPr>
              <w:widowControl w:val="0"/>
              <w:shd w:val="clear" w:color="auto" w:fill="FFFFFF"/>
              <w:jc w:val="center"/>
            </w:pPr>
            <w:r w:rsidRPr="00231FE4">
              <w:rPr>
                <w:sz w:val="22"/>
                <w:szCs w:val="22"/>
              </w:rPr>
              <w:t>4,2</w:t>
            </w:r>
          </w:p>
        </w:tc>
        <w:tc>
          <w:tcPr>
            <w:tcW w:w="1519" w:type="dxa"/>
            <w:shd w:val="clear" w:color="auto" w:fill="FFFFFF"/>
            <w:hideMark/>
          </w:tcPr>
          <w:p w:rsidR="00231FE4" w:rsidRPr="00231FE4" w:rsidRDefault="00231FE4" w:rsidP="00231FE4">
            <w:pPr>
              <w:widowControl w:val="0"/>
              <w:shd w:val="clear" w:color="auto" w:fill="FFFFFF"/>
              <w:jc w:val="center"/>
            </w:pPr>
            <w:r w:rsidRPr="00231FE4">
              <w:rPr>
                <w:sz w:val="22"/>
                <w:szCs w:val="22"/>
              </w:rPr>
              <w:t>11,2</w:t>
            </w:r>
          </w:p>
        </w:tc>
      </w:tr>
      <w:tr w:rsidR="00231FE4" w:rsidRPr="00231FE4" w:rsidTr="00231FE4">
        <w:trPr>
          <w:trHeight w:hRule="exact" w:val="291"/>
        </w:trPr>
        <w:tc>
          <w:tcPr>
            <w:tcW w:w="3584" w:type="dxa"/>
            <w:shd w:val="clear" w:color="auto" w:fill="FFFFFF"/>
            <w:hideMark/>
          </w:tcPr>
          <w:p w:rsidR="00231FE4" w:rsidRPr="00231FE4" w:rsidRDefault="00231FE4" w:rsidP="00231FE4">
            <w:pPr>
              <w:widowControl w:val="0"/>
              <w:shd w:val="clear" w:color="auto" w:fill="FFFFFF"/>
              <w:jc w:val="both"/>
            </w:pPr>
            <w:r>
              <w:rPr>
                <w:sz w:val="22"/>
                <w:szCs w:val="22"/>
              </w:rPr>
              <w:t xml:space="preserve">               </w:t>
            </w:r>
            <w:r w:rsidRPr="00231FE4">
              <w:rPr>
                <w:sz w:val="22"/>
                <w:szCs w:val="22"/>
              </w:rPr>
              <w:t xml:space="preserve">на 1 чел., </w:t>
            </w:r>
            <w:proofErr w:type="gramStart"/>
            <w:r w:rsidRPr="00231FE4">
              <w:rPr>
                <w:sz w:val="22"/>
                <w:szCs w:val="22"/>
              </w:rPr>
              <w:t>га</w:t>
            </w:r>
            <w:proofErr w:type="gramEnd"/>
          </w:p>
        </w:tc>
        <w:tc>
          <w:tcPr>
            <w:tcW w:w="1701" w:type="dxa"/>
            <w:shd w:val="clear" w:color="auto" w:fill="FFFFFF"/>
            <w:hideMark/>
          </w:tcPr>
          <w:p w:rsidR="00231FE4" w:rsidRPr="00231FE4" w:rsidRDefault="00231FE4" w:rsidP="00231FE4">
            <w:pPr>
              <w:widowControl w:val="0"/>
              <w:shd w:val="clear" w:color="auto" w:fill="FFFFFF"/>
              <w:jc w:val="center"/>
            </w:pPr>
            <w:r w:rsidRPr="00231FE4">
              <w:rPr>
                <w:sz w:val="22"/>
                <w:szCs w:val="22"/>
              </w:rPr>
              <w:t>0,04</w:t>
            </w:r>
          </w:p>
        </w:tc>
        <w:tc>
          <w:tcPr>
            <w:tcW w:w="1519" w:type="dxa"/>
            <w:shd w:val="clear" w:color="auto" w:fill="FFFFFF"/>
            <w:hideMark/>
          </w:tcPr>
          <w:p w:rsidR="00231FE4" w:rsidRPr="00231FE4" w:rsidRDefault="00231FE4" w:rsidP="00231FE4">
            <w:pPr>
              <w:widowControl w:val="0"/>
              <w:shd w:val="clear" w:color="auto" w:fill="FFFFFF"/>
              <w:jc w:val="center"/>
            </w:pPr>
            <w:r w:rsidRPr="00231FE4">
              <w:rPr>
                <w:sz w:val="22"/>
                <w:szCs w:val="22"/>
              </w:rPr>
              <w:t>0,08</w:t>
            </w:r>
          </w:p>
        </w:tc>
      </w:tr>
      <w:tr w:rsidR="00231FE4" w:rsidRPr="00231FE4" w:rsidTr="00231FE4">
        <w:trPr>
          <w:trHeight w:hRule="exact" w:val="338"/>
        </w:trPr>
        <w:tc>
          <w:tcPr>
            <w:tcW w:w="3584" w:type="dxa"/>
            <w:shd w:val="clear" w:color="auto" w:fill="FFFFFF"/>
            <w:hideMark/>
          </w:tcPr>
          <w:p w:rsidR="00231FE4" w:rsidRPr="00231FE4" w:rsidRDefault="00231FE4" w:rsidP="00231FE4">
            <w:pPr>
              <w:widowControl w:val="0"/>
              <w:shd w:val="clear" w:color="auto" w:fill="FFFFFF"/>
              <w:jc w:val="both"/>
            </w:pPr>
            <w:r>
              <w:rPr>
                <w:sz w:val="22"/>
                <w:szCs w:val="22"/>
              </w:rPr>
              <w:t xml:space="preserve">               </w:t>
            </w:r>
            <w:r w:rsidRPr="00231FE4">
              <w:rPr>
                <w:sz w:val="22"/>
                <w:szCs w:val="22"/>
              </w:rPr>
              <w:t>осушение, млн. га</w:t>
            </w:r>
          </w:p>
        </w:tc>
        <w:tc>
          <w:tcPr>
            <w:tcW w:w="1701" w:type="dxa"/>
            <w:shd w:val="clear" w:color="auto" w:fill="FFFFFF"/>
            <w:hideMark/>
          </w:tcPr>
          <w:p w:rsidR="00231FE4" w:rsidRPr="00231FE4" w:rsidRDefault="00231FE4" w:rsidP="00231FE4">
            <w:pPr>
              <w:widowControl w:val="0"/>
              <w:shd w:val="clear" w:color="auto" w:fill="FFFFFF"/>
              <w:jc w:val="center"/>
            </w:pPr>
            <w:r w:rsidRPr="00231FE4">
              <w:rPr>
                <w:sz w:val="22"/>
                <w:szCs w:val="22"/>
              </w:rPr>
              <w:t>5,1</w:t>
            </w:r>
          </w:p>
        </w:tc>
        <w:tc>
          <w:tcPr>
            <w:tcW w:w="1519" w:type="dxa"/>
            <w:shd w:val="clear" w:color="auto" w:fill="FFFFFF"/>
            <w:hideMark/>
          </w:tcPr>
          <w:p w:rsidR="00231FE4" w:rsidRPr="00231FE4" w:rsidRDefault="00231FE4" w:rsidP="00231FE4">
            <w:pPr>
              <w:widowControl w:val="0"/>
              <w:shd w:val="clear" w:color="auto" w:fill="FFFFFF"/>
              <w:jc w:val="center"/>
            </w:pPr>
            <w:r w:rsidRPr="00231FE4">
              <w:rPr>
                <w:sz w:val="22"/>
                <w:szCs w:val="22"/>
              </w:rPr>
              <w:t>40</w:t>
            </w:r>
          </w:p>
        </w:tc>
      </w:tr>
      <w:tr w:rsidR="00231FE4" w:rsidRPr="00231FE4" w:rsidTr="00C62045">
        <w:trPr>
          <w:trHeight w:hRule="exact" w:val="296"/>
        </w:trPr>
        <w:tc>
          <w:tcPr>
            <w:tcW w:w="3584" w:type="dxa"/>
            <w:tcBorders>
              <w:bottom w:val="single" w:sz="4" w:space="0" w:color="auto"/>
            </w:tcBorders>
            <w:shd w:val="clear" w:color="auto" w:fill="FFFFFF"/>
            <w:hideMark/>
          </w:tcPr>
          <w:p w:rsidR="00231FE4" w:rsidRPr="00231FE4" w:rsidRDefault="00231FE4" w:rsidP="00231FE4">
            <w:pPr>
              <w:widowControl w:val="0"/>
              <w:shd w:val="clear" w:color="auto" w:fill="FFFFFF"/>
              <w:jc w:val="both"/>
            </w:pPr>
            <w:r>
              <w:rPr>
                <w:sz w:val="22"/>
                <w:szCs w:val="22"/>
              </w:rPr>
              <w:t xml:space="preserve">              </w:t>
            </w:r>
            <w:r w:rsidRPr="00231FE4">
              <w:rPr>
                <w:sz w:val="22"/>
                <w:szCs w:val="22"/>
              </w:rPr>
              <w:t>% от пашни</w:t>
            </w:r>
          </w:p>
        </w:tc>
        <w:tc>
          <w:tcPr>
            <w:tcW w:w="1701" w:type="dxa"/>
            <w:tcBorders>
              <w:bottom w:val="single" w:sz="4" w:space="0" w:color="auto"/>
            </w:tcBorders>
            <w:shd w:val="clear" w:color="auto" w:fill="FFFFFF"/>
            <w:hideMark/>
          </w:tcPr>
          <w:p w:rsidR="00231FE4" w:rsidRPr="00231FE4" w:rsidRDefault="00231FE4" w:rsidP="00231FE4">
            <w:pPr>
              <w:widowControl w:val="0"/>
              <w:shd w:val="clear" w:color="auto" w:fill="FFFFFF"/>
              <w:jc w:val="center"/>
            </w:pPr>
            <w:r w:rsidRPr="00231FE4">
              <w:rPr>
                <w:sz w:val="22"/>
                <w:szCs w:val="22"/>
              </w:rPr>
              <w:t>3,8</w:t>
            </w:r>
          </w:p>
        </w:tc>
        <w:tc>
          <w:tcPr>
            <w:tcW w:w="1519" w:type="dxa"/>
            <w:tcBorders>
              <w:bottom w:val="single" w:sz="4" w:space="0" w:color="auto"/>
            </w:tcBorders>
            <w:shd w:val="clear" w:color="auto" w:fill="FFFFFF"/>
            <w:hideMark/>
          </w:tcPr>
          <w:p w:rsidR="00231FE4" w:rsidRPr="00231FE4" w:rsidRDefault="00231FE4" w:rsidP="00231FE4">
            <w:pPr>
              <w:widowControl w:val="0"/>
              <w:shd w:val="clear" w:color="auto" w:fill="FFFFFF"/>
              <w:jc w:val="center"/>
            </w:pPr>
            <w:r w:rsidRPr="00231FE4">
              <w:rPr>
                <w:sz w:val="22"/>
                <w:szCs w:val="22"/>
              </w:rPr>
              <w:t>22,5</w:t>
            </w:r>
          </w:p>
        </w:tc>
      </w:tr>
      <w:tr w:rsidR="00231FE4" w:rsidRPr="00231FE4" w:rsidTr="00C62045">
        <w:trPr>
          <w:trHeight w:hRule="exact" w:val="286"/>
        </w:trPr>
        <w:tc>
          <w:tcPr>
            <w:tcW w:w="3584" w:type="dxa"/>
            <w:tcBorders>
              <w:bottom w:val="single" w:sz="4" w:space="0" w:color="auto"/>
            </w:tcBorders>
            <w:shd w:val="clear" w:color="auto" w:fill="FFFFFF"/>
            <w:hideMark/>
          </w:tcPr>
          <w:p w:rsidR="00231FE4" w:rsidRPr="00231FE4" w:rsidRDefault="00231FE4" w:rsidP="00231FE4">
            <w:pPr>
              <w:widowControl w:val="0"/>
              <w:shd w:val="clear" w:color="auto" w:fill="FFFFFF"/>
              <w:jc w:val="both"/>
            </w:pPr>
            <w:r>
              <w:rPr>
                <w:sz w:val="22"/>
                <w:szCs w:val="22"/>
              </w:rPr>
              <w:t xml:space="preserve">              </w:t>
            </w:r>
            <w:r w:rsidRPr="00231FE4">
              <w:rPr>
                <w:sz w:val="22"/>
                <w:szCs w:val="22"/>
              </w:rPr>
              <w:t xml:space="preserve">на 1 чел., </w:t>
            </w:r>
            <w:proofErr w:type="gramStart"/>
            <w:r w:rsidRPr="00231FE4">
              <w:rPr>
                <w:sz w:val="22"/>
                <w:szCs w:val="22"/>
              </w:rPr>
              <w:t>га</w:t>
            </w:r>
            <w:proofErr w:type="gramEnd"/>
          </w:p>
        </w:tc>
        <w:tc>
          <w:tcPr>
            <w:tcW w:w="1701" w:type="dxa"/>
            <w:tcBorders>
              <w:bottom w:val="nil"/>
            </w:tcBorders>
            <w:shd w:val="clear" w:color="auto" w:fill="FFFFFF"/>
            <w:hideMark/>
          </w:tcPr>
          <w:p w:rsidR="00231FE4" w:rsidRPr="00231FE4" w:rsidRDefault="00231FE4" w:rsidP="00231FE4">
            <w:pPr>
              <w:widowControl w:val="0"/>
              <w:shd w:val="clear" w:color="auto" w:fill="FFFFFF"/>
              <w:jc w:val="center"/>
            </w:pPr>
            <w:r w:rsidRPr="00231FE4">
              <w:rPr>
                <w:sz w:val="22"/>
                <w:szCs w:val="22"/>
              </w:rPr>
              <w:t>0,03</w:t>
            </w:r>
          </w:p>
        </w:tc>
        <w:tc>
          <w:tcPr>
            <w:tcW w:w="1519" w:type="dxa"/>
            <w:tcBorders>
              <w:bottom w:val="nil"/>
            </w:tcBorders>
            <w:shd w:val="clear" w:color="auto" w:fill="FFFFFF"/>
            <w:hideMark/>
          </w:tcPr>
          <w:p w:rsidR="00231FE4" w:rsidRPr="00231FE4" w:rsidRDefault="00231FE4" w:rsidP="00231FE4">
            <w:pPr>
              <w:widowControl w:val="0"/>
              <w:shd w:val="clear" w:color="auto" w:fill="FFFFFF"/>
              <w:jc w:val="center"/>
            </w:pPr>
            <w:r w:rsidRPr="00231FE4">
              <w:rPr>
                <w:sz w:val="22"/>
                <w:szCs w:val="22"/>
              </w:rPr>
              <w:t>0,17</w:t>
            </w:r>
          </w:p>
        </w:tc>
      </w:tr>
    </w:tbl>
    <w:p w:rsidR="00C62045" w:rsidRDefault="00C62045" w:rsidP="00231FE4">
      <w:pPr>
        <w:widowControl w:val="0"/>
        <w:shd w:val="clear" w:color="auto" w:fill="FFFFFF"/>
        <w:ind w:firstLine="454"/>
        <w:jc w:val="both"/>
        <w:rPr>
          <w:sz w:val="22"/>
          <w:szCs w:val="22"/>
        </w:rPr>
      </w:pPr>
    </w:p>
    <w:p w:rsidR="00231FE4" w:rsidRPr="00231FE4" w:rsidRDefault="00231FE4" w:rsidP="00231FE4">
      <w:pPr>
        <w:widowControl w:val="0"/>
        <w:shd w:val="clear" w:color="auto" w:fill="FFFFFF"/>
        <w:ind w:firstLine="454"/>
        <w:jc w:val="both"/>
        <w:rPr>
          <w:sz w:val="22"/>
          <w:szCs w:val="22"/>
        </w:rPr>
      </w:pPr>
      <w:r w:rsidRPr="00231FE4">
        <w:rPr>
          <w:sz w:val="22"/>
          <w:szCs w:val="22"/>
        </w:rPr>
        <w:t>В районах с длительностью безморозного периода свыше 170 с</w:t>
      </w:r>
      <w:r w:rsidRPr="00231FE4">
        <w:rPr>
          <w:sz w:val="22"/>
          <w:szCs w:val="22"/>
        </w:rPr>
        <w:t>у</w:t>
      </w:r>
      <w:r w:rsidRPr="00231FE4">
        <w:rPr>
          <w:sz w:val="22"/>
          <w:szCs w:val="22"/>
        </w:rPr>
        <w:t xml:space="preserve">ток в РФ находится менее 15 %, а в США – 70 %. В РФ менее </w:t>
      </w:r>
      <w:smartTag w:uri="urn:schemas-microsoft-com:office:smarttags" w:element="metricconverter">
        <w:smartTagPr>
          <w:attr w:name="ProductID" w:val="400 мм"/>
        </w:smartTagPr>
        <w:r w:rsidRPr="00231FE4">
          <w:rPr>
            <w:sz w:val="22"/>
            <w:szCs w:val="22"/>
          </w:rPr>
          <w:t>400 мм</w:t>
        </w:r>
      </w:smartTag>
      <w:r w:rsidRPr="00231FE4">
        <w:rPr>
          <w:sz w:val="22"/>
          <w:szCs w:val="22"/>
        </w:rPr>
        <w:t xml:space="preserve"> осадков в год получают почти 30 % сельскохозяйственных угодий, а в США – 10 %.</w:t>
      </w:r>
    </w:p>
    <w:p w:rsidR="00231FE4" w:rsidRPr="00231FE4" w:rsidRDefault="00231FE4" w:rsidP="00231FE4">
      <w:pPr>
        <w:widowControl w:val="0"/>
        <w:shd w:val="clear" w:color="auto" w:fill="FFFFFF"/>
        <w:ind w:firstLine="454"/>
        <w:jc w:val="both"/>
        <w:rPr>
          <w:sz w:val="22"/>
          <w:szCs w:val="22"/>
        </w:rPr>
      </w:pPr>
      <w:r w:rsidRPr="00231FE4">
        <w:rPr>
          <w:sz w:val="22"/>
          <w:szCs w:val="22"/>
        </w:rPr>
        <w:t>При этом процент мелиорированной пашни в США составляет 33,7 %, а в РФ лишь 8,0 %.</w:t>
      </w:r>
    </w:p>
    <w:p w:rsidR="00231FE4" w:rsidRPr="00231FE4" w:rsidRDefault="00231FE4" w:rsidP="00231FE4">
      <w:pPr>
        <w:widowControl w:val="0"/>
        <w:shd w:val="clear" w:color="auto" w:fill="FFFFFF"/>
        <w:ind w:firstLine="454"/>
        <w:jc w:val="both"/>
        <w:rPr>
          <w:sz w:val="22"/>
          <w:szCs w:val="22"/>
        </w:rPr>
      </w:pPr>
      <w:r w:rsidRPr="00231FE4">
        <w:rPr>
          <w:sz w:val="22"/>
          <w:szCs w:val="22"/>
        </w:rPr>
        <w:t>Природные условия, необходимость повышения эффективности с</w:t>
      </w:r>
      <w:r>
        <w:rPr>
          <w:sz w:val="22"/>
          <w:szCs w:val="22"/>
        </w:rPr>
        <w:t>ельскохозяйственного</w:t>
      </w:r>
      <w:r w:rsidRPr="00231FE4">
        <w:rPr>
          <w:sz w:val="22"/>
          <w:szCs w:val="22"/>
        </w:rPr>
        <w:t xml:space="preserve"> производства на основе роста почвенного пл</w:t>
      </w:r>
      <w:r w:rsidRPr="00231FE4">
        <w:rPr>
          <w:sz w:val="22"/>
          <w:szCs w:val="22"/>
        </w:rPr>
        <w:t>о</w:t>
      </w:r>
      <w:r w:rsidRPr="00231FE4">
        <w:rPr>
          <w:sz w:val="22"/>
          <w:szCs w:val="22"/>
        </w:rPr>
        <w:t>дородия и биологической продуктивности определяют необходимость развития мелиорации.</w:t>
      </w:r>
    </w:p>
    <w:p w:rsidR="00231FE4" w:rsidRPr="00231FE4" w:rsidRDefault="00231FE4" w:rsidP="00231FE4">
      <w:pPr>
        <w:widowControl w:val="0"/>
        <w:shd w:val="clear" w:color="auto" w:fill="FFFFFF"/>
        <w:ind w:firstLine="454"/>
        <w:jc w:val="both"/>
        <w:rPr>
          <w:sz w:val="22"/>
          <w:szCs w:val="22"/>
        </w:rPr>
      </w:pPr>
      <w:r w:rsidRPr="00231FE4">
        <w:rPr>
          <w:sz w:val="22"/>
          <w:szCs w:val="22"/>
        </w:rPr>
        <w:t>Анализ таблицы показывает, что по общим объемам, удельным показателям развития мелиорации земель наша страна существенно отстает от США. Масштабность ее развития в России на сегодняшний день существенно отстает от передовых и развитых стран мира. При этом необходимость повышения эффективности с</w:t>
      </w:r>
      <w:r>
        <w:rPr>
          <w:sz w:val="22"/>
          <w:szCs w:val="22"/>
        </w:rPr>
        <w:t xml:space="preserve">ельского </w:t>
      </w:r>
      <w:r w:rsidRPr="00231FE4">
        <w:rPr>
          <w:sz w:val="22"/>
          <w:szCs w:val="22"/>
        </w:rPr>
        <w:t>х</w:t>
      </w:r>
      <w:r>
        <w:rPr>
          <w:sz w:val="22"/>
          <w:szCs w:val="22"/>
        </w:rPr>
        <w:t>озяйства</w:t>
      </w:r>
      <w:r w:rsidRPr="00231FE4">
        <w:rPr>
          <w:sz w:val="22"/>
          <w:szCs w:val="22"/>
        </w:rPr>
        <w:t>, его стабилизации на фоне невысокой биологической продуктивности, определяют целесообразность широкого развития мелиорации земель.</w:t>
      </w:r>
    </w:p>
    <w:p w:rsidR="00231FE4" w:rsidRDefault="00231FE4" w:rsidP="00231FE4">
      <w:pPr>
        <w:widowControl w:val="0"/>
        <w:shd w:val="clear" w:color="auto" w:fill="FFFFFF"/>
        <w:ind w:firstLine="454"/>
        <w:jc w:val="center"/>
        <w:rPr>
          <w:b/>
          <w:bCs/>
          <w:sz w:val="22"/>
          <w:szCs w:val="22"/>
        </w:rPr>
      </w:pPr>
    </w:p>
    <w:p w:rsidR="00C62045" w:rsidRDefault="00C62045">
      <w:pPr>
        <w:spacing w:after="200" w:line="276" w:lineRule="auto"/>
        <w:rPr>
          <w:b/>
          <w:bCs/>
          <w:sz w:val="22"/>
          <w:szCs w:val="22"/>
        </w:rPr>
      </w:pPr>
      <w:r>
        <w:rPr>
          <w:b/>
          <w:bCs/>
          <w:sz w:val="22"/>
          <w:szCs w:val="22"/>
        </w:rPr>
        <w:br w:type="page"/>
      </w:r>
    </w:p>
    <w:p w:rsidR="00231FE4" w:rsidRPr="00231FE4" w:rsidRDefault="00231FE4" w:rsidP="00231FE4">
      <w:pPr>
        <w:widowControl w:val="0"/>
        <w:shd w:val="clear" w:color="auto" w:fill="FFFFFF"/>
        <w:ind w:firstLine="454"/>
        <w:jc w:val="center"/>
        <w:rPr>
          <w:b/>
          <w:bCs/>
          <w:sz w:val="22"/>
          <w:szCs w:val="22"/>
        </w:rPr>
      </w:pPr>
      <w:r>
        <w:rPr>
          <w:b/>
          <w:bCs/>
          <w:sz w:val="22"/>
          <w:szCs w:val="22"/>
        </w:rPr>
        <w:lastRenderedPageBreak/>
        <w:t>2.</w:t>
      </w:r>
      <w:r w:rsidR="00F53A25">
        <w:rPr>
          <w:b/>
          <w:bCs/>
          <w:sz w:val="22"/>
          <w:szCs w:val="22"/>
        </w:rPr>
        <w:t>4</w:t>
      </w:r>
      <w:r>
        <w:rPr>
          <w:b/>
          <w:bCs/>
          <w:sz w:val="22"/>
          <w:szCs w:val="22"/>
        </w:rPr>
        <w:t xml:space="preserve"> </w:t>
      </w:r>
      <w:r w:rsidRPr="00231FE4">
        <w:rPr>
          <w:b/>
          <w:bCs/>
          <w:sz w:val="22"/>
          <w:szCs w:val="22"/>
        </w:rPr>
        <w:t xml:space="preserve">Характеристика земельного фонда РФ </w:t>
      </w:r>
    </w:p>
    <w:p w:rsidR="00C62045" w:rsidRDefault="00C62045" w:rsidP="00231FE4">
      <w:pPr>
        <w:widowControl w:val="0"/>
        <w:shd w:val="clear" w:color="auto" w:fill="FFFFFF"/>
        <w:ind w:firstLine="454"/>
        <w:jc w:val="both"/>
        <w:rPr>
          <w:sz w:val="22"/>
          <w:szCs w:val="22"/>
        </w:rPr>
      </w:pPr>
    </w:p>
    <w:p w:rsidR="00231FE4" w:rsidRPr="00231FE4" w:rsidRDefault="00231FE4" w:rsidP="00231FE4">
      <w:pPr>
        <w:widowControl w:val="0"/>
        <w:shd w:val="clear" w:color="auto" w:fill="FFFFFF"/>
        <w:ind w:firstLine="454"/>
        <w:jc w:val="both"/>
        <w:rPr>
          <w:sz w:val="22"/>
          <w:szCs w:val="22"/>
        </w:rPr>
      </w:pPr>
      <w:r w:rsidRPr="00231FE4">
        <w:rPr>
          <w:sz w:val="22"/>
          <w:szCs w:val="22"/>
        </w:rPr>
        <w:t>Повышение жизненного уровня народа - объективная закономе</w:t>
      </w:r>
      <w:r w:rsidRPr="00231FE4">
        <w:rPr>
          <w:sz w:val="22"/>
          <w:szCs w:val="22"/>
        </w:rPr>
        <w:t>р</w:t>
      </w:r>
      <w:r w:rsidRPr="00231FE4">
        <w:rPr>
          <w:sz w:val="22"/>
          <w:szCs w:val="22"/>
        </w:rPr>
        <w:t>ность развивающегося общества. При этом основное внимание удел</w:t>
      </w:r>
      <w:r w:rsidRPr="00231FE4">
        <w:rPr>
          <w:sz w:val="22"/>
          <w:szCs w:val="22"/>
        </w:rPr>
        <w:t>я</w:t>
      </w:r>
      <w:r w:rsidRPr="00231FE4">
        <w:rPr>
          <w:sz w:val="22"/>
          <w:szCs w:val="22"/>
        </w:rPr>
        <w:t>ется надежному обеспечению населения высококачественными пр</w:t>
      </w:r>
      <w:r w:rsidRPr="00231FE4">
        <w:rPr>
          <w:sz w:val="22"/>
          <w:szCs w:val="22"/>
        </w:rPr>
        <w:t>о</w:t>
      </w:r>
      <w:r w:rsidRPr="00231FE4">
        <w:rPr>
          <w:sz w:val="22"/>
          <w:szCs w:val="22"/>
        </w:rPr>
        <w:t>дуктами питания. В современных условиях ресурсы продовольствия создаются в трех отраслях народного хозяйства: сельском, рыбном и лесном. Наиболее надежным и перспективным источником произво</w:t>
      </w:r>
      <w:r w:rsidRPr="00231FE4">
        <w:rPr>
          <w:sz w:val="22"/>
          <w:szCs w:val="22"/>
        </w:rPr>
        <w:t>д</w:t>
      </w:r>
      <w:r w:rsidRPr="00231FE4">
        <w:rPr>
          <w:sz w:val="22"/>
          <w:szCs w:val="22"/>
        </w:rPr>
        <w:t>ства продуктов питания остается сельское хозяйство. Одна из наиб</w:t>
      </w:r>
      <w:r w:rsidRPr="00231FE4">
        <w:rPr>
          <w:sz w:val="22"/>
          <w:szCs w:val="22"/>
        </w:rPr>
        <w:t>о</w:t>
      </w:r>
      <w:r w:rsidRPr="00231FE4">
        <w:rPr>
          <w:sz w:val="22"/>
          <w:szCs w:val="22"/>
        </w:rPr>
        <w:t>лее важных особенностей сельского хозяйства - главные средства производства представлены живыми организмами, кроме того, ур</w:t>
      </w:r>
      <w:r w:rsidRPr="00231FE4">
        <w:rPr>
          <w:sz w:val="22"/>
          <w:szCs w:val="22"/>
        </w:rPr>
        <w:t>о</w:t>
      </w:r>
      <w:r w:rsidRPr="00231FE4">
        <w:rPr>
          <w:sz w:val="22"/>
          <w:szCs w:val="22"/>
        </w:rPr>
        <w:t>вень его развития, стабильность в значительной степени определяются уровнем почвенного плодородия и климатическими факторами.</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Согласно </w:t>
      </w:r>
      <w:proofErr w:type="spellStart"/>
      <w:r w:rsidRPr="00231FE4">
        <w:rPr>
          <w:sz w:val="22"/>
          <w:szCs w:val="22"/>
        </w:rPr>
        <w:t>общепланетарной</w:t>
      </w:r>
      <w:proofErr w:type="spellEnd"/>
      <w:r w:rsidRPr="00231FE4">
        <w:rPr>
          <w:sz w:val="22"/>
          <w:szCs w:val="22"/>
        </w:rPr>
        <w:t xml:space="preserve"> шкале РФ относится к группе стран с пониженной биологической продуктивностью сельскохозяйственных угодий. В Китае и США, например, гектар продуктивнее нашего в среднем в 2 раза, в Австралии в 3 раза, Индии и Бразилии - более чем в 4 раза. Это вызвано географическим положением территории.</w:t>
      </w:r>
    </w:p>
    <w:p w:rsidR="00231FE4" w:rsidRPr="00231FE4" w:rsidRDefault="00231FE4" w:rsidP="00231FE4">
      <w:pPr>
        <w:widowControl w:val="0"/>
        <w:shd w:val="clear" w:color="auto" w:fill="FFFFFF"/>
        <w:ind w:firstLine="454"/>
        <w:jc w:val="both"/>
        <w:rPr>
          <w:sz w:val="22"/>
          <w:szCs w:val="22"/>
        </w:rPr>
      </w:pPr>
      <w:r w:rsidRPr="00231FE4">
        <w:rPr>
          <w:sz w:val="22"/>
          <w:szCs w:val="22"/>
        </w:rPr>
        <w:t>Общая площадь земельных ресурсов России составляет 1,71 млрд.га. Почти 2/3 территории приходится на зону вечной мерзлоты. Более 1/2 территории занято лесами и кустарником. Сельскохозяйс</w:t>
      </w:r>
      <w:r w:rsidRPr="00231FE4">
        <w:rPr>
          <w:sz w:val="22"/>
          <w:szCs w:val="22"/>
        </w:rPr>
        <w:t>т</w:t>
      </w:r>
      <w:r w:rsidRPr="00231FE4">
        <w:rPr>
          <w:sz w:val="22"/>
          <w:szCs w:val="22"/>
        </w:rPr>
        <w:t>венные угодья занимают 222 млн.</w:t>
      </w:r>
      <w:r>
        <w:rPr>
          <w:sz w:val="22"/>
          <w:szCs w:val="22"/>
        </w:rPr>
        <w:t xml:space="preserve"> </w:t>
      </w:r>
      <w:r w:rsidRPr="00231FE4">
        <w:rPr>
          <w:sz w:val="22"/>
          <w:szCs w:val="22"/>
        </w:rPr>
        <w:t>га из них пашни 133 млн.</w:t>
      </w:r>
      <w:r>
        <w:rPr>
          <w:sz w:val="22"/>
          <w:szCs w:val="22"/>
        </w:rPr>
        <w:t xml:space="preserve"> </w:t>
      </w:r>
      <w:r w:rsidRPr="00231FE4">
        <w:rPr>
          <w:sz w:val="22"/>
          <w:szCs w:val="22"/>
        </w:rPr>
        <w:t>га (в США - 178 млн.</w:t>
      </w:r>
      <w:r>
        <w:rPr>
          <w:sz w:val="22"/>
          <w:szCs w:val="22"/>
        </w:rPr>
        <w:t xml:space="preserve"> </w:t>
      </w:r>
      <w:r w:rsidRPr="00231FE4">
        <w:rPr>
          <w:sz w:val="22"/>
          <w:szCs w:val="22"/>
        </w:rPr>
        <w:t>га).</w:t>
      </w:r>
    </w:p>
    <w:p w:rsidR="00231FE4" w:rsidRPr="00231FE4" w:rsidRDefault="00231FE4" w:rsidP="00231FE4">
      <w:pPr>
        <w:widowControl w:val="0"/>
        <w:shd w:val="clear" w:color="auto" w:fill="FFFFFF"/>
        <w:ind w:firstLine="454"/>
        <w:jc w:val="both"/>
        <w:rPr>
          <w:sz w:val="22"/>
          <w:szCs w:val="22"/>
        </w:rPr>
      </w:pPr>
      <w:r>
        <w:rPr>
          <w:sz w:val="22"/>
          <w:szCs w:val="22"/>
        </w:rPr>
        <w:t>Н</w:t>
      </w:r>
      <w:r w:rsidRPr="00231FE4">
        <w:rPr>
          <w:sz w:val="22"/>
          <w:szCs w:val="22"/>
        </w:rPr>
        <w:t>еобходимость повышения эффективности с</w:t>
      </w:r>
      <w:r>
        <w:rPr>
          <w:sz w:val="22"/>
          <w:szCs w:val="22"/>
        </w:rPr>
        <w:t xml:space="preserve">ельского </w:t>
      </w:r>
      <w:r w:rsidRPr="00231FE4">
        <w:rPr>
          <w:sz w:val="22"/>
          <w:szCs w:val="22"/>
        </w:rPr>
        <w:t>х</w:t>
      </w:r>
      <w:r>
        <w:rPr>
          <w:sz w:val="22"/>
          <w:szCs w:val="22"/>
        </w:rPr>
        <w:t>озяйства</w:t>
      </w:r>
      <w:r w:rsidRPr="00231FE4">
        <w:rPr>
          <w:sz w:val="22"/>
          <w:szCs w:val="22"/>
        </w:rPr>
        <w:t xml:space="preserve"> на основе роста почвенного плодородия и биологической продукти</w:t>
      </w:r>
      <w:r w:rsidRPr="00231FE4">
        <w:rPr>
          <w:sz w:val="22"/>
          <w:szCs w:val="22"/>
        </w:rPr>
        <w:t>в</w:t>
      </w:r>
      <w:r w:rsidRPr="00231FE4">
        <w:rPr>
          <w:sz w:val="22"/>
          <w:szCs w:val="22"/>
        </w:rPr>
        <w:t>ности определяют необходимость развития мелиорации.</w:t>
      </w:r>
    </w:p>
    <w:p w:rsidR="00231FE4" w:rsidRPr="00231FE4" w:rsidRDefault="00231FE4" w:rsidP="00231FE4">
      <w:pPr>
        <w:widowControl w:val="0"/>
        <w:shd w:val="clear" w:color="auto" w:fill="FFFFFF"/>
        <w:ind w:firstLine="454"/>
        <w:jc w:val="both"/>
        <w:rPr>
          <w:sz w:val="22"/>
          <w:szCs w:val="22"/>
        </w:rPr>
      </w:pPr>
      <w:r w:rsidRPr="00231FE4">
        <w:rPr>
          <w:sz w:val="22"/>
          <w:szCs w:val="22"/>
        </w:rPr>
        <w:t>Мелиорация сельскохозяйственных земель - это деятельность, обеспечивающая целенаправленное коренное и долговременное улучшение или сохранение почвенного плодородия и условий обит</w:t>
      </w:r>
      <w:r w:rsidRPr="00231FE4">
        <w:rPr>
          <w:sz w:val="22"/>
          <w:szCs w:val="22"/>
        </w:rPr>
        <w:t>а</w:t>
      </w:r>
      <w:r w:rsidRPr="00231FE4">
        <w:rPr>
          <w:sz w:val="22"/>
          <w:szCs w:val="22"/>
        </w:rPr>
        <w:t>ния культивируемых растений. Виды мелиорации принято называть по наименованию средств воздействия на компоненты природной ср</w:t>
      </w:r>
      <w:r w:rsidRPr="00231FE4">
        <w:rPr>
          <w:sz w:val="22"/>
          <w:szCs w:val="22"/>
        </w:rPr>
        <w:t>е</w:t>
      </w:r>
      <w:r w:rsidRPr="00231FE4">
        <w:rPr>
          <w:sz w:val="22"/>
          <w:szCs w:val="22"/>
        </w:rPr>
        <w:t xml:space="preserve">ды пли природные объекты. С учетом этого предлагается различать: земельные, </w:t>
      </w:r>
      <w:r>
        <w:rPr>
          <w:sz w:val="22"/>
          <w:szCs w:val="22"/>
        </w:rPr>
        <w:t>в</w:t>
      </w:r>
      <w:r w:rsidRPr="00231FE4">
        <w:rPr>
          <w:sz w:val="22"/>
          <w:szCs w:val="22"/>
        </w:rPr>
        <w:t xml:space="preserve">одные, воздушные, химические, растительные, </w:t>
      </w:r>
      <w:proofErr w:type="spellStart"/>
      <w:r w:rsidRPr="00231FE4">
        <w:rPr>
          <w:sz w:val="22"/>
          <w:szCs w:val="22"/>
        </w:rPr>
        <w:t>зоомели</w:t>
      </w:r>
      <w:r w:rsidRPr="00231FE4">
        <w:rPr>
          <w:sz w:val="22"/>
          <w:szCs w:val="22"/>
        </w:rPr>
        <w:t>о</w:t>
      </w:r>
      <w:r w:rsidRPr="00231FE4">
        <w:rPr>
          <w:sz w:val="22"/>
          <w:szCs w:val="22"/>
        </w:rPr>
        <w:t>рации</w:t>
      </w:r>
      <w:proofErr w:type="spellEnd"/>
      <w:r w:rsidRPr="00231FE4">
        <w:rPr>
          <w:sz w:val="22"/>
          <w:szCs w:val="22"/>
        </w:rPr>
        <w:t xml:space="preserve"> и технические мелиорации. Каждый вид мелиорации может быть реализован посредством проведения различных мероприятий, которые в спою очередь, реализуются через способы и приемы.</w:t>
      </w:r>
    </w:p>
    <w:p w:rsidR="00231FE4" w:rsidRPr="00231FE4" w:rsidRDefault="00231FE4" w:rsidP="00231FE4">
      <w:pPr>
        <w:widowControl w:val="0"/>
        <w:shd w:val="clear" w:color="auto" w:fill="FFFFFF"/>
        <w:ind w:firstLine="454"/>
        <w:jc w:val="both"/>
        <w:rPr>
          <w:sz w:val="22"/>
          <w:szCs w:val="22"/>
        </w:rPr>
      </w:pPr>
      <w:r w:rsidRPr="00231FE4">
        <w:rPr>
          <w:sz w:val="22"/>
          <w:szCs w:val="22"/>
        </w:rPr>
        <w:t>Инженерные мелиорации (улучшение инженерией) комплекс технических мероприяти</w:t>
      </w:r>
      <w:r>
        <w:rPr>
          <w:sz w:val="22"/>
          <w:szCs w:val="22"/>
        </w:rPr>
        <w:t>й</w:t>
      </w:r>
      <w:r w:rsidRPr="00231FE4">
        <w:rPr>
          <w:sz w:val="22"/>
          <w:szCs w:val="22"/>
        </w:rPr>
        <w:t xml:space="preserve">, обеспечивающих улучшение состояния </w:t>
      </w:r>
      <w:r w:rsidRPr="00231FE4">
        <w:rPr>
          <w:sz w:val="22"/>
          <w:szCs w:val="22"/>
        </w:rPr>
        <w:lastRenderedPageBreak/>
        <w:t>или защиту природных объектов от вредного воздействия природных и антропогенных  процессов инженерными средствами, технологиями и приемами.</w:t>
      </w:r>
    </w:p>
    <w:p w:rsidR="00231FE4" w:rsidRPr="00231FE4" w:rsidRDefault="00231FE4" w:rsidP="00231FE4">
      <w:pPr>
        <w:widowControl w:val="0"/>
        <w:shd w:val="clear" w:color="auto" w:fill="FFFFFF"/>
        <w:ind w:firstLine="454"/>
        <w:jc w:val="both"/>
        <w:rPr>
          <w:sz w:val="22"/>
          <w:szCs w:val="22"/>
        </w:rPr>
      </w:pPr>
      <w:r w:rsidRPr="00231FE4">
        <w:rPr>
          <w:sz w:val="22"/>
          <w:szCs w:val="22"/>
        </w:rPr>
        <w:t>Правдивей Ю.П., под термином «инженерная» мелиорация пон</w:t>
      </w:r>
      <w:r w:rsidRPr="00231FE4">
        <w:rPr>
          <w:sz w:val="22"/>
          <w:szCs w:val="22"/>
        </w:rPr>
        <w:t>и</w:t>
      </w:r>
      <w:r w:rsidRPr="00231FE4">
        <w:rPr>
          <w:sz w:val="22"/>
          <w:szCs w:val="22"/>
        </w:rPr>
        <w:t>мал «комплекс технических приемов (мероприятий) и сооружений для улучшения природных условий осваиваемых и эксплуатируемых уч</w:t>
      </w:r>
      <w:r w:rsidRPr="00231FE4">
        <w:rPr>
          <w:sz w:val="22"/>
          <w:szCs w:val="22"/>
        </w:rPr>
        <w:t>а</w:t>
      </w:r>
      <w:r w:rsidRPr="00231FE4">
        <w:rPr>
          <w:sz w:val="22"/>
          <w:szCs w:val="22"/>
        </w:rPr>
        <w:t>стков земли».</w:t>
      </w:r>
    </w:p>
    <w:p w:rsidR="00231FE4" w:rsidRPr="00231FE4" w:rsidRDefault="00231FE4" w:rsidP="00231FE4">
      <w:pPr>
        <w:widowControl w:val="0"/>
        <w:shd w:val="clear" w:color="auto" w:fill="FFFFFF"/>
        <w:ind w:firstLine="454"/>
        <w:jc w:val="both"/>
        <w:rPr>
          <w:sz w:val="22"/>
          <w:szCs w:val="22"/>
        </w:rPr>
      </w:pPr>
      <w:r w:rsidRPr="00231FE4">
        <w:rPr>
          <w:sz w:val="22"/>
          <w:szCs w:val="22"/>
        </w:rPr>
        <w:t>Термин имеет более чем столетнюю историю, но в настоящее время применяется относительно редко. Его влияние связано с тем, что изначально вопросы мелиорации земель решали инженеры, и</w:t>
      </w:r>
      <w:r w:rsidRPr="00231FE4">
        <w:rPr>
          <w:sz w:val="22"/>
          <w:szCs w:val="22"/>
        </w:rPr>
        <w:t>с</w:t>
      </w:r>
      <w:r w:rsidRPr="00231FE4">
        <w:rPr>
          <w:sz w:val="22"/>
          <w:szCs w:val="22"/>
        </w:rPr>
        <w:t>пользуя знания и приемы строительных работ, устройства каналов, дренажа. Инженерные мелиорации в последующем рассматривались в качестве антипода сельскохозяйственных мелиораци</w:t>
      </w:r>
      <w:r>
        <w:rPr>
          <w:sz w:val="22"/>
          <w:szCs w:val="22"/>
        </w:rPr>
        <w:t>й</w:t>
      </w:r>
      <w:r w:rsidRPr="00231FE4">
        <w:rPr>
          <w:sz w:val="22"/>
          <w:szCs w:val="22"/>
        </w:rPr>
        <w:t>, несмотря на то, что при реализации последних использовались инженерные приемы, а орошение и осушение осуществлялось инженерами-гидротехниками. В целях дальнейшего разделения областей ведения в последующем под инженерными мелиорациями стали понимать мероприятия, пр</w:t>
      </w:r>
      <w:r w:rsidRPr="00231FE4">
        <w:rPr>
          <w:sz w:val="22"/>
          <w:szCs w:val="22"/>
        </w:rPr>
        <w:t>о</w:t>
      </w:r>
      <w:r w:rsidRPr="00231FE4">
        <w:rPr>
          <w:sz w:val="22"/>
          <w:szCs w:val="22"/>
        </w:rPr>
        <w:t>водимые не при улучшении почв, а только при улучшении грунтов, используемых в строительной деятельности.</w:t>
      </w:r>
    </w:p>
    <w:p w:rsidR="00231FE4" w:rsidRPr="00231FE4" w:rsidRDefault="00231FE4" w:rsidP="00231FE4">
      <w:pPr>
        <w:widowControl w:val="0"/>
        <w:shd w:val="clear" w:color="auto" w:fill="FFFFFF"/>
        <w:ind w:firstLine="454"/>
        <w:jc w:val="both"/>
        <w:rPr>
          <w:sz w:val="22"/>
          <w:szCs w:val="22"/>
        </w:rPr>
      </w:pPr>
      <w:r w:rsidRPr="00231FE4">
        <w:rPr>
          <w:sz w:val="22"/>
          <w:szCs w:val="22"/>
        </w:rPr>
        <w:t>Различают три основных вида мелиорации: инженерную (гидр</w:t>
      </w:r>
      <w:r w:rsidRPr="00231FE4">
        <w:rPr>
          <w:sz w:val="22"/>
          <w:szCs w:val="22"/>
        </w:rPr>
        <w:t>о</w:t>
      </w:r>
      <w:r w:rsidRPr="00231FE4">
        <w:rPr>
          <w:sz w:val="22"/>
          <w:szCs w:val="22"/>
        </w:rPr>
        <w:t xml:space="preserve">мелиорацию), сельскохозяйственную и противоэрозионную, которые, в свою очередь, имеют несколько типов. По утверждению К.Л. </w:t>
      </w:r>
      <w:proofErr w:type="spellStart"/>
      <w:r w:rsidRPr="00231FE4">
        <w:rPr>
          <w:sz w:val="22"/>
          <w:szCs w:val="22"/>
        </w:rPr>
        <w:t>Явл</w:t>
      </w:r>
      <w:r w:rsidRPr="00231FE4">
        <w:rPr>
          <w:sz w:val="22"/>
          <w:szCs w:val="22"/>
        </w:rPr>
        <w:t>я</w:t>
      </w:r>
      <w:r w:rsidRPr="00231FE4">
        <w:rPr>
          <w:sz w:val="22"/>
          <w:szCs w:val="22"/>
        </w:rPr>
        <w:t>повой</w:t>
      </w:r>
      <w:proofErr w:type="spellEnd"/>
      <w:r w:rsidRPr="00231FE4">
        <w:rPr>
          <w:sz w:val="22"/>
          <w:szCs w:val="22"/>
        </w:rPr>
        <w:t xml:space="preserve"> типом инженерных мелиорации определена - гидромелиорация, задачами которой являются орошение, осушение и </w:t>
      </w:r>
      <w:proofErr w:type="spellStart"/>
      <w:r w:rsidRPr="00231FE4">
        <w:rPr>
          <w:sz w:val="22"/>
          <w:szCs w:val="22"/>
        </w:rPr>
        <w:t>рассоление</w:t>
      </w:r>
      <w:proofErr w:type="spellEnd"/>
      <w:r w:rsidRPr="00231FE4">
        <w:rPr>
          <w:sz w:val="22"/>
          <w:szCs w:val="22"/>
        </w:rPr>
        <w:t xml:space="preserve"> земель. В область деятельности инженерных мелиорации входит защита з</w:t>
      </w:r>
      <w:r w:rsidRPr="00231FE4">
        <w:rPr>
          <w:sz w:val="22"/>
          <w:szCs w:val="22"/>
        </w:rPr>
        <w:t>е</w:t>
      </w:r>
      <w:r w:rsidRPr="00231FE4">
        <w:rPr>
          <w:sz w:val="22"/>
          <w:szCs w:val="22"/>
        </w:rPr>
        <w:t xml:space="preserve">мель от разрушительных воздействий водной среды, защиту от селей и оползней, предупреждение </w:t>
      </w:r>
      <w:proofErr w:type="spellStart"/>
      <w:r w:rsidRPr="00231FE4">
        <w:rPr>
          <w:sz w:val="22"/>
          <w:szCs w:val="22"/>
        </w:rPr>
        <w:t>оврагообразования</w:t>
      </w:r>
      <w:proofErr w:type="spellEnd"/>
      <w:r w:rsidRPr="00231FE4">
        <w:rPr>
          <w:sz w:val="22"/>
          <w:szCs w:val="22"/>
        </w:rPr>
        <w:t xml:space="preserve"> и другие мелиор</w:t>
      </w:r>
      <w:r w:rsidRPr="00231FE4">
        <w:rPr>
          <w:sz w:val="22"/>
          <w:szCs w:val="22"/>
        </w:rPr>
        <w:t>а</w:t>
      </w:r>
      <w:r w:rsidRPr="00231FE4">
        <w:rPr>
          <w:sz w:val="22"/>
          <w:szCs w:val="22"/>
        </w:rPr>
        <w:t>тивные мероприятия, реализуемые с применением инженерных си</w:t>
      </w:r>
      <w:r w:rsidRPr="00231FE4">
        <w:rPr>
          <w:sz w:val="22"/>
          <w:szCs w:val="22"/>
        </w:rPr>
        <w:t>с</w:t>
      </w:r>
      <w:r w:rsidRPr="00231FE4">
        <w:rPr>
          <w:sz w:val="22"/>
          <w:szCs w:val="22"/>
        </w:rPr>
        <w:t>тем и сооружений.</w:t>
      </w:r>
    </w:p>
    <w:p w:rsidR="00231FE4" w:rsidRPr="00231FE4" w:rsidRDefault="00231FE4" w:rsidP="00231FE4">
      <w:pPr>
        <w:widowControl w:val="0"/>
        <w:ind w:firstLine="454"/>
        <w:jc w:val="both"/>
        <w:rPr>
          <w:sz w:val="22"/>
          <w:szCs w:val="22"/>
        </w:rPr>
      </w:pPr>
      <w:r w:rsidRPr="00231FE4">
        <w:rPr>
          <w:sz w:val="22"/>
          <w:szCs w:val="22"/>
        </w:rPr>
        <w:t>Широкий спектр мероприятий и приемов инженерной деятельн</w:t>
      </w:r>
      <w:r w:rsidRPr="00231FE4">
        <w:rPr>
          <w:sz w:val="22"/>
          <w:szCs w:val="22"/>
        </w:rPr>
        <w:t>о</w:t>
      </w:r>
      <w:r w:rsidRPr="00231FE4">
        <w:rPr>
          <w:sz w:val="22"/>
          <w:szCs w:val="22"/>
        </w:rPr>
        <w:t>сти по мелиорации объектов природной среды, осуществляемой в ц</w:t>
      </w:r>
      <w:r w:rsidRPr="00231FE4">
        <w:rPr>
          <w:sz w:val="22"/>
          <w:szCs w:val="22"/>
        </w:rPr>
        <w:t>е</w:t>
      </w:r>
      <w:r w:rsidRPr="00231FE4">
        <w:rPr>
          <w:sz w:val="22"/>
          <w:szCs w:val="22"/>
        </w:rPr>
        <w:t>лях их охраны и использования различными областями, не позволяет получить точное определение термина. Вместе с тем, необходимость инженерной составляющей при проведении различных мелиорати</w:t>
      </w:r>
      <w:r w:rsidRPr="00231FE4">
        <w:rPr>
          <w:sz w:val="22"/>
          <w:szCs w:val="22"/>
        </w:rPr>
        <w:t>в</w:t>
      </w:r>
      <w:r w:rsidRPr="00231FE4">
        <w:rPr>
          <w:sz w:val="22"/>
          <w:szCs w:val="22"/>
        </w:rPr>
        <w:t xml:space="preserve">ных мероприятий вызвала появление ряда наименований мелиорации, содержащих слова «инженерно...» и «инженерная». Среди таковых: инженерные лесомелиорации, инженерно-геологические, инженерно-сельскохозяйственные и биоинженерные мелиорации. Вид, характер и </w:t>
      </w:r>
      <w:r w:rsidRPr="00231FE4">
        <w:rPr>
          <w:sz w:val="22"/>
          <w:szCs w:val="22"/>
        </w:rPr>
        <w:lastRenderedPageBreak/>
        <w:t>объем инженерной составляющей в указанных видах мелиорации ра</w:t>
      </w:r>
      <w:r w:rsidRPr="00231FE4">
        <w:rPr>
          <w:sz w:val="22"/>
          <w:szCs w:val="22"/>
        </w:rPr>
        <w:t>з</w:t>
      </w:r>
      <w:r w:rsidRPr="00231FE4">
        <w:rPr>
          <w:sz w:val="22"/>
          <w:szCs w:val="22"/>
        </w:rPr>
        <w:t>личен. Под инженерной составляющей таких мелиорации понимают инженерные сооружения, устройства или элементы взаимоувязанные с другими средствами мелиоративного воздействия, при отсутствии которых эти воздействия не могут быть реализованы или их эффе</w:t>
      </w:r>
      <w:r w:rsidRPr="00231FE4">
        <w:rPr>
          <w:sz w:val="22"/>
          <w:szCs w:val="22"/>
        </w:rPr>
        <w:t>к</w:t>
      </w:r>
      <w:r w:rsidRPr="00231FE4">
        <w:rPr>
          <w:sz w:val="22"/>
          <w:szCs w:val="22"/>
        </w:rPr>
        <w:t>тивность значительно снижается. Необходимо отметить, что без и</w:t>
      </w:r>
      <w:r w:rsidRPr="00231FE4">
        <w:rPr>
          <w:sz w:val="22"/>
          <w:szCs w:val="22"/>
        </w:rPr>
        <w:t>н</w:t>
      </w:r>
      <w:r w:rsidRPr="00231FE4">
        <w:rPr>
          <w:sz w:val="22"/>
          <w:szCs w:val="22"/>
        </w:rPr>
        <w:t>женерного обеспечения и без инженерной инфраструктуры многие виды мелиорации не могут быть реализованы в принципе. Отметим и то, что имеется мнение о том, что инженерную составляющую в ряде мелиорации составляет их расчетная и конструктивная часть (инж</w:t>
      </w:r>
      <w:r w:rsidRPr="00231FE4">
        <w:rPr>
          <w:sz w:val="22"/>
          <w:szCs w:val="22"/>
        </w:rPr>
        <w:t>е</w:t>
      </w:r>
      <w:r w:rsidRPr="00231FE4">
        <w:rPr>
          <w:sz w:val="22"/>
          <w:szCs w:val="22"/>
        </w:rPr>
        <w:t>нерные расчеты и конструкции). В связи с наличием инженерной с</w:t>
      </w:r>
      <w:r w:rsidRPr="00231FE4">
        <w:rPr>
          <w:sz w:val="22"/>
          <w:szCs w:val="22"/>
        </w:rPr>
        <w:t>о</w:t>
      </w:r>
      <w:r w:rsidRPr="00231FE4">
        <w:rPr>
          <w:sz w:val="22"/>
          <w:szCs w:val="22"/>
        </w:rPr>
        <w:t>ставляющей в ряде видов мелиорации специалистами предлагается определять их терминами: «инженерно-мелиоративные мероприятия», «инженерные мероприятия, инженерно-технические мероприятия». Имеются предложения об использовании понятия «технические м</w:t>
      </w:r>
      <w:r w:rsidRPr="00231FE4">
        <w:rPr>
          <w:sz w:val="22"/>
          <w:szCs w:val="22"/>
        </w:rPr>
        <w:t>е</w:t>
      </w:r>
      <w:r w:rsidRPr="00231FE4">
        <w:rPr>
          <w:sz w:val="22"/>
          <w:szCs w:val="22"/>
        </w:rPr>
        <w:t>лиорации», по существу соответствующие представлениям об инж</w:t>
      </w:r>
      <w:r w:rsidRPr="00231FE4">
        <w:rPr>
          <w:sz w:val="22"/>
          <w:szCs w:val="22"/>
        </w:rPr>
        <w:t>е</w:t>
      </w:r>
      <w:r w:rsidRPr="00231FE4">
        <w:rPr>
          <w:sz w:val="22"/>
          <w:szCs w:val="22"/>
        </w:rPr>
        <w:t>нерных мелиорациях.</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В настоящее время деление мелиорации на инженерные и </w:t>
      </w:r>
      <w:proofErr w:type="spellStart"/>
      <w:r w:rsidRPr="00231FE4">
        <w:rPr>
          <w:sz w:val="22"/>
          <w:szCs w:val="22"/>
        </w:rPr>
        <w:t>неи</w:t>
      </w:r>
      <w:r w:rsidRPr="00231FE4">
        <w:rPr>
          <w:sz w:val="22"/>
          <w:szCs w:val="22"/>
        </w:rPr>
        <w:t>н</w:t>
      </w:r>
      <w:r w:rsidRPr="00231FE4">
        <w:rPr>
          <w:sz w:val="22"/>
          <w:szCs w:val="22"/>
        </w:rPr>
        <w:t>женерные</w:t>
      </w:r>
      <w:proofErr w:type="spellEnd"/>
      <w:r w:rsidRPr="00231FE4">
        <w:rPr>
          <w:sz w:val="22"/>
          <w:szCs w:val="22"/>
        </w:rPr>
        <w:t xml:space="preserve"> носит условный характер и вряд ли целесообразно, что и предопределило крайне редкое использование термина «инженерные мелиорации».</w:t>
      </w:r>
    </w:p>
    <w:p w:rsidR="00231FE4" w:rsidRPr="00231FE4" w:rsidRDefault="00231FE4" w:rsidP="00231FE4">
      <w:pPr>
        <w:widowControl w:val="0"/>
        <w:shd w:val="clear" w:color="auto" w:fill="FFFFFF"/>
        <w:ind w:firstLine="454"/>
        <w:jc w:val="both"/>
        <w:rPr>
          <w:sz w:val="22"/>
          <w:szCs w:val="22"/>
        </w:rPr>
      </w:pPr>
      <w:r w:rsidRPr="00231FE4">
        <w:rPr>
          <w:sz w:val="22"/>
          <w:szCs w:val="22"/>
        </w:rPr>
        <w:t>Под термином «инженерная мелиорация» следует понимать ко</w:t>
      </w:r>
      <w:r w:rsidRPr="00231FE4">
        <w:rPr>
          <w:sz w:val="22"/>
          <w:szCs w:val="22"/>
        </w:rPr>
        <w:t>м</w:t>
      </w:r>
      <w:r w:rsidRPr="00231FE4">
        <w:rPr>
          <w:sz w:val="22"/>
          <w:szCs w:val="22"/>
        </w:rPr>
        <w:t>плекс технических приемов (мероприятий) и сооружений для улучш</w:t>
      </w:r>
      <w:r w:rsidRPr="00231FE4">
        <w:rPr>
          <w:sz w:val="22"/>
          <w:szCs w:val="22"/>
        </w:rPr>
        <w:t>е</w:t>
      </w:r>
      <w:r w:rsidRPr="00231FE4">
        <w:rPr>
          <w:sz w:val="22"/>
          <w:szCs w:val="22"/>
        </w:rPr>
        <w:t>ния природных условий осваиваемых или эксплуатируемых участков земли. Не все, что создано природой, может быть использовано в пе</w:t>
      </w:r>
      <w:r w:rsidRPr="00231FE4">
        <w:rPr>
          <w:sz w:val="22"/>
          <w:szCs w:val="22"/>
        </w:rPr>
        <w:t>р</w:t>
      </w:r>
      <w:r w:rsidRPr="00231FE4">
        <w:rPr>
          <w:sz w:val="22"/>
          <w:szCs w:val="22"/>
        </w:rPr>
        <w:t>воначальном виде. Природа не постоянна. Ее развитие продолжается, к тому же нередко, неосознанная деятельность человека оставляет з</w:t>
      </w:r>
      <w:r w:rsidRPr="00231FE4">
        <w:rPr>
          <w:sz w:val="22"/>
          <w:szCs w:val="22"/>
        </w:rPr>
        <w:t>а</w:t>
      </w:r>
      <w:r w:rsidRPr="00231FE4">
        <w:rPr>
          <w:sz w:val="22"/>
          <w:szCs w:val="22"/>
        </w:rPr>
        <w:t>метные отрицательные последствия в природной среде. Улучшить природные свойства, устранить отрицательные последствия деятел</w:t>
      </w:r>
      <w:r w:rsidRPr="00231FE4">
        <w:rPr>
          <w:sz w:val="22"/>
          <w:szCs w:val="22"/>
        </w:rPr>
        <w:t>ь</w:t>
      </w:r>
      <w:r w:rsidRPr="00231FE4">
        <w:rPr>
          <w:sz w:val="22"/>
          <w:szCs w:val="22"/>
        </w:rPr>
        <w:t>ности человека призвана инженерная мелиорация.</w:t>
      </w:r>
    </w:p>
    <w:p w:rsidR="00231FE4" w:rsidRPr="00231FE4" w:rsidRDefault="00231FE4" w:rsidP="00231FE4">
      <w:pPr>
        <w:widowControl w:val="0"/>
        <w:shd w:val="clear" w:color="auto" w:fill="FFFFFF"/>
        <w:ind w:firstLine="454"/>
        <w:jc w:val="both"/>
        <w:rPr>
          <w:sz w:val="22"/>
          <w:szCs w:val="22"/>
        </w:rPr>
      </w:pPr>
      <w:r w:rsidRPr="00231FE4">
        <w:rPr>
          <w:sz w:val="22"/>
          <w:szCs w:val="22"/>
        </w:rPr>
        <w:t>Инженерная мелиорация - многоплановая наука. Область ее де</w:t>
      </w:r>
      <w:r w:rsidRPr="00231FE4">
        <w:rPr>
          <w:sz w:val="22"/>
          <w:szCs w:val="22"/>
        </w:rPr>
        <w:t>я</w:t>
      </w:r>
      <w:r w:rsidRPr="00231FE4">
        <w:rPr>
          <w:sz w:val="22"/>
          <w:szCs w:val="22"/>
        </w:rPr>
        <w:t>тельности весьма широка. Это - осушение затопленных территорий с целью оздоровления местности, сельскохозяйственного использов</w:t>
      </w:r>
      <w:r w:rsidRPr="00231FE4">
        <w:rPr>
          <w:sz w:val="22"/>
          <w:szCs w:val="22"/>
        </w:rPr>
        <w:t>а</w:t>
      </w:r>
      <w:r w:rsidRPr="00231FE4">
        <w:rPr>
          <w:sz w:val="22"/>
          <w:szCs w:val="22"/>
        </w:rPr>
        <w:t>ния, добычи полезных ископаемых ресурсов. При осушении подто</w:t>
      </w:r>
      <w:r w:rsidRPr="00231FE4">
        <w:rPr>
          <w:sz w:val="22"/>
          <w:szCs w:val="22"/>
        </w:rPr>
        <w:t>п</w:t>
      </w:r>
      <w:r w:rsidRPr="00231FE4">
        <w:rPr>
          <w:sz w:val="22"/>
          <w:szCs w:val="22"/>
        </w:rPr>
        <w:t>ленных территорий открываются новые возможности для гражданск</w:t>
      </w:r>
      <w:r w:rsidRPr="00231FE4">
        <w:rPr>
          <w:sz w:val="22"/>
          <w:szCs w:val="22"/>
        </w:rPr>
        <w:t>о</w:t>
      </w:r>
      <w:r w:rsidRPr="00231FE4">
        <w:rPr>
          <w:sz w:val="22"/>
          <w:szCs w:val="22"/>
        </w:rPr>
        <w:t>го и промышленного строительства, создания новых земельных фо</w:t>
      </w:r>
      <w:r w:rsidRPr="00231FE4">
        <w:rPr>
          <w:sz w:val="22"/>
          <w:szCs w:val="22"/>
        </w:rPr>
        <w:t>н</w:t>
      </w:r>
      <w:r w:rsidRPr="00231FE4">
        <w:rPr>
          <w:sz w:val="22"/>
          <w:szCs w:val="22"/>
        </w:rPr>
        <w:t>дов.</w:t>
      </w:r>
    </w:p>
    <w:p w:rsidR="00231FE4" w:rsidRPr="00231FE4" w:rsidRDefault="00231FE4" w:rsidP="00231FE4">
      <w:pPr>
        <w:widowControl w:val="0"/>
        <w:shd w:val="clear" w:color="auto" w:fill="FFFFFF"/>
        <w:ind w:firstLine="454"/>
        <w:jc w:val="both"/>
        <w:rPr>
          <w:sz w:val="22"/>
          <w:szCs w:val="22"/>
        </w:rPr>
      </w:pPr>
      <w:r w:rsidRPr="00231FE4">
        <w:rPr>
          <w:sz w:val="22"/>
          <w:szCs w:val="22"/>
        </w:rPr>
        <w:t>Орошение решает задачи доставки и равномерного распредел</w:t>
      </w:r>
      <w:r w:rsidRPr="00231FE4">
        <w:rPr>
          <w:sz w:val="22"/>
          <w:szCs w:val="22"/>
        </w:rPr>
        <w:t>е</w:t>
      </w:r>
      <w:r w:rsidRPr="00231FE4">
        <w:rPr>
          <w:sz w:val="22"/>
          <w:szCs w:val="22"/>
        </w:rPr>
        <w:lastRenderedPageBreak/>
        <w:t>ния воды на сельскохозяйственных угодьях, испытывающих в естес</w:t>
      </w:r>
      <w:r w:rsidRPr="00231FE4">
        <w:rPr>
          <w:sz w:val="22"/>
          <w:szCs w:val="22"/>
        </w:rPr>
        <w:t>т</w:t>
      </w:r>
      <w:r w:rsidRPr="00231FE4">
        <w:rPr>
          <w:sz w:val="22"/>
          <w:szCs w:val="22"/>
        </w:rPr>
        <w:t>венных условиях недостаток влаги. С применением орошения во</w:t>
      </w:r>
      <w:r w:rsidRPr="00231FE4">
        <w:rPr>
          <w:sz w:val="22"/>
          <w:szCs w:val="22"/>
        </w:rPr>
        <w:t>з</w:t>
      </w:r>
      <w:r w:rsidRPr="00231FE4">
        <w:rPr>
          <w:sz w:val="22"/>
          <w:szCs w:val="22"/>
        </w:rPr>
        <w:t>можно сельскохозяйственное освоение новых ранее не используемых земель.</w:t>
      </w:r>
    </w:p>
    <w:p w:rsidR="00231FE4" w:rsidRPr="00231FE4" w:rsidRDefault="00231FE4" w:rsidP="00231FE4">
      <w:pPr>
        <w:widowControl w:val="0"/>
        <w:shd w:val="clear" w:color="auto" w:fill="FFFFFF"/>
        <w:ind w:firstLine="454"/>
        <w:jc w:val="both"/>
        <w:rPr>
          <w:sz w:val="22"/>
          <w:szCs w:val="22"/>
        </w:rPr>
      </w:pPr>
      <w:r w:rsidRPr="00231FE4">
        <w:rPr>
          <w:sz w:val="22"/>
          <w:szCs w:val="22"/>
        </w:rPr>
        <w:t>Обводнение подразумевает перераспределение водных ресурсов и увеличение длины и густоты водотоков, с целью ликвидации деф</w:t>
      </w:r>
      <w:r w:rsidRPr="00231FE4">
        <w:rPr>
          <w:sz w:val="22"/>
          <w:szCs w:val="22"/>
        </w:rPr>
        <w:t>и</w:t>
      </w:r>
      <w:r w:rsidRPr="00231FE4">
        <w:rPr>
          <w:sz w:val="22"/>
          <w:szCs w:val="22"/>
        </w:rPr>
        <w:t>цита воды в промышленных и сельскохозяйственных районах, на п</w:t>
      </w:r>
      <w:r w:rsidRPr="00231FE4">
        <w:rPr>
          <w:sz w:val="22"/>
          <w:szCs w:val="22"/>
        </w:rPr>
        <w:t>а</w:t>
      </w:r>
      <w:r w:rsidRPr="00231FE4">
        <w:rPr>
          <w:sz w:val="22"/>
          <w:szCs w:val="22"/>
        </w:rPr>
        <w:t>стбищах, курортах. При обводнении степей, пустынь и полупустынь народное хозяйство значительно расширяет свою производственную и кормовую базу.</w:t>
      </w:r>
    </w:p>
    <w:p w:rsidR="00231FE4" w:rsidRPr="00231FE4" w:rsidRDefault="00231FE4" w:rsidP="00231FE4">
      <w:pPr>
        <w:widowControl w:val="0"/>
        <w:shd w:val="clear" w:color="auto" w:fill="FFFFFF"/>
        <w:ind w:firstLine="454"/>
        <w:jc w:val="both"/>
        <w:rPr>
          <w:sz w:val="22"/>
          <w:szCs w:val="22"/>
        </w:rPr>
      </w:pPr>
      <w:r w:rsidRPr="00231FE4">
        <w:rPr>
          <w:sz w:val="22"/>
          <w:szCs w:val="22"/>
        </w:rPr>
        <w:t>Предотвращение разрушительных воздействий водной среды предусматривает цель - защитить землю, строения, культурное насл</w:t>
      </w:r>
      <w:r w:rsidRPr="00231FE4">
        <w:rPr>
          <w:sz w:val="22"/>
          <w:szCs w:val="22"/>
        </w:rPr>
        <w:t>е</w:t>
      </w:r>
      <w:r w:rsidRPr="00231FE4">
        <w:rPr>
          <w:sz w:val="22"/>
          <w:szCs w:val="22"/>
        </w:rPr>
        <w:t>дие от водной стихии. К разрушительным стихийным явлениям отн</w:t>
      </w:r>
      <w:r w:rsidRPr="00231FE4">
        <w:rPr>
          <w:sz w:val="22"/>
          <w:szCs w:val="22"/>
        </w:rPr>
        <w:t>о</w:t>
      </w:r>
      <w:r w:rsidRPr="00231FE4">
        <w:rPr>
          <w:sz w:val="22"/>
          <w:szCs w:val="22"/>
        </w:rPr>
        <w:t>сятся наводнения, селевые потоки, волны на морях и водохранилищах. К последствиям этих явлений относится не только утрата материал</w:t>
      </w:r>
      <w:r w:rsidRPr="00231FE4">
        <w:rPr>
          <w:sz w:val="22"/>
          <w:szCs w:val="22"/>
        </w:rPr>
        <w:t>ь</w:t>
      </w:r>
      <w:r w:rsidRPr="00231FE4">
        <w:rPr>
          <w:sz w:val="22"/>
          <w:szCs w:val="22"/>
        </w:rPr>
        <w:t>ных ценностей, но и гибель людей. Искусство инженерной мелиор</w:t>
      </w:r>
      <w:r w:rsidRPr="00231FE4">
        <w:rPr>
          <w:sz w:val="22"/>
          <w:szCs w:val="22"/>
        </w:rPr>
        <w:t>а</w:t>
      </w:r>
      <w:r w:rsidRPr="00231FE4">
        <w:rPr>
          <w:sz w:val="22"/>
          <w:szCs w:val="22"/>
        </w:rPr>
        <w:t>ции позволяет существенно снизить наносимый Природой ущерб.</w:t>
      </w:r>
    </w:p>
    <w:p w:rsidR="00231FE4" w:rsidRPr="00C62045" w:rsidRDefault="00231FE4" w:rsidP="00C62045">
      <w:pPr>
        <w:widowControl w:val="0"/>
        <w:shd w:val="clear" w:color="auto" w:fill="FFFFFF"/>
        <w:ind w:firstLine="454"/>
        <w:rPr>
          <w:sz w:val="22"/>
          <w:szCs w:val="22"/>
        </w:rPr>
      </w:pPr>
      <w:r w:rsidRPr="00C62045">
        <w:rPr>
          <w:sz w:val="22"/>
          <w:szCs w:val="22"/>
        </w:rPr>
        <w:t>Таблица</w:t>
      </w:r>
      <w:r w:rsidR="00F53A25">
        <w:rPr>
          <w:sz w:val="22"/>
          <w:szCs w:val="22"/>
        </w:rPr>
        <w:t xml:space="preserve"> 2</w:t>
      </w:r>
      <w:r w:rsidRPr="00C62045">
        <w:rPr>
          <w:sz w:val="22"/>
          <w:szCs w:val="22"/>
        </w:rPr>
        <w:t xml:space="preserve"> – Состояние сельскохозяйственных угодий РФ </w:t>
      </w:r>
    </w:p>
    <w:tbl>
      <w:tblPr>
        <w:tblStyle w:val="ad"/>
        <w:tblW w:w="0" w:type="auto"/>
        <w:tblLook w:val="01E0"/>
      </w:tblPr>
      <w:tblGrid>
        <w:gridCol w:w="5495"/>
        <w:gridCol w:w="1411"/>
      </w:tblGrid>
      <w:tr w:rsidR="00231FE4" w:rsidRPr="00F53A25" w:rsidTr="00C62045">
        <w:tc>
          <w:tcPr>
            <w:tcW w:w="5495" w:type="dxa"/>
            <w:tcBorders>
              <w:top w:val="single" w:sz="4" w:space="0" w:color="auto"/>
              <w:left w:val="single" w:sz="4" w:space="0" w:color="auto"/>
              <w:bottom w:val="single" w:sz="4" w:space="0" w:color="auto"/>
              <w:right w:val="single" w:sz="4" w:space="0" w:color="auto"/>
            </w:tcBorders>
            <w:vAlign w:val="center"/>
            <w:hideMark/>
          </w:tcPr>
          <w:p w:rsidR="00231FE4" w:rsidRPr="00F53A25" w:rsidRDefault="00231FE4" w:rsidP="00231FE4">
            <w:pPr>
              <w:ind w:firstLine="454"/>
              <w:jc w:val="center"/>
              <w:rPr>
                <w:sz w:val="22"/>
                <w:szCs w:val="22"/>
              </w:rPr>
            </w:pPr>
            <w:r w:rsidRPr="00F53A25">
              <w:rPr>
                <w:sz w:val="22"/>
                <w:szCs w:val="22"/>
              </w:rPr>
              <w:t>Показатели</w:t>
            </w:r>
          </w:p>
        </w:tc>
        <w:tc>
          <w:tcPr>
            <w:tcW w:w="1411" w:type="dxa"/>
            <w:tcBorders>
              <w:top w:val="single" w:sz="4" w:space="0" w:color="auto"/>
              <w:left w:val="single" w:sz="4" w:space="0" w:color="auto"/>
              <w:bottom w:val="single" w:sz="4" w:space="0" w:color="auto"/>
              <w:right w:val="single" w:sz="4" w:space="0" w:color="auto"/>
            </w:tcBorders>
            <w:hideMark/>
          </w:tcPr>
          <w:p w:rsidR="00231FE4" w:rsidRPr="00F53A25" w:rsidRDefault="00231FE4" w:rsidP="00231FE4">
            <w:pPr>
              <w:jc w:val="center"/>
              <w:rPr>
                <w:sz w:val="22"/>
                <w:szCs w:val="22"/>
              </w:rPr>
            </w:pPr>
            <w:r w:rsidRPr="00F53A25">
              <w:rPr>
                <w:sz w:val="22"/>
                <w:szCs w:val="22"/>
              </w:rPr>
              <w:t>Площади, млн. га</w:t>
            </w:r>
          </w:p>
        </w:tc>
      </w:tr>
      <w:tr w:rsidR="00231FE4" w:rsidRPr="00231FE4" w:rsidTr="00C62045">
        <w:tc>
          <w:tcPr>
            <w:tcW w:w="5495" w:type="dxa"/>
            <w:tcBorders>
              <w:top w:val="single" w:sz="4" w:space="0" w:color="auto"/>
              <w:left w:val="single" w:sz="4" w:space="0" w:color="auto"/>
              <w:bottom w:val="single" w:sz="4" w:space="0" w:color="auto"/>
              <w:right w:val="single" w:sz="4" w:space="0" w:color="auto"/>
            </w:tcBorders>
            <w:vAlign w:val="center"/>
            <w:hideMark/>
          </w:tcPr>
          <w:p w:rsidR="00231FE4" w:rsidRPr="00231FE4" w:rsidRDefault="00231FE4" w:rsidP="00231FE4">
            <w:pPr>
              <w:rPr>
                <w:sz w:val="22"/>
                <w:szCs w:val="22"/>
              </w:rPr>
            </w:pPr>
            <w:r w:rsidRPr="00231FE4">
              <w:rPr>
                <w:sz w:val="22"/>
                <w:szCs w:val="22"/>
              </w:rPr>
              <w:t>Сельскохозяйственные угодья, всего</w:t>
            </w:r>
          </w:p>
        </w:tc>
        <w:tc>
          <w:tcPr>
            <w:tcW w:w="1411" w:type="dxa"/>
            <w:tcBorders>
              <w:top w:val="single" w:sz="4" w:space="0" w:color="auto"/>
              <w:left w:val="single" w:sz="4" w:space="0" w:color="auto"/>
              <w:bottom w:val="single" w:sz="4" w:space="0" w:color="auto"/>
              <w:right w:val="single" w:sz="4" w:space="0" w:color="auto"/>
            </w:tcBorders>
            <w:hideMark/>
          </w:tcPr>
          <w:p w:rsidR="00231FE4" w:rsidRPr="00231FE4" w:rsidRDefault="00231FE4" w:rsidP="00231FE4">
            <w:pPr>
              <w:jc w:val="center"/>
              <w:rPr>
                <w:sz w:val="22"/>
                <w:szCs w:val="22"/>
              </w:rPr>
            </w:pPr>
            <w:r w:rsidRPr="00231FE4">
              <w:rPr>
                <w:sz w:val="22"/>
                <w:szCs w:val="22"/>
              </w:rPr>
              <w:t>222</w:t>
            </w:r>
          </w:p>
        </w:tc>
      </w:tr>
      <w:tr w:rsidR="00231FE4" w:rsidRPr="00231FE4" w:rsidTr="00C62045">
        <w:tc>
          <w:tcPr>
            <w:tcW w:w="5495" w:type="dxa"/>
            <w:tcBorders>
              <w:top w:val="single" w:sz="4" w:space="0" w:color="auto"/>
              <w:left w:val="single" w:sz="4" w:space="0" w:color="auto"/>
              <w:bottom w:val="single" w:sz="4" w:space="0" w:color="auto"/>
              <w:right w:val="single" w:sz="4" w:space="0" w:color="auto"/>
            </w:tcBorders>
            <w:vAlign w:val="center"/>
            <w:hideMark/>
          </w:tcPr>
          <w:p w:rsidR="00231FE4" w:rsidRPr="00231FE4" w:rsidRDefault="00231FE4" w:rsidP="00231FE4">
            <w:pPr>
              <w:rPr>
                <w:sz w:val="22"/>
                <w:szCs w:val="22"/>
              </w:rPr>
            </w:pPr>
            <w:r w:rsidRPr="00231FE4">
              <w:rPr>
                <w:sz w:val="22"/>
                <w:szCs w:val="22"/>
              </w:rPr>
              <w:t>в том числе: пашня</w:t>
            </w:r>
          </w:p>
        </w:tc>
        <w:tc>
          <w:tcPr>
            <w:tcW w:w="1411" w:type="dxa"/>
            <w:tcBorders>
              <w:top w:val="single" w:sz="4" w:space="0" w:color="auto"/>
              <w:left w:val="single" w:sz="4" w:space="0" w:color="auto"/>
              <w:bottom w:val="single" w:sz="4" w:space="0" w:color="auto"/>
              <w:right w:val="single" w:sz="4" w:space="0" w:color="auto"/>
            </w:tcBorders>
          </w:tcPr>
          <w:p w:rsidR="00231FE4" w:rsidRPr="00231FE4" w:rsidRDefault="00231FE4" w:rsidP="00231FE4">
            <w:pPr>
              <w:jc w:val="center"/>
              <w:rPr>
                <w:sz w:val="22"/>
                <w:szCs w:val="22"/>
              </w:rPr>
            </w:pPr>
            <w:r w:rsidRPr="00231FE4">
              <w:rPr>
                <w:sz w:val="22"/>
                <w:szCs w:val="22"/>
              </w:rPr>
              <w:t>133</w:t>
            </w:r>
          </w:p>
        </w:tc>
      </w:tr>
      <w:tr w:rsidR="00231FE4" w:rsidRPr="00231FE4" w:rsidTr="00C62045">
        <w:tc>
          <w:tcPr>
            <w:tcW w:w="5495" w:type="dxa"/>
            <w:tcBorders>
              <w:top w:val="single" w:sz="4" w:space="0" w:color="auto"/>
              <w:left w:val="single" w:sz="4" w:space="0" w:color="auto"/>
              <w:bottom w:val="single" w:sz="4" w:space="0" w:color="auto"/>
              <w:right w:val="single" w:sz="4" w:space="0" w:color="auto"/>
            </w:tcBorders>
            <w:vAlign w:val="center"/>
            <w:hideMark/>
          </w:tcPr>
          <w:p w:rsidR="00231FE4" w:rsidRPr="00231FE4" w:rsidRDefault="00231FE4" w:rsidP="00231FE4">
            <w:pPr>
              <w:ind w:firstLine="454"/>
              <w:rPr>
                <w:sz w:val="22"/>
                <w:szCs w:val="22"/>
              </w:rPr>
            </w:pPr>
          </w:p>
        </w:tc>
        <w:tc>
          <w:tcPr>
            <w:tcW w:w="1411" w:type="dxa"/>
            <w:tcBorders>
              <w:top w:val="single" w:sz="4" w:space="0" w:color="auto"/>
              <w:left w:val="single" w:sz="4" w:space="0" w:color="auto"/>
              <w:bottom w:val="single" w:sz="4" w:space="0" w:color="auto"/>
              <w:right w:val="single" w:sz="4" w:space="0" w:color="auto"/>
            </w:tcBorders>
            <w:hideMark/>
          </w:tcPr>
          <w:p w:rsidR="00231FE4" w:rsidRPr="00231FE4" w:rsidRDefault="00231FE4" w:rsidP="00231FE4">
            <w:pPr>
              <w:jc w:val="center"/>
              <w:rPr>
                <w:sz w:val="22"/>
                <w:szCs w:val="22"/>
              </w:rPr>
            </w:pPr>
          </w:p>
        </w:tc>
      </w:tr>
      <w:tr w:rsidR="00231FE4" w:rsidRPr="00231FE4" w:rsidTr="00C62045">
        <w:tc>
          <w:tcPr>
            <w:tcW w:w="5495" w:type="dxa"/>
            <w:tcBorders>
              <w:top w:val="single" w:sz="4" w:space="0" w:color="auto"/>
              <w:left w:val="single" w:sz="4" w:space="0" w:color="auto"/>
              <w:bottom w:val="single" w:sz="4" w:space="0" w:color="auto"/>
              <w:right w:val="single" w:sz="4" w:space="0" w:color="auto"/>
            </w:tcBorders>
            <w:vAlign w:val="center"/>
            <w:hideMark/>
          </w:tcPr>
          <w:p w:rsidR="00231FE4" w:rsidRPr="00231FE4" w:rsidRDefault="00231FE4" w:rsidP="00231FE4">
            <w:pPr>
              <w:ind w:firstLine="454"/>
              <w:rPr>
                <w:sz w:val="22"/>
                <w:szCs w:val="22"/>
              </w:rPr>
            </w:pPr>
            <w:proofErr w:type="spellStart"/>
            <w:r w:rsidRPr="00231FE4">
              <w:rPr>
                <w:sz w:val="22"/>
                <w:szCs w:val="22"/>
              </w:rPr>
              <w:t>переувлажненные</w:t>
            </w:r>
            <w:proofErr w:type="spellEnd"/>
          </w:p>
        </w:tc>
        <w:tc>
          <w:tcPr>
            <w:tcW w:w="1411" w:type="dxa"/>
            <w:tcBorders>
              <w:top w:val="single" w:sz="4" w:space="0" w:color="auto"/>
              <w:left w:val="single" w:sz="4" w:space="0" w:color="auto"/>
              <w:bottom w:val="single" w:sz="4" w:space="0" w:color="auto"/>
              <w:right w:val="single" w:sz="4" w:space="0" w:color="auto"/>
            </w:tcBorders>
            <w:hideMark/>
          </w:tcPr>
          <w:p w:rsidR="00231FE4" w:rsidRPr="00231FE4" w:rsidRDefault="00231FE4" w:rsidP="00231FE4">
            <w:pPr>
              <w:jc w:val="center"/>
              <w:rPr>
                <w:sz w:val="22"/>
                <w:szCs w:val="22"/>
              </w:rPr>
            </w:pPr>
            <w:r w:rsidRPr="00231FE4">
              <w:rPr>
                <w:sz w:val="22"/>
                <w:szCs w:val="22"/>
              </w:rPr>
              <w:t>16</w:t>
            </w:r>
          </w:p>
        </w:tc>
      </w:tr>
      <w:tr w:rsidR="00231FE4" w:rsidRPr="00231FE4" w:rsidTr="00C62045">
        <w:tc>
          <w:tcPr>
            <w:tcW w:w="5495" w:type="dxa"/>
            <w:tcBorders>
              <w:top w:val="single" w:sz="4" w:space="0" w:color="auto"/>
              <w:left w:val="single" w:sz="4" w:space="0" w:color="auto"/>
              <w:bottom w:val="single" w:sz="4" w:space="0" w:color="auto"/>
              <w:right w:val="single" w:sz="4" w:space="0" w:color="auto"/>
            </w:tcBorders>
            <w:vAlign w:val="center"/>
            <w:hideMark/>
          </w:tcPr>
          <w:p w:rsidR="00231FE4" w:rsidRPr="00231FE4" w:rsidRDefault="00231FE4" w:rsidP="00231FE4">
            <w:pPr>
              <w:ind w:firstLine="454"/>
              <w:rPr>
                <w:sz w:val="22"/>
                <w:szCs w:val="22"/>
              </w:rPr>
            </w:pPr>
            <w:r w:rsidRPr="00231FE4">
              <w:rPr>
                <w:sz w:val="22"/>
                <w:szCs w:val="22"/>
              </w:rPr>
              <w:t>каменистые</w:t>
            </w:r>
          </w:p>
        </w:tc>
        <w:tc>
          <w:tcPr>
            <w:tcW w:w="1411" w:type="dxa"/>
            <w:tcBorders>
              <w:top w:val="single" w:sz="4" w:space="0" w:color="auto"/>
              <w:left w:val="single" w:sz="4" w:space="0" w:color="auto"/>
              <w:bottom w:val="single" w:sz="4" w:space="0" w:color="auto"/>
              <w:right w:val="single" w:sz="4" w:space="0" w:color="auto"/>
            </w:tcBorders>
            <w:hideMark/>
          </w:tcPr>
          <w:p w:rsidR="00231FE4" w:rsidRPr="00231FE4" w:rsidRDefault="00231FE4" w:rsidP="00231FE4">
            <w:pPr>
              <w:jc w:val="center"/>
              <w:rPr>
                <w:sz w:val="22"/>
                <w:szCs w:val="22"/>
              </w:rPr>
            </w:pPr>
            <w:r w:rsidRPr="00231FE4">
              <w:rPr>
                <w:sz w:val="22"/>
                <w:szCs w:val="22"/>
              </w:rPr>
              <w:t>12</w:t>
            </w:r>
          </w:p>
        </w:tc>
      </w:tr>
      <w:tr w:rsidR="00231FE4" w:rsidRPr="00231FE4" w:rsidTr="00C62045">
        <w:tc>
          <w:tcPr>
            <w:tcW w:w="5495" w:type="dxa"/>
            <w:tcBorders>
              <w:top w:val="single" w:sz="4" w:space="0" w:color="auto"/>
              <w:left w:val="single" w:sz="4" w:space="0" w:color="auto"/>
              <w:bottom w:val="single" w:sz="4" w:space="0" w:color="auto"/>
              <w:right w:val="single" w:sz="4" w:space="0" w:color="auto"/>
            </w:tcBorders>
            <w:vAlign w:val="center"/>
            <w:hideMark/>
          </w:tcPr>
          <w:p w:rsidR="00231FE4" w:rsidRPr="00231FE4" w:rsidRDefault="00231FE4" w:rsidP="00231FE4">
            <w:pPr>
              <w:ind w:firstLine="454"/>
              <w:rPr>
                <w:sz w:val="22"/>
                <w:szCs w:val="22"/>
              </w:rPr>
            </w:pPr>
            <w:r w:rsidRPr="00231FE4">
              <w:rPr>
                <w:sz w:val="22"/>
                <w:szCs w:val="22"/>
              </w:rPr>
              <w:t>заболоченные</w:t>
            </w:r>
          </w:p>
        </w:tc>
        <w:tc>
          <w:tcPr>
            <w:tcW w:w="1411" w:type="dxa"/>
            <w:tcBorders>
              <w:top w:val="single" w:sz="4" w:space="0" w:color="auto"/>
              <w:left w:val="single" w:sz="4" w:space="0" w:color="auto"/>
              <w:bottom w:val="single" w:sz="4" w:space="0" w:color="auto"/>
              <w:right w:val="single" w:sz="4" w:space="0" w:color="auto"/>
            </w:tcBorders>
            <w:hideMark/>
          </w:tcPr>
          <w:p w:rsidR="00231FE4" w:rsidRPr="00231FE4" w:rsidRDefault="00231FE4" w:rsidP="00231FE4">
            <w:pPr>
              <w:jc w:val="center"/>
              <w:rPr>
                <w:sz w:val="22"/>
                <w:szCs w:val="22"/>
              </w:rPr>
            </w:pPr>
            <w:r w:rsidRPr="00231FE4">
              <w:rPr>
                <w:sz w:val="22"/>
                <w:szCs w:val="22"/>
              </w:rPr>
              <w:t>10</w:t>
            </w:r>
          </w:p>
        </w:tc>
      </w:tr>
      <w:tr w:rsidR="00231FE4" w:rsidRPr="00231FE4" w:rsidTr="00C62045">
        <w:tc>
          <w:tcPr>
            <w:tcW w:w="5495" w:type="dxa"/>
            <w:tcBorders>
              <w:top w:val="single" w:sz="4" w:space="0" w:color="auto"/>
              <w:left w:val="single" w:sz="4" w:space="0" w:color="auto"/>
              <w:bottom w:val="single" w:sz="4" w:space="0" w:color="auto"/>
              <w:right w:val="single" w:sz="4" w:space="0" w:color="auto"/>
            </w:tcBorders>
            <w:vAlign w:val="center"/>
            <w:hideMark/>
          </w:tcPr>
          <w:p w:rsidR="00231FE4" w:rsidRPr="00231FE4" w:rsidRDefault="00231FE4" w:rsidP="00231FE4">
            <w:pPr>
              <w:ind w:firstLine="454"/>
              <w:rPr>
                <w:sz w:val="22"/>
                <w:szCs w:val="22"/>
              </w:rPr>
            </w:pPr>
            <w:r w:rsidRPr="00231FE4">
              <w:rPr>
                <w:sz w:val="22"/>
                <w:szCs w:val="22"/>
              </w:rPr>
              <w:t>кислые</w:t>
            </w:r>
          </w:p>
        </w:tc>
        <w:tc>
          <w:tcPr>
            <w:tcW w:w="1411" w:type="dxa"/>
            <w:tcBorders>
              <w:top w:val="single" w:sz="4" w:space="0" w:color="auto"/>
              <w:left w:val="single" w:sz="4" w:space="0" w:color="auto"/>
              <w:bottom w:val="single" w:sz="4" w:space="0" w:color="auto"/>
              <w:right w:val="single" w:sz="4" w:space="0" w:color="auto"/>
            </w:tcBorders>
            <w:hideMark/>
          </w:tcPr>
          <w:p w:rsidR="00231FE4" w:rsidRPr="00231FE4" w:rsidRDefault="00231FE4" w:rsidP="00231FE4">
            <w:pPr>
              <w:jc w:val="center"/>
              <w:rPr>
                <w:sz w:val="22"/>
                <w:szCs w:val="22"/>
              </w:rPr>
            </w:pPr>
            <w:r w:rsidRPr="00231FE4">
              <w:rPr>
                <w:sz w:val="22"/>
                <w:szCs w:val="22"/>
              </w:rPr>
              <w:t>73</w:t>
            </w:r>
          </w:p>
        </w:tc>
      </w:tr>
      <w:tr w:rsidR="00231FE4" w:rsidRPr="00231FE4" w:rsidTr="00C62045">
        <w:tc>
          <w:tcPr>
            <w:tcW w:w="5495" w:type="dxa"/>
            <w:tcBorders>
              <w:top w:val="single" w:sz="4" w:space="0" w:color="auto"/>
              <w:left w:val="single" w:sz="4" w:space="0" w:color="auto"/>
              <w:bottom w:val="single" w:sz="4" w:space="0" w:color="auto"/>
              <w:right w:val="single" w:sz="4" w:space="0" w:color="auto"/>
            </w:tcBorders>
            <w:vAlign w:val="center"/>
            <w:hideMark/>
          </w:tcPr>
          <w:p w:rsidR="00231FE4" w:rsidRPr="00231FE4" w:rsidRDefault="00231FE4" w:rsidP="00231FE4">
            <w:pPr>
              <w:ind w:firstLine="454"/>
              <w:rPr>
                <w:sz w:val="22"/>
                <w:szCs w:val="22"/>
              </w:rPr>
            </w:pPr>
            <w:r w:rsidRPr="00231FE4">
              <w:rPr>
                <w:sz w:val="22"/>
                <w:szCs w:val="22"/>
              </w:rPr>
              <w:t xml:space="preserve">засоленные и </w:t>
            </w:r>
            <w:proofErr w:type="spellStart"/>
            <w:r w:rsidRPr="00231FE4">
              <w:rPr>
                <w:sz w:val="22"/>
                <w:szCs w:val="22"/>
              </w:rPr>
              <w:t>осолонцованные</w:t>
            </w:r>
            <w:proofErr w:type="spellEnd"/>
            <w:r w:rsidRPr="00231FE4">
              <w:rPr>
                <w:sz w:val="22"/>
                <w:szCs w:val="22"/>
              </w:rPr>
              <w:t xml:space="preserve"> </w:t>
            </w:r>
          </w:p>
        </w:tc>
        <w:tc>
          <w:tcPr>
            <w:tcW w:w="1411" w:type="dxa"/>
            <w:tcBorders>
              <w:top w:val="single" w:sz="4" w:space="0" w:color="auto"/>
              <w:left w:val="single" w:sz="4" w:space="0" w:color="auto"/>
              <w:bottom w:val="single" w:sz="4" w:space="0" w:color="auto"/>
              <w:right w:val="single" w:sz="4" w:space="0" w:color="auto"/>
            </w:tcBorders>
            <w:hideMark/>
          </w:tcPr>
          <w:p w:rsidR="00231FE4" w:rsidRPr="00231FE4" w:rsidRDefault="00231FE4" w:rsidP="00231FE4">
            <w:pPr>
              <w:jc w:val="center"/>
              <w:rPr>
                <w:sz w:val="22"/>
                <w:szCs w:val="22"/>
              </w:rPr>
            </w:pPr>
            <w:r w:rsidRPr="00231FE4">
              <w:rPr>
                <w:sz w:val="22"/>
                <w:szCs w:val="22"/>
              </w:rPr>
              <w:t>40</w:t>
            </w:r>
          </w:p>
        </w:tc>
      </w:tr>
      <w:tr w:rsidR="00231FE4" w:rsidRPr="00231FE4" w:rsidTr="00C62045">
        <w:tc>
          <w:tcPr>
            <w:tcW w:w="5495" w:type="dxa"/>
            <w:tcBorders>
              <w:top w:val="single" w:sz="4" w:space="0" w:color="auto"/>
              <w:left w:val="single" w:sz="4" w:space="0" w:color="auto"/>
              <w:bottom w:val="single" w:sz="4" w:space="0" w:color="auto"/>
              <w:right w:val="single" w:sz="4" w:space="0" w:color="auto"/>
            </w:tcBorders>
            <w:vAlign w:val="center"/>
            <w:hideMark/>
          </w:tcPr>
          <w:p w:rsidR="00231FE4" w:rsidRPr="00231FE4" w:rsidRDefault="00231FE4" w:rsidP="00231FE4">
            <w:pPr>
              <w:ind w:firstLine="454"/>
              <w:rPr>
                <w:sz w:val="22"/>
                <w:szCs w:val="22"/>
              </w:rPr>
            </w:pPr>
            <w:r w:rsidRPr="00231FE4">
              <w:rPr>
                <w:sz w:val="22"/>
                <w:szCs w:val="22"/>
              </w:rPr>
              <w:t>с низким содержанием фосфора</w:t>
            </w:r>
          </w:p>
        </w:tc>
        <w:tc>
          <w:tcPr>
            <w:tcW w:w="1411" w:type="dxa"/>
            <w:tcBorders>
              <w:top w:val="single" w:sz="4" w:space="0" w:color="auto"/>
              <w:left w:val="single" w:sz="4" w:space="0" w:color="auto"/>
              <w:bottom w:val="single" w:sz="4" w:space="0" w:color="auto"/>
              <w:right w:val="single" w:sz="4" w:space="0" w:color="auto"/>
            </w:tcBorders>
            <w:hideMark/>
          </w:tcPr>
          <w:p w:rsidR="00231FE4" w:rsidRPr="00231FE4" w:rsidRDefault="00231FE4" w:rsidP="00231FE4">
            <w:pPr>
              <w:jc w:val="center"/>
              <w:rPr>
                <w:sz w:val="22"/>
                <w:szCs w:val="22"/>
              </w:rPr>
            </w:pPr>
            <w:r w:rsidRPr="00231FE4">
              <w:rPr>
                <w:sz w:val="22"/>
                <w:szCs w:val="22"/>
              </w:rPr>
              <w:t>36</w:t>
            </w:r>
          </w:p>
        </w:tc>
      </w:tr>
      <w:tr w:rsidR="00231FE4" w:rsidRPr="00231FE4" w:rsidTr="00C62045">
        <w:tc>
          <w:tcPr>
            <w:tcW w:w="5495" w:type="dxa"/>
            <w:tcBorders>
              <w:top w:val="single" w:sz="4" w:space="0" w:color="auto"/>
              <w:left w:val="single" w:sz="4" w:space="0" w:color="auto"/>
              <w:bottom w:val="single" w:sz="4" w:space="0" w:color="auto"/>
              <w:right w:val="single" w:sz="4" w:space="0" w:color="auto"/>
            </w:tcBorders>
            <w:vAlign w:val="center"/>
            <w:hideMark/>
          </w:tcPr>
          <w:p w:rsidR="00231FE4" w:rsidRPr="00231FE4" w:rsidRDefault="00231FE4" w:rsidP="00231FE4">
            <w:pPr>
              <w:ind w:firstLine="454"/>
              <w:rPr>
                <w:sz w:val="22"/>
                <w:szCs w:val="22"/>
              </w:rPr>
            </w:pPr>
            <w:proofErr w:type="spellStart"/>
            <w:r w:rsidRPr="00231FE4">
              <w:rPr>
                <w:sz w:val="22"/>
                <w:szCs w:val="22"/>
              </w:rPr>
              <w:t>закустаренные</w:t>
            </w:r>
            <w:proofErr w:type="spellEnd"/>
            <w:r w:rsidRPr="00231FE4">
              <w:rPr>
                <w:sz w:val="22"/>
                <w:szCs w:val="22"/>
              </w:rPr>
              <w:t xml:space="preserve"> и </w:t>
            </w:r>
            <w:proofErr w:type="gramStart"/>
            <w:r w:rsidRPr="00231FE4">
              <w:rPr>
                <w:sz w:val="22"/>
                <w:szCs w:val="22"/>
              </w:rPr>
              <w:t>заросшие</w:t>
            </w:r>
            <w:proofErr w:type="gramEnd"/>
            <w:r w:rsidRPr="00231FE4">
              <w:rPr>
                <w:sz w:val="22"/>
                <w:szCs w:val="22"/>
              </w:rPr>
              <w:t xml:space="preserve"> мелколесьем</w:t>
            </w:r>
          </w:p>
        </w:tc>
        <w:tc>
          <w:tcPr>
            <w:tcW w:w="1411" w:type="dxa"/>
            <w:tcBorders>
              <w:top w:val="single" w:sz="4" w:space="0" w:color="auto"/>
              <w:left w:val="single" w:sz="4" w:space="0" w:color="auto"/>
              <w:bottom w:val="single" w:sz="4" w:space="0" w:color="auto"/>
              <w:right w:val="single" w:sz="4" w:space="0" w:color="auto"/>
            </w:tcBorders>
            <w:hideMark/>
          </w:tcPr>
          <w:p w:rsidR="00231FE4" w:rsidRPr="00231FE4" w:rsidRDefault="00231FE4" w:rsidP="00231FE4">
            <w:pPr>
              <w:jc w:val="center"/>
              <w:rPr>
                <w:sz w:val="22"/>
                <w:szCs w:val="22"/>
              </w:rPr>
            </w:pPr>
            <w:r w:rsidRPr="00231FE4">
              <w:rPr>
                <w:sz w:val="22"/>
                <w:szCs w:val="22"/>
              </w:rPr>
              <w:t>13</w:t>
            </w:r>
          </w:p>
        </w:tc>
      </w:tr>
      <w:tr w:rsidR="00231FE4" w:rsidRPr="00231FE4" w:rsidTr="00C62045">
        <w:tc>
          <w:tcPr>
            <w:tcW w:w="5495" w:type="dxa"/>
            <w:tcBorders>
              <w:top w:val="single" w:sz="4" w:space="0" w:color="auto"/>
              <w:left w:val="single" w:sz="4" w:space="0" w:color="auto"/>
              <w:bottom w:val="single" w:sz="4" w:space="0" w:color="auto"/>
              <w:right w:val="single" w:sz="4" w:space="0" w:color="auto"/>
            </w:tcBorders>
            <w:vAlign w:val="center"/>
            <w:hideMark/>
          </w:tcPr>
          <w:p w:rsidR="00231FE4" w:rsidRPr="00231FE4" w:rsidRDefault="00231FE4" w:rsidP="00231FE4">
            <w:pPr>
              <w:ind w:firstLine="454"/>
              <w:rPr>
                <w:sz w:val="22"/>
                <w:szCs w:val="22"/>
              </w:rPr>
            </w:pPr>
            <w:r w:rsidRPr="00231FE4">
              <w:rPr>
                <w:sz w:val="22"/>
                <w:szCs w:val="22"/>
              </w:rPr>
              <w:t>подверженные эрозии и дефляции</w:t>
            </w:r>
          </w:p>
        </w:tc>
        <w:tc>
          <w:tcPr>
            <w:tcW w:w="1411" w:type="dxa"/>
            <w:tcBorders>
              <w:top w:val="single" w:sz="4" w:space="0" w:color="auto"/>
              <w:left w:val="single" w:sz="4" w:space="0" w:color="auto"/>
              <w:bottom w:val="single" w:sz="4" w:space="0" w:color="auto"/>
              <w:right w:val="single" w:sz="4" w:space="0" w:color="auto"/>
            </w:tcBorders>
            <w:hideMark/>
          </w:tcPr>
          <w:p w:rsidR="00231FE4" w:rsidRPr="00231FE4" w:rsidRDefault="00231FE4" w:rsidP="00231FE4">
            <w:pPr>
              <w:jc w:val="center"/>
              <w:rPr>
                <w:sz w:val="22"/>
                <w:szCs w:val="22"/>
              </w:rPr>
            </w:pPr>
            <w:r w:rsidRPr="00231FE4">
              <w:rPr>
                <w:sz w:val="22"/>
                <w:szCs w:val="22"/>
              </w:rPr>
              <w:t>124</w:t>
            </w:r>
          </w:p>
        </w:tc>
      </w:tr>
      <w:tr w:rsidR="00231FE4" w:rsidRPr="00231FE4" w:rsidTr="00C62045">
        <w:tc>
          <w:tcPr>
            <w:tcW w:w="5495" w:type="dxa"/>
            <w:tcBorders>
              <w:top w:val="single" w:sz="4" w:space="0" w:color="auto"/>
              <w:left w:val="single" w:sz="4" w:space="0" w:color="auto"/>
              <w:bottom w:val="single" w:sz="4" w:space="0" w:color="auto"/>
              <w:right w:val="single" w:sz="4" w:space="0" w:color="auto"/>
            </w:tcBorders>
            <w:vAlign w:val="center"/>
            <w:hideMark/>
          </w:tcPr>
          <w:p w:rsidR="00231FE4" w:rsidRPr="00231FE4" w:rsidRDefault="00231FE4" w:rsidP="00231FE4">
            <w:pPr>
              <w:ind w:firstLine="454"/>
              <w:rPr>
                <w:sz w:val="22"/>
                <w:szCs w:val="22"/>
              </w:rPr>
            </w:pPr>
            <w:proofErr w:type="gramStart"/>
            <w:r w:rsidRPr="00231FE4">
              <w:rPr>
                <w:sz w:val="22"/>
                <w:szCs w:val="22"/>
              </w:rPr>
              <w:t>загрязненные</w:t>
            </w:r>
            <w:proofErr w:type="gramEnd"/>
            <w:r w:rsidRPr="00231FE4">
              <w:rPr>
                <w:sz w:val="22"/>
                <w:szCs w:val="22"/>
              </w:rPr>
              <w:t xml:space="preserve"> выбросами предприятий</w:t>
            </w:r>
          </w:p>
        </w:tc>
        <w:tc>
          <w:tcPr>
            <w:tcW w:w="1411" w:type="dxa"/>
            <w:tcBorders>
              <w:top w:val="single" w:sz="4" w:space="0" w:color="auto"/>
              <w:left w:val="single" w:sz="4" w:space="0" w:color="auto"/>
              <w:bottom w:val="single" w:sz="4" w:space="0" w:color="auto"/>
              <w:right w:val="single" w:sz="4" w:space="0" w:color="auto"/>
            </w:tcBorders>
            <w:hideMark/>
          </w:tcPr>
          <w:p w:rsidR="00231FE4" w:rsidRPr="00231FE4" w:rsidRDefault="00231FE4" w:rsidP="00231FE4">
            <w:pPr>
              <w:jc w:val="center"/>
              <w:rPr>
                <w:sz w:val="22"/>
                <w:szCs w:val="22"/>
              </w:rPr>
            </w:pPr>
            <w:r w:rsidRPr="00231FE4">
              <w:rPr>
                <w:sz w:val="22"/>
                <w:szCs w:val="22"/>
              </w:rPr>
              <w:t>62</w:t>
            </w:r>
          </w:p>
        </w:tc>
      </w:tr>
      <w:tr w:rsidR="00231FE4" w:rsidRPr="00231FE4" w:rsidTr="00C62045">
        <w:tc>
          <w:tcPr>
            <w:tcW w:w="5495" w:type="dxa"/>
            <w:tcBorders>
              <w:top w:val="single" w:sz="4" w:space="0" w:color="auto"/>
              <w:left w:val="single" w:sz="4" w:space="0" w:color="auto"/>
              <w:bottom w:val="single" w:sz="4" w:space="0" w:color="auto"/>
              <w:right w:val="single" w:sz="4" w:space="0" w:color="auto"/>
            </w:tcBorders>
            <w:vAlign w:val="center"/>
            <w:hideMark/>
          </w:tcPr>
          <w:p w:rsidR="00231FE4" w:rsidRPr="00231FE4" w:rsidRDefault="00231FE4" w:rsidP="00231FE4">
            <w:pPr>
              <w:ind w:firstLine="454"/>
              <w:rPr>
                <w:sz w:val="22"/>
                <w:szCs w:val="22"/>
              </w:rPr>
            </w:pPr>
            <w:proofErr w:type="spellStart"/>
            <w:proofErr w:type="gramStart"/>
            <w:r w:rsidRPr="00231FE4">
              <w:rPr>
                <w:sz w:val="22"/>
                <w:szCs w:val="22"/>
              </w:rPr>
              <w:t>радиационно</w:t>
            </w:r>
            <w:proofErr w:type="spellEnd"/>
            <w:r w:rsidRPr="00231FE4">
              <w:rPr>
                <w:sz w:val="22"/>
                <w:szCs w:val="22"/>
              </w:rPr>
              <w:t xml:space="preserve"> загрязненные</w:t>
            </w:r>
            <w:proofErr w:type="gramEnd"/>
          </w:p>
        </w:tc>
        <w:tc>
          <w:tcPr>
            <w:tcW w:w="1411" w:type="dxa"/>
            <w:tcBorders>
              <w:top w:val="single" w:sz="4" w:space="0" w:color="auto"/>
              <w:left w:val="single" w:sz="4" w:space="0" w:color="auto"/>
              <w:bottom w:val="single" w:sz="4" w:space="0" w:color="auto"/>
              <w:right w:val="single" w:sz="4" w:space="0" w:color="auto"/>
            </w:tcBorders>
            <w:hideMark/>
          </w:tcPr>
          <w:p w:rsidR="00231FE4" w:rsidRPr="00231FE4" w:rsidRDefault="00231FE4" w:rsidP="00231FE4">
            <w:pPr>
              <w:jc w:val="center"/>
              <w:rPr>
                <w:sz w:val="22"/>
                <w:szCs w:val="22"/>
              </w:rPr>
            </w:pPr>
            <w:r w:rsidRPr="00231FE4">
              <w:rPr>
                <w:sz w:val="22"/>
                <w:szCs w:val="22"/>
              </w:rPr>
              <w:t>5</w:t>
            </w:r>
          </w:p>
        </w:tc>
      </w:tr>
      <w:tr w:rsidR="00231FE4" w:rsidRPr="00231FE4" w:rsidTr="00C62045">
        <w:tc>
          <w:tcPr>
            <w:tcW w:w="5495" w:type="dxa"/>
            <w:tcBorders>
              <w:top w:val="single" w:sz="4" w:space="0" w:color="auto"/>
              <w:left w:val="single" w:sz="4" w:space="0" w:color="auto"/>
              <w:bottom w:val="single" w:sz="4" w:space="0" w:color="auto"/>
              <w:right w:val="single" w:sz="4" w:space="0" w:color="auto"/>
            </w:tcBorders>
            <w:vAlign w:val="center"/>
            <w:hideMark/>
          </w:tcPr>
          <w:p w:rsidR="00231FE4" w:rsidRDefault="00231FE4" w:rsidP="00231FE4">
            <w:pPr>
              <w:ind w:firstLine="454"/>
              <w:rPr>
                <w:sz w:val="22"/>
                <w:szCs w:val="22"/>
              </w:rPr>
            </w:pPr>
            <w:r w:rsidRPr="00231FE4">
              <w:rPr>
                <w:sz w:val="22"/>
                <w:szCs w:val="22"/>
              </w:rPr>
              <w:t xml:space="preserve">луга и пастбища, нуждающиеся в коренном </w:t>
            </w:r>
            <w:r>
              <w:rPr>
                <w:sz w:val="22"/>
                <w:szCs w:val="22"/>
              </w:rPr>
              <w:t xml:space="preserve">  </w:t>
            </w:r>
          </w:p>
          <w:p w:rsidR="00231FE4" w:rsidRPr="00231FE4" w:rsidRDefault="00231FE4" w:rsidP="00231FE4">
            <w:pPr>
              <w:ind w:firstLine="454"/>
              <w:rPr>
                <w:sz w:val="22"/>
                <w:szCs w:val="22"/>
              </w:rPr>
            </w:pPr>
            <w:proofErr w:type="gramStart"/>
            <w:r w:rsidRPr="00231FE4">
              <w:rPr>
                <w:sz w:val="22"/>
                <w:szCs w:val="22"/>
              </w:rPr>
              <w:t>улучшении</w:t>
            </w:r>
            <w:proofErr w:type="gramEnd"/>
          </w:p>
        </w:tc>
        <w:tc>
          <w:tcPr>
            <w:tcW w:w="1411" w:type="dxa"/>
            <w:tcBorders>
              <w:top w:val="single" w:sz="4" w:space="0" w:color="auto"/>
              <w:left w:val="single" w:sz="4" w:space="0" w:color="auto"/>
              <w:bottom w:val="single" w:sz="4" w:space="0" w:color="auto"/>
              <w:right w:val="single" w:sz="4" w:space="0" w:color="auto"/>
            </w:tcBorders>
            <w:hideMark/>
          </w:tcPr>
          <w:p w:rsidR="00231FE4" w:rsidRPr="00231FE4" w:rsidRDefault="00231FE4" w:rsidP="00231FE4">
            <w:pPr>
              <w:jc w:val="center"/>
              <w:rPr>
                <w:sz w:val="22"/>
                <w:szCs w:val="22"/>
              </w:rPr>
            </w:pPr>
            <w:r w:rsidRPr="00231FE4">
              <w:rPr>
                <w:sz w:val="22"/>
                <w:szCs w:val="22"/>
              </w:rPr>
              <w:t>55</w:t>
            </w:r>
          </w:p>
        </w:tc>
      </w:tr>
      <w:tr w:rsidR="00231FE4" w:rsidRPr="00231FE4" w:rsidTr="00C62045">
        <w:tc>
          <w:tcPr>
            <w:tcW w:w="5495" w:type="dxa"/>
            <w:tcBorders>
              <w:top w:val="single" w:sz="4" w:space="0" w:color="auto"/>
              <w:left w:val="single" w:sz="4" w:space="0" w:color="auto"/>
              <w:bottom w:val="single" w:sz="4" w:space="0" w:color="auto"/>
              <w:right w:val="single" w:sz="4" w:space="0" w:color="auto"/>
            </w:tcBorders>
            <w:vAlign w:val="center"/>
            <w:hideMark/>
          </w:tcPr>
          <w:p w:rsidR="00231FE4" w:rsidRPr="00231FE4" w:rsidRDefault="00231FE4" w:rsidP="00231FE4">
            <w:pPr>
              <w:ind w:firstLine="454"/>
              <w:rPr>
                <w:sz w:val="22"/>
                <w:szCs w:val="22"/>
              </w:rPr>
            </w:pPr>
            <w:proofErr w:type="gramStart"/>
            <w:r w:rsidRPr="00231FE4">
              <w:rPr>
                <w:sz w:val="22"/>
                <w:szCs w:val="22"/>
              </w:rPr>
              <w:t>подверженные</w:t>
            </w:r>
            <w:proofErr w:type="gramEnd"/>
            <w:r w:rsidRPr="00231FE4">
              <w:rPr>
                <w:sz w:val="22"/>
                <w:szCs w:val="22"/>
              </w:rPr>
              <w:t xml:space="preserve"> опустыниванию</w:t>
            </w:r>
          </w:p>
        </w:tc>
        <w:tc>
          <w:tcPr>
            <w:tcW w:w="1411" w:type="dxa"/>
            <w:tcBorders>
              <w:top w:val="single" w:sz="4" w:space="0" w:color="auto"/>
              <w:left w:val="single" w:sz="4" w:space="0" w:color="auto"/>
              <w:bottom w:val="single" w:sz="4" w:space="0" w:color="auto"/>
              <w:right w:val="single" w:sz="4" w:space="0" w:color="auto"/>
            </w:tcBorders>
            <w:hideMark/>
          </w:tcPr>
          <w:p w:rsidR="00231FE4" w:rsidRPr="00231FE4" w:rsidRDefault="00231FE4" w:rsidP="00231FE4">
            <w:pPr>
              <w:jc w:val="center"/>
              <w:rPr>
                <w:sz w:val="22"/>
                <w:szCs w:val="22"/>
              </w:rPr>
            </w:pPr>
            <w:r w:rsidRPr="00231FE4">
              <w:rPr>
                <w:sz w:val="22"/>
                <w:szCs w:val="22"/>
              </w:rPr>
              <w:t>9</w:t>
            </w:r>
          </w:p>
        </w:tc>
      </w:tr>
    </w:tbl>
    <w:p w:rsidR="00C62045" w:rsidRPr="00231FE4" w:rsidRDefault="00C62045" w:rsidP="00C62045">
      <w:pPr>
        <w:widowControl w:val="0"/>
        <w:shd w:val="clear" w:color="auto" w:fill="FFFFFF"/>
        <w:ind w:firstLine="454"/>
        <w:jc w:val="both"/>
        <w:rPr>
          <w:sz w:val="22"/>
          <w:szCs w:val="22"/>
        </w:rPr>
      </w:pPr>
      <w:r w:rsidRPr="00231FE4">
        <w:rPr>
          <w:sz w:val="22"/>
          <w:szCs w:val="22"/>
        </w:rPr>
        <w:t xml:space="preserve">Борьба с оползнями и </w:t>
      </w:r>
      <w:proofErr w:type="spellStart"/>
      <w:r w:rsidRPr="00231FE4">
        <w:rPr>
          <w:sz w:val="22"/>
          <w:szCs w:val="22"/>
        </w:rPr>
        <w:t>оврагообразованием</w:t>
      </w:r>
      <w:proofErr w:type="spellEnd"/>
      <w:r w:rsidRPr="00231FE4">
        <w:rPr>
          <w:sz w:val="22"/>
          <w:szCs w:val="22"/>
        </w:rPr>
        <w:t xml:space="preserve"> направлена на сохр</w:t>
      </w:r>
      <w:r w:rsidRPr="00231FE4">
        <w:rPr>
          <w:sz w:val="22"/>
          <w:szCs w:val="22"/>
        </w:rPr>
        <w:t>а</w:t>
      </w:r>
      <w:r w:rsidRPr="00231FE4">
        <w:rPr>
          <w:sz w:val="22"/>
          <w:szCs w:val="22"/>
        </w:rPr>
        <w:t xml:space="preserve">нение и расширение земельного фонда, предотвращение ущерба от </w:t>
      </w:r>
      <w:r w:rsidRPr="00231FE4">
        <w:rPr>
          <w:sz w:val="22"/>
          <w:szCs w:val="22"/>
        </w:rPr>
        <w:lastRenderedPageBreak/>
        <w:t>завалов дорог, строений, водотоков.</w:t>
      </w:r>
    </w:p>
    <w:p w:rsidR="00C62045" w:rsidRPr="00231FE4" w:rsidRDefault="00C62045" w:rsidP="00C62045">
      <w:pPr>
        <w:widowControl w:val="0"/>
        <w:shd w:val="clear" w:color="auto" w:fill="FFFFFF"/>
        <w:ind w:firstLine="454"/>
        <w:jc w:val="both"/>
        <w:rPr>
          <w:sz w:val="22"/>
          <w:szCs w:val="22"/>
        </w:rPr>
      </w:pPr>
      <w:r w:rsidRPr="00231FE4">
        <w:rPr>
          <w:sz w:val="22"/>
          <w:szCs w:val="22"/>
        </w:rPr>
        <w:t>Неудовлетворительное состояние сельскохозяйственных угодий, снижение их плодородия является одной из причин низкого уровня и неустойчивости сельскохозяйственного, производства РФ. Только за последние 10 лет практически удвоились площади засоленных, д</w:t>
      </w:r>
      <w:r w:rsidRPr="00231FE4">
        <w:rPr>
          <w:sz w:val="22"/>
          <w:szCs w:val="22"/>
        </w:rPr>
        <w:t>е</w:t>
      </w:r>
      <w:r w:rsidRPr="00231FE4">
        <w:rPr>
          <w:sz w:val="22"/>
          <w:szCs w:val="22"/>
        </w:rPr>
        <w:t xml:space="preserve">фляционно-опасных и подверженных эрозии сельхозугодий, на 20-30 % увеличились площади кислых и </w:t>
      </w:r>
      <w:proofErr w:type="spellStart"/>
      <w:r w:rsidRPr="00231FE4">
        <w:rPr>
          <w:sz w:val="22"/>
          <w:szCs w:val="22"/>
        </w:rPr>
        <w:t>осолонцованных</w:t>
      </w:r>
      <w:proofErr w:type="spellEnd"/>
      <w:r w:rsidRPr="00231FE4">
        <w:rPr>
          <w:sz w:val="22"/>
          <w:szCs w:val="22"/>
        </w:rPr>
        <w:t xml:space="preserve"> почв таблица.</w:t>
      </w:r>
    </w:p>
    <w:p w:rsidR="00231FE4" w:rsidRPr="00231FE4" w:rsidRDefault="00231FE4" w:rsidP="00231FE4">
      <w:pPr>
        <w:widowControl w:val="0"/>
        <w:shd w:val="clear" w:color="auto" w:fill="FFFFFF"/>
        <w:ind w:firstLine="454"/>
        <w:jc w:val="both"/>
        <w:rPr>
          <w:sz w:val="22"/>
          <w:szCs w:val="22"/>
        </w:rPr>
      </w:pPr>
      <w:r w:rsidRPr="00231FE4">
        <w:rPr>
          <w:sz w:val="22"/>
          <w:szCs w:val="22"/>
        </w:rPr>
        <w:t>Важное место в объеме инженерно-мелиоративных мероприятий отводится сельскохозяйственным водным мелиорациям.</w:t>
      </w:r>
    </w:p>
    <w:p w:rsidR="00231FE4" w:rsidRDefault="00231FE4" w:rsidP="00231FE4">
      <w:pPr>
        <w:widowControl w:val="0"/>
        <w:shd w:val="clear" w:color="auto" w:fill="FFFFFF"/>
        <w:ind w:firstLine="454"/>
        <w:jc w:val="both"/>
        <w:rPr>
          <w:sz w:val="22"/>
          <w:szCs w:val="22"/>
        </w:rPr>
      </w:pPr>
      <w:r w:rsidRPr="00231FE4">
        <w:rPr>
          <w:sz w:val="22"/>
          <w:szCs w:val="22"/>
        </w:rPr>
        <w:t>Водные мелиорации земель - вид мелиорации, осуществляемый посредством подачи или отвода воды, сохранения и перераспредел</w:t>
      </w:r>
      <w:r w:rsidRPr="00231FE4">
        <w:rPr>
          <w:sz w:val="22"/>
          <w:szCs w:val="22"/>
        </w:rPr>
        <w:t>е</w:t>
      </w:r>
      <w:r w:rsidRPr="00231FE4">
        <w:rPr>
          <w:sz w:val="22"/>
          <w:szCs w:val="22"/>
        </w:rPr>
        <w:t xml:space="preserve">ния влаги с целью регулирования водного режима земель (почв) и территорий. </w:t>
      </w:r>
    </w:p>
    <w:p w:rsidR="00231FE4" w:rsidRPr="00231FE4" w:rsidRDefault="00231FE4" w:rsidP="00231FE4">
      <w:pPr>
        <w:widowControl w:val="0"/>
        <w:shd w:val="clear" w:color="auto" w:fill="FFFFFF"/>
        <w:ind w:firstLine="454"/>
        <w:jc w:val="both"/>
        <w:rPr>
          <w:sz w:val="22"/>
          <w:szCs w:val="22"/>
        </w:rPr>
      </w:pPr>
      <w:proofErr w:type="gramStart"/>
      <w:r w:rsidRPr="00231FE4">
        <w:rPr>
          <w:sz w:val="22"/>
          <w:szCs w:val="22"/>
        </w:rPr>
        <w:t>Таким образом, основным объектом водных мелиорации является земля</w:t>
      </w:r>
      <w:r>
        <w:rPr>
          <w:sz w:val="22"/>
          <w:szCs w:val="22"/>
        </w:rPr>
        <w:t xml:space="preserve"> -</w:t>
      </w:r>
      <w:r w:rsidRPr="00231FE4">
        <w:rPr>
          <w:sz w:val="22"/>
          <w:szCs w:val="22"/>
        </w:rPr>
        <w:t xml:space="preserve"> один из компонентов окружающей природной среды, а осно</w:t>
      </w:r>
      <w:r w:rsidRPr="00231FE4">
        <w:rPr>
          <w:sz w:val="22"/>
          <w:szCs w:val="22"/>
        </w:rPr>
        <w:t>в</w:t>
      </w:r>
      <w:r w:rsidRPr="00231FE4">
        <w:rPr>
          <w:sz w:val="22"/>
          <w:szCs w:val="22"/>
        </w:rPr>
        <w:t>ным преобразующим фактором (средством) под воздействием котор</w:t>
      </w:r>
      <w:r w:rsidRPr="00231FE4">
        <w:rPr>
          <w:sz w:val="22"/>
          <w:szCs w:val="22"/>
        </w:rPr>
        <w:t>о</w:t>
      </w:r>
      <w:r w:rsidRPr="00231FE4">
        <w:rPr>
          <w:sz w:val="22"/>
          <w:szCs w:val="22"/>
        </w:rPr>
        <w:t>го осуществляется мелиорация, является вода.</w:t>
      </w:r>
      <w:proofErr w:type="gramEnd"/>
    </w:p>
    <w:p w:rsidR="00231FE4" w:rsidRPr="00231FE4" w:rsidRDefault="00231FE4" w:rsidP="00231FE4">
      <w:pPr>
        <w:widowControl w:val="0"/>
        <w:shd w:val="clear" w:color="auto" w:fill="FFFFFF"/>
        <w:ind w:firstLine="454"/>
        <w:jc w:val="both"/>
        <w:rPr>
          <w:sz w:val="22"/>
          <w:szCs w:val="22"/>
        </w:rPr>
      </w:pPr>
      <w:r w:rsidRPr="00231FE4">
        <w:rPr>
          <w:sz w:val="22"/>
          <w:szCs w:val="22"/>
        </w:rPr>
        <w:t>Водные мелиорации, воздействуя главным образом на водный режим земель (почв), оказывают большое влияние па их воздушный, тепловой и микробиологический и вместе с ним на питательный р</w:t>
      </w:r>
      <w:r w:rsidRPr="00231FE4">
        <w:rPr>
          <w:sz w:val="22"/>
          <w:szCs w:val="22"/>
        </w:rPr>
        <w:t>е</w:t>
      </w:r>
      <w:r w:rsidRPr="00231FE4">
        <w:rPr>
          <w:sz w:val="22"/>
          <w:szCs w:val="22"/>
        </w:rPr>
        <w:t>жим</w:t>
      </w:r>
      <w:r>
        <w:rPr>
          <w:sz w:val="22"/>
          <w:szCs w:val="22"/>
        </w:rPr>
        <w:t>ы</w:t>
      </w:r>
      <w:r w:rsidRPr="00231FE4">
        <w:rPr>
          <w:sz w:val="22"/>
          <w:szCs w:val="22"/>
        </w:rPr>
        <w:t xml:space="preserve"> и, следовательно, на плодородие почв и направление почвоо</w:t>
      </w:r>
      <w:r w:rsidRPr="00231FE4">
        <w:rPr>
          <w:sz w:val="22"/>
          <w:szCs w:val="22"/>
        </w:rPr>
        <w:t>б</w:t>
      </w:r>
      <w:r w:rsidRPr="00231FE4">
        <w:rPr>
          <w:sz w:val="22"/>
          <w:szCs w:val="22"/>
        </w:rPr>
        <w:t>разовательного процесса.</w:t>
      </w:r>
    </w:p>
    <w:p w:rsidR="00231FE4" w:rsidRPr="00231FE4" w:rsidRDefault="00231FE4" w:rsidP="00231FE4">
      <w:pPr>
        <w:widowControl w:val="0"/>
        <w:shd w:val="clear" w:color="auto" w:fill="FFFFFF"/>
        <w:ind w:firstLine="454"/>
        <w:jc w:val="both"/>
        <w:rPr>
          <w:sz w:val="22"/>
          <w:szCs w:val="22"/>
        </w:rPr>
      </w:pPr>
      <w:proofErr w:type="gramStart"/>
      <w:r w:rsidRPr="00231FE4">
        <w:rPr>
          <w:sz w:val="22"/>
          <w:szCs w:val="22"/>
        </w:rPr>
        <w:t>Изменяя водный режим земель, водные мелиорации влияют та</w:t>
      </w:r>
      <w:r w:rsidRPr="00231FE4">
        <w:rPr>
          <w:sz w:val="22"/>
          <w:szCs w:val="22"/>
        </w:rPr>
        <w:t>к</w:t>
      </w:r>
      <w:r w:rsidRPr="00231FE4">
        <w:rPr>
          <w:sz w:val="22"/>
          <w:szCs w:val="22"/>
        </w:rPr>
        <w:t xml:space="preserve">же на внутренний </w:t>
      </w:r>
      <w:proofErr w:type="spellStart"/>
      <w:r w:rsidRPr="00231FE4">
        <w:rPr>
          <w:sz w:val="22"/>
          <w:szCs w:val="22"/>
        </w:rPr>
        <w:t>влагооборот</w:t>
      </w:r>
      <w:proofErr w:type="spellEnd"/>
      <w:r w:rsidRPr="00231FE4">
        <w:rPr>
          <w:sz w:val="22"/>
          <w:szCs w:val="22"/>
        </w:rPr>
        <w:t xml:space="preserve"> мелиорируемых территорий и, след</w:t>
      </w:r>
      <w:r w:rsidRPr="00231FE4">
        <w:rPr>
          <w:sz w:val="22"/>
          <w:szCs w:val="22"/>
        </w:rPr>
        <w:t>о</w:t>
      </w:r>
      <w:r w:rsidRPr="00231FE4">
        <w:rPr>
          <w:sz w:val="22"/>
          <w:szCs w:val="22"/>
        </w:rPr>
        <w:t>вательно, на изменение не только почвенных, но и климатических и гидрологических условий этих территорий в нужном для хозяйства направлении.</w:t>
      </w:r>
      <w:proofErr w:type="gramEnd"/>
      <w:r w:rsidRPr="00231FE4">
        <w:rPr>
          <w:sz w:val="22"/>
          <w:szCs w:val="22"/>
        </w:rPr>
        <w:t xml:space="preserve"> От водного режима почвы в значительной мере зависят процессы накопления и разрушения органического вещества. Водный режим, оказывая влияние на плодородие почв, очень сильно  влияет на ее продуктивность</w:t>
      </w:r>
      <w:r>
        <w:rPr>
          <w:sz w:val="22"/>
          <w:szCs w:val="22"/>
        </w:rPr>
        <w:t xml:space="preserve"> -</w:t>
      </w:r>
      <w:r w:rsidRPr="00231FE4">
        <w:rPr>
          <w:sz w:val="22"/>
          <w:szCs w:val="22"/>
        </w:rPr>
        <w:t xml:space="preserve"> величину и устойчивость урожаев.</w:t>
      </w:r>
    </w:p>
    <w:p w:rsidR="00231FE4" w:rsidRPr="00231FE4" w:rsidRDefault="00231FE4" w:rsidP="00231FE4">
      <w:pPr>
        <w:widowControl w:val="0"/>
        <w:shd w:val="clear" w:color="auto" w:fill="FFFFFF"/>
        <w:ind w:firstLine="454"/>
        <w:jc w:val="both"/>
        <w:rPr>
          <w:sz w:val="22"/>
          <w:szCs w:val="22"/>
        </w:rPr>
      </w:pPr>
      <w:r w:rsidRPr="00231FE4">
        <w:rPr>
          <w:sz w:val="22"/>
          <w:szCs w:val="22"/>
        </w:rPr>
        <w:t>Водные мелиорации земель реализуются посредством провед</w:t>
      </w:r>
      <w:r w:rsidRPr="00231FE4">
        <w:rPr>
          <w:sz w:val="22"/>
          <w:szCs w:val="22"/>
        </w:rPr>
        <w:t>е</w:t>
      </w:r>
      <w:r w:rsidRPr="00231FE4">
        <w:rPr>
          <w:sz w:val="22"/>
          <w:szCs w:val="22"/>
        </w:rPr>
        <w:t>ния различных мелиоративных мероприятий, которые в свою очередь реализуются через способы (методы) и приемы.</w:t>
      </w:r>
    </w:p>
    <w:p w:rsidR="00231FE4" w:rsidRPr="00231FE4" w:rsidRDefault="00231FE4" w:rsidP="00231FE4">
      <w:pPr>
        <w:widowControl w:val="0"/>
        <w:shd w:val="clear" w:color="auto" w:fill="FFFFFF"/>
        <w:ind w:firstLine="454"/>
        <w:jc w:val="both"/>
        <w:rPr>
          <w:sz w:val="22"/>
          <w:szCs w:val="22"/>
        </w:rPr>
      </w:pPr>
      <w:r w:rsidRPr="00231FE4">
        <w:rPr>
          <w:sz w:val="22"/>
          <w:szCs w:val="22"/>
        </w:rPr>
        <w:t>Орошение - мелиоративное мероприятие по реализации водных мелиорации земель, осуществляемое путем подачи воды из водного источника (наземного или подземного) в целях регулирования водн</w:t>
      </w:r>
      <w:r w:rsidRPr="00231FE4">
        <w:rPr>
          <w:sz w:val="22"/>
          <w:szCs w:val="22"/>
        </w:rPr>
        <w:t>о</w:t>
      </w:r>
      <w:r w:rsidRPr="00231FE4">
        <w:rPr>
          <w:sz w:val="22"/>
          <w:szCs w:val="22"/>
        </w:rPr>
        <w:t>го и связанных с ним воздушного, солевого, теплового режимов по</w:t>
      </w:r>
      <w:r w:rsidRPr="00231FE4">
        <w:rPr>
          <w:sz w:val="22"/>
          <w:szCs w:val="22"/>
        </w:rPr>
        <w:t>ч</w:t>
      </w:r>
      <w:r w:rsidRPr="00231FE4">
        <w:rPr>
          <w:sz w:val="22"/>
          <w:szCs w:val="22"/>
        </w:rPr>
        <w:t>вы.</w:t>
      </w:r>
    </w:p>
    <w:p w:rsidR="00231FE4" w:rsidRPr="00231FE4" w:rsidRDefault="00231FE4" w:rsidP="00231FE4">
      <w:pPr>
        <w:widowControl w:val="0"/>
        <w:shd w:val="clear" w:color="auto" w:fill="FFFFFF"/>
        <w:ind w:firstLine="454"/>
        <w:jc w:val="both"/>
        <w:rPr>
          <w:sz w:val="22"/>
          <w:szCs w:val="22"/>
        </w:rPr>
      </w:pPr>
      <w:r w:rsidRPr="00231FE4">
        <w:rPr>
          <w:sz w:val="22"/>
          <w:szCs w:val="22"/>
        </w:rPr>
        <w:lastRenderedPageBreak/>
        <w:t>Поверхностное орошение - способ орошения, осуществляемый путем подачи воды непосредственно на поверхность почвы затопл</w:t>
      </w:r>
      <w:r w:rsidRPr="00231FE4">
        <w:rPr>
          <w:sz w:val="22"/>
          <w:szCs w:val="22"/>
        </w:rPr>
        <w:t>е</w:t>
      </w:r>
      <w:r w:rsidRPr="00231FE4">
        <w:rPr>
          <w:sz w:val="22"/>
          <w:szCs w:val="22"/>
        </w:rPr>
        <w:t>нием, по полосам и бороздам и распределения ее в вертикальном н</w:t>
      </w:r>
      <w:r w:rsidRPr="00231FE4">
        <w:rPr>
          <w:sz w:val="22"/>
          <w:szCs w:val="22"/>
        </w:rPr>
        <w:t>а</w:t>
      </w:r>
      <w:r w:rsidRPr="00231FE4">
        <w:rPr>
          <w:sz w:val="22"/>
          <w:szCs w:val="22"/>
        </w:rPr>
        <w:t>правлении гравитационными и капиллярными силами.</w:t>
      </w:r>
    </w:p>
    <w:p w:rsidR="00231FE4" w:rsidRPr="00231FE4" w:rsidRDefault="00231FE4" w:rsidP="00231FE4">
      <w:pPr>
        <w:widowControl w:val="0"/>
        <w:shd w:val="clear" w:color="auto" w:fill="FFFFFF"/>
        <w:ind w:firstLine="454"/>
        <w:jc w:val="both"/>
        <w:rPr>
          <w:sz w:val="22"/>
          <w:szCs w:val="22"/>
        </w:rPr>
      </w:pPr>
      <w:r w:rsidRPr="00231FE4">
        <w:rPr>
          <w:sz w:val="22"/>
          <w:szCs w:val="22"/>
        </w:rPr>
        <w:t>Дождевание - способ орошения, осуществляемый путем расп</w:t>
      </w:r>
      <w:r w:rsidRPr="00231FE4">
        <w:rPr>
          <w:sz w:val="22"/>
          <w:szCs w:val="22"/>
        </w:rPr>
        <w:t>ы</w:t>
      </w:r>
      <w:r w:rsidRPr="00231FE4">
        <w:rPr>
          <w:sz w:val="22"/>
          <w:szCs w:val="22"/>
        </w:rPr>
        <w:t>ления над поверхностью почвы и растений искусственного дождя, создаваемого специальными аппаратами (устройствами).</w:t>
      </w:r>
    </w:p>
    <w:p w:rsidR="00231FE4" w:rsidRPr="00231FE4" w:rsidRDefault="00231FE4" w:rsidP="00231FE4">
      <w:pPr>
        <w:widowControl w:val="0"/>
        <w:shd w:val="clear" w:color="auto" w:fill="FFFFFF"/>
        <w:ind w:firstLine="454"/>
        <w:jc w:val="both"/>
        <w:rPr>
          <w:sz w:val="22"/>
          <w:szCs w:val="22"/>
        </w:rPr>
      </w:pPr>
      <w:r w:rsidRPr="00231FE4">
        <w:rPr>
          <w:sz w:val="22"/>
          <w:szCs w:val="22"/>
        </w:rPr>
        <w:t>Внутрипочвенное орошение - способ орошения, осуществляемый путем подачи воды к корням растений из увлажнителей, расположе</w:t>
      </w:r>
      <w:r w:rsidRPr="00231FE4">
        <w:rPr>
          <w:sz w:val="22"/>
          <w:szCs w:val="22"/>
        </w:rPr>
        <w:t>н</w:t>
      </w:r>
      <w:r w:rsidRPr="00231FE4">
        <w:rPr>
          <w:sz w:val="22"/>
          <w:szCs w:val="22"/>
        </w:rPr>
        <w:t>ных ниже поверхности земли.</w:t>
      </w:r>
    </w:p>
    <w:p w:rsidR="00231FE4" w:rsidRPr="00231FE4" w:rsidRDefault="00231FE4" w:rsidP="00231FE4">
      <w:pPr>
        <w:widowControl w:val="0"/>
        <w:shd w:val="clear" w:color="auto" w:fill="FFFFFF"/>
        <w:ind w:firstLine="454"/>
        <w:jc w:val="both"/>
        <w:rPr>
          <w:sz w:val="22"/>
          <w:szCs w:val="22"/>
        </w:rPr>
      </w:pPr>
      <w:r w:rsidRPr="00231FE4">
        <w:rPr>
          <w:sz w:val="22"/>
          <w:szCs w:val="22"/>
        </w:rPr>
        <w:t>Капельное орошение- способ орошения, осуществляемый путем</w:t>
      </w:r>
      <w:r w:rsidRPr="00231FE4">
        <w:rPr>
          <w:smallCaps/>
          <w:sz w:val="22"/>
          <w:szCs w:val="22"/>
        </w:rPr>
        <w:t xml:space="preserve"> </w:t>
      </w:r>
      <w:r w:rsidRPr="00231FE4">
        <w:rPr>
          <w:sz w:val="22"/>
          <w:szCs w:val="22"/>
        </w:rPr>
        <w:t xml:space="preserve">подачи воды к корням растений через специальные </w:t>
      </w:r>
      <w:proofErr w:type="spellStart"/>
      <w:r w:rsidRPr="00231FE4">
        <w:rPr>
          <w:sz w:val="22"/>
          <w:szCs w:val="22"/>
        </w:rPr>
        <w:t>микроводовыпу</w:t>
      </w:r>
      <w:r w:rsidRPr="00231FE4">
        <w:rPr>
          <w:sz w:val="22"/>
          <w:szCs w:val="22"/>
        </w:rPr>
        <w:t>с</w:t>
      </w:r>
      <w:r w:rsidRPr="00231FE4">
        <w:rPr>
          <w:sz w:val="22"/>
          <w:szCs w:val="22"/>
        </w:rPr>
        <w:t>ки</w:t>
      </w:r>
      <w:proofErr w:type="spellEnd"/>
      <w:r w:rsidRPr="00231FE4">
        <w:rPr>
          <w:sz w:val="22"/>
          <w:szCs w:val="22"/>
        </w:rPr>
        <w:t xml:space="preserve"> </w:t>
      </w:r>
      <w:proofErr w:type="gramStart"/>
      <w:r w:rsidRPr="00231FE4">
        <w:rPr>
          <w:sz w:val="22"/>
          <w:szCs w:val="22"/>
        </w:rPr>
        <w:t>-к</w:t>
      </w:r>
      <w:proofErr w:type="gramEnd"/>
      <w:r w:rsidRPr="00231FE4">
        <w:rPr>
          <w:sz w:val="22"/>
          <w:szCs w:val="22"/>
        </w:rPr>
        <w:t>апельницы.</w:t>
      </w:r>
    </w:p>
    <w:p w:rsidR="00231FE4" w:rsidRPr="00231FE4" w:rsidRDefault="00231FE4" w:rsidP="00231FE4">
      <w:pPr>
        <w:widowControl w:val="0"/>
        <w:shd w:val="clear" w:color="auto" w:fill="FFFFFF"/>
        <w:ind w:firstLine="454"/>
        <w:jc w:val="both"/>
        <w:rPr>
          <w:sz w:val="22"/>
          <w:szCs w:val="22"/>
        </w:rPr>
      </w:pPr>
      <w:r w:rsidRPr="00231FE4">
        <w:rPr>
          <w:sz w:val="22"/>
          <w:szCs w:val="22"/>
        </w:rPr>
        <w:t xml:space="preserve">Л и м а </w:t>
      </w:r>
      <w:proofErr w:type="spellStart"/>
      <w:proofErr w:type="gramStart"/>
      <w:r w:rsidRPr="00231FE4">
        <w:rPr>
          <w:sz w:val="22"/>
          <w:szCs w:val="22"/>
        </w:rPr>
        <w:t>н</w:t>
      </w:r>
      <w:proofErr w:type="spellEnd"/>
      <w:proofErr w:type="gramEnd"/>
      <w:r w:rsidRPr="00231FE4">
        <w:rPr>
          <w:sz w:val="22"/>
          <w:szCs w:val="22"/>
        </w:rPr>
        <w:t xml:space="preserve"> </w:t>
      </w:r>
      <w:proofErr w:type="spellStart"/>
      <w:proofErr w:type="gramStart"/>
      <w:r w:rsidRPr="00231FE4">
        <w:rPr>
          <w:sz w:val="22"/>
          <w:szCs w:val="22"/>
        </w:rPr>
        <w:t>н</w:t>
      </w:r>
      <w:proofErr w:type="spellEnd"/>
      <w:proofErr w:type="gramEnd"/>
      <w:r w:rsidRPr="00231FE4">
        <w:rPr>
          <w:sz w:val="22"/>
          <w:szCs w:val="22"/>
        </w:rPr>
        <w:t xml:space="preserve"> о е орошение - способ орошения, осуществляемый п</w:t>
      </w:r>
      <w:r w:rsidRPr="00231FE4">
        <w:rPr>
          <w:sz w:val="22"/>
          <w:szCs w:val="22"/>
        </w:rPr>
        <w:t>у</w:t>
      </w:r>
      <w:r w:rsidRPr="00231FE4">
        <w:rPr>
          <w:sz w:val="22"/>
          <w:szCs w:val="22"/>
        </w:rPr>
        <w:t>тем задержания и использования талых вод (местного стока) с пом</w:t>
      </w:r>
      <w:r w:rsidRPr="00231FE4">
        <w:rPr>
          <w:sz w:val="22"/>
          <w:szCs w:val="22"/>
        </w:rPr>
        <w:t>о</w:t>
      </w:r>
      <w:r w:rsidRPr="00231FE4">
        <w:rPr>
          <w:sz w:val="22"/>
          <w:szCs w:val="22"/>
        </w:rPr>
        <w:t>щью водоудерживающих и водораспределительных валов и гидроте</w:t>
      </w:r>
      <w:r w:rsidRPr="00231FE4">
        <w:rPr>
          <w:sz w:val="22"/>
          <w:szCs w:val="22"/>
        </w:rPr>
        <w:t>х</w:t>
      </w:r>
      <w:r w:rsidRPr="00231FE4">
        <w:rPr>
          <w:sz w:val="22"/>
          <w:szCs w:val="22"/>
        </w:rPr>
        <w:t>нических сооружений для однократной влагозарядки почвы.</w:t>
      </w:r>
    </w:p>
    <w:p w:rsidR="00231FE4" w:rsidRPr="00231FE4" w:rsidRDefault="00231FE4" w:rsidP="00231FE4">
      <w:pPr>
        <w:widowControl w:val="0"/>
        <w:ind w:firstLine="454"/>
        <w:jc w:val="both"/>
        <w:rPr>
          <w:sz w:val="22"/>
          <w:szCs w:val="22"/>
        </w:rPr>
      </w:pPr>
      <w:r w:rsidRPr="00231FE4">
        <w:rPr>
          <w:sz w:val="22"/>
          <w:szCs w:val="22"/>
        </w:rPr>
        <w:t>Паводковое орошение - способ орошения, осуществляемый путем использования паводковых вод для однократной влагозарядки почвы</w:t>
      </w:r>
    </w:p>
    <w:p w:rsidR="00231FE4" w:rsidRPr="00231FE4" w:rsidRDefault="00231FE4" w:rsidP="00231FE4">
      <w:pPr>
        <w:widowControl w:val="0"/>
        <w:shd w:val="clear" w:color="auto" w:fill="FFFFFF"/>
        <w:ind w:firstLine="454"/>
        <w:jc w:val="center"/>
        <w:rPr>
          <w:sz w:val="22"/>
          <w:szCs w:val="22"/>
        </w:rPr>
      </w:pPr>
    </w:p>
    <w:p w:rsidR="00231FE4" w:rsidRPr="00231FE4" w:rsidRDefault="00231FE4" w:rsidP="00231FE4">
      <w:pPr>
        <w:widowControl w:val="0"/>
        <w:shd w:val="clear" w:color="auto" w:fill="FFFFFF"/>
        <w:ind w:firstLine="454"/>
        <w:jc w:val="both"/>
        <w:rPr>
          <w:b/>
          <w:sz w:val="22"/>
          <w:szCs w:val="22"/>
        </w:rPr>
      </w:pPr>
      <w:r>
        <w:rPr>
          <w:b/>
          <w:bCs/>
          <w:sz w:val="22"/>
          <w:szCs w:val="22"/>
        </w:rPr>
        <w:t>2.</w:t>
      </w:r>
      <w:r w:rsidR="00F53A25">
        <w:rPr>
          <w:b/>
          <w:bCs/>
          <w:sz w:val="22"/>
          <w:szCs w:val="22"/>
        </w:rPr>
        <w:t>5</w:t>
      </w:r>
      <w:r>
        <w:rPr>
          <w:b/>
          <w:bCs/>
          <w:sz w:val="22"/>
          <w:szCs w:val="22"/>
        </w:rPr>
        <w:t xml:space="preserve"> </w:t>
      </w:r>
      <w:r w:rsidRPr="00231FE4">
        <w:rPr>
          <w:b/>
          <w:bCs/>
          <w:sz w:val="22"/>
          <w:szCs w:val="22"/>
        </w:rPr>
        <w:t>Потребность в водных мелиорациях</w:t>
      </w:r>
    </w:p>
    <w:p w:rsidR="00C62045" w:rsidRDefault="00C62045" w:rsidP="00231FE4">
      <w:pPr>
        <w:widowControl w:val="0"/>
        <w:shd w:val="clear" w:color="auto" w:fill="FFFFFF"/>
        <w:ind w:firstLine="454"/>
        <w:jc w:val="both"/>
        <w:rPr>
          <w:sz w:val="22"/>
          <w:szCs w:val="22"/>
        </w:rPr>
      </w:pPr>
    </w:p>
    <w:p w:rsidR="00231FE4" w:rsidRPr="00231FE4" w:rsidRDefault="00231FE4" w:rsidP="00231FE4">
      <w:pPr>
        <w:widowControl w:val="0"/>
        <w:shd w:val="clear" w:color="auto" w:fill="FFFFFF"/>
        <w:ind w:firstLine="454"/>
        <w:jc w:val="both"/>
        <w:rPr>
          <w:sz w:val="22"/>
          <w:szCs w:val="22"/>
        </w:rPr>
      </w:pPr>
      <w:r w:rsidRPr="00231FE4">
        <w:rPr>
          <w:sz w:val="22"/>
          <w:szCs w:val="22"/>
        </w:rPr>
        <w:t>Размещение водных мелиорации зависит от увлажненности те</w:t>
      </w:r>
      <w:r w:rsidRPr="00231FE4">
        <w:rPr>
          <w:sz w:val="22"/>
          <w:szCs w:val="22"/>
        </w:rPr>
        <w:t>р</w:t>
      </w:r>
      <w:r w:rsidRPr="00231FE4">
        <w:rPr>
          <w:sz w:val="22"/>
          <w:szCs w:val="22"/>
        </w:rPr>
        <w:t>ритории</w:t>
      </w:r>
      <w:r>
        <w:rPr>
          <w:sz w:val="22"/>
          <w:szCs w:val="22"/>
        </w:rPr>
        <w:t>,</w:t>
      </w:r>
      <w:r w:rsidRPr="00231FE4">
        <w:rPr>
          <w:sz w:val="22"/>
          <w:szCs w:val="22"/>
        </w:rPr>
        <w:t xml:space="preserve"> её топографии, обеспеченности растений влагой, вида возд</w:t>
      </w:r>
      <w:r w:rsidRPr="00231FE4">
        <w:rPr>
          <w:sz w:val="22"/>
          <w:szCs w:val="22"/>
        </w:rPr>
        <w:t>е</w:t>
      </w:r>
      <w:r w:rsidRPr="00231FE4">
        <w:rPr>
          <w:sz w:val="22"/>
          <w:szCs w:val="22"/>
        </w:rPr>
        <w:t>лываемых культур и типов почвы.</w:t>
      </w:r>
    </w:p>
    <w:p w:rsidR="00231FE4" w:rsidRPr="00231FE4" w:rsidRDefault="00231FE4" w:rsidP="00231FE4">
      <w:pPr>
        <w:widowControl w:val="0"/>
        <w:shd w:val="clear" w:color="auto" w:fill="FFFFFF"/>
        <w:ind w:firstLine="454"/>
        <w:jc w:val="both"/>
        <w:rPr>
          <w:sz w:val="22"/>
          <w:szCs w:val="22"/>
        </w:rPr>
      </w:pPr>
      <w:r w:rsidRPr="00231FE4">
        <w:rPr>
          <w:sz w:val="22"/>
          <w:szCs w:val="22"/>
        </w:rPr>
        <w:t>Естественное увлажнение почв и растений зависит от осадков, времени и характера их выпадения, а также от интенсивности испар</w:t>
      </w:r>
      <w:r w:rsidRPr="00231FE4">
        <w:rPr>
          <w:sz w:val="22"/>
          <w:szCs w:val="22"/>
        </w:rPr>
        <w:t>е</w:t>
      </w:r>
      <w:r w:rsidRPr="00231FE4">
        <w:rPr>
          <w:sz w:val="22"/>
          <w:szCs w:val="22"/>
        </w:rPr>
        <w:t>ния, которое обусловлено температурным режимом и влажностью воздуха, интенсивностью ветра, свойствами почв и растений и друг</w:t>
      </w:r>
      <w:r w:rsidRPr="00231FE4">
        <w:rPr>
          <w:sz w:val="22"/>
          <w:szCs w:val="22"/>
        </w:rPr>
        <w:t>и</w:t>
      </w:r>
      <w:r w:rsidRPr="00231FE4">
        <w:rPr>
          <w:sz w:val="22"/>
          <w:szCs w:val="22"/>
        </w:rPr>
        <w:t>ми факторами.</w:t>
      </w:r>
    </w:p>
    <w:p w:rsidR="00231FE4" w:rsidRPr="00231FE4" w:rsidRDefault="00231FE4" w:rsidP="00231FE4">
      <w:pPr>
        <w:widowControl w:val="0"/>
        <w:shd w:val="clear" w:color="auto" w:fill="FFFFFF"/>
        <w:ind w:firstLine="454"/>
        <w:jc w:val="both"/>
        <w:rPr>
          <w:sz w:val="22"/>
          <w:szCs w:val="22"/>
        </w:rPr>
      </w:pPr>
      <w:r w:rsidRPr="00231FE4">
        <w:rPr>
          <w:sz w:val="22"/>
          <w:szCs w:val="22"/>
        </w:rPr>
        <w:t>Увлажненность территории характеризуется коэффициентом у</w:t>
      </w:r>
      <w:r w:rsidRPr="00231FE4">
        <w:rPr>
          <w:sz w:val="22"/>
          <w:szCs w:val="22"/>
        </w:rPr>
        <w:t>в</w:t>
      </w:r>
      <w:r w:rsidRPr="00231FE4">
        <w:rPr>
          <w:sz w:val="22"/>
          <w:szCs w:val="22"/>
        </w:rPr>
        <w:t>лажненности, который представляет собой комплексную характер</w:t>
      </w:r>
      <w:r w:rsidRPr="00231FE4">
        <w:rPr>
          <w:sz w:val="22"/>
          <w:szCs w:val="22"/>
        </w:rPr>
        <w:t>и</w:t>
      </w:r>
      <w:r w:rsidRPr="00231FE4">
        <w:rPr>
          <w:sz w:val="22"/>
          <w:szCs w:val="22"/>
        </w:rPr>
        <w:t xml:space="preserve">стику территорий. С помощью этого коэффициента </w:t>
      </w:r>
      <w:r w:rsidRPr="00231FE4">
        <w:rPr>
          <w:i/>
          <w:iCs/>
          <w:sz w:val="22"/>
          <w:szCs w:val="22"/>
        </w:rPr>
        <w:t>К</w:t>
      </w:r>
      <w:proofErr w:type="gramStart"/>
      <w:r w:rsidRPr="00231FE4">
        <w:rPr>
          <w:i/>
          <w:iCs/>
          <w:sz w:val="22"/>
          <w:szCs w:val="22"/>
          <w:vertAlign w:val="subscript"/>
          <w:lang w:val="en-US"/>
        </w:rPr>
        <w:t>u</w:t>
      </w:r>
      <w:proofErr w:type="gramEnd"/>
      <w:r w:rsidRPr="00231FE4">
        <w:rPr>
          <w:sz w:val="22"/>
          <w:szCs w:val="22"/>
        </w:rPr>
        <w:t xml:space="preserve"> могут быть оценены тепло и влагообеспеченность территории  (таблица 1.1) Зн</w:t>
      </w:r>
      <w:r w:rsidRPr="00231FE4">
        <w:rPr>
          <w:sz w:val="22"/>
          <w:szCs w:val="22"/>
        </w:rPr>
        <w:t>а</w:t>
      </w:r>
      <w:r w:rsidRPr="00231FE4">
        <w:rPr>
          <w:sz w:val="22"/>
          <w:szCs w:val="22"/>
        </w:rPr>
        <w:t xml:space="preserve">чение показателя увлажнения </w:t>
      </w:r>
      <w:r w:rsidRPr="00231FE4">
        <w:rPr>
          <w:i/>
          <w:iCs/>
          <w:sz w:val="22"/>
          <w:szCs w:val="22"/>
        </w:rPr>
        <w:t>К</w:t>
      </w:r>
      <w:r w:rsidRPr="00231FE4">
        <w:rPr>
          <w:i/>
          <w:iCs/>
          <w:sz w:val="22"/>
          <w:szCs w:val="22"/>
          <w:vertAlign w:val="subscript"/>
          <w:lang w:val="en-US"/>
        </w:rPr>
        <w:t>u</w:t>
      </w:r>
      <w:r w:rsidRPr="00231FE4">
        <w:rPr>
          <w:sz w:val="22"/>
          <w:szCs w:val="22"/>
        </w:rPr>
        <w:t xml:space="preserve"> определяется в виде отношения</w:t>
      </w:r>
    </w:p>
    <w:p w:rsidR="00231FE4" w:rsidRPr="00231FE4" w:rsidRDefault="00231FE4" w:rsidP="00231FE4">
      <w:pPr>
        <w:widowControl w:val="0"/>
        <w:shd w:val="clear" w:color="auto" w:fill="FFFFFF"/>
        <w:ind w:firstLine="454"/>
        <w:jc w:val="center"/>
        <w:rPr>
          <w:sz w:val="22"/>
          <w:szCs w:val="22"/>
        </w:rPr>
      </w:pPr>
      <w:r w:rsidRPr="00231FE4">
        <w:rPr>
          <w:sz w:val="22"/>
          <w:szCs w:val="22"/>
        </w:rPr>
        <w:object w:dxaOrig="10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pt;height:33.95pt" o:ole="">
            <v:imagedata r:id="rId9" o:title=""/>
          </v:shape>
          <o:OLEObject Type="Embed" ProgID="Equation.3" ShapeID="_x0000_i1025" DrawAspect="Content" ObjectID="_1372687735" r:id="rId10"/>
        </w:object>
      </w:r>
    </w:p>
    <w:p w:rsidR="00231FE4" w:rsidRPr="00231FE4" w:rsidRDefault="00231FE4" w:rsidP="00231FE4">
      <w:pPr>
        <w:widowControl w:val="0"/>
        <w:shd w:val="clear" w:color="auto" w:fill="FFFFFF"/>
        <w:ind w:firstLine="454"/>
        <w:jc w:val="both"/>
        <w:rPr>
          <w:sz w:val="22"/>
          <w:szCs w:val="22"/>
        </w:rPr>
      </w:pPr>
      <w:proofErr w:type="gramStart"/>
      <w:r w:rsidRPr="00231FE4">
        <w:rPr>
          <w:i/>
          <w:iCs/>
          <w:sz w:val="22"/>
          <w:szCs w:val="22"/>
        </w:rPr>
        <w:lastRenderedPageBreak/>
        <w:t>Р</w:t>
      </w:r>
      <w:proofErr w:type="gramEnd"/>
      <w:r w:rsidRPr="00231FE4">
        <w:rPr>
          <w:iCs/>
          <w:sz w:val="22"/>
          <w:szCs w:val="22"/>
        </w:rPr>
        <w:t xml:space="preserve"> - </w:t>
      </w:r>
      <w:r w:rsidRPr="00231FE4">
        <w:rPr>
          <w:sz w:val="22"/>
          <w:szCs w:val="22"/>
        </w:rPr>
        <w:t xml:space="preserve">годовое количество осадков, мм; </w:t>
      </w:r>
    </w:p>
    <w:p w:rsidR="00231FE4" w:rsidRPr="00231FE4" w:rsidRDefault="00231FE4" w:rsidP="00231FE4">
      <w:pPr>
        <w:widowControl w:val="0"/>
        <w:shd w:val="clear" w:color="auto" w:fill="FFFFFF"/>
        <w:ind w:firstLine="454"/>
        <w:jc w:val="both"/>
        <w:rPr>
          <w:sz w:val="22"/>
          <w:szCs w:val="22"/>
        </w:rPr>
      </w:pPr>
      <w:r w:rsidRPr="00231FE4">
        <w:rPr>
          <w:i/>
          <w:iCs/>
          <w:sz w:val="22"/>
          <w:szCs w:val="22"/>
        </w:rPr>
        <w:t>ЕТ</w:t>
      </w:r>
      <w:proofErr w:type="gramStart"/>
      <w:r w:rsidRPr="00231FE4">
        <w:rPr>
          <w:i/>
          <w:iCs/>
          <w:sz w:val="22"/>
          <w:szCs w:val="22"/>
          <w:vertAlign w:val="subscript"/>
        </w:rPr>
        <w:t>0</w:t>
      </w:r>
      <w:proofErr w:type="gramEnd"/>
      <w:r w:rsidRPr="00231FE4">
        <w:rPr>
          <w:iCs/>
          <w:sz w:val="22"/>
          <w:szCs w:val="22"/>
        </w:rPr>
        <w:t xml:space="preserve"> </w:t>
      </w:r>
      <w:r w:rsidRPr="00231FE4">
        <w:rPr>
          <w:sz w:val="22"/>
          <w:szCs w:val="22"/>
        </w:rPr>
        <w:t>- годовая испаряемость, мм,</w:t>
      </w:r>
    </w:p>
    <w:p w:rsidR="00231FE4" w:rsidRPr="00231FE4" w:rsidRDefault="00231FE4" w:rsidP="00231FE4">
      <w:pPr>
        <w:widowControl w:val="0"/>
        <w:shd w:val="clear" w:color="auto" w:fill="FFFFFF"/>
        <w:tabs>
          <w:tab w:val="left" w:pos="2369"/>
        </w:tabs>
        <w:ind w:firstLine="454"/>
        <w:rPr>
          <w:sz w:val="22"/>
          <w:szCs w:val="22"/>
        </w:rPr>
      </w:pPr>
      <w:r w:rsidRPr="00231FE4">
        <w:rPr>
          <w:sz w:val="22"/>
          <w:szCs w:val="22"/>
        </w:rPr>
        <w:t xml:space="preserve">или </w:t>
      </w:r>
      <w:r>
        <w:rPr>
          <w:sz w:val="22"/>
          <w:szCs w:val="22"/>
        </w:rPr>
        <w:t xml:space="preserve">                                     </w:t>
      </w:r>
      <w:r w:rsidRPr="00231FE4">
        <w:rPr>
          <w:sz w:val="22"/>
          <w:szCs w:val="22"/>
        </w:rPr>
        <w:object w:dxaOrig="1259" w:dyaOrig="680">
          <v:shape id="_x0000_i1026" type="#_x0000_t75" style="width:62.85pt;height:33.95pt" o:ole="">
            <v:imagedata r:id="rId11" o:title=""/>
          </v:shape>
          <o:OLEObject Type="Embed" ProgID="Equation.3" ShapeID="_x0000_i1026" DrawAspect="Content" ObjectID="_1372687736" r:id="rId12"/>
        </w:object>
      </w:r>
    </w:p>
    <w:p w:rsidR="00231FE4" w:rsidRPr="00231FE4" w:rsidRDefault="00231FE4" w:rsidP="00231FE4">
      <w:pPr>
        <w:widowControl w:val="0"/>
        <w:shd w:val="clear" w:color="auto" w:fill="FFFFFF"/>
        <w:ind w:firstLine="454"/>
        <w:jc w:val="both"/>
        <w:rPr>
          <w:sz w:val="22"/>
          <w:szCs w:val="22"/>
        </w:rPr>
      </w:pPr>
      <w:r w:rsidRPr="00231FE4">
        <w:rPr>
          <w:i/>
          <w:iCs/>
          <w:sz w:val="22"/>
          <w:szCs w:val="22"/>
          <w:lang w:val="en-US"/>
        </w:rPr>
        <w:t>V</w:t>
      </w:r>
      <w:r w:rsidRPr="00231FE4">
        <w:rPr>
          <w:i/>
          <w:iCs/>
          <w:sz w:val="22"/>
          <w:szCs w:val="22"/>
          <w:vertAlign w:val="subscript"/>
        </w:rPr>
        <w:t>а</w:t>
      </w:r>
      <w:r w:rsidRPr="00231FE4">
        <w:rPr>
          <w:iCs/>
          <w:sz w:val="22"/>
          <w:szCs w:val="22"/>
        </w:rPr>
        <w:t xml:space="preserve"> </w:t>
      </w:r>
      <w:r w:rsidRPr="00231FE4">
        <w:rPr>
          <w:sz w:val="22"/>
          <w:szCs w:val="22"/>
        </w:rPr>
        <w:t xml:space="preserve">- активные </w:t>
      </w:r>
      <w:proofErr w:type="spellStart"/>
      <w:r w:rsidRPr="00231FE4">
        <w:rPr>
          <w:sz w:val="22"/>
          <w:szCs w:val="22"/>
        </w:rPr>
        <w:t>влагозапасы</w:t>
      </w:r>
      <w:proofErr w:type="spellEnd"/>
      <w:r w:rsidRPr="00231FE4">
        <w:rPr>
          <w:sz w:val="22"/>
          <w:szCs w:val="22"/>
        </w:rPr>
        <w:t xml:space="preserve"> в метровом слое почвы на начало ра</w:t>
      </w:r>
      <w:r w:rsidRPr="00231FE4">
        <w:rPr>
          <w:sz w:val="22"/>
          <w:szCs w:val="22"/>
        </w:rPr>
        <w:t>с</w:t>
      </w:r>
      <w:r w:rsidRPr="00231FE4">
        <w:rPr>
          <w:sz w:val="22"/>
          <w:szCs w:val="22"/>
        </w:rPr>
        <w:t xml:space="preserve">четного периода, мм; </w:t>
      </w:r>
    </w:p>
    <w:p w:rsidR="00231FE4" w:rsidRPr="00231FE4" w:rsidRDefault="00231FE4" w:rsidP="00231FE4">
      <w:pPr>
        <w:widowControl w:val="0"/>
        <w:shd w:val="clear" w:color="auto" w:fill="FFFFFF"/>
        <w:ind w:firstLine="454"/>
        <w:jc w:val="both"/>
        <w:rPr>
          <w:sz w:val="22"/>
          <w:szCs w:val="22"/>
        </w:rPr>
      </w:pPr>
      <w:proofErr w:type="gramStart"/>
      <w:r w:rsidRPr="00231FE4">
        <w:rPr>
          <w:i/>
          <w:iCs/>
          <w:sz w:val="22"/>
          <w:szCs w:val="22"/>
        </w:rPr>
        <w:t>Р</w:t>
      </w:r>
      <w:proofErr w:type="gramEnd"/>
      <w:r w:rsidRPr="00231FE4">
        <w:rPr>
          <w:iCs/>
          <w:sz w:val="22"/>
          <w:szCs w:val="22"/>
        </w:rPr>
        <w:t xml:space="preserve"> - </w:t>
      </w:r>
      <w:r w:rsidRPr="00231FE4">
        <w:rPr>
          <w:sz w:val="22"/>
          <w:szCs w:val="22"/>
        </w:rPr>
        <w:t xml:space="preserve">осадки на тот же период, мм; </w:t>
      </w:r>
    </w:p>
    <w:p w:rsidR="00231FE4" w:rsidRPr="00231FE4" w:rsidRDefault="00231FE4" w:rsidP="00231FE4">
      <w:pPr>
        <w:widowControl w:val="0"/>
        <w:shd w:val="clear" w:color="auto" w:fill="FFFFFF"/>
        <w:ind w:firstLine="454"/>
        <w:jc w:val="both"/>
        <w:rPr>
          <w:sz w:val="22"/>
          <w:szCs w:val="22"/>
        </w:rPr>
      </w:pPr>
      <w:proofErr w:type="spellStart"/>
      <w:r w:rsidRPr="00231FE4">
        <w:rPr>
          <w:i/>
          <w:iCs/>
          <w:sz w:val="22"/>
          <w:szCs w:val="22"/>
        </w:rPr>
        <w:t>ЕТ</w:t>
      </w:r>
      <w:r w:rsidRPr="00231FE4">
        <w:rPr>
          <w:i/>
          <w:iCs/>
          <w:sz w:val="22"/>
          <w:szCs w:val="22"/>
          <w:vertAlign w:val="subscript"/>
        </w:rPr>
        <w:t>о</w:t>
      </w:r>
      <w:proofErr w:type="spellEnd"/>
      <w:r w:rsidRPr="00231FE4">
        <w:rPr>
          <w:iCs/>
          <w:sz w:val="22"/>
          <w:szCs w:val="22"/>
        </w:rPr>
        <w:t xml:space="preserve"> </w:t>
      </w:r>
      <w:r w:rsidRPr="00231FE4">
        <w:rPr>
          <w:sz w:val="22"/>
          <w:szCs w:val="22"/>
        </w:rPr>
        <w:t xml:space="preserve">- </w:t>
      </w:r>
      <w:proofErr w:type="spellStart"/>
      <w:r w:rsidRPr="00231FE4">
        <w:rPr>
          <w:sz w:val="22"/>
          <w:szCs w:val="22"/>
        </w:rPr>
        <w:t>эвапотранспирация</w:t>
      </w:r>
      <w:proofErr w:type="spellEnd"/>
      <w:r w:rsidRPr="00231FE4">
        <w:rPr>
          <w:sz w:val="22"/>
          <w:szCs w:val="22"/>
        </w:rPr>
        <w:t xml:space="preserve"> за тот же период, мм с температурой воздуха 5</w:t>
      </w:r>
      <w:r w:rsidRPr="00231FE4">
        <w:rPr>
          <w:sz w:val="22"/>
          <w:szCs w:val="22"/>
          <w:vertAlign w:val="superscript"/>
        </w:rPr>
        <w:t>0</w:t>
      </w:r>
      <w:proofErr w:type="gramStart"/>
      <w:r w:rsidRPr="00231FE4">
        <w:rPr>
          <w:sz w:val="22"/>
          <w:szCs w:val="22"/>
        </w:rPr>
        <w:t xml:space="preserve"> С</w:t>
      </w:r>
      <w:proofErr w:type="gramEnd"/>
      <w:r w:rsidRPr="00231FE4">
        <w:rPr>
          <w:sz w:val="22"/>
          <w:szCs w:val="22"/>
        </w:rPr>
        <w:t>;</w:t>
      </w:r>
    </w:p>
    <w:p w:rsidR="00231FE4" w:rsidRPr="00231FE4" w:rsidRDefault="00231FE4" w:rsidP="00231FE4">
      <w:pPr>
        <w:widowControl w:val="0"/>
        <w:shd w:val="clear" w:color="auto" w:fill="FFFFFF"/>
        <w:ind w:firstLine="454"/>
        <w:rPr>
          <w:sz w:val="22"/>
          <w:szCs w:val="22"/>
        </w:rPr>
      </w:pPr>
      <w:r w:rsidRPr="00231FE4">
        <w:rPr>
          <w:sz w:val="22"/>
          <w:szCs w:val="22"/>
        </w:rPr>
        <w:t xml:space="preserve">или </w:t>
      </w:r>
      <w:r w:rsidRPr="00231FE4">
        <w:rPr>
          <w:sz w:val="22"/>
          <w:szCs w:val="22"/>
        </w:rPr>
        <w:object w:dxaOrig="180" w:dyaOrig="340">
          <v:shape id="_x0000_i1027" type="#_x0000_t75" style="width:9.15pt;height:17.45pt" o:ole="">
            <v:imagedata r:id="rId13" o:title=""/>
          </v:shape>
          <o:OLEObject Type="Embed" ProgID="Equation.3" ShapeID="_x0000_i1027" DrawAspect="Content" ObjectID="_1372687737" r:id="rId14"/>
        </w:object>
      </w:r>
      <w:r>
        <w:rPr>
          <w:sz w:val="22"/>
          <w:szCs w:val="22"/>
        </w:rPr>
        <w:t xml:space="preserve">                                     </w:t>
      </w:r>
      <w:r w:rsidRPr="00231FE4">
        <w:rPr>
          <w:sz w:val="22"/>
          <w:szCs w:val="22"/>
        </w:rPr>
        <w:object w:dxaOrig="1080" w:dyaOrig="700">
          <v:shape id="_x0000_i1028" type="#_x0000_t75" style="width:54.1pt;height:35.3pt" o:ole="">
            <v:imagedata r:id="rId15" o:title=""/>
          </v:shape>
          <o:OLEObject Type="Embed" ProgID="Equation.3" ShapeID="_x0000_i1028" DrawAspect="Content" ObjectID="_1372687738" r:id="rId16"/>
        </w:object>
      </w:r>
    </w:p>
    <w:p w:rsidR="00231FE4" w:rsidRPr="00231FE4" w:rsidRDefault="00231FE4" w:rsidP="00231FE4">
      <w:pPr>
        <w:widowControl w:val="0"/>
        <w:shd w:val="clear" w:color="auto" w:fill="FFFFFF"/>
        <w:ind w:firstLine="454"/>
        <w:jc w:val="both"/>
        <w:rPr>
          <w:sz w:val="22"/>
          <w:szCs w:val="22"/>
        </w:rPr>
      </w:pPr>
      <w:proofErr w:type="gramStart"/>
      <w:r w:rsidRPr="00231FE4">
        <w:rPr>
          <w:i/>
          <w:iCs/>
          <w:sz w:val="22"/>
          <w:szCs w:val="22"/>
        </w:rPr>
        <w:t>Р</w:t>
      </w:r>
      <w:proofErr w:type="gramEnd"/>
      <w:r w:rsidRPr="00231FE4">
        <w:rPr>
          <w:i/>
          <w:iCs/>
          <w:sz w:val="22"/>
          <w:szCs w:val="22"/>
        </w:rPr>
        <w:t xml:space="preserve"> </w:t>
      </w:r>
      <w:r w:rsidRPr="00231FE4">
        <w:rPr>
          <w:iCs/>
          <w:sz w:val="22"/>
          <w:szCs w:val="22"/>
        </w:rPr>
        <w:t xml:space="preserve">- </w:t>
      </w:r>
      <w:r w:rsidRPr="00231FE4">
        <w:rPr>
          <w:sz w:val="22"/>
          <w:szCs w:val="22"/>
        </w:rPr>
        <w:t>годовое количество осадков, мм;</w:t>
      </w:r>
    </w:p>
    <w:p w:rsidR="00231FE4" w:rsidRPr="00231FE4" w:rsidRDefault="00231FE4" w:rsidP="00231FE4">
      <w:pPr>
        <w:widowControl w:val="0"/>
        <w:shd w:val="clear" w:color="auto" w:fill="FFFFFF"/>
        <w:ind w:firstLine="454"/>
        <w:jc w:val="both"/>
        <w:rPr>
          <w:sz w:val="22"/>
          <w:szCs w:val="22"/>
        </w:rPr>
      </w:pPr>
      <w:r w:rsidRPr="00231FE4">
        <w:rPr>
          <w:iCs/>
          <w:sz w:val="22"/>
          <w:szCs w:val="22"/>
        </w:rPr>
        <w:object w:dxaOrig="500" w:dyaOrig="400">
          <v:shape id="_x0000_i1029" type="#_x0000_t75" style="width:24.75pt;height:20.2pt" o:ole="">
            <v:imagedata r:id="rId17" o:title=""/>
          </v:shape>
          <o:OLEObject Type="Embed" ProgID="Equation.3" ShapeID="_x0000_i1029" DrawAspect="Content" ObjectID="_1372687739" r:id="rId18"/>
        </w:object>
      </w:r>
      <w:r w:rsidRPr="00231FE4">
        <w:rPr>
          <w:iCs/>
          <w:sz w:val="22"/>
          <w:szCs w:val="22"/>
        </w:rPr>
        <w:t xml:space="preserve"> - </w:t>
      </w:r>
      <w:r w:rsidRPr="00231FE4">
        <w:rPr>
          <w:sz w:val="22"/>
          <w:szCs w:val="22"/>
        </w:rPr>
        <w:t xml:space="preserve">сумма среднесуточных дефицитов влажности воздуха за год, </w:t>
      </w:r>
      <w:proofErr w:type="spellStart"/>
      <w:r w:rsidRPr="00231FE4">
        <w:rPr>
          <w:sz w:val="22"/>
          <w:szCs w:val="22"/>
        </w:rPr>
        <w:t>мб</w:t>
      </w:r>
      <w:proofErr w:type="spellEnd"/>
      <w:r w:rsidRPr="00231FE4">
        <w:rPr>
          <w:sz w:val="22"/>
          <w:szCs w:val="22"/>
        </w:rPr>
        <w:t>,</w:t>
      </w:r>
    </w:p>
    <w:p w:rsidR="00231FE4" w:rsidRPr="00231FE4" w:rsidRDefault="00231FE4" w:rsidP="00231FE4">
      <w:pPr>
        <w:widowControl w:val="0"/>
        <w:shd w:val="clear" w:color="auto" w:fill="FFFFFF"/>
        <w:ind w:firstLine="454"/>
        <w:rPr>
          <w:sz w:val="22"/>
          <w:szCs w:val="22"/>
        </w:rPr>
      </w:pPr>
      <w:r>
        <w:rPr>
          <w:sz w:val="22"/>
          <w:szCs w:val="22"/>
        </w:rPr>
        <w:t>и</w:t>
      </w:r>
      <w:r w:rsidRPr="00231FE4">
        <w:rPr>
          <w:sz w:val="22"/>
          <w:szCs w:val="22"/>
        </w:rPr>
        <w:t>ли</w:t>
      </w:r>
      <w:r>
        <w:rPr>
          <w:sz w:val="22"/>
          <w:szCs w:val="22"/>
        </w:rPr>
        <w:t xml:space="preserve">                                       </w:t>
      </w:r>
      <w:r w:rsidRPr="00231FE4">
        <w:rPr>
          <w:sz w:val="22"/>
          <w:szCs w:val="22"/>
        </w:rPr>
        <w:t xml:space="preserve"> </w:t>
      </w:r>
      <w:r w:rsidRPr="00231FE4">
        <w:rPr>
          <w:sz w:val="22"/>
          <w:szCs w:val="22"/>
        </w:rPr>
        <w:object w:dxaOrig="1040" w:dyaOrig="700">
          <v:shape id="_x0000_i1030" type="#_x0000_t75" style="width:51.8pt;height:35.3pt" o:ole="">
            <v:imagedata r:id="rId19" o:title=""/>
          </v:shape>
          <o:OLEObject Type="Embed" ProgID="Equation.3" ShapeID="_x0000_i1030" DrawAspect="Content" ObjectID="_1372687740" r:id="rId20"/>
        </w:object>
      </w:r>
    </w:p>
    <w:p w:rsidR="00231FE4" w:rsidRPr="00231FE4" w:rsidRDefault="00231FE4" w:rsidP="00231FE4">
      <w:pPr>
        <w:widowControl w:val="0"/>
        <w:shd w:val="clear" w:color="auto" w:fill="FFFFFF"/>
        <w:ind w:firstLine="454"/>
        <w:jc w:val="both"/>
        <w:rPr>
          <w:sz w:val="22"/>
          <w:szCs w:val="22"/>
        </w:rPr>
      </w:pPr>
      <w:r w:rsidRPr="00231FE4">
        <w:rPr>
          <w:iCs/>
          <w:sz w:val="22"/>
          <w:szCs w:val="22"/>
        </w:rPr>
        <w:t>К</w:t>
      </w:r>
      <w:r w:rsidRPr="00231FE4">
        <w:rPr>
          <w:iCs/>
          <w:sz w:val="22"/>
          <w:szCs w:val="22"/>
          <w:vertAlign w:val="subscript"/>
        </w:rPr>
        <w:t>и</w:t>
      </w:r>
      <w:r w:rsidRPr="00231FE4">
        <w:rPr>
          <w:iCs/>
          <w:sz w:val="22"/>
          <w:szCs w:val="22"/>
        </w:rPr>
        <w:t xml:space="preserve"> </w:t>
      </w:r>
      <w:r w:rsidRPr="00231FE4">
        <w:rPr>
          <w:sz w:val="22"/>
          <w:szCs w:val="22"/>
        </w:rPr>
        <w:t>- гидротермический коэффициент (ГТК);</w:t>
      </w:r>
    </w:p>
    <w:p w:rsidR="00231FE4" w:rsidRPr="00231FE4" w:rsidRDefault="00231FE4" w:rsidP="00231FE4">
      <w:pPr>
        <w:widowControl w:val="0"/>
        <w:shd w:val="clear" w:color="auto" w:fill="FFFFFF"/>
        <w:ind w:firstLine="454"/>
        <w:jc w:val="both"/>
        <w:rPr>
          <w:sz w:val="22"/>
          <w:szCs w:val="22"/>
        </w:rPr>
      </w:pPr>
      <w:proofErr w:type="gramStart"/>
      <w:r w:rsidRPr="00231FE4">
        <w:rPr>
          <w:i/>
          <w:iCs/>
          <w:sz w:val="22"/>
          <w:szCs w:val="22"/>
        </w:rPr>
        <w:t>Р</w:t>
      </w:r>
      <w:proofErr w:type="gramEnd"/>
      <w:r w:rsidRPr="00231FE4">
        <w:rPr>
          <w:iCs/>
          <w:sz w:val="22"/>
          <w:szCs w:val="22"/>
        </w:rPr>
        <w:t xml:space="preserve"> - </w:t>
      </w:r>
      <w:r w:rsidRPr="00231FE4">
        <w:rPr>
          <w:sz w:val="22"/>
          <w:szCs w:val="22"/>
        </w:rPr>
        <w:t>осадки за теплый (указанный ниже) период, мм;</w:t>
      </w:r>
    </w:p>
    <w:p w:rsidR="00231FE4" w:rsidRPr="00231FE4" w:rsidRDefault="00231FE4" w:rsidP="00231FE4">
      <w:pPr>
        <w:widowControl w:val="0"/>
        <w:shd w:val="clear" w:color="auto" w:fill="FFFFFF"/>
        <w:ind w:firstLine="454"/>
        <w:jc w:val="both"/>
        <w:rPr>
          <w:sz w:val="22"/>
          <w:szCs w:val="22"/>
        </w:rPr>
      </w:pPr>
      <w:r w:rsidRPr="00231FE4">
        <w:rPr>
          <w:iCs/>
          <w:sz w:val="22"/>
          <w:szCs w:val="22"/>
        </w:rPr>
        <w:object w:dxaOrig="440" w:dyaOrig="400">
          <v:shape id="_x0000_i1031" type="#_x0000_t75" style="width:21.1pt;height:20.2pt" o:ole="">
            <v:imagedata r:id="rId21" o:title=""/>
          </v:shape>
          <o:OLEObject Type="Embed" ProgID="Equation.3" ShapeID="_x0000_i1031" DrawAspect="Content" ObjectID="_1372687741" r:id="rId22"/>
        </w:object>
      </w:r>
      <w:r w:rsidRPr="00231FE4">
        <w:rPr>
          <w:sz w:val="22"/>
          <w:szCs w:val="22"/>
        </w:rPr>
        <w:t xml:space="preserve"> - сумма среднесуточных температур воздуха за период, к</w:t>
      </w:r>
      <w:r w:rsidRPr="00231FE4">
        <w:rPr>
          <w:sz w:val="22"/>
          <w:szCs w:val="22"/>
        </w:rPr>
        <w:t>о</w:t>
      </w:r>
      <w:r w:rsidRPr="00231FE4">
        <w:rPr>
          <w:sz w:val="22"/>
          <w:szCs w:val="22"/>
        </w:rPr>
        <w:t>гда они завышают 10</w:t>
      </w:r>
      <w:r w:rsidRPr="00231FE4">
        <w:rPr>
          <w:sz w:val="22"/>
          <w:szCs w:val="22"/>
          <w:vertAlign w:val="superscript"/>
        </w:rPr>
        <w:t>0</w:t>
      </w:r>
      <w:r w:rsidRPr="00231FE4">
        <w:rPr>
          <w:sz w:val="22"/>
          <w:szCs w:val="22"/>
        </w:rPr>
        <w:t xml:space="preserve"> С.</w:t>
      </w:r>
    </w:p>
    <w:p w:rsidR="00231FE4" w:rsidRPr="00231FE4" w:rsidRDefault="00231FE4" w:rsidP="00231FE4">
      <w:pPr>
        <w:widowControl w:val="0"/>
        <w:shd w:val="clear" w:color="auto" w:fill="FFFFFF"/>
        <w:ind w:firstLine="454"/>
        <w:jc w:val="both"/>
        <w:rPr>
          <w:sz w:val="22"/>
          <w:szCs w:val="22"/>
        </w:rPr>
      </w:pPr>
      <w:r w:rsidRPr="00231FE4">
        <w:rPr>
          <w:sz w:val="22"/>
          <w:szCs w:val="22"/>
        </w:rPr>
        <w:t>Выбор мелиоративных мероприятий в различных зонах увлажн</w:t>
      </w:r>
      <w:r w:rsidRPr="00231FE4">
        <w:rPr>
          <w:sz w:val="22"/>
          <w:szCs w:val="22"/>
        </w:rPr>
        <w:t>е</w:t>
      </w:r>
      <w:r w:rsidRPr="00231FE4">
        <w:rPr>
          <w:sz w:val="22"/>
          <w:szCs w:val="22"/>
        </w:rPr>
        <w:t>ния и в соответствующих им природных зонах с хорошо выраженной широтной зональностью может быть осуществлен в соответствии с таблицей</w:t>
      </w:r>
      <w:r>
        <w:rPr>
          <w:sz w:val="22"/>
          <w:szCs w:val="22"/>
        </w:rPr>
        <w:t xml:space="preserve"> 2</w:t>
      </w:r>
      <w:r w:rsidRPr="00231FE4">
        <w:rPr>
          <w:sz w:val="22"/>
          <w:szCs w:val="22"/>
        </w:rPr>
        <w:t>.</w:t>
      </w:r>
    </w:p>
    <w:p w:rsidR="00231FE4" w:rsidRPr="00231FE4" w:rsidRDefault="00231FE4" w:rsidP="00231FE4">
      <w:pPr>
        <w:widowControl w:val="0"/>
        <w:shd w:val="clear" w:color="auto" w:fill="FFFFFF"/>
        <w:ind w:firstLine="454"/>
        <w:jc w:val="both"/>
        <w:rPr>
          <w:sz w:val="22"/>
          <w:szCs w:val="22"/>
        </w:rPr>
      </w:pPr>
      <w:r w:rsidRPr="00231FE4">
        <w:rPr>
          <w:sz w:val="22"/>
          <w:szCs w:val="22"/>
        </w:rPr>
        <w:t>В условиях недостаточного увлажнения, с преобладанием восх</w:t>
      </w:r>
      <w:r w:rsidRPr="00231FE4">
        <w:rPr>
          <w:sz w:val="22"/>
          <w:szCs w:val="22"/>
        </w:rPr>
        <w:t>о</w:t>
      </w:r>
      <w:r w:rsidRPr="00231FE4">
        <w:rPr>
          <w:sz w:val="22"/>
          <w:szCs w:val="22"/>
        </w:rPr>
        <w:t>дящего движения почвенной влаги, наиболее выраженными являются процессы иссушения и повышения солевой концентрации почвенных растворов этих слоев при обеспеченной аэрации их. В условиях же избыточного увлажнения, где преобладает нисходящее движение по</w:t>
      </w:r>
      <w:r w:rsidRPr="00231FE4">
        <w:rPr>
          <w:sz w:val="22"/>
          <w:szCs w:val="22"/>
        </w:rPr>
        <w:t>ч</w:t>
      </w:r>
      <w:r w:rsidRPr="00231FE4">
        <w:rPr>
          <w:sz w:val="22"/>
          <w:szCs w:val="22"/>
        </w:rPr>
        <w:t>венной влаги, наиболее развитыми являются процессы переувлажн</w:t>
      </w:r>
      <w:r w:rsidRPr="00231FE4">
        <w:rPr>
          <w:sz w:val="22"/>
          <w:szCs w:val="22"/>
        </w:rPr>
        <w:t>е</w:t>
      </w:r>
      <w:r w:rsidRPr="00231FE4">
        <w:rPr>
          <w:sz w:val="22"/>
          <w:szCs w:val="22"/>
        </w:rPr>
        <w:t>ния и связанного с этим сильного уменьшения аэрации почвы и обе</w:t>
      </w:r>
      <w:r w:rsidRPr="00231FE4">
        <w:rPr>
          <w:sz w:val="22"/>
          <w:szCs w:val="22"/>
        </w:rPr>
        <w:t>д</w:t>
      </w:r>
      <w:r w:rsidRPr="00231FE4">
        <w:rPr>
          <w:sz w:val="22"/>
          <w:szCs w:val="22"/>
        </w:rPr>
        <w:t>нения питательными элементами.</w:t>
      </w:r>
    </w:p>
    <w:p w:rsidR="00C62045" w:rsidRDefault="00C62045" w:rsidP="00231FE4">
      <w:pPr>
        <w:widowControl w:val="0"/>
        <w:shd w:val="clear" w:color="auto" w:fill="FFFFFF"/>
        <w:ind w:firstLine="454"/>
        <w:jc w:val="both"/>
        <w:rPr>
          <w:sz w:val="22"/>
          <w:szCs w:val="22"/>
        </w:rPr>
      </w:pPr>
    </w:p>
    <w:p w:rsidR="00C62045" w:rsidRPr="00C62045" w:rsidRDefault="00C62045" w:rsidP="00C62045">
      <w:pPr>
        <w:widowControl w:val="0"/>
        <w:shd w:val="clear" w:color="auto" w:fill="FFFFFF"/>
        <w:ind w:firstLine="454"/>
        <w:rPr>
          <w:sz w:val="22"/>
          <w:szCs w:val="22"/>
        </w:rPr>
      </w:pPr>
      <w:r w:rsidRPr="00C62045">
        <w:rPr>
          <w:sz w:val="22"/>
          <w:szCs w:val="22"/>
        </w:rPr>
        <w:lastRenderedPageBreak/>
        <w:t xml:space="preserve">Таблица </w:t>
      </w:r>
      <w:r w:rsidR="00F53A25">
        <w:rPr>
          <w:sz w:val="22"/>
          <w:szCs w:val="22"/>
        </w:rPr>
        <w:t>3</w:t>
      </w:r>
      <w:r w:rsidRPr="00C62045">
        <w:rPr>
          <w:sz w:val="22"/>
          <w:szCs w:val="22"/>
        </w:rPr>
        <w:t xml:space="preserve"> - Мелиоративные мероприятия в различных зонах у</w:t>
      </w:r>
      <w:r w:rsidRPr="00C62045">
        <w:rPr>
          <w:sz w:val="22"/>
          <w:szCs w:val="22"/>
        </w:rPr>
        <w:t>в</w:t>
      </w:r>
      <w:r w:rsidRPr="00C62045">
        <w:rPr>
          <w:sz w:val="22"/>
          <w:szCs w:val="22"/>
        </w:rPr>
        <w:t>лажнения</w:t>
      </w:r>
    </w:p>
    <w:tbl>
      <w:tblPr>
        <w:tblStyle w:val="ad"/>
        <w:tblpPr w:leftFromText="180" w:rightFromText="180" w:vertAnchor="text" w:horzAnchor="margin" w:tblpY="8"/>
        <w:tblW w:w="6804" w:type="dxa"/>
        <w:tblLayout w:type="fixed"/>
        <w:tblLook w:val="01E0"/>
      </w:tblPr>
      <w:tblGrid>
        <w:gridCol w:w="1242"/>
        <w:gridCol w:w="1943"/>
        <w:gridCol w:w="650"/>
        <w:gridCol w:w="697"/>
        <w:gridCol w:w="608"/>
        <w:gridCol w:w="558"/>
        <w:gridCol w:w="1106"/>
      </w:tblGrid>
      <w:tr w:rsidR="00C62045" w:rsidRPr="00231FE4" w:rsidTr="00C62045">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Зона у</w:t>
            </w:r>
            <w:r w:rsidRPr="00231FE4">
              <w:rPr>
                <w:sz w:val="22"/>
                <w:szCs w:val="22"/>
              </w:rPr>
              <w:t>в</w:t>
            </w:r>
            <w:r w:rsidRPr="00231FE4">
              <w:rPr>
                <w:sz w:val="22"/>
                <w:szCs w:val="22"/>
              </w:rPr>
              <w:t>лажнения</w:t>
            </w:r>
          </w:p>
        </w:tc>
        <w:tc>
          <w:tcPr>
            <w:tcW w:w="1943" w:type="dxa"/>
            <w:vMerge w:val="restart"/>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Природная зона</w:t>
            </w:r>
          </w:p>
        </w:tc>
        <w:tc>
          <w:tcPr>
            <w:tcW w:w="2513" w:type="dxa"/>
            <w:gridSpan w:val="4"/>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vertAlign w:val="subscript"/>
              </w:rPr>
            </w:pPr>
            <w:r w:rsidRPr="00231FE4">
              <w:rPr>
                <w:sz w:val="22"/>
                <w:szCs w:val="22"/>
              </w:rPr>
              <w:t>Показатель увлажнения К</w:t>
            </w:r>
            <w:proofErr w:type="gramStart"/>
            <w:r w:rsidRPr="00231FE4">
              <w:rPr>
                <w:sz w:val="22"/>
                <w:szCs w:val="22"/>
                <w:vertAlign w:val="subscript"/>
                <w:lang w:val="en-US"/>
              </w:rPr>
              <w:t>u</w:t>
            </w:r>
            <w:proofErr w:type="gramEnd"/>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Мели</w:t>
            </w:r>
            <w:r w:rsidRPr="00231FE4">
              <w:rPr>
                <w:sz w:val="22"/>
                <w:szCs w:val="22"/>
              </w:rPr>
              <w:t>о</w:t>
            </w:r>
            <w:r w:rsidRPr="00231FE4">
              <w:rPr>
                <w:sz w:val="22"/>
                <w:szCs w:val="22"/>
              </w:rPr>
              <w:t>ративные мер</w:t>
            </w:r>
            <w:r w:rsidRPr="00231FE4">
              <w:rPr>
                <w:sz w:val="22"/>
                <w:szCs w:val="22"/>
              </w:rPr>
              <w:t>о</w:t>
            </w:r>
            <w:r w:rsidRPr="00231FE4">
              <w:rPr>
                <w:sz w:val="22"/>
                <w:szCs w:val="22"/>
              </w:rPr>
              <w:t>приятия</w:t>
            </w:r>
          </w:p>
        </w:tc>
      </w:tr>
      <w:tr w:rsidR="00C62045" w:rsidRPr="00231FE4" w:rsidTr="00C62045">
        <w:tc>
          <w:tcPr>
            <w:tcW w:w="1242" w:type="dxa"/>
            <w:vMerge/>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rPr>
                <w:sz w:val="22"/>
                <w:szCs w:val="22"/>
              </w:rPr>
            </w:pPr>
          </w:p>
        </w:tc>
        <w:tc>
          <w:tcPr>
            <w:tcW w:w="1943" w:type="dxa"/>
            <w:vMerge/>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rPr>
                <w:sz w:val="22"/>
                <w:szCs w:val="22"/>
              </w:rPr>
            </w:pPr>
          </w:p>
        </w:tc>
        <w:tc>
          <w:tcPr>
            <w:tcW w:w="650"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object w:dxaOrig="480" w:dyaOrig="680">
                <v:shape id="_x0000_i1032" type="#_x0000_t75" style="width:23.4pt;height:33.95pt" o:ole="">
                  <v:imagedata r:id="rId23" o:title=""/>
                </v:shape>
                <o:OLEObject Type="Embed" ProgID="Equation.3" ShapeID="_x0000_i1032" DrawAspect="Content" ObjectID="_1372687742" r:id="rId24"/>
              </w:object>
            </w:r>
          </w:p>
        </w:tc>
        <w:tc>
          <w:tcPr>
            <w:tcW w:w="697"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object w:dxaOrig="720" w:dyaOrig="680">
                <v:shape id="_x0000_i1033" type="#_x0000_t75" style="width:36.25pt;height:33.95pt" o:ole="">
                  <v:imagedata r:id="rId25" o:title=""/>
                </v:shape>
                <o:OLEObject Type="Embed" ProgID="Equation.3" ShapeID="_x0000_i1033" DrawAspect="Content" ObjectID="_1372687743" r:id="rId26"/>
              </w:object>
            </w:r>
          </w:p>
        </w:tc>
        <w:tc>
          <w:tcPr>
            <w:tcW w:w="608"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object w:dxaOrig="540" w:dyaOrig="700">
                <v:shape id="_x0000_i1034" type="#_x0000_t75" style="width:27.05pt;height:35.3pt" o:ole="">
                  <v:imagedata r:id="rId27" o:title=""/>
                </v:shape>
                <o:OLEObject Type="Embed" ProgID="Equation.3" ShapeID="_x0000_i1034" DrawAspect="Content" ObjectID="_1372687744" r:id="rId28"/>
              </w:object>
            </w:r>
          </w:p>
        </w:tc>
        <w:tc>
          <w:tcPr>
            <w:tcW w:w="558"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object w:dxaOrig="500" w:dyaOrig="699">
                <v:shape id="_x0000_i1035" type="#_x0000_t75" style="width:24.75pt;height:35.3pt" o:ole="">
                  <v:imagedata r:id="rId29" o:title=""/>
                </v:shape>
                <o:OLEObject Type="Embed" ProgID="Equation.3" ShapeID="_x0000_i1035" DrawAspect="Content" ObjectID="_1372687745" r:id="rId30"/>
              </w:objec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rPr>
                <w:sz w:val="22"/>
                <w:szCs w:val="22"/>
              </w:rPr>
            </w:pPr>
          </w:p>
        </w:tc>
      </w:tr>
      <w:tr w:rsidR="00C62045" w:rsidRPr="00231FE4" w:rsidTr="00C62045">
        <w:tc>
          <w:tcPr>
            <w:tcW w:w="1242"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Избыто</w:t>
            </w:r>
            <w:r w:rsidRPr="00231FE4">
              <w:rPr>
                <w:sz w:val="22"/>
                <w:szCs w:val="22"/>
              </w:rPr>
              <w:t>ч</w:t>
            </w:r>
            <w:r w:rsidRPr="00231FE4">
              <w:rPr>
                <w:sz w:val="22"/>
                <w:szCs w:val="22"/>
              </w:rPr>
              <w:t>но</w:t>
            </w:r>
          </w:p>
          <w:p w:rsidR="00C62045" w:rsidRPr="00231FE4" w:rsidRDefault="00C62045" w:rsidP="00C62045">
            <w:pPr>
              <w:spacing w:line="192" w:lineRule="auto"/>
              <w:jc w:val="center"/>
              <w:rPr>
                <w:sz w:val="22"/>
                <w:szCs w:val="22"/>
              </w:rPr>
            </w:pPr>
            <w:r w:rsidRPr="00231FE4">
              <w:rPr>
                <w:sz w:val="22"/>
                <w:szCs w:val="22"/>
              </w:rPr>
              <w:t>влажная</w:t>
            </w:r>
          </w:p>
        </w:tc>
        <w:tc>
          <w:tcPr>
            <w:tcW w:w="1943"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 xml:space="preserve">Тайга на </w:t>
            </w:r>
            <w:proofErr w:type="spellStart"/>
            <w:r w:rsidRPr="00231FE4">
              <w:rPr>
                <w:sz w:val="22"/>
                <w:szCs w:val="22"/>
              </w:rPr>
              <w:t>глеево</w:t>
            </w:r>
            <w:r w:rsidRPr="00231FE4">
              <w:rPr>
                <w:sz w:val="22"/>
                <w:szCs w:val="22"/>
              </w:rPr>
              <w:t>д</w:t>
            </w:r>
            <w:r w:rsidRPr="00231FE4">
              <w:rPr>
                <w:sz w:val="22"/>
                <w:szCs w:val="22"/>
              </w:rPr>
              <w:t>золистых</w:t>
            </w:r>
            <w:proofErr w:type="spellEnd"/>
            <w:r w:rsidRPr="00231FE4">
              <w:rPr>
                <w:sz w:val="22"/>
                <w:szCs w:val="22"/>
              </w:rPr>
              <w:t xml:space="preserve"> и по</w:t>
            </w:r>
            <w:r w:rsidRPr="00231FE4">
              <w:rPr>
                <w:sz w:val="22"/>
                <w:szCs w:val="22"/>
              </w:rPr>
              <w:t>д</w:t>
            </w:r>
            <w:r w:rsidRPr="00231FE4">
              <w:rPr>
                <w:sz w:val="22"/>
                <w:szCs w:val="22"/>
              </w:rPr>
              <w:t>золистых почвах</w:t>
            </w:r>
          </w:p>
        </w:tc>
        <w:tc>
          <w:tcPr>
            <w:tcW w:w="650"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lang w:val="en-US"/>
              </w:rPr>
              <w:t>&gt;1</w:t>
            </w:r>
            <w:r w:rsidRPr="00231FE4">
              <w:rPr>
                <w:sz w:val="22"/>
                <w:szCs w:val="22"/>
              </w:rPr>
              <w:t>,33</w:t>
            </w:r>
          </w:p>
        </w:tc>
        <w:tc>
          <w:tcPr>
            <w:tcW w:w="697"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lang w:val="en-US"/>
              </w:rPr>
              <w:t>&gt;1</w:t>
            </w:r>
            <w:r w:rsidRPr="00231FE4">
              <w:rPr>
                <w:sz w:val="22"/>
                <w:szCs w:val="22"/>
              </w:rPr>
              <w:t>,2</w:t>
            </w:r>
          </w:p>
        </w:tc>
        <w:tc>
          <w:tcPr>
            <w:tcW w:w="608"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lang w:val="en-US"/>
              </w:rPr>
              <w:t>&gt;</w:t>
            </w:r>
            <w:r w:rsidRPr="00231FE4">
              <w:rPr>
                <w:sz w:val="22"/>
                <w:szCs w:val="22"/>
              </w:rPr>
              <w:t>0,6</w:t>
            </w:r>
          </w:p>
        </w:tc>
        <w:tc>
          <w:tcPr>
            <w:tcW w:w="558"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lang w:val="en-US"/>
              </w:rPr>
              <w:t>&gt;</w:t>
            </w:r>
            <w:r w:rsidRPr="00231FE4">
              <w:rPr>
                <w:sz w:val="22"/>
                <w:szCs w:val="22"/>
              </w:rPr>
              <w:t>1,6</w:t>
            </w:r>
          </w:p>
        </w:tc>
        <w:tc>
          <w:tcPr>
            <w:tcW w:w="1106"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Осуш</w:t>
            </w:r>
            <w:r w:rsidRPr="00231FE4">
              <w:rPr>
                <w:sz w:val="22"/>
                <w:szCs w:val="22"/>
              </w:rPr>
              <w:t>е</w:t>
            </w:r>
            <w:r w:rsidRPr="00231FE4">
              <w:rPr>
                <w:sz w:val="22"/>
                <w:szCs w:val="22"/>
              </w:rPr>
              <w:t>ние</w:t>
            </w:r>
          </w:p>
        </w:tc>
      </w:tr>
      <w:tr w:rsidR="00C62045" w:rsidRPr="00231FE4" w:rsidTr="00C62045">
        <w:tc>
          <w:tcPr>
            <w:tcW w:w="1242"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Влажная</w:t>
            </w:r>
          </w:p>
        </w:tc>
        <w:tc>
          <w:tcPr>
            <w:tcW w:w="1943"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Тайга и листве</w:t>
            </w:r>
            <w:r w:rsidRPr="00231FE4">
              <w:rPr>
                <w:sz w:val="22"/>
                <w:szCs w:val="22"/>
              </w:rPr>
              <w:t>н</w:t>
            </w:r>
            <w:r w:rsidRPr="00231FE4">
              <w:rPr>
                <w:sz w:val="22"/>
                <w:szCs w:val="22"/>
              </w:rPr>
              <w:t>ные леса на по</w:t>
            </w:r>
            <w:r w:rsidRPr="00231FE4">
              <w:rPr>
                <w:sz w:val="22"/>
                <w:szCs w:val="22"/>
              </w:rPr>
              <w:t>д</w:t>
            </w:r>
            <w:r w:rsidRPr="00231FE4">
              <w:rPr>
                <w:sz w:val="22"/>
                <w:szCs w:val="22"/>
              </w:rPr>
              <w:t>золистых почвах</w:t>
            </w:r>
          </w:p>
        </w:tc>
        <w:tc>
          <w:tcPr>
            <w:tcW w:w="650"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1,33-1,00</w:t>
            </w:r>
          </w:p>
        </w:tc>
        <w:tc>
          <w:tcPr>
            <w:tcW w:w="697"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1,2-0,86</w:t>
            </w:r>
          </w:p>
        </w:tc>
        <w:tc>
          <w:tcPr>
            <w:tcW w:w="608"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0,6-0,45</w:t>
            </w:r>
          </w:p>
        </w:tc>
        <w:tc>
          <w:tcPr>
            <w:tcW w:w="558"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1,6-1,3</w:t>
            </w:r>
          </w:p>
        </w:tc>
        <w:tc>
          <w:tcPr>
            <w:tcW w:w="1106"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Осуш</w:t>
            </w:r>
            <w:r w:rsidRPr="00231FE4">
              <w:rPr>
                <w:sz w:val="22"/>
                <w:szCs w:val="22"/>
              </w:rPr>
              <w:t>е</w:t>
            </w:r>
            <w:r w:rsidRPr="00231FE4">
              <w:rPr>
                <w:sz w:val="22"/>
                <w:szCs w:val="22"/>
              </w:rPr>
              <w:t>ние, осуш</w:t>
            </w:r>
            <w:r w:rsidRPr="00231FE4">
              <w:rPr>
                <w:sz w:val="22"/>
                <w:szCs w:val="22"/>
              </w:rPr>
              <w:t>е</w:t>
            </w:r>
            <w:r w:rsidRPr="00231FE4">
              <w:rPr>
                <w:sz w:val="22"/>
                <w:szCs w:val="22"/>
              </w:rPr>
              <w:t>ние-орош</w:t>
            </w:r>
            <w:r w:rsidRPr="00231FE4">
              <w:rPr>
                <w:sz w:val="22"/>
                <w:szCs w:val="22"/>
              </w:rPr>
              <w:t>е</w:t>
            </w:r>
            <w:r w:rsidRPr="00231FE4">
              <w:rPr>
                <w:sz w:val="22"/>
                <w:szCs w:val="22"/>
              </w:rPr>
              <w:t xml:space="preserve">ние, </w:t>
            </w:r>
            <w:proofErr w:type="spellStart"/>
            <w:r w:rsidRPr="00231FE4">
              <w:rPr>
                <w:sz w:val="22"/>
                <w:szCs w:val="22"/>
              </w:rPr>
              <w:t>те</w:t>
            </w:r>
            <w:r w:rsidRPr="00231FE4">
              <w:rPr>
                <w:sz w:val="22"/>
                <w:szCs w:val="22"/>
              </w:rPr>
              <w:t>п</w:t>
            </w:r>
            <w:r w:rsidRPr="00231FE4">
              <w:rPr>
                <w:sz w:val="22"/>
                <w:szCs w:val="22"/>
              </w:rPr>
              <w:t>лорег</w:t>
            </w:r>
            <w:r w:rsidRPr="00231FE4">
              <w:rPr>
                <w:sz w:val="22"/>
                <w:szCs w:val="22"/>
              </w:rPr>
              <w:t>у</w:t>
            </w:r>
            <w:r w:rsidRPr="00231FE4">
              <w:rPr>
                <w:sz w:val="22"/>
                <w:szCs w:val="22"/>
              </w:rPr>
              <w:t>лиров</w:t>
            </w:r>
            <w:r w:rsidRPr="00231FE4">
              <w:rPr>
                <w:sz w:val="22"/>
                <w:szCs w:val="22"/>
              </w:rPr>
              <w:t>а</w:t>
            </w:r>
            <w:r w:rsidRPr="00231FE4">
              <w:rPr>
                <w:sz w:val="22"/>
                <w:szCs w:val="22"/>
              </w:rPr>
              <w:t>ние</w:t>
            </w:r>
            <w:proofErr w:type="spellEnd"/>
          </w:p>
        </w:tc>
      </w:tr>
      <w:tr w:rsidR="00C62045" w:rsidRPr="00231FE4" w:rsidTr="00C62045">
        <w:tc>
          <w:tcPr>
            <w:tcW w:w="1242"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proofErr w:type="spellStart"/>
            <w:r w:rsidRPr="00231FE4">
              <w:rPr>
                <w:sz w:val="22"/>
                <w:szCs w:val="22"/>
              </w:rPr>
              <w:t>Слабоз</w:t>
            </w:r>
            <w:r w:rsidRPr="00231FE4">
              <w:rPr>
                <w:sz w:val="22"/>
                <w:szCs w:val="22"/>
              </w:rPr>
              <w:t>а</w:t>
            </w:r>
            <w:r w:rsidRPr="00231FE4">
              <w:rPr>
                <w:sz w:val="22"/>
                <w:szCs w:val="22"/>
              </w:rPr>
              <w:t>сушливая</w:t>
            </w:r>
            <w:proofErr w:type="spellEnd"/>
          </w:p>
        </w:tc>
        <w:tc>
          <w:tcPr>
            <w:tcW w:w="1943"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Лесостепь</w:t>
            </w:r>
          </w:p>
        </w:tc>
        <w:tc>
          <w:tcPr>
            <w:tcW w:w="650"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1,00-0,77</w:t>
            </w:r>
          </w:p>
        </w:tc>
        <w:tc>
          <w:tcPr>
            <w:tcW w:w="697"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0,85-0,51</w:t>
            </w:r>
          </w:p>
        </w:tc>
        <w:tc>
          <w:tcPr>
            <w:tcW w:w="608"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0,45-0,35</w:t>
            </w:r>
          </w:p>
        </w:tc>
        <w:tc>
          <w:tcPr>
            <w:tcW w:w="558"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1,3-1,0</w:t>
            </w:r>
          </w:p>
        </w:tc>
        <w:tc>
          <w:tcPr>
            <w:tcW w:w="1106"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Увла</w:t>
            </w:r>
            <w:r w:rsidRPr="00231FE4">
              <w:rPr>
                <w:sz w:val="22"/>
                <w:szCs w:val="22"/>
              </w:rPr>
              <w:t>ж</w:t>
            </w:r>
            <w:r w:rsidRPr="00231FE4">
              <w:rPr>
                <w:sz w:val="22"/>
                <w:szCs w:val="22"/>
              </w:rPr>
              <w:t xml:space="preserve">нение: </w:t>
            </w:r>
            <w:proofErr w:type="spellStart"/>
            <w:r w:rsidRPr="00231FE4">
              <w:rPr>
                <w:sz w:val="22"/>
                <w:szCs w:val="22"/>
              </w:rPr>
              <w:t>водоз</w:t>
            </w:r>
            <w:r w:rsidRPr="00231FE4">
              <w:rPr>
                <w:sz w:val="22"/>
                <w:szCs w:val="22"/>
              </w:rPr>
              <w:t>а</w:t>
            </w:r>
            <w:r w:rsidRPr="00231FE4">
              <w:rPr>
                <w:sz w:val="22"/>
                <w:szCs w:val="22"/>
              </w:rPr>
              <w:t>держ</w:t>
            </w:r>
            <w:r w:rsidRPr="00231FE4">
              <w:rPr>
                <w:sz w:val="22"/>
                <w:szCs w:val="22"/>
              </w:rPr>
              <w:t>а</w:t>
            </w:r>
            <w:r w:rsidRPr="00231FE4">
              <w:rPr>
                <w:sz w:val="22"/>
                <w:szCs w:val="22"/>
              </w:rPr>
              <w:t>ние</w:t>
            </w:r>
            <w:proofErr w:type="spellEnd"/>
            <w:r w:rsidRPr="00231FE4">
              <w:rPr>
                <w:sz w:val="22"/>
                <w:szCs w:val="22"/>
              </w:rPr>
              <w:t>, сн</w:t>
            </w:r>
            <w:r w:rsidRPr="00231FE4">
              <w:rPr>
                <w:sz w:val="22"/>
                <w:szCs w:val="22"/>
              </w:rPr>
              <w:t>е</w:t>
            </w:r>
            <w:r w:rsidRPr="00231FE4">
              <w:rPr>
                <w:sz w:val="22"/>
                <w:szCs w:val="22"/>
              </w:rPr>
              <w:t>гозаде</w:t>
            </w:r>
            <w:r w:rsidRPr="00231FE4">
              <w:rPr>
                <w:sz w:val="22"/>
                <w:szCs w:val="22"/>
              </w:rPr>
              <w:t>р</w:t>
            </w:r>
            <w:r w:rsidRPr="00231FE4">
              <w:rPr>
                <w:sz w:val="22"/>
                <w:szCs w:val="22"/>
              </w:rPr>
              <w:t xml:space="preserve">жание, </w:t>
            </w:r>
            <w:proofErr w:type="spellStart"/>
            <w:r w:rsidRPr="00231FE4">
              <w:rPr>
                <w:sz w:val="22"/>
                <w:szCs w:val="22"/>
              </w:rPr>
              <w:t>влаго</w:t>
            </w:r>
            <w:r w:rsidRPr="00231FE4">
              <w:rPr>
                <w:sz w:val="22"/>
                <w:szCs w:val="22"/>
              </w:rPr>
              <w:t>с</w:t>
            </w:r>
            <w:r w:rsidRPr="00231FE4">
              <w:rPr>
                <w:sz w:val="22"/>
                <w:szCs w:val="22"/>
              </w:rPr>
              <w:t>береж</w:t>
            </w:r>
            <w:r w:rsidRPr="00231FE4">
              <w:rPr>
                <w:sz w:val="22"/>
                <w:szCs w:val="22"/>
              </w:rPr>
              <w:t>е</w:t>
            </w:r>
            <w:r w:rsidRPr="00231FE4">
              <w:rPr>
                <w:sz w:val="22"/>
                <w:szCs w:val="22"/>
              </w:rPr>
              <w:t>ние</w:t>
            </w:r>
            <w:proofErr w:type="spellEnd"/>
            <w:r w:rsidRPr="00231FE4">
              <w:rPr>
                <w:sz w:val="22"/>
                <w:szCs w:val="22"/>
              </w:rPr>
              <w:t xml:space="preserve"> и др.</w:t>
            </w:r>
          </w:p>
        </w:tc>
      </w:tr>
      <w:tr w:rsidR="00C62045" w:rsidRPr="00231FE4" w:rsidTr="00C62045">
        <w:tc>
          <w:tcPr>
            <w:tcW w:w="1242"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Засушл</w:t>
            </w:r>
            <w:r w:rsidRPr="00231FE4">
              <w:rPr>
                <w:sz w:val="22"/>
                <w:szCs w:val="22"/>
              </w:rPr>
              <w:t>и</w:t>
            </w:r>
            <w:r w:rsidRPr="00231FE4">
              <w:rPr>
                <w:sz w:val="22"/>
                <w:szCs w:val="22"/>
              </w:rPr>
              <w:t>вая</w:t>
            </w:r>
          </w:p>
        </w:tc>
        <w:tc>
          <w:tcPr>
            <w:tcW w:w="1943"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Типичная степь на обыкновенных черноземах</w:t>
            </w:r>
          </w:p>
        </w:tc>
        <w:tc>
          <w:tcPr>
            <w:tcW w:w="650"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0,77-0,55</w:t>
            </w:r>
          </w:p>
        </w:tc>
        <w:tc>
          <w:tcPr>
            <w:tcW w:w="697"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0,50-0,41</w:t>
            </w:r>
          </w:p>
        </w:tc>
        <w:tc>
          <w:tcPr>
            <w:tcW w:w="608"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0,35-0,25</w:t>
            </w:r>
          </w:p>
        </w:tc>
        <w:tc>
          <w:tcPr>
            <w:tcW w:w="558"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1,0-0,7</w:t>
            </w:r>
          </w:p>
        </w:tc>
        <w:tc>
          <w:tcPr>
            <w:tcW w:w="1106"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Увла</w:t>
            </w:r>
            <w:r w:rsidRPr="00231FE4">
              <w:rPr>
                <w:sz w:val="22"/>
                <w:szCs w:val="22"/>
              </w:rPr>
              <w:t>ж</w:t>
            </w:r>
            <w:r w:rsidRPr="00231FE4">
              <w:rPr>
                <w:sz w:val="22"/>
                <w:szCs w:val="22"/>
              </w:rPr>
              <w:t>нение, орош</w:t>
            </w:r>
            <w:r w:rsidRPr="00231FE4">
              <w:rPr>
                <w:sz w:val="22"/>
                <w:szCs w:val="22"/>
              </w:rPr>
              <w:t>е</w:t>
            </w:r>
            <w:r w:rsidRPr="00231FE4">
              <w:rPr>
                <w:sz w:val="22"/>
                <w:szCs w:val="22"/>
              </w:rPr>
              <w:t>ние</w:t>
            </w:r>
          </w:p>
        </w:tc>
      </w:tr>
      <w:tr w:rsidR="00C62045" w:rsidRPr="00231FE4" w:rsidTr="00C62045">
        <w:tc>
          <w:tcPr>
            <w:tcW w:w="1242"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Очень з</w:t>
            </w:r>
            <w:r w:rsidRPr="00231FE4">
              <w:rPr>
                <w:sz w:val="22"/>
                <w:szCs w:val="22"/>
              </w:rPr>
              <w:t>а</w:t>
            </w:r>
            <w:r w:rsidRPr="00231FE4">
              <w:rPr>
                <w:sz w:val="22"/>
                <w:szCs w:val="22"/>
              </w:rPr>
              <w:t>сушливая</w:t>
            </w:r>
          </w:p>
        </w:tc>
        <w:tc>
          <w:tcPr>
            <w:tcW w:w="1943"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Степь на южных черноземах и темно-каштановых  по</w:t>
            </w:r>
            <w:r w:rsidRPr="00231FE4">
              <w:rPr>
                <w:sz w:val="22"/>
                <w:szCs w:val="22"/>
              </w:rPr>
              <w:t>ч</w:t>
            </w:r>
            <w:r w:rsidRPr="00231FE4">
              <w:rPr>
                <w:sz w:val="22"/>
                <w:szCs w:val="22"/>
              </w:rPr>
              <w:t>вах</w:t>
            </w:r>
          </w:p>
        </w:tc>
        <w:tc>
          <w:tcPr>
            <w:tcW w:w="650"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0,55-0,33</w:t>
            </w:r>
          </w:p>
        </w:tc>
        <w:tc>
          <w:tcPr>
            <w:tcW w:w="697"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0,40-0,31</w:t>
            </w:r>
          </w:p>
        </w:tc>
        <w:tc>
          <w:tcPr>
            <w:tcW w:w="608"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0,25-0,15</w:t>
            </w:r>
          </w:p>
        </w:tc>
        <w:tc>
          <w:tcPr>
            <w:tcW w:w="558"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0,7-0,4</w:t>
            </w:r>
          </w:p>
        </w:tc>
        <w:tc>
          <w:tcPr>
            <w:tcW w:w="1106"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Орош</w:t>
            </w:r>
            <w:r w:rsidRPr="00231FE4">
              <w:rPr>
                <w:sz w:val="22"/>
                <w:szCs w:val="22"/>
              </w:rPr>
              <w:t>е</w:t>
            </w:r>
            <w:r w:rsidRPr="00231FE4">
              <w:rPr>
                <w:sz w:val="22"/>
                <w:szCs w:val="22"/>
              </w:rPr>
              <w:t>ние, у</w:t>
            </w:r>
            <w:r w:rsidRPr="00231FE4">
              <w:rPr>
                <w:sz w:val="22"/>
                <w:szCs w:val="22"/>
              </w:rPr>
              <w:t>в</w:t>
            </w:r>
            <w:r w:rsidRPr="00231FE4">
              <w:rPr>
                <w:sz w:val="22"/>
                <w:szCs w:val="22"/>
              </w:rPr>
              <w:t>лажн</w:t>
            </w:r>
            <w:r w:rsidRPr="00231FE4">
              <w:rPr>
                <w:sz w:val="22"/>
                <w:szCs w:val="22"/>
              </w:rPr>
              <w:t>е</w:t>
            </w:r>
            <w:r w:rsidRPr="00231FE4">
              <w:rPr>
                <w:sz w:val="22"/>
                <w:szCs w:val="22"/>
              </w:rPr>
              <w:t>ние</w:t>
            </w:r>
          </w:p>
        </w:tc>
      </w:tr>
      <w:tr w:rsidR="00C62045" w:rsidRPr="00231FE4" w:rsidTr="00C62045">
        <w:tc>
          <w:tcPr>
            <w:tcW w:w="1242"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Сухая</w:t>
            </w:r>
          </w:p>
        </w:tc>
        <w:tc>
          <w:tcPr>
            <w:tcW w:w="1943"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Полупустыня на светло-каштановых по</w:t>
            </w:r>
            <w:r w:rsidRPr="00231FE4">
              <w:rPr>
                <w:sz w:val="22"/>
                <w:szCs w:val="22"/>
              </w:rPr>
              <w:t>ч</w:t>
            </w:r>
            <w:r w:rsidRPr="00231FE4">
              <w:rPr>
                <w:sz w:val="22"/>
                <w:szCs w:val="22"/>
              </w:rPr>
              <w:t>вах</w:t>
            </w:r>
          </w:p>
        </w:tc>
        <w:tc>
          <w:tcPr>
            <w:tcW w:w="650"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0,33-0,22</w:t>
            </w:r>
          </w:p>
        </w:tc>
        <w:tc>
          <w:tcPr>
            <w:tcW w:w="697"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0,30-0,19</w:t>
            </w:r>
          </w:p>
        </w:tc>
        <w:tc>
          <w:tcPr>
            <w:tcW w:w="608"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0,15-0,10</w:t>
            </w:r>
          </w:p>
        </w:tc>
        <w:tc>
          <w:tcPr>
            <w:tcW w:w="558"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0,4</w:t>
            </w:r>
          </w:p>
        </w:tc>
        <w:tc>
          <w:tcPr>
            <w:tcW w:w="1106"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Орош</w:t>
            </w:r>
            <w:r w:rsidRPr="00231FE4">
              <w:rPr>
                <w:sz w:val="22"/>
                <w:szCs w:val="22"/>
              </w:rPr>
              <w:t>е</w:t>
            </w:r>
            <w:r w:rsidRPr="00231FE4">
              <w:rPr>
                <w:sz w:val="22"/>
                <w:szCs w:val="22"/>
              </w:rPr>
              <w:t>ние</w:t>
            </w:r>
          </w:p>
        </w:tc>
      </w:tr>
      <w:tr w:rsidR="00C62045" w:rsidRPr="00231FE4" w:rsidTr="00C62045">
        <w:tc>
          <w:tcPr>
            <w:tcW w:w="1242"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Очень с</w:t>
            </w:r>
            <w:r w:rsidRPr="00231FE4">
              <w:rPr>
                <w:sz w:val="22"/>
                <w:szCs w:val="22"/>
              </w:rPr>
              <w:t>у</w:t>
            </w:r>
            <w:r w:rsidRPr="00231FE4">
              <w:rPr>
                <w:sz w:val="22"/>
                <w:szCs w:val="22"/>
              </w:rPr>
              <w:t>хая</w:t>
            </w:r>
          </w:p>
        </w:tc>
        <w:tc>
          <w:tcPr>
            <w:tcW w:w="1943"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Пустыня на б</w:t>
            </w:r>
            <w:r w:rsidRPr="00231FE4">
              <w:rPr>
                <w:sz w:val="22"/>
                <w:szCs w:val="22"/>
              </w:rPr>
              <w:t>у</w:t>
            </w:r>
            <w:r w:rsidRPr="00231FE4">
              <w:rPr>
                <w:sz w:val="22"/>
                <w:szCs w:val="22"/>
              </w:rPr>
              <w:t>рых почвах</w:t>
            </w:r>
          </w:p>
        </w:tc>
        <w:tc>
          <w:tcPr>
            <w:tcW w:w="650"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0,22</w:t>
            </w:r>
          </w:p>
        </w:tc>
        <w:tc>
          <w:tcPr>
            <w:tcW w:w="697"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0,18-0,05</w:t>
            </w:r>
          </w:p>
        </w:tc>
        <w:tc>
          <w:tcPr>
            <w:tcW w:w="608"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0,10</w:t>
            </w:r>
          </w:p>
        </w:tc>
        <w:tc>
          <w:tcPr>
            <w:tcW w:w="558"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w:t>
            </w:r>
          </w:p>
        </w:tc>
        <w:tc>
          <w:tcPr>
            <w:tcW w:w="1106" w:type="dxa"/>
            <w:tcBorders>
              <w:top w:val="single" w:sz="4" w:space="0" w:color="auto"/>
              <w:left w:val="single" w:sz="4" w:space="0" w:color="auto"/>
              <w:bottom w:val="single" w:sz="4" w:space="0" w:color="auto"/>
              <w:right w:val="single" w:sz="4" w:space="0" w:color="auto"/>
            </w:tcBorders>
            <w:vAlign w:val="center"/>
            <w:hideMark/>
          </w:tcPr>
          <w:p w:rsidR="00C62045" w:rsidRPr="00231FE4" w:rsidRDefault="00C62045" w:rsidP="00C62045">
            <w:pPr>
              <w:spacing w:line="192" w:lineRule="auto"/>
              <w:jc w:val="center"/>
              <w:rPr>
                <w:sz w:val="22"/>
                <w:szCs w:val="22"/>
              </w:rPr>
            </w:pPr>
            <w:r w:rsidRPr="00231FE4">
              <w:rPr>
                <w:sz w:val="22"/>
                <w:szCs w:val="22"/>
              </w:rPr>
              <w:t>Орош</w:t>
            </w:r>
            <w:r w:rsidRPr="00231FE4">
              <w:rPr>
                <w:sz w:val="22"/>
                <w:szCs w:val="22"/>
              </w:rPr>
              <w:t>е</w:t>
            </w:r>
            <w:r w:rsidRPr="00231FE4">
              <w:rPr>
                <w:sz w:val="22"/>
                <w:szCs w:val="22"/>
              </w:rPr>
              <w:t>ние</w:t>
            </w:r>
          </w:p>
        </w:tc>
      </w:tr>
    </w:tbl>
    <w:p w:rsidR="00C62045" w:rsidRPr="00231FE4" w:rsidRDefault="00C62045" w:rsidP="00C62045">
      <w:pPr>
        <w:widowControl w:val="0"/>
        <w:shd w:val="clear" w:color="auto" w:fill="FFFFFF"/>
        <w:ind w:firstLine="454"/>
        <w:jc w:val="center"/>
        <w:rPr>
          <w:b/>
          <w:sz w:val="22"/>
          <w:szCs w:val="22"/>
        </w:rPr>
      </w:pPr>
    </w:p>
    <w:p w:rsidR="00231FE4" w:rsidRPr="00231FE4" w:rsidRDefault="00231FE4" w:rsidP="00231FE4">
      <w:pPr>
        <w:widowControl w:val="0"/>
        <w:shd w:val="clear" w:color="auto" w:fill="FFFFFF"/>
        <w:ind w:firstLine="454"/>
        <w:jc w:val="both"/>
        <w:rPr>
          <w:sz w:val="22"/>
          <w:szCs w:val="22"/>
        </w:rPr>
      </w:pPr>
      <w:r w:rsidRPr="00231FE4">
        <w:rPr>
          <w:sz w:val="22"/>
          <w:szCs w:val="22"/>
        </w:rPr>
        <w:lastRenderedPageBreak/>
        <w:t>Если водный режим данной территории, при надлежащей агр</w:t>
      </w:r>
      <w:r w:rsidRPr="00231FE4">
        <w:rPr>
          <w:sz w:val="22"/>
          <w:szCs w:val="22"/>
        </w:rPr>
        <w:t>о</w:t>
      </w:r>
      <w:r w:rsidRPr="00231FE4">
        <w:rPr>
          <w:sz w:val="22"/>
          <w:szCs w:val="22"/>
        </w:rPr>
        <w:t>технике, слагается таким образом, что в определенные ответственные периоды развития культур устойчиво, в многолетнем разрезе, набл</w:t>
      </w:r>
      <w:r w:rsidRPr="00231FE4">
        <w:rPr>
          <w:sz w:val="22"/>
          <w:szCs w:val="22"/>
        </w:rPr>
        <w:t>ю</w:t>
      </w:r>
      <w:r w:rsidRPr="00231FE4">
        <w:rPr>
          <w:sz w:val="22"/>
          <w:szCs w:val="22"/>
        </w:rPr>
        <w:t>дается дефицит влаги в активном слое, необходимо:</w:t>
      </w:r>
    </w:p>
    <w:p w:rsidR="00231FE4" w:rsidRPr="00231FE4" w:rsidRDefault="00231FE4" w:rsidP="00231FE4">
      <w:pPr>
        <w:widowControl w:val="0"/>
        <w:shd w:val="clear" w:color="auto" w:fill="FFFFFF"/>
        <w:tabs>
          <w:tab w:val="left" w:pos="727"/>
        </w:tabs>
        <w:ind w:firstLine="454"/>
        <w:jc w:val="both"/>
        <w:rPr>
          <w:sz w:val="22"/>
          <w:szCs w:val="22"/>
        </w:rPr>
      </w:pPr>
      <w:r w:rsidRPr="00231FE4">
        <w:rPr>
          <w:sz w:val="22"/>
          <w:szCs w:val="22"/>
        </w:rPr>
        <w:t>1) сокращение всех бесполезных расходных элементов водного режима и, прежде всего испарения почвой;</w:t>
      </w:r>
    </w:p>
    <w:p w:rsidR="00231FE4" w:rsidRPr="00231FE4" w:rsidRDefault="00231FE4" w:rsidP="00231FE4">
      <w:pPr>
        <w:widowControl w:val="0"/>
        <w:numPr>
          <w:ilvl w:val="0"/>
          <w:numId w:val="9"/>
        </w:numPr>
        <w:shd w:val="clear" w:color="auto" w:fill="FFFFFF"/>
        <w:tabs>
          <w:tab w:val="left" w:pos="774"/>
        </w:tabs>
        <w:autoSpaceDE w:val="0"/>
        <w:autoSpaceDN w:val="0"/>
        <w:adjustRightInd w:val="0"/>
        <w:ind w:firstLine="454"/>
        <w:jc w:val="both"/>
        <w:rPr>
          <w:sz w:val="22"/>
          <w:szCs w:val="22"/>
        </w:rPr>
      </w:pPr>
      <w:r w:rsidRPr="00231FE4">
        <w:rPr>
          <w:sz w:val="22"/>
          <w:szCs w:val="22"/>
        </w:rPr>
        <w:t xml:space="preserve"> усиление приходных элементов водного режима и, прежде всего максимальное сохранение и использование естественных ресу</w:t>
      </w:r>
      <w:r w:rsidRPr="00231FE4">
        <w:rPr>
          <w:sz w:val="22"/>
          <w:szCs w:val="22"/>
        </w:rPr>
        <w:t>р</w:t>
      </w:r>
      <w:r w:rsidRPr="00231FE4">
        <w:rPr>
          <w:sz w:val="22"/>
          <w:szCs w:val="22"/>
        </w:rPr>
        <w:t>сов влаги и атмосферных осадков;</w:t>
      </w:r>
    </w:p>
    <w:p w:rsidR="00231FE4" w:rsidRPr="00231FE4" w:rsidRDefault="00231FE4" w:rsidP="00231FE4">
      <w:pPr>
        <w:widowControl w:val="0"/>
        <w:numPr>
          <w:ilvl w:val="0"/>
          <w:numId w:val="9"/>
        </w:numPr>
        <w:shd w:val="clear" w:color="auto" w:fill="FFFFFF"/>
        <w:tabs>
          <w:tab w:val="left" w:pos="774"/>
        </w:tabs>
        <w:autoSpaceDE w:val="0"/>
        <w:autoSpaceDN w:val="0"/>
        <w:adjustRightInd w:val="0"/>
        <w:ind w:firstLine="454"/>
        <w:jc w:val="both"/>
        <w:rPr>
          <w:sz w:val="22"/>
          <w:szCs w:val="22"/>
        </w:rPr>
      </w:pPr>
      <w:r w:rsidRPr="00231FE4">
        <w:rPr>
          <w:sz w:val="22"/>
          <w:szCs w:val="22"/>
        </w:rPr>
        <w:t xml:space="preserve"> восполнение остающихся после этого дефицитов влаги до требуемой величины путем искусственного орошения, т.е. введения в естественный водный режим дополнительного фактора.</w:t>
      </w:r>
    </w:p>
    <w:p w:rsidR="00231FE4" w:rsidRPr="00231FE4" w:rsidRDefault="00231FE4" w:rsidP="00231FE4">
      <w:pPr>
        <w:widowControl w:val="0"/>
        <w:shd w:val="clear" w:color="auto" w:fill="FFFFFF"/>
        <w:ind w:firstLine="454"/>
        <w:jc w:val="both"/>
        <w:rPr>
          <w:sz w:val="22"/>
          <w:szCs w:val="22"/>
        </w:rPr>
      </w:pPr>
      <w:r w:rsidRPr="00231FE4">
        <w:rPr>
          <w:sz w:val="22"/>
          <w:szCs w:val="22"/>
        </w:rPr>
        <w:t>Если же водный режим данной территории, при надлежащей а</w:t>
      </w:r>
      <w:r w:rsidRPr="00231FE4">
        <w:rPr>
          <w:sz w:val="22"/>
          <w:szCs w:val="22"/>
        </w:rPr>
        <w:t>г</w:t>
      </w:r>
      <w:r w:rsidRPr="00231FE4">
        <w:rPr>
          <w:sz w:val="22"/>
          <w:szCs w:val="22"/>
        </w:rPr>
        <w:t>ротехнике, слагается таким образом, что в ответственные периоды развития культур устойчиво наблюдаются избытки влаги, необходимо сокращение приходных и усиление расходных элементов водного б</w:t>
      </w:r>
      <w:r w:rsidRPr="00231FE4">
        <w:rPr>
          <w:sz w:val="22"/>
          <w:szCs w:val="22"/>
        </w:rPr>
        <w:t>а</w:t>
      </w:r>
      <w:r w:rsidRPr="00231FE4">
        <w:rPr>
          <w:sz w:val="22"/>
          <w:szCs w:val="22"/>
        </w:rPr>
        <w:t xml:space="preserve">ланса и удаление избытков поверхностных и почвенно-грунтовых вод путем осушения. </w:t>
      </w:r>
    </w:p>
    <w:p w:rsidR="00231FE4" w:rsidRPr="00231FE4" w:rsidRDefault="00231FE4" w:rsidP="00231FE4">
      <w:pPr>
        <w:widowControl w:val="0"/>
        <w:shd w:val="clear" w:color="auto" w:fill="FFFFFF"/>
        <w:ind w:firstLine="454"/>
        <w:jc w:val="both"/>
        <w:rPr>
          <w:sz w:val="22"/>
          <w:szCs w:val="22"/>
        </w:rPr>
      </w:pPr>
    </w:p>
    <w:p w:rsidR="00231FE4" w:rsidRDefault="00231FE4" w:rsidP="00231FE4">
      <w:pPr>
        <w:pStyle w:val="1"/>
        <w:widowControl w:val="0"/>
        <w:spacing w:before="0" w:after="0"/>
        <w:ind w:firstLine="454"/>
        <w:rPr>
          <w:rFonts w:cs="Times New Roman"/>
          <w:caps w:val="0"/>
          <w:sz w:val="22"/>
          <w:szCs w:val="22"/>
        </w:rPr>
      </w:pPr>
      <w:bookmarkStart w:id="0" w:name="_Toc68917556"/>
      <w:bookmarkStart w:id="1" w:name="_Toc57389046"/>
      <w:bookmarkStart w:id="2" w:name="_Toc56074966"/>
      <w:bookmarkStart w:id="3" w:name="_Toc55563292"/>
      <w:bookmarkStart w:id="4" w:name="_Toc55563245"/>
      <w:bookmarkStart w:id="5" w:name="_Toc68917555"/>
      <w:bookmarkStart w:id="6" w:name="_Toc57389045"/>
      <w:bookmarkStart w:id="7" w:name="_Toc56074965"/>
      <w:bookmarkStart w:id="8" w:name="_Toc55563291"/>
      <w:bookmarkStart w:id="9" w:name="_Toc55563244"/>
      <w:r>
        <w:rPr>
          <w:rFonts w:cs="Times New Roman"/>
          <w:caps w:val="0"/>
          <w:sz w:val="22"/>
          <w:szCs w:val="22"/>
        </w:rPr>
        <w:t xml:space="preserve">3 </w:t>
      </w:r>
      <w:r w:rsidRPr="00231FE4">
        <w:rPr>
          <w:rFonts w:cs="Times New Roman"/>
          <w:caps w:val="0"/>
          <w:sz w:val="22"/>
          <w:szCs w:val="22"/>
        </w:rPr>
        <w:t xml:space="preserve">Основы </w:t>
      </w:r>
      <w:proofErr w:type="spellStart"/>
      <w:r w:rsidRPr="00231FE4">
        <w:rPr>
          <w:rFonts w:cs="Times New Roman"/>
          <w:caps w:val="0"/>
          <w:sz w:val="22"/>
          <w:szCs w:val="22"/>
        </w:rPr>
        <w:t>природообустройства</w:t>
      </w:r>
      <w:bookmarkEnd w:id="0"/>
      <w:bookmarkEnd w:id="1"/>
      <w:bookmarkEnd w:id="2"/>
      <w:bookmarkEnd w:id="3"/>
      <w:bookmarkEnd w:id="4"/>
      <w:proofErr w:type="spellEnd"/>
      <w:r w:rsidRPr="00231FE4">
        <w:rPr>
          <w:rFonts w:cs="Times New Roman"/>
          <w:caps w:val="0"/>
          <w:sz w:val="22"/>
          <w:szCs w:val="22"/>
        </w:rPr>
        <w:t xml:space="preserve"> </w:t>
      </w:r>
      <w:bookmarkEnd w:id="5"/>
      <w:bookmarkEnd w:id="6"/>
      <w:bookmarkEnd w:id="7"/>
      <w:bookmarkEnd w:id="8"/>
      <w:bookmarkEnd w:id="9"/>
    </w:p>
    <w:p w:rsidR="00231FE4" w:rsidRPr="00231FE4" w:rsidRDefault="00231FE4" w:rsidP="00231FE4"/>
    <w:p w:rsidR="00231FE4" w:rsidRPr="00231FE4" w:rsidRDefault="00231FE4" w:rsidP="00231FE4">
      <w:pPr>
        <w:pStyle w:val="111"/>
        <w:widowControl w:val="0"/>
        <w:spacing w:after="0"/>
        <w:ind w:firstLine="454"/>
        <w:rPr>
          <w:szCs w:val="22"/>
        </w:rPr>
      </w:pPr>
      <w:proofErr w:type="spellStart"/>
      <w:r w:rsidRPr="00231FE4">
        <w:rPr>
          <w:szCs w:val="22"/>
        </w:rPr>
        <w:t>Природообустройство</w:t>
      </w:r>
      <w:proofErr w:type="spellEnd"/>
      <w:r w:rsidRPr="00231FE4">
        <w:rPr>
          <w:szCs w:val="22"/>
        </w:rPr>
        <w:t xml:space="preserve"> – это особый вид деятельности, закл</w:t>
      </w:r>
      <w:r w:rsidRPr="00231FE4">
        <w:rPr>
          <w:szCs w:val="22"/>
        </w:rPr>
        <w:t>ю</w:t>
      </w:r>
      <w:r w:rsidRPr="00231FE4">
        <w:rPr>
          <w:szCs w:val="22"/>
        </w:rPr>
        <w:t>чающийся в улучшении компонентов природы для повышения их п</w:t>
      </w:r>
      <w:r w:rsidRPr="00231FE4">
        <w:rPr>
          <w:szCs w:val="22"/>
        </w:rPr>
        <w:t>о</w:t>
      </w:r>
      <w:r w:rsidRPr="00231FE4">
        <w:rPr>
          <w:szCs w:val="22"/>
        </w:rPr>
        <w:t>требительской стоимости, восстановлении нарушенных компонентов и защите их от природных стихий и негативных последствий прир</w:t>
      </w:r>
      <w:r w:rsidRPr="00231FE4">
        <w:rPr>
          <w:szCs w:val="22"/>
        </w:rPr>
        <w:t>о</w:t>
      </w:r>
      <w:r w:rsidRPr="00231FE4">
        <w:rPr>
          <w:szCs w:val="22"/>
        </w:rPr>
        <w:t>допользования.</w:t>
      </w:r>
    </w:p>
    <w:p w:rsidR="00231FE4" w:rsidRPr="00231FE4" w:rsidRDefault="00231FE4" w:rsidP="00231FE4">
      <w:pPr>
        <w:pStyle w:val="111"/>
        <w:widowControl w:val="0"/>
        <w:spacing w:after="0"/>
        <w:ind w:firstLine="454"/>
        <w:rPr>
          <w:szCs w:val="22"/>
        </w:rPr>
      </w:pPr>
      <w:r w:rsidRPr="00231FE4">
        <w:rPr>
          <w:szCs w:val="22"/>
        </w:rPr>
        <w:t xml:space="preserve">Один из принципов </w:t>
      </w:r>
      <w:proofErr w:type="spellStart"/>
      <w:r w:rsidRPr="00231FE4">
        <w:rPr>
          <w:szCs w:val="22"/>
        </w:rPr>
        <w:t>природообустройства</w:t>
      </w:r>
      <w:proofErr w:type="spellEnd"/>
      <w:r w:rsidRPr="00231FE4">
        <w:rPr>
          <w:szCs w:val="22"/>
        </w:rPr>
        <w:t xml:space="preserve"> – принцип интеграции знаний – гласит, что знания </w:t>
      </w:r>
      <w:proofErr w:type="spellStart"/>
      <w:r w:rsidRPr="00231FE4">
        <w:rPr>
          <w:szCs w:val="22"/>
        </w:rPr>
        <w:t>природообустройства</w:t>
      </w:r>
      <w:proofErr w:type="spellEnd"/>
      <w:r w:rsidRPr="00231FE4">
        <w:rPr>
          <w:szCs w:val="22"/>
        </w:rPr>
        <w:t xml:space="preserve"> не сводятся к зн</w:t>
      </w:r>
      <w:r w:rsidRPr="00231FE4">
        <w:rPr>
          <w:szCs w:val="22"/>
        </w:rPr>
        <w:t>а</w:t>
      </w:r>
      <w:r w:rsidRPr="00231FE4">
        <w:rPr>
          <w:szCs w:val="22"/>
        </w:rPr>
        <w:t xml:space="preserve">ниям отдельных частных наук. </w:t>
      </w:r>
      <w:proofErr w:type="gramStart"/>
      <w:r w:rsidRPr="00231FE4">
        <w:rPr>
          <w:szCs w:val="22"/>
        </w:rPr>
        <w:t>Один из элементов такого собственно нового знания - учение о природно-техногенных комплексах, которое опирается на математику, физику, теорию систем, естественные науки (экологию, физическую географию и её раздел ландшафтоведение, экологию, почвоведение, гидрологию, климатологию, гидрогеол</w:t>
      </w:r>
      <w:r w:rsidRPr="00231FE4">
        <w:rPr>
          <w:szCs w:val="22"/>
        </w:rPr>
        <w:t>о</w:t>
      </w:r>
      <w:r w:rsidRPr="00231FE4">
        <w:rPr>
          <w:szCs w:val="22"/>
        </w:rPr>
        <w:t>гию), технические науки (мелиорацию и рекультивацию земель, ги</w:t>
      </w:r>
      <w:r w:rsidRPr="00231FE4">
        <w:rPr>
          <w:szCs w:val="22"/>
        </w:rPr>
        <w:t>д</w:t>
      </w:r>
      <w:r w:rsidRPr="00231FE4">
        <w:rPr>
          <w:szCs w:val="22"/>
        </w:rPr>
        <w:t>равлику, гидротехническое строительство), экономику, использует знания социологии и правоведения.</w:t>
      </w:r>
      <w:proofErr w:type="gramEnd"/>
    </w:p>
    <w:p w:rsidR="00231FE4" w:rsidRPr="00231FE4" w:rsidRDefault="00231FE4" w:rsidP="00231FE4">
      <w:pPr>
        <w:pStyle w:val="111"/>
        <w:widowControl w:val="0"/>
        <w:spacing w:after="0"/>
        <w:ind w:firstLine="454"/>
        <w:rPr>
          <w:szCs w:val="22"/>
        </w:rPr>
      </w:pPr>
      <w:r w:rsidRPr="00231FE4">
        <w:rPr>
          <w:szCs w:val="22"/>
        </w:rPr>
        <w:t xml:space="preserve">Природно-техногенный комплекс </w:t>
      </w:r>
      <w:proofErr w:type="spellStart"/>
      <w:r w:rsidRPr="00231FE4">
        <w:rPr>
          <w:szCs w:val="22"/>
        </w:rPr>
        <w:t>природообустройства</w:t>
      </w:r>
      <w:proofErr w:type="spellEnd"/>
      <w:r w:rsidRPr="00231FE4">
        <w:rPr>
          <w:szCs w:val="22"/>
        </w:rPr>
        <w:t xml:space="preserve"> – </w:t>
      </w:r>
      <w:proofErr w:type="gramStart"/>
      <w:r w:rsidRPr="00231FE4">
        <w:rPr>
          <w:szCs w:val="22"/>
        </w:rPr>
        <w:t>изм</w:t>
      </w:r>
      <w:r w:rsidRPr="00231FE4">
        <w:rPr>
          <w:szCs w:val="22"/>
        </w:rPr>
        <w:t>е</w:t>
      </w:r>
      <w:r w:rsidRPr="00231FE4">
        <w:rPr>
          <w:szCs w:val="22"/>
        </w:rPr>
        <w:t>нённая</w:t>
      </w:r>
      <w:proofErr w:type="gramEnd"/>
      <w:r w:rsidRPr="00231FE4">
        <w:rPr>
          <w:szCs w:val="22"/>
        </w:rPr>
        <w:t xml:space="preserve"> </w:t>
      </w:r>
      <w:proofErr w:type="spellStart"/>
      <w:r w:rsidRPr="00231FE4">
        <w:rPr>
          <w:szCs w:val="22"/>
        </w:rPr>
        <w:t>геосистема</w:t>
      </w:r>
      <w:proofErr w:type="spellEnd"/>
      <w:r w:rsidRPr="00231FE4">
        <w:rPr>
          <w:szCs w:val="22"/>
        </w:rPr>
        <w:t xml:space="preserve">, содержащая помимо природной составляющей </w:t>
      </w:r>
      <w:r w:rsidRPr="00231FE4">
        <w:rPr>
          <w:szCs w:val="22"/>
        </w:rPr>
        <w:lastRenderedPageBreak/>
        <w:t>техногенный блок, управляющий свойствами компонентов природы и природными процессами для достижения заданной социально-экономической цели.</w:t>
      </w:r>
    </w:p>
    <w:p w:rsidR="00231FE4" w:rsidRPr="00231FE4" w:rsidRDefault="00231FE4" w:rsidP="00231FE4">
      <w:pPr>
        <w:pStyle w:val="111"/>
        <w:widowControl w:val="0"/>
        <w:spacing w:after="0"/>
        <w:ind w:firstLine="454"/>
        <w:rPr>
          <w:szCs w:val="22"/>
        </w:rPr>
      </w:pPr>
      <w:r w:rsidRPr="00231FE4">
        <w:rPr>
          <w:szCs w:val="22"/>
        </w:rPr>
        <w:t xml:space="preserve">В качестве примера можно назвать оросительную систему – один из природно-техногенных комплексов </w:t>
      </w:r>
      <w:proofErr w:type="spellStart"/>
      <w:r w:rsidRPr="00231FE4">
        <w:rPr>
          <w:szCs w:val="22"/>
        </w:rPr>
        <w:t>природообустройства</w:t>
      </w:r>
      <w:proofErr w:type="spellEnd"/>
      <w:r w:rsidRPr="00231FE4">
        <w:rPr>
          <w:szCs w:val="22"/>
        </w:rPr>
        <w:t>, который решает задачи мелиорации сельскохозяйственных земель для пов</w:t>
      </w:r>
      <w:r w:rsidRPr="00231FE4">
        <w:rPr>
          <w:szCs w:val="22"/>
        </w:rPr>
        <w:t>ы</w:t>
      </w:r>
      <w:r w:rsidRPr="00231FE4">
        <w:rPr>
          <w:szCs w:val="22"/>
        </w:rPr>
        <w:t>шения их плодородия. Встроенная в орошаемые земли оросительная система существенно изменяет протекающие природные гидрологич</w:t>
      </w:r>
      <w:r w:rsidRPr="00231FE4">
        <w:rPr>
          <w:szCs w:val="22"/>
        </w:rPr>
        <w:t>е</w:t>
      </w:r>
      <w:r w:rsidRPr="00231FE4">
        <w:rPr>
          <w:szCs w:val="22"/>
        </w:rPr>
        <w:t>ские, гидрохимические и иные процессы. Кроме мелиоративных си</w:t>
      </w:r>
      <w:r w:rsidRPr="00231FE4">
        <w:rPr>
          <w:szCs w:val="22"/>
        </w:rPr>
        <w:t>с</w:t>
      </w:r>
      <w:r w:rsidRPr="00231FE4">
        <w:rPr>
          <w:szCs w:val="22"/>
        </w:rPr>
        <w:t xml:space="preserve">тем </w:t>
      </w:r>
      <w:proofErr w:type="spellStart"/>
      <w:r w:rsidRPr="00231FE4">
        <w:rPr>
          <w:szCs w:val="22"/>
        </w:rPr>
        <w:t>природообустройство</w:t>
      </w:r>
      <w:proofErr w:type="spellEnd"/>
      <w:r w:rsidRPr="00231FE4">
        <w:rPr>
          <w:szCs w:val="22"/>
        </w:rPr>
        <w:t xml:space="preserve"> создает и другие ПТК, </w:t>
      </w:r>
      <w:proofErr w:type="gramStart"/>
      <w:r w:rsidRPr="00231FE4">
        <w:rPr>
          <w:szCs w:val="22"/>
        </w:rPr>
        <w:t>поэтому</w:t>
      </w:r>
      <w:proofErr w:type="gramEnd"/>
      <w:r w:rsidRPr="00231FE4">
        <w:rPr>
          <w:szCs w:val="22"/>
        </w:rPr>
        <w:t xml:space="preserve"> полезно рассматривать их общие свойства, строение, принципы создания и управления.</w:t>
      </w:r>
    </w:p>
    <w:p w:rsidR="00231FE4" w:rsidRPr="00231FE4" w:rsidRDefault="00231FE4" w:rsidP="00231FE4">
      <w:pPr>
        <w:pStyle w:val="111"/>
        <w:widowControl w:val="0"/>
        <w:spacing w:after="0"/>
        <w:ind w:firstLine="454"/>
        <w:rPr>
          <w:szCs w:val="22"/>
        </w:rPr>
      </w:pPr>
      <w:r w:rsidRPr="00231FE4">
        <w:rPr>
          <w:szCs w:val="22"/>
        </w:rPr>
        <w:t>Следует отметить, что идея систем, сочетающих в себе приро</w:t>
      </w:r>
      <w:r w:rsidRPr="00231FE4">
        <w:rPr>
          <w:szCs w:val="22"/>
        </w:rPr>
        <w:t>д</w:t>
      </w:r>
      <w:r w:rsidRPr="00231FE4">
        <w:rPr>
          <w:szCs w:val="22"/>
        </w:rPr>
        <w:t xml:space="preserve">ные и антропогенные элементы, в науке не нова. Бурное развитие представлений о </w:t>
      </w:r>
      <w:proofErr w:type="spellStart"/>
      <w:r w:rsidRPr="00231FE4">
        <w:rPr>
          <w:szCs w:val="22"/>
        </w:rPr>
        <w:t>техно-природных</w:t>
      </w:r>
      <w:proofErr w:type="spellEnd"/>
      <w:r w:rsidRPr="00231FE4">
        <w:rPr>
          <w:szCs w:val="22"/>
        </w:rPr>
        <w:t xml:space="preserve">, геотехнических, </w:t>
      </w:r>
      <w:proofErr w:type="spellStart"/>
      <w:r w:rsidRPr="00231FE4">
        <w:rPr>
          <w:szCs w:val="22"/>
        </w:rPr>
        <w:t>деятельностно-природных</w:t>
      </w:r>
      <w:proofErr w:type="spellEnd"/>
      <w:r w:rsidRPr="00231FE4">
        <w:rPr>
          <w:szCs w:val="22"/>
        </w:rPr>
        <w:t xml:space="preserve"> системах относится ко второй половине 20 века.</w:t>
      </w:r>
    </w:p>
    <w:p w:rsidR="00231FE4" w:rsidRPr="00231FE4" w:rsidRDefault="00231FE4" w:rsidP="00231FE4">
      <w:pPr>
        <w:pStyle w:val="111"/>
        <w:widowControl w:val="0"/>
        <w:spacing w:after="0"/>
        <w:ind w:firstLine="454"/>
        <w:rPr>
          <w:szCs w:val="22"/>
        </w:rPr>
      </w:pPr>
      <w:r w:rsidRPr="00231FE4">
        <w:rPr>
          <w:szCs w:val="22"/>
        </w:rPr>
        <w:t>В географии получила распространение концепция геотехнич</w:t>
      </w:r>
      <w:r w:rsidRPr="00231FE4">
        <w:rPr>
          <w:szCs w:val="22"/>
        </w:rPr>
        <w:t>е</w:t>
      </w:r>
      <w:r w:rsidRPr="00231FE4">
        <w:rPr>
          <w:szCs w:val="22"/>
        </w:rPr>
        <w:t>ской системы как одного из проявлений системного подхода к изуч</w:t>
      </w:r>
      <w:r w:rsidRPr="00231FE4">
        <w:rPr>
          <w:szCs w:val="22"/>
        </w:rPr>
        <w:t>е</w:t>
      </w:r>
      <w:r w:rsidRPr="00231FE4">
        <w:rPr>
          <w:szCs w:val="22"/>
        </w:rPr>
        <w:t>нию взаимоотношений природы и общества. Эта теория отличается всесторонним исследованием процесса вхождения, взаимовлияния, сращивания технических устройств и природных комплексов, орган</w:t>
      </w:r>
      <w:r w:rsidRPr="00231FE4">
        <w:rPr>
          <w:szCs w:val="22"/>
        </w:rPr>
        <w:t>и</w:t>
      </w:r>
      <w:r w:rsidRPr="00231FE4">
        <w:rPr>
          <w:szCs w:val="22"/>
        </w:rPr>
        <w:t xml:space="preserve">ческого соединения технических элементов с </w:t>
      </w:r>
      <w:proofErr w:type="gramStart"/>
      <w:r w:rsidRPr="00231FE4">
        <w:rPr>
          <w:szCs w:val="22"/>
        </w:rPr>
        <w:t>природными</w:t>
      </w:r>
      <w:proofErr w:type="gramEnd"/>
      <w:r w:rsidRPr="00231FE4">
        <w:rPr>
          <w:szCs w:val="22"/>
        </w:rPr>
        <w:t xml:space="preserve"> в единое целое в процессе выполнения техногенным блоком различных соц</w:t>
      </w:r>
      <w:r w:rsidRPr="00231FE4">
        <w:rPr>
          <w:szCs w:val="22"/>
        </w:rPr>
        <w:t>и</w:t>
      </w:r>
      <w:r w:rsidRPr="00231FE4">
        <w:rPr>
          <w:szCs w:val="22"/>
        </w:rPr>
        <w:t>ально-экономических функций.</w:t>
      </w:r>
    </w:p>
    <w:p w:rsidR="00231FE4" w:rsidRPr="00231FE4" w:rsidRDefault="00231FE4" w:rsidP="00231FE4">
      <w:pPr>
        <w:pStyle w:val="111"/>
        <w:widowControl w:val="0"/>
        <w:spacing w:after="0"/>
        <w:ind w:firstLine="454"/>
        <w:rPr>
          <w:szCs w:val="22"/>
        </w:rPr>
      </w:pPr>
      <w:r w:rsidRPr="00231FE4">
        <w:rPr>
          <w:szCs w:val="22"/>
        </w:rPr>
        <w:t>Объектами изучения в ней являются не только природные ко</w:t>
      </w:r>
      <w:r w:rsidRPr="00231FE4">
        <w:rPr>
          <w:szCs w:val="22"/>
        </w:rPr>
        <w:t>м</w:t>
      </w:r>
      <w:r w:rsidRPr="00231FE4">
        <w:rPr>
          <w:szCs w:val="22"/>
        </w:rPr>
        <w:t>плексы, преобразованные человеком, как, например, в антропогенном ландшафтоведении, но совершенно новые структуры природно-технического характера. Человек в этой системе выполняет функцию планомерного конструирования геотехнических систем или, другими словами, функцию управления системой в условиях ее динамичного развития.</w:t>
      </w:r>
    </w:p>
    <w:p w:rsidR="00231FE4" w:rsidRPr="00231FE4" w:rsidRDefault="00231FE4" w:rsidP="00231FE4">
      <w:pPr>
        <w:pStyle w:val="111"/>
        <w:widowControl w:val="0"/>
        <w:spacing w:after="0"/>
        <w:ind w:firstLine="454"/>
        <w:rPr>
          <w:szCs w:val="22"/>
        </w:rPr>
      </w:pPr>
      <w:r w:rsidRPr="00231FE4">
        <w:rPr>
          <w:szCs w:val="22"/>
        </w:rPr>
        <w:t>Становление концепции геотехнической системы в географии происходило в 60-70 г</w:t>
      </w:r>
      <w:r>
        <w:rPr>
          <w:szCs w:val="22"/>
        </w:rPr>
        <w:t>оды</w:t>
      </w:r>
      <w:r w:rsidRPr="00231FE4">
        <w:rPr>
          <w:szCs w:val="22"/>
        </w:rPr>
        <w:t xml:space="preserve"> XX в</w:t>
      </w:r>
      <w:r>
        <w:rPr>
          <w:szCs w:val="22"/>
        </w:rPr>
        <w:t>ека</w:t>
      </w:r>
      <w:r w:rsidRPr="00231FE4">
        <w:rPr>
          <w:szCs w:val="22"/>
        </w:rPr>
        <w:t>. Среди ученых, внесших знач</w:t>
      </w:r>
      <w:r w:rsidRPr="00231FE4">
        <w:rPr>
          <w:szCs w:val="22"/>
        </w:rPr>
        <w:t>и</w:t>
      </w:r>
      <w:r w:rsidRPr="00231FE4">
        <w:rPr>
          <w:szCs w:val="22"/>
        </w:rPr>
        <w:t>тельный вклад в разработку идеи</w:t>
      </w:r>
      <w:r>
        <w:rPr>
          <w:szCs w:val="22"/>
        </w:rPr>
        <w:t xml:space="preserve"> </w:t>
      </w:r>
      <w:r w:rsidRPr="00231FE4">
        <w:rPr>
          <w:szCs w:val="22"/>
        </w:rPr>
        <w:t xml:space="preserve">геотехнической системы, были Г.Ф. </w:t>
      </w:r>
      <w:proofErr w:type="spellStart"/>
      <w:r w:rsidRPr="00231FE4">
        <w:rPr>
          <w:szCs w:val="22"/>
        </w:rPr>
        <w:t>Хильми</w:t>
      </w:r>
      <w:proofErr w:type="spellEnd"/>
      <w:r w:rsidRPr="00231FE4">
        <w:rPr>
          <w:szCs w:val="22"/>
        </w:rPr>
        <w:t xml:space="preserve">, И.П. Герасимов, Л.Ф. Куницын, В.С. </w:t>
      </w:r>
      <w:proofErr w:type="spellStart"/>
      <w:proofErr w:type="gramStart"/>
      <w:r w:rsidRPr="00231FE4">
        <w:rPr>
          <w:szCs w:val="22"/>
        </w:rPr>
        <w:t>Преображенс</w:t>
      </w:r>
      <w:proofErr w:type="spellEnd"/>
      <w:r w:rsidRPr="00231FE4">
        <w:rPr>
          <w:szCs w:val="22"/>
        </w:rPr>
        <w:t xml:space="preserve"> кий</w:t>
      </w:r>
      <w:proofErr w:type="gramEnd"/>
      <w:r w:rsidRPr="00231FE4">
        <w:rPr>
          <w:szCs w:val="22"/>
        </w:rPr>
        <w:t xml:space="preserve">, А.Ю. </w:t>
      </w:r>
      <w:proofErr w:type="spellStart"/>
      <w:r w:rsidRPr="00231FE4">
        <w:rPr>
          <w:szCs w:val="22"/>
        </w:rPr>
        <w:t>Ретеюм</w:t>
      </w:r>
      <w:proofErr w:type="spellEnd"/>
      <w:r w:rsidRPr="00231FE4">
        <w:rPr>
          <w:szCs w:val="22"/>
        </w:rPr>
        <w:t xml:space="preserve">, И.Ю. </w:t>
      </w:r>
      <w:proofErr w:type="spellStart"/>
      <w:r w:rsidRPr="00231FE4">
        <w:rPr>
          <w:szCs w:val="22"/>
        </w:rPr>
        <w:t>Долгушин</w:t>
      </w:r>
      <w:proofErr w:type="spellEnd"/>
      <w:r w:rsidRPr="00231FE4">
        <w:rPr>
          <w:szCs w:val="22"/>
        </w:rPr>
        <w:t>, К.Н. Дьяконов, Л.И. Мухина и многие др</w:t>
      </w:r>
      <w:r w:rsidRPr="00231FE4">
        <w:rPr>
          <w:szCs w:val="22"/>
        </w:rPr>
        <w:t>у</w:t>
      </w:r>
      <w:r w:rsidRPr="00231FE4">
        <w:rPr>
          <w:szCs w:val="22"/>
        </w:rPr>
        <w:t xml:space="preserve">гие. </w:t>
      </w:r>
    </w:p>
    <w:p w:rsidR="00231FE4" w:rsidRPr="00231FE4" w:rsidRDefault="00231FE4" w:rsidP="00231FE4">
      <w:pPr>
        <w:pStyle w:val="111"/>
        <w:widowControl w:val="0"/>
        <w:spacing w:after="0"/>
        <w:ind w:firstLine="454"/>
        <w:rPr>
          <w:szCs w:val="22"/>
        </w:rPr>
      </w:pPr>
      <w:r w:rsidRPr="00231FE4">
        <w:rPr>
          <w:szCs w:val="22"/>
        </w:rPr>
        <w:t xml:space="preserve">В словаре-справочнике Н.Ф. </w:t>
      </w:r>
      <w:proofErr w:type="spellStart"/>
      <w:r w:rsidRPr="00231FE4">
        <w:rPr>
          <w:szCs w:val="22"/>
        </w:rPr>
        <w:t>Реймерса</w:t>
      </w:r>
      <w:proofErr w:type="spellEnd"/>
      <w:r w:rsidRPr="00231FE4">
        <w:rPr>
          <w:szCs w:val="22"/>
        </w:rPr>
        <w:t xml:space="preserve"> «Природопользование» </w:t>
      </w:r>
      <w:r w:rsidRPr="00231FE4">
        <w:rPr>
          <w:szCs w:val="22"/>
        </w:rPr>
        <w:lastRenderedPageBreak/>
        <w:t>есть определение геотехнической системы как совокупности приро</w:t>
      </w:r>
      <w:r w:rsidRPr="00231FE4">
        <w:rPr>
          <w:szCs w:val="22"/>
        </w:rPr>
        <w:t>д</w:t>
      </w:r>
      <w:r w:rsidRPr="00231FE4">
        <w:rPr>
          <w:szCs w:val="22"/>
        </w:rPr>
        <w:t>ных объектов и технических сооружений, находящихся в тесной вза</w:t>
      </w:r>
      <w:r w:rsidRPr="00231FE4">
        <w:rPr>
          <w:szCs w:val="22"/>
        </w:rPr>
        <w:t>и</w:t>
      </w:r>
      <w:r w:rsidRPr="00231FE4">
        <w:rPr>
          <w:szCs w:val="22"/>
        </w:rPr>
        <w:t>мозависимости.</w:t>
      </w:r>
    </w:p>
    <w:p w:rsidR="00231FE4" w:rsidRPr="00231FE4" w:rsidRDefault="00231FE4" w:rsidP="00231FE4">
      <w:pPr>
        <w:pStyle w:val="111"/>
        <w:widowControl w:val="0"/>
        <w:spacing w:after="0"/>
        <w:ind w:firstLine="454"/>
        <w:rPr>
          <w:szCs w:val="22"/>
        </w:rPr>
      </w:pPr>
      <w:r w:rsidRPr="00231FE4">
        <w:rPr>
          <w:szCs w:val="22"/>
        </w:rPr>
        <w:t>Необходимость изучения природно-техногенных комплексов не надумана. Человечество не имеет адекватных представлений о «жи</w:t>
      </w:r>
      <w:r w:rsidRPr="00231FE4">
        <w:rPr>
          <w:szCs w:val="22"/>
        </w:rPr>
        <w:t>з</w:t>
      </w:r>
      <w:r w:rsidRPr="00231FE4">
        <w:rPr>
          <w:szCs w:val="22"/>
        </w:rPr>
        <w:t>ни» природы в условиях техногенного воздействия, поскольку не им</w:t>
      </w:r>
      <w:r w:rsidRPr="00231FE4">
        <w:rPr>
          <w:szCs w:val="22"/>
        </w:rPr>
        <w:t>е</w:t>
      </w:r>
      <w:r w:rsidRPr="00231FE4">
        <w:rPr>
          <w:szCs w:val="22"/>
        </w:rPr>
        <w:t>ет соответствующих инструментов познания – представлений о гет</w:t>
      </w:r>
      <w:r w:rsidRPr="00231FE4">
        <w:rPr>
          <w:szCs w:val="22"/>
        </w:rPr>
        <w:t>е</w:t>
      </w:r>
      <w:r w:rsidRPr="00231FE4">
        <w:rPr>
          <w:szCs w:val="22"/>
        </w:rPr>
        <w:t xml:space="preserve">рогенных и </w:t>
      </w:r>
      <w:proofErr w:type="spellStart"/>
      <w:r w:rsidRPr="00231FE4">
        <w:rPr>
          <w:szCs w:val="22"/>
        </w:rPr>
        <w:t>гетерархированных</w:t>
      </w:r>
      <w:proofErr w:type="spellEnd"/>
      <w:r w:rsidRPr="00231FE4">
        <w:rPr>
          <w:szCs w:val="22"/>
        </w:rPr>
        <w:t xml:space="preserve"> системах, включающих </w:t>
      </w:r>
      <w:proofErr w:type="spellStart"/>
      <w:r w:rsidRPr="00231FE4">
        <w:rPr>
          <w:szCs w:val="22"/>
        </w:rPr>
        <w:t>деятельнос</w:t>
      </w:r>
      <w:r w:rsidRPr="00231FE4">
        <w:rPr>
          <w:szCs w:val="22"/>
        </w:rPr>
        <w:t>т</w:t>
      </w:r>
      <w:r w:rsidRPr="00231FE4">
        <w:rPr>
          <w:szCs w:val="22"/>
        </w:rPr>
        <w:t>ные</w:t>
      </w:r>
      <w:proofErr w:type="spellEnd"/>
      <w:r w:rsidRPr="00231FE4">
        <w:rPr>
          <w:szCs w:val="22"/>
        </w:rPr>
        <w:t xml:space="preserve"> и природные компоненты. </w:t>
      </w:r>
      <w:r>
        <w:rPr>
          <w:szCs w:val="22"/>
        </w:rPr>
        <w:t>В</w:t>
      </w:r>
      <w:r w:rsidRPr="00231FE4">
        <w:rPr>
          <w:szCs w:val="22"/>
        </w:rPr>
        <w:t xml:space="preserve"> этих условиях невозможно накопл</w:t>
      </w:r>
      <w:r w:rsidRPr="00231FE4">
        <w:rPr>
          <w:szCs w:val="22"/>
        </w:rPr>
        <w:t>е</w:t>
      </w:r>
      <w:r w:rsidRPr="00231FE4">
        <w:rPr>
          <w:szCs w:val="22"/>
        </w:rPr>
        <w:t>ние позитивного опыта проектирования и эксплуатации таких систем. Выход из этой ситуации – применение классификаций, которые могут позволить систематизировать и обобщить опыт отдельных разработок, а затем – переносить этот опыт. Предлагается построить новую дейс</w:t>
      </w:r>
      <w:r w:rsidRPr="00231FE4">
        <w:rPr>
          <w:szCs w:val="22"/>
        </w:rPr>
        <w:t>т</w:t>
      </w:r>
      <w:r w:rsidRPr="00231FE4">
        <w:rPr>
          <w:szCs w:val="22"/>
        </w:rPr>
        <w:t xml:space="preserve">вительность мысли: мир </w:t>
      </w:r>
      <w:proofErr w:type="spellStart"/>
      <w:r w:rsidRPr="00231FE4">
        <w:rPr>
          <w:szCs w:val="22"/>
        </w:rPr>
        <w:t>техно-природных</w:t>
      </w:r>
      <w:proofErr w:type="spellEnd"/>
      <w:r w:rsidRPr="00231FE4">
        <w:rPr>
          <w:szCs w:val="22"/>
        </w:rPr>
        <w:t xml:space="preserve"> и природно-технических объектов разного уровня сложности, особую </w:t>
      </w:r>
      <w:proofErr w:type="spellStart"/>
      <w:r w:rsidRPr="00231FE4">
        <w:rPr>
          <w:szCs w:val="22"/>
        </w:rPr>
        <w:t>техно-природную</w:t>
      </w:r>
      <w:proofErr w:type="spellEnd"/>
      <w:r w:rsidRPr="00231FE4">
        <w:rPr>
          <w:szCs w:val="22"/>
        </w:rPr>
        <w:t xml:space="preserve"> сист</w:t>
      </w:r>
      <w:r w:rsidRPr="00231FE4">
        <w:rPr>
          <w:szCs w:val="22"/>
        </w:rPr>
        <w:t>е</w:t>
      </w:r>
      <w:r w:rsidRPr="00231FE4">
        <w:rPr>
          <w:szCs w:val="22"/>
        </w:rPr>
        <w:t>му познания – типологически и системно организованную.</w:t>
      </w:r>
    </w:p>
    <w:p w:rsidR="00231FE4" w:rsidRPr="00231FE4" w:rsidRDefault="00231FE4" w:rsidP="00231FE4">
      <w:pPr>
        <w:pStyle w:val="111"/>
        <w:widowControl w:val="0"/>
        <w:spacing w:after="0"/>
        <w:ind w:firstLine="454"/>
        <w:rPr>
          <w:szCs w:val="22"/>
        </w:rPr>
      </w:pPr>
      <w:r w:rsidRPr="00231FE4">
        <w:rPr>
          <w:szCs w:val="22"/>
        </w:rPr>
        <w:t>Характерно, что в названный период природно-техногенные ко</w:t>
      </w:r>
      <w:r w:rsidRPr="00231FE4">
        <w:rPr>
          <w:szCs w:val="22"/>
        </w:rPr>
        <w:t>м</w:t>
      </w:r>
      <w:r w:rsidRPr="00231FE4">
        <w:rPr>
          <w:szCs w:val="22"/>
        </w:rPr>
        <w:t xml:space="preserve">плексы </w:t>
      </w:r>
      <w:proofErr w:type="spellStart"/>
      <w:r w:rsidRPr="00231FE4">
        <w:rPr>
          <w:szCs w:val="22"/>
        </w:rPr>
        <w:t>природообустройства</w:t>
      </w:r>
      <w:proofErr w:type="spellEnd"/>
      <w:r w:rsidRPr="00231FE4">
        <w:rPr>
          <w:szCs w:val="22"/>
        </w:rPr>
        <w:t xml:space="preserve"> не могли быть изучены с необходимой глубиной, поскольку авторы не отделяли такие системы от систем природопользования. Работы А.И. Голованов, Р.М. Орлов</w:t>
      </w:r>
      <w:r>
        <w:rPr>
          <w:szCs w:val="22"/>
        </w:rPr>
        <w:t xml:space="preserve"> </w:t>
      </w:r>
      <w:r w:rsidRPr="00231FE4">
        <w:rPr>
          <w:szCs w:val="22"/>
        </w:rPr>
        <w:t xml:space="preserve">показали, что существует особый вид деятельности человека, направленный на увеличение полезности </w:t>
      </w:r>
      <w:proofErr w:type="spellStart"/>
      <w:r w:rsidRPr="00231FE4">
        <w:rPr>
          <w:szCs w:val="22"/>
        </w:rPr>
        <w:t>геосистем</w:t>
      </w:r>
      <w:proofErr w:type="spellEnd"/>
      <w:r w:rsidRPr="00231FE4">
        <w:rPr>
          <w:szCs w:val="22"/>
        </w:rPr>
        <w:t>. Особые принципы этой деятельн</w:t>
      </w:r>
      <w:r w:rsidRPr="00231FE4">
        <w:rPr>
          <w:szCs w:val="22"/>
        </w:rPr>
        <w:t>о</w:t>
      </w:r>
      <w:r w:rsidRPr="00231FE4">
        <w:rPr>
          <w:szCs w:val="22"/>
        </w:rPr>
        <w:t>сти выражаются и в особенностях создаваемых природно-техногенных комплексов.</w:t>
      </w:r>
    </w:p>
    <w:p w:rsidR="00231FE4" w:rsidRDefault="00231FE4" w:rsidP="00231FE4">
      <w:pPr>
        <w:pStyle w:val="111"/>
        <w:widowControl w:val="0"/>
        <w:spacing w:after="0"/>
        <w:ind w:firstLine="454"/>
        <w:rPr>
          <w:szCs w:val="22"/>
        </w:rPr>
      </w:pPr>
      <w:r w:rsidRPr="00231FE4">
        <w:rPr>
          <w:szCs w:val="22"/>
        </w:rPr>
        <w:t xml:space="preserve">На современном этапе для развития </w:t>
      </w:r>
      <w:proofErr w:type="spellStart"/>
      <w:r w:rsidRPr="00231FE4">
        <w:rPr>
          <w:szCs w:val="22"/>
        </w:rPr>
        <w:t>природообустройства</w:t>
      </w:r>
      <w:proofErr w:type="spellEnd"/>
      <w:r w:rsidRPr="00231FE4">
        <w:rPr>
          <w:szCs w:val="22"/>
        </w:rPr>
        <w:t xml:space="preserve"> важно на основе разработанных принципов и </w:t>
      </w:r>
      <w:proofErr w:type="spellStart"/>
      <w:r w:rsidRPr="00231FE4">
        <w:rPr>
          <w:szCs w:val="22"/>
        </w:rPr>
        <w:t>геосистемного</w:t>
      </w:r>
      <w:proofErr w:type="spellEnd"/>
      <w:r w:rsidRPr="00231FE4">
        <w:rPr>
          <w:szCs w:val="22"/>
        </w:rPr>
        <w:t xml:space="preserve"> подхода пере</w:t>
      </w:r>
      <w:r w:rsidRPr="00231FE4">
        <w:rPr>
          <w:szCs w:val="22"/>
        </w:rPr>
        <w:t>й</w:t>
      </w:r>
      <w:r w:rsidRPr="00231FE4">
        <w:rPr>
          <w:szCs w:val="22"/>
        </w:rPr>
        <w:t xml:space="preserve">ти к формированию системы познания таких комплексов. </w:t>
      </w:r>
    </w:p>
    <w:p w:rsidR="00231FE4" w:rsidRPr="00231FE4" w:rsidRDefault="00231FE4" w:rsidP="00231FE4">
      <w:pPr>
        <w:pStyle w:val="111"/>
        <w:widowControl w:val="0"/>
        <w:spacing w:after="0"/>
        <w:ind w:firstLine="454"/>
        <w:rPr>
          <w:szCs w:val="22"/>
        </w:rPr>
      </w:pPr>
      <w:r w:rsidRPr="00231FE4">
        <w:rPr>
          <w:szCs w:val="22"/>
        </w:rPr>
        <w:t>Еще основоположник теории мелиорации в России академик А.Н. Костяков уделял внимание структурному подходу к изучению мели</w:t>
      </w:r>
      <w:r w:rsidRPr="00231FE4">
        <w:rPr>
          <w:szCs w:val="22"/>
        </w:rPr>
        <w:t>о</w:t>
      </w:r>
      <w:r w:rsidRPr="00231FE4">
        <w:rPr>
          <w:szCs w:val="22"/>
        </w:rPr>
        <w:t>ративных систем. В состав мелиоративной системы А.Н. Костяков включает мелиорируемые сельскохозяйственные площади, внутрих</w:t>
      </w:r>
      <w:r w:rsidRPr="00231FE4">
        <w:rPr>
          <w:szCs w:val="22"/>
        </w:rPr>
        <w:t>о</w:t>
      </w:r>
      <w:r w:rsidRPr="00231FE4">
        <w:rPr>
          <w:szCs w:val="22"/>
        </w:rPr>
        <w:t>зяйственную оросительную или осушительную регулирующую сеть, постоянную проводящую сеть каналов, магистральный канал.</w:t>
      </w:r>
    </w:p>
    <w:p w:rsidR="00231FE4" w:rsidRPr="00231FE4" w:rsidRDefault="00231FE4" w:rsidP="00231FE4">
      <w:pPr>
        <w:pStyle w:val="111"/>
        <w:widowControl w:val="0"/>
        <w:spacing w:after="0"/>
        <w:ind w:firstLine="454"/>
        <w:rPr>
          <w:szCs w:val="22"/>
        </w:rPr>
      </w:pPr>
      <w:r w:rsidRPr="00231FE4">
        <w:rPr>
          <w:szCs w:val="22"/>
        </w:rPr>
        <w:t>Применяя системный подход к изучению производства проду</w:t>
      </w:r>
      <w:r w:rsidRPr="00231FE4">
        <w:rPr>
          <w:szCs w:val="22"/>
        </w:rPr>
        <w:t>к</w:t>
      </w:r>
      <w:r w:rsidRPr="00231FE4">
        <w:rPr>
          <w:szCs w:val="22"/>
        </w:rPr>
        <w:t xml:space="preserve">ции на мелиорированных землях, Л.М. Рекс составляет и анализирует </w:t>
      </w:r>
      <w:proofErr w:type="spellStart"/>
      <w:r w:rsidRPr="00231FE4">
        <w:rPr>
          <w:szCs w:val="22"/>
        </w:rPr>
        <w:t>категориально-понятийную</w:t>
      </w:r>
      <w:proofErr w:type="spellEnd"/>
      <w:r w:rsidRPr="00231FE4">
        <w:rPr>
          <w:szCs w:val="22"/>
        </w:rPr>
        <w:t xml:space="preserve"> структуру этого процесса. Важным явл</w:t>
      </w:r>
      <w:r w:rsidRPr="00231FE4">
        <w:rPr>
          <w:szCs w:val="22"/>
        </w:rPr>
        <w:t>я</w:t>
      </w:r>
      <w:r w:rsidRPr="00231FE4">
        <w:rPr>
          <w:szCs w:val="22"/>
        </w:rPr>
        <w:t xml:space="preserve">ется его представление о мелиоративной системе как </w:t>
      </w:r>
      <w:proofErr w:type="spellStart"/>
      <w:r w:rsidRPr="00231FE4">
        <w:rPr>
          <w:szCs w:val="22"/>
        </w:rPr>
        <w:t>деятельностно-техно-природной</w:t>
      </w:r>
      <w:proofErr w:type="spellEnd"/>
      <w:r w:rsidRPr="00231FE4">
        <w:rPr>
          <w:szCs w:val="22"/>
        </w:rPr>
        <w:t xml:space="preserve"> системе.</w:t>
      </w:r>
    </w:p>
    <w:p w:rsidR="00231FE4" w:rsidRPr="00231FE4" w:rsidRDefault="00231FE4" w:rsidP="00231FE4">
      <w:pPr>
        <w:pStyle w:val="111"/>
        <w:widowControl w:val="0"/>
        <w:spacing w:after="0"/>
        <w:ind w:firstLine="454"/>
        <w:rPr>
          <w:szCs w:val="22"/>
        </w:rPr>
      </w:pPr>
      <w:bookmarkStart w:id="10" w:name="_Toc19682071"/>
      <w:r w:rsidRPr="00231FE4">
        <w:rPr>
          <w:szCs w:val="22"/>
        </w:rPr>
        <w:lastRenderedPageBreak/>
        <w:t xml:space="preserve">Во взаимоотношении человека и природы обозначились две крайние идеологии: антропоцентризма и </w:t>
      </w:r>
      <w:proofErr w:type="spellStart"/>
      <w:r w:rsidRPr="00231FE4">
        <w:rPr>
          <w:szCs w:val="22"/>
        </w:rPr>
        <w:t>экологизма</w:t>
      </w:r>
      <w:proofErr w:type="spellEnd"/>
      <w:r w:rsidRPr="00231FE4">
        <w:rPr>
          <w:szCs w:val="22"/>
        </w:rPr>
        <w:t xml:space="preserve"> (</w:t>
      </w:r>
      <w:proofErr w:type="spellStart"/>
      <w:r w:rsidRPr="00231FE4">
        <w:rPr>
          <w:szCs w:val="22"/>
        </w:rPr>
        <w:t>экоцентризма</w:t>
      </w:r>
      <w:proofErr w:type="spellEnd"/>
      <w:r w:rsidRPr="00231FE4">
        <w:rPr>
          <w:szCs w:val="22"/>
        </w:rPr>
        <w:t>). Сторонники антропоцентризма ставят суверенитет человеческого о</w:t>
      </w:r>
      <w:r w:rsidRPr="00231FE4">
        <w:rPr>
          <w:szCs w:val="22"/>
        </w:rPr>
        <w:t>б</w:t>
      </w:r>
      <w:r w:rsidRPr="00231FE4">
        <w:rPr>
          <w:szCs w:val="22"/>
        </w:rPr>
        <w:t xml:space="preserve">щества выше суверенитета природы. </w:t>
      </w:r>
      <w:proofErr w:type="gramStart"/>
      <w:r>
        <w:rPr>
          <w:szCs w:val="22"/>
        </w:rPr>
        <w:t xml:space="preserve">Природа </w:t>
      </w:r>
      <w:r w:rsidRPr="00231FE4">
        <w:rPr>
          <w:szCs w:val="22"/>
        </w:rPr>
        <w:t>рассматривается ими как среда, которую надо покорять, над которой надо господствовать, которую нужно изменять.</w:t>
      </w:r>
      <w:proofErr w:type="gramEnd"/>
      <w:r w:rsidRPr="00231FE4">
        <w:rPr>
          <w:szCs w:val="22"/>
        </w:rPr>
        <w:t xml:space="preserve"> Взаимоотношения человека и природы они видят как деятельность по использованию и преобразованию комп</w:t>
      </w:r>
      <w:r w:rsidRPr="00231FE4">
        <w:rPr>
          <w:szCs w:val="22"/>
        </w:rPr>
        <w:t>о</w:t>
      </w:r>
      <w:r w:rsidRPr="00231FE4">
        <w:rPr>
          <w:szCs w:val="22"/>
        </w:rPr>
        <w:t>нентов природы во имя человека, его потребностей и интересов. А</w:t>
      </w:r>
      <w:r w:rsidRPr="00231FE4">
        <w:rPr>
          <w:szCs w:val="22"/>
        </w:rPr>
        <w:t>н</w:t>
      </w:r>
      <w:r w:rsidRPr="00231FE4">
        <w:rPr>
          <w:szCs w:val="22"/>
        </w:rPr>
        <w:t>тропоцентризм стал моральным и идеологическим основанием для прогресса, экономического роста, но слишком пренебрегал сувере</w:t>
      </w:r>
      <w:r w:rsidRPr="00231FE4">
        <w:rPr>
          <w:szCs w:val="22"/>
        </w:rPr>
        <w:t>н</w:t>
      </w:r>
      <w:r w:rsidRPr="00231FE4">
        <w:rPr>
          <w:szCs w:val="22"/>
        </w:rPr>
        <w:t>ными «интересами» природы.</w:t>
      </w:r>
    </w:p>
    <w:p w:rsidR="00231FE4" w:rsidRPr="00231FE4" w:rsidRDefault="00231FE4" w:rsidP="00231FE4">
      <w:pPr>
        <w:pStyle w:val="111"/>
        <w:widowControl w:val="0"/>
        <w:spacing w:after="0"/>
        <w:ind w:firstLine="454"/>
        <w:rPr>
          <w:szCs w:val="22"/>
        </w:rPr>
      </w:pPr>
      <w:r w:rsidRPr="00231FE4">
        <w:rPr>
          <w:szCs w:val="22"/>
        </w:rPr>
        <w:t xml:space="preserve">Другой, противоположной крайностью является идеология </w:t>
      </w:r>
      <w:proofErr w:type="spellStart"/>
      <w:r w:rsidRPr="00231FE4">
        <w:rPr>
          <w:szCs w:val="22"/>
        </w:rPr>
        <w:t>эк</w:t>
      </w:r>
      <w:r w:rsidRPr="00231FE4">
        <w:rPr>
          <w:szCs w:val="22"/>
        </w:rPr>
        <w:t>о</w:t>
      </w:r>
      <w:r w:rsidRPr="00231FE4">
        <w:rPr>
          <w:szCs w:val="22"/>
        </w:rPr>
        <w:t>логизма</w:t>
      </w:r>
      <w:proofErr w:type="spellEnd"/>
      <w:r w:rsidRPr="00231FE4">
        <w:rPr>
          <w:szCs w:val="22"/>
        </w:rPr>
        <w:t>, которая заключает в себе призыв к прекращению борьбы с природой, к остановке научно-технического прогресса, призывает ч</w:t>
      </w:r>
      <w:r w:rsidRPr="00231FE4">
        <w:rPr>
          <w:szCs w:val="22"/>
        </w:rPr>
        <w:t>е</w:t>
      </w:r>
      <w:r w:rsidRPr="00231FE4">
        <w:rPr>
          <w:szCs w:val="22"/>
        </w:rPr>
        <w:t>ловека к слиянию с природой, к растворению в ней, отказу от техн</w:t>
      </w:r>
      <w:r w:rsidRPr="00231FE4">
        <w:rPr>
          <w:szCs w:val="22"/>
        </w:rPr>
        <w:t>о</w:t>
      </w:r>
      <w:r w:rsidRPr="00231FE4">
        <w:rPr>
          <w:szCs w:val="22"/>
        </w:rPr>
        <w:t xml:space="preserve">генной цивилизации, но зато </w:t>
      </w:r>
      <w:proofErr w:type="spellStart"/>
      <w:r w:rsidRPr="00231FE4">
        <w:rPr>
          <w:szCs w:val="22"/>
        </w:rPr>
        <w:t>экологизм</w:t>
      </w:r>
      <w:proofErr w:type="spellEnd"/>
      <w:r w:rsidRPr="00231FE4">
        <w:rPr>
          <w:szCs w:val="22"/>
        </w:rPr>
        <w:t xml:space="preserve"> ограничивает эксплуатацию природы человеком.</w:t>
      </w:r>
    </w:p>
    <w:p w:rsidR="00231FE4" w:rsidRPr="00231FE4" w:rsidRDefault="00231FE4" w:rsidP="00231FE4">
      <w:pPr>
        <w:pStyle w:val="111"/>
        <w:widowControl w:val="0"/>
        <w:spacing w:after="0"/>
        <w:ind w:firstLine="454"/>
        <w:rPr>
          <w:szCs w:val="22"/>
        </w:rPr>
      </w:pPr>
      <w:r w:rsidRPr="00231FE4">
        <w:rPr>
          <w:szCs w:val="22"/>
        </w:rPr>
        <w:t xml:space="preserve">В действительности, и антропоцентризм и </w:t>
      </w:r>
      <w:proofErr w:type="spellStart"/>
      <w:r w:rsidRPr="00231FE4">
        <w:rPr>
          <w:szCs w:val="22"/>
        </w:rPr>
        <w:t>экологизм</w:t>
      </w:r>
      <w:proofErr w:type="spellEnd"/>
      <w:r w:rsidRPr="00231FE4">
        <w:rPr>
          <w:szCs w:val="22"/>
        </w:rPr>
        <w:t xml:space="preserve"> утопичны. Забота о человеке в антропоцентрическом мировоззрении иллюзорна, т.к. в конце концов, оборачивается экологическим кризисом, разруш</w:t>
      </w:r>
      <w:r w:rsidRPr="00231FE4">
        <w:rPr>
          <w:szCs w:val="22"/>
        </w:rPr>
        <w:t>е</w:t>
      </w:r>
      <w:r w:rsidRPr="00231FE4">
        <w:rPr>
          <w:szCs w:val="22"/>
        </w:rPr>
        <w:t>нием природных</w:t>
      </w:r>
      <w:r>
        <w:rPr>
          <w:szCs w:val="22"/>
        </w:rPr>
        <w:t>,</w:t>
      </w:r>
      <w:r w:rsidRPr="00231FE4">
        <w:rPr>
          <w:szCs w:val="22"/>
        </w:rPr>
        <w:t xml:space="preserve"> естественных основ существования человечества. Столь же иллюзорен и </w:t>
      </w:r>
      <w:proofErr w:type="spellStart"/>
      <w:r w:rsidRPr="00231FE4">
        <w:rPr>
          <w:szCs w:val="22"/>
        </w:rPr>
        <w:t>экологизм</w:t>
      </w:r>
      <w:proofErr w:type="spellEnd"/>
      <w:r w:rsidRPr="00231FE4">
        <w:rPr>
          <w:szCs w:val="22"/>
        </w:rPr>
        <w:t>, поскольку, объявляя человека ч</w:t>
      </w:r>
      <w:r w:rsidRPr="00231FE4">
        <w:rPr>
          <w:szCs w:val="22"/>
        </w:rPr>
        <w:t>а</w:t>
      </w:r>
      <w:r w:rsidRPr="00231FE4">
        <w:rPr>
          <w:szCs w:val="22"/>
        </w:rPr>
        <w:t>стью биосферы, он, по существу, игнорирует качественные особенн</w:t>
      </w:r>
      <w:r w:rsidRPr="00231FE4">
        <w:rPr>
          <w:szCs w:val="22"/>
        </w:rPr>
        <w:t>о</w:t>
      </w:r>
      <w:r w:rsidRPr="00231FE4">
        <w:rPr>
          <w:szCs w:val="22"/>
        </w:rPr>
        <w:t>сти развития человеческого общества, ликвидирует суверенитет чел</w:t>
      </w:r>
      <w:r w:rsidRPr="00231FE4">
        <w:rPr>
          <w:szCs w:val="22"/>
        </w:rPr>
        <w:t>о</w:t>
      </w:r>
      <w:r w:rsidRPr="00231FE4">
        <w:rPr>
          <w:szCs w:val="22"/>
        </w:rPr>
        <w:t>веческой личности.</w:t>
      </w:r>
    </w:p>
    <w:p w:rsidR="00231FE4" w:rsidRPr="00231FE4" w:rsidRDefault="00231FE4" w:rsidP="00231FE4">
      <w:pPr>
        <w:pStyle w:val="111"/>
        <w:widowControl w:val="0"/>
        <w:spacing w:after="0"/>
        <w:ind w:firstLine="454"/>
        <w:rPr>
          <w:szCs w:val="22"/>
        </w:rPr>
      </w:pPr>
      <w:r>
        <w:rPr>
          <w:szCs w:val="22"/>
        </w:rPr>
        <w:t>С</w:t>
      </w:r>
      <w:r w:rsidRPr="00231FE4">
        <w:rPr>
          <w:szCs w:val="22"/>
        </w:rPr>
        <w:t>ейчас и в ближайшем будущем человечество не сможет и не з</w:t>
      </w:r>
      <w:r w:rsidRPr="00231FE4">
        <w:rPr>
          <w:szCs w:val="22"/>
        </w:rPr>
        <w:t>а</w:t>
      </w:r>
      <w:r w:rsidRPr="00231FE4">
        <w:rPr>
          <w:szCs w:val="22"/>
        </w:rPr>
        <w:t>хочет отказаться от благ цивилизации и резко сократить численность. Для человека характерен адаптирующий, преобразующий, подч</w:t>
      </w:r>
      <w:r w:rsidRPr="00231FE4">
        <w:rPr>
          <w:szCs w:val="22"/>
        </w:rPr>
        <w:t>и</w:t>
      </w:r>
      <w:r w:rsidRPr="00231FE4">
        <w:rPr>
          <w:szCs w:val="22"/>
        </w:rPr>
        <w:t>няющий себе природу характер связи с внешней средой. С одной ст</w:t>
      </w:r>
      <w:r w:rsidRPr="00231FE4">
        <w:rPr>
          <w:szCs w:val="22"/>
        </w:rPr>
        <w:t>о</w:t>
      </w:r>
      <w:r w:rsidRPr="00231FE4">
        <w:rPr>
          <w:szCs w:val="22"/>
        </w:rPr>
        <w:t>роны, это не</w:t>
      </w:r>
      <w:r>
        <w:rPr>
          <w:szCs w:val="22"/>
        </w:rPr>
        <w:t xml:space="preserve"> </w:t>
      </w:r>
      <w:r w:rsidRPr="00231FE4">
        <w:rPr>
          <w:szCs w:val="22"/>
        </w:rPr>
        <w:t>похоже на остальных живых существ, которым преим</w:t>
      </w:r>
      <w:r w:rsidRPr="00231FE4">
        <w:rPr>
          <w:szCs w:val="22"/>
        </w:rPr>
        <w:t>у</w:t>
      </w:r>
      <w:r w:rsidRPr="00231FE4">
        <w:rPr>
          <w:szCs w:val="22"/>
        </w:rPr>
        <w:t>щественно свойственен адаптивный</w:t>
      </w:r>
      <w:r>
        <w:rPr>
          <w:szCs w:val="22"/>
        </w:rPr>
        <w:t>,</w:t>
      </w:r>
      <w:r w:rsidRPr="00231FE4">
        <w:rPr>
          <w:szCs w:val="22"/>
        </w:rPr>
        <w:t xml:space="preserve"> приспособительный характер связи с окружающей средой; с другой стороны, здесь, возможно, кр</w:t>
      </w:r>
      <w:r w:rsidRPr="00231FE4">
        <w:rPr>
          <w:szCs w:val="22"/>
        </w:rPr>
        <w:t>о</w:t>
      </w:r>
      <w:r w:rsidRPr="00231FE4">
        <w:rPr>
          <w:szCs w:val="22"/>
        </w:rPr>
        <w:t>ется выход из создавшейся ситуации.</w:t>
      </w:r>
    </w:p>
    <w:p w:rsidR="00231FE4" w:rsidRPr="00231FE4" w:rsidRDefault="00231FE4" w:rsidP="00231FE4">
      <w:pPr>
        <w:pStyle w:val="111"/>
        <w:widowControl w:val="0"/>
        <w:spacing w:after="0"/>
        <w:ind w:firstLine="454"/>
        <w:rPr>
          <w:szCs w:val="22"/>
        </w:rPr>
      </w:pPr>
      <w:r w:rsidRPr="00231FE4">
        <w:rPr>
          <w:szCs w:val="22"/>
        </w:rPr>
        <w:t>Сейчас ведущие учёные полагают, что обеспечить соблюдение суверенных интересов природы и столь же суверенных интересов ч</w:t>
      </w:r>
      <w:r w:rsidRPr="00231FE4">
        <w:rPr>
          <w:szCs w:val="22"/>
        </w:rPr>
        <w:t>е</w:t>
      </w:r>
      <w:r w:rsidRPr="00231FE4">
        <w:rPr>
          <w:szCs w:val="22"/>
        </w:rPr>
        <w:t>ловеческого общества можно только на основе особого подхода к о</w:t>
      </w:r>
      <w:r w:rsidRPr="00231FE4">
        <w:rPr>
          <w:szCs w:val="22"/>
        </w:rPr>
        <w:t>т</w:t>
      </w:r>
      <w:r w:rsidRPr="00231FE4">
        <w:rPr>
          <w:szCs w:val="22"/>
        </w:rPr>
        <w:t>ношениям с природой, который основан на знании и учете закономе</w:t>
      </w:r>
      <w:r w:rsidRPr="00231FE4">
        <w:rPr>
          <w:szCs w:val="22"/>
        </w:rPr>
        <w:t>р</w:t>
      </w:r>
      <w:r w:rsidRPr="00231FE4">
        <w:rPr>
          <w:szCs w:val="22"/>
        </w:rPr>
        <w:t xml:space="preserve">ностей развития и функционирования природных систем и биосферы </w:t>
      </w:r>
      <w:r w:rsidRPr="00231FE4">
        <w:rPr>
          <w:szCs w:val="22"/>
        </w:rPr>
        <w:lastRenderedPageBreak/>
        <w:t>Земли в целом.</w:t>
      </w:r>
    </w:p>
    <w:p w:rsidR="00231FE4" w:rsidRDefault="00231FE4" w:rsidP="00231FE4">
      <w:pPr>
        <w:pStyle w:val="2"/>
        <w:spacing w:before="0" w:after="0"/>
        <w:ind w:firstLine="454"/>
        <w:rPr>
          <w:rFonts w:cs="Times New Roman"/>
          <w:w w:val="100"/>
          <w:sz w:val="22"/>
          <w:szCs w:val="22"/>
        </w:rPr>
      </w:pPr>
      <w:bookmarkStart w:id="11" w:name="_Toc68917557"/>
      <w:bookmarkStart w:id="12" w:name="_Toc57389047"/>
      <w:bookmarkStart w:id="13" w:name="_Toc56074967"/>
      <w:bookmarkStart w:id="14" w:name="_Toc55563293"/>
      <w:bookmarkStart w:id="15" w:name="_Toc55563246"/>
      <w:bookmarkStart w:id="16" w:name="_Toc19682087"/>
    </w:p>
    <w:p w:rsidR="00231FE4" w:rsidRPr="00231FE4" w:rsidRDefault="00231FE4" w:rsidP="00231FE4">
      <w:pPr>
        <w:pStyle w:val="2"/>
        <w:spacing w:before="0" w:after="0"/>
        <w:ind w:firstLine="454"/>
        <w:rPr>
          <w:rFonts w:cs="Times New Roman"/>
          <w:w w:val="100"/>
          <w:sz w:val="22"/>
          <w:szCs w:val="22"/>
        </w:rPr>
      </w:pPr>
      <w:r>
        <w:rPr>
          <w:rFonts w:cs="Times New Roman"/>
          <w:w w:val="100"/>
          <w:sz w:val="22"/>
          <w:szCs w:val="22"/>
        </w:rPr>
        <w:t xml:space="preserve">3.1 </w:t>
      </w:r>
      <w:r w:rsidRPr="00231FE4">
        <w:rPr>
          <w:rFonts w:cs="Times New Roman"/>
          <w:w w:val="100"/>
          <w:sz w:val="22"/>
          <w:szCs w:val="22"/>
        </w:rPr>
        <w:t xml:space="preserve">Понятие </w:t>
      </w:r>
      <w:proofErr w:type="spellStart"/>
      <w:r w:rsidRPr="00231FE4">
        <w:rPr>
          <w:rFonts w:cs="Times New Roman"/>
          <w:w w:val="100"/>
          <w:sz w:val="22"/>
          <w:szCs w:val="22"/>
        </w:rPr>
        <w:t>природообустройства</w:t>
      </w:r>
      <w:proofErr w:type="spellEnd"/>
      <w:r w:rsidRPr="00231FE4">
        <w:rPr>
          <w:rFonts w:cs="Times New Roman"/>
          <w:w w:val="100"/>
          <w:sz w:val="22"/>
          <w:szCs w:val="22"/>
        </w:rPr>
        <w:t>, его объект и цель</w:t>
      </w:r>
      <w:bookmarkEnd w:id="11"/>
      <w:bookmarkEnd w:id="12"/>
      <w:bookmarkEnd w:id="13"/>
      <w:bookmarkEnd w:id="14"/>
      <w:bookmarkEnd w:id="15"/>
      <w:bookmarkEnd w:id="16"/>
    </w:p>
    <w:p w:rsidR="00C62045" w:rsidRDefault="00C62045" w:rsidP="00231FE4">
      <w:pPr>
        <w:pStyle w:val="111"/>
        <w:widowControl w:val="0"/>
        <w:spacing w:after="0"/>
        <w:ind w:firstLine="454"/>
        <w:rPr>
          <w:szCs w:val="22"/>
        </w:rPr>
      </w:pPr>
    </w:p>
    <w:p w:rsidR="00231FE4" w:rsidRPr="00231FE4" w:rsidRDefault="00231FE4" w:rsidP="00231FE4">
      <w:pPr>
        <w:pStyle w:val="111"/>
        <w:widowControl w:val="0"/>
        <w:spacing w:after="0"/>
        <w:ind w:firstLine="454"/>
        <w:rPr>
          <w:szCs w:val="22"/>
        </w:rPr>
      </w:pPr>
      <w:proofErr w:type="spellStart"/>
      <w:r w:rsidRPr="00231FE4">
        <w:rPr>
          <w:szCs w:val="22"/>
        </w:rPr>
        <w:t>Природообустройство</w:t>
      </w:r>
      <w:proofErr w:type="spellEnd"/>
      <w:r w:rsidRPr="00231FE4">
        <w:rPr>
          <w:szCs w:val="22"/>
        </w:rPr>
        <w:t>, во-первых, обширная и древняя деятел</w:t>
      </w:r>
      <w:r w:rsidRPr="00231FE4">
        <w:rPr>
          <w:szCs w:val="22"/>
        </w:rPr>
        <w:t>ь</w:t>
      </w:r>
      <w:r w:rsidRPr="00231FE4">
        <w:rPr>
          <w:szCs w:val="22"/>
        </w:rPr>
        <w:t xml:space="preserve">ность человека, а во-вторых </w:t>
      </w:r>
      <w:r>
        <w:rPr>
          <w:szCs w:val="22"/>
        </w:rPr>
        <w:t>-</w:t>
      </w:r>
      <w:r w:rsidRPr="00231FE4">
        <w:rPr>
          <w:szCs w:val="22"/>
        </w:rPr>
        <w:t xml:space="preserve"> наука, которая изучает принципы и м</w:t>
      </w:r>
      <w:r w:rsidRPr="00231FE4">
        <w:rPr>
          <w:szCs w:val="22"/>
        </w:rPr>
        <w:t>е</w:t>
      </w:r>
      <w:r w:rsidRPr="00231FE4">
        <w:rPr>
          <w:szCs w:val="22"/>
        </w:rPr>
        <w:t>тоды этой деятельности.</w:t>
      </w:r>
    </w:p>
    <w:p w:rsidR="00231FE4" w:rsidRPr="00231FE4" w:rsidRDefault="00231FE4" w:rsidP="00231FE4">
      <w:pPr>
        <w:pStyle w:val="ab"/>
        <w:spacing w:before="0" w:after="0"/>
        <w:ind w:firstLine="454"/>
        <w:rPr>
          <w:rFonts w:cs="Times New Roman"/>
          <w:b w:val="0"/>
          <w:i w:val="0"/>
          <w:szCs w:val="22"/>
        </w:rPr>
      </w:pPr>
      <w:proofErr w:type="spellStart"/>
      <w:r w:rsidRPr="00231FE4">
        <w:rPr>
          <w:rFonts w:cs="Times New Roman"/>
          <w:b w:val="0"/>
          <w:i w:val="0"/>
          <w:szCs w:val="22"/>
        </w:rPr>
        <w:t>Природообустройство</w:t>
      </w:r>
      <w:proofErr w:type="spellEnd"/>
      <w:r w:rsidR="0085194E" w:rsidRPr="00231FE4">
        <w:rPr>
          <w:rFonts w:cs="Times New Roman"/>
          <w:i w:val="0"/>
          <w:szCs w:val="22"/>
        </w:rPr>
        <w:fldChar w:fldCharType="begin"/>
      </w:r>
      <w:r w:rsidRPr="00231FE4">
        <w:rPr>
          <w:rFonts w:cs="Times New Roman"/>
          <w:b w:val="0"/>
          <w:i w:val="0"/>
          <w:szCs w:val="22"/>
        </w:rPr>
        <w:instrText xml:space="preserve"> XE "Природообустройство" </w:instrText>
      </w:r>
      <w:r w:rsidR="0085194E" w:rsidRPr="00231FE4">
        <w:rPr>
          <w:rFonts w:cs="Times New Roman"/>
          <w:i w:val="0"/>
          <w:szCs w:val="22"/>
        </w:rPr>
        <w:fldChar w:fldCharType="end"/>
      </w:r>
      <w:r w:rsidRPr="00231FE4">
        <w:rPr>
          <w:rFonts w:cs="Times New Roman"/>
          <w:b w:val="0"/>
          <w:i w:val="0"/>
          <w:szCs w:val="22"/>
        </w:rPr>
        <w:t xml:space="preserve"> – это особый вид деятельности, закл</w:t>
      </w:r>
      <w:r w:rsidRPr="00231FE4">
        <w:rPr>
          <w:rFonts w:cs="Times New Roman"/>
          <w:b w:val="0"/>
          <w:i w:val="0"/>
          <w:szCs w:val="22"/>
        </w:rPr>
        <w:t>ю</w:t>
      </w:r>
      <w:r w:rsidRPr="00231FE4">
        <w:rPr>
          <w:rFonts w:cs="Times New Roman"/>
          <w:b w:val="0"/>
          <w:i w:val="0"/>
          <w:szCs w:val="22"/>
        </w:rPr>
        <w:t>чающийся в улучшении компонентов природы для повышения их п</w:t>
      </w:r>
      <w:r w:rsidRPr="00231FE4">
        <w:rPr>
          <w:rFonts w:cs="Times New Roman"/>
          <w:b w:val="0"/>
          <w:i w:val="0"/>
          <w:szCs w:val="22"/>
        </w:rPr>
        <w:t>о</w:t>
      </w:r>
      <w:r w:rsidRPr="00231FE4">
        <w:rPr>
          <w:rFonts w:cs="Times New Roman"/>
          <w:b w:val="0"/>
          <w:i w:val="0"/>
          <w:szCs w:val="22"/>
        </w:rPr>
        <w:t>требительской стоимости, восстановлении нарушенных компонентов и защите их от негативных последствий природопользования.</w:t>
      </w:r>
    </w:p>
    <w:p w:rsidR="00231FE4" w:rsidRPr="00231FE4" w:rsidRDefault="00231FE4" w:rsidP="00231FE4">
      <w:pPr>
        <w:pStyle w:val="111"/>
        <w:widowControl w:val="0"/>
        <w:spacing w:after="0"/>
        <w:ind w:firstLine="454"/>
        <w:rPr>
          <w:szCs w:val="22"/>
        </w:rPr>
      </w:pPr>
      <w:r w:rsidRPr="00231FE4">
        <w:rPr>
          <w:szCs w:val="22"/>
        </w:rPr>
        <w:t xml:space="preserve">Объектом </w:t>
      </w:r>
      <w:proofErr w:type="spellStart"/>
      <w:r w:rsidRPr="00231FE4">
        <w:rPr>
          <w:szCs w:val="22"/>
        </w:rPr>
        <w:t>природообустройства</w:t>
      </w:r>
      <w:proofErr w:type="spellEnd"/>
      <w:r w:rsidRPr="00231FE4">
        <w:rPr>
          <w:szCs w:val="22"/>
        </w:rPr>
        <w:t xml:space="preserve"> должна быть </w:t>
      </w:r>
      <w:proofErr w:type="spellStart"/>
      <w:r w:rsidRPr="00231FE4">
        <w:rPr>
          <w:szCs w:val="22"/>
        </w:rPr>
        <w:t>геосистема</w:t>
      </w:r>
      <w:proofErr w:type="spellEnd"/>
      <w:r w:rsidRPr="00231FE4">
        <w:rPr>
          <w:szCs w:val="22"/>
        </w:rPr>
        <w:t xml:space="preserve"> такого ранга, в масштабах которой непосредственно проявляются осущест</w:t>
      </w:r>
      <w:r w:rsidRPr="00231FE4">
        <w:rPr>
          <w:szCs w:val="22"/>
        </w:rPr>
        <w:t>в</w:t>
      </w:r>
      <w:r w:rsidRPr="00231FE4">
        <w:rPr>
          <w:szCs w:val="22"/>
        </w:rPr>
        <w:t>ляемые человеком преобразования. При этом, исходя из наличия ме</w:t>
      </w:r>
      <w:r w:rsidRPr="00231FE4">
        <w:rPr>
          <w:szCs w:val="22"/>
        </w:rPr>
        <w:t>ж</w:t>
      </w:r>
      <w:r w:rsidRPr="00231FE4">
        <w:rPr>
          <w:szCs w:val="22"/>
        </w:rPr>
        <w:t xml:space="preserve">системных связей, при осуществлении преобразований необходимо отслеживать ближние и дальние последствия, т.е. оценивать влияние </w:t>
      </w:r>
      <w:proofErr w:type="spellStart"/>
      <w:r w:rsidRPr="00231FE4">
        <w:rPr>
          <w:szCs w:val="22"/>
        </w:rPr>
        <w:t>природообустройства</w:t>
      </w:r>
      <w:proofErr w:type="spellEnd"/>
      <w:r w:rsidRPr="00231FE4">
        <w:rPr>
          <w:szCs w:val="22"/>
        </w:rPr>
        <w:t xml:space="preserve"> </w:t>
      </w:r>
      <w:proofErr w:type="gramStart"/>
      <w:r w:rsidRPr="00231FE4">
        <w:rPr>
          <w:szCs w:val="22"/>
        </w:rPr>
        <w:t>на</w:t>
      </w:r>
      <w:proofErr w:type="gramEnd"/>
      <w:r w:rsidRPr="00231FE4">
        <w:rPr>
          <w:szCs w:val="22"/>
        </w:rPr>
        <w:t xml:space="preserve"> соседние </w:t>
      </w:r>
      <w:proofErr w:type="spellStart"/>
      <w:r w:rsidRPr="00231FE4">
        <w:rPr>
          <w:szCs w:val="22"/>
        </w:rPr>
        <w:t>геосистемы</w:t>
      </w:r>
      <w:proofErr w:type="spellEnd"/>
      <w:r w:rsidRPr="00231FE4">
        <w:rPr>
          <w:szCs w:val="22"/>
        </w:rPr>
        <w:t>.</w:t>
      </w:r>
    </w:p>
    <w:p w:rsidR="00231FE4" w:rsidRPr="00231FE4" w:rsidRDefault="00231FE4" w:rsidP="00231FE4">
      <w:pPr>
        <w:pStyle w:val="111"/>
        <w:widowControl w:val="0"/>
        <w:spacing w:after="0"/>
        <w:ind w:firstLine="454"/>
        <w:rPr>
          <w:szCs w:val="22"/>
        </w:rPr>
      </w:pPr>
      <w:r w:rsidRPr="00231FE4">
        <w:rPr>
          <w:szCs w:val="22"/>
        </w:rPr>
        <w:t xml:space="preserve">Целью этой деятельности является увеличение полезности </w:t>
      </w:r>
      <w:proofErr w:type="spellStart"/>
      <w:r w:rsidRPr="00231FE4">
        <w:rPr>
          <w:szCs w:val="22"/>
        </w:rPr>
        <w:t>ге</w:t>
      </w:r>
      <w:r w:rsidRPr="00231FE4">
        <w:rPr>
          <w:szCs w:val="22"/>
        </w:rPr>
        <w:t>о</w:t>
      </w:r>
      <w:r w:rsidRPr="00231FE4">
        <w:rPr>
          <w:szCs w:val="22"/>
        </w:rPr>
        <w:t>систем</w:t>
      </w:r>
      <w:proofErr w:type="spellEnd"/>
      <w:r w:rsidRPr="00231FE4">
        <w:rPr>
          <w:szCs w:val="22"/>
        </w:rPr>
        <w:t>. Полезность надо понимать как полную экономическую це</w:t>
      </w:r>
      <w:r w:rsidRPr="00231FE4">
        <w:rPr>
          <w:szCs w:val="22"/>
        </w:rPr>
        <w:t>н</w:t>
      </w:r>
      <w:r w:rsidRPr="00231FE4">
        <w:rPr>
          <w:szCs w:val="22"/>
        </w:rPr>
        <w:t>ность объекта. Природа ещё до появления человека прекрасно знала, как развиваться и функционировать. Она сама знает, что хорошо для неё и живого, её населяющего. Но у человека запросы и интересы о</w:t>
      </w:r>
      <w:r w:rsidRPr="00231FE4">
        <w:rPr>
          <w:szCs w:val="22"/>
        </w:rPr>
        <w:t>т</w:t>
      </w:r>
      <w:r w:rsidRPr="00231FE4">
        <w:rPr>
          <w:szCs w:val="22"/>
        </w:rPr>
        <w:t xml:space="preserve">личаются от чисто </w:t>
      </w:r>
      <w:proofErr w:type="gramStart"/>
      <w:r w:rsidRPr="00231FE4">
        <w:rPr>
          <w:szCs w:val="22"/>
        </w:rPr>
        <w:t>биологических</w:t>
      </w:r>
      <w:proofErr w:type="gramEnd"/>
      <w:r w:rsidRPr="00231FE4">
        <w:rPr>
          <w:szCs w:val="22"/>
        </w:rPr>
        <w:t>. Ему нужен устойчивый мир, в к</w:t>
      </w:r>
      <w:r w:rsidRPr="00231FE4">
        <w:rPr>
          <w:szCs w:val="22"/>
        </w:rPr>
        <w:t>о</w:t>
      </w:r>
      <w:r w:rsidRPr="00231FE4">
        <w:rPr>
          <w:szCs w:val="22"/>
        </w:rPr>
        <w:t>тором достаточно пищи, ресурсов, места для размещения отходов.</w:t>
      </w:r>
    </w:p>
    <w:p w:rsidR="00231FE4" w:rsidRPr="00231FE4" w:rsidRDefault="00231FE4" w:rsidP="00231FE4">
      <w:pPr>
        <w:pStyle w:val="111"/>
        <w:widowControl w:val="0"/>
        <w:spacing w:after="0"/>
        <w:ind w:firstLine="454"/>
        <w:rPr>
          <w:szCs w:val="22"/>
        </w:rPr>
      </w:pPr>
      <w:r w:rsidRPr="00231FE4">
        <w:rPr>
          <w:szCs w:val="22"/>
        </w:rPr>
        <w:t>Отношения человека с природой и, соответственно, науки о пр</w:t>
      </w:r>
      <w:r w:rsidRPr="00231FE4">
        <w:rPr>
          <w:szCs w:val="22"/>
        </w:rPr>
        <w:t>и</w:t>
      </w:r>
      <w:r w:rsidRPr="00231FE4">
        <w:rPr>
          <w:szCs w:val="22"/>
        </w:rPr>
        <w:t xml:space="preserve">роде можно разделить </w:t>
      </w:r>
      <w:proofErr w:type="gramStart"/>
      <w:r w:rsidRPr="00231FE4">
        <w:rPr>
          <w:szCs w:val="22"/>
        </w:rPr>
        <w:t>на</w:t>
      </w:r>
      <w:proofErr w:type="gramEnd"/>
      <w:r w:rsidRPr="00231FE4">
        <w:rPr>
          <w:szCs w:val="22"/>
        </w:rPr>
        <w:t>:</w:t>
      </w:r>
    </w:p>
    <w:p w:rsidR="00231FE4" w:rsidRPr="00231FE4" w:rsidRDefault="00231FE4" w:rsidP="00231FE4">
      <w:pPr>
        <w:pStyle w:val="111"/>
        <w:widowControl w:val="0"/>
        <w:spacing w:after="0"/>
        <w:ind w:firstLine="454"/>
        <w:rPr>
          <w:szCs w:val="22"/>
        </w:rPr>
      </w:pPr>
      <w:r w:rsidRPr="00231FE4">
        <w:rPr>
          <w:szCs w:val="22"/>
        </w:rPr>
        <w:t xml:space="preserve">1) </w:t>
      </w:r>
      <w:r w:rsidRPr="00231FE4">
        <w:rPr>
          <w:rStyle w:val="ac"/>
          <w:rFonts w:ascii="Times New Roman" w:hAnsi="Times New Roman" w:cs="Times New Roman"/>
          <w:b w:val="0"/>
          <w:i w:val="0"/>
          <w:szCs w:val="22"/>
        </w:rPr>
        <w:t>природоведение</w:t>
      </w:r>
      <w:r w:rsidR="0085194E" w:rsidRPr="00231FE4">
        <w:rPr>
          <w:szCs w:val="22"/>
        </w:rPr>
        <w:fldChar w:fldCharType="begin"/>
      </w:r>
      <w:r w:rsidRPr="00231FE4">
        <w:rPr>
          <w:szCs w:val="22"/>
        </w:rPr>
        <w:instrText xml:space="preserve"> XE "Природоведение" </w:instrText>
      </w:r>
      <w:r w:rsidR="0085194E" w:rsidRPr="00231FE4">
        <w:rPr>
          <w:szCs w:val="22"/>
        </w:rPr>
        <w:fldChar w:fldCharType="end"/>
      </w:r>
      <w:r w:rsidRPr="00231FE4">
        <w:rPr>
          <w:szCs w:val="22"/>
        </w:rPr>
        <w:t xml:space="preserve"> – познание объективных законов возникнов</w:t>
      </w:r>
      <w:r w:rsidRPr="00231FE4">
        <w:rPr>
          <w:szCs w:val="22"/>
        </w:rPr>
        <w:t>е</w:t>
      </w:r>
      <w:r w:rsidRPr="00231FE4">
        <w:rPr>
          <w:szCs w:val="22"/>
        </w:rPr>
        <w:t xml:space="preserve">ния, развития, функционирования отдельных компонентов природы и их совокупности в виде природно-территориальных комплексов или </w:t>
      </w:r>
      <w:proofErr w:type="spellStart"/>
      <w:r w:rsidRPr="00231FE4">
        <w:rPr>
          <w:szCs w:val="22"/>
        </w:rPr>
        <w:t>геосистем</w:t>
      </w:r>
      <w:proofErr w:type="spellEnd"/>
      <w:r w:rsidRPr="00231FE4">
        <w:rPr>
          <w:szCs w:val="22"/>
        </w:rPr>
        <w:t xml:space="preserve"> различного ранга;</w:t>
      </w:r>
    </w:p>
    <w:p w:rsidR="00231FE4" w:rsidRPr="00231FE4" w:rsidRDefault="00231FE4" w:rsidP="00231FE4">
      <w:pPr>
        <w:pStyle w:val="111"/>
        <w:widowControl w:val="0"/>
        <w:spacing w:after="0"/>
        <w:ind w:firstLine="454"/>
        <w:rPr>
          <w:szCs w:val="22"/>
        </w:rPr>
      </w:pPr>
      <w:r w:rsidRPr="00231FE4">
        <w:rPr>
          <w:szCs w:val="22"/>
        </w:rPr>
        <w:t xml:space="preserve">2) </w:t>
      </w:r>
      <w:r w:rsidRPr="00231FE4">
        <w:rPr>
          <w:rStyle w:val="ac"/>
          <w:rFonts w:ascii="Times New Roman" w:hAnsi="Times New Roman" w:cs="Times New Roman"/>
          <w:b w:val="0"/>
          <w:i w:val="0"/>
          <w:szCs w:val="22"/>
        </w:rPr>
        <w:t>природопользование</w:t>
      </w:r>
      <w:r w:rsidR="0085194E" w:rsidRPr="00231FE4">
        <w:rPr>
          <w:szCs w:val="22"/>
        </w:rPr>
        <w:fldChar w:fldCharType="begin"/>
      </w:r>
      <w:r w:rsidRPr="00231FE4">
        <w:rPr>
          <w:szCs w:val="22"/>
        </w:rPr>
        <w:instrText xml:space="preserve"> XE "Природопользование" </w:instrText>
      </w:r>
      <w:r w:rsidR="0085194E" w:rsidRPr="00231FE4">
        <w:rPr>
          <w:szCs w:val="22"/>
        </w:rPr>
        <w:fldChar w:fldCharType="end"/>
      </w:r>
      <w:r w:rsidRPr="00231FE4">
        <w:rPr>
          <w:szCs w:val="22"/>
        </w:rPr>
        <w:t xml:space="preserve"> – вовлечение в общественное произво</w:t>
      </w:r>
      <w:r w:rsidRPr="00231FE4">
        <w:rPr>
          <w:szCs w:val="22"/>
        </w:rPr>
        <w:t>д</w:t>
      </w:r>
      <w:r w:rsidRPr="00231FE4">
        <w:rPr>
          <w:szCs w:val="22"/>
        </w:rPr>
        <w:t>ство вещества, энергии и информации, содержащихся в компонентах природы, для удовлетворения материальных и культурных потребн</w:t>
      </w:r>
      <w:r w:rsidRPr="00231FE4">
        <w:rPr>
          <w:szCs w:val="22"/>
        </w:rPr>
        <w:t>о</w:t>
      </w:r>
      <w:r w:rsidRPr="00231FE4">
        <w:rPr>
          <w:szCs w:val="22"/>
        </w:rPr>
        <w:t xml:space="preserve">стей человеческого общества; получение некоторых оздоровительных, рекреационных, образовательных, эстетических, </w:t>
      </w:r>
      <w:proofErr w:type="spellStart"/>
      <w:r w:rsidRPr="00231FE4">
        <w:rPr>
          <w:szCs w:val="22"/>
        </w:rPr>
        <w:t>этноподдержива</w:t>
      </w:r>
      <w:r w:rsidRPr="00231FE4">
        <w:rPr>
          <w:szCs w:val="22"/>
        </w:rPr>
        <w:t>ю</w:t>
      </w:r>
      <w:r w:rsidRPr="00231FE4">
        <w:rPr>
          <w:szCs w:val="22"/>
        </w:rPr>
        <w:t>щих</w:t>
      </w:r>
      <w:proofErr w:type="spellEnd"/>
      <w:r w:rsidRPr="00231FE4">
        <w:rPr>
          <w:szCs w:val="22"/>
        </w:rPr>
        <w:t xml:space="preserve"> услуг; использование территорий в качестве пространственного базиса для размещения техногенных объектов;</w:t>
      </w:r>
    </w:p>
    <w:p w:rsidR="00231FE4" w:rsidRPr="00231FE4" w:rsidRDefault="00231FE4" w:rsidP="00231FE4">
      <w:pPr>
        <w:pStyle w:val="111"/>
        <w:widowControl w:val="0"/>
        <w:spacing w:after="0"/>
        <w:ind w:firstLine="454"/>
        <w:rPr>
          <w:szCs w:val="22"/>
        </w:rPr>
      </w:pPr>
      <w:r w:rsidRPr="00231FE4">
        <w:rPr>
          <w:szCs w:val="22"/>
        </w:rPr>
        <w:t xml:space="preserve">3) </w:t>
      </w:r>
      <w:proofErr w:type="spellStart"/>
      <w:r w:rsidRPr="00231FE4">
        <w:rPr>
          <w:rStyle w:val="ac"/>
          <w:rFonts w:ascii="Times New Roman" w:hAnsi="Times New Roman" w:cs="Times New Roman"/>
          <w:b w:val="0"/>
          <w:i w:val="0"/>
          <w:szCs w:val="22"/>
        </w:rPr>
        <w:t>природообустройство</w:t>
      </w:r>
      <w:proofErr w:type="spellEnd"/>
      <w:r w:rsidRPr="00231FE4">
        <w:rPr>
          <w:szCs w:val="22"/>
        </w:rPr>
        <w:t xml:space="preserve"> – согласование требований </w:t>
      </w:r>
      <w:proofErr w:type="spellStart"/>
      <w:r w:rsidRPr="00231FE4">
        <w:rPr>
          <w:szCs w:val="22"/>
        </w:rPr>
        <w:t>природ</w:t>
      </w:r>
      <w:r w:rsidRPr="00231FE4">
        <w:rPr>
          <w:szCs w:val="22"/>
        </w:rPr>
        <w:t>о</w:t>
      </w:r>
      <w:r w:rsidRPr="00231FE4">
        <w:rPr>
          <w:szCs w:val="22"/>
        </w:rPr>
        <w:lastRenderedPageBreak/>
        <w:t>пользователей</w:t>
      </w:r>
      <w:proofErr w:type="spellEnd"/>
      <w:r w:rsidRPr="00231FE4">
        <w:rPr>
          <w:szCs w:val="22"/>
        </w:rPr>
        <w:t xml:space="preserve"> и свой</w:t>
      </w:r>
      <w:proofErr w:type="gramStart"/>
      <w:r w:rsidRPr="00231FE4">
        <w:rPr>
          <w:szCs w:val="22"/>
        </w:rPr>
        <w:t>ств пр</w:t>
      </w:r>
      <w:proofErr w:type="gramEnd"/>
      <w:r w:rsidRPr="00231FE4">
        <w:rPr>
          <w:szCs w:val="22"/>
        </w:rPr>
        <w:t>ироды, придание ее компонентам новых свойств, повышающих потребительскую стоимость компонентов пр</w:t>
      </w:r>
      <w:r w:rsidRPr="00231FE4">
        <w:rPr>
          <w:szCs w:val="22"/>
        </w:rPr>
        <w:t>и</w:t>
      </w:r>
      <w:r w:rsidRPr="00231FE4">
        <w:rPr>
          <w:szCs w:val="22"/>
        </w:rPr>
        <w:t>роды, восстановление нарушенных компонентов.</w:t>
      </w:r>
    </w:p>
    <w:p w:rsidR="00231FE4" w:rsidRPr="00231FE4" w:rsidRDefault="00231FE4" w:rsidP="00231FE4">
      <w:pPr>
        <w:pStyle w:val="111"/>
        <w:widowControl w:val="0"/>
        <w:spacing w:after="0"/>
        <w:ind w:firstLine="454"/>
        <w:rPr>
          <w:szCs w:val="22"/>
        </w:rPr>
      </w:pPr>
      <w:proofErr w:type="spellStart"/>
      <w:r w:rsidRPr="00231FE4">
        <w:rPr>
          <w:szCs w:val="22"/>
        </w:rPr>
        <w:t>Природообустройство</w:t>
      </w:r>
      <w:proofErr w:type="spellEnd"/>
      <w:r w:rsidRPr="00231FE4">
        <w:rPr>
          <w:szCs w:val="22"/>
        </w:rPr>
        <w:t xml:space="preserve"> часто предшествует природопользованию, хотя четкой границы между двумя этими видами деятельности нет. Любой вид природопользования сталкивается с необходимостью н</w:t>
      </w:r>
      <w:r w:rsidRPr="00231FE4">
        <w:rPr>
          <w:szCs w:val="22"/>
        </w:rPr>
        <w:t>е</w:t>
      </w:r>
      <w:r w:rsidRPr="00231FE4">
        <w:rPr>
          <w:szCs w:val="22"/>
        </w:rPr>
        <w:t>которого изменения свой</w:t>
      </w:r>
      <w:proofErr w:type="gramStart"/>
      <w:r w:rsidRPr="00231FE4">
        <w:rPr>
          <w:szCs w:val="22"/>
        </w:rPr>
        <w:t>ств пр</w:t>
      </w:r>
      <w:proofErr w:type="gramEnd"/>
      <w:r w:rsidRPr="00231FE4">
        <w:rPr>
          <w:szCs w:val="22"/>
        </w:rPr>
        <w:t>иродных компонентов для более э</w:t>
      </w:r>
      <w:r w:rsidRPr="00231FE4">
        <w:rPr>
          <w:szCs w:val="22"/>
        </w:rPr>
        <w:t>ф</w:t>
      </w:r>
      <w:r w:rsidRPr="00231FE4">
        <w:rPr>
          <w:szCs w:val="22"/>
        </w:rPr>
        <w:t>фективного их использования, причем эти изменения неразрывно вх</w:t>
      </w:r>
      <w:r w:rsidRPr="00231FE4">
        <w:rPr>
          <w:szCs w:val="22"/>
        </w:rPr>
        <w:t>о</w:t>
      </w:r>
      <w:r w:rsidRPr="00231FE4">
        <w:rPr>
          <w:szCs w:val="22"/>
        </w:rPr>
        <w:t xml:space="preserve">дят в состав технологии природопользования. Отличие </w:t>
      </w:r>
      <w:proofErr w:type="spellStart"/>
      <w:r w:rsidRPr="00231FE4">
        <w:rPr>
          <w:szCs w:val="22"/>
        </w:rPr>
        <w:t>природообус</w:t>
      </w:r>
      <w:r w:rsidRPr="00231FE4">
        <w:rPr>
          <w:szCs w:val="22"/>
        </w:rPr>
        <w:t>т</w:t>
      </w:r>
      <w:r w:rsidRPr="00231FE4">
        <w:rPr>
          <w:szCs w:val="22"/>
        </w:rPr>
        <w:t>ройства</w:t>
      </w:r>
      <w:proofErr w:type="spellEnd"/>
      <w:r w:rsidRPr="00231FE4">
        <w:rPr>
          <w:szCs w:val="22"/>
        </w:rPr>
        <w:t xml:space="preserve"> от природопользования заключается в том, что они осущест</w:t>
      </w:r>
      <w:r w:rsidRPr="00231FE4">
        <w:rPr>
          <w:szCs w:val="22"/>
        </w:rPr>
        <w:t>в</w:t>
      </w:r>
      <w:r w:rsidRPr="00231FE4">
        <w:rPr>
          <w:szCs w:val="22"/>
        </w:rPr>
        <w:t>ляются разными специалистами с использованием разных технологий. Использование территорий в военных целях  – это одни технологии и свои специалисты, а рекультивация, очистка нарушенных, загрязне</w:t>
      </w:r>
      <w:r w:rsidRPr="00231FE4">
        <w:rPr>
          <w:szCs w:val="22"/>
        </w:rPr>
        <w:t>н</w:t>
      </w:r>
      <w:r w:rsidRPr="00231FE4">
        <w:rPr>
          <w:szCs w:val="22"/>
        </w:rPr>
        <w:t>ных земель – это совсем другие технологии, осуществляемые другими специалистами.</w:t>
      </w:r>
    </w:p>
    <w:p w:rsidR="00231FE4" w:rsidRPr="00231FE4" w:rsidRDefault="00231FE4" w:rsidP="00231FE4">
      <w:pPr>
        <w:pStyle w:val="111"/>
        <w:widowControl w:val="0"/>
        <w:spacing w:after="0"/>
        <w:ind w:firstLine="454"/>
        <w:rPr>
          <w:szCs w:val="22"/>
        </w:rPr>
      </w:pPr>
      <w:proofErr w:type="spellStart"/>
      <w:proofErr w:type="gramStart"/>
      <w:r w:rsidRPr="00231FE4">
        <w:rPr>
          <w:szCs w:val="22"/>
        </w:rPr>
        <w:t>Природообустройство</w:t>
      </w:r>
      <w:proofErr w:type="spellEnd"/>
      <w:r w:rsidRPr="00231FE4">
        <w:rPr>
          <w:szCs w:val="22"/>
        </w:rPr>
        <w:t xml:space="preserve"> в значительной мере выражается в улу</w:t>
      </w:r>
      <w:r w:rsidRPr="00231FE4">
        <w:rPr>
          <w:szCs w:val="22"/>
        </w:rPr>
        <w:t>ч</w:t>
      </w:r>
      <w:r w:rsidRPr="00231FE4">
        <w:rPr>
          <w:szCs w:val="22"/>
        </w:rPr>
        <w:t>шении (мелиорации) земель разного назначения: сельскохозяйстве</w:t>
      </w:r>
      <w:r w:rsidRPr="00231FE4">
        <w:rPr>
          <w:szCs w:val="22"/>
        </w:rPr>
        <w:t>н</w:t>
      </w:r>
      <w:r w:rsidRPr="00231FE4">
        <w:rPr>
          <w:szCs w:val="22"/>
        </w:rPr>
        <w:t>ных, водного и лесного фондов, населенных пунктов, промышленн</w:t>
      </w:r>
      <w:r w:rsidRPr="00231FE4">
        <w:rPr>
          <w:szCs w:val="22"/>
        </w:rPr>
        <w:t>о</w:t>
      </w:r>
      <w:r w:rsidRPr="00231FE4">
        <w:rPr>
          <w:szCs w:val="22"/>
        </w:rPr>
        <w:t>сти, транспорта, связи, земель рекреационного, оздоровительного, и</w:t>
      </w:r>
      <w:r w:rsidRPr="00231FE4">
        <w:rPr>
          <w:szCs w:val="22"/>
        </w:rPr>
        <w:t>с</w:t>
      </w:r>
      <w:r w:rsidRPr="00231FE4">
        <w:rPr>
          <w:szCs w:val="22"/>
        </w:rPr>
        <w:t>торико-культурного, научного, оборонного назначения.</w:t>
      </w:r>
      <w:proofErr w:type="gramEnd"/>
    </w:p>
    <w:p w:rsidR="00231FE4" w:rsidRPr="00231FE4" w:rsidRDefault="00231FE4" w:rsidP="00231FE4">
      <w:pPr>
        <w:pStyle w:val="111"/>
        <w:widowControl w:val="0"/>
        <w:spacing w:after="0"/>
        <w:ind w:firstLine="454"/>
        <w:rPr>
          <w:szCs w:val="22"/>
        </w:rPr>
      </w:pPr>
      <w:proofErr w:type="gramStart"/>
      <w:r w:rsidRPr="00231FE4">
        <w:rPr>
          <w:szCs w:val="22"/>
        </w:rPr>
        <w:t xml:space="preserve">Непременной составляющей </w:t>
      </w:r>
      <w:proofErr w:type="spellStart"/>
      <w:r w:rsidRPr="00231FE4">
        <w:rPr>
          <w:szCs w:val="22"/>
        </w:rPr>
        <w:t>природообустройства</w:t>
      </w:r>
      <w:proofErr w:type="spellEnd"/>
      <w:r w:rsidRPr="00231FE4">
        <w:rPr>
          <w:szCs w:val="22"/>
        </w:rPr>
        <w:t xml:space="preserve"> является во</w:t>
      </w:r>
      <w:r w:rsidRPr="00231FE4">
        <w:rPr>
          <w:szCs w:val="22"/>
        </w:rPr>
        <w:t>с</w:t>
      </w:r>
      <w:r w:rsidRPr="00231FE4">
        <w:rPr>
          <w:szCs w:val="22"/>
        </w:rPr>
        <w:t>становление свойств компонентов природы или даже самих комп</w:t>
      </w:r>
      <w:r w:rsidRPr="00231FE4">
        <w:rPr>
          <w:szCs w:val="22"/>
        </w:rPr>
        <w:t>о</w:t>
      </w:r>
      <w:r w:rsidRPr="00231FE4">
        <w:rPr>
          <w:szCs w:val="22"/>
        </w:rPr>
        <w:t>нентов после их использования, а также ликвидация последствий те</w:t>
      </w:r>
      <w:r w:rsidRPr="00231FE4">
        <w:rPr>
          <w:szCs w:val="22"/>
        </w:rPr>
        <w:t>х</w:t>
      </w:r>
      <w:r w:rsidRPr="00231FE4">
        <w:rPr>
          <w:szCs w:val="22"/>
        </w:rPr>
        <w:t>ногенных аварий и катастроф: рекультивация земель, нарушенных при добыче полезных ископаемых, в результате строительства и т.д.; во</w:t>
      </w:r>
      <w:r w:rsidRPr="00231FE4">
        <w:rPr>
          <w:szCs w:val="22"/>
        </w:rPr>
        <w:t>с</w:t>
      </w:r>
      <w:r w:rsidRPr="00231FE4">
        <w:rPr>
          <w:szCs w:val="22"/>
        </w:rPr>
        <w:t>становление растительного покрова; восстановление (возобновление) запасов и качества подземных и поверхностных вод; очистка загря</w:t>
      </w:r>
      <w:r w:rsidRPr="00231FE4">
        <w:rPr>
          <w:szCs w:val="22"/>
        </w:rPr>
        <w:t>з</w:t>
      </w:r>
      <w:r w:rsidRPr="00231FE4">
        <w:rPr>
          <w:szCs w:val="22"/>
        </w:rPr>
        <w:t xml:space="preserve">ненных территорий. </w:t>
      </w:r>
      <w:proofErr w:type="gramEnd"/>
    </w:p>
    <w:p w:rsidR="00231FE4" w:rsidRPr="00231FE4" w:rsidRDefault="00231FE4" w:rsidP="00231FE4">
      <w:pPr>
        <w:pStyle w:val="111"/>
        <w:widowControl w:val="0"/>
        <w:spacing w:after="0"/>
        <w:ind w:firstLine="454"/>
        <w:rPr>
          <w:szCs w:val="22"/>
        </w:rPr>
      </w:pPr>
      <w:r w:rsidRPr="00231FE4">
        <w:rPr>
          <w:szCs w:val="22"/>
        </w:rPr>
        <w:t xml:space="preserve">Элементом </w:t>
      </w:r>
      <w:proofErr w:type="spellStart"/>
      <w:r w:rsidRPr="00231FE4">
        <w:rPr>
          <w:szCs w:val="22"/>
        </w:rPr>
        <w:t>природообустройства</w:t>
      </w:r>
      <w:proofErr w:type="spellEnd"/>
      <w:r w:rsidRPr="00231FE4">
        <w:rPr>
          <w:szCs w:val="22"/>
        </w:rPr>
        <w:t xml:space="preserve"> является защита от некоторых природных стихий: наводнений, подтоплений, оползней, суховеев.</w:t>
      </w:r>
    </w:p>
    <w:p w:rsidR="00231FE4" w:rsidRPr="00231FE4" w:rsidRDefault="00231FE4" w:rsidP="00231FE4">
      <w:pPr>
        <w:pStyle w:val="111"/>
        <w:widowControl w:val="0"/>
        <w:spacing w:after="0"/>
        <w:ind w:firstLine="454"/>
        <w:rPr>
          <w:szCs w:val="22"/>
        </w:rPr>
      </w:pPr>
      <w:proofErr w:type="spellStart"/>
      <w:r w:rsidRPr="00231FE4">
        <w:rPr>
          <w:szCs w:val="22"/>
        </w:rPr>
        <w:t>Природообустройство</w:t>
      </w:r>
      <w:proofErr w:type="spellEnd"/>
      <w:r w:rsidRPr="00231FE4">
        <w:rPr>
          <w:szCs w:val="22"/>
        </w:rPr>
        <w:t xml:space="preserve"> – дорогая и экологически опасная деятел</w:t>
      </w:r>
      <w:r w:rsidRPr="00231FE4">
        <w:rPr>
          <w:szCs w:val="22"/>
        </w:rPr>
        <w:t>ь</w:t>
      </w:r>
      <w:r w:rsidRPr="00231FE4">
        <w:rPr>
          <w:szCs w:val="22"/>
        </w:rPr>
        <w:t>ность, поэтому она должна иметь заказчика, осуществляться на прав</w:t>
      </w:r>
      <w:r w:rsidRPr="00231FE4">
        <w:rPr>
          <w:szCs w:val="22"/>
        </w:rPr>
        <w:t>о</w:t>
      </w:r>
      <w:r w:rsidRPr="00231FE4">
        <w:rPr>
          <w:szCs w:val="22"/>
        </w:rPr>
        <w:t>вой основе, на условиях экспертизы и мониторинга.</w:t>
      </w:r>
    </w:p>
    <w:p w:rsidR="00231FE4" w:rsidRPr="00231FE4" w:rsidRDefault="00231FE4" w:rsidP="00231FE4">
      <w:pPr>
        <w:pStyle w:val="111"/>
        <w:widowControl w:val="0"/>
        <w:spacing w:after="0"/>
        <w:ind w:firstLine="454"/>
        <w:rPr>
          <w:szCs w:val="22"/>
        </w:rPr>
      </w:pPr>
      <w:proofErr w:type="spellStart"/>
      <w:r w:rsidRPr="00231FE4">
        <w:rPr>
          <w:szCs w:val="22"/>
        </w:rPr>
        <w:t>Природообустройство</w:t>
      </w:r>
      <w:proofErr w:type="spellEnd"/>
      <w:r w:rsidRPr="00231FE4">
        <w:rPr>
          <w:szCs w:val="22"/>
        </w:rPr>
        <w:t xml:space="preserve"> является одним из важных элементов н</w:t>
      </w:r>
      <w:r w:rsidRPr="00231FE4">
        <w:rPr>
          <w:szCs w:val="22"/>
        </w:rPr>
        <w:t>а</w:t>
      </w:r>
      <w:r w:rsidRPr="00231FE4">
        <w:rPr>
          <w:szCs w:val="22"/>
        </w:rPr>
        <w:t>циональной безопасности страны.</w:t>
      </w:r>
    </w:p>
    <w:p w:rsidR="00231FE4" w:rsidRPr="00231FE4" w:rsidRDefault="00231FE4" w:rsidP="00231FE4">
      <w:pPr>
        <w:pStyle w:val="ab"/>
        <w:spacing w:before="0" w:after="0"/>
        <w:ind w:firstLine="454"/>
        <w:rPr>
          <w:rFonts w:cs="Times New Roman"/>
          <w:b w:val="0"/>
          <w:i w:val="0"/>
          <w:szCs w:val="22"/>
        </w:rPr>
      </w:pPr>
      <w:r w:rsidRPr="00231FE4">
        <w:rPr>
          <w:rFonts w:cs="Times New Roman"/>
          <w:b w:val="0"/>
          <w:i w:val="0"/>
          <w:szCs w:val="22"/>
        </w:rPr>
        <w:t>Национальная безопасность – состояние защищенности от ра</w:t>
      </w:r>
      <w:r w:rsidRPr="00231FE4">
        <w:rPr>
          <w:rFonts w:cs="Times New Roman"/>
          <w:b w:val="0"/>
          <w:i w:val="0"/>
          <w:szCs w:val="22"/>
        </w:rPr>
        <w:t>з</w:t>
      </w:r>
      <w:r w:rsidRPr="00231FE4">
        <w:rPr>
          <w:rFonts w:cs="Times New Roman"/>
          <w:b w:val="0"/>
          <w:i w:val="0"/>
          <w:szCs w:val="22"/>
        </w:rPr>
        <w:t>личных видов вреда жизни, здоровью, правам человека, интересам и ценностям общества и государства.</w:t>
      </w:r>
    </w:p>
    <w:p w:rsidR="00231FE4" w:rsidRPr="00231FE4" w:rsidRDefault="00231FE4" w:rsidP="00231FE4">
      <w:pPr>
        <w:pStyle w:val="111"/>
        <w:widowControl w:val="0"/>
        <w:spacing w:after="0"/>
        <w:ind w:firstLine="454"/>
        <w:rPr>
          <w:szCs w:val="22"/>
        </w:rPr>
      </w:pPr>
      <w:proofErr w:type="gramStart"/>
      <w:r w:rsidRPr="00231FE4">
        <w:rPr>
          <w:szCs w:val="22"/>
        </w:rPr>
        <w:lastRenderedPageBreak/>
        <w:t>Национальная безопасность содержит целый ряд составных ча</w:t>
      </w:r>
      <w:r w:rsidRPr="00231FE4">
        <w:rPr>
          <w:szCs w:val="22"/>
        </w:rPr>
        <w:t>с</w:t>
      </w:r>
      <w:r w:rsidRPr="00231FE4">
        <w:rPr>
          <w:szCs w:val="22"/>
        </w:rPr>
        <w:t xml:space="preserve">тей: экономическую (в её состав входят финансовая, </w:t>
      </w:r>
      <w:proofErr w:type="spellStart"/>
      <w:r w:rsidRPr="00231FE4">
        <w:rPr>
          <w:szCs w:val="22"/>
        </w:rPr>
        <w:t>природоресур</w:t>
      </w:r>
      <w:r w:rsidRPr="00231FE4">
        <w:rPr>
          <w:szCs w:val="22"/>
        </w:rPr>
        <w:t>с</w:t>
      </w:r>
      <w:r w:rsidRPr="00231FE4">
        <w:rPr>
          <w:szCs w:val="22"/>
        </w:rPr>
        <w:t>ная</w:t>
      </w:r>
      <w:proofErr w:type="spellEnd"/>
      <w:r w:rsidRPr="00231FE4">
        <w:rPr>
          <w:szCs w:val="22"/>
        </w:rPr>
        <w:t>, энергетическая), социальную (в её составе продовольственная, в сфере экологии и здравоохранения, в сфере прав человека), политич</w:t>
      </w:r>
      <w:r w:rsidRPr="00231FE4">
        <w:rPr>
          <w:szCs w:val="22"/>
        </w:rPr>
        <w:t>е</w:t>
      </w:r>
      <w:r w:rsidRPr="00231FE4">
        <w:rPr>
          <w:szCs w:val="22"/>
        </w:rPr>
        <w:t>скую (внутри- и внешнеполитическую, военную).</w:t>
      </w:r>
      <w:proofErr w:type="gramEnd"/>
      <w:r w:rsidRPr="00231FE4">
        <w:rPr>
          <w:szCs w:val="22"/>
        </w:rPr>
        <w:t xml:space="preserve"> Очевидно, что легче предотвращать состояние опасности, чем бороться с ним. </w:t>
      </w:r>
      <w:proofErr w:type="spellStart"/>
      <w:r w:rsidRPr="00231FE4">
        <w:rPr>
          <w:szCs w:val="22"/>
        </w:rPr>
        <w:t>Природ</w:t>
      </w:r>
      <w:r w:rsidRPr="00231FE4">
        <w:rPr>
          <w:szCs w:val="22"/>
        </w:rPr>
        <w:t>о</w:t>
      </w:r>
      <w:r w:rsidRPr="00231FE4">
        <w:rPr>
          <w:szCs w:val="22"/>
        </w:rPr>
        <w:t>обустройство</w:t>
      </w:r>
      <w:proofErr w:type="spellEnd"/>
      <w:r w:rsidRPr="00231FE4">
        <w:rPr>
          <w:szCs w:val="22"/>
        </w:rPr>
        <w:t xml:space="preserve"> ставит перед собой прямые задачи, имеющие отношение к </w:t>
      </w:r>
      <w:proofErr w:type="spellStart"/>
      <w:r w:rsidRPr="00231FE4">
        <w:rPr>
          <w:szCs w:val="22"/>
        </w:rPr>
        <w:t>природоресурсной</w:t>
      </w:r>
      <w:proofErr w:type="spellEnd"/>
      <w:r w:rsidRPr="00231FE4">
        <w:rPr>
          <w:szCs w:val="22"/>
        </w:rPr>
        <w:t>, энергетической, продовольственной безопасн</w:t>
      </w:r>
      <w:r w:rsidRPr="00231FE4">
        <w:rPr>
          <w:szCs w:val="22"/>
        </w:rPr>
        <w:t>о</w:t>
      </w:r>
      <w:r w:rsidRPr="00231FE4">
        <w:rPr>
          <w:szCs w:val="22"/>
        </w:rPr>
        <w:t>сти, безопасности в сфере прав человека, экологии и здравоохранения.</w:t>
      </w:r>
    </w:p>
    <w:p w:rsidR="00231FE4" w:rsidRPr="00231FE4" w:rsidRDefault="00231FE4" w:rsidP="00231FE4">
      <w:pPr>
        <w:pStyle w:val="111"/>
        <w:widowControl w:val="0"/>
        <w:spacing w:after="0"/>
        <w:ind w:firstLine="454"/>
        <w:rPr>
          <w:szCs w:val="22"/>
        </w:rPr>
      </w:pPr>
      <w:proofErr w:type="spellStart"/>
      <w:r w:rsidRPr="00231FE4">
        <w:rPr>
          <w:szCs w:val="22"/>
        </w:rPr>
        <w:t>Природообустройство</w:t>
      </w:r>
      <w:proofErr w:type="spellEnd"/>
      <w:r w:rsidRPr="00231FE4">
        <w:rPr>
          <w:szCs w:val="22"/>
        </w:rPr>
        <w:t xml:space="preserve"> реализует </w:t>
      </w:r>
      <w:proofErr w:type="spellStart"/>
      <w:r w:rsidRPr="00231FE4">
        <w:rPr>
          <w:szCs w:val="22"/>
        </w:rPr>
        <w:t>сберегающе-созидающую</w:t>
      </w:r>
      <w:proofErr w:type="spellEnd"/>
      <w:r w:rsidRPr="00231FE4">
        <w:rPr>
          <w:szCs w:val="22"/>
        </w:rPr>
        <w:t xml:space="preserve"> с</w:t>
      </w:r>
      <w:r w:rsidRPr="00231FE4">
        <w:rPr>
          <w:szCs w:val="22"/>
        </w:rPr>
        <w:t>о</w:t>
      </w:r>
      <w:r w:rsidRPr="00231FE4">
        <w:rPr>
          <w:szCs w:val="22"/>
        </w:rPr>
        <w:t>ставляющую отношений человека и природы. Человек накопил бол</w:t>
      </w:r>
      <w:r w:rsidRPr="00231FE4">
        <w:rPr>
          <w:szCs w:val="22"/>
        </w:rPr>
        <w:t>ь</w:t>
      </w:r>
      <w:r w:rsidRPr="00231FE4">
        <w:rPr>
          <w:szCs w:val="22"/>
        </w:rPr>
        <w:t xml:space="preserve">шой опыт в применении отдельных приемов </w:t>
      </w:r>
      <w:proofErr w:type="spellStart"/>
      <w:r w:rsidRPr="00231FE4">
        <w:rPr>
          <w:szCs w:val="22"/>
        </w:rPr>
        <w:t>природообустройства</w:t>
      </w:r>
      <w:proofErr w:type="spellEnd"/>
      <w:r w:rsidRPr="00231FE4">
        <w:rPr>
          <w:szCs w:val="22"/>
        </w:rPr>
        <w:t>, в настоящее время возникла необходимость в познании общих закон</w:t>
      </w:r>
      <w:r w:rsidRPr="00231FE4">
        <w:rPr>
          <w:szCs w:val="22"/>
        </w:rPr>
        <w:t>о</w:t>
      </w:r>
      <w:r w:rsidRPr="00231FE4">
        <w:rPr>
          <w:szCs w:val="22"/>
        </w:rPr>
        <w:t>мерностей этой деятельности, выработке общих принципов, обесп</w:t>
      </w:r>
      <w:r w:rsidRPr="00231FE4">
        <w:rPr>
          <w:szCs w:val="22"/>
        </w:rPr>
        <w:t>е</w:t>
      </w:r>
      <w:r w:rsidRPr="00231FE4">
        <w:rPr>
          <w:szCs w:val="22"/>
        </w:rPr>
        <w:t xml:space="preserve">чивающих </w:t>
      </w:r>
      <w:proofErr w:type="spellStart"/>
      <w:r w:rsidRPr="00231FE4">
        <w:rPr>
          <w:szCs w:val="22"/>
        </w:rPr>
        <w:t>коэволюцию</w:t>
      </w:r>
      <w:proofErr w:type="spellEnd"/>
      <w:r w:rsidRPr="00231FE4">
        <w:rPr>
          <w:szCs w:val="22"/>
        </w:rPr>
        <w:t xml:space="preserve">, т.е. гармоничное развитие природных систем и человеческого общества. </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Принцип целостности</w:t>
      </w:r>
      <w:r w:rsidR="0085194E" w:rsidRPr="00231FE4">
        <w:rPr>
          <w:szCs w:val="22"/>
        </w:rPr>
        <w:fldChar w:fldCharType="begin"/>
      </w:r>
      <w:r w:rsidRPr="00231FE4">
        <w:rPr>
          <w:rStyle w:val="ac"/>
          <w:rFonts w:ascii="Times New Roman" w:hAnsi="Times New Roman" w:cs="Times New Roman"/>
          <w:szCs w:val="22"/>
        </w:rPr>
        <w:instrText xml:space="preserve"> XE "</w:instrText>
      </w:r>
      <w:r w:rsidRPr="00231FE4">
        <w:rPr>
          <w:szCs w:val="22"/>
        </w:rPr>
        <w:instrText>Принцип целостности"</w:instrText>
      </w:r>
      <w:r w:rsidRPr="00231FE4">
        <w:rPr>
          <w:rStyle w:val="ac"/>
          <w:rFonts w:ascii="Times New Roman" w:hAnsi="Times New Roman" w:cs="Times New Roman"/>
          <w:szCs w:val="22"/>
        </w:rPr>
        <w:instrText xml:space="preserve"> </w:instrText>
      </w:r>
      <w:r w:rsidR="0085194E" w:rsidRPr="00231FE4">
        <w:rPr>
          <w:szCs w:val="22"/>
        </w:rPr>
        <w:fldChar w:fldCharType="end"/>
      </w:r>
      <w:r w:rsidRPr="00231FE4">
        <w:rPr>
          <w:szCs w:val="22"/>
        </w:rPr>
        <w:t xml:space="preserve">: объектом </w:t>
      </w:r>
      <w:proofErr w:type="spellStart"/>
      <w:r w:rsidRPr="00231FE4">
        <w:rPr>
          <w:szCs w:val="22"/>
        </w:rPr>
        <w:t>природообустройства</w:t>
      </w:r>
      <w:proofErr w:type="spellEnd"/>
      <w:r w:rsidRPr="00231FE4">
        <w:rPr>
          <w:szCs w:val="22"/>
        </w:rPr>
        <w:t xml:space="preserve"> должна быть </w:t>
      </w:r>
      <w:proofErr w:type="spellStart"/>
      <w:r w:rsidRPr="00231FE4">
        <w:rPr>
          <w:szCs w:val="22"/>
        </w:rPr>
        <w:t>геосистема</w:t>
      </w:r>
      <w:proofErr w:type="spellEnd"/>
      <w:r w:rsidRPr="00231FE4">
        <w:rPr>
          <w:szCs w:val="22"/>
        </w:rPr>
        <w:t xml:space="preserve"> определенного ранга имеющая естественные гран</w:t>
      </w:r>
      <w:r w:rsidRPr="00231FE4">
        <w:rPr>
          <w:szCs w:val="22"/>
        </w:rPr>
        <w:t>и</w:t>
      </w:r>
      <w:r w:rsidRPr="00231FE4">
        <w:rPr>
          <w:szCs w:val="22"/>
        </w:rPr>
        <w:t>цы: фация, урочище, местность, ландшафт или их совокупность.</w:t>
      </w:r>
    </w:p>
    <w:p w:rsidR="00231FE4" w:rsidRPr="00231FE4" w:rsidRDefault="00231FE4" w:rsidP="00231FE4">
      <w:pPr>
        <w:pStyle w:val="111"/>
        <w:widowControl w:val="0"/>
        <w:spacing w:after="0"/>
        <w:ind w:firstLine="454"/>
        <w:rPr>
          <w:szCs w:val="22"/>
        </w:rPr>
      </w:pPr>
      <w:r w:rsidRPr="00231FE4">
        <w:rPr>
          <w:szCs w:val="22"/>
        </w:rPr>
        <w:t>Такой подход позволяет объективно вычленять территорию, где проводится обустройство, наиболее полно учесть все связи между компонентами природы, их взаимовлияние; отследить дальние экол</w:t>
      </w:r>
      <w:r w:rsidRPr="00231FE4">
        <w:rPr>
          <w:szCs w:val="22"/>
        </w:rPr>
        <w:t>о</w:t>
      </w:r>
      <w:r w:rsidRPr="00231FE4">
        <w:rPr>
          <w:szCs w:val="22"/>
        </w:rPr>
        <w:t>гические последствия.</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Принцип необходимого разнообразия</w:t>
      </w:r>
      <w:r w:rsidR="0085194E" w:rsidRPr="00231FE4">
        <w:rPr>
          <w:b/>
          <w:i/>
          <w:szCs w:val="22"/>
        </w:rPr>
        <w:fldChar w:fldCharType="begin"/>
      </w:r>
      <w:r w:rsidRPr="00231FE4">
        <w:rPr>
          <w:rStyle w:val="ac"/>
          <w:rFonts w:ascii="Times New Roman" w:hAnsi="Times New Roman" w:cs="Times New Roman"/>
          <w:b w:val="0"/>
          <w:i w:val="0"/>
          <w:szCs w:val="22"/>
        </w:rPr>
        <w:instrText xml:space="preserve"> XE "</w:instrText>
      </w:r>
      <w:r w:rsidRPr="00231FE4">
        <w:rPr>
          <w:b/>
          <w:i/>
          <w:szCs w:val="22"/>
        </w:rPr>
        <w:instrText>Принцип необходимого разнообразия"</w:instrText>
      </w:r>
      <w:r w:rsidRPr="00231FE4">
        <w:rPr>
          <w:rStyle w:val="ac"/>
          <w:rFonts w:ascii="Times New Roman" w:hAnsi="Times New Roman" w:cs="Times New Roman"/>
          <w:b w:val="0"/>
          <w:i w:val="0"/>
          <w:szCs w:val="22"/>
        </w:rPr>
        <w:instrText xml:space="preserve"> </w:instrText>
      </w:r>
      <w:r w:rsidR="0085194E" w:rsidRPr="00231FE4">
        <w:rPr>
          <w:b/>
          <w:i/>
          <w:szCs w:val="22"/>
        </w:rPr>
        <w:fldChar w:fldCharType="end"/>
      </w:r>
      <w:r w:rsidRPr="00231FE4">
        <w:rPr>
          <w:b/>
          <w:i/>
          <w:szCs w:val="22"/>
        </w:rPr>
        <w:t>:</w:t>
      </w:r>
      <w:r w:rsidRPr="00231FE4">
        <w:rPr>
          <w:szCs w:val="22"/>
        </w:rPr>
        <w:t xml:space="preserve"> управляющая техногенная система тогда может успешно справиться со своей функцией, когда она будет устроена также разнообразно, как и управляемая природная система. </w:t>
      </w:r>
    </w:p>
    <w:p w:rsidR="00231FE4" w:rsidRPr="00231FE4" w:rsidRDefault="00231FE4" w:rsidP="00231FE4">
      <w:pPr>
        <w:pStyle w:val="111"/>
        <w:widowControl w:val="0"/>
        <w:spacing w:after="0"/>
        <w:ind w:firstLine="454"/>
        <w:rPr>
          <w:szCs w:val="22"/>
        </w:rPr>
      </w:pPr>
      <w:proofErr w:type="gramStart"/>
      <w:r w:rsidRPr="00231FE4">
        <w:rPr>
          <w:szCs w:val="22"/>
        </w:rPr>
        <w:t>Например, гидромелиоративная система, созданная человеком для управления водным режимом почвы, должна быть настолько ра</w:t>
      </w:r>
      <w:r w:rsidRPr="00231FE4">
        <w:rPr>
          <w:szCs w:val="22"/>
        </w:rPr>
        <w:t>з</w:t>
      </w:r>
      <w:r w:rsidRPr="00231FE4">
        <w:rPr>
          <w:szCs w:val="22"/>
        </w:rPr>
        <w:t xml:space="preserve">нообразна, насколько разнообразны условия формирования водного режима в разных частях конкретной </w:t>
      </w:r>
      <w:proofErr w:type="spellStart"/>
      <w:r w:rsidRPr="00231FE4">
        <w:rPr>
          <w:szCs w:val="22"/>
        </w:rPr>
        <w:t>геосистемы</w:t>
      </w:r>
      <w:proofErr w:type="spellEnd"/>
      <w:r w:rsidRPr="00231FE4">
        <w:rPr>
          <w:szCs w:val="22"/>
        </w:rPr>
        <w:t>: разные типы водного питания при осушении, разная потребность в орошении.</w:t>
      </w:r>
      <w:proofErr w:type="gramEnd"/>
    </w:p>
    <w:p w:rsidR="00231FE4" w:rsidRPr="00231FE4" w:rsidRDefault="00231FE4" w:rsidP="00231FE4">
      <w:pPr>
        <w:pStyle w:val="111"/>
        <w:widowControl w:val="0"/>
        <w:spacing w:after="0"/>
        <w:ind w:firstLine="454"/>
        <w:rPr>
          <w:szCs w:val="22"/>
        </w:rPr>
      </w:pPr>
      <w:r w:rsidRPr="00231FE4">
        <w:rPr>
          <w:szCs w:val="22"/>
        </w:rPr>
        <w:t>Этот принцип обосновывает, в частности, необходимость прим</w:t>
      </w:r>
      <w:r w:rsidRPr="00231FE4">
        <w:rPr>
          <w:szCs w:val="22"/>
        </w:rPr>
        <w:t>е</w:t>
      </w:r>
      <w:r w:rsidRPr="00231FE4">
        <w:rPr>
          <w:szCs w:val="22"/>
        </w:rPr>
        <w:t>нения комплексных мелиораций, т.е. одновременного регулирования нескольких факторов, формирующих плодородие почвы и продукти</w:t>
      </w:r>
      <w:r w:rsidRPr="00231FE4">
        <w:rPr>
          <w:szCs w:val="22"/>
        </w:rPr>
        <w:t>в</w:t>
      </w:r>
      <w:r w:rsidRPr="00231FE4">
        <w:rPr>
          <w:szCs w:val="22"/>
        </w:rPr>
        <w:t>ность возделываемых растений, а также сочетания разных приемов мелиорации на разных частях переустраиваемой территории.</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Принцип гармонизации круговоротов</w:t>
      </w:r>
      <w:r w:rsidR="0085194E" w:rsidRPr="00231FE4">
        <w:rPr>
          <w:szCs w:val="22"/>
        </w:rPr>
        <w:fldChar w:fldCharType="begin"/>
      </w:r>
      <w:r w:rsidRPr="00231FE4">
        <w:rPr>
          <w:rStyle w:val="ac"/>
          <w:rFonts w:ascii="Times New Roman" w:hAnsi="Times New Roman" w:cs="Times New Roman"/>
          <w:szCs w:val="22"/>
        </w:rPr>
        <w:instrText xml:space="preserve"> XE "</w:instrText>
      </w:r>
      <w:r w:rsidRPr="00231FE4">
        <w:rPr>
          <w:szCs w:val="22"/>
        </w:rPr>
        <w:instrText>Принцип гармонизации круговоротов"</w:instrText>
      </w:r>
      <w:r w:rsidRPr="00231FE4">
        <w:rPr>
          <w:rStyle w:val="ac"/>
          <w:rFonts w:ascii="Times New Roman" w:hAnsi="Times New Roman" w:cs="Times New Roman"/>
          <w:szCs w:val="22"/>
        </w:rPr>
        <w:instrText xml:space="preserve"> </w:instrText>
      </w:r>
      <w:r w:rsidR="0085194E" w:rsidRPr="00231FE4">
        <w:rPr>
          <w:szCs w:val="22"/>
        </w:rPr>
        <w:fldChar w:fldCharType="end"/>
      </w:r>
      <w:r w:rsidRPr="00231FE4">
        <w:rPr>
          <w:szCs w:val="22"/>
        </w:rPr>
        <w:t xml:space="preserve">: нахождение наилучшего </w:t>
      </w:r>
      <w:r w:rsidRPr="00231FE4">
        <w:rPr>
          <w:szCs w:val="22"/>
        </w:rPr>
        <w:lastRenderedPageBreak/>
        <w:t>сочетания антропогенного и природного круговоротов веществ и энергии.</w:t>
      </w:r>
    </w:p>
    <w:p w:rsidR="00231FE4" w:rsidRPr="00231FE4" w:rsidRDefault="00231FE4" w:rsidP="00231FE4">
      <w:pPr>
        <w:pStyle w:val="111"/>
        <w:widowControl w:val="0"/>
        <w:spacing w:after="0"/>
        <w:ind w:firstLine="454"/>
        <w:rPr>
          <w:szCs w:val="22"/>
        </w:rPr>
      </w:pPr>
      <w:r w:rsidRPr="00231FE4">
        <w:rPr>
          <w:szCs w:val="22"/>
        </w:rPr>
        <w:t>Человек, вмешиваясь в природные процессы, изменяет естес</w:t>
      </w:r>
      <w:r w:rsidRPr="00231FE4">
        <w:rPr>
          <w:szCs w:val="22"/>
        </w:rPr>
        <w:t>т</w:t>
      </w:r>
      <w:r w:rsidRPr="00231FE4">
        <w:rPr>
          <w:szCs w:val="22"/>
        </w:rPr>
        <w:t>венные и создает новые круговороты, что чревато неблагоприятными последствиями. В засушливых зонах природа часто выводит из геох</w:t>
      </w:r>
      <w:r w:rsidRPr="00231FE4">
        <w:rPr>
          <w:szCs w:val="22"/>
        </w:rPr>
        <w:t>и</w:t>
      </w:r>
      <w:r w:rsidRPr="00231FE4">
        <w:rPr>
          <w:szCs w:val="22"/>
        </w:rPr>
        <w:t>мического круговорота токсичные вещества, соли, "</w:t>
      </w:r>
      <w:proofErr w:type="spellStart"/>
      <w:r w:rsidRPr="00231FE4">
        <w:rPr>
          <w:szCs w:val="22"/>
        </w:rPr>
        <w:t>захоранивает</w:t>
      </w:r>
      <w:proofErr w:type="spellEnd"/>
      <w:r w:rsidRPr="00231FE4">
        <w:rPr>
          <w:szCs w:val="22"/>
        </w:rPr>
        <w:t>" их в глубоких пластах или в полузамкнутых геологических образованьях, человек, интенсифицируя круговорот воды орошением и дренажем, "распечатывает" эти склады, что может приводить к засолению почв, загрязнению речных вод.</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Принцип адекватности воздействий</w:t>
      </w:r>
      <w:r w:rsidR="0085194E" w:rsidRPr="00231FE4">
        <w:rPr>
          <w:szCs w:val="22"/>
        </w:rPr>
        <w:fldChar w:fldCharType="begin"/>
      </w:r>
      <w:r w:rsidRPr="00231FE4">
        <w:rPr>
          <w:rStyle w:val="ac"/>
          <w:rFonts w:ascii="Times New Roman" w:hAnsi="Times New Roman" w:cs="Times New Roman"/>
          <w:szCs w:val="22"/>
        </w:rPr>
        <w:instrText xml:space="preserve"> XE "</w:instrText>
      </w:r>
      <w:r w:rsidRPr="00231FE4">
        <w:rPr>
          <w:szCs w:val="22"/>
        </w:rPr>
        <w:instrText>Принцип адекватности воздействий"</w:instrText>
      </w:r>
      <w:r w:rsidRPr="00231FE4">
        <w:rPr>
          <w:rStyle w:val="ac"/>
          <w:rFonts w:ascii="Times New Roman" w:hAnsi="Times New Roman" w:cs="Times New Roman"/>
          <w:szCs w:val="22"/>
        </w:rPr>
        <w:instrText xml:space="preserve"> </w:instrText>
      </w:r>
      <w:r w:rsidR="0085194E" w:rsidRPr="00231FE4">
        <w:rPr>
          <w:szCs w:val="22"/>
        </w:rPr>
        <w:fldChar w:fldCharType="end"/>
      </w:r>
      <w:r w:rsidRPr="00231FE4">
        <w:rPr>
          <w:szCs w:val="22"/>
        </w:rPr>
        <w:t>: управление природными системами должно строиться на основе прямых и обратных связей.</w:t>
      </w:r>
    </w:p>
    <w:p w:rsidR="00231FE4" w:rsidRPr="00231FE4" w:rsidRDefault="00231FE4" w:rsidP="00231FE4">
      <w:pPr>
        <w:pStyle w:val="111"/>
        <w:widowControl w:val="0"/>
        <w:spacing w:after="0"/>
        <w:ind w:firstLine="454"/>
        <w:rPr>
          <w:szCs w:val="22"/>
        </w:rPr>
      </w:pPr>
      <w:r w:rsidRPr="00231FE4">
        <w:rPr>
          <w:szCs w:val="22"/>
        </w:rPr>
        <w:t>Техногенные системы должны оборудоваться средствами пол</w:t>
      </w:r>
      <w:r w:rsidRPr="00231FE4">
        <w:rPr>
          <w:szCs w:val="22"/>
        </w:rPr>
        <w:t>у</w:t>
      </w:r>
      <w:r w:rsidRPr="00231FE4">
        <w:rPr>
          <w:szCs w:val="22"/>
        </w:rPr>
        <w:t>чения и обработки информации о состоянии природных систем, а также блоками по выработке управляющих сигналов и их реализации, работающими в режиме реального времени.</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Принцип природных аналогий</w:t>
      </w:r>
      <w:r w:rsidR="0085194E" w:rsidRPr="00231FE4">
        <w:rPr>
          <w:b/>
          <w:i/>
          <w:szCs w:val="22"/>
        </w:rPr>
        <w:fldChar w:fldCharType="begin"/>
      </w:r>
      <w:r w:rsidRPr="00231FE4">
        <w:rPr>
          <w:rStyle w:val="ac"/>
          <w:rFonts w:ascii="Times New Roman" w:hAnsi="Times New Roman" w:cs="Times New Roman"/>
          <w:b w:val="0"/>
          <w:i w:val="0"/>
          <w:szCs w:val="22"/>
        </w:rPr>
        <w:instrText xml:space="preserve"> XE "</w:instrText>
      </w:r>
      <w:r w:rsidRPr="00231FE4">
        <w:rPr>
          <w:b/>
          <w:i/>
          <w:szCs w:val="22"/>
        </w:rPr>
        <w:instrText>Принцип природных аналогий"</w:instrText>
      </w:r>
      <w:r w:rsidRPr="00231FE4">
        <w:rPr>
          <w:rStyle w:val="ac"/>
          <w:rFonts w:ascii="Times New Roman" w:hAnsi="Times New Roman" w:cs="Times New Roman"/>
          <w:b w:val="0"/>
          <w:i w:val="0"/>
          <w:szCs w:val="22"/>
        </w:rPr>
        <w:instrText xml:space="preserve"> </w:instrText>
      </w:r>
      <w:r w:rsidR="0085194E" w:rsidRPr="00231FE4">
        <w:rPr>
          <w:b/>
          <w:i/>
          <w:szCs w:val="22"/>
        </w:rPr>
        <w:fldChar w:fldCharType="end"/>
      </w:r>
      <w:r w:rsidRPr="00231FE4">
        <w:rPr>
          <w:b/>
          <w:i/>
          <w:szCs w:val="22"/>
        </w:rPr>
        <w:t>:</w:t>
      </w:r>
      <w:r w:rsidRPr="00231FE4">
        <w:rPr>
          <w:szCs w:val="22"/>
        </w:rPr>
        <w:t xml:space="preserve"> применение технологий </w:t>
      </w:r>
      <w:proofErr w:type="spellStart"/>
      <w:r w:rsidRPr="00231FE4">
        <w:rPr>
          <w:szCs w:val="22"/>
        </w:rPr>
        <w:t>природ</w:t>
      </w:r>
      <w:r w:rsidRPr="00231FE4">
        <w:rPr>
          <w:szCs w:val="22"/>
        </w:rPr>
        <w:t>о</w:t>
      </w:r>
      <w:r w:rsidRPr="00231FE4">
        <w:rPr>
          <w:szCs w:val="22"/>
        </w:rPr>
        <w:t>обустройства</w:t>
      </w:r>
      <w:proofErr w:type="spellEnd"/>
      <w:r w:rsidRPr="00231FE4">
        <w:rPr>
          <w:szCs w:val="22"/>
        </w:rPr>
        <w:t>, которые по возможности воспроизводят естественные процессы функционирования компонентов природы.</w:t>
      </w:r>
    </w:p>
    <w:p w:rsidR="00231FE4" w:rsidRPr="00231FE4" w:rsidRDefault="00231FE4" w:rsidP="00231FE4">
      <w:pPr>
        <w:pStyle w:val="111"/>
        <w:widowControl w:val="0"/>
        <w:spacing w:after="0"/>
        <w:ind w:firstLine="454"/>
        <w:rPr>
          <w:szCs w:val="22"/>
        </w:rPr>
      </w:pPr>
      <w:r w:rsidRPr="00231FE4">
        <w:rPr>
          <w:szCs w:val="22"/>
        </w:rPr>
        <w:t>Черноземные почвы исторически сформировались при увлажн</w:t>
      </w:r>
      <w:r w:rsidRPr="00231FE4">
        <w:rPr>
          <w:szCs w:val="22"/>
        </w:rPr>
        <w:t>е</w:t>
      </w:r>
      <w:r w:rsidRPr="00231FE4">
        <w:rPr>
          <w:szCs w:val="22"/>
        </w:rPr>
        <w:t>нии ливневыми дождями, то и их орошение должно осуществляться дождеванием; рис же лучше выращивать на пойменных затопляемых почвах, так как это соответствует и его изначальным биологическим особенностям и почвы, на которых он растет, также сформировались при длительном затоплении водами рек или при обильных муссонных дождях; если естественный отток избыточной воды с территории обычно происходит в виде комбинации поверхностного и подземного стока, то и искусственный дренаж территории должен сочетать оба этих способа.</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Принцип предсказуемости</w:t>
      </w:r>
      <w:r w:rsidR="0085194E" w:rsidRPr="00231FE4">
        <w:rPr>
          <w:szCs w:val="22"/>
        </w:rPr>
        <w:fldChar w:fldCharType="begin"/>
      </w:r>
      <w:r w:rsidRPr="00231FE4">
        <w:rPr>
          <w:rStyle w:val="ac"/>
          <w:rFonts w:ascii="Times New Roman" w:hAnsi="Times New Roman" w:cs="Times New Roman"/>
          <w:szCs w:val="22"/>
        </w:rPr>
        <w:instrText xml:space="preserve"> XE "</w:instrText>
      </w:r>
      <w:r w:rsidRPr="00231FE4">
        <w:rPr>
          <w:szCs w:val="22"/>
        </w:rPr>
        <w:instrText>Принцип предсказуемости"</w:instrText>
      </w:r>
      <w:r w:rsidRPr="00231FE4">
        <w:rPr>
          <w:rStyle w:val="ac"/>
          <w:rFonts w:ascii="Times New Roman" w:hAnsi="Times New Roman" w:cs="Times New Roman"/>
          <w:szCs w:val="22"/>
        </w:rPr>
        <w:instrText xml:space="preserve"> </w:instrText>
      </w:r>
      <w:r w:rsidR="0085194E" w:rsidRPr="00231FE4">
        <w:rPr>
          <w:szCs w:val="22"/>
        </w:rPr>
        <w:fldChar w:fldCharType="end"/>
      </w:r>
      <w:r w:rsidRPr="00231FE4">
        <w:rPr>
          <w:szCs w:val="22"/>
        </w:rPr>
        <w:t xml:space="preserve">: работы по </w:t>
      </w:r>
      <w:proofErr w:type="spellStart"/>
      <w:r w:rsidRPr="00231FE4">
        <w:rPr>
          <w:szCs w:val="22"/>
        </w:rPr>
        <w:t>природообустройству</w:t>
      </w:r>
      <w:proofErr w:type="spellEnd"/>
      <w:r w:rsidRPr="00231FE4">
        <w:rPr>
          <w:szCs w:val="22"/>
        </w:rPr>
        <w:t xml:space="preserve"> должны опираться на достоверные</w:t>
      </w:r>
      <w:r>
        <w:rPr>
          <w:szCs w:val="22"/>
        </w:rPr>
        <w:t>,</w:t>
      </w:r>
      <w:r w:rsidRPr="00231FE4">
        <w:rPr>
          <w:szCs w:val="22"/>
        </w:rPr>
        <w:t xml:space="preserve"> с требуемой точностью</w:t>
      </w:r>
      <w:r>
        <w:rPr>
          <w:szCs w:val="22"/>
        </w:rPr>
        <w:t>,</w:t>
      </w:r>
      <w:r w:rsidRPr="00231FE4">
        <w:rPr>
          <w:szCs w:val="22"/>
        </w:rPr>
        <w:t xml:space="preserve"> количес</w:t>
      </w:r>
      <w:r w:rsidRPr="00231FE4">
        <w:rPr>
          <w:szCs w:val="22"/>
        </w:rPr>
        <w:t>т</w:t>
      </w:r>
      <w:r w:rsidRPr="00231FE4">
        <w:rPr>
          <w:szCs w:val="22"/>
        </w:rPr>
        <w:t>венные долголетние прогнозы изменения как функционирования пр</w:t>
      </w:r>
      <w:r w:rsidRPr="00231FE4">
        <w:rPr>
          <w:szCs w:val="22"/>
        </w:rPr>
        <w:t>и</w:t>
      </w:r>
      <w:r w:rsidRPr="00231FE4">
        <w:rPr>
          <w:szCs w:val="22"/>
        </w:rPr>
        <w:t>родных систем под действием управляющих воздействий, так и на прогнозы изменения экономической и социальной обстановки на об</w:t>
      </w:r>
      <w:r w:rsidRPr="00231FE4">
        <w:rPr>
          <w:szCs w:val="22"/>
        </w:rPr>
        <w:t>у</w:t>
      </w:r>
      <w:r w:rsidRPr="00231FE4">
        <w:rPr>
          <w:szCs w:val="22"/>
        </w:rPr>
        <w:t>страиваемых территориях. Из этого принципа следует необходимость моделирования функционирования природно-техногенных компле</w:t>
      </w:r>
      <w:r w:rsidRPr="00231FE4">
        <w:rPr>
          <w:szCs w:val="22"/>
        </w:rPr>
        <w:t>к</w:t>
      </w:r>
      <w:r w:rsidRPr="00231FE4">
        <w:rPr>
          <w:szCs w:val="22"/>
        </w:rPr>
        <w:t xml:space="preserve">сов </w:t>
      </w:r>
      <w:proofErr w:type="spellStart"/>
      <w:r w:rsidRPr="00231FE4">
        <w:rPr>
          <w:szCs w:val="22"/>
        </w:rPr>
        <w:t>природообустройства</w:t>
      </w:r>
      <w:proofErr w:type="spellEnd"/>
      <w:r w:rsidRPr="00231FE4">
        <w:rPr>
          <w:szCs w:val="22"/>
        </w:rPr>
        <w:t>.</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Принцип сбалансированности</w:t>
      </w:r>
      <w:r w:rsidR="0085194E" w:rsidRPr="00231FE4">
        <w:rPr>
          <w:b/>
          <w:i/>
          <w:szCs w:val="22"/>
        </w:rPr>
        <w:fldChar w:fldCharType="begin"/>
      </w:r>
      <w:r w:rsidRPr="00231FE4">
        <w:rPr>
          <w:rStyle w:val="ac"/>
          <w:rFonts w:ascii="Times New Roman" w:hAnsi="Times New Roman" w:cs="Times New Roman"/>
          <w:b w:val="0"/>
          <w:i w:val="0"/>
          <w:szCs w:val="22"/>
        </w:rPr>
        <w:instrText xml:space="preserve"> XE "</w:instrText>
      </w:r>
      <w:r w:rsidRPr="00231FE4">
        <w:rPr>
          <w:b/>
          <w:i/>
          <w:szCs w:val="22"/>
        </w:rPr>
        <w:instrText>Принцип сбалансированности"</w:instrText>
      </w:r>
      <w:r w:rsidRPr="00231FE4">
        <w:rPr>
          <w:rStyle w:val="ac"/>
          <w:rFonts w:ascii="Times New Roman" w:hAnsi="Times New Roman" w:cs="Times New Roman"/>
          <w:b w:val="0"/>
          <w:i w:val="0"/>
          <w:szCs w:val="22"/>
        </w:rPr>
        <w:instrText xml:space="preserve"> </w:instrText>
      </w:r>
      <w:r w:rsidR="0085194E" w:rsidRPr="00231FE4">
        <w:rPr>
          <w:b/>
          <w:i/>
          <w:szCs w:val="22"/>
        </w:rPr>
        <w:fldChar w:fldCharType="end"/>
      </w:r>
      <w:r w:rsidRPr="00231FE4">
        <w:rPr>
          <w:b/>
          <w:i/>
          <w:szCs w:val="22"/>
        </w:rPr>
        <w:t>:</w:t>
      </w:r>
      <w:r w:rsidRPr="00231FE4">
        <w:rPr>
          <w:szCs w:val="22"/>
        </w:rPr>
        <w:t xml:space="preserve"> соответствие хозяйственной де</w:t>
      </w:r>
      <w:r w:rsidRPr="00231FE4">
        <w:rPr>
          <w:szCs w:val="22"/>
        </w:rPr>
        <w:t>я</w:t>
      </w:r>
      <w:r w:rsidRPr="00231FE4">
        <w:rPr>
          <w:szCs w:val="22"/>
        </w:rPr>
        <w:lastRenderedPageBreak/>
        <w:t>тельности на обустроенной территории ресурсным и экологическим возможностям природных систем.</w:t>
      </w:r>
    </w:p>
    <w:p w:rsidR="00231FE4" w:rsidRPr="00231FE4" w:rsidRDefault="00231FE4" w:rsidP="00231FE4">
      <w:pPr>
        <w:pStyle w:val="111"/>
        <w:widowControl w:val="0"/>
        <w:spacing w:after="0"/>
        <w:ind w:firstLine="454"/>
        <w:rPr>
          <w:szCs w:val="22"/>
        </w:rPr>
      </w:pPr>
      <w:r w:rsidRPr="00231FE4">
        <w:rPr>
          <w:szCs w:val="22"/>
        </w:rPr>
        <w:t>Например, в каждом конкретном регионе следует выращивать сельскохозяйственные культуры, наиболее соответствующие местным климатическим ресурсам, применяя соответствующие системы земл</w:t>
      </w:r>
      <w:r w:rsidRPr="00231FE4">
        <w:rPr>
          <w:szCs w:val="22"/>
        </w:rPr>
        <w:t>е</w:t>
      </w:r>
      <w:r w:rsidRPr="00231FE4">
        <w:rPr>
          <w:szCs w:val="22"/>
        </w:rPr>
        <w:t>делия.</w:t>
      </w:r>
    </w:p>
    <w:p w:rsidR="00231FE4" w:rsidRPr="00231FE4" w:rsidRDefault="00231FE4" w:rsidP="00231FE4">
      <w:pPr>
        <w:pStyle w:val="111"/>
        <w:widowControl w:val="0"/>
        <w:spacing w:after="0"/>
        <w:ind w:firstLine="454"/>
        <w:rPr>
          <w:szCs w:val="22"/>
        </w:rPr>
      </w:pPr>
      <w:r w:rsidRPr="00231FE4">
        <w:rPr>
          <w:szCs w:val="22"/>
        </w:rPr>
        <w:t xml:space="preserve">Ещё один принцип относится к </w:t>
      </w:r>
      <w:proofErr w:type="spellStart"/>
      <w:r w:rsidRPr="00231FE4">
        <w:rPr>
          <w:szCs w:val="22"/>
        </w:rPr>
        <w:t>природообустройству</w:t>
      </w:r>
      <w:proofErr w:type="spellEnd"/>
      <w:r w:rsidRPr="00231FE4">
        <w:rPr>
          <w:szCs w:val="22"/>
        </w:rPr>
        <w:t xml:space="preserve"> как науке – </w:t>
      </w:r>
      <w:r w:rsidRPr="00231FE4">
        <w:rPr>
          <w:rStyle w:val="ac"/>
          <w:rFonts w:ascii="Times New Roman" w:hAnsi="Times New Roman" w:cs="Times New Roman"/>
          <w:b w:val="0"/>
          <w:i w:val="0"/>
          <w:szCs w:val="22"/>
        </w:rPr>
        <w:t>принцип интеграции знаний</w:t>
      </w:r>
      <w:r w:rsidR="0085194E" w:rsidRPr="00231FE4">
        <w:rPr>
          <w:szCs w:val="22"/>
        </w:rPr>
        <w:fldChar w:fldCharType="begin"/>
      </w:r>
      <w:r w:rsidRPr="00231FE4">
        <w:rPr>
          <w:szCs w:val="22"/>
        </w:rPr>
        <w:instrText xml:space="preserve"> XE "Принцип интеграции знаний" </w:instrText>
      </w:r>
      <w:r w:rsidR="0085194E" w:rsidRPr="00231FE4">
        <w:rPr>
          <w:szCs w:val="22"/>
        </w:rPr>
        <w:fldChar w:fldCharType="end"/>
      </w:r>
      <w:r w:rsidRPr="00231FE4">
        <w:rPr>
          <w:szCs w:val="22"/>
        </w:rPr>
        <w:t xml:space="preserve">. </w:t>
      </w:r>
      <w:proofErr w:type="spellStart"/>
      <w:r w:rsidRPr="00231FE4">
        <w:rPr>
          <w:szCs w:val="22"/>
        </w:rPr>
        <w:t>Природообустройство</w:t>
      </w:r>
      <w:proofErr w:type="spellEnd"/>
      <w:r w:rsidRPr="00231FE4">
        <w:rPr>
          <w:szCs w:val="22"/>
        </w:rPr>
        <w:t xml:space="preserve"> имеет свою собс</w:t>
      </w:r>
      <w:r w:rsidRPr="00231FE4">
        <w:rPr>
          <w:szCs w:val="22"/>
        </w:rPr>
        <w:t>т</w:t>
      </w:r>
      <w:r w:rsidRPr="00231FE4">
        <w:rPr>
          <w:szCs w:val="22"/>
        </w:rPr>
        <w:t>венную научную базу, которая использует знания наук о природе, с</w:t>
      </w:r>
      <w:r w:rsidRPr="00231FE4">
        <w:rPr>
          <w:szCs w:val="22"/>
        </w:rPr>
        <w:t>о</w:t>
      </w:r>
      <w:r w:rsidRPr="00231FE4">
        <w:rPr>
          <w:szCs w:val="22"/>
        </w:rPr>
        <w:t>циально-экономических и прикладных наук, обосновывающих инж</w:t>
      </w:r>
      <w:r w:rsidRPr="00231FE4">
        <w:rPr>
          <w:szCs w:val="22"/>
        </w:rPr>
        <w:t>е</w:t>
      </w:r>
      <w:r w:rsidRPr="00231FE4">
        <w:rPr>
          <w:szCs w:val="22"/>
        </w:rPr>
        <w:t xml:space="preserve">нерно-технические мероприятия; вместе с тем </w:t>
      </w:r>
      <w:proofErr w:type="spellStart"/>
      <w:r w:rsidRPr="00231FE4">
        <w:rPr>
          <w:szCs w:val="22"/>
        </w:rPr>
        <w:t>природообустройство</w:t>
      </w:r>
      <w:proofErr w:type="spellEnd"/>
      <w:r w:rsidRPr="00231FE4">
        <w:rPr>
          <w:szCs w:val="22"/>
        </w:rPr>
        <w:t>, синтезируя знания других наук, создает свои собственные знания.</w:t>
      </w:r>
    </w:p>
    <w:p w:rsidR="00231FE4" w:rsidRDefault="00231FE4" w:rsidP="00231FE4">
      <w:pPr>
        <w:pStyle w:val="111"/>
        <w:widowControl w:val="0"/>
        <w:spacing w:after="0"/>
        <w:ind w:firstLine="454"/>
        <w:rPr>
          <w:szCs w:val="22"/>
        </w:rPr>
      </w:pPr>
      <w:r w:rsidRPr="00231FE4">
        <w:rPr>
          <w:szCs w:val="22"/>
        </w:rPr>
        <w:t>Перечисленные принципы должны реализовываться при обосн</w:t>
      </w:r>
      <w:r w:rsidRPr="00231FE4">
        <w:rPr>
          <w:szCs w:val="22"/>
        </w:rPr>
        <w:t>о</w:t>
      </w:r>
      <w:r w:rsidRPr="00231FE4">
        <w:rPr>
          <w:szCs w:val="22"/>
        </w:rPr>
        <w:t xml:space="preserve">вании методов и способов </w:t>
      </w:r>
      <w:proofErr w:type="spellStart"/>
      <w:r w:rsidRPr="00231FE4">
        <w:rPr>
          <w:szCs w:val="22"/>
        </w:rPr>
        <w:t>природообустройства</w:t>
      </w:r>
      <w:proofErr w:type="spellEnd"/>
      <w:r w:rsidRPr="00231FE4">
        <w:rPr>
          <w:szCs w:val="22"/>
        </w:rPr>
        <w:t xml:space="preserve"> на конкретных те</w:t>
      </w:r>
      <w:r w:rsidRPr="00231FE4">
        <w:rPr>
          <w:szCs w:val="22"/>
        </w:rPr>
        <w:t>р</w:t>
      </w:r>
      <w:r w:rsidRPr="00231FE4">
        <w:rPr>
          <w:szCs w:val="22"/>
        </w:rPr>
        <w:t>риториях.</w:t>
      </w:r>
    </w:p>
    <w:p w:rsidR="00C62045" w:rsidRPr="00231FE4" w:rsidRDefault="00C62045" w:rsidP="00231FE4">
      <w:pPr>
        <w:pStyle w:val="111"/>
        <w:widowControl w:val="0"/>
        <w:spacing w:after="0"/>
        <w:ind w:firstLine="454"/>
        <w:rPr>
          <w:szCs w:val="22"/>
        </w:rPr>
      </w:pPr>
    </w:p>
    <w:p w:rsidR="00231FE4" w:rsidRPr="00231FE4" w:rsidRDefault="00231FE4" w:rsidP="00231FE4">
      <w:pPr>
        <w:pStyle w:val="1"/>
        <w:widowControl w:val="0"/>
        <w:spacing w:before="0" w:after="0"/>
        <w:ind w:firstLine="454"/>
        <w:rPr>
          <w:rFonts w:cs="Times New Roman"/>
          <w:caps w:val="0"/>
          <w:sz w:val="22"/>
          <w:szCs w:val="22"/>
        </w:rPr>
      </w:pPr>
      <w:bookmarkStart w:id="17" w:name="_Toc68917561"/>
      <w:bookmarkStart w:id="18" w:name="_Toc57389051"/>
      <w:bookmarkStart w:id="19" w:name="_Toc56074971"/>
      <w:bookmarkStart w:id="20" w:name="_Toc55563297"/>
      <w:bookmarkStart w:id="21" w:name="_Toc55563250"/>
      <w:r>
        <w:rPr>
          <w:rFonts w:cs="Times New Roman"/>
          <w:caps w:val="0"/>
          <w:sz w:val="22"/>
          <w:szCs w:val="22"/>
        </w:rPr>
        <w:t xml:space="preserve">4 </w:t>
      </w:r>
      <w:r w:rsidRPr="00231FE4">
        <w:rPr>
          <w:rFonts w:cs="Times New Roman"/>
          <w:caps w:val="0"/>
          <w:sz w:val="22"/>
          <w:szCs w:val="22"/>
        </w:rPr>
        <w:t>Основы теории систем.</w:t>
      </w:r>
      <w:bookmarkEnd w:id="10"/>
      <w:r w:rsidRPr="00231FE4">
        <w:rPr>
          <w:rFonts w:cs="Times New Roman"/>
          <w:caps w:val="0"/>
          <w:sz w:val="22"/>
          <w:szCs w:val="22"/>
        </w:rPr>
        <w:t xml:space="preserve"> </w:t>
      </w:r>
      <w:proofErr w:type="spellStart"/>
      <w:r w:rsidRPr="00231FE4">
        <w:rPr>
          <w:rFonts w:cs="Times New Roman"/>
          <w:caps w:val="0"/>
          <w:sz w:val="22"/>
          <w:szCs w:val="22"/>
        </w:rPr>
        <w:t>Геосистемный</w:t>
      </w:r>
      <w:proofErr w:type="spellEnd"/>
      <w:r w:rsidRPr="00231FE4">
        <w:rPr>
          <w:rFonts w:cs="Times New Roman"/>
          <w:caps w:val="0"/>
          <w:sz w:val="22"/>
          <w:szCs w:val="22"/>
        </w:rPr>
        <w:t xml:space="preserve"> подход</w:t>
      </w:r>
      <w:bookmarkEnd w:id="17"/>
      <w:bookmarkEnd w:id="18"/>
      <w:bookmarkEnd w:id="19"/>
      <w:bookmarkEnd w:id="20"/>
      <w:bookmarkEnd w:id="21"/>
    </w:p>
    <w:p w:rsidR="00C62045" w:rsidRDefault="00C62045" w:rsidP="00231FE4">
      <w:pPr>
        <w:pStyle w:val="111"/>
        <w:widowControl w:val="0"/>
        <w:spacing w:after="0"/>
        <w:ind w:firstLine="454"/>
        <w:rPr>
          <w:szCs w:val="22"/>
        </w:rPr>
      </w:pPr>
    </w:p>
    <w:p w:rsidR="00231FE4" w:rsidRPr="00231FE4" w:rsidRDefault="00231FE4" w:rsidP="00231FE4">
      <w:pPr>
        <w:pStyle w:val="111"/>
        <w:widowControl w:val="0"/>
        <w:spacing w:after="0"/>
        <w:ind w:firstLine="454"/>
        <w:rPr>
          <w:szCs w:val="22"/>
        </w:rPr>
      </w:pPr>
      <w:r w:rsidRPr="00231FE4">
        <w:rPr>
          <w:szCs w:val="22"/>
        </w:rPr>
        <w:t>Начиная разговор об объектах сложного строения и поведения, разумно поискать инструмент для познания таких объектов. Такой инструмент есть, это системный анализ в различных его интерпрет</w:t>
      </w:r>
      <w:r w:rsidRPr="00231FE4">
        <w:rPr>
          <w:szCs w:val="22"/>
        </w:rPr>
        <w:t>а</w:t>
      </w:r>
      <w:r w:rsidRPr="00231FE4">
        <w:rPr>
          <w:szCs w:val="22"/>
        </w:rPr>
        <w:t xml:space="preserve">циях. Это совокупность методов и средств, </w:t>
      </w:r>
      <w:proofErr w:type="gramStart"/>
      <w:r w:rsidRPr="00231FE4">
        <w:rPr>
          <w:szCs w:val="22"/>
        </w:rPr>
        <w:t>предназначенных</w:t>
      </w:r>
      <w:proofErr w:type="gramEnd"/>
      <w:r w:rsidRPr="00231FE4">
        <w:rPr>
          <w:szCs w:val="22"/>
        </w:rPr>
        <w:t xml:space="preserve"> прежде всего для выработки, принятия и обоснования решений при проект</w:t>
      </w:r>
      <w:r w:rsidRPr="00231FE4">
        <w:rPr>
          <w:szCs w:val="22"/>
        </w:rPr>
        <w:t>и</w:t>
      </w:r>
      <w:r w:rsidRPr="00231FE4">
        <w:rPr>
          <w:szCs w:val="22"/>
        </w:rPr>
        <w:t>ровании, создании и управлении различными системами. Философы отмечают, что системный анализ применяется главным образом к и</w:t>
      </w:r>
      <w:r w:rsidRPr="00231FE4">
        <w:rPr>
          <w:szCs w:val="22"/>
        </w:rPr>
        <w:t>с</w:t>
      </w:r>
      <w:r w:rsidRPr="00231FE4">
        <w:rPr>
          <w:szCs w:val="22"/>
        </w:rPr>
        <w:t>следованию систем, возникших при участии человека и существу</w:t>
      </w:r>
      <w:r w:rsidRPr="00231FE4">
        <w:rPr>
          <w:szCs w:val="22"/>
        </w:rPr>
        <w:t>ю</w:t>
      </w:r>
      <w:r w:rsidRPr="00231FE4">
        <w:rPr>
          <w:szCs w:val="22"/>
        </w:rPr>
        <w:t>щих при активном его воздействии. Системный анализ рассматривает проблему создания и управления такими системами как нечто целое; при этом необходимо определить цели, как всей системы, так и о</w:t>
      </w:r>
      <w:r w:rsidRPr="00231FE4">
        <w:rPr>
          <w:szCs w:val="22"/>
        </w:rPr>
        <w:t>т</w:t>
      </w:r>
      <w:r w:rsidRPr="00231FE4">
        <w:rPr>
          <w:szCs w:val="22"/>
        </w:rPr>
        <w:t>дельных подсистем; очертить множество альтернативных путей до</w:t>
      </w:r>
      <w:r w:rsidRPr="00231FE4">
        <w:rPr>
          <w:szCs w:val="22"/>
        </w:rPr>
        <w:t>с</w:t>
      </w:r>
      <w:r w:rsidRPr="00231FE4">
        <w:rPr>
          <w:szCs w:val="22"/>
        </w:rPr>
        <w:t>тижения этих целей и в соответствии с некоторыми критериями в</w:t>
      </w:r>
      <w:r w:rsidRPr="00231FE4">
        <w:rPr>
          <w:szCs w:val="22"/>
        </w:rPr>
        <w:t>ы</w:t>
      </w:r>
      <w:r w:rsidRPr="00231FE4">
        <w:rPr>
          <w:szCs w:val="22"/>
        </w:rPr>
        <w:t>брать наиболее эффективный. Системный анализ очень часто испол</w:t>
      </w:r>
      <w:r w:rsidRPr="00231FE4">
        <w:rPr>
          <w:szCs w:val="22"/>
        </w:rPr>
        <w:t>ь</w:t>
      </w:r>
      <w:r w:rsidRPr="00231FE4">
        <w:rPr>
          <w:szCs w:val="22"/>
        </w:rPr>
        <w:t>зует моделирование рассматриваемых систем как наиболее эффекти</w:t>
      </w:r>
      <w:r w:rsidRPr="00231FE4">
        <w:rPr>
          <w:szCs w:val="22"/>
        </w:rPr>
        <w:t>в</w:t>
      </w:r>
      <w:r w:rsidRPr="00231FE4">
        <w:rPr>
          <w:szCs w:val="22"/>
        </w:rPr>
        <w:t>ное средство, во-первых, для изучения сложных объектов, а во-вторых, для прогнозирования поведения систем с учетом различных сценариев управления и других воздействий. Опирается системный анализ на системный подход и общую теорию систем.</w:t>
      </w:r>
    </w:p>
    <w:p w:rsidR="00231FE4" w:rsidRPr="00231FE4" w:rsidRDefault="00231FE4" w:rsidP="00231FE4">
      <w:pPr>
        <w:pStyle w:val="111"/>
        <w:widowControl w:val="0"/>
        <w:spacing w:after="0"/>
        <w:ind w:firstLine="454"/>
        <w:rPr>
          <w:szCs w:val="22"/>
        </w:rPr>
      </w:pPr>
      <w:proofErr w:type="spellStart"/>
      <w:r>
        <w:rPr>
          <w:szCs w:val="22"/>
        </w:rPr>
        <w:t>П</w:t>
      </w:r>
      <w:r w:rsidRPr="00231FE4">
        <w:rPr>
          <w:szCs w:val="22"/>
        </w:rPr>
        <w:t>риродообустройство</w:t>
      </w:r>
      <w:proofErr w:type="spellEnd"/>
      <w:r w:rsidRPr="00231FE4">
        <w:rPr>
          <w:szCs w:val="22"/>
        </w:rPr>
        <w:t xml:space="preserve"> имеет дело с разнообразными системами: </w:t>
      </w:r>
      <w:r w:rsidRPr="00231FE4">
        <w:rPr>
          <w:szCs w:val="22"/>
        </w:rPr>
        <w:lastRenderedPageBreak/>
        <w:t xml:space="preserve">природными, техническими, социально-экономическими, нормативно-правовыми и </w:t>
      </w:r>
      <w:proofErr w:type="spellStart"/>
      <w:r w:rsidRPr="00231FE4">
        <w:rPr>
          <w:szCs w:val="22"/>
        </w:rPr>
        <w:t>техно-природными</w:t>
      </w:r>
      <w:proofErr w:type="spellEnd"/>
      <w:r w:rsidRPr="00231FE4">
        <w:rPr>
          <w:szCs w:val="22"/>
        </w:rPr>
        <w:t xml:space="preserve">. Важно понимать, что </w:t>
      </w:r>
      <w:proofErr w:type="spellStart"/>
      <w:r w:rsidRPr="00231FE4">
        <w:rPr>
          <w:szCs w:val="22"/>
        </w:rPr>
        <w:t>техно-природные</w:t>
      </w:r>
      <w:proofErr w:type="spellEnd"/>
      <w:r w:rsidRPr="00231FE4">
        <w:rPr>
          <w:szCs w:val="22"/>
        </w:rPr>
        <w:t xml:space="preserve"> системы не являются простой комбинацией природной и технической подсистем, и поэтому закономерности, действующие для них по отдельности, могут проявляться по-другому при рассмотрении природно-техногенного комплекса в целом.</w:t>
      </w:r>
    </w:p>
    <w:p w:rsidR="00231FE4" w:rsidRPr="00231FE4" w:rsidRDefault="00231FE4" w:rsidP="00231FE4">
      <w:pPr>
        <w:pStyle w:val="111"/>
        <w:widowControl w:val="0"/>
        <w:spacing w:after="0"/>
        <w:ind w:firstLine="454"/>
        <w:rPr>
          <w:szCs w:val="22"/>
        </w:rPr>
      </w:pPr>
      <w:r w:rsidRPr="00231FE4">
        <w:rPr>
          <w:szCs w:val="22"/>
        </w:rPr>
        <w:t>Для использования системного подхода нужно определиться с понятием системы, рассмотреть свойства систем и законы системного поведения.</w:t>
      </w:r>
    </w:p>
    <w:p w:rsidR="00231FE4" w:rsidRPr="00231FE4" w:rsidRDefault="00231FE4" w:rsidP="00231FE4">
      <w:pPr>
        <w:pStyle w:val="111"/>
        <w:widowControl w:val="0"/>
        <w:spacing w:after="0"/>
        <w:ind w:firstLine="454"/>
        <w:rPr>
          <w:rStyle w:val="ac"/>
          <w:rFonts w:ascii="Times New Roman" w:hAnsi="Times New Roman" w:cs="Times New Roman"/>
          <w:szCs w:val="22"/>
        </w:rPr>
      </w:pPr>
      <w:bookmarkStart w:id="22" w:name="_Toc19682073"/>
      <w:r w:rsidRPr="00231FE4">
        <w:rPr>
          <w:szCs w:val="22"/>
        </w:rPr>
        <w:t>Существует множество определений системы. Их анализ показ</w:t>
      </w:r>
      <w:r w:rsidRPr="00231FE4">
        <w:rPr>
          <w:szCs w:val="22"/>
        </w:rPr>
        <w:t>ы</w:t>
      </w:r>
      <w:r w:rsidRPr="00231FE4">
        <w:rPr>
          <w:szCs w:val="22"/>
        </w:rPr>
        <w:t>вает, что это совокупность частей, элементов, которые находятся в связи, взаимодействии, взаимовлиянии и образуют некую целос</w:t>
      </w:r>
      <w:r w:rsidRPr="00231FE4">
        <w:rPr>
          <w:szCs w:val="22"/>
        </w:rPr>
        <w:t>т</w:t>
      </w:r>
      <w:r w:rsidRPr="00231FE4">
        <w:rPr>
          <w:szCs w:val="22"/>
        </w:rPr>
        <w:t xml:space="preserve">ность, единство. За счет таких связей система приобретает свойства, которых не имеют отдельные составляющие. Можно сказать, что </w:t>
      </w:r>
      <w:r w:rsidRPr="00231FE4">
        <w:rPr>
          <w:rStyle w:val="ac"/>
          <w:rFonts w:ascii="Times New Roman" w:hAnsi="Times New Roman" w:cs="Times New Roman"/>
          <w:b w:val="0"/>
          <w:i w:val="0"/>
          <w:szCs w:val="22"/>
        </w:rPr>
        <w:t>си</w:t>
      </w:r>
      <w:r w:rsidRPr="00231FE4">
        <w:rPr>
          <w:rStyle w:val="ac"/>
          <w:rFonts w:ascii="Times New Roman" w:hAnsi="Times New Roman" w:cs="Times New Roman"/>
          <w:b w:val="0"/>
          <w:i w:val="0"/>
          <w:szCs w:val="22"/>
        </w:rPr>
        <w:t>с</w:t>
      </w:r>
      <w:r w:rsidRPr="00231FE4">
        <w:rPr>
          <w:rStyle w:val="ac"/>
          <w:rFonts w:ascii="Times New Roman" w:hAnsi="Times New Roman" w:cs="Times New Roman"/>
          <w:b w:val="0"/>
          <w:i w:val="0"/>
          <w:szCs w:val="22"/>
        </w:rPr>
        <w:t>тема</w:t>
      </w:r>
      <w:r w:rsidR="0085194E" w:rsidRPr="00231FE4">
        <w:rPr>
          <w:b/>
          <w:i/>
          <w:szCs w:val="22"/>
        </w:rPr>
        <w:fldChar w:fldCharType="begin"/>
      </w:r>
      <w:r w:rsidRPr="00231FE4">
        <w:rPr>
          <w:b/>
          <w:i/>
          <w:szCs w:val="22"/>
        </w:rPr>
        <w:instrText xml:space="preserve"> XE "система" </w:instrText>
      </w:r>
      <w:r w:rsidR="0085194E" w:rsidRPr="00231FE4">
        <w:rPr>
          <w:b/>
          <w:i/>
          <w:szCs w:val="22"/>
        </w:rPr>
        <w:fldChar w:fldCharType="end"/>
      </w:r>
      <w:r w:rsidRPr="00231FE4">
        <w:rPr>
          <w:rStyle w:val="ac"/>
          <w:rFonts w:ascii="Times New Roman" w:hAnsi="Times New Roman" w:cs="Times New Roman"/>
          <w:b w:val="0"/>
          <w:i w:val="0"/>
          <w:szCs w:val="22"/>
        </w:rPr>
        <w:t xml:space="preserve"> – реальная или мыслимая совокупность частей, целостные сво</w:t>
      </w:r>
      <w:r w:rsidRPr="00231FE4">
        <w:rPr>
          <w:rStyle w:val="ac"/>
          <w:rFonts w:ascii="Times New Roman" w:hAnsi="Times New Roman" w:cs="Times New Roman"/>
          <w:b w:val="0"/>
          <w:i w:val="0"/>
          <w:szCs w:val="22"/>
        </w:rPr>
        <w:t>й</w:t>
      </w:r>
      <w:r w:rsidRPr="00231FE4">
        <w:rPr>
          <w:rStyle w:val="ac"/>
          <w:rFonts w:ascii="Times New Roman" w:hAnsi="Times New Roman" w:cs="Times New Roman"/>
          <w:b w:val="0"/>
          <w:i w:val="0"/>
          <w:szCs w:val="22"/>
        </w:rPr>
        <w:t>ства которой определяются взаимодействием между элементами си</w:t>
      </w:r>
      <w:r w:rsidRPr="00231FE4">
        <w:rPr>
          <w:rStyle w:val="ac"/>
          <w:rFonts w:ascii="Times New Roman" w:hAnsi="Times New Roman" w:cs="Times New Roman"/>
          <w:b w:val="0"/>
          <w:i w:val="0"/>
          <w:szCs w:val="22"/>
        </w:rPr>
        <w:t>с</w:t>
      </w:r>
      <w:r w:rsidRPr="00231FE4">
        <w:rPr>
          <w:rStyle w:val="ac"/>
          <w:rFonts w:ascii="Times New Roman" w:hAnsi="Times New Roman" w:cs="Times New Roman"/>
          <w:b w:val="0"/>
          <w:i w:val="0"/>
          <w:szCs w:val="22"/>
        </w:rPr>
        <w:t>темы.</w:t>
      </w:r>
    </w:p>
    <w:p w:rsidR="00231FE4" w:rsidRPr="00231FE4" w:rsidRDefault="00231FE4" w:rsidP="00231FE4">
      <w:pPr>
        <w:pStyle w:val="111"/>
        <w:widowControl w:val="0"/>
        <w:spacing w:after="0"/>
        <w:ind w:firstLine="454"/>
        <w:rPr>
          <w:szCs w:val="22"/>
        </w:rPr>
      </w:pPr>
      <w:r w:rsidRPr="00231FE4">
        <w:rPr>
          <w:szCs w:val="22"/>
        </w:rPr>
        <w:t>Итак, внимание исследователя должно быть сосредоточено на элементах (частях, подсистемах) – как, например, ограждающая, рег</w:t>
      </w:r>
      <w:r w:rsidRPr="00231FE4">
        <w:rPr>
          <w:szCs w:val="22"/>
        </w:rPr>
        <w:t>у</w:t>
      </w:r>
      <w:r w:rsidRPr="00231FE4">
        <w:rPr>
          <w:szCs w:val="22"/>
        </w:rPr>
        <w:t>лирующая, проводящая сети осушительной системы или генетические горизонты в почве. Кроме элементов нужно рассматривать и взаим</w:t>
      </w:r>
      <w:r w:rsidRPr="00231FE4">
        <w:rPr>
          <w:szCs w:val="22"/>
        </w:rPr>
        <w:t>о</w:t>
      </w:r>
      <w:r w:rsidRPr="00231FE4">
        <w:rPr>
          <w:szCs w:val="22"/>
        </w:rPr>
        <w:t>действия между ними: например, в осушительной сети – взаимное расположение и соединение осушителей или дрен, коллекторов и к</w:t>
      </w:r>
      <w:r w:rsidRPr="00231FE4">
        <w:rPr>
          <w:szCs w:val="22"/>
        </w:rPr>
        <w:t>а</w:t>
      </w:r>
      <w:r w:rsidRPr="00231FE4">
        <w:rPr>
          <w:szCs w:val="22"/>
        </w:rPr>
        <w:t>налов; в почве - потоки вещества, энергии и информации. Такой ан</w:t>
      </w:r>
      <w:r w:rsidRPr="00231FE4">
        <w:rPr>
          <w:szCs w:val="22"/>
        </w:rPr>
        <w:t>а</w:t>
      </w:r>
      <w:r w:rsidRPr="00231FE4">
        <w:rPr>
          <w:szCs w:val="22"/>
        </w:rPr>
        <w:t>лиз позволит описать и изучить свойства и поведение системы в ц</w:t>
      </w:r>
      <w:r w:rsidRPr="00231FE4">
        <w:rPr>
          <w:szCs w:val="22"/>
        </w:rPr>
        <w:t>е</w:t>
      </w:r>
      <w:r w:rsidRPr="00231FE4">
        <w:rPr>
          <w:szCs w:val="22"/>
        </w:rPr>
        <w:t>лом.</w:t>
      </w:r>
    </w:p>
    <w:bookmarkEnd w:id="22"/>
    <w:p w:rsidR="00231FE4" w:rsidRPr="00231FE4" w:rsidRDefault="00231FE4" w:rsidP="00231FE4">
      <w:pPr>
        <w:pStyle w:val="111"/>
        <w:widowControl w:val="0"/>
        <w:spacing w:after="0"/>
        <w:ind w:firstLine="454"/>
        <w:rPr>
          <w:szCs w:val="22"/>
        </w:rPr>
      </w:pPr>
      <w:r w:rsidRPr="00231FE4">
        <w:rPr>
          <w:szCs w:val="22"/>
        </w:rPr>
        <w:t>Теория систем и системный анализ опираются на ряд предпос</w:t>
      </w:r>
      <w:r w:rsidRPr="00231FE4">
        <w:rPr>
          <w:szCs w:val="22"/>
        </w:rPr>
        <w:t>ы</w:t>
      </w:r>
      <w:r w:rsidRPr="00231FE4">
        <w:rPr>
          <w:szCs w:val="22"/>
        </w:rPr>
        <w:t>лок, постулатов. Их можно сформулировать в следующем виде:</w:t>
      </w:r>
    </w:p>
    <w:p w:rsidR="00231FE4" w:rsidRPr="00231FE4" w:rsidRDefault="00231FE4" w:rsidP="00231FE4">
      <w:pPr>
        <w:pStyle w:val="111"/>
        <w:widowControl w:val="0"/>
        <w:spacing w:after="0"/>
        <w:ind w:firstLine="454"/>
        <w:rPr>
          <w:szCs w:val="22"/>
        </w:rPr>
      </w:pPr>
      <w:r w:rsidRPr="00231FE4">
        <w:rPr>
          <w:szCs w:val="22"/>
        </w:rPr>
        <w:t xml:space="preserve">1. </w:t>
      </w:r>
      <w:r w:rsidRPr="00231FE4">
        <w:rPr>
          <w:rStyle w:val="ac"/>
          <w:rFonts w:ascii="Times New Roman" w:hAnsi="Times New Roman" w:cs="Times New Roman"/>
          <w:b w:val="0"/>
          <w:i w:val="0"/>
          <w:szCs w:val="22"/>
        </w:rPr>
        <w:t>Всё – система</w:t>
      </w:r>
      <w:r w:rsidRPr="00231FE4">
        <w:rPr>
          <w:b/>
          <w:i/>
          <w:szCs w:val="22"/>
        </w:rPr>
        <w:t>.</w:t>
      </w:r>
      <w:r w:rsidRPr="00231FE4">
        <w:rPr>
          <w:szCs w:val="22"/>
        </w:rPr>
        <w:t xml:space="preserve"> Постулат гласит, что реальные и концептуал</w:t>
      </w:r>
      <w:r w:rsidRPr="00231FE4">
        <w:rPr>
          <w:szCs w:val="22"/>
        </w:rPr>
        <w:t>ь</w:t>
      </w:r>
      <w:r w:rsidRPr="00231FE4">
        <w:rPr>
          <w:szCs w:val="22"/>
        </w:rPr>
        <w:t>ные сложные объекты можно рассматривать как состоящие из бол</w:t>
      </w:r>
      <w:r w:rsidRPr="00231FE4">
        <w:rPr>
          <w:szCs w:val="22"/>
        </w:rPr>
        <w:t>ь</w:t>
      </w:r>
      <w:r w:rsidRPr="00231FE4">
        <w:rPr>
          <w:szCs w:val="22"/>
        </w:rPr>
        <w:t>шого числа сложно и разнообразно связанных и взаимодействующих частей – другими словами, как системы. Это позволяет применять специальные научные методы для их изучения и создавать методы управления ими с помощью системного анализа.</w:t>
      </w:r>
    </w:p>
    <w:p w:rsidR="00231FE4" w:rsidRPr="00231FE4" w:rsidRDefault="00231FE4" w:rsidP="00231FE4">
      <w:pPr>
        <w:pStyle w:val="111"/>
        <w:widowControl w:val="0"/>
        <w:spacing w:after="0"/>
        <w:ind w:firstLine="454"/>
        <w:rPr>
          <w:szCs w:val="22"/>
        </w:rPr>
      </w:pPr>
      <w:r w:rsidRPr="00231FE4">
        <w:rPr>
          <w:szCs w:val="22"/>
        </w:rPr>
        <w:t xml:space="preserve">2. </w:t>
      </w:r>
      <w:r w:rsidRPr="00231FE4">
        <w:rPr>
          <w:rStyle w:val="ac"/>
          <w:rFonts w:ascii="Times New Roman" w:hAnsi="Times New Roman" w:cs="Times New Roman"/>
          <w:b w:val="0"/>
          <w:i w:val="0"/>
          <w:szCs w:val="22"/>
        </w:rPr>
        <w:t>Всё – часть ёще большей системы</w:t>
      </w:r>
      <w:r w:rsidRPr="00231FE4">
        <w:rPr>
          <w:szCs w:val="22"/>
        </w:rPr>
        <w:t>. Недостаточно изучать тол</w:t>
      </w:r>
      <w:r w:rsidRPr="00231FE4">
        <w:rPr>
          <w:szCs w:val="22"/>
        </w:rPr>
        <w:t>ь</w:t>
      </w:r>
      <w:r w:rsidRPr="00231FE4">
        <w:rPr>
          <w:szCs w:val="22"/>
        </w:rPr>
        <w:t>ко внутренне строение систем, поскольку каждая система является подсистемой более крупного объекта. Внешние связи системы ра</w:t>
      </w:r>
      <w:r w:rsidRPr="00231FE4">
        <w:rPr>
          <w:szCs w:val="22"/>
        </w:rPr>
        <w:t>с</w:t>
      </w:r>
      <w:r w:rsidRPr="00231FE4">
        <w:rPr>
          <w:szCs w:val="22"/>
        </w:rPr>
        <w:t>крывают её иерархическое положение, взаимодействие с другими си</w:t>
      </w:r>
      <w:r w:rsidRPr="00231FE4">
        <w:rPr>
          <w:szCs w:val="22"/>
        </w:rPr>
        <w:t>с</w:t>
      </w:r>
      <w:r w:rsidRPr="00231FE4">
        <w:rPr>
          <w:szCs w:val="22"/>
        </w:rPr>
        <w:lastRenderedPageBreak/>
        <w:t xml:space="preserve">темами. Знание внешних связей позволяет объяснять и предсказывать распространение воздействий из подсистемы в надсистему, что крайне важно при решении задач </w:t>
      </w:r>
      <w:proofErr w:type="spellStart"/>
      <w:r w:rsidRPr="00231FE4">
        <w:rPr>
          <w:szCs w:val="22"/>
        </w:rPr>
        <w:t>природообустройства</w:t>
      </w:r>
      <w:proofErr w:type="spellEnd"/>
      <w:r w:rsidRPr="00231FE4">
        <w:rPr>
          <w:szCs w:val="22"/>
        </w:rPr>
        <w:t>.</w:t>
      </w:r>
    </w:p>
    <w:p w:rsidR="00231FE4" w:rsidRPr="00231FE4" w:rsidRDefault="00231FE4" w:rsidP="00231FE4">
      <w:pPr>
        <w:pStyle w:val="111"/>
        <w:widowControl w:val="0"/>
        <w:spacing w:after="0"/>
        <w:ind w:firstLine="454"/>
        <w:rPr>
          <w:szCs w:val="22"/>
        </w:rPr>
      </w:pPr>
      <w:r w:rsidRPr="00231FE4">
        <w:rPr>
          <w:szCs w:val="22"/>
        </w:rPr>
        <w:t xml:space="preserve">3. </w:t>
      </w:r>
      <w:r w:rsidRPr="00231FE4">
        <w:rPr>
          <w:rStyle w:val="ac"/>
          <w:rFonts w:ascii="Times New Roman" w:hAnsi="Times New Roman" w:cs="Times New Roman"/>
          <w:b w:val="0"/>
          <w:i w:val="0"/>
          <w:szCs w:val="22"/>
        </w:rPr>
        <w:t>Вселенная бесконечно систематизирована.</w:t>
      </w:r>
      <w:r w:rsidRPr="00231FE4">
        <w:rPr>
          <w:szCs w:val="22"/>
        </w:rPr>
        <w:t xml:space="preserve"> Каждая система не только входит в состав более крупной надсистемы, но сама состоит из подсистем. Постулат указывает, что при изучении системы следует четко представлять порядок вложенности подсистем, влияющий на их функционирование.</w:t>
      </w:r>
    </w:p>
    <w:p w:rsidR="00231FE4" w:rsidRPr="00231FE4" w:rsidRDefault="00231FE4" w:rsidP="00231FE4">
      <w:pPr>
        <w:pStyle w:val="111"/>
        <w:widowControl w:val="0"/>
        <w:spacing w:after="0"/>
        <w:ind w:firstLine="454"/>
        <w:rPr>
          <w:szCs w:val="22"/>
        </w:rPr>
      </w:pPr>
      <w:r w:rsidRPr="00231FE4">
        <w:rPr>
          <w:szCs w:val="22"/>
        </w:rPr>
        <w:t xml:space="preserve">4. </w:t>
      </w:r>
      <w:r w:rsidRPr="00231FE4">
        <w:rPr>
          <w:rStyle w:val="ac"/>
          <w:rFonts w:ascii="Times New Roman" w:hAnsi="Times New Roman" w:cs="Times New Roman"/>
          <w:b w:val="0"/>
          <w:i w:val="0"/>
          <w:szCs w:val="22"/>
        </w:rPr>
        <w:t>Все системы бесконечно сложны.</w:t>
      </w:r>
      <w:r w:rsidRPr="00231FE4">
        <w:rPr>
          <w:szCs w:val="22"/>
        </w:rPr>
        <w:t xml:space="preserve"> Сложность системы зависит от количества входящих в неё элементов и связей между ними. Но при анализе системы мы выделяем элементы по своему усмотрению так, чтобы можно было установить связи между ними, и их число было не слишком велико. В полной системе число связей между элементами равно числу сочетаний из N по два. Так, два элемента имеют 1 связь, три – уже 3 связи, десять – 45 связей и т.д. При составлении матем</w:t>
      </w:r>
      <w:r w:rsidRPr="00231FE4">
        <w:rPr>
          <w:szCs w:val="22"/>
        </w:rPr>
        <w:t>а</w:t>
      </w:r>
      <w:r w:rsidRPr="00231FE4">
        <w:rPr>
          <w:szCs w:val="22"/>
        </w:rPr>
        <w:t>тической модели каждая связь – это соотношение того или иного вида (равенство, неравенство, уравнение, статистическая связь), очень ча</w:t>
      </w:r>
      <w:r w:rsidRPr="00231FE4">
        <w:rPr>
          <w:szCs w:val="22"/>
        </w:rPr>
        <w:t>с</w:t>
      </w:r>
      <w:r w:rsidRPr="00231FE4">
        <w:rPr>
          <w:szCs w:val="22"/>
        </w:rPr>
        <w:t>то – сложного вида и обладающее существенной нелинейностью. П</w:t>
      </w:r>
      <w:r w:rsidRPr="00231FE4">
        <w:rPr>
          <w:szCs w:val="22"/>
        </w:rPr>
        <w:t>о</w:t>
      </w:r>
      <w:r w:rsidRPr="00231FE4">
        <w:rPr>
          <w:szCs w:val="22"/>
        </w:rPr>
        <w:t>нятно, что чем больше система, тем сложнее её анализировать. П</w:t>
      </w:r>
      <w:r w:rsidRPr="00231FE4">
        <w:rPr>
          <w:szCs w:val="22"/>
        </w:rPr>
        <w:t>о</w:t>
      </w:r>
      <w:r w:rsidRPr="00231FE4">
        <w:rPr>
          <w:szCs w:val="22"/>
        </w:rPr>
        <w:t xml:space="preserve">этому при изучении систем стараются строить обобщенные модели, состоящие из возможно меньшего числа элементов, не приводящего к заметному снижению точности и </w:t>
      </w:r>
      <w:proofErr w:type="spellStart"/>
      <w:r w:rsidRPr="00231FE4">
        <w:rPr>
          <w:szCs w:val="22"/>
        </w:rPr>
        <w:t>прогностичности</w:t>
      </w:r>
      <w:proofErr w:type="spellEnd"/>
      <w:r w:rsidRPr="00231FE4">
        <w:rPr>
          <w:szCs w:val="22"/>
        </w:rPr>
        <w:t xml:space="preserve"> модели. </w:t>
      </w:r>
      <w:r>
        <w:rPr>
          <w:szCs w:val="22"/>
        </w:rPr>
        <w:t>В</w:t>
      </w:r>
      <w:r w:rsidRPr="00231FE4">
        <w:rPr>
          <w:szCs w:val="22"/>
        </w:rPr>
        <w:t xml:space="preserve"> данном случае исследователь имеет дело лишь с более или менее адекватным подобием реального объекта.</w:t>
      </w:r>
    </w:p>
    <w:p w:rsidR="00231FE4" w:rsidRPr="00231FE4" w:rsidRDefault="00231FE4" w:rsidP="00231FE4">
      <w:pPr>
        <w:pStyle w:val="111"/>
        <w:widowControl w:val="0"/>
        <w:spacing w:after="0"/>
        <w:ind w:firstLine="454"/>
        <w:rPr>
          <w:szCs w:val="22"/>
        </w:rPr>
      </w:pPr>
      <w:r w:rsidRPr="00231FE4">
        <w:rPr>
          <w:szCs w:val="22"/>
        </w:rPr>
        <w:t>Для разумного выбора рассматриваемой природной системы н</w:t>
      </w:r>
      <w:r w:rsidRPr="00231FE4">
        <w:rPr>
          <w:szCs w:val="22"/>
        </w:rPr>
        <w:t>е</w:t>
      </w:r>
      <w:r w:rsidRPr="00231FE4">
        <w:rPr>
          <w:szCs w:val="22"/>
        </w:rPr>
        <w:t>обходимо определить само понятие «природа». Оно имеет разные зн</w:t>
      </w:r>
      <w:r w:rsidRPr="00231FE4">
        <w:rPr>
          <w:szCs w:val="22"/>
        </w:rPr>
        <w:t>а</w:t>
      </w:r>
      <w:r w:rsidRPr="00231FE4">
        <w:rPr>
          <w:szCs w:val="22"/>
        </w:rPr>
        <w:t>чения:</w:t>
      </w:r>
    </w:p>
    <w:p w:rsidR="00231FE4" w:rsidRPr="00231FE4" w:rsidRDefault="00231FE4" w:rsidP="00231FE4">
      <w:pPr>
        <w:pStyle w:val="111"/>
        <w:widowControl w:val="0"/>
        <w:spacing w:after="0"/>
        <w:ind w:firstLine="454"/>
        <w:rPr>
          <w:szCs w:val="22"/>
        </w:rPr>
      </w:pPr>
      <w:r w:rsidRPr="00231FE4">
        <w:rPr>
          <w:b/>
          <w:szCs w:val="22"/>
        </w:rPr>
        <w:t xml:space="preserve">- </w:t>
      </w:r>
      <w:proofErr w:type="gramStart"/>
      <w:r w:rsidRPr="00231FE4">
        <w:rPr>
          <w:rStyle w:val="ac"/>
          <w:rFonts w:ascii="Times New Roman" w:hAnsi="Times New Roman" w:cs="Times New Roman"/>
          <w:b w:val="0"/>
          <w:i w:val="0"/>
          <w:szCs w:val="22"/>
        </w:rPr>
        <w:t>бытовой</w:t>
      </w:r>
      <w:proofErr w:type="gramEnd"/>
      <w:r w:rsidRPr="00231FE4">
        <w:rPr>
          <w:szCs w:val="22"/>
        </w:rPr>
        <w:t>: вне города – поехать на природу;</w:t>
      </w:r>
    </w:p>
    <w:p w:rsidR="00231FE4" w:rsidRPr="00231FE4" w:rsidRDefault="00231FE4" w:rsidP="00231FE4">
      <w:pPr>
        <w:pStyle w:val="111"/>
        <w:widowControl w:val="0"/>
        <w:spacing w:after="0"/>
        <w:ind w:firstLine="454"/>
        <w:rPr>
          <w:szCs w:val="22"/>
        </w:rPr>
      </w:pPr>
      <w:r w:rsidRPr="00231FE4">
        <w:rPr>
          <w:b/>
          <w:szCs w:val="22"/>
        </w:rPr>
        <w:t xml:space="preserve">- </w:t>
      </w:r>
      <w:proofErr w:type="gramStart"/>
      <w:r w:rsidRPr="00231FE4">
        <w:rPr>
          <w:rStyle w:val="ac"/>
          <w:rFonts w:ascii="Times New Roman" w:hAnsi="Times New Roman" w:cs="Times New Roman"/>
          <w:b w:val="0"/>
          <w:i w:val="0"/>
          <w:szCs w:val="22"/>
        </w:rPr>
        <w:t>переносный</w:t>
      </w:r>
      <w:proofErr w:type="gramEnd"/>
      <w:r w:rsidRPr="00231FE4">
        <w:rPr>
          <w:szCs w:val="22"/>
        </w:rPr>
        <w:t>: сущность – природа явления;</w:t>
      </w:r>
    </w:p>
    <w:p w:rsidR="00231FE4" w:rsidRPr="00231FE4" w:rsidRDefault="00231FE4" w:rsidP="00231FE4">
      <w:pPr>
        <w:pStyle w:val="111"/>
        <w:widowControl w:val="0"/>
        <w:spacing w:after="0"/>
        <w:ind w:firstLine="454"/>
        <w:rPr>
          <w:szCs w:val="22"/>
        </w:rPr>
      </w:pPr>
      <w:r w:rsidRPr="00231FE4">
        <w:rPr>
          <w:b/>
          <w:i/>
          <w:szCs w:val="22"/>
        </w:rPr>
        <w:t xml:space="preserve">- </w:t>
      </w:r>
      <w:r w:rsidRPr="00231FE4">
        <w:rPr>
          <w:rStyle w:val="ac"/>
          <w:rFonts w:ascii="Times New Roman" w:hAnsi="Times New Roman" w:cs="Times New Roman"/>
          <w:b w:val="0"/>
          <w:i w:val="0"/>
          <w:szCs w:val="22"/>
        </w:rPr>
        <w:t>философский</w:t>
      </w:r>
      <w:r w:rsidRPr="00231FE4">
        <w:rPr>
          <w:rStyle w:val="ac"/>
          <w:rFonts w:ascii="Times New Roman" w:hAnsi="Times New Roman" w:cs="Times New Roman"/>
          <w:szCs w:val="22"/>
        </w:rPr>
        <w:t>,</w:t>
      </w:r>
      <w:r w:rsidRPr="00231FE4">
        <w:rPr>
          <w:szCs w:val="22"/>
        </w:rPr>
        <w:t xml:space="preserve"> наиболее общий: все существующее во вселе</w:t>
      </w:r>
      <w:r w:rsidRPr="00231FE4">
        <w:rPr>
          <w:szCs w:val="22"/>
        </w:rPr>
        <w:t>н</w:t>
      </w:r>
      <w:r w:rsidRPr="00231FE4">
        <w:rPr>
          <w:szCs w:val="22"/>
        </w:rPr>
        <w:t>ной: неорганический и органический мир, включая и человека, т.е. все живое и неживое (косное);</w:t>
      </w:r>
    </w:p>
    <w:p w:rsidR="00231FE4" w:rsidRPr="00231FE4" w:rsidRDefault="00231FE4" w:rsidP="00231FE4">
      <w:pPr>
        <w:pStyle w:val="111"/>
        <w:widowControl w:val="0"/>
        <w:spacing w:after="0"/>
        <w:ind w:firstLine="454"/>
        <w:rPr>
          <w:szCs w:val="22"/>
        </w:rPr>
      </w:pPr>
      <w:r w:rsidRPr="00231FE4">
        <w:rPr>
          <w:szCs w:val="22"/>
        </w:rPr>
        <w:t xml:space="preserve">- </w:t>
      </w:r>
      <w:proofErr w:type="gramStart"/>
      <w:r w:rsidRPr="00231FE4">
        <w:rPr>
          <w:rStyle w:val="ac"/>
          <w:rFonts w:ascii="Times New Roman" w:hAnsi="Times New Roman" w:cs="Times New Roman"/>
          <w:b w:val="0"/>
          <w:i w:val="0"/>
          <w:szCs w:val="22"/>
        </w:rPr>
        <w:t>узкий</w:t>
      </w:r>
      <w:proofErr w:type="gramEnd"/>
      <w:r w:rsidRPr="00231FE4">
        <w:rPr>
          <w:rStyle w:val="ac"/>
          <w:rFonts w:ascii="Times New Roman" w:hAnsi="Times New Roman" w:cs="Times New Roman"/>
          <w:b w:val="0"/>
          <w:i w:val="0"/>
          <w:szCs w:val="22"/>
        </w:rPr>
        <w:t>, или специальный</w:t>
      </w:r>
      <w:r w:rsidRPr="00231FE4">
        <w:rPr>
          <w:szCs w:val="22"/>
        </w:rPr>
        <w:t>: совокупность естественных факторов и условий существования человеческого общества. Сам человек при этом не включается в природу.</w:t>
      </w:r>
    </w:p>
    <w:p w:rsidR="00231FE4" w:rsidRPr="00231FE4" w:rsidRDefault="00231FE4" w:rsidP="00231FE4">
      <w:pPr>
        <w:pStyle w:val="111"/>
        <w:widowControl w:val="0"/>
        <w:spacing w:after="0"/>
        <w:ind w:firstLine="454"/>
        <w:rPr>
          <w:szCs w:val="22"/>
        </w:rPr>
      </w:pPr>
      <w:r w:rsidRPr="00231FE4">
        <w:rPr>
          <w:szCs w:val="22"/>
        </w:rPr>
        <w:t>Понятие «окружающая среда» несколько шире, поскольку вкл</w:t>
      </w:r>
      <w:r w:rsidRPr="00231FE4">
        <w:rPr>
          <w:szCs w:val="22"/>
        </w:rPr>
        <w:t>ю</w:t>
      </w:r>
      <w:r w:rsidRPr="00231FE4">
        <w:rPr>
          <w:szCs w:val="22"/>
        </w:rPr>
        <w:t xml:space="preserve">чает ещё и «вторую природу» - технические системы, встроенные в природу. Для изучения природно-техногенных комплексов полезно </w:t>
      </w:r>
      <w:r w:rsidRPr="00231FE4">
        <w:rPr>
          <w:szCs w:val="22"/>
        </w:rPr>
        <w:lastRenderedPageBreak/>
        <w:t>понимать этот термин в узком, специальном смысле:</w:t>
      </w:r>
    </w:p>
    <w:p w:rsidR="00231FE4" w:rsidRPr="00231FE4" w:rsidRDefault="00231FE4" w:rsidP="00231FE4">
      <w:pPr>
        <w:pStyle w:val="ab"/>
        <w:spacing w:before="0" w:after="0"/>
        <w:ind w:firstLine="454"/>
        <w:rPr>
          <w:rFonts w:cs="Times New Roman"/>
          <w:b w:val="0"/>
          <w:i w:val="0"/>
          <w:szCs w:val="22"/>
        </w:rPr>
      </w:pPr>
      <w:r w:rsidRPr="00231FE4">
        <w:rPr>
          <w:rFonts w:cs="Times New Roman"/>
          <w:b w:val="0"/>
          <w:i w:val="0"/>
          <w:szCs w:val="22"/>
        </w:rPr>
        <w:t>Природа</w:t>
      </w:r>
      <w:r w:rsidR="0085194E" w:rsidRPr="00231FE4">
        <w:rPr>
          <w:rFonts w:cs="Times New Roman"/>
          <w:b w:val="0"/>
          <w:i w:val="0"/>
          <w:szCs w:val="22"/>
        </w:rPr>
        <w:fldChar w:fldCharType="begin"/>
      </w:r>
      <w:r w:rsidRPr="00231FE4">
        <w:rPr>
          <w:rFonts w:cs="Times New Roman"/>
          <w:b w:val="0"/>
          <w:i w:val="0"/>
          <w:szCs w:val="22"/>
        </w:rPr>
        <w:instrText xml:space="preserve"> XE "Природа" </w:instrText>
      </w:r>
      <w:r w:rsidR="0085194E" w:rsidRPr="00231FE4">
        <w:rPr>
          <w:rFonts w:cs="Times New Roman"/>
          <w:b w:val="0"/>
          <w:i w:val="0"/>
          <w:szCs w:val="22"/>
        </w:rPr>
        <w:fldChar w:fldCharType="end"/>
      </w:r>
      <w:r w:rsidRPr="00231FE4">
        <w:rPr>
          <w:rFonts w:cs="Times New Roman"/>
          <w:b w:val="0"/>
          <w:i w:val="0"/>
          <w:szCs w:val="22"/>
        </w:rPr>
        <w:t xml:space="preserve"> – совокупность естественных факторов и условий сущ</w:t>
      </w:r>
      <w:r w:rsidRPr="00231FE4">
        <w:rPr>
          <w:rFonts w:cs="Times New Roman"/>
          <w:b w:val="0"/>
          <w:i w:val="0"/>
          <w:szCs w:val="22"/>
        </w:rPr>
        <w:t>е</w:t>
      </w:r>
      <w:r w:rsidRPr="00231FE4">
        <w:rPr>
          <w:rFonts w:cs="Times New Roman"/>
          <w:b w:val="0"/>
          <w:i w:val="0"/>
          <w:szCs w:val="22"/>
        </w:rPr>
        <w:t>ствования человеческого общества.</w:t>
      </w:r>
    </w:p>
    <w:p w:rsidR="00231FE4" w:rsidRPr="00231FE4" w:rsidRDefault="00231FE4" w:rsidP="00231FE4">
      <w:pPr>
        <w:pStyle w:val="111"/>
        <w:widowControl w:val="0"/>
        <w:spacing w:after="0"/>
        <w:ind w:firstLine="454"/>
        <w:rPr>
          <w:szCs w:val="22"/>
        </w:rPr>
      </w:pPr>
      <w:r w:rsidRPr="00231FE4">
        <w:rPr>
          <w:szCs w:val="22"/>
        </w:rPr>
        <w:t>Фактор – материально-энергетическая составляющая процесса, условие - обстоятельство, при котором развивается процесс.</w:t>
      </w:r>
    </w:p>
    <w:p w:rsidR="00231FE4" w:rsidRPr="00231FE4" w:rsidRDefault="00231FE4" w:rsidP="00231FE4">
      <w:pPr>
        <w:pStyle w:val="ab"/>
        <w:spacing w:before="0" w:after="0"/>
        <w:ind w:firstLine="454"/>
        <w:rPr>
          <w:rFonts w:cs="Times New Roman"/>
          <w:b w:val="0"/>
          <w:i w:val="0"/>
          <w:szCs w:val="22"/>
        </w:rPr>
      </w:pPr>
      <w:r w:rsidRPr="00231FE4">
        <w:rPr>
          <w:rFonts w:cs="Times New Roman"/>
          <w:b w:val="0"/>
          <w:i w:val="0"/>
          <w:szCs w:val="22"/>
        </w:rPr>
        <w:t>Компоненты природы</w:t>
      </w:r>
      <w:r w:rsidR="0085194E" w:rsidRPr="00231FE4">
        <w:rPr>
          <w:rFonts w:cs="Times New Roman"/>
          <w:b w:val="0"/>
          <w:i w:val="0"/>
          <w:szCs w:val="22"/>
        </w:rPr>
        <w:fldChar w:fldCharType="begin"/>
      </w:r>
      <w:r w:rsidRPr="00231FE4">
        <w:rPr>
          <w:rFonts w:cs="Times New Roman"/>
          <w:b w:val="0"/>
          <w:i w:val="0"/>
          <w:szCs w:val="22"/>
        </w:rPr>
        <w:instrText xml:space="preserve"> XE "Компоненты природы" </w:instrText>
      </w:r>
      <w:r w:rsidR="0085194E" w:rsidRPr="00231FE4">
        <w:rPr>
          <w:rFonts w:cs="Times New Roman"/>
          <w:b w:val="0"/>
          <w:i w:val="0"/>
          <w:szCs w:val="22"/>
        </w:rPr>
        <w:fldChar w:fldCharType="end"/>
      </w:r>
      <w:r w:rsidRPr="00231FE4">
        <w:rPr>
          <w:rFonts w:cs="Times New Roman"/>
          <w:b w:val="0"/>
          <w:i w:val="0"/>
          <w:szCs w:val="22"/>
        </w:rPr>
        <w:t xml:space="preserve">: массы вод во всех состояниях, воздух, массы твердой земной коры, почва, </w:t>
      </w:r>
      <w:proofErr w:type="spellStart"/>
      <w:r w:rsidRPr="00231FE4">
        <w:rPr>
          <w:rFonts w:cs="Times New Roman"/>
          <w:b w:val="0"/>
          <w:i w:val="0"/>
          <w:szCs w:val="22"/>
        </w:rPr>
        <w:t>биота</w:t>
      </w:r>
      <w:proofErr w:type="spellEnd"/>
      <w:r w:rsidRPr="00231FE4">
        <w:rPr>
          <w:rFonts w:cs="Times New Roman"/>
          <w:b w:val="0"/>
          <w:i w:val="0"/>
          <w:szCs w:val="22"/>
        </w:rPr>
        <w:t>.</w:t>
      </w:r>
    </w:p>
    <w:p w:rsidR="00231FE4" w:rsidRPr="00231FE4" w:rsidRDefault="00231FE4" w:rsidP="00231FE4">
      <w:pPr>
        <w:pStyle w:val="111"/>
        <w:widowControl w:val="0"/>
        <w:spacing w:after="0"/>
        <w:ind w:firstLine="454"/>
        <w:rPr>
          <w:szCs w:val="22"/>
        </w:rPr>
      </w:pPr>
      <w:r w:rsidRPr="00231FE4">
        <w:rPr>
          <w:szCs w:val="22"/>
        </w:rPr>
        <w:t>Почва, хоть и включает в себя воду, воздух, твердые частицы, а также населяющие её микроорганизмы, все-таки выделена отдельным компонентом, поскольку это важное природное тело, а расщепление на составные части разрушает почву как систему.</w:t>
      </w:r>
    </w:p>
    <w:p w:rsidR="00231FE4" w:rsidRPr="00231FE4" w:rsidRDefault="00231FE4" w:rsidP="00231FE4">
      <w:pPr>
        <w:pStyle w:val="111"/>
        <w:widowControl w:val="0"/>
        <w:spacing w:after="0"/>
        <w:ind w:firstLine="454"/>
        <w:rPr>
          <w:szCs w:val="22"/>
        </w:rPr>
      </w:pPr>
      <w:r w:rsidRPr="00231FE4">
        <w:rPr>
          <w:szCs w:val="22"/>
        </w:rPr>
        <w:t xml:space="preserve">Одна из фундаментальных проблем </w:t>
      </w:r>
      <w:proofErr w:type="spellStart"/>
      <w:r w:rsidRPr="00231FE4">
        <w:rPr>
          <w:szCs w:val="22"/>
        </w:rPr>
        <w:t>природообустройства</w:t>
      </w:r>
      <w:proofErr w:type="spellEnd"/>
      <w:r w:rsidRPr="00231FE4">
        <w:rPr>
          <w:szCs w:val="22"/>
        </w:rPr>
        <w:t>, как и природопользования – встраивание деятельности человека в единое природное тело. Сразу возникает вопрос: а как же выделить это пр</w:t>
      </w:r>
      <w:r w:rsidRPr="00231FE4">
        <w:rPr>
          <w:szCs w:val="22"/>
        </w:rPr>
        <w:t>и</w:t>
      </w:r>
      <w:r w:rsidRPr="00231FE4">
        <w:rPr>
          <w:szCs w:val="22"/>
        </w:rPr>
        <w:t xml:space="preserve">родное тело? </w:t>
      </w:r>
      <w:proofErr w:type="gramStart"/>
      <w:r w:rsidRPr="00231FE4">
        <w:rPr>
          <w:szCs w:val="22"/>
        </w:rPr>
        <w:t>Гидрологи делят поверхность суши на речные бассейны; геологи – на платформы, горные страны, синклинали, антиклинали; гидрогеологи – на бассейны подземных вод; почвоведы – на почве</w:t>
      </w:r>
      <w:r w:rsidRPr="00231FE4">
        <w:rPr>
          <w:szCs w:val="22"/>
        </w:rPr>
        <w:t>н</w:t>
      </w:r>
      <w:r w:rsidRPr="00231FE4">
        <w:rPr>
          <w:szCs w:val="22"/>
        </w:rPr>
        <w:t>ные зоны, страны, области и т.д.; геоботаники – на биоценозы.</w:t>
      </w:r>
      <w:proofErr w:type="gramEnd"/>
      <w:r w:rsidRPr="00231FE4">
        <w:rPr>
          <w:szCs w:val="22"/>
        </w:rPr>
        <w:t xml:space="preserve"> Пр</w:t>
      </w:r>
      <w:r w:rsidRPr="00231FE4">
        <w:rPr>
          <w:szCs w:val="22"/>
        </w:rPr>
        <w:t>и</w:t>
      </w:r>
      <w:r w:rsidRPr="00231FE4">
        <w:rPr>
          <w:szCs w:val="22"/>
        </w:rPr>
        <w:t>меров членения территории или ее районирования можно привести много. Всех их отличает субъективность, т</w:t>
      </w:r>
      <w:r>
        <w:rPr>
          <w:szCs w:val="22"/>
        </w:rPr>
        <w:t>ак как</w:t>
      </w:r>
      <w:r w:rsidRPr="00231FE4">
        <w:rPr>
          <w:szCs w:val="22"/>
        </w:rPr>
        <w:t xml:space="preserve"> при этом учитыв</w:t>
      </w:r>
      <w:r w:rsidRPr="00231FE4">
        <w:rPr>
          <w:szCs w:val="22"/>
        </w:rPr>
        <w:t>а</w:t>
      </w:r>
      <w:r w:rsidRPr="00231FE4">
        <w:rPr>
          <w:szCs w:val="22"/>
        </w:rPr>
        <w:t>ются не все связи между компонентами природы, хотя для решения частных задач такое районирование полезно.</w:t>
      </w:r>
    </w:p>
    <w:p w:rsidR="00231FE4" w:rsidRPr="00231FE4" w:rsidRDefault="00231FE4" w:rsidP="00231FE4">
      <w:pPr>
        <w:pStyle w:val="111"/>
        <w:widowControl w:val="0"/>
        <w:spacing w:after="0"/>
        <w:ind w:firstLine="454"/>
        <w:rPr>
          <w:szCs w:val="22"/>
        </w:rPr>
      </w:pPr>
      <w:r w:rsidRPr="00231FE4">
        <w:rPr>
          <w:szCs w:val="22"/>
        </w:rPr>
        <w:t>Наиболее объективно эта проблема может быть разрешена сре</w:t>
      </w:r>
      <w:r w:rsidRPr="00231FE4">
        <w:rPr>
          <w:szCs w:val="22"/>
        </w:rPr>
        <w:t>д</w:t>
      </w:r>
      <w:r w:rsidRPr="00231FE4">
        <w:rPr>
          <w:szCs w:val="22"/>
        </w:rPr>
        <w:t>ствами географических наук, которые, в отличие от других, изучают природу в целом, а не отдельные ее составляющие (почвоведение, геология, гидрология, климатология и др.).</w:t>
      </w:r>
    </w:p>
    <w:p w:rsidR="00231FE4" w:rsidRPr="00231FE4" w:rsidRDefault="00231FE4" w:rsidP="00231FE4">
      <w:pPr>
        <w:pStyle w:val="111"/>
        <w:widowControl w:val="0"/>
        <w:spacing w:after="0"/>
        <w:ind w:firstLine="454"/>
        <w:rPr>
          <w:szCs w:val="22"/>
        </w:rPr>
      </w:pPr>
      <w:r w:rsidRPr="00231FE4">
        <w:rPr>
          <w:szCs w:val="22"/>
        </w:rPr>
        <w:t>Географам удалось в последние десятилетия построить довольно стройную теорию членения Земли на генетически однородные объе</w:t>
      </w:r>
      <w:r w:rsidRPr="00231FE4">
        <w:rPr>
          <w:szCs w:val="22"/>
        </w:rPr>
        <w:t>к</w:t>
      </w:r>
      <w:r w:rsidRPr="00231FE4">
        <w:rPr>
          <w:szCs w:val="22"/>
        </w:rPr>
        <w:t xml:space="preserve">ты разной крупности. С этой целью они ввели понятие </w:t>
      </w:r>
      <w:proofErr w:type="spellStart"/>
      <w:r w:rsidRPr="00231FE4">
        <w:rPr>
          <w:szCs w:val="22"/>
        </w:rPr>
        <w:t>геосистемы</w:t>
      </w:r>
      <w:proofErr w:type="spellEnd"/>
      <w:r w:rsidR="0085194E" w:rsidRPr="00231FE4">
        <w:rPr>
          <w:szCs w:val="22"/>
        </w:rPr>
        <w:fldChar w:fldCharType="begin"/>
      </w:r>
      <w:r w:rsidRPr="00231FE4">
        <w:rPr>
          <w:szCs w:val="22"/>
        </w:rPr>
        <w:instrText xml:space="preserve"> XE "Геосистема" </w:instrText>
      </w:r>
      <w:r w:rsidR="0085194E" w:rsidRPr="00231FE4">
        <w:rPr>
          <w:szCs w:val="22"/>
        </w:rPr>
        <w:fldChar w:fldCharType="end"/>
      </w:r>
      <w:r w:rsidRPr="00231FE4">
        <w:rPr>
          <w:szCs w:val="22"/>
        </w:rPr>
        <w:t xml:space="preserve"> - пространственно-временного комплекса всех компонентов природы, взаимообусловленных в своем размещении и развивающихся как ед</w:t>
      </w:r>
      <w:r w:rsidRPr="00231FE4">
        <w:rPr>
          <w:szCs w:val="22"/>
        </w:rPr>
        <w:t>и</w:t>
      </w:r>
      <w:r w:rsidRPr="00231FE4">
        <w:rPr>
          <w:szCs w:val="22"/>
        </w:rPr>
        <w:t>ное целое.</w:t>
      </w:r>
    </w:p>
    <w:p w:rsidR="00231FE4" w:rsidRPr="00231FE4" w:rsidRDefault="00231FE4" w:rsidP="00231FE4">
      <w:pPr>
        <w:pStyle w:val="111"/>
        <w:widowControl w:val="0"/>
        <w:spacing w:after="0"/>
        <w:ind w:firstLine="454"/>
        <w:rPr>
          <w:szCs w:val="22"/>
        </w:rPr>
      </w:pPr>
      <w:r w:rsidRPr="00231FE4">
        <w:rPr>
          <w:szCs w:val="22"/>
        </w:rPr>
        <w:t xml:space="preserve">С этих позиций планета Земля представляется как глобальная </w:t>
      </w:r>
      <w:proofErr w:type="spellStart"/>
      <w:r w:rsidRPr="00231FE4">
        <w:rPr>
          <w:szCs w:val="22"/>
        </w:rPr>
        <w:t>геосистема</w:t>
      </w:r>
      <w:proofErr w:type="spellEnd"/>
      <w:r w:rsidRPr="00231FE4">
        <w:rPr>
          <w:szCs w:val="22"/>
        </w:rPr>
        <w:t xml:space="preserve"> (</w:t>
      </w:r>
      <w:proofErr w:type="spellStart"/>
      <w:r w:rsidRPr="00231FE4">
        <w:rPr>
          <w:rStyle w:val="ac"/>
          <w:rFonts w:ascii="Times New Roman" w:hAnsi="Times New Roman" w:cs="Times New Roman"/>
          <w:b w:val="0"/>
          <w:i w:val="0"/>
          <w:szCs w:val="22"/>
        </w:rPr>
        <w:t>эпигеосфера</w:t>
      </w:r>
      <w:proofErr w:type="spellEnd"/>
      <w:r w:rsidRPr="00231FE4">
        <w:rPr>
          <w:szCs w:val="22"/>
        </w:rPr>
        <w:t>)</w:t>
      </w:r>
      <w:r w:rsidR="0085194E" w:rsidRPr="00231FE4">
        <w:rPr>
          <w:szCs w:val="22"/>
        </w:rPr>
        <w:fldChar w:fldCharType="begin"/>
      </w:r>
      <w:r w:rsidRPr="00231FE4">
        <w:rPr>
          <w:szCs w:val="22"/>
        </w:rPr>
        <w:instrText xml:space="preserve"> XE "эпигеосфера" </w:instrText>
      </w:r>
      <w:r w:rsidR="0085194E" w:rsidRPr="00231FE4">
        <w:rPr>
          <w:szCs w:val="22"/>
        </w:rPr>
        <w:fldChar w:fldCharType="end"/>
      </w:r>
      <w:r w:rsidRPr="00231FE4">
        <w:rPr>
          <w:szCs w:val="22"/>
        </w:rPr>
        <w:t>, т.е. природный комплекс, возникающий в слое взаимодействия и взаимопроникновения литосферы, гидросферы и атмосферы и сформировавшийся под воздействием солнечной эне</w:t>
      </w:r>
      <w:r w:rsidRPr="00231FE4">
        <w:rPr>
          <w:szCs w:val="22"/>
        </w:rPr>
        <w:t>р</w:t>
      </w:r>
      <w:r w:rsidRPr="00231FE4">
        <w:rPr>
          <w:szCs w:val="22"/>
        </w:rPr>
        <w:t>гии и органической жизни. Обычно в географическую оболочку включают 10 – 12-</w:t>
      </w:r>
      <w:r>
        <w:rPr>
          <w:szCs w:val="22"/>
        </w:rPr>
        <w:t xml:space="preserve">ти </w:t>
      </w:r>
      <w:r w:rsidRPr="00231FE4">
        <w:rPr>
          <w:szCs w:val="22"/>
        </w:rPr>
        <w:t>километровую толщу атмосферы, всю гидросф</w:t>
      </w:r>
      <w:r w:rsidRPr="00231FE4">
        <w:rPr>
          <w:szCs w:val="22"/>
        </w:rPr>
        <w:t>е</w:t>
      </w:r>
      <w:r w:rsidRPr="00231FE4">
        <w:rPr>
          <w:szCs w:val="22"/>
        </w:rPr>
        <w:lastRenderedPageBreak/>
        <w:t>ру и 4-5-</w:t>
      </w:r>
      <w:r>
        <w:rPr>
          <w:szCs w:val="22"/>
        </w:rPr>
        <w:t xml:space="preserve">ти </w:t>
      </w:r>
      <w:r w:rsidRPr="00231FE4">
        <w:rPr>
          <w:szCs w:val="22"/>
        </w:rPr>
        <w:t>километровый слой литосферы. В местах благоприятных сочетаний указанных компонентов в нее входит и очень специфич</w:t>
      </w:r>
      <w:r w:rsidRPr="00231FE4">
        <w:rPr>
          <w:szCs w:val="22"/>
        </w:rPr>
        <w:t>е</w:t>
      </w:r>
      <w:r w:rsidRPr="00231FE4">
        <w:rPr>
          <w:szCs w:val="22"/>
        </w:rPr>
        <w:t>ское природное тело – почва, как продукт эволюции наружных слоев литосферы под действием живых и мертвых организмов. Суша гл</w:t>
      </w:r>
      <w:r w:rsidRPr="00231FE4">
        <w:rPr>
          <w:szCs w:val="22"/>
        </w:rPr>
        <w:t>о</w:t>
      </w:r>
      <w:r w:rsidRPr="00231FE4">
        <w:rPr>
          <w:szCs w:val="22"/>
        </w:rPr>
        <w:t xml:space="preserve">бальной </w:t>
      </w:r>
      <w:proofErr w:type="spellStart"/>
      <w:r w:rsidRPr="00231FE4">
        <w:rPr>
          <w:szCs w:val="22"/>
        </w:rPr>
        <w:t>геосистемы</w:t>
      </w:r>
      <w:proofErr w:type="spellEnd"/>
      <w:r w:rsidRPr="00231FE4">
        <w:rPr>
          <w:szCs w:val="22"/>
        </w:rPr>
        <w:t xml:space="preserve"> Земля состоит из ландшафтных зон, те, в свою очередь, из ландшафтных стран, далее следуют ландшафтные области, провинции, округа и собственно ландшафты, которые делятся на м</w:t>
      </w:r>
      <w:r w:rsidRPr="00231FE4">
        <w:rPr>
          <w:szCs w:val="22"/>
        </w:rPr>
        <w:t>е</w:t>
      </w:r>
      <w:r w:rsidRPr="00231FE4">
        <w:rPr>
          <w:szCs w:val="22"/>
        </w:rPr>
        <w:t xml:space="preserve">стности, те – на урочища и далее на фации. От иерархического уровня </w:t>
      </w:r>
      <w:proofErr w:type="spellStart"/>
      <w:r w:rsidRPr="00231FE4">
        <w:rPr>
          <w:szCs w:val="22"/>
        </w:rPr>
        <w:t>геосистемы</w:t>
      </w:r>
      <w:proofErr w:type="spellEnd"/>
      <w:r w:rsidRPr="00231FE4">
        <w:rPr>
          <w:szCs w:val="22"/>
        </w:rPr>
        <w:t xml:space="preserve"> зависит её внутренняя неоднородность, разнообразие, у</w:t>
      </w:r>
      <w:r w:rsidRPr="00231FE4">
        <w:rPr>
          <w:szCs w:val="22"/>
        </w:rPr>
        <w:t>с</w:t>
      </w:r>
      <w:r w:rsidRPr="00231FE4">
        <w:rPr>
          <w:szCs w:val="22"/>
        </w:rPr>
        <w:t>тойчивость, изменчивость. Наиболее изменчивыми являются на</w:t>
      </w:r>
      <w:r w:rsidRPr="00231FE4">
        <w:rPr>
          <w:szCs w:val="22"/>
        </w:rPr>
        <w:t>и</w:t>
      </w:r>
      <w:r w:rsidRPr="00231FE4">
        <w:rPr>
          <w:szCs w:val="22"/>
        </w:rPr>
        <w:t xml:space="preserve">меньшие </w:t>
      </w:r>
      <w:proofErr w:type="spellStart"/>
      <w:r w:rsidRPr="00231FE4">
        <w:rPr>
          <w:szCs w:val="22"/>
        </w:rPr>
        <w:t>геосистемы</w:t>
      </w:r>
      <w:proofErr w:type="spellEnd"/>
      <w:r w:rsidRPr="00231FE4">
        <w:rPr>
          <w:szCs w:val="22"/>
        </w:rPr>
        <w:t xml:space="preserve"> – фации.</w:t>
      </w:r>
    </w:p>
    <w:p w:rsidR="00231FE4" w:rsidRPr="00231FE4" w:rsidRDefault="00231FE4" w:rsidP="00231FE4">
      <w:pPr>
        <w:pStyle w:val="111"/>
        <w:widowControl w:val="0"/>
        <w:spacing w:after="0"/>
        <w:ind w:firstLine="454"/>
        <w:rPr>
          <w:szCs w:val="22"/>
        </w:rPr>
      </w:pPr>
      <w:r w:rsidRPr="00231FE4">
        <w:rPr>
          <w:szCs w:val="22"/>
        </w:rPr>
        <w:t>Теория систем позволяет отыскать ряд свойств, характерных для всех сложных объектов, которые функционируют как единое целое благодаря взаимодействию составных частей. Часть этих свой</w:t>
      </w:r>
      <w:proofErr w:type="gramStart"/>
      <w:r w:rsidRPr="00231FE4">
        <w:rPr>
          <w:szCs w:val="22"/>
        </w:rPr>
        <w:t>ств пр</w:t>
      </w:r>
      <w:proofErr w:type="gramEnd"/>
      <w:r w:rsidRPr="00231FE4">
        <w:rPr>
          <w:szCs w:val="22"/>
        </w:rPr>
        <w:t>и</w:t>
      </w:r>
      <w:r w:rsidRPr="00231FE4">
        <w:rPr>
          <w:szCs w:val="22"/>
        </w:rPr>
        <w:t xml:space="preserve">суща всем системам, часть – только динамическим, в которых роль связей играют потоки вещества, энергии и информации. </w:t>
      </w:r>
      <w:proofErr w:type="spellStart"/>
      <w:r w:rsidRPr="00231FE4">
        <w:rPr>
          <w:szCs w:val="22"/>
        </w:rPr>
        <w:t>Геосистемы</w:t>
      </w:r>
      <w:proofErr w:type="spellEnd"/>
      <w:r w:rsidRPr="00231FE4">
        <w:rPr>
          <w:szCs w:val="22"/>
        </w:rPr>
        <w:t xml:space="preserve"> являются динамическими системами, т.е. частным случаем систем в</w:t>
      </w:r>
      <w:r w:rsidRPr="00231FE4">
        <w:rPr>
          <w:szCs w:val="22"/>
        </w:rPr>
        <w:t>о</w:t>
      </w:r>
      <w:r w:rsidRPr="00231FE4">
        <w:rPr>
          <w:szCs w:val="22"/>
        </w:rPr>
        <w:t>обще, поэтому их свойства можно разделить на три группы: присущие им как системам вообще, как динамическим системам и своеобразные свойства, которые есть только у земных природных систем.</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Целостность</w:t>
      </w:r>
      <w:r w:rsidR="0085194E" w:rsidRPr="00231FE4">
        <w:rPr>
          <w:rStyle w:val="ac"/>
          <w:rFonts w:ascii="Times New Roman" w:hAnsi="Times New Roman" w:cs="Times New Roman"/>
          <w:b w:val="0"/>
          <w:i w:val="0"/>
          <w:szCs w:val="22"/>
        </w:rPr>
        <w:fldChar w:fldCharType="begin"/>
      </w:r>
      <w:r w:rsidRPr="00231FE4">
        <w:rPr>
          <w:rStyle w:val="ac"/>
          <w:rFonts w:ascii="Times New Roman" w:hAnsi="Times New Roman" w:cs="Times New Roman"/>
          <w:b w:val="0"/>
          <w:i w:val="0"/>
          <w:szCs w:val="22"/>
        </w:rPr>
        <w:instrText xml:space="preserve"> XE "</w:instrText>
      </w:r>
      <w:r w:rsidRPr="00231FE4">
        <w:rPr>
          <w:b/>
          <w:i/>
          <w:szCs w:val="22"/>
        </w:rPr>
        <w:instrText>Целостность"</w:instrText>
      </w:r>
      <w:r w:rsidRPr="00231FE4">
        <w:rPr>
          <w:rStyle w:val="ac"/>
          <w:rFonts w:ascii="Times New Roman" w:hAnsi="Times New Roman" w:cs="Times New Roman"/>
          <w:b w:val="0"/>
          <w:i w:val="0"/>
          <w:szCs w:val="22"/>
        </w:rPr>
        <w:instrText xml:space="preserve"> </w:instrText>
      </w:r>
      <w:r w:rsidR="0085194E" w:rsidRPr="00231FE4">
        <w:rPr>
          <w:rStyle w:val="ac"/>
          <w:rFonts w:ascii="Times New Roman" w:hAnsi="Times New Roman" w:cs="Times New Roman"/>
          <w:b w:val="0"/>
          <w:i w:val="0"/>
          <w:szCs w:val="22"/>
        </w:rPr>
        <w:fldChar w:fldCharType="end"/>
      </w:r>
      <w:r w:rsidRPr="00231FE4">
        <w:rPr>
          <w:rStyle w:val="ac"/>
          <w:rFonts w:ascii="Times New Roman" w:hAnsi="Times New Roman" w:cs="Times New Roman"/>
          <w:b w:val="0"/>
          <w:i w:val="0"/>
          <w:szCs w:val="22"/>
        </w:rPr>
        <w:t xml:space="preserve"> (</w:t>
      </w:r>
      <w:proofErr w:type="spellStart"/>
      <w:r w:rsidRPr="00231FE4">
        <w:rPr>
          <w:rStyle w:val="ac"/>
          <w:rFonts w:ascii="Times New Roman" w:hAnsi="Times New Roman" w:cs="Times New Roman"/>
          <w:b w:val="0"/>
          <w:i w:val="0"/>
          <w:szCs w:val="22"/>
        </w:rPr>
        <w:t>эмерджентность</w:t>
      </w:r>
      <w:proofErr w:type="spellEnd"/>
      <w:r w:rsidRPr="00231FE4">
        <w:rPr>
          <w:rStyle w:val="ac"/>
          <w:rFonts w:ascii="Times New Roman" w:hAnsi="Times New Roman" w:cs="Times New Roman"/>
          <w:b w:val="0"/>
          <w:i w:val="0"/>
          <w:szCs w:val="22"/>
        </w:rPr>
        <w:t>)</w:t>
      </w:r>
      <w:r w:rsidRPr="00231FE4">
        <w:rPr>
          <w:szCs w:val="22"/>
        </w:rPr>
        <w:t xml:space="preserve"> – это способность систем проя</w:t>
      </w:r>
      <w:r w:rsidRPr="00231FE4">
        <w:rPr>
          <w:szCs w:val="22"/>
        </w:rPr>
        <w:t>в</w:t>
      </w:r>
      <w:r w:rsidRPr="00231FE4">
        <w:rPr>
          <w:szCs w:val="22"/>
        </w:rPr>
        <w:t>лять полностью свои свойства только при взаимодействии элементов, важнейшее свойство, наличие которого, согласно определению, п</w:t>
      </w:r>
      <w:r w:rsidRPr="00231FE4">
        <w:rPr>
          <w:szCs w:val="22"/>
        </w:rPr>
        <w:t>о</w:t>
      </w:r>
      <w:r w:rsidRPr="00231FE4">
        <w:rPr>
          <w:szCs w:val="22"/>
        </w:rPr>
        <w:t>зволяет отнести объект к системам. Оно означает, что систему нево</w:t>
      </w:r>
      <w:r w:rsidRPr="00231FE4">
        <w:rPr>
          <w:szCs w:val="22"/>
        </w:rPr>
        <w:t>з</w:t>
      </w:r>
      <w:r w:rsidRPr="00231FE4">
        <w:rPr>
          <w:szCs w:val="22"/>
        </w:rPr>
        <w:t>можно познать, изучая лишь составные части и не учитывая взаим</w:t>
      </w:r>
      <w:r w:rsidRPr="00231FE4">
        <w:rPr>
          <w:szCs w:val="22"/>
        </w:rPr>
        <w:t>о</w:t>
      </w:r>
      <w:r w:rsidRPr="00231FE4">
        <w:rPr>
          <w:szCs w:val="22"/>
        </w:rPr>
        <w:t xml:space="preserve">действия между ними. Распространяя свойство целостности на </w:t>
      </w:r>
      <w:proofErr w:type="spellStart"/>
      <w:r w:rsidRPr="00231FE4">
        <w:rPr>
          <w:szCs w:val="22"/>
        </w:rPr>
        <w:t>ге</w:t>
      </w:r>
      <w:r w:rsidRPr="00231FE4">
        <w:rPr>
          <w:szCs w:val="22"/>
        </w:rPr>
        <w:t>о</w:t>
      </w:r>
      <w:r w:rsidRPr="00231FE4">
        <w:rPr>
          <w:szCs w:val="22"/>
        </w:rPr>
        <w:t>системы</w:t>
      </w:r>
      <w:proofErr w:type="spellEnd"/>
      <w:r w:rsidRPr="00231FE4">
        <w:rPr>
          <w:szCs w:val="22"/>
        </w:rPr>
        <w:t>, отметим, что их нужно рассматривать как совокупности взаимосвязанных и взаимообусловленных элементов: компонентов природы или подсистем более низкого ранга. Так, невозможно дост</w:t>
      </w:r>
      <w:r w:rsidRPr="00231FE4">
        <w:rPr>
          <w:szCs w:val="22"/>
        </w:rPr>
        <w:t>о</w:t>
      </w:r>
      <w:r w:rsidRPr="00231FE4">
        <w:rPr>
          <w:szCs w:val="22"/>
        </w:rPr>
        <w:t>верно судить о процессах в почве, не учитывая особенностей фун</w:t>
      </w:r>
      <w:r w:rsidRPr="00231FE4">
        <w:rPr>
          <w:szCs w:val="22"/>
        </w:rPr>
        <w:t>к</w:t>
      </w:r>
      <w:r w:rsidRPr="00231FE4">
        <w:rPr>
          <w:szCs w:val="22"/>
        </w:rPr>
        <w:t>ционирования ландшафта в целом. С другой стороны, относительно замкнутые круговороты веществ на уровне ландшафта невозможно изучать, не имея информации о региональных и глобальных проце</w:t>
      </w:r>
      <w:r w:rsidRPr="00231FE4">
        <w:rPr>
          <w:szCs w:val="22"/>
        </w:rPr>
        <w:t>с</w:t>
      </w:r>
      <w:r w:rsidRPr="00231FE4">
        <w:rPr>
          <w:szCs w:val="22"/>
        </w:rPr>
        <w:t>сах.</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Сложность.</w:t>
      </w:r>
      <w:r w:rsidR="0085194E" w:rsidRPr="00231FE4">
        <w:rPr>
          <w:rStyle w:val="ac"/>
          <w:rFonts w:ascii="Times New Roman" w:hAnsi="Times New Roman" w:cs="Times New Roman"/>
          <w:b w:val="0"/>
          <w:i w:val="0"/>
          <w:szCs w:val="22"/>
        </w:rPr>
        <w:fldChar w:fldCharType="begin"/>
      </w:r>
      <w:r w:rsidRPr="00231FE4">
        <w:rPr>
          <w:rStyle w:val="ac"/>
          <w:rFonts w:ascii="Times New Roman" w:hAnsi="Times New Roman" w:cs="Times New Roman"/>
          <w:b w:val="0"/>
          <w:i w:val="0"/>
          <w:szCs w:val="22"/>
        </w:rPr>
        <w:instrText xml:space="preserve"> XE "</w:instrText>
      </w:r>
      <w:r w:rsidRPr="00231FE4">
        <w:rPr>
          <w:b/>
          <w:i/>
          <w:szCs w:val="22"/>
        </w:rPr>
        <w:instrText>Сложность."</w:instrText>
      </w:r>
      <w:r w:rsidRPr="00231FE4">
        <w:rPr>
          <w:rStyle w:val="ac"/>
          <w:rFonts w:ascii="Times New Roman" w:hAnsi="Times New Roman" w:cs="Times New Roman"/>
          <w:b w:val="0"/>
          <w:i w:val="0"/>
          <w:szCs w:val="22"/>
        </w:rPr>
        <w:instrText xml:space="preserve"> </w:instrText>
      </w:r>
      <w:r w:rsidR="0085194E" w:rsidRPr="00231FE4">
        <w:rPr>
          <w:rStyle w:val="ac"/>
          <w:rFonts w:ascii="Times New Roman" w:hAnsi="Times New Roman" w:cs="Times New Roman"/>
          <w:b w:val="0"/>
          <w:i w:val="0"/>
          <w:szCs w:val="22"/>
        </w:rPr>
        <w:fldChar w:fldCharType="end"/>
      </w:r>
      <w:r w:rsidRPr="00231FE4">
        <w:rPr>
          <w:szCs w:val="22"/>
        </w:rPr>
        <w:t xml:space="preserve"> Свойство характеризуется числом элементов или возможных состояний системы. Важно понимать, что в соответствии с принципом «Вселенная бесконечно систематизирована» можно пре</w:t>
      </w:r>
      <w:r w:rsidRPr="00231FE4">
        <w:rPr>
          <w:szCs w:val="22"/>
        </w:rPr>
        <w:t>д</w:t>
      </w:r>
      <w:r w:rsidRPr="00231FE4">
        <w:rPr>
          <w:szCs w:val="22"/>
        </w:rPr>
        <w:t>ставлять систему состоящей из элементов различных уровней сущес</w:t>
      </w:r>
      <w:r w:rsidRPr="00231FE4">
        <w:rPr>
          <w:szCs w:val="22"/>
        </w:rPr>
        <w:t>т</w:t>
      </w:r>
      <w:r w:rsidRPr="00231FE4">
        <w:rPr>
          <w:szCs w:val="22"/>
        </w:rPr>
        <w:lastRenderedPageBreak/>
        <w:t xml:space="preserve">вования материи, вплоть </w:t>
      </w:r>
      <w:proofErr w:type="gramStart"/>
      <w:r w:rsidRPr="00231FE4">
        <w:rPr>
          <w:szCs w:val="22"/>
        </w:rPr>
        <w:t>до</w:t>
      </w:r>
      <w:proofErr w:type="gramEnd"/>
      <w:r w:rsidRPr="00231FE4">
        <w:rPr>
          <w:szCs w:val="22"/>
        </w:rPr>
        <w:t xml:space="preserve"> атомного, элементарного и даже </w:t>
      </w:r>
      <w:proofErr w:type="spellStart"/>
      <w:r w:rsidRPr="00231FE4">
        <w:rPr>
          <w:szCs w:val="22"/>
        </w:rPr>
        <w:t>кварк</w:t>
      </w:r>
      <w:r w:rsidRPr="00231FE4">
        <w:rPr>
          <w:szCs w:val="22"/>
        </w:rPr>
        <w:t>о</w:t>
      </w:r>
      <w:r w:rsidRPr="00231FE4">
        <w:rPr>
          <w:szCs w:val="22"/>
        </w:rPr>
        <w:t>вого</w:t>
      </w:r>
      <w:proofErr w:type="spellEnd"/>
      <w:r w:rsidRPr="00231FE4">
        <w:rPr>
          <w:szCs w:val="22"/>
        </w:rPr>
        <w:t xml:space="preserve">. В таком случае во всех природных системах число элементов очень велико. Но важно помнить, что при изучении, например, </w:t>
      </w:r>
      <w:proofErr w:type="spellStart"/>
      <w:r w:rsidRPr="00231FE4">
        <w:rPr>
          <w:szCs w:val="22"/>
        </w:rPr>
        <w:t>ге</w:t>
      </w:r>
      <w:r w:rsidRPr="00231FE4">
        <w:rPr>
          <w:szCs w:val="22"/>
        </w:rPr>
        <w:t>о</w:t>
      </w:r>
      <w:r w:rsidRPr="00231FE4">
        <w:rPr>
          <w:szCs w:val="22"/>
        </w:rPr>
        <w:t>систем</w:t>
      </w:r>
      <w:proofErr w:type="spellEnd"/>
      <w:r w:rsidRPr="00231FE4">
        <w:rPr>
          <w:szCs w:val="22"/>
        </w:rPr>
        <w:t xml:space="preserve"> нужно оставаться на уровне рассмотрения процессов, знач</w:t>
      </w:r>
      <w:r w:rsidRPr="00231FE4">
        <w:rPr>
          <w:szCs w:val="22"/>
        </w:rPr>
        <w:t>и</w:t>
      </w:r>
      <w:r w:rsidRPr="00231FE4">
        <w:rPr>
          <w:szCs w:val="22"/>
        </w:rPr>
        <w:t>мых для ландшафта, местности, урочища, фации, для чего рассматр</w:t>
      </w:r>
      <w:r w:rsidRPr="00231FE4">
        <w:rPr>
          <w:szCs w:val="22"/>
        </w:rPr>
        <w:t>и</w:t>
      </w:r>
      <w:r w:rsidRPr="00231FE4">
        <w:rPr>
          <w:szCs w:val="22"/>
        </w:rPr>
        <w:t>вать уже укрупненные элементы – природные тела. При моделиров</w:t>
      </w:r>
      <w:r w:rsidRPr="00231FE4">
        <w:rPr>
          <w:szCs w:val="22"/>
        </w:rPr>
        <w:t>а</w:t>
      </w:r>
      <w:r w:rsidRPr="00231FE4">
        <w:rPr>
          <w:szCs w:val="22"/>
        </w:rPr>
        <w:t>нии стараются рассматривать по возможности меньшее число элеме</w:t>
      </w:r>
      <w:r w:rsidRPr="00231FE4">
        <w:rPr>
          <w:szCs w:val="22"/>
        </w:rPr>
        <w:t>н</w:t>
      </w:r>
      <w:r w:rsidRPr="00231FE4">
        <w:rPr>
          <w:szCs w:val="22"/>
        </w:rPr>
        <w:t xml:space="preserve">тов. Наиболее рациональный путь упрощения модели – выделение и описание взаимодействия между подсистемами, включающими в себя множество элементов. Важная для </w:t>
      </w:r>
      <w:proofErr w:type="spellStart"/>
      <w:r w:rsidRPr="00231FE4">
        <w:rPr>
          <w:szCs w:val="22"/>
        </w:rPr>
        <w:t>природообустройства</w:t>
      </w:r>
      <w:proofErr w:type="spellEnd"/>
      <w:r w:rsidRPr="00231FE4">
        <w:rPr>
          <w:szCs w:val="22"/>
        </w:rPr>
        <w:t xml:space="preserve"> система «почва – вода – атмосфера - растение» состоит из четырех подсистем, каждую из которых можно описывать более или менее сложной мод</w:t>
      </w:r>
      <w:r w:rsidRPr="00231FE4">
        <w:rPr>
          <w:szCs w:val="22"/>
        </w:rPr>
        <w:t>е</w:t>
      </w:r>
      <w:r w:rsidRPr="00231FE4">
        <w:rPr>
          <w:szCs w:val="22"/>
        </w:rPr>
        <w:t>лью в зависимости от поставленных задач.</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Разнообразие.</w:t>
      </w:r>
      <w:r w:rsidR="0085194E" w:rsidRPr="00231FE4">
        <w:rPr>
          <w:rStyle w:val="ac"/>
          <w:rFonts w:ascii="Times New Roman" w:hAnsi="Times New Roman" w:cs="Times New Roman"/>
          <w:szCs w:val="22"/>
        </w:rPr>
        <w:fldChar w:fldCharType="begin"/>
      </w:r>
      <w:r w:rsidRPr="00231FE4">
        <w:rPr>
          <w:rStyle w:val="ac"/>
          <w:rFonts w:ascii="Times New Roman" w:hAnsi="Times New Roman" w:cs="Times New Roman"/>
          <w:szCs w:val="22"/>
        </w:rPr>
        <w:instrText xml:space="preserve"> XE "</w:instrText>
      </w:r>
      <w:r w:rsidRPr="00231FE4">
        <w:rPr>
          <w:szCs w:val="22"/>
        </w:rPr>
        <w:instrText>Разнообразие."</w:instrText>
      </w:r>
      <w:r w:rsidRPr="00231FE4">
        <w:rPr>
          <w:rStyle w:val="ac"/>
          <w:rFonts w:ascii="Times New Roman" w:hAnsi="Times New Roman" w:cs="Times New Roman"/>
          <w:szCs w:val="22"/>
        </w:rPr>
        <w:instrText xml:space="preserve"> </w:instrText>
      </w:r>
      <w:r w:rsidR="0085194E" w:rsidRPr="00231FE4">
        <w:rPr>
          <w:rStyle w:val="ac"/>
          <w:rFonts w:ascii="Times New Roman" w:hAnsi="Times New Roman" w:cs="Times New Roman"/>
          <w:szCs w:val="22"/>
        </w:rPr>
        <w:fldChar w:fldCharType="end"/>
      </w:r>
      <w:r w:rsidRPr="00231FE4">
        <w:rPr>
          <w:szCs w:val="22"/>
        </w:rPr>
        <w:t xml:space="preserve"> Система жизнеспособна только тогда, когда сост</w:t>
      </w:r>
      <w:r w:rsidRPr="00231FE4">
        <w:rPr>
          <w:szCs w:val="22"/>
        </w:rPr>
        <w:t>о</w:t>
      </w:r>
      <w:r w:rsidRPr="00231FE4">
        <w:rPr>
          <w:szCs w:val="22"/>
        </w:rPr>
        <w:t xml:space="preserve">ит из разнообразных элементов и связей. Минимальное количество разных элементов – два (плюс и минус, северный и южный магнитные полюса, мужской и женский пол). В </w:t>
      </w:r>
      <w:proofErr w:type="spellStart"/>
      <w:r w:rsidRPr="00231FE4">
        <w:rPr>
          <w:szCs w:val="22"/>
        </w:rPr>
        <w:t>геосистемах</w:t>
      </w:r>
      <w:proofErr w:type="spellEnd"/>
      <w:r w:rsidRPr="00231FE4">
        <w:rPr>
          <w:szCs w:val="22"/>
        </w:rPr>
        <w:t xml:space="preserve"> свойство выражается в изменчивости и неоднородности свойств компонентов природы в пространстве и может быть детерминированным и стохастическим, т.е. когда какое-то свойство (плотность, пористость, коэффициент т</w:t>
      </w:r>
      <w:r w:rsidRPr="00231FE4">
        <w:rPr>
          <w:szCs w:val="22"/>
        </w:rPr>
        <w:t>е</w:t>
      </w:r>
      <w:r w:rsidRPr="00231FE4">
        <w:rPr>
          <w:szCs w:val="22"/>
        </w:rPr>
        <w:t>плопроводности и т.п.) меняется из точки в точку, не подчиняясь к</w:t>
      </w:r>
      <w:r w:rsidRPr="00231FE4">
        <w:rPr>
          <w:szCs w:val="22"/>
        </w:rPr>
        <w:t>а</w:t>
      </w:r>
      <w:r w:rsidRPr="00231FE4">
        <w:rPr>
          <w:szCs w:val="22"/>
        </w:rPr>
        <w:t>кой-либо функциональной закономерности. Внутренняя неодноро</w:t>
      </w:r>
      <w:r w:rsidRPr="00231FE4">
        <w:rPr>
          <w:szCs w:val="22"/>
        </w:rPr>
        <w:t>д</w:t>
      </w:r>
      <w:r w:rsidRPr="00231FE4">
        <w:rPr>
          <w:szCs w:val="22"/>
        </w:rPr>
        <w:t xml:space="preserve">ность и изменчивость повышают устойчивость </w:t>
      </w:r>
      <w:proofErr w:type="spellStart"/>
      <w:r w:rsidRPr="00231FE4">
        <w:rPr>
          <w:szCs w:val="22"/>
        </w:rPr>
        <w:t>геосистемы</w:t>
      </w:r>
      <w:proofErr w:type="spellEnd"/>
      <w:r w:rsidRPr="00231FE4">
        <w:rPr>
          <w:szCs w:val="22"/>
        </w:rPr>
        <w:t>.</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Структурность</w:t>
      </w:r>
      <w:r w:rsidR="0085194E" w:rsidRPr="00231FE4">
        <w:rPr>
          <w:rStyle w:val="ac"/>
          <w:rFonts w:ascii="Times New Roman" w:hAnsi="Times New Roman" w:cs="Times New Roman"/>
          <w:szCs w:val="22"/>
        </w:rPr>
        <w:fldChar w:fldCharType="begin"/>
      </w:r>
      <w:r w:rsidRPr="00231FE4">
        <w:rPr>
          <w:rStyle w:val="ac"/>
          <w:rFonts w:ascii="Times New Roman" w:hAnsi="Times New Roman" w:cs="Times New Roman"/>
          <w:szCs w:val="22"/>
        </w:rPr>
        <w:instrText xml:space="preserve"> XE "</w:instrText>
      </w:r>
      <w:r w:rsidRPr="00231FE4">
        <w:rPr>
          <w:szCs w:val="22"/>
        </w:rPr>
        <w:instrText>Структурность"</w:instrText>
      </w:r>
      <w:r w:rsidRPr="00231FE4">
        <w:rPr>
          <w:rStyle w:val="ac"/>
          <w:rFonts w:ascii="Times New Roman" w:hAnsi="Times New Roman" w:cs="Times New Roman"/>
          <w:szCs w:val="22"/>
        </w:rPr>
        <w:instrText xml:space="preserve"> </w:instrText>
      </w:r>
      <w:r w:rsidR="0085194E" w:rsidRPr="00231FE4">
        <w:rPr>
          <w:rStyle w:val="ac"/>
          <w:rFonts w:ascii="Times New Roman" w:hAnsi="Times New Roman" w:cs="Times New Roman"/>
          <w:szCs w:val="22"/>
        </w:rPr>
        <w:fldChar w:fldCharType="end"/>
      </w:r>
      <w:r w:rsidRPr="00231FE4">
        <w:rPr>
          <w:rStyle w:val="ac"/>
          <w:rFonts w:ascii="Times New Roman" w:hAnsi="Times New Roman" w:cs="Times New Roman"/>
          <w:szCs w:val="22"/>
        </w:rPr>
        <w:t xml:space="preserve"> </w:t>
      </w:r>
      <w:r w:rsidRPr="00231FE4">
        <w:rPr>
          <w:szCs w:val="22"/>
        </w:rPr>
        <w:t>характеризует организацию системы. Степень развития структуры системы является отражением её сложности и разнообразия элементов, а также видов связей элементов между с</w:t>
      </w:r>
      <w:r w:rsidRPr="00231FE4">
        <w:rPr>
          <w:szCs w:val="22"/>
        </w:rPr>
        <w:t>о</w:t>
      </w:r>
      <w:r w:rsidRPr="00231FE4">
        <w:rPr>
          <w:szCs w:val="22"/>
        </w:rPr>
        <w:t xml:space="preserve">бой. В </w:t>
      </w:r>
      <w:proofErr w:type="spellStart"/>
      <w:r w:rsidRPr="00231FE4">
        <w:rPr>
          <w:szCs w:val="22"/>
        </w:rPr>
        <w:t>геосистемах</w:t>
      </w:r>
      <w:proofErr w:type="spellEnd"/>
      <w:r w:rsidRPr="00231FE4">
        <w:rPr>
          <w:szCs w:val="22"/>
        </w:rPr>
        <w:t xml:space="preserve"> выражается в виде пространственно-временной упорядоченности (организованности), определенным расположением ее частей и характером их соединения; различают вертикальную, или ярусную структуру, указывающую на взаиморасположение компоне</w:t>
      </w:r>
      <w:r w:rsidRPr="00231FE4">
        <w:rPr>
          <w:szCs w:val="22"/>
        </w:rPr>
        <w:t>н</w:t>
      </w:r>
      <w:r w:rsidRPr="00231FE4">
        <w:rPr>
          <w:szCs w:val="22"/>
        </w:rPr>
        <w:t xml:space="preserve">тов, и горизонтальную, или латеральную структуру, раскрывающую порядок расположения </w:t>
      </w:r>
      <w:proofErr w:type="spellStart"/>
      <w:r w:rsidRPr="00231FE4">
        <w:rPr>
          <w:szCs w:val="22"/>
        </w:rPr>
        <w:t>геосистем</w:t>
      </w:r>
      <w:proofErr w:type="spellEnd"/>
      <w:r w:rsidRPr="00231FE4">
        <w:rPr>
          <w:szCs w:val="22"/>
        </w:rPr>
        <w:t xml:space="preserve"> низшего ранга, поэтому нужно ра</w:t>
      </w:r>
      <w:r w:rsidRPr="00231FE4">
        <w:rPr>
          <w:szCs w:val="22"/>
        </w:rPr>
        <w:t>с</w:t>
      </w:r>
      <w:r w:rsidRPr="00231FE4">
        <w:rPr>
          <w:szCs w:val="22"/>
        </w:rPr>
        <w:t>сматривать как вертикальные или межкомпонентные связи, так и г</w:t>
      </w:r>
      <w:r w:rsidRPr="00231FE4">
        <w:rPr>
          <w:szCs w:val="22"/>
        </w:rPr>
        <w:t>о</w:t>
      </w:r>
      <w:r w:rsidRPr="00231FE4">
        <w:rPr>
          <w:szCs w:val="22"/>
        </w:rPr>
        <w:t>ризонтальные, или межсистемные связи.</w:t>
      </w:r>
    </w:p>
    <w:p w:rsidR="00231FE4" w:rsidRPr="00231FE4" w:rsidRDefault="00231FE4" w:rsidP="00231FE4">
      <w:pPr>
        <w:pStyle w:val="111"/>
        <w:widowControl w:val="0"/>
        <w:spacing w:after="0"/>
        <w:ind w:firstLine="454"/>
        <w:rPr>
          <w:szCs w:val="22"/>
        </w:rPr>
      </w:pPr>
      <w:r w:rsidRPr="00231FE4">
        <w:rPr>
          <w:szCs w:val="22"/>
        </w:rPr>
        <w:t>Система без выраженной структуры неустойчива и подвержена случайным воздействиям, которые её «расшатывают». Так ведёт себя песчаная дюна, перемещаемая ветром.</w:t>
      </w:r>
    </w:p>
    <w:p w:rsidR="00231FE4" w:rsidRPr="00231FE4" w:rsidRDefault="00231FE4" w:rsidP="00231FE4">
      <w:pPr>
        <w:pStyle w:val="111"/>
        <w:widowControl w:val="0"/>
        <w:spacing w:after="0"/>
        <w:ind w:firstLine="454"/>
        <w:rPr>
          <w:szCs w:val="22"/>
        </w:rPr>
      </w:pPr>
      <w:r w:rsidRPr="00231FE4">
        <w:rPr>
          <w:szCs w:val="22"/>
        </w:rPr>
        <w:t>Система со сложной жесткой структурой устойчива, но не сп</w:t>
      </w:r>
      <w:r w:rsidRPr="00231FE4">
        <w:rPr>
          <w:szCs w:val="22"/>
        </w:rPr>
        <w:t>о</w:t>
      </w:r>
      <w:r w:rsidRPr="00231FE4">
        <w:rPr>
          <w:szCs w:val="22"/>
        </w:rPr>
        <w:lastRenderedPageBreak/>
        <w:t>собна развиваться и усложняться. Оросительная система, состоящая из насосной станции, трубопроводов, дождевальной техники, выде</w:t>
      </w:r>
      <w:r w:rsidRPr="00231FE4">
        <w:rPr>
          <w:szCs w:val="22"/>
        </w:rPr>
        <w:t>р</w:t>
      </w:r>
      <w:r w:rsidRPr="00231FE4">
        <w:rPr>
          <w:szCs w:val="22"/>
        </w:rPr>
        <w:t xml:space="preserve">живает нормальные эксплуатационные нагрузки, но </w:t>
      </w:r>
      <w:proofErr w:type="spellStart"/>
      <w:r w:rsidRPr="00231FE4">
        <w:rPr>
          <w:szCs w:val="22"/>
        </w:rPr>
        <w:t>самовосстанавл</w:t>
      </w:r>
      <w:r w:rsidRPr="00231FE4">
        <w:rPr>
          <w:szCs w:val="22"/>
        </w:rPr>
        <w:t>и</w:t>
      </w:r>
      <w:r w:rsidRPr="00231FE4">
        <w:rPr>
          <w:szCs w:val="22"/>
        </w:rPr>
        <w:t>ваться</w:t>
      </w:r>
      <w:proofErr w:type="spellEnd"/>
      <w:r w:rsidRPr="00231FE4">
        <w:rPr>
          <w:szCs w:val="22"/>
        </w:rPr>
        <w:t xml:space="preserve"> она не может, и уж тем более не может самопроизвольно, за счет внутренних факторов превратиться во что-то более совершенное.</w:t>
      </w:r>
    </w:p>
    <w:p w:rsidR="00231FE4" w:rsidRPr="00231FE4" w:rsidRDefault="00231FE4" w:rsidP="00231FE4">
      <w:pPr>
        <w:pStyle w:val="111"/>
        <w:widowControl w:val="0"/>
        <w:spacing w:after="0"/>
        <w:ind w:firstLine="454"/>
        <w:rPr>
          <w:szCs w:val="22"/>
        </w:rPr>
      </w:pPr>
      <w:r w:rsidRPr="00231FE4">
        <w:rPr>
          <w:szCs w:val="22"/>
        </w:rPr>
        <w:t>Системы со средне выраженной структурой занимают промеж</w:t>
      </w:r>
      <w:r w:rsidRPr="00231FE4">
        <w:rPr>
          <w:szCs w:val="22"/>
        </w:rPr>
        <w:t>у</w:t>
      </w:r>
      <w:r w:rsidRPr="00231FE4">
        <w:rPr>
          <w:szCs w:val="22"/>
        </w:rPr>
        <w:t>точное положение; они обладают достаточной устойчивостью, но сп</w:t>
      </w:r>
      <w:r w:rsidRPr="00231FE4">
        <w:rPr>
          <w:szCs w:val="22"/>
        </w:rPr>
        <w:t>о</w:t>
      </w:r>
      <w:r w:rsidRPr="00231FE4">
        <w:rPr>
          <w:szCs w:val="22"/>
        </w:rPr>
        <w:t>собны в некоторых пределах изменяться, а иногда и перестраиваться в другие системы со своей устойчивостью. Так, пожарище со временем превращается в луг, а он сменяется лесом. Создание ПТК разрушает ранее существовавшие природные структуры и вносит новые структ</w:t>
      </w:r>
      <w:r w:rsidRPr="00231FE4">
        <w:rPr>
          <w:szCs w:val="22"/>
        </w:rPr>
        <w:t>у</w:t>
      </w:r>
      <w:r w:rsidRPr="00231FE4">
        <w:rPr>
          <w:szCs w:val="22"/>
        </w:rPr>
        <w:t xml:space="preserve">ры в </w:t>
      </w:r>
      <w:proofErr w:type="spellStart"/>
      <w:r w:rsidRPr="00231FE4">
        <w:rPr>
          <w:szCs w:val="22"/>
        </w:rPr>
        <w:t>геосистемы</w:t>
      </w:r>
      <w:proofErr w:type="spellEnd"/>
      <w:r w:rsidRPr="00231FE4">
        <w:rPr>
          <w:szCs w:val="22"/>
        </w:rPr>
        <w:t>, что делает их более «жесткими» и может снизить их способность к развитию и адаптации. Если же природные структуры разрушаются или упрощаются человеком (монокультура взамен луг</w:t>
      </w:r>
      <w:r w:rsidRPr="00231FE4">
        <w:rPr>
          <w:szCs w:val="22"/>
        </w:rPr>
        <w:t>о</w:t>
      </w:r>
      <w:r w:rsidRPr="00231FE4">
        <w:rPr>
          <w:szCs w:val="22"/>
        </w:rPr>
        <w:t>вого разнотравья, планировка поверхности и ликвидация микрорель</w:t>
      </w:r>
      <w:r w:rsidRPr="00231FE4">
        <w:rPr>
          <w:szCs w:val="22"/>
        </w:rPr>
        <w:t>е</w:t>
      </w:r>
      <w:r w:rsidRPr="00231FE4">
        <w:rPr>
          <w:szCs w:val="22"/>
        </w:rPr>
        <w:t>фа), то системы становятся менее устойчивыми из-за меньшего разн</w:t>
      </w:r>
      <w:r w:rsidRPr="00231FE4">
        <w:rPr>
          <w:szCs w:val="22"/>
        </w:rPr>
        <w:t>о</w:t>
      </w:r>
      <w:r w:rsidRPr="00231FE4">
        <w:rPr>
          <w:szCs w:val="22"/>
        </w:rPr>
        <w:t>образия.</w:t>
      </w:r>
      <w:bookmarkStart w:id="23" w:name="_Toc19682075"/>
    </w:p>
    <w:p w:rsidR="00231FE4" w:rsidRPr="00231FE4" w:rsidRDefault="00231FE4" w:rsidP="00231FE4">
      <w:pPr>
        <w:pStyle w:val="111"/>
        <w:widowControl w:val="0"/>
        <w:spacing w:after="0"/>
        <w:ind w:firstLine="454"/>
        <w:rPr>
          <w:szCs w:val="22"/>
        </w:rPr>
      </w:pPr>
      <w:r w:rsidRPr="00231FE4">
        <w:rPr>
          <w:szCs w:val="22"/>
        </w:rPr>
        <w:t xml:space="preserve">Четыре отмеченных свойства характерны для всех систем, </w:t>
      </w:r>
      <w:proofErr w:type="gramStart"/>
      <w:r w:rsidRPr="00231FE4">
        <w:rPr>
          <w:szCs w:val="22"/>
        </w:rPr>
        <w:t>от</w:t>
      </w:r>
      <w:proofErr w:type="gramEnd"/>
      <w:r w:rsidRPr="00231FE4">
        <w:rPr>
          <w:szCs w:val="22"/>
        </w:rPr>
        <w:t xml:space="preserve"> природных до политических. На этих свойствах основаны принципы целостности и необходимого разнообразия, которые позволяют созд</w:t>
      </w:r>
      <w:r w:rsidRPr="00231FE4">
        <w:rPr>
          <w:szCs w:val="22"/>
        </w:rPr>
        <w:t>а</w:t>
      </w:r>
      <w:r w:rsidRPr="00231FE4">
        <w:rPr>
          <w:szCs w:val="22"/>
        </w:rPr>
        <w:t xml:space="preserve">вать оптимальные техногенные подсистемы </w:t>
      </w:r>
      <w:proofErr w:type="spellStart"/>
      <w:r w:rsidRPr="00231FE4">
        <w:rPr>
          <w:szCs w:val="22"/>
        </w:rPr>
        <w:t>природообустройства</w:t>
      </w:r>
      <w:proofErr w:type="spellEnd"/>
      <w:r w:rsidRPr="00231FE4">
        <w:rPr>
          <w:szCs w:val="22"/>
        </w:rPr>
        <w:t xml:space="preserve"> с учетом наиболее общих закономерностей теории систем.</w:t>
      </w:r>
      <w:bookmarkEnd w:id="23"/>
    </w:p>
    <w:p w:rsidR="00231FE4" w:rsidRPr="00231FE4" w:rsidRDefault="00231FE4" w:rsidP="00231FE4">
      <w:pPr>
        <w:pStyle w:val="111"/>
        <w:widowControl w:val="0"/>
        <w:spacing w:after="0"/>
        <w:ind w:firstLine="454"/>
        <w:rPr>
          <w:szCs w:val="22"/>
        </w:rPr>
      </w:pPr>
      <w:r w:rsidRPr="00231FE4">
        <w:rPr>
          <w:szCs w:val="22"/>
        </w:rPr>
        <w:t>В природных системах связи имеют характер потоков вещества, энергии и информации. Это означает, что один элемент системы, н</w:t>
      </w:r>
      <w:r w:rsidRPr="00231FE4">
        <w:rPr>
          <w:szCs w:val="22"/>
        </w:rPr>
        <w:t>а</w:t>
      </w:r>
      <w:r w:rsidRPr="00231FE4">
        <w:rPr>
          <w:szCs w:val="22"/>
        </w:rPr>
        <w:t xml:space="preserve">пример </w:t>
      </w:r>
      <w:proofErr w:type="spellStart"/>
      <w:r w:rsidRPr="00231FE4">
        <w:rPr>
          <w:szCs w:val="22"/>
        </w:rPr>
        <w:t>биота</w:t>
      </w:r>
      <w:proofErr w:type="spellEnd"/>
      <w:r w:rsidRPr="00231FE4">
        <w:rPr>
          <w:szCs w:val="22"/>
        </w:rPr>
        <w:t>, влияет на другой (почву, гидросферу и пр.) не с пом</w:t>
      </w:r>
      <w:r w:rsidRPr="00231FE4">
        <w:rPr>
          <w:szCs w:val="22"/>
        </w:rPr>
        <w:t>о</w:t>
      </w:r>
      <w:r w:rsidRPr="00231FE4">
        <w:rPr>
          <w:szCs w:val="22"/>
        </w:rPr>
        <w:t>щью рычага или шестерёнки, а с помощью движущихся в пространс</w:t>
      </w:r>
      <w:r w:rsidRPr="00231FE4">
        <w:rPr>
          <w:szCs w:val="22"/>
        </w:rPr>
        <w:t>т</w:t>
      </w:r>
      <w:r w:rsidRPr="00231FE4">
        <w:rPr>
          <w:szCs w:val="22"/>
        </w:rPr>
        <w:t>ве и времени веществ, энергии, а часто и информации (изменение и</w:t>
      </w:r>
      <w:r w:rsidRPr="00231FE4">
        <w:rPr>
          <w:szCs w:val="22"/>
        </w:rPr>
        <w:t>з</w:t>
      </w:r>
      <w:r w:rsidRPr="00231FE4">
        <w:rPr>
          <w:szCs w:val="22"/>
        </w:rPr>
        <w:t>лучения Солнца передает живым организмам информацию о приро</w:t>
      </w:r>
      <w:r w:rsidRPr="00231FE4">
        <w:rPr>
          <w:szCs w:val="22"/>
        </w:rPr>
        <w:t>д</w:t>
      </w:r>
      <w:r w:rsidRPr="00231FE4">
        <w:rPr>
          <w:szCs w:val="22"/>
        </w:rPr>
        <w:t>ных циклических изменениях). Все такие системы называют динам</w:t>
      </w:r>
      <w:r w:rsidRPr="00231FE4">
        <w:rPr>
          <w:szCs w:val="22"/>
        </w:rPr>
        <w:t>и</w:t>
      </w:r>
      <w:r w:rsidRPr="00231FE4">
        <w:rPr>
          <w:szCs w:val="22"/>
        </w:rPr>
        <w:t>ческими. Перечислим ряд их характерных свойств.</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Функционирование.</w:t>
      </w:r>
      <w:r w:rsidR="0085194E" w:rsidRPr="00231FE4">
        <w:rPr>
          <w:rStyle w:val="ac"/>
          <w:rFonts w:ascii="Times New Roman" w:hAnsi="Times New Roman" w:cs="Times New Roman"/>
          <w:b w:val="0"/>
          <w:i w:val="0"/>
          <w:szCs w:val="22"/>
        </w:rPr>
        <w:fldChar w:fldCharType="begin"/>
      </w:r>
      <w:r w:rsidRPr="00231FE4">
        <w:rPr>
          <w:rStyle w:val="ac"/>
          <w:rFonts w:ascii="Times New Roman" w:hAnsi="Times New Roman" w:cs="Times New Roman"/>
          <w:b w:val="0"/>
          <w:i w:val="0"/>
          <w:szCs w:val="22"/>
        </w:rPr>
        <w:instrText xml:space="preserve"> XE "</w:instrText>
      </w:r>
      <w:r w:rsidRPr="00231FE4">
        <w:rPr>
          <w:b/>
          <w:i/>
          <w:szCs w:val="22"/>
        </w:rPr>
        <w:instrText>Функционирование."</w:instrText>
      </w:r>
      <w:r w:rsidRPr="00231FE4">
        <w:rPr>
          <w:rStyle w:val="ac"/>
          <w:rFonts w:ascii="Times New Roman" w:hAnsi="Times New Roman" w:cs="Times New Roman"/>
          <w:b w:val="0"/>
          <w:i w:val="0"/>
          <w:szCs w:val="22"/>
        </w:rPr>
        <w:instrText xml:space="preserve"> </w:instrText>
      </w:r>
      <w:r w:rsidR="0085194E" w:rsidRPr="00231FE4">
        <w:rPr>
          <w:rStyle w:val="ac"/>
          <w:rFonts w:ascii="Times New Roman" w:hAnsi="Times New Roman" w:cs="Times New Roman"/>
          <w:b w:val="0"/>
          <w:i w:val="0"/>
          <w:szCs w:val="22"/>
        </w:rPr>
        <w:fldChar w:fldCharType="end"/>
      </w:r>
      <w:r w:rsidRPr="00231FE4">
        <w:rPr>
          <w:szCs w:val="22"/>
        </w:rPr>
        <w:t xml:space="preserve"> Внутри динамических систем идут инт</w:t>
      </w:r>
      <w:r w:rsidRPr="00231FE4">
        <w:rPr>
          <w:szCs w:val="22"/>
        </w:rPr>
        <w:t>е</w:t>
      </w:r>
      <w:r w:rsidRPr="00231FE4">
        <w:rPr>
          <w:szCs w:val="22"/>
        </w:rPr>
        <w:t>гральные, взаимосвязанные и взаимовлияющие непрерывные проце</w:t>
      </w:r>
      <w:r w:rsidRPr="00231FE4">
        <w:rPr>
          <w:szCs w:val="22"/>
        </w:rPr>
        <w:t>с</w:t>
      </w:r>
      <w:r w:rsidRPr="00231FE4">
        <w:rPr>
          <w:szCs w:val="22"/>
        </w:rPr>
        <w:t>сы обмена вещества, энергии и информации и их преобразование, к</w:t>
      </w:r>
      <w:r w:rsidRPr="00231FE4">
        <w:rPr>
          <w:szCs w:val="22"/>
        </w:rPr>
        <w:t>о</w:t>
      </w:r>
      <w:r w:rsidRPr="00231FE4">
        <w:rPr>
          <w:szCs w:val="22"/>
        </w:rPr>
        <w:t>торые совершенно условно, для нужд частных наук о природе подра</w:t>
      </w:r>
      <w:r w:rsidRPr="00231FE4">
        <w:rPr>
          <w:szCs w:val="22"/>
        </w:rPr>
        <w:t>з</w:t>
      </w:r>
      <w:r w:rsidRPr="00231FE4">
        <w:rPr>
          <w:szCs w:val="22"/>
        </w:rPr>
        <w:t>деляются человеком на отдельные составляющие: физические, хим</w:t>
      </w:r>
      <w:r w:rsidRPr="00231FE4">
        <w:rPr>
          <w:szCs w:val="22"/>
        </w:rPr>
        <w:t>и</w:t>
      </w:r>
      <w:r w:rsidRPr="00231FE4">
        <w:rPr>
          <w:szCs w:val="22"/>
        </w:rPr>
        <w:t>ческие, биологические и т.д. В последнее время наметилась тенденция совместного рассмотрения некоторых процессов: геохимических, ги</w:t>
      </w:r>
      <w:r w:rsidRPr="00231FE4">
        <w:rPr>
          <w:szCs w:val="22"/>
        </w:rPr>
        <w:t>д</w:t>
      </w:r>
      <w:r w:rsidRPr="00231FE4">
        <w:rPr>
          <w:szCs w:val="22"/>
        </w:rPr>
        <w:t xml:space="preserve">рофизических, биохимических и других. </w:t>
      </w:r>
      <w:proofErr w:type="spellStart"/>
      <w:r w:rsidRPr="00231FE4">
        <w:rPr>
          <w:szCs w:val="22"/>
        </w:rPr>
        <w:t>Природообустройство</w:t>
      </w:r>
      <w:proofErr w:type="spellEnd"/>
      <w:r w:rsidRPr="00231FE4">
        <w:rPr>
          <w:szCs w:val="22"/>
        </w:rPr>
        <w:t xml:space="preserve"> ставит </w:t>
      </w:r>
      <w:r w:rsidRPr="00231FE4">
        <w:rPr>
          <w:szCs w:val="22"/>
        </w:rPr>
        <w:lastRenderedPageBreak/>
        <w:t>перед собой задачу управления потоками вещества и энергии в прир</w:t>
      </w:r>
      <w:r w:rsidRPr="00231FE4">
        <w:rPr>
          <w:szCs w:val="22"/>
        </w:rPr>
        <w:t>о</w:t>
      </w:r>
      <w:r w:rsidRPr="00231FE4">
        <w:rPr>
          <w:szCs w:val="22"/>
        </w:rPr>
        <w:t>де и гармонизации круговоротов, т.е. нахождения такого оптимальн</w:t>
      </w:r>
      <w:r w:rsidRPr="00231FE4">
        <w:rPr>
          <w:szCs w:val="22"/>
        </w:rPr>
        <w:t>о</w:t>
      </w:r>
      <w:r w:rsidRPr="00231FE4">
        <w:rPr>
          <w:szCs w:val="22"/>
        </w:rPr>
        <w:t>го уровня воздействия, который не приводит к неблагоприятным и</w:t>
      </w:r>
      <w:r w:rsidRPr="00231FE4">
        <w:rPr>
          <w:szCs w:val="22"/>
        </w:rPr>
        <w:t>з</w:t>
      </w:r>
      <w:r w:rsidRPr="00231FE4">
        <w:rPr>
          <w:szCs w:val="22"/>
        </w:rPr>
        <w:t>менениям в управляемой системе. Единство, интегральность приро</w:t>
      </w:r>
      <w:r w:rsidRPr="00231FE4">
        <w:rPr>
          <w:szCs w:val="22"/>
        </w:rPr>
        <w:t>д</w:t>
      </w:r>
      <w:r w:rsidRPr="00231FE4">
        <w:rPr>
          <w:szCs w:val="22"/>
        </w:rPr>
        <w:t>ных процессов представляет сложность для их моделирования. Н</w:t>
      </w:r>
      <w:r w:rsidRPr="00231FE4">
        <w:rPr>
          <w:szCs w:val="22"/>
        </w:rPr>
        <w:t>а</w:t>
      </w:r>
      <w:r w:rsidRPr="00231FE4">
        <w:rPr>
          <w:szCs w:val="22"/>
        </w:rPr>
        <w:t>пример, при описании передвижения влаги в почве нужно учитывать, что этот процесс происходит не только под действием градиента н</w:t>
      </w:r>
      <w:r w:rsidRPr="00231FE4">
        <w:rPr>
          <w:szCs w:val="22"/>
        </w:rPr>
        <w:t>а</w:t>
      </w:r>
      <w:r w:rsidRPr="00231FE4">
        <w:rPr>
          <w:szCs w:val="22"/>
        </w:rPr>
        <w:t xml:space="preserve">пора, но и под действием поля температур, поля концентраций солей, электромагнитного поля, на состоянии которых отражается и </w:t>
      </w:r>
      <w:proofErr w:type="gramStart"/>
      <w:r w:rsidRPr="00231FE4">
        <w:rPr>
          <w:szCs w:val="22"/>
        </w:rPr>
        <w:t>само движение</w:t>
      </w:r>
      <w:proofErr w:type="gramEnd"/>
      <w:r w:rsidRPr="00231FE4">
        <w:rPr>
          <w:szCs w:val="22"/>
        </w:rPr>
        <w:t xml:space="preserve"> воды. </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Открытость</w:t>
      </w:r>
      <w:r w:rsidRPr="00231FE4">
        <w:rPr>
          <w:rStyle w:val="ac"/>
          <w:rFonts w:ascii="Times New Roman" w:hAnsi="Times New Roman" w:cs="Times New Roman"/>
          <w:szCs w:val="22"/>
        </w:rPr>
        <w:t>.</w:t>
      </w:r>
      <w:r w:rsidR="0085194E" w:rsidRPr="00231FE4">
        <w:rPr>
          <w:rStyle w:val="ac"/>
          <w:rFonts w:ascii="Times New Roman" w:hAnsi="Times New Roman" w:cs="Times New Roman"/>
          <w:szCs w:val="22"/>
        </w:rPr>
        <w:fldChar w:fldCharType="begin"/>
      </w:r>
      <w:r w:rsidRPr="00231FE4">
        <w:rPr>
          <w:rStyle w:val="ac"/>
          <w:rFonts w:ascii="Times New Roman" w:hAnsi="Times New Roman" w:cs="Times New Roman"/>
          <w:szCs w:val="22"/>
        </w:rPr>
        <w:instrText xml:space="preserve"> XE "</w:instrText>
      </w:r>
      <w:r w:rsidRPr="00231FE4">
        <w:rPr>
          <w:szCs w:val="22"/>
        </w:rPr>
        <w:instrText>Открытость."</w:instrText>
      </w:r>
      <w:r w:rsidRPr="00231FE4">
        <w:rPr>
          <w:rStyle w:val="ac"/>
          <w:rFonts w:ascii="Times New Roman" w:hAnsi="Times New Roman" w:cs="Times New Roman"/>
          <w:szCs w:val="22"/>
        </w:rPr>
        <w:instrText xml:space="preserve"> </w:instrText>
      </w:r>
      <w:r w:rsidR="0085194E" w:rsidRPr="00231FE4">
        <w:rPr>
          <w:rStyle w:val="ac"/>
          <w:rFonts w:ascii="Times New Roman" w:hAnsi="Times New Roman" w:cs="Times New Roman"/>
          <w:szCs w:val="22"/>
        </w:rPr>
        <w:fldChar w:fldCharType="end"/>
      </w:r>
      <w:r w:rsidRPr="00231FE4">
        <w:rPr>
          <w:szCs w:val="22"/>
        </w:rPr>
        <w:t xml:space="preserve"> Фундаментальная особенность динамических си</w:t>
      </w:r>
      <w:r w:rsidRPr="00231FE4">
        <w:rPr>
          <w:szCs w:val="22"/>
        </w:rPr>
        <w:t>с</w:t>
      </w:r>
      <w:r w:rsidRPr="00231FE4">
        <w:rPr>
          <w:szCs w:val="22"/>
        </w:rPr>
        <w:t>тем – постоянный обмен веществом, энергией и информацией с окр</w:t>
      </w:r>
      <w:r w:rsidRPr="00231FE4">
        <w:rPr>
          <w:szCs w:val="22"/>
        </w:rPr>
        <w:t>у</w:t>
      </w:r>
      <w:r w:rsidRPr="00231FE4">
        <w:rPr>
          <w:szCs w:val="22"/>
        </w:rPr>
        <w:t xml:space="preserve">жающей средой. </w:t>
      </w:r>
      <w:proofErr w:type="spellStart"/>
      <w:r w:rsidRPr="00231FE4">
        <w:rPr>
          <w:szCs w:val="22"/>
        </w:rPr>
        <w:t>Геосистемы</w:t>
      </w:r>
      <w:proofErr w:type="spellEnd"/>
      <w:r w:rsidRPr="00231FE4">
        <w:rPr>
          <w:szCs w:val="22"/>
        </w:rPr>
        <w:t xml:space="preserve"> обмениваются энергией, веществом и информацией с другими </w:t>
      </w:r>
      <w:proofErr w:type="spellStart"/>
      <w:r w:rsidRPr="00231FE4">
        <w:rPr>
          <w:szCs w:val="22"/>
        </w:rPr>
        <w:t>геосистемами</w:t>
      </w:r>
      <w:proofErr w:type="spellEnd"/>
      <w:r w:rsidRPr="00231FE4">
        <w:rPr>
          <w:szCs w:val="22"/>
        </w:rPr>
        <w:t>, при этом поток энергии пр</w:t>
      </w:r>
      <w:r w:rsidRPr="00231FE4">
        <w:rPr>
          <w:szCs w:val="22"/>
        </w:rPr>
        <w:t>о</w:t>
      </w:r>
      <w:r w:rsidRPr="00231FE4">
        <w:rPr>
          <w:szCs w:val="22"/>
        </w:rPr>
        <w:t xml:space="preserve">низывает все элементы, без этого невозможно существование </w:t>
      </w:r>
      <w:proofErr w:type="spellStart"/>
      <w:r w:rsidRPr="00231FE4">
        <w:rPr>
          <w:szCs w:val="22"/>
        </w:rPr>
        <w:t>геоси</w:t>
      </w:r>
      <w:r w:rsidRPr="00231FE4">
        <w:rPr>
          <w:szCs w:val="22"/>
        </w:rPr>
        <w:t>с</w:t>
      </w:r>
      <w:r w:rsidRPr="00231FE4">
        <w:rPr>
          <w:szCs w:val="22"/>
        </w:rPr>
        <w:t>темы</w:t>
      </w:r>
      <w:proofErr w:type="spellEnd"/>
      <w:r w:rsidRPr="00231FE4">
        <w:rPr>
          <w:szCs w:val="22"/>
        </w:rPr>
        <w:t>. Чем более высокоорганизованна система, тем строже она рег</w:t>
      </w:r>
      <w:r w:rsidRPr="00231FE4">
        <w:rPr>
          <w:szCs w:val="22"/>
        </w:rPr>
        <w:t>у</w:t>
      </w:r>
      <w:r w:rsidRPr="00231FE4">
        <w:rPr>
          <w:szCs w:val="22"/>
        </w:rPr>
        <w:t>лирует обмен веществом и энергией с окружающей средой. Нельзя понимать открытость как абсолютную, она не может быть полной, необходима некоторая изоляция. Возможность существования дин</w:t>
      </w:r>
      <w:r w:rsidRPr="00231FE4">
        <w:rPr>
          <w:szCs w:val="22"/>
        </w:rPr>
        <w:t>а</w:t>
      </w:r>
      <w:r w:rsidRPr="00231FE4">
        <w:rPr>
          <w:szCs w:val="22"/>
        </w:rPr>
        <w:t xml:space="preserve">мической системы объясняется некоторым преобладанием мощности внутренних связей над внешними, иначе система «размазывается» и перемешивается с окружающей её средой. </w:t>
      </w:r>
    </w:p>
    <w:p w:rsid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Устойчивость</w:t>
      </w:r>
      <w:r w:rsidR="0085194E" w:rsidRPr="00231FE4">
        <w:rPr>
          <w:rStyle w:val="ac"/>
          <w:rFonts w:ascii="Times New Roman" w:hAnsi="Times New Roman" w:cs="Times New Roman"/>
          <w:szCs w:val="22"/>
        </w:rPr>
        <w:fldChar w:fldCharType="begin"/>
      </w:r>
      <w:r w:rsidRPr="00231FE4">
        <w:rPr>
          <w:rStyle w:val="ac"/>
          <w:rFonts w:ascii="Times New Roman" w:hAnsi="Times New Roman" w:cs="Times New Roman"/>
          <w:szCs w:val="22"/>
        </w:rPr>
        <w:instrText xml:space="preserve"> XE "</w:instrText>
      </w:r>
      <w:r w:rsidRPr="00231FE4">
        <w:rPr>
          <w:szCs w:val="22"/>
        </w:rPr>
        <w:instrText>Устойчивость"</w:instrText>
      </w:r>
      <w:r w:rsidRPr="00231FE4">
        <w:rPr>
          <w:rStyle w:val="ac"/>
          <w:rFonts w:ascii="Times New Roman" w:hAnsi="Times New Roman" w:cs="Times New Roman"/>
          <w:szCs w:val="22"/>
        </w:rPr>
        <w:instrText xml:space="preserve"> </w:instrText>
      </w:r>
      <w:r w:rsidR="0085194E" w:rsidRPr="00231FE4">
        <w:rPr>
          <w:rStyle w:val="ac"/>
          <w:rFonts w:ascii="Times New Roman" w:hAnsi="Times New Roman" w:cs="Times New Roman"/>
          <w:szCs w:val="22"/>
        </w:rPr>
        <w:fldChar w:fldCharType="end"/>
      </w:r>
      <w:r w:rsidRPr="00231FE4">
        <w:rPr>
          <w:rStyle w:val="ac"/>
          <w:rFonts w:ascii="Times New Roman" w:hAnsi="Times New Roman" w:cs="Times New Roman"/>
          <w:szCs w:val="22"/>
        </w:rPr>
        <w:t xml:space="preserve"> </w:t>
      </w:r>
      <w:r w:rsidRPr="00231FE4">
        <w:rPr>
          <w:szCs w:val="22"/>
        </w:rPr>
        <w:t>– способность восстанавливать или сохранять структуру и другие свойства при резком изменении внешних возде</w:t>
      </w:r>
      <w:r w:rsidRPr="00231FE4">
        <w:rPr>
          <w:szCs w:val="22"/>
        </w:rPr>
        <w:t>й</w:t>
      </w:r>
      <w:r w:rsidRPr="00231FE4">
        <w:rPr>
          <w:szCs w:val="22"/>
        </w:rPr>
        <w:t>ствий. Устойчивость возможна как раз в силу некоторой изолирова</w:t>
      </w:r>
      <w:r w:rsidRPr="00231FE4">
        <w:rPr>
          <w:szCs w:val="22"/>
        </w:rPr>
        <w:t>н</w:t>
      </w:r>
      <w:r w:rsidRPr="00231FE4">
        <w:rPr>
          <w:szCs w:val="22"/>
        </w:rPr>
        <w:t>ности от окружающей среды, неполной открытости системы. Усто</w:t>
      </w:r>
      <w:r w:rsidRPr="00231FE4">
        <w:rPr>
          <w:szCs w:val="22"/>
        </w:rPr>
        <w:t>й</w:t>
      </w:r>
      <w:r w:rsidRPr="00231FE4">
        <w:rPr>
          <w:szCs w:val="22"/>
        </w:rPr>
        <w:t xml:space="preserve">чивость </w:t>
      </w:r>
      <w:proofErr w:type="spellStart"/>
      <w:r w:rsidRPr="00231FE4">
        <w:rPr>
          <w:szCs w:val="22"/>
        </w:rPr>
        <w:t>геосистем</w:t>
      </w:r>
      <w:proofErr w:type="spellEnd"/>
      <w:r w:rsidRPr="00231FE4">
        <w:rPr>
          <w:szCs w:val="22"/>
        </w:rPr>
        <w:t xml:space="preserve"> и компонентов природы растет с увеличением их внутренней неоднородности и разнообразия. Например, развитая по</w:t>
      </w:r>
      <w:r w:rsidRPr="00231FE4">
        <w:rPr>
          <w:szCs w:val="22"/>
        </w:rPr>
        <w:t>ч</w:t>
      </w:r>
      <w:r w:rsidRPr="00231FE4">
        <w:rPr>
          <w:szCs w:val="22"/>
        </w:rPr>
        <w:t xml:space="preserve">ва, будучи высокоорганизованной системой, способна поддерживать постоянный газовый состав воздуха в порах. Природную устойчивость </w:t>
      </w:r>
      <w:proofErr w:type="spellStart"/>
      <w:r w:rsidRPr="00231FE4">
        <w:rPr>
          <w:szCs w:val="22"/>
        </w:rPr>
        <w:t>геосистем</w:t>
      </w:r>
      <w:proofErr w:type="spellEnd"/>
      <w:r w:rsidRPr="00231FE4">
        <w:rPr>
          <w:szCs w:val="22"/>
        </w:rPr>
        <w:t xml:space="preserve"> следует отличать от устойчивости </w:t>
      </w:r>
      <w:proofErr w:type="spellStart"/>
      <w:r w:rsidRPr="00231FE4">
        <w:rPr>
          <w:szCs w:val="22"/>
        </w:rPr>
        <w:t>техно-природных</w:t>
      </w:r>
      <w:proofErr w:type="spellEnd"/>
      <w:r w:rsidRPr="00231FE4">
        <w:rPr>
          <w:szCs w:val="22"/>
        </w:rPr>
        <w:t xml:space="preserve"> систем, которая заключается в способности выполнять заданные социально-экономические функции. </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Динамичность</w:t>
      </w:r>
      <w:r w:rsidR="0085194E" w:rsidRPr="00231FE4">
        <w:rPr>
          <w:rStyle w:val="ac"/>
          <w:rFonts w:ascii="Times New Roman" w:hAnsi="Times New Roman" w:cs="Times New Roman"/>
          <w:szCs w:val="22"/>
        </w:rPr>
        <w:fldChar w:fldCharType="begin"/>
      </w:r>
      <w:r w:rsidRPr="00231FE4">
        <w:rPr>
          <w:rStyle w:val="ac"/>
          <w:rFonts w:ascii="Times New Roman" w:hAnsi="Times New Roman" w:cs="Times New Roman"/>
          <w:szCs w:val="22"/>
        </w:rPr>
        <w:instrText xml:space="preserve"> XE "</w:instrText>
      </w:r>
      <w:r w:rsidRPr="00231FE4">
        <w:rPr>
          <w:szCs w:val="22"/>
        </w:rPr>
        <w:instrText>Динамичность"</w:instrText>
      </w:r>
      <w:r w:rsidRPr="00231FE4">
        <w:rPr>
          <w:rStyle w:val="ac"/>
          <w:rFonts w:ascii="Times New Roman" w:hAnsi="Times New Roman" w:cs="Times New Roman"/>
          <w:szCs w:val="22"/>
        </w:rPr>
        <w:instrText xml:space="preserve"> </w:instrText>
      </w:r>
      <w:r w:rsidR="0085194E" w:rsidRPr="00231FE4">
        <w:rPr>
          <w:rStyle w:val="ac"/>
          <w:rFonts w:ascii="Times New Roman" w:hAnsi="Times New Roman" w:cs="Times New Roman"/>
          <w:szCs w:val="22"/>
        </w:rPr>
        <w:fldChar w:fldCharType="end"/>
      </w:r>
      <w:r w:rsidRPr="00231FE4">
        <w:rPr>
          <w:rStyle w:val="ac"/>
          <w:rFonts w:ascii="Times New Roman" w:hAnsi="Times New Roman" w:cs="Times New Roman"/>
          <w:szCs w:val="22"/>
        </w:rPr>
        <w:t xml:space="preserve"> </w:t>
      </w:r>
      <w:r w:rsidRPr="00231FE4">
        <w:rPr>
          <w:szCs w:val="22"/>
        </w:rPr>
        <w:t>– способность обратимо изменяться под действ</w:t>
      </w:r>
      <w:r w:rsidRPr="00231FE4">
        <w:rPr>
          <w:szCs w:val="22"/>
        </w:rPr>
        <w:t>и</w:t>
      </w:r>
      <w:r w:rsidRPr="00231FE4">
        <w:rPr>
          <w:szCs w:val="22"/>
        </w:rPr>
        <w:t xml:space="preserve">ем периодически меняющихся внешних факторов без перестройки структуры или с незначительной перестройкой; </w:t>
      </w:r>
      <w:proofErr w:type="spellStart"/>
      <w:r w:rsidRPr="00231FE4">
        <w:rPr>
          <w:szCs w:val="22"/>
        </w:rPr>
        <w:t>геосистеме</w:t>
      </w:r>
      <w:proofErr w:type="spellEnd"/>
      <w:r w:rsidRPr="00231FE4">
        <w:rPr>
          <w:szCs w:val="22"/>
        </w:rPr>
        <w:t xml:space="preserve"> это обе</w:t>
      </w:r>
      <w:r w:rsidRPr="00231FE4">
        <w:rPr>
          <w:szCs w:val="22"/>
        </w:rPr>
        <w:t>с</w:t>
      </w:r>
      <w:r w:rsidRPr="00231FE4">
        <w:rPr>
          <w:szCs w:val="22"/>
        </w:rPr>
        <w:t>печивает её гибкость, «живучесть». Проявляется она при суточных, сезонных, годовых и многолетних циклах изменения солнечной р</w:t>
      </w:r>
      <w:r w:rsidRPr="00231FE4">
        <w:rPr>
          <w:szCs w:val="22"/>
        </w:rPr>
        <w:t>а</w:t>
      </w:r>
      <w:r w:rsidRPr="00231FE4">
        <w:rPr>
          <w:szCs w:val="22"/>
        </w:rPr>
        <w:lastRenderedPageBreak/>
        <w:t xml:space="preserve">диации, свойств воздушных масс в виде способности к </w:t>
      </w:r>
      <w:proofErr w:type="spellStart"/>
      <w:r w:rsidRPr="00231FE4">
        <w:rPr>
          <w:szCs w:val="22"/>
        </w:rPr>
        <w:t>самоподде</w:t>
      </w:r>
      <w:r w:rsidRPr="00231FE4">
        <w:rPr>
          <w:szCs w:val="22"/>
        </w:rPr>
        <w:t>р</w:t>
      </w:r>
      <w:r w:rsidRPr="00231FE4">
        <w:rPr>
          <w:szCs w:val="22"/>
        </w:rPr>
        <w:t>жанию</w:t>
      </w:r>
      <w:proofErr w:type="spellEnd"/>
      <w:r w:rsidRPr="00231FE4">
        <w:rPr>
          <w:szCs w:val="22"/>
        </w:rPr>
        <w:t xml:space="preserve"> при периодически меняющихся внешних воздействиях. Можно сказать, что совершенным техническим системам тоже присуща д</w:t>
      </w:r>
      <w:r w:rsidRPr="00231FE4">
        <w:rPr>
          <w:szCs w:val="22"/>
        </w:rPr>
        <w:t>и</w:t>
      </w:r>
      <w:r w:rsidRPr="00231FE4">
        <w:rPr>
          <w:szCs w:val="22"/>
        </w:rPr>
        <w:t>намичность как способность противостоять периодическим воздейс</w:t>
      </w:r>
      <w:r w:rsidRPr="00231FE4">
        <w:rPr>
          <w:szCs w:val="22"/>
        </w:rPr>
        <w:t>т</w:t>
      </w:r>
      <w:r w:rsidRPr="00231FE4">
        <w:rPr>
          <w:szCs w:val="22"/>
        </w:rPr>
        <w:t xml:space="preserve">виям без разрушения, например способность бетона </w:t>
      </w:r>
      <w:proofErr w:type="gramStart"/>
      <w:r w:rsidRPr="00231FE4">
        <w:rPr>
          <w:szCs w:val="22"/>
        </w:rPr>
        <w:t>облицовки</w:t>
      </w:r>
      <w:proofErr w:type="gramEnd"/>
      <w:r w:rsidRPr="00231FE4">
        <w:rPr>
          <w:szCs w:val="22"/>
        </w:rPr>
        <w:t xml:space="preserve"> канала выдерживать неоднократное замораживание и оттаивание, «</w:t>
      </w:r>
      <w:proofErr w:type="spellStart"/>
      <w:r w:rsidRPr="00231FE4">
        <w:rPr>
          <w:szCs w:val="22"/>
        </w:rPr>
        <w:t>самозал</w:t>
      </w:r>
      <w:r w:rsidRPr="00231FE4">
        <w:rPr>
          <w:szCs w:val="22"/>
        </w:rPr>
        <w:t>е</w:t>
      </w:r>
      <w:r w:rsidRPr="00231FE4">
        <w:rPr>
          <w:szCs w:val="22"/>
        </w:rPr>
        <w:t>чивающиеся</w:t>
      </w:r>
      <w:proofErr w:type="spellEnd"/>
      <w:r w:rsidRPr="00231FE4">
        <w:rPr>
          <w:szCs w:val="22"/>
        </w:rPr>
        <w:t>» конструкции тела грунтовой плотины также обладают своего рода динамичностью.</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Способность развиваться</w:t>
      </w:r>
      <w:r w:rsidR="0085194E" w:rsidRPr="00231FE4">
        <w:rPr>
          <w:rStyle w:val="ac"/>
          <w:rFonts w:ascii="Times New Roman" w:hAnsi="Times New Roman" w:cs="Times New Roman"/>
          <w:b w:val="0"/>
          <w:i w:val="0"/>
          <w:szCs w:val="22"/>
        </w:rPr>
        <w:fldChar w:fldCharType="begin"/>
      </w:r>
      <w:r w:rsidRPr="00231FE4">
        <w:rPr>
          <w:rStyle w:val="ac"/>
          <w:rFonts w:ascii="Times New Roman" w:hAnsi="Times New Roman" w:cs="Times New Roman"/>
          <w:b w:val="0"/>
          <w:i w:val="0"/>
          <w:szCs w:val="22"/>
        </w:rPr>
        <w:instrText xml:space="preserve"> XE "</w:instrText>
      </w:r>
      <w:r w:rsidRPr="00231FE4">
        <w:rPr>
          <w:b/>
          <w:i/>
          <w:szCs w:val="22"/>
        </w:rPr>
        <w:instrText>Способность развиваться"</w:instrText>
      </w:r>
      <w:r w:rsidRPr="00231FE4">
        <w:rPr>
          <w:rStyle w:val="ac"/>
          <w:rFonts w:ascii="Times New Roman" w:hAnsi="Times New Roman" w:cs="Times New Roman"/>
          <w:b w:val="0"/>
          <w:i w:val="0"/>
          <w:szCs w:val="22"/>
        </w:rPr>
        <w:instrText xml:space="preserve"> </w:instrText>
      </w:r>
      <w:r w:rsidR="0085194E" w:rsidRPr="00231FE4">
        <w:rPr>
          <w:rStyle w:val="ac"/>
          <w:rFonts w:ascii="Times New Roman" w:hAnsi="Times New Roman" w:cs="Times New Roman"/>
          <w:b w:val="0"/>
          <w:i w:val="0"/>
          <w:szCs w:val="22"/>
        </w:rPr>
        <w:fldChar w:fldCharType="end"/>
      </w:r>
      <w:r>
        <w:rPr>
          <w:rStyle w:val="ac"/>
          <w:rFonts w:ascii="Times New Roman" w:hAnsi="Times New Roman" w:cs="Times New Roman"/>
          <w:b w:val="0"/>
          <w:i w:val="0"/>
          <w:szCs w:val="22"/>
        </w:rPr>
        <w:t>.</w:t>
      </w:r>
      <w:r w:rsidRPr="00231FE4">
        <w:rPr>
          <w:szCs w:val="22"/>
        </w:rPr>
        <w:t xml:space="preserve"> </w:t>
      </w:r>
      <w:proofErr w:type="spellStart"/>
      <w:r>
        <w:rPr>
          <w:szCs w:val="22"/>
        </w:rPr>
        <w:t>Г</w:t>
      </w:r>
      <w:r w:rsidRPr="00231FE4">
        <w:rPr>
          <w:szCs w:val="22"/>
        </w:rPr>
        <w:t>еосистемы</w:t>
      </w:r>
      <w:proofErr w:type="spellEnd"/>
      <w:r w:rsidRPr="00231FE4">
        <w:rPr>
          <w:szCs w:val="22"/>
        </w:rPr>
        <w:t xml:space="preserve"> эволюционно изменяются, т.е. происходит направленное необратимое изменение, приводящее к коренной перестройке структуры, т.е. к появлению новых </w:t>
      </w:r>
      <w:proofErr w:type="spellStart"/>
      <w:r w:rsidRPr="00231FE4">
        <w:rPr>
          <w:szCs w:val="22"/>
        </w:rPr>
        <w:t>геосистем</w:t>
      </w:r>
      <w:proofErr w:type="spellEnd"/>
      <w:r w:rsidRPr="00231FE4">
        <w:rPr>
          <w:szCs w:val="22"/>
        </w:rPr>
        <w:t xml:space="preserve">; скорость изменения зависит от ранга </w:t>
      </w:r>
      <w:proofErr w:type="spellStart"/>
      <w:r w:rsidRPr="00231FE4">
        <w:rPr>
          <w:szCs w:val="22"/>
        </w:rPr>
        <w:t>геосистемы</w:t>
      </w:r>
      <w:proofErr w:type="spellEnd"/>
      <w:r w:rsidRPr="00231FE4">
        <w:rPr>
          <w:szCs w:val="22"/>
        </w:rPr>
        <w:t>: быстрей изменяю</w:t>
      </w:r>
      <w:r w:rsidRPr="00231FE4">
        <w:rPr>
          <w:szCs w:val="22"/>
        </w:rPr>
        <w:t>т</w:t>
      </w:r>
      <w:r w:rsidRPr="00231FE4">
        <w:rPr>
          <w:szCs w:val="22"/>
        </w:rPr>
        <w:t>ся фации, затем – урочища, местности, время изменения ландшафтов и их групп измеряется геологическими масштабами. Эволюционные изменения можно, в лучшем случае, замедлить; приостановить или повернуть вспять невозможно без серьёзного нарушения устойчив</w:t>
      </w:r>
      <w:r w:rsidRPr="00231FE4">
        <w:rPr>
          <w:szCs w:val="22"/>
        </w:rPr>
        <w:t>о</w:t>
      </w:r>
      <w:r w:rsidRPr="00231FE4">
        <w:rPr>
          <w:szCs w:val="22"/>
        </w:rPr>
        <w:t xml:space="preserve">сти </w:t>
      </w:r>
      <w:proofErr w:type="spellStart"/>
      <w:r w:rsidRPr="00231FE4">
        <w:rPr>
          <w:szCs w:val="22"/>
        </w:rPr>
        <w:t>геосистемы</w:t>
      </w:r>
      <w:proofErr w:type="spellEnd"/>
      <w:r w:rsidRPr="00231FE4">
        <w:rPr>
          <w:szCs w:val="22"/>
        </w:rPr>
        <w:t>. Это свойство нужно для адаптации системы к окр</w:t>
      </w:r>
      <w:r w:rsidRPr="00231FE4">
        <w:rPr>
          <w:szCs w:val="22"/>
        </w:rPr>
        <w:t>у</w:t>
      </w:r>
      <w:r w:rsidRPr="00231FE4">
        <w:rPr>
          <w:szCs w:val="22"/>
        </w:rPr>
        <w:t>жающей среде, оптимизации внутренних и внешних связей.</w:t>
      </w:r>
    </w:p>
    <w:p w:rsidR="00231FE4" w:rsidRPr="00231FE4" w:rsidRDefault="00231FE4" w:rsidP="00231FE4">
      <w:pPr>
        <w:pStyle w:val="111"/>
        <w:widowControl w:val="0"/>
        <w:spacing w:after="0"/>
        <w:ind w:firstLine="454"/>
        <w:rPr>
          <w:szCs w:val="22"/>
        </w:rPr>
      </w:pPr>
      <w:proofErr w:type="gramStart"/>
      <w:r w:rsidRPr="00231FE4">
        <w:rPr>
          <w:rStyle w:val="ac"/>
          <w:rFonts w:ascii="Times New Roman" w:hAnsi="Times New Roman" w:cs="Times New Roman"/>
          <w:b w:val="0"/>
          <w:i w:val="0"/>
          <w:szCs w:val="22"/>
        </w:rPr>
        <w:t>Продуцирование биомассы</w:t>
      </w:r>
      <w:r w:rsidR="0085194E" w:rsidRPr="00231FE4">
        <w:rPr>
          <w:rStyle w:val="ac"/>
          <w:rFonts w:ascii="Times New Roman" w:hAnsi="Times New Roman" w:cs="Times New Roman"/>
          <w:b w:val="0"/>
          <w:i w:val="0"/>
          <w:szCs w:val="22"/>
        </w:rPr>
        <w:fldChar w:fldCharType="begin"/>
      </w:r>
      <w:r w:rsidRPr="00231FE4">
        <w:rPr>
          <w:rStyle w:val="ac"/>
          <w:rFonts w:ascii="Times New Roman" w:hAnsi="Times New Roman" w:cs="Times New Roman"/>
          <w:b w:val="0"/>
          <w:i w:val="0"/>
          <w:szCs w:val="22"/>
        </w:rPr>
        <w:instrText xml:space="preserve"> XE "</w:instrText>
      </w:r>
      <w:r w:rsidRPr="00231FE4">
        <w:rPr>
          <w:b/>
          <w:i/>
          <w:szCs w:val="22"/>
        </w:rPr>
        <w:instrText>Продуцирование биомассы"</w:instrText>
      </w:r>
      <w:r w:rsidRPr="00231FE4">
        <w:rPr>
          <w:rStyle w:val="ac"/>
          <w:rFonts w:ascii="Times New Roman" w:hAnsi="Times New Roman" w:cs="Times New Roman"/>
          <w:b w:val="0"/>
          <w:i w:val="0"/>
          <w:szCs w:val="22"/>
        </w:rPr>
        <w:instrText xml:space="preserve"> </w:instrText>
      </w:r>
      <w:r w:rsidR="0085194E" w:rsidRPr="00231FE4">
        <w:rPr>
          <w:rStyle w:val="ac"/>
          <w:rFonts w:ascii="Times New Roman" w:hAnsi="Times New Roman" w:cs="Times New Roman"/>
          <w:b w:val="0"/>
          <w:i w:val="0"/>
          <w:szCs w:val="22"/>
        </w:rPr>
        <w:fldChar w:fldCharType="end"/>
      </w:r>
      <w:r w:rsidRPr="00231FE4">
        <w:rPr>
          <w:szCs w:val="22"/>
        </w:rPr>
        <w:t xml:space="preserve"> – важнейшее свойство </w:t>
      </w:r>
      <w:proofErr w:type="spellStart"/>
      <w:r w:rsidRPr="00231FE4">
        <w:rPr>
          <w:szCs w:val="22"/>
        </w:rPr>
        <w:t>геосистем</w:t>
      </w:r>
      <w:proofErr w:type="spellEnd"/>
      <w:r w:rsidRPr="00231FE4">
        <w:rPr>
          <w:szCs w:val="22"/>
        </w:rPr>
        <w:t>, з</w:t>
      </w:r>
      <w:r w:rsidRPr="00231FE4">
        <w:rPr>
          <w:szCs w:val="22"/>
        </w:rPr>
        <w:t>а</w:t>
      </w:r>
      <w:r w:rsidRPr="00231FE4">
        <w:rPr>
          <w:szCs w:val="22"/>
        </w:rPr>
        <w:t>ключающееся в синтезе органического вещества первичными прод</w:t>
      </w:r>
      <w:r w:rsidRPr="00231FE4">
        <w:rPr>
          <w:szCs w:val="22"/>
        </w:rPr>
        <w:t>у</w:t>
      </w:r>
      <w:r w:rsidRPr="00231FE4">
        <w:rPr>
          <w:szCs w:val="22"/>
        </w:rPr>
        <w:t>центами, важнейшие из которых на суше - зеленые растения, которые при использовании солнечной энергии извлекают двуокись углерода из атмосферы, а из почвы с водными растворами - зольные элементы и азот.</w:t>
      </w:r>
      <w:proofErr w:type="gramEnd"/>
      <w:r w:rsidRPr="00231FE4">
        <w:rPr>
          <w:szCs w:val="22"/>
        </w:rPr>
        <w:t xml:space="preserve"> Человек при изменении </w:t>
      </w:r>
      <w:proofErr w:type="spellStart"/>
      <w:r w:rsidRPr="00231FE4">
        <w:rPr>
          <w:szCs w:val="22"/>
        </w:rPr>
        <w:t>геосистем</w:t>
      </w:r>
      <w:proofErr w:type="spellEnd"/>
      <w:r w:rsidRPr="00231FE4">
        <w:rPr>
          <w:szCs w:val="22"/>
        </w:rPr>
        <w:t xml:space="preserve"> часто старается использовать это свойство в своих целях.</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Способность почвообразования</w:t>
      </w:r>
      <w:r w:rsidR="0085194E" w:rsidRPr="00231FE4">
        <w:rPr>
          <w:rStyle w:val="ac"/>
          <w:rFonts w:ascii="Times New Roman" w:hAnsi="Times New Roman" w:cs="Times New Roman"/>
          <w:b w:val="0"/>
          <w:i w:val="0"/>
          <w:szCs w:val="22"/>
        </w:rPr>
        <w:fldChar w:fldCharType="begin"/>
      </w:r>
      <w:r w:rsidRPr="00231FE4">
        <w:rPr>
          <w:rStyle w:val="ac"/>
          <w:rFonts w:ascii="Times New Roman" w:hAnsi="Times New Roman" w:cs="Times New Roman"/>
          <w:b w:val="0"/>
          <w:i w:val="0"/>
          <w:szCs w:val="22"/>
        </w:rPr>
        <w:instrText xml:space="preserve"> XE "</w:instrText>
      </w:r>
      <w:r w:rsidRPr="00231FE4">
        <w:rPr>
          <w:b/>
          <w:i/>
          <w:szCs w:val="22"/>
        </w:rPr>
        <w:instrText>Способность почвообразования"</w:instrText>
      </w:r>
      <w:r w:rsidRPr="00231FE4">
        <w:rPr>
          <w:rStyle w:val="ac"/>
          <w:rFonts w:ascii="Times New Roman" w:hAnsi="Times New Roman" w:cs="Times New Roman"/>
          <w:b w:val="0"/>
          <w:i w:val="0"/>
          <w:szCs w:val="22"/>
        </w:rPr>
        <w:instrText xml:space="preserve"> </w:instrText>
      </w:r>
      <w:r w:rsidR="0085194E" w:rsidRPr="00231FE4">
        <w:rPr>
          <w:rStyle w:val="ac"/>
          <w:rFonts w:ascii="Times New Roman" w:hAnsi="Times New Roman" w:cs="Times New Roman"/>
          <w:b w:val="0"/>
          <w:i w:val="0"/>
          <w:szCs w:val="22"/>
        </w:rPr>
        <w:fldChar w:fldCharType="end"/>
      </w:r>
      <w:r w:rsidRPr="00231FE4">
        <w:rPr>
          <w:b/>
          <w:i/>
          <w:szCs w:val="22"/>
        </w:rPr>
        <w:t xml:space="preserve"> </w:t>
      </w:r>
      <w:r w:rsidRPr="00231FE4">
        <w:rPr>
          <w:szCs w:val="22"/>
        </w:rPr>
        <w:t>– отличительное свойство зе</w:t>
      </w:r>
      <w:r w:rsidRPr="00231FE4">
        <w:rPr>
          <w:szCs w:val="22"/>
        </w:rPr>
        <w:t>м</w:t>
      </w:r>
      <w:r w:rsidRPr="00231FE4">
        <w:rPr>
          <w:szCs w:val="22"/>
        </w:rPr>
        <w:t>ных ландшафтов, заключающееся в образовании почвы, которая, я</w:t>
      </w:r>
      <w:r w:rsidRPr="00231FE4">
        <w:rPr>
          <w:szCs w:val="22"/>
        </w:rPr>
        <w:t>в</w:t>
      </w:r>
      <w:r w:rsidRPr="00231FE4">
        <w:rPr>
          <w:szCs w:val="22"/>
        </w:rPr>
        <w:t>ляясь продуктом функционирования, стала и важным компонентом природы.</w:t>
      </w:r>
    </w:p>
    <w:p w:rsidR="00231FE4" w:rsidRPr="00231FE4" w:rsidRDefault="00231FE4" w:rsidP="00231FE4">
      <w:pPr>
        <w:pStyle w:val="ab"/>
        <w:spacing w:before="0" w:after="0"/>
        <w:ind w:firstLine="454"/>
        <w:rPr>
          <w:rFonts w:cs="Times New Roman"/>
          <w:b w:val="0"/>
          <w:i w:val="0"/>
          <w:szCs w:val="22"/>
        </w:rPr>
      </w:pPr>
      <w:r w:rsidRPr="00231FE4">
        <w:rPr>
          <w:rFonts w:cs="Times New Roman"/>
          <w:b w:val="0"/>
          <w:i w:val="0"/>
          <w:szCs w:val="22"/>
        </w:rPr>
        <w:t>Почва - особое природное тело, которое образуется в результате взаимодействия живых организмов и их остатков с наружными сло</w:t>
      </w:r>
      <w:r w:rsidRPr="00231FE4">
        <w:rPr>
          <w:rFonts w:cs="Times New Roman"/>
          <w:b w:val="0"/>
          <w:i w:val="0"/>
          <w:szCs w:val="22"/>
        </w:rPr>
        <w:t>я</w:t>
      </w:r>
      <w:r w:rsidRPr="00231FE4">
        <w:rPr>
          <w:rFonts w:cs="Times New Roman"/>
          <w:b w:val="0"/>
          <w:i w:val="0"/>
          <w:szCs w:val="22"/>
        </w:rPr>
        <w:t>ми литосферы, предварительно подвергшимися измельчению под де</w:t>
      </w:r>
      <w:r w:rsidRPr="00231FE4">
        <w:rPr>
          <w:rFonts w:cs="Times New Roman"/>
          <w:b w:val="0"/>
          <w:i w:val="0"/>
          <w:szCs w:val="22"/>
        </w:rPr>
        <w:t>й</w:t>
      </w:r>
      <w:r w:rsidRPr="00231FE4">
        <w:rPr>
          <w:rFonts w:cs="Times New Roman"/>
          <w:b w:val="0"/>
          <w:i w:val="0"/>
          <w:szCs w:val="22"/>
        </w:rPr>
        <w:t>ствием воды, солнца, ветра (В.В. Докучаев).</w:t>
      </w:r>
    </w:p>
    <w:p w:rsidR="00231FE4" w:rsidRPr="00231FE4" w:rsidRDefault="00231FE4" w:rsidP="00231FE4">
      <w:pPr>
        <w:pStyle w:val="111"/>
        <w:widowControl w:val="0"/>
        <w:spacing w:after="0"/>
        <w:ind w:firstLine="454"/>
        <w:rPr>
          <w:szCs w:val="22"/>
        </w:rPr>
      </w:pPr>
      <w:r w:rsidRPr="00231FE4">
        <w:rPr>
          <w:szCs w:val="22"/>
        </w:rPr>
        <w:t xml:space="preserve">Почвы обладают неоценимым свойством – </w:t>
      </w:r>
      <w:r w:rsidRPr="00231FE4">
        <w:rPr>
          <w:rStyle w:val="ac"/>
          <w:rFonts w:ascii="Times New Roman" w:hAnsi="Times New Roman" w:cs="Times New Roman"/>
          <w:b w:val="0"/>
          <w:i w:val="0"/>
          <w:szCs w:val="22"/>
        </w:rPr>
        <w:t>плодородием</w:t>
      </w:r>
      <w:r w:rsidRPr="00231FE4">
        <w:rPr>
          <w:szCs w:val="22"/>
        </w:rPr>
        <w:t>, т.е. сп</w:t>
      </w:r>
      <w:r w:rsidRPr="00231FE4">
        <w:rPr>
          <w:szCs w:val="22"/>
        </w:rPr>
        <w:t>о</w:t>
      </w:r>
      <w:r w:rsidRPr="00231FE4">
        <w:rPr>
          <w:szCs w:val="22"/>
        </w:rPr>
        <w:t>собностью удовлетворять потребности сельскохозяйственных раст</w:t>
      </w:r>
      <w:r w:rsidRPr="00231FE4">
        <w:rPr>
          <w:szCs w:val="22"/>
        </w:rPr>
        <w:t>е</w:t>
      </w:r>
      <w:r w:rsidRPr="00231FE4">
        <w:rPr>
          <w:szCs w:val="22"/>
        </w:rPr>
        <w:t>ний в факторах и условиях их роста и развития.</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Нелинейность природных процессов</w:t>
      </w:r>
      <w:r w:rsidR="0085194E" w:rsidRPr="00231FE4">
        <w:rPr>
          <w:rStyle w:val="ac"/>
          <w:rFonts w:ascii="Times New Roman" w:hAnsi="Times New Roman" w:cs="Times New Roman"/>
          <w:b w:val="0"/>
          <w:i w:val="0"/>
          <w:szCs w:val="22"/>
        </w:rPr>
        <w:fldChar w:fldCharType="begin"/>
      </w:r>
      <w:r w:rsidRPr="00231FE4">
        <w:rPr>
          <w:rStyle w:val="ac"/>
          <w:rFonts w:ascii="Times New Roman" w:hAnsi="Times New Roman" w:cs="Times New Roman"/>
          <w:b w:val="0"/>
          <w:i w:val="0"/>
          <w:szCs w:val="22"/>
        </w:rPr>
        <w:instrText xml:space="preserve"> XE "</w:instrText>
      </w:r>
      <w:r w:rsidRPr="00231FE4">
        <w:rPr>
          <w:b/>
          <w:i/>
          <w:szCs w:val="22"/>
        </w:rPr>
        <w:instrText>Нелинейность природных процессов"</w:instrText>
      </w:r>
      <w:r w:rsidRPr="00231FE4">
        <w:rPr>
          <w:rStyle w:val="ac"/>
          <w:rFonts w:ascii="Times New Roman" w:hAnsi="Times New Roman" w:cs="Times New Roman"/>
          <w:b w:val="0"/>
          <w:i w:val="0"/>
          <w:szCs w:val="22"/>
        </w:rPr>
        <w:instrText xml:space="preserve"> </w:instrText>
      </w:r>
      <w:r w:rsidR="0085194E" w:rsidRPr="00231FE4">
        <w:rPr>
          <w:rStyle w:val="ac"/>
          <w:rFonts w:ascii="Times New Roman" w:hAnsi="Times New Roman" w:cs="Times New Roman"/>
          <w:b w:val="0"/>
          <w:i w:val="0"/>
          <w:szCs w:val="22"/>
        </w:rPr>
        <w:fldChar w:fldCharType="end"/>
      </w:r>
      <w:r w:rsidRPr="00231FE4">
        <w:rPr>
          <w:b/>
          <w:i/>
          <w:szCs w:val="22"/>
        </w:rPr>
        <w:t>.</w:t>
      </w:r>
      <w:r w:rsidRPr="00231FE4">
        <w:rPr>
          <w:szCs w:val="22"/>
        </w:rPr>
        <w:t xml:space="preserve"> Трансформация энергии и вещества и обмен ими идут с переменной, часто замедляющейся, ск</w:t>
      </w:r>
      <w:r w:rsidRPr="00231FE4">
        <w:rPr>
          <w:szCs w:val="22"/>
        </w:rPr>
        <w:t>о</w:t>
      </w:r>
      <w:r w:rsidRPr="00231FE4">
        <w:rPr>
          <w:szCs w:val="22"/>
        </w:rPr>
        <w:lastRenderedPageBreak/>
        <w:t xml:space="preserve">ростью: уменьшается скорость впитывания воды в почву, замедляется остывание почвы при похолодании, затухает скорость понижения уровня грунтовых вод при дренировании. Природные процессы могут быть периодичными и даже менять свое направление. Это свойство повышает устойчивость </w:t>
      </w:r>
      <w:proofErr w:type="spellStart"/>
      <w:r w:rsidRPr="00231FE4">
        <w:rPr>
          <w:szCs w:val="22"/>
        </w:rPr>
        <w:t>геосистемы</w:t>
      </w:r>
      <w:proofErr w:type="spellEnd"/>
      <w:r w:rsidRPr="00231FE4">
        <w:rPr>
          <w:szCs w:val="22"/>
        </w:rPr>
        <w:t>, тогда она не идет «враскачку». Подчеркнем, что нелинейные процессы сложнее изучать и моделир</w:t>
      </w:r>
      <w:r w:rsidRPr="00231FE4">
        <w:rPr>
          <w:szCs w:val="22"/>
        </w:rPr>
        <w:t>о</w:t>
      </w:r>
      <w:r w:rsidRPr="00231FE4">
        <w:rPr>
          <w:szCs w:val="22"/>
        </w:rPr>
        <w:t>вать.</w:t>
      </w:r>
    </w:p>
    <w:p w:rsidR="00231FE4" w:rsidRPr="00231FE4" w:rsidRDefault="00231FE4" w:rsidP="00231FE4">
      <w:pPr>
        <w:pStyle w:val="2"/>
        <w:spacing w:before="0" w:after="0"/>
        <w:ind w:firstLine="454"/>
        <w:jc w:val="left"/>
        <w:rPr>
          <w:rFonts w:cs="Times New Roman"/>
          <w:w w:val="100"/>
          <w:sz w:val="22"/>
          <w:szCs w:val="22"/>
        </w:rPr>
      </w:pPr>
      <w:bookmarkStart w:id="24" w:name="_Toc68917569"/>
      <w:bookmarkStart w:id="25" w:name="_Toc57389059"/>
      <w:bookmarkStart w:id="26" w:name="_Toc56074979"/>
      <w:bookmarkStart w:id="27" w:name="_Toc55563305"/>
      <w:bookmarkStart w:id="28" w:name="_Toc55563255"/>
      <w:bookmarkStart w:id="29" w:name="_Toc19682084"/>
      <w:r w:rsidRPr="00231FE4">
        <w:rPr>
          <w:rFonts w:cs="Times New Roman"/>
          <w:b w:val="0"/>
          <w:w w:val="100"/>
          <w:sz w:val="22"/>
          <w:szCs w:val="22"/>
        </w:rPr>
        <w:t>Устойчивость</w:t>
      </w:r>
      <w:r w:rsidR="0085194E" w:rsidRPr="00231FE4">
        <w:rPr>
          <w:rFonts w:cs="Times New Roman"/>
          <w:b w:val="0"/>
          <w:w w:val="100"/>
          <w:sz w:val="22"/>
          <w:szCs w:val="22"/>
        </w:rPr>
        <w:fldChar w:fldCharType="begin"/>
      </w:r>
      <w:r w:rsidRPr="00231FE4">
        <w:rPr>
          <w:rFonts w:cs="Times New Roman"/>
          <w:b w:val="0"/>
          <w:w w:val="100"/>
          <w:sz w:val="22"/>
          <w:szCs w:val="22"/>
        </w:rPr>
        <w:instrText xml:space="preserve"> XE "Устойчивость геоситемы" </w:instrText>
      </w:r>
      <w:r w:rsidR="0085194E" w:rsidRPr="00231FE4">
        <w:rPr>
          <w:rFonts w:cs="Times New Roman"/>
          <w:b w:val="0"/>
          <w:w w:val="100"/>
          <w:sz w:val="22"/>
          <w:szCs w:val="22"/>
        </w:rPr>
        <w:fldChar w:fldCharType="end"/>
      </w:r>
      <w:r w:rsidRPr="00231FE4">
        <w:rPr>
          <w:rFonts w:cs="Times New Roman"/>
          <w:b w:val="0"/>
          <w:w w:val="100"/>
          <w:sz w:val="22"/>
          <w:szCs w:val="22"/>
        </w:rPr>
        <w:t xml:space="preserve"> </w:t>
      </w:r>
      <w:proofErr w:type="spellStart"/>
      <w:r w:rsidRPr="00231FE4">
        <w:rPr>
          <w:rFonts w:cs="Times New Roman"/>
          <w:b w:val="0"/>
          <w:w w:val="100"/>
          <w:sz w:val="22"/>
          <w:szCs w:val="22"/>
        </w:rPr>
        <w:t>геосистем</w:t>
      </w:r>
      <w:bookmarkEnd w:id="24"/>
      <w:bookmarkEnd w:id="25"/>
      <w:bookmarkEnd w:id="26"/>
      <w:bookmarkEnd w:id="27"/>
      <w:bookmarkEnd w:id="28"/>
      <w:bookmarkEnd w:id="29"/>
      <w:proofErr w:type="spellEnd"/>
      <w:r>
        <w:rPr>
          <w:rFonts w:cs="Times New Roman"/>
          <w:b w:val="0"/>
          <w:w w:val="100"/>
          <w:sz w:val="22"/>
          <w:szCs w:val="22"/>
        </w:rPr>
        <w:t>.</w:t>
      </w:r>
      <w:r w:rsidRPr="00231FE4">
        <w:rPr>
          <w:rFonts w:cs="Times New Roman"/>
          <w:w w:val="100"/>
          <w:sz w:val="22"/>
          <w:szCs w:val="22"/>
        </w:rPr>
        <w:t xml:space="preserve"> </w:t>
      </w:r>
      <w:r w:rsidRPr="00231FE4">
        <w:rPr>
          <w:rFonts w:cs="Times New Roman"/>
          <w:b w:val="0"/>
          <w:w w:val="100"/>
          <w:sz w:val="22"/>
          <w:szCs w:val="22"/>
        </w:rPr>
        <w:t>Часто изменение природных систем в первую очередь отражается на их устойчивости</w:t>
      </w:r>
      <w:r w:rsidRPr="00231FE4">
        <w:rPr>
          <w:rFonts w:cs="Times New Roman"/>
          <w:w w:val="100"/>
          <w:sz w:val="22"/>
          <w:szCs w:val="22"/>
        </w:rPr>
        <w:t>.</w:t>
      </w:r>
    </w:p>
    <w:p w:rsidR="00231FE4" w:rsidRPr="00231FE4" w:rsidRDefault="00231FE4" w:rsidP="00231FE4">
      <w:pPr>
        <w:pStyle w:val="111"/>
        <w:widowControl w:val="0"/>
        <w:spacing w:after="0"/>
        <w:ind w:firstLine="454"/>
        <w:rPr>
          <w:szCs w:val="22"/>
        </w:rPr>
      </w:pPr>
      <w:r>
        <w:rPr>
          <w:szCs w:val="22"/>
        </w:rPr>
        <w:t>К</w:t>
      </w:r>
      <w:r w:rsidRPr="00231FE4">
        <w:rPr>
          <w:szCs w:val="22"/>
        </w:rPr>
        <w:t xml:space="preserve">ритерии природной устойчивости </w:t>
      </w:r>
      <w:proofErr w:type="spellStart"/>
      <w:r w:rsidRPr="00231FE4">
        <w:rPr>
          <w:szCs w:val="22"/>
        </w:rPr>
        <w:t>геосистем</w:t>
      </w:r>
      <w:proofErr w:type="spellEnd"/>
      <w:r>
        <w:rPr>
          <w:szCs w:val="22"/>
        </w:rPr>
        <w:t>:</w:t>
      </w:r>
      <w:r w:rsidRPr="00231FE4">
        <w:rPr>
          <w:szCs w:val="22"/>
        </w:rPr>
        <w:t xml:space="preserve"> высокая организ</w:t>
      </w:r>
      <w:r w:rsidRPr="00231FE4">
        <w:rPr>
          <w:szCs w:val="22"/>
        </w:rPr>
        <w:t>о</w:t>
      </w:r>
      <w:r w:rsidRPr="00231FE4">
        <w:rPr>
          <w:szCs w:val="22"/>
        </w:rPr>
        <w:t xml:space="preserve">ванность, интенсивное функционирование и сбалансированность функций </w:t>
      </w:r>
      <w:proofErr w:type="spellStart"/>
      <w:r w:rsidRPr="00231FE4">
        <w:rPr>
          <w:szCs w:val="22"/>
        </w:rPr>
        <w:t>геосистем</w:t>
      </w:r>
      <w:proofErr w:type="spellEnd"/>
      <w:r w:rsidRPr="00231FE4">
        <w:rPr>
          <w:szCs w:val="22"/>
        </w:rPr>
        <w:t xml:space="preserve">, включая биологическую продуктивность и </w:t>
      </w:r>
      <w:proofErr w:type="spellStart"/>
      <w:r w:rsidRPr="00231FE4">
        <w:rPr>
          <w:szCs w:val="22"/>
        </w:rPr>
        <w:t>возо</w:t>
      </w:r>
      <w:r w:rsidRPr="00231FE4">
        <w:rPr>
          <w:szCs w:val="22"/>
        </w:rPr>
        <w:t>б</w:t>
      </w:r>
      <w:r w:rsidRPr="00231FE4">
        <w:rPr>
          <w:szCs w:val="22"/>
        </w:rPr>
        <w:t>новляемость</w:t>
      </w:r>
      <w:proofErr w:type="spellEnd"/>
      <w:r w:rsidRPr="00231FE4">
        <w:rPr>
          <w:szCs w:val="22"/>
        </w:rPr>
        <w:t xml:space="preserve"> растительного покрова. Эти качества определяются о</w:t>
      </w:r>
      <w:r w:rsidRPr="00231FE4">
        <w:rPr>
          <w:szCs w:val="22"/>
        </w:rPr>
        <w:t>п</w:t>
      </w:r>
      <w:r w:rsidRPr="00231FE4">
        <w:rPr>
          <w:szCs w:val="22"/>
        </w:rPr>
        <w:t>тимальным соотношением тепла и влаги, а находят свое выражение в степени развитости почвенного покрова, и, в конечном итоге, в пл</w:t>
      </w:r>
      <w:r w:rsidRPr="00231FE4">
        <w:rPr>
          <w:szCs w:val="22"/>
        </w:rPr>
        <w:t>о</w:t>
      </w:r>
      <w:r w:rsidRPr="00231FE4">
        <w:rPr>
          <w:szCs w:val="22"/>
        </w:rPr>
        <w:t>дородии почв.</w:t>
      </w:r>
    </w:p>
    <w:p w:rsidR="00231FE4" w:rsidRPr="00231FE4" w:rsidRDefault="00231FE4" w:rsidP="00231FE4">
      <w:pPr>
        <w:pStyle w:val="111"/>
        <w:widowControl w:val="0"/>
        <w:spacing w:after="0"/>
        <w:ind w:firstLine="454"/>
        <w:rPr>
          <w:szCs w:val="22"/>
        </w:rPr>
      </w:pPr>
      <w:r w:rsidRPr="00231FE4">
        <w:rPr>
          <w:szCs w:val="22"/>
        </w:rPr>
        <w:t xml:space="preserve">Устойчивость </w:t>
      </w:r>
      <w:proofErr w:type="spellStart"/>
      <w:r w:rsidRPr="00231FE4">
        <w:rPr>
          <w:szCs w:val="22"/>
        </w:rPr>
        <w:t>геосистем</w:t>
      </w:r>
      <w:proofErr w:type="spellEnd"/>
      <w:r w:rsidRPr="00231FE4">
        <w:rPr>
          <w:szCs w:val="22"/>
        </w:rPr>
        <w:t xml:space="preserve"> зависит от внутренней неоднородности компонентов, так разнообразный состав луговых трав делает луг более устойчивым при разных погодных условиях, чем искусственный сен</w:t>
      </w:r>
      <w:r w:rsidRPr="00231FE4">
        <w:rPr>
          <w:szCs w:val="22"/>
        </w:rPr>
        <w:t>о</w:t>
      </w:r>
      <w:r w:rsidRPr="00231FE4">
        <w:rPr>
          <w:szCs w:val="22"/>
        </w:rPr>
        <w:t>кос с меньшим видовым разнообразием. Выраженный микрорельеф и вариация водно-физических свойств почв также повышает устойч</w:t>
      </w:r>
      <w:r w:rsidRPr="00231FE4">
        <w:rPr>
          <w:szCs w:val="22"/>
        </w:rPr>
        <w:t>и</w:t>
      </w:r>
      <w:r w:rsidRPr="00231FE4">
        <w:rPr>
          <w:szCs w:val="22"/>
        </w:rPr>
        <w:t>вость и почвенного и растительного покровов: в сухие периоды года продуцирование биомассы лучше в понижениях, а во влажные пери</w:t>
      </w:r>
      <w:r w:rsidRPr="00231FE4">
        <w:rPr>
          <w:szCs w:val="22"/>
        </w:rPr>
        <w:t>о</w:t>
      </w:r>
      <w:r w:rsidRPr="00231FE4">
        <w:rPr>
          <w:szCs w:val="22"/>
        </w:rPr>
        <w:t xml:space="preserve">ды лучшие условия создаются на </w:t>
      </w:r>
      <w:proofErr w:type="spellStart"/>
      <w:r w:rsidRPr="00231FE4">
        <w:rPr>
          <w:szCs w:val="22"/>
        </w:rPr>
        <w:t>микроповышениях</w:t>
      </w:r>
      <w:proofErr w:type="spellEnd"/>
      <w:r w:rsidRPr="00231FE4">
        <w:rPr>
          <w:szCs w:val="22"/>
        </w:rPr>
        <w:t>.</w:t>
      </w:r>
    </w:p>
    <w:p w:rsidR="00231FE4" w:rsidRPr="00231FE4" w:rsidRDefault="00231FE4" w:rsidP="00231FE4">
      <w:pPr>
        <w:pStyle w:val="111"/>
        <w:widowControl w:val="0"/>
        <w:spacing w:after="0"/>
        <w:ind w:firstLine="454"/>
        <w:rPr>
          <w:szCs w:val="22"/>
        </w:rPr>
      </w:pPr>
      <w:r w:rsidRPr="00231FE4">
        <w:rPr>
          <w:szCs w:val="22"/>
        </w:rPr>
        <w:t xml:space="preserve">Устойчивость </w:t>
      </w:r>
      <w:proofErr w:type="spellStart"/>
      <w:r w:rsidRPr="00231FE4">
        <w:rPr>
          <w:szCs w:val="22"/>
        </w:rPr>
        <w:t>геосистемы</w:t>
      </w:r>
      <w:proofErr w:type="spellEnd"/>
      <w:r w:rsidRPr="00231FE4">
        <w:rPr>
          <w:szCs w:val="22"/>
        </w:rPr>
        <w:t xml:space="preserve"> растет с повышением ее ранга. В этом смысле наименее устойчивой является фация – наименьшая </w:t>
      </w:r>
      <w:proofErr w:type="spellStart"/>
      <w:r w:rsidRPr="00231FE4">
        <w:rPr>
          <w:szCs w:val="22"/>
        </w:rPr>
        <w:t>геосист</w:t>
      </w:r>
      <w:r w:rsidRPr="00231FE4">
        <w:rPr>
          <w:szCs w:val="22"/>
        </w:rPr>
        <w:t>е</w:t>
      </w:r>
      <w:r w:rsidRPr="00231FE4">
        <w:rPr>
          <w:szCs w:val="22"/>
        </w:rPr>
        <w:t>ма</w:t>
      </w:r>
      <w:proofErr w:type="spellEnd"/>
      <w:r w:rsidRPr="00231FE4">
        <w:rPr>
          <w:szCs w:val="22"/>
        </w:rPr>
        <w:t>, характеризуемая однородными условиями местоположения и м</w:t>
      </w:r>
      <w:r w:rsidRPr="00231FE4">
        <w:rPr>
          <w:szCs w:val="22"/>
        </w:rPr>
        <w:t>е</w:t>
      </w:r>
      <w:r w:rsidRPr="00231FE4">
        <w:rPr>
          <w:szCs w:val="22"/>
        </w:rPr>
        <w:t>стообитания и одним биоценозом. Фации сильней всего откликаются как на изменение внешних природных условий, так и на деятельность человека. Они наиболее радикально изменяются при природопольз</w:t>
      </w:r>
      <w:r w:rsidRPr="00231FE4">
        <w:rPr>
          <w:szCs w:val="22"/>
        </w:rPr>
        <w:t>о</w:t>
      </w:r>
      <w:r w:rsidRPr="00231FE4">
        <w:rPr>
          <w:szCs w:val="22"/>
        </w:rPr>
        <w:t xml:space="preserve">вании. </w:t>
      </w:r>
      <w:proofErr w:type="gramStart"/>
      <w:r w:rsidRPr="00231FE4">
        <w:rPr>
          <w:szCs w:val="22"/>
        </w:rPr>
        <w:t xml:space="preserve">Более крупные </w:t>
      </w:r>
      <w:proofErr w:type="spellStart"/>
      <w:r w:rsidRPr="00231FE4">
        <w:rPr>
          <w:szCs w:val="22"/>
        </w:rPr>
        <w:t>геосистемы</w:t>
      </w:r>
      <w:proofErr w:type="spellEnd"/>
      <w:r w:rsidRPr="00231FE4">
        <w:rPr>
          <w:szCs w:val="22"/>
        </w:rPr>
        <w:t xml:space="preserve"> в меньшей степени подвержены изменениям.</w:t>
      </w:r>
      <w:proofErr w:type="gramEnd"/>
    </w:p>
    <w:p w:rsidR="00231FE4" w:rsidRPr="00231FE4" w:rsidRDefault="00231FE4" w:rsidP="00231FE4">
      <w:pPr>
        <w:pStyle w:val="111"/>
        <w:widowControl w:val="0"/>
        <w:spacing w:after="0"/>
        <w:ind w:firstLine="454"/>
        <w:rPr>
          <w:szCs w:val="22"/>
        </w:rPr>
      </w:pPr>
      <w:r w:rsidRPr="00231FE4">
        <w:rPr>
          <w:szCs w:val="22"/>
        </w:rPr>
        <w:t>Свойства систем – это своего рода фундаментальные признаки, черты, особенности этих объектов. Теперь речь пойдёт о закономе</w:t>
      </w:r>
      <w:r w:rsidRPr="00231FE4">
        <w:rPr>
          <w:szCs w:val="22"/>
        </w:rPr>
        <w:t>р</w:t>
      </w:r>
      <w:r w:rsidRPr="00231FE4">
        <w:rPr>
          <w:szCs w:val="22"/>
        </w:rPr>
        <w:t>ностях их организации, функционирования и развития. Вообще гов</w:t>
      </w:r>
      <w:r w:rsidRPr="00231FE4">
        <w:rPr>
          <w:szCs w:val="22"/>
        </w:rPr>
        <w:t>о</w:t>
      </w:r>
      <w:r w:rsidRPr="00231FE4">
        <w:rPr>
          <w:szCs w:val="22"/>
        </w:rPr>
        <w:t>ря, закон – внутренняя существенная и устойчивая связь явлений. Теория систем – наука развивающаяся, поэтому не все её достижения сложены в стройное учение. К основным законам существования пр</w:t>
      </w:r>
      <w:r w:rsidRPr="00231FE4">
        <w:rPr>
          <w:szCs w:val="22"/>
        </w:rPr>
        <w:t>и</w:t>
      </w:r>
      <w:r w:rsidRPr="00231FE4">
        <w:rPr>
          <w:szCs w:val="22"/>
        </w:rPr>
        <w:lastRenderedPageBreak/>
        <w:t>родных систем можно отнести следующие:</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 xml:space="preserve">Принцип </w:t>
      </w:r>
      <w:proofErr w:type="spellStart"/>
      <w:r w:rsidRPr="00231FE4">
        <w:rPr>
          <w:rStyle w:val="ac"/>
          <w:rFonts w:ascii="Times New Roman" w:hAnsi="Times New Roman" w:cs="Times New Roman"/>
          <w:b w:val="0"/>
          <w:i w:val="0"/>
          <w:szCs w:val="22"/>
        </w:rPr>
        <w:t>Ле-Шателье</w:t>
      </w:r>
      <w:proofErr w:type="spellEnd"/>
      <w:r w:rsidRPr="00231FE4">
        <w:rPr>
          <w:rStyle w:val="ac"/>
          <w:rFonts w:ascii="Times New Roman" w:hAnsi="Times New Roman" w:cs="Times New Roman"/>
          <w:b w:val="0"/>
          <w:i w:val="0"/>
          <w:szCs w:val="22"/>
        </w:rPr>
        <w:t xml:space="preserve"> – Брауна</w:t>
      </w:r>
      <w:r w:rsidR="0085194E" w:rsidRPr="00231FE4">
        <w:rPr>
          <w:rStyle w:val="ac"/>
          <w:rFonts w:ascii="Times New Roman" w:hAnsi="Times New Roman" w:cs="Times New Roman"/>
          <w:szCs w:val="22"/>
        </w:rPr>
        <w:fldChar w:fldCharType="begin"/>
      </w:r>
      <w:r w:rsidRPr="00231FE4">
        <w:rPr>
          <w:rStyle w:val="ac"/>
          <w:rFonts w:ascii="Times New Roman" w:hAnsi="Times New Roman" w:cs="Times New Roman"/>
          <w:szCs w:val="22"/>
        </w:rPr>
        <w:instrText xml:space="preserve"> XE "</w:instrText>
      </w:r>
      <w:r w:rsidRPr="00231FE4">
        <w:rPr>
          <w:szCs w:val="22"/>
        </w:rPr>
        <w:instrText>Принцип Ле-Шателье – Брауна"</w:instrText>
      </w:r>
      <w:r w:rsidRPr="00231FE4">
        <w:rPr>
          <w:rStyle w:val="ac"/>
          <w:rFonts w:ascii="Times New Roman" w:hAnsi="Times New Roman" w:cs="Times New Roman"/>
          <w:szCs w:val="22"/>
        </w:rPr>
        <w:instrText xml:space="preserve"> </w:instrText>
      </w:r>
      <w:r w:rsidR="0085194E" w:rsidRPr="00231FE4">
        <w:rPr>
          <w:rStyle w:val="ac"/>
          <w:rFonts w:ascii="Times New Roman" w:hAnsi="Times New Roman" w:cs="Times New Roman"/>
          <w:szCs w:val="22"/>
        </w:rPr>
        <w:fldChar w:fldCharType="end"/>
      </w:r>
      <w:r w:rsidRPr="00231FE4">
        <w:rPr>
          <w:szCs w:val="22"/>
        </w:rPr>
        <w:t>. Устойчивая система под вне</w:t>
      </w:r>
      <w:r w:rsidRPr="00231FE4">
        <w:rPr>
          <w:szCs w:val="22"/>
        </w:rPr>
        <w:t>ш</w:t>
      </w:r>
      <w:r w:rsidRPr="00231FE4">
        <w:rPr>
          <w:szCs w:val="22"/>
        </w:rPr>
        <w:t>ним воздействием стремится измениться так, чтобы снизить влияние этого воздействия. Принципом объясняется устойчивость природных систем. Устойчивость</w:t>
      </w:r>
      <w:r w:rsidR="0085194E" w:rsidRPr="00231FE4">
        <w:rPr>
          <w:szCs w:val="22"/>
        </w:rPr>
        <w:fldChar w:fldCharType="begin"/>
      </w:r>
      <w:r w:rsidRPr="00231FE4">
        <w:rPr>
          <w:szCs w:val="22"/>
        </w:rPr>
        <w:instrText xml:space="preserve"> XE "Устойчивость" </w:instrText>
      </w:r>
      <w:r w:rsidR="0085194E" w:rsidRPr="00231FE4">
        <w:rPr>
          <w:szCs w:val="22"/>
        </w:rPr>
        <w:fldChar w:fldCharType="end"/>
      </w:r>
      <w:r w:rsidRPr="00231FE4">
        <w:rPr>
          <w:szCs w:val="22"/>
        </w:rPr>
        <w:t xml:space="preserve"> природных систем отличается от устойчивости природно-техногенных комплексов, которые не могут существовать без поддержки человека, и выполнение данного принципа в </w:t>
      </w:r>
      <w:proofErr w:type="spellStart"/>
      <w:r w:rsidRPr="00231FE4">
        <w:rPr>
          <w:szCs w:val="22"/>
        </w:rPr>
        <w:t>техно-природных</w:t>
      </w:r>
      <w:proofErr w:type="spellEnd"/>
      <w:r w:rsidRPr="00231FE4">
        <w:rPr>
          <w:szCs w:val="22"/>
        </w:rPr>
        <w:t xml:space="preserve"> системах затруднительно.</w:t>
      </w:r>
    </w:p>
    <w:p w:rsid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Закон сохранения массы.</w:t>
      </w:r>
      <w:r w:rsidRPr="00231FE4">
        <w:rPr>
          <w:szCs w:val="22"/>
        </w:rPr>
        <w:t xml:space="preserve"> Сумма массы вещества системы и ма</w:t>
      </w:r>
      <w:r w:rsidRPr="00231FE4">
        <w:rPr>
          <w:szCs w:val="22"/>
        </w:rPr>
        <w:t>с</w:t>
      </w:r>
      <w:r w:rsidRPr="00231FE4">
        <w:rPr>
          <w:szCs w:val="22"/>
        </w:rPr>
        <w:t xml:space="preserve">сы, полученной или отданной той же системой, постоянна. </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Закон сохранения энергии.</w:t>
      </w:r>
      <w:r w:rsidRPr="00231FE4">
        <w:rPr>
          <w:szCs w:val="22"/>
        </w:rPr>
        <w:t xml:space="preserve"> Энергия не создаётся и не исчезает, а лишь переходит из одной формы в другую. Эти основные законы пр</w:t>
      </w:r>
      <w:r w:rsidRPr="00231FE4">
        <w:rPr>
          <w:szCs w:val="22"/>
        </w:rPr>
        <w:t>и</w:t>
      </w:r>
      <w:r w:rsidRPr="00231FE4">
        <w:rPr>
          <w:szCs w:val="22"/>
        </w:rPr>
        <w:t xml:space="preserve">роды означают, что ни одно преимущество или ресурс, полученные человеком, не берутся </w:t>
      </w:r>
      <w:proofErr w:type="gramStart"/>
      <w:r w:rsidRPr="00231FE4">
        <w:rPr>
          <w:szCs w:val="22"/>
        </w:rPr>
        <w:t>из</w:t>
      </w:r>
      <w:proofErr w:type="gramEnd"/>
      <w:r w:rsidRPr="00231FE4">
        <w:rPr>
          <w:szCs w:val="22"/>
        </w:rPr>
        <w:t xml:space="preserve"> ниоткуда. Мы, так или иначе, отбираем это у природы.</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Закон оптимальности.</w:t>
      </w:r>
      <w:r w:rsidRPr="00231FE4">
        <w:rPr>
          <w:szCs w:val="22"/>
        </w:rPr>
        <w:t xml:space="preserve"> Система наиболее эффективно функци</w:t>
      </w:r>
      <w:r w:rsidRPr="00231FE4">
        <w:rPr>
          <w:szCs w:val="22"/>
        </w:rPr>
        <w:t>о</w:t>
      </w:r>
      <w:r w:rsidRPr="00231FE4">
        <w:rPr>
          <w:szCs w:val="22"/>
        </w:rPr>
        <w:t>нирует в оптимальных пространственно-временных пределах. У пр</w:t>
      </w:r>
      <w:r w:rsidRPr="00231FE4">
        <w:rPr>
          <w:szCs w:val="22"/>
        </w:rPr>
        <w:t>и</w:t>
      </w:r>
      <w:r w:rsidRPr="00231FE4">
        <w:rPr>
          <w:szCs w:val="22"/>
        </w:rPr>
        <w:t>родных систем обычно имеются достаточно явные пространственные границы и характерные сроки существования. У природно-техногенного комплекса в соответствии с этим законом тоже должны быть оптимальные пространственно-временные пределы.</w:t>
      </w:r>
    </w:p>
    <w:p w:rsidR="00231FE4" w:rsidRPr="00231FE4" w:rsidRDefault="00231FE4" w:rsidP="00231FE4">
      <w:pPr>
        <w:pStyle w:val="111"/>
        <w:widowControl w:val="0"/>
        <w:spacing w:after="0"/>
        <w:ind w:firstLine="454"/>
        <w:rPr>
          <w:szCs w:val="22"/>
        </w:rPr>
      </w:pPr>
      <w:r w:rsidRPr="00231FE4">
        <w:rPr>
          <w:szCs w:val="22"/>
        </w:rPr>
        <w:t>Например, обосновывая земледелие в конкретном регионе, нужно думать ещё и о размерах полей с точки зрения эффективности и эк</w:t>
      </w:r>
      <w:r w:rsidRPr="00231FE4">
        <w:rPr>
          <w:szCs w:val="22"/>
        </w:rPr>
        <w:t>о</w:t>
      </w:r>
      <w:r w:rsidRPr="00231FE4">
        <w:rPr>
          <w:szCs w:val="22"/>
        </w:rPr>
        <w:t>логической безопасности, а также о времени жизни проекта. Обосн</w:t>
      </w:r>
      <w:r w:rsidRPr="00231FE4">
        <w:rPr>
          <w:szCs w:val="22"/>
        </w:rPr>
        <w:t>о</w:t>
      </w:r>
      <w:r w:rsidRPr="00231FE4">
        <w:rPr>
          <w:szCs w:val="22"/>
        </w:rPr>
        <w:t>вывая проект водохранилищного гидроузла, нужно решать, на какой срок он возводится и возможно ли будет завершить проект и восст</w:t>
      </w:r>
      <w:r w:rsidRPr="00231FE4">
        <w:rPr>
          <w:szCs w:val="22"/>
        </w:rPr>
        <w:t>а</w:t>
      </w:r>
      <w:r w:rsidRPr="00231FE4">
        <w:rPr>
          <w:szCs w:val="22"/>
        </w:rPr>
        <w:t>новить естественные условия.</w:t>
      </w:r>
    </w:p>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Закон максимизации энергии и информации.</w:t>
      </w:r>
      <w:r w:rsidRPr="00231FE4">
        <w:rPr>
          <w:szCs w:val="22"/>
        </w:rPr>
        <w:t xml:space="preserve"> В своём развитии живая система стремится максимально использовать доступные пот</w:t>
      </w:r>
      <w:r w:rsidRPr="00231FE4">
        <w:rPr>
          <w:szCs w:val="22"/>
        </w:rPr>
        <w:t>о</w:t>
      </w:r>
      <w:r w:rsidRPr="00231FE4">
        <w:rPr>
          <w:szCs w:val="22"/>
        </w:rPr>
        <w:t>ки энергии и информации. Изменяя природные системы, человек фа</w:t>
      </w:r>
      <w:r w:rsidRPr="00231FE4">
        <w:rPr>
          <w:szCs w:val="22"/>
        </w:rPr>
        <w:t>к</w:t>
      </w:r>
      <w:r w:rsidRPr="00231FE4">
        <w:rPr>
          <w:szCs w:val="22"/>
        </w:rPr>
        <w:t xml:space="preserve">тически </w:t>
      </w:r>
      <w:proofErr w:type="spellStart"/>
      <w:r w:rsidRPr="00231FE4">
        <w:rPr>
          <w:szCs w:val="22"/>
        </w:rPr>
        <w:t>перенаправляет</w:t>
      </w:r>
      <w:proofErr w:type="spellEnd"/>
      <w:r w:rsidRPr="00231FE4">
        <w:rPr>
          <w:szCs w:val="22"/>
        </w:rPr>
        <w:t xml:space="preserve"> потоки энергии, вещества и информации или отбирает их у природы, т.е. препятствует естественному развитию систем. Закон указывает, что любое воздействие с точки зрения пр</w:t>
      </w:r>
      <w:r w:rsidRPr="00231FE4">
        <w:rPr>
          <w:szCs w:val="22"/>
        </w:rPr>
        <w:t>и</w:t>
      </w:r>
      <w:r w:rsidRPr="00231FE4">
        <w:rPr>
          <w:szCs w:val="22"/>
        </w:rPr>
        <w:t>роды оказывается заметным, т</w:t>
      </w:r>
      <w:r>
        <w:rPr>
          <w:szCs w:val="22"/>
        </w:rPr>
        <w:t xml:space="preserve">ак </w:t>
      </w:r>
      <w:r w:rsidRPr="00231FE4">
        <w:rPr>
          <w:szCs w:val="22"/>
        </w:rPr>
        <w:t>к</w:t>
      </w:r>
      <w:r>
        <w:rPr>
          <w:szCs w:val="22"/>
        </w:rPr>
        <w:t>ак</w:t>
      </w:r>
      <w:r w:rsidRPr="00231FE4">
        <w:rPr>
          <w:szCs w:val="22"/>
        </w:rPr>
        <w:t xml:space="preserve"> препятствует максимизации энергии и информации. В своей деятельности специалист должен м</w:t>
      </w:r>
      <w:r w:rsidRPr="00231FE4">
        <w:rPr>
          <w:szCs w:val="22"/>
        </w:rPr>
        <w:t>и</w:t>
      </w:r>
      <w:r w:rsidRPr="00231FE4">
        <w:rPr>
          <w:szCs w:val="22"/>
        </w:rPr>
        <w:t>нимально изменять природные процессы, опираясь на принципы га</w:t>
      </w:r>
      <w:r w:rsidRPr="00231FE4">
        <w:rPr>
          <w:szCs w:val="22"/>
        </w:rPr>
        <w:t>р</w:t>
      </w:r>
      <w:r w:rsidRPr="00231FE4">
        <w:rPr>
          <w:szCs w:val="22"/>
        </w:rPr>
        <w:t>монизации круговоротов, природных аналогий, адекватности возде</w:t>
      </w:r>
      <w:r w:rsidRPr="00231FE4">
        <w:rPr>
          <w:szCs w:val="22"/>
        </w:rPr>
        <w:t>й</w:t>
      </w:r>
      <w:r w:rsidRPr="00231FE4">
        <w:rPr>
          <w:szCs w:val="22"/>
        </w:rPr>
        <w:t xml:space="preserve">ствий. </w:t>
      </w:r>
    </w:p>
    <w:p w:rsidR="00231FE4" w:rsidRPr="00231FE4" w:rsidRDefault="00231FE4" w:rsidP="00231FE4">
      <w:pPr>
        <w:pStyle w:val="111"/>
        <w:widowControl w:val="0"/>
        <w:spacing w:after="0"/>
        <w:ind w:firstLine="454"/>
        <w:rPr>
          <w:szCs w:val="22"/>
        </w:rPr>
      </w:pPr>
      <w:proofErr w:type="spellStart"/>
      <w:r w:rsidRPr="00231FE4">
        <w:rPr>
          <w:szCs w:val="22"/>
        </w:rPr>
        <w:lastRenderedPageBreak/>
        <w:t>Геосистемный</w:t>
      </w:r>
      <w:proofErr w:type="spellEnd"/>
      <w:r w:rsidRPr="00231FE4">
        <w:rPr>
          <w:szCs w:val="22"/>
        </w:rPr>
        <w:t xml:space="preserve"> подход к </w:t>
      </w:r>
      <w:proofErr w:type="spellStart"/>
      <w:r w:rsidRPr="00231FE4">
        <w:rPr>
          <w:szCs w:val="22"/>
        </w:rPr>
        <w:t>природообустройству</w:t>
      </w:r>
      <w:proofErr w:type="spellEnd"/>
      <w:r w:rsidRPr="00231FE4">
        <w:rPr>
          <w:szCs w:val="22"/>
        </w:rPr>
        <w:t xml:space="preserve"> наиболее полный из ныне </w:t>
      </w:r>
      <w:proofErr w:type="gramStart"/>
      <w:r w:rsidRPr="00231FE4">
        <w:rPr>
          <w:szCs w:val="22"/>
        </w:rPr>
        <w:t>существующих</w:t>
      </w:r>
      <w:proofErr w:type="gramEnd"/>
      <w:r w:rsidRPr="00231FE4">
        <w:rPr>
          <w:szCs w:val="22"/>
        </w:rPr>
        <w:t xml:space="preserve">. При </w:t>
      </w:r>
      <w:proofErr w:type="spellStart"/>
      <w:r w:rsidRPr="00231FE4">
        <w:rPr>
          <w:szCs w:val="22"/>
        </w:rPr>
        <w:t>природообустройстве</w:t>
      </w:r>
      <w:proofErr w:type="spellEnd"/>
      <w:r w:rsidRPr="00231FE4">
        <w:rPr>
          <w:szCs w:val="22"/>
        </w:rPr>
        <w:t xml:space="preserve"> очень важно четко обозначить объект этой деятельности. Это имеет не только методол</w:t>
      </w:r>
      <w:r w:rsidRPr="00231FE4">
        <w:rPr>
          <w:szCs w:val="22"/>
        </w:rPr>
        <w:t>о</w:t>
      </w:r>
      <w:r w:rsidRPr="00231FE4">
        <w:rPr>
          <w:szCs w:val="22"/>
        </w:rPr>
        <w:t>гическое, но и большое практическое значение. Воздействие на о</w:t>
      </w:r>
      <w:r w:rsidRPr="00231FE4">
        <w:rPr>
          <w:szCs w:val="22"/>
        </w:rPr>
        <w:t>т</w:t>
      </w:r>
      <w:r w:rsidRPr="00231FE4">
        <w:rPr>
          <w:szCs w:val="22"/>
        </w:rPr>
        <w:t>дельные компоненты природы – это, в сущности, абстракция, ибо эти компоненты не автономны. Это только кажется плохому специалисту, что он решил лишь что-то поменять, оставив все остальное неизме</w:t>
      </w:r>
      <w:r w:rsidRPr="00231FE4">
        <w:rPr>
          <w:szCs w:val="22"/>
        </w:rPr>
        <w:t>н</w:t>
      </w:r>
      <w:r w:rsidRPr="00231FE4">
        <w:rPr>
          <w:szCs w:val="22"/>
        </w:rPr>
        <w:t>ным. Например, построив плотину на реке, чтобы сделать ее судохо</w:t>
      </w:r>
      <w:r w:rsidRPr="00231FE4">
        <w:rPr>
          <w:szCs w:val="22"/>
        </w:rPr>
        <w:t>д</w:t>
      </w:r>
      <w:r w:rsidRPr="00231FE4">
        <w:rPr>
          <w:szCs w:val="22"/>
        </w:rPr>
        <w:t xml:space="preserve">ной, он не только изменил уровень воды на отдельном участке реки, но и повлиял на прилегающие земли, подтопив их, на температурный режим воды в реке и т.д. </w:t>
      </w:r>
    </w:p>
    <w:p w:rsidR="00231FE4" w:rsidRPr="00231FE4" w:rsidRDefault="00231FE4" w:rsidP="00231FE4">
      <w:pPr>
        <w:pStyle w:val="111"/>
        <w:widowControl w:val="0"/>
        <w:spacing w:after="0"/>
        <w:ind w:firstLine="454"/>
        <w:rPr>
          <w:szCs w:val="22"/>
        </w:rPr>
      </w:pPr>
      <w:proofErr w:type="spellStart"/>
      <w:r w:rsidRPr="00231FE4">
        <w:rPr>
          <w:szCs w:val="22"/>
        </w:rPr>
        <w:t>Геосистемный</w:t>
      </w:r>
      <w:proofErr w:type="spellEnd"/>
      <w:r w:rsidRPr="00231FE4">
        <w:rPr>
          <w:szCs w:val="22"/>
        </w:rPr>
        <w:t xml:space="preserve"> подход по сравнению с </w:t>
      </w:r>
      <w:proofErr w:type="spellStart"/>
      <w:r w:rsidRPr="00231FE4">
        <w:rPr>
          <w:szCs w:val="22"/>
        </w:rPr>
        <w:t>экосистемным</w:t>
      </w:r>
      <w:proofErr w:type="spellEnd"/>
      <w:r w:rsidRPr="00231FE4">
        <w:rPr>
          <w:szCs w:val="22"/>
        </w:rPr>
        <w:t xml:space="preserve"> отличается большей полнотой, т.к. рассматривает систему, в которой есть связи каждого компонента со всеми остальными. При </w:t>
      </w:r>
      <w:proofErr w:type="spellStart"/>
      <w:r w:rsidRPr="00231FE4">
        <w:rPr>
          <w:szCs w:val="22"/>
        </w:rPr>
        <w:t>экосистемном</w:t>
      </w:r>
      <w:proofErr w:type="spellEnd"/>
      <w:r w:rsidRPr="00231FE4">
        <w:rPr>
          <w:szCs w:val="22"/>
        </w:rPr>
        <w:t xml:space="preserve"> подх</w:t>
      </w:r>
      <w:r w:rsidRPr="00231FE4">
        <w:rPr>
          <w:szCs w:val="22"/>
        </w:rPr>
        <w:t>о</w:t>
      </w:r>
      <w:r w:rsidRPr="00231FE4">
        <w:rPr>
          <w:szCs w:val="22"/>
        </w:rPr>
        <w:t xml:space="preserve">де детально изучаются взаимосвязи живого и неживого, но выпадают из рассмотрения связи между косными компонентами природы. </w:t>
      </w:r>
      <w:r w:rsidRPr="00231FE4">
        <w:rPr>
          <w:rStyle w:val="ac"/>
          <w:rFonts w:ascii="Times New Roman" w:hAnsi="Times New Roman" w:cs="Times New Roman"/>
          <w:b w:val="0"/>
          <w:bCs w:val="0"/>
          <w:i w:val="0"/>
          <w:szCs w:val="22"/>
        </w:rPr>
        <w:t>Эк</w:t>
      </w:r>
      <w:r w:rsidRPr="00231FE4">
        <w:rPr>
          <w:rStyle w:val="ac"/>
          <w:rFonts w:ascii="Times New Roman" w:hAnsi="Times New Roman" w:cs="Times New Roman"/>
          <w:b w:val="0"/>
          <w:bCs w:val="0"/>
          <w:i w:val="0"/>
          <w:szCs w:val="22"/>
        </w:rPr>
        <w:t>о</w:t>
      </w:r>
      <w:r w:rsidRPr="00231FE4">
        <w:rPr>
          <w:rStyle w:val="ac"/>
          <w:rFonts w:ascii="Times New Roman" w:hAnsi="Times New Roman" w:cs="Times New Roman"/>
          <w:b w:val="0"/>
          <w:bCs w:val="0"/>
          <w:i w:val="0"/>
          <w:szCs w:val="22"/>
        </w:rPr>
        <w:t>система</w:t>
      </w:r>
      <w:r w:rsidR="0085194E" w:rsidRPr="00231FE4">
        <w:rPr>
          <w:rStyle w:val="ac"/>
          <w:rFonts w:ascii="Times New Roman" w:hAnsi="Times New Roman" w:cs="Times New Roman"/>
          <w:bCs w:val="0"/>
          <w:szCs w:val="22"/>
        </w:rPr>
        <w:fldChar w:fldCharType="begin"/>
      </w:r>
      <w:r w:rsidRPr="00231FE4">
        <w:rPr>
          <w:bCs/>
          <w:szCs w:val="22"/>
        </w:rPr>
        <w:instrText xml:space="preserve"> XE "Экосистема" </w:instrText>
      </w:r>
      <w:r w:rsidR="0085194E" w:rsidRPr="00231FE4">
        <w:rPr>
          <w:rStyle w:val="ac"/>
          <w:rFonts w:ascii="Times New Roman" w:hAnsi="Times New Roman" w:cs="Times New Roman"/>
          <w:bCs w:val="0"/>
          <w:szCs w:val="22"/>
        </w:rPr>
        <w:fldChar w:fldCharType="end"/>
      </w:r>
      <w:r w:rsidRPr="00231FE4">
        <w:rPr>
          <w:bCs/>
          <w:szCs w:val="22"/>
        </w:rPr>
        <w:t xml:space="preserve"> – </w:t>
      </w:r>
      <w:r w:rsidRPr="00231FE4">
        <w:rPr>
          <w:szCs w:val="22"/>
        </w:rPr>
        <w:t>единство отдельного организма или популяции (сообщества организмов) и среды обитания. Экосистемы могут быть совершенно разных размеров, начиная от стакана воды с поселившимися в нем микробами, до лесного массива громадной площади.</w:t>
      </w:r>
    </w:p>
    <w:p w:rsidR="00231FE4" w:rsidRPr="00231FE4" w:rsidRDefault="00231FE4" w:rsidP="00231FE4">
      <w:pPr>
        <w:pStyle w:val="111"/>
        <w:widowControl w:val="0"/>
        <w:spacing w:after="0"/>
        <w:ind w:firstLine="454"/>
        <w:rPr>
          <w:szCs w:val="22"/>
        </w:rPr>
      </w:pPr>
      <w:r w:rsidRPr="00231FE4">
        <w:rPr>
          <w:szCs w:val="22"/>
        </w:rPr>
        <w:t xml:space="preserve">При </w:t>
      </w:r>
      <w:proofErr w:type="spellStart"/>
      <w:r w:rsidRPr="00231FE4">
        <w:rPr>
          <w:szCs w:val="22"/>
        </w:rPr>
        <w:t>природообустройстве</w:t>
      </w:r>
      <w:proofErr w:type="spellEnd"/>
      <w:r w:rsidRPr="00231FE4">
        <w:rPr>
          <w:szCs w:val="22"/>
        </w:rPr>
        <w:t xml:space="preserve">, равно как и при природопользовании, надо рассматривать </w:t>
      </w:r>
      <w:proofErr w:type="gramStart"/>
      <w:r w:rsidRPr="00231FE4">
        <w:rPr>
          <w:szCs w:val="22"/>
        </w:rPr>
        <w:t>целостные</w:t>
      </w:r>
      <w:proofErr w:type="gramEnd"/>
      <w:r w:rsidRPr="00231FE4">
        <w:rPr>
          <w:szCs w:val="22"/>
        </w:rPr>
        <w:t xml:space="preserve"> </w:t>
      </w:r>
      <w:proofErr w:type="spellStart"/>
      <w:r w:rsidRPr="00231FE4">
        <w:rPr>
          <w:szCs w:val="22"/>
        </w:rPr>
        <w:t>геосистемы</w:t>
      </w:r>
      <w:proofErr w:type="spellEnd"/>
      <w:r w:rsidRPr="00231FE4">
        <w:rPr>
          <w:szCs w:val="22"/>
        </w:rPr>
        <w:t>. Конечно, в каждом ко</w:t>
      </w:r>
      <w:r w:rsidRPr="00231FE4">
        <w:rPr>
          <w:szCs w:val="22"/>
        </w:rPr>
        <w:t>н</w:t>
      </w:r>
      <w:r w:rsidRPr="00231FE4">
        <w:rPr>
          <w:szCs w:val="22"/>
        </w:rPr>
        <w:t xml:space="preserve">кретном случае можно выделить главный объект </w:t>
      </w:r>
      <w:proofErr w:type="spellStart"/>
      <w:r w:rsidRPr="00231FE4">
        <w:rPr>
          <w:szCs w:val="22"/>
        </w:rPr>
        <w:t>природообустройс</w:t>
      </w:r>
      <w:r w:rsidRPr="00231FE4">
        <w:rPr>
          <w:szCs w:val="22"/>
        </w:rPr>
        <w:t>т</w:t>
      </w:r>
      <w:r w:rsidRPr="00231FE4">
        <w:rPr>
          <w:szCs w:val="22"/>
        </w:rPr>
        <w:t>ва</w:t>
      </w:r>
      <w:proofErr w:type="spellEnd"/>
      <w:r w:rsidRPr="00231FE4">
        <w:rPr>
          <w:szCs w:val="22"/>
        </w:rPr>
        <w:t xml:space="preserve"> – определенный компонент </w:t>
      </w:r>
      <w:proofErr w:type="spellStart"/>
      <w:r w:rsidRPr="00231FE4">
        <w:rPr>
          <w:szCs w:val="22"/>
        </w:rPr>
        <w:t>геосистемы</w:t>
      </w:r>
      <w:proofErr w:type="spellEnd"/>
      <w:r w:rsidRPr="00231FE4">
        <w:rPr>
          <w:szCs w:val="22"/>
        </w:rPr>
        <w:t>, не забывая, что он тесно связан с другими. Например, при мелиорации сельскохозяйственных земель главным объектом деятельности является почва, как среда и средство для жизни растений. В других случаях это могут быть п</w:t>
      </w:r>
      <w:r w:rsidRPr="00231FE4">
        <w:rPr>
          <w:szCs w:val="22"/>
        </w:rPr>
        <w:t>о</w:t>
      </w:r>
      <w:r w:rsidRPr="00231FE4">
        <w:rPr>
          <w:szCs w:val="22"/>
        </w:rPr>
        <w:t>верхностные или подземные воды, грунты, как основания для со</w:t>
      </w:r>
      <w:bookmarkStart w:id="30" w:name="_Toc19682082"/>
      <w:r w:rsidRPr="00231FE4">
        <w:rPr>
          <w:szCs w:val="22"/>
        </w:rPr>
        <w:t>ор</w:t>
      </w:r>
      <w:r w:rsidRPr="00231FE4">
        <w:rPr>
          <w:szCs w:val="22"/>
        </w:rPr>
        <w:t>у</w:t>
      </w:r>
      <w:r w:rsidRPr="00231FE4">
        <w:rPr>
          <w:szCs w:val="22"/>
        </w:rPr>
        <w:t>жений.</w:t>
      </w:r>
      <w:bookmarkStart w:id="31" w:name="_Toc57389062"/>
      <w:bookmarkStart w:id="32" w:name="_Toc56074982"/>
      <w:bookmarkStart w:id="33" w:name="_Toc55563308"/>
      <w:bookmarkStart w:id="34" w:name="_Toc55563258"/>
    </w:p>
    <w:bookmarkEnd w:id="30"/>
    <w:bookmarkEnd w:id="31"/>
    <w:bookmarkEnd w:id="32"/>
    <w:bookmarkEnd w:id="33"/>
    <w:bookmarkEnd w:id="34"/>
    <w:p w:rsidR="00231FE4" w:rsidRDefault="00231FE4" w:rsidP="00231FE4">
      <w:pPr>
        <w:pStyle w:val="111"/>
        <w:widowControl w:val="0"/>
        <w:spacing w:after="0"/>
        <w:ind w:firstLine="454"/>
        <w:rPr>
          <w:szCs w:val="22"/>
        </w:rPr>
      </w:pPr>
      <w:r w:rsidRPr="00231FE4">
        <w:rPr>
          <w:szCs w:val="22"/>
        </w:rPr>
        <w:t>В последнее время экономисты предложили довольно полную, всестороннюю оценку ландшафтов или отдельных природных объе</w:t>
      </w:r>
      <w:r w:rsidRPr="00231FE4">
        <w:rPr>
          <w:szCs w:val="22"/>
        </w:rPr>
        <w:t>к</w:t>
      </w:r>
      <w:r w:rsidRPr="00231FE4">
        <w:rPr>
          <w:szCs w:val="22"/>
        </w:rPr>
        <w:t xml:space="preserve">тов, например болота, луга, леса, водоема и т.д. </w:t>
      </w:r>
    </w:p>
    <w:p w:rsidR="00231FE4" w:rsidRPr="00231FE4" w:rsidRDefault="00231FE4" w:rsidP="00231FE4">
      <w:pPr>
        <w:pStyle w:val="111"/>
        <w:widowControl w:val="0"/>
        <w:spacing w:after="0"/>
        <w:ind w:firstLine="454"/>
        <w:rPr>
          <w:szCs w:val="22"/>
        </w:rPr>
      </w:pPr>
      <w:r w:rsidRPr="00231FE4">
        <w:rPr>
          <w:szCs w:val="22"/>
        </w:rPr>
        <w:t xml:space="preserve">Общую </w:t>
      </w:r>
      <w:r w:rsidRPr="00231FE4">
        <w:rPr>
          <w:rStyle w:val="ac"/>
          <w:rFonts w:ascii="Times New Roman" w:hAnsi="Times New Roman" w:cs="Times New Roman"/>
          <w:b w:val="0"/>
          <w:i w:val="0"/>
          <w:szCs w:val="22"/>
        </w:rPr>
        <w:t>экономическую ценность (стоимость)</w:t>
      </w:r>
      <w:r w:rsidRPr="00231FE4">
        <w:rPr>
          <w:b/>
          <w:i/>
          <w:szCs w:val="22"/>
        </w:rPr>
        <w:t xml:space="preserve"> </w:t>
      </w:r>
      <w:r w:rsidRPr="00231FE4">
        <w:rPr>
          <w:caps/>
          <w:szCs w:val="22"/>
        </w:rPr>
        <w:t>Эц</w:t>
      </w:r>
      <w:r w:rsidRPr="00231FE4">
        <w:rPr>
          <w:szCs w:val="22"/>
        </w:rPr>
        <w:t xml:space="preserve"> они предлаг</w:t>
      </w:r>
      <w:r w:rsidRPr="00231FE4">
        <w:rPr>
          <w:szCs w:val="22"/>
        </w:rPr>
        <w:t>а</w:t>
      </w:r>
      <w:r w:rsidRPr="00231FE4">
        <w:rPr>
          <w:szCs w:val="22"/>
        </w:rPr>
        <w:t xml:space="preserve">ют считать состоящей из стоимости использования </w:t>
      </w:r>
      <w:r w:rsidRPr="00231FE4">
        <w:rPr>
          <w:i/>
          <w:szCs w:val="22"/>
        </w:rPr>
        <w:t>С</w:t>
      </w:r>
      <w:r w:rsidRPr="00231FE4">
        <w:rPr>
          <w:i/>
          <w:szCs w:val="22"/>
          <w:vertAlign w:val="subscript"/>
        </w:rPr>
        <w:t>и</w:t>
      </w:r>
      <w:r w:rsidRPr="00231FE4">
        <w:rPr>
          <w:szCs w:val="22"/>
        </w:rPr>
        <w:t xml:space="preserve"> и стоимости неиспользования </w:t>
      </w:r>
      <w:proofErr w:type="spellStart"/>
      <w:r w:rsidRPr="00231FE4">
        <w:rPr>
          <w:i/>
          <w:szCs w:val="22"/>
        </w:rPr>
        <w:t>С</w:t>
      </w:r>
      <w:r w:rsidRPr="00231FE4">
        <w:rPr>
          <w:i/>
          <w:szCs w:val="22"/>
          <w:vertAlign w:val="subscript"/>
        </w:rPr>
        <w:t>ни</w:t>
      </w:r>
      <w:proofErr w:type="spellEnd"/>
      <w:r w:rsidRPr="00231FE4">
        <w:rPr>
          <w:szCs w:val="22"/>
        </w:rPr>
        <w:t>, отражающей социальную значимость природы для общества:</w:t>
      </w:r>
    </w:p>
    <w:p w:rsidR="00231FE4" w:rsidRPr="00231FE4" w:rsidRDefault="00231FE4" w:rsidP="00231FE4">
      <w:pPr>
        <w:pStyle w:val="111"/>
        <w:widowControl w:val="0"/>
        <w:spacing w:after="0"/>
        <w:ind w:firstLine="454"/>
        <w:jc w:val="center"/>
        <w:rPr>
          <w:i/>
          <w:szCs w:val="22"/>
        </w:rPr>
      </w:pPr>
      <w:r w:rsidRPr="00231FE4">
        <w:rPr>
          <w:i/>
          <w:caps/>
          <w:szCs w:val="22"/>
        </w:rPr>
        <w:t>Эц</w:t>
      </w:r>
      <w:r w:rsidRPr="00231FE4">
        <w:rPr>
          <w:i/>
          <w:szCs w:val="22"/>
        </w:rPr>
        <w:t xml:space="preserve"> = С</w:t>
      </w:r>
      <w:r w:rsidRPr="00231FE4">
        <w:rPr>
          <w:i/>
          <w:szCs w:val="22"/>
          <w:vertAlign w:val="subscript"/>
        </w:rPr>
        <w:t>и</w:t>
      </w:r>
      <w:r w:rsidRPr="00231FE4">
        <w:rPr>
          <w:i/>
          <w:szCs w:val="22"/>
        </w:rPr>
        <w:t xml:space="preserve"> + </w:t>
      </w:r>
      <w:proofErr w:type="spellStart"/>
      <w:r w:rsidRPr="00231FE4">
        <w:rPr>
          <w:i/>
          <w:szCs w:val="22"/>
        </w:rPr>
        <w:t>С</w:t>
      </w:r>
      <w:r w:rsidRPr="00231FE4">
        <w:rPr>
          <w:i/>
          <w:szCs w:val="22"/>
          <w:vertAlign w:val="subscript"/>
        </w:rPr>
        <w:t>ни</w:t>
      </w:r>
      <w:proofErr w:type="spellEnd"/>
    </w:p>
    <w:p w:rsidR="00231FE4" w:rsidRPr="00231FE4" w:rsidRDefault="00231FE4" w:rsidP="00231FE4">
      <w:pPr>
        <w:pStyle w:val="111"/>
        <w:widowControl w:val="0"/>
        <w:spacing w:after="0"/>
        <w:ind w:firstLine="454"/>
        <w:rPr>
          <w:szCs w:val="22"/>
        </w:rPr>
      </w:pPr>
      <w:r w:rsidRPr="00231FE4">
        <w:rPr>
          <w:szCs w:val="22"/>
        </w:rPr>
        <w:t>В свою очередь стоимость использования подразделяют на пр</w:t>
      </w:r>
      <w:r w:rsidRPr="00231FE4">
        <w:rPr>
          <w:szCs w:val="22"/>
        </w:rPr>
        <w:t>я</w:t>
      </w:r>
      <w:r w:rsidRPr="00231FE4">
        <w:rPr>
          <w:szCs w:val="22"/>
        </w:rPr>
        <w:lastRenderedPageBreak/>
        <w:t xml:space="preserve">мую стоимость </w:t>
      </w:r>
      <w:proofErr w:type="spellStart"/>
      <w:r w:rsidRPr="00231FE4">
        <w:rPr>
          <w:i/>
          <w:szCs w:val="22"/>
        </w:rPr>
        <w:t>П</w:t>
      </w:r>
      <w:r w:rsidRPr="00231FE4">
        <w:rPr>
          <w:i/>
          <w:szCs w:val="22"/>
          <w:vertAlign w:val="subscript"/>
        </w:rPr>
        <w:t>с</w:t>
      </w:r>
      <w:proofErr w:type="spellEnd"/>
      <w:r w:rsidRPr="00231FE4">
        <w:rPr>
          <w:i/>
          <w:szCs w:val="22"/>
        </w:rPr>
        <w:t xml:space="preserve"> </w:t>
      </w:r>
      <w:r w:rsidRPr="00231FE4">
        <w:rPr>
          <w:szCs w:val="22"/>
        </w:rPr>
        <w:t xml:space="preserve">(извлекаемую и </w:t>
      </w:r>
      <w:proofErr w:type="spellStart"/>
      <w:r w:rsidRPr="00231FE4">
        <w:rPr>
          <w:szCs w:val="22"/>
        </w:rPr>
        <w:t>неизвлекаемую</w:t>
      </w:r>
      <w:proofErr w:type="spellEnd"/>
      <w:r w:rsidRPr="00231FE4">
        <w:rPr>
          <w:szCs w:val="22"/>
        </w:rPr>
        <w:t>), косвенную сто</w:t>
      </w:r>
      <w:r w:rsidRPr="00231FE4">
        <w:rPr>
          <w:szCs w:val="22"/>
        </w:rPr>
        <w:t>и</w:t>
      </w:r>
      <w:r w:rsidRPr="00231FE4">
        <w:rPr>
          <w:szCs w:val="22"/>
        </w:rPr>
        <w:t xml:space="preserve">мость использования </w:t>
      </w:r>
      <w:r w:rsidRPr="00231FE4">
        <w:rPr>
          <w:i/>
          <w:szCs w:val="22"/>
        </w:rPr>
        <w:t>К</w:t>
      </w:r>
      <w:r w:rsidRPr="00231FE4">
        <w:rPr>
          <w:i/>
          <w:szCs w:val="22"/>
          <w:vertAlign w:val="subscript"/>
        </w:rPr>
        <w:t>с</w:t>
      </w:r>
      <w:r w:rsidRPr="00231FE4">
        <w:rPr>
          <w:szCs w:val="22"/>
        </w:rPr>
        <w:t xml:space="preserve"> и стоимость отложенной альтернативы </w:t>
      </w:r>
      <w:proofErr w:type="spellStart"/>
      <w:r w:rsidRPr="00231FE4">
        <w:rPr>
          <w:i/>
          <w:szCs w:val="22"/>
        </w:rPr>
        <w:t>С</w:t>
      </w:r>
      <w:r w:rsidRPr="00231FE4">
        <w:rPr>
          <w:i/>
          <w:szCs w:val="22"/>
          <w:vertAlign w:val="subscript"/>
        </w:rPr>
        <w:t>а</w:t>
      </w:r>
      <w:proofErr w:type="spellEnd"/>
      <w:r w:rsidRPr="00231FE4">
        <w:rPr>
          <w:szCs w:val="22"/>
        </w:rPr>
        <w:t xml:space="preserve">: </w:t>
      </w:r>
    </w:p>
    <w:p w:rsidR="00231FE4" w:rsidRPr="00231FE4" w:rsidRDefault="00231FE4" w:rsidP="00231FE4">
      <w:pPr>
        <w:pStyle w:val="111"/>
        <w:widowControl w:val="0"/>
        <w:spacing w:after="0"/>
        <w:ind w:firstLine="454"/>
        <w:jc w:val="center"/>
        <w:rPr>
          <w:i/>
          <w:szCs w:val="22"/>
        </w:rPr>
      </w:pPr>
      <w:r w:rsidRPr="00231FE4">
        <w:rPr>
          <w:i/>
          <w:szCs w:val="22"/>
        </w:rPr>
        <w:t>С</w:t>
      </w:r>
      <w:r w:rsidRPr="00231FE4">
        <w:rPr>
          <w:i/>
          <w:szCs w:val="22"/>
          <w:vertAlign w:val="subscript"/>
        </w:rPr>
        <w:t xml:space="preserve">и </w:t>
      </w:r>
      <w:r w:rsidRPr="00231FE4">
        <w:rPr>
          <w:i/>
          <w:szCs w:val="22"/>
        </w:rPr>
        <w:t xml:space="preserve">= </w:t>
      </w:r>
      <w:proofErr w:type="spellStart"/>
      <w:r w:rsidRPr="00231FE4">
        <w:rPr>
          <w:i/>
          <w:szCs w:val="22"/>
        </w:rPr>
        <w:t>П</w:t>
      </w:r>
      <w:r w:rsidRPr="00231FE4">
        <w:rPr>
          <w:i/>
          <w:szCs w:val="22"/>
          <w:vertAlign w:val="subscript"/>
        </w:rPr>
        <w:t>с</w:t>
      </w:r>
      <w:proofErr w:type="spellEnd"/>
      <w:r w:rsidRPr="00231FE4">
        <w:rPr>
          <w:i/>
          <w:szCs w:val="22"/>
        </w:rPr>
        <w:t xml:space="preserve"> + К</w:t>
      </w:r>
      <w:r w:rsidRPr="00231FE4">
        <w:rPr>
          <w:i/>
          <w:szCs w:val="22"/>
          <w:vertAlign w:val="subscript"/>
        </w:rPr>
        <w:t>с</w:t>
      </w:r>
      <w:r w:rsidRPr="00231FE4">
        <w:rPr>
          <w:i/>
          <w:szCs w:val="22"/>
        </w:rPr>
        <w:t xml:space="preserve"> + </w:t>
      </w:r>
      <w:proofErr w:type="spellStart"/>
      <w:r w:rsidRPr="00231FE4">
        <w:rPr>
          <w:i/>
          <w:szCs w:val="22"/>
        </w:rPr>
        <w:t>С</w:t>
      </w:r>
      <w:r w:rsidRPr="00231FE4">
        <w:rPr>
          <w:i/>
          <w:szCs w:val="22"/>
          <w:vertAlign w:val="subscript"/>
        </w:rPr>
        <w:t>а</w:t>
      </w:r>
      <w:proofErr w:type="spellEnd"/>
    </w:p>
    <w:p w:rsidR="00231FE4" w:rsidRPr="00231FE4" w:rsidRDefault="00231FE4" w:rsidP="00231FE4">
      <w:pPr>
        <w:pStyle w:val="111"/>
        <w:widowControl w:val="0"/>
        <w:spacing w:after="0"/>
        <w:ind w:firstLine="454"/>
        <w:rPr>
          <w:szCs w:val="22"/>
        </w:rPr>
      </w:pPr>
      <w:r w:rsidRPr="00231FE4">
        <w:rPr>
          <w:szCs w:val="22"/>
        </w:rPr>
        <w:t xml:space="preserve">Стоимость неиспользования, т.е. сохранения природного объекта для природы и человека </w:t>
      </w:r>
      <w:proofErr w:type="spellStart"/>
      <w:r w:rsidRPr="00231FE4">
        <w:rPr>
          <w:i/>
          <w:szCs w:val="22"/>
        </w:rPr>
        <w:t>С</w:t>
      </w:r>
      <w:r w:rsidRPr="00231FE4">
        <w:rPr>
          <w:i/>
          <w:szCs w:val="22"/>
          <w:vertAlign w:val="subscript"/>
        </w:rPr>
        <w:t>ни</w:t>
      </w:r>
      <w:proofErr w:type="spellEnd"/>
      <w:r w:rsidRPr="00231FE4">
        <w:rPr>
          <w:szCs w:val="22"/>
        </w:rPr>
        <w:t xml:space="preserve"> складывают из стоимости его существ</w:t>
      </w:r>
      <w:r w:rsidRPr="00231FE4">
        <w:rPr>
          <w:szCs w:val="22"/>
        </w:rPr>
        <w:t>о</w:t>
      </w:r>
      <w:r w:rsidRPr="00231FE4">
        <w:rPr>
          <w:szCs w:val="22"/>
        </w:rPr>
        <w:t>вания и наследования будущими поколениями (</w:t>
      </w:r>
      <w:proofErr w:type="spellStart"/>
      <w:r w:rsidRPr="00231FE4">
        <w:rPr>
          <w:szCs w:val="22"/>
        </w:rPr>
        <w:t>непотребительной</w:t>
      </w:r>
      <w:proofErr w:type="spellEnd"/>
      <w:r w:rsidRPr="00231FE4">
        <w:rPr>
          <w:szCs w:val="22"/>
        </w:rPr>
        <w:t xml:space="preserve"> стоимости) </w:t>
      </w:r>
      <w:proofErr w:type="spellStart"/>
      <w:r w:rsidRPr="00231FE4">
        <w:rPr>
          <w:i/>
          <w:szCs w:val="22"/>
        </w:rPr>
        <w:t>С</w:t>
      </w:r>
      <w:r w:rsidRPr="00231FE4">
        <w:rPr>
          <w:i/>
          <w:szCs w:val="22"/>
          <w:vertAlign w:val="subscript"/>
        </w:rPr>
        <w:t>с</w:t>
      </w:r>
      <w:proofErr w:type="spellEnd"/>
      <w:r w:rsidRPr="00231FE4">
        <w:rPr>
          <w:szCs w:val="22"/>
        </w:rPr>
        <w:t xml:space="preserve">, стоимости выполняемых им экологических функций </w:t>
      </w:r>
      <w:proofErr w:type="spellStart"/>
      <w:r w:rsidRPr="00231FE4">
        <w:rPr>
          <w:i/>
          <w:szCs w:val="22"/>
        </w:rPr>
        <w:t>С</w:t>
      </w:r>
      <w:r w:rsidRPr="00231FE4">
        <w:rPr>
          <w:i/>
          <w:szCs w:val="22"/>
          <w:vertAlign w:val="subscript"/>
        </w:rPr>
        <w:t>эф</w:t>
      </w:r>
      <w:proofErr w:type="spellEnd"/>
      <w:r w:rsidRPr="00231FE4">
        <w:rPr>
          <w:szCs w:val="22"/>
        </w:rPr>
        <w:t xml:space="preserve">, информационной стоимости </w:t>
      </w:r>
      <w:proofErr w:type="spellStart"/>
      <w:r w:rsidRPr="00231FE4">
        <w:rPr>
          <w:i/>
          <w:szCs w:val="22"/>
        </w:rPr>
        <w:t>С</w:t>
      </w:r>
      <w:r w:rsidRPr="00231FE4">
        <w:rPr>
          <w:i/>
          <w:szCs w:val="22"/>
          <w:vertAlign w:val="subscript"/>
        </w:rPr>
        <w:t>ин</w:t>
      </w:r>
      <w:proofErr w:type="spellEnd"/>
      <w:r w:rsidRPr="00231FE4">
        <w:rPr>
          <w:szCs w:val="22"/>
        </w:rPr>
        <w:t>:</w:t>
      </w:r>
    </w:p>
    <w:p w:rsidR="00231FE4" w:rsidRPr="00231FE4" w:rsidRDefault="00231FE4" w:rsidP="00231FE4">
      <w:pPr>
        <w:pStyle w:val="111"/>
        <w:widowControl w:val="0"/>
        <w:spacing w:after="0"/>
        <w:ind w:firstLine="454"/>
        <w:jc w:val="center"/>
        <w:rPr>
          <w:i/>
          <w:szCs w:val="22"/>
        </w:rPr>
      </w:pPr>
      <w:proofErr w:type="spellStart"/>
      <w:r w:rsidRPr="00231FE4">
        <w:rPr>
          <w:i/>
          <w:szCs w:val="22"/>
        </w:rPr>
        <w:t>С</w:t>
      </w:r>
      <w:r w:rsidRPr="00231FE4">
        <w:rPr>
          <w:i/>
          <w:szCs w:val="22"/>
          <w:vertAlign w:val="subscript"/>
        </w:rPr>
        <w:t>ни</w:t>
      </w:r>
      <w:proofErr w:type="spellEnd"/>
      <w:r w:rsidRPr="00231FE4">
        <w:rPr>
          <w:i/>
          <w:szCs w:val="22"/>
        </w:rPr>
        <w:t xml:space="preserve"> = </w:t>
      </w:r>
      <w:proofErr w:type="spellStart"/>
      <w:r w:rsidRPr="00231FE4">
        <w:rPr>
          <w:i/>
          <w:szCs w:val="22"/>
        </w:rPr>
        <w:t>С</w:t>
      </w:r>
      <w:r w:rsidRPr="00231FE4">
        <w:rPr>
          <w:i/>
          <w:szCs w:val="22"/>
          <w:vertAlign w:val="subscript"/>
        </w:rPr>
        <w:t>с</w:t>
      </w:r>
      <w:proofErr w:type="spellEnd"/>
      <w:r w:rsidRPr="00231FE4">
        <w:rPr>
          <w:i/>
          <w:szCs w:val="22"/>
        </w:rPr>
        <w:t xml:space="preserve"> + </w:t>
      </w:r>
      <w:proofErr w:type="spellStart"/>
      <w:r w:rsidRPr="00231FE4">
        <w:rPr>
          <w:i/>
          <w:szCs w:val="22"/>
        </w:rPr>
        <w:t>С</w:t>
      </w:r>
      <w:r w:rsidRPr="00231FE4">
        <w:rPr>
          <w:i/>
          <w:szCs w:val="22"/>
          <w:vertAlign w:val="subscript"/>
        </w:rPr>
        <w:t>э</w:t>
      </w:r>
      <w:proofErr w:type="spellEnd"/>
      <w:r w:rsidRPr="00231FE4">
        <w:rPr>
          <w:i/>
          <w:szCs w:val="22"/>
        </w:rPr>
        <w:t xml:space="preserve"> + </w:t>
      </w:r>
      <w:proofErr w:type="spellStart"/>
      <w:r w:rsidRPr="00231FE4">
        <w:rPr>
          <w:i/>
          <w:szCs w:val="22"/>
        </w:rPr>
        <w:t>С</w:t>
      </w:r>
      <w:r w:rsidRPr="00231FE4">
        <w:rPr>
          <w:i/>
          <w:szCs w:val="22"/>
          <w:vertAlign w:val="subscript"/>
        </w:rPr>
        <w:t>ин</w:t>
      </w:r>
      <w:proofErr w:type="spellEnd"/>
    </w:p>
    <w:p w:rsidR="00231FE4" w:rsidRPr="00231FE4" w:rsidRDefault="00231FE4" w:rsidP="00231FE4">
      <w:pPr>
        <w:pStyle w:val="111"/>
        <w:widowControl w:val="0"/>
        <w:spacing w:after="0"/>
        <w:ind w:firstLine="454"/>
        <w:rPr>
          <w:szCs w:val="22"/>
        </w:rPr>
      </w:pPr>
      <w:r w:rsidRPr="00231FE4">
        <w:rPr>
          <w:szCs w:val="22"/>
        </w:rPr>
        <w:t xml:space="preserve">Например, общая экономическая стоимость болота состоит </w:t>
      </w:r>
      <w:proofErr w:type="gramStart"/>
      <w:r w:rsidRPr="00231FE4">
        <w:rPr>
          <w:szCs w:val="22"/>
        </w:rPr>
        <w:t>из</w:t>
      </w:r>
      <w:proofErr w:type="gramEnd"/>
      <w:r w:rsidRPr="00231FE4">
        <w:rPr>
          <w:szCs w:val="22"/>
        </w:rPr>
        <w:t xml:space="preserve"> </w:t>
      </w:r>
    </w:p>
    <w:p w:rsidR="00231FE4" w:rsidRPr="00231FE4" w:rsidRDefault="00231FE4" w:rsidP="00231FE4">
      <w:pPr>
        <w:pStyle w:val="111"/>
        <w:widowControl w:val="0"/>
        <w:spacing w:after="0"/>
        <w:ind w:firstLine="454"/>
        <w:rPr>
          <w:szCs w:val="22"/>
        </w:rPr>
      </w:pPr>
      <w:proofErr w:type="gramStart"/>
      <w:r w:rsidRPr="00231FE4">
        <w:rPr>
          <w:szCs w:val="22"/>
        </w:rPr>
        <w:t xml:space="preserve">- прямой стоимости его использования человеком: извлекаемой без осушения (добыча мха, клюквы), после осушения (добыча торфа, выращивание сельскохозяйственных культур); </w:t>
      </w:r>
      <w:proofErr w:type="spellStart"/>
      <w:r w:rsidRPr="00231FE4">
        <w:rPr>
          <w:szCs w:val="22"/>
        </w:rPr>
        <w:t>неизвлекаемой</w:t>
      </w:r>
      <w:proofErr w:type="spellEnd"/>
      <w:r w:rsidRPr="00231FE4">
        <w:rPr>
          <w:szCs w:val="22"/>
        </w:rPr>
        <w:t xml:space="preserve"> (охота, отдых, образование);</w:t>
      </w:r>
      <w:proofErr w:type="gramEnd"/>
    </w:p>
    <w:p w:rsidR="00231FE4" w:rsidRPr="00231FE4" w:rsidRDefault="00231FE4" w:rsidP="00231FE4">
      <w:pPr>
        <w:pStyle w:val="111"/>
        <w:widowControl w:val="0"/>
        <w:spacing w:after="0"/>
        <w:ind w:firstLine="454"/>
        <w:rPr>
          <w:szCs w:val="22"/>
        </w:rPr>
      </w:pPr>
      <w:r w:rsidRPr="00231FE4">
        <w:rPr>
          <w:szCs w:val="22"/>
        </w:rPr>
        <w:t>- косвенной стоимости использования (изучение флоры и фауны, миграции птиц и т.п., в связи с этим, защита флоры и фауны);</w:t>
      </w:r>
    </w:p>
    <w:p w:rsidR="00231FE4" w:rsidRPr="00231FE4" w:rsidRDefault="00231FE4" w:rsidP="00231FE4">
      <w:pPr>
        <w:pStyle w:val="111"/>
        <w:widowControl w:val="0"/>
        <w:spacing w:after="0"/>
        <w:ind w:firstLine="454"/>
        <w:rPr>
          <w:szCs w:val="22"/>
        </w:rPr>
      </w:pPr>
      <w:r w:rsidRPr="00231FE4">
        <w:rPr>
          <w:szCs w:val="22"/>
        </w:rPr>
        <w:t>- стоимости отложенной альтернативы (сохранение торфа для б</w:t>
      </w:r>
      <w:r w:rsidRPr="00231FE4">
        <w:rPr>
          <w:szCs w:val="22"/>
        </w:rPr>
        <w:t>у</w:t>
      </w:r>
      <w:r w:rsidRPr="00231FE4">
        <w:rPr>
          <w:szCs w:val="22"/>
        </w:rPr>
        <w:t>дущего использования по мере развития новых технологий в химич</w:t>
      </w:r>
      <w:r w:rsidRPr="00231FE4">
        <w:rPr>
          <w:szCs w:val="22"/>
        </w:rPr>
        <w:t>е</w:t>
      </w:r>
      <w:r w:rsidRPr="00231FE4">
        <w:rPr>
          <w:szCs w:val="22"/>
        </w:rPr>
        <w:t>ской, медицинской промышленности);</w:t>
      </w:r>
    </w:p>
    <w:p w:rsidR="00231FE4" w:rsidRPr="00231FE4" w:rsidRDefault="00231FE4" w:rsidP="00231FE4">
      <w:pPr>
        <w:pStyle w:val="111"/>
        <w:widowControl w:val="0"/>
        <w:spacing w:after="0"/>
        <w:ind w:firstLine="454"/>
        <w:rPr>
          <w:szCs w:val="22"/>
        </w:rPr>
      </w:pPr>
      <w:r w:rsidRPr="00231FE4">
        <w:rPr>
          <w:szCs w:val="22"/>
        </w:rPr>
        <w:t>- стоимости существования и наследования (затраты на сохран</w:t>
      </w:r>
      <w:r w:rsidRPr="00231FE4">
        <w:rPr>
          <w:szCs w:val="22"/>
        </w:rPr>
        <w:t>е</w:t>
      </w:r>
      <w:r w:rsidRPr="00231FE4">
        <w:rPr>
          <w:szCs w:val="22"/>
        </w:rPr>
        <w:t>ние болота для будущих поколений при осушении прилегающих з</w:t>
      </w:r>
      <w:r w:rsidRPr="00231FE4">
        <w:rPr>
          <w:szCs w:val="22"/>
        </w:rPr>
        <w:t>е</w:t>
      </w:r>
      <w:r w:rsidRPr="00231FE4">
        <w:rPr>
          <w:szCs w:val="22"/>
        </w:rPr>
        <w:t xml:space="preserve">мель, при дорожном строительстве, борьба с пожарами); </w:t>
      </w:r>
    </w:p>
    <w:p w:rsidR="00231FE4" w:rsidRPr="00231FE4" w:rsidRDefault="00231FE4" w:rsidP="00231FE4">
      <w:pPr>
        <w:pStyle w:val="111"/>
        <w:widowControl w:val="0"/>
        <w:spacing w:after="0"/>
        <w:ind w:firstLine="454"/>
        <w:rPr>
          <w:szCs w:val="22"/>
        </w:rPr>
      </w:pPr>
      <w:r w:rsidRPr="00231FE4">
        <w:rPr>
          <w:szCs w:val="22"/>
        </w:rPr>
        <w:t>- стоимости экологических функций (значимость болота для р</w:t>
      </w:r>
      <w:r w:rsidRPr="00231FE4">
        <w:rPr>
          <w:szCs w:val="22"/>
        </w:rPr>
        <w:t>е</w:t>
      </w:r>
      <w:r w:rsidRPr="00231FE4">
        <w:rPr>
          <w:szCs w:val="22"/>
        </w:rPr>
        <w:t>гулирования стока рек, как биогеохимического барьера на пути м</w:t>
      </w:r>
      <w:r w:rsidRPr="00231FE4">
        <w:rPr>
          <w:szCs w:val="22"/>
        </w:rPr>
        <w:t>и</w:t>
      </w:r>
      <w:r w:rsidRPr="00231FE4">
        <w:rPr>
          <w:szCs w:val="22"/>
        </w:rPr>
        <w:t>грации загрязняющих веществ);</w:t>
      </w:r>
    </w:p>
    <w:p w:rsidR="00231FE4" w:rsidRPr="00231FE4" w:rsidRDefault="00231FE4" w:rsidP="00231FE4">
      <w:pPr>
        <w:pStyle w:val="111"/>
        <w:widowControl w:val="0"/>
        <w:spacing w:after="0"/>
        <w:ind w:firstLine="454"/>
        <w:rPr>
          <w:szCs w:val="22"/>
        </w:rPr>
      </w:pPr>
      <w:r w:rsidRPr="00231FE4">
        <w:rPr>
          <w:szCs w:val="22"/>
        </w:rPr>
        <w:t>- информационной стоимости (возможность познания геологич</w:t>
      </w:r>
      <w:r w:rsidRPr="00231FE4">
        <w:rPr>
          <w:szCs w:val="22"/>
        </w:rPr>
        <w:t>е</w:t>
      </w:r>
      <w:r w:rsidRPr="00231FE4">
        <w:rPr>
          <w:szCs w:val="22"/>
        </w:rPr>
        <w:t>ской истории местности, использование генофонда проживающих о</w:t>
      </w:r>
      <w:r w:rsidRPr="00231FE4">
        <w:rPr>
          <w:szCs w:val="22"/>
        </w:rPr>
        <w:t>р</w:t>
      </w:r>
      <w:r w:rsidRPr="00231FE4">
        <w:rPr>
          <w:szCs w:val="22"/>
        </w:rPr>
        <w:t>ганизмов для селекционной работы).</w:t>
      </w:r>
    </w:p>
    <w:p w:rsidR="00231FE4" w:rsidRPr="00231FE4" w:rsidRDefault="00231FE4" w:rsidP="00231FE4">
      <w:pPr>
        <w:pStyle w:val="111"/>
        <w:widowControl w:val="0"/>
        <w:spacing w:after="0"/>
        <w:ind w:firstLine="454"/>
        <w:rPr>
          <w:szCs w:val="22"/>
        </w:rPr>
      </w:pPr>
      <w:r w:rsidRPr="00231FE4">
        <w:rPr>
          <w:szCs w:val="22"/>
        </w:rPr>
        <w:t>Такая оценка изменяет отношение человека к природным объе</w:t>
      </w:r>
      <w:r w:rsidRPr="00231FE4">
        <w:rPr>
          <w:szCs w:val="22"/>
        </w:rPr>
        <w:t>к</w:t>
      </w:r>
      <w:r w:rsidRPr="00231FE4">
        <w:rPr>
          <w:szCs w:val="22"/>
        </w:rPr>
        <w:t>там как к бесплатным, даровым источникам ресурсов и услуг. Она п</w:t>
      </w:r>
      <w:r w:rsidRPr="00231FE4">
        <w:rPr>
          <w:szCs w:val="22"/>
        </w:rPr>
        <w:t>о</w:t>
      </w:r>
      <w:r w:rsidRPr="00231FE4">
        <w:rPr>
          <w:szCs w:val="22"/>
        </w:rPr>
        <w:t xml:space="preserve">зволяет оценить их значимость как уникальных объектов, осознанно подходить к их использованию и изменению в процессе </w:t>
      </w:r>
      <w:proofErr w:type="spellStart"/>
      <w:r w:rsidRPr="00231FE4">
        <w:rPr>
          <w:szCs w:val="22"/>
        </w:rPr>
        <w:t>природооб</w:t>
      </w:r>
      <w:r w:rsidRPr="00231FE4">
        <w:rPr>
          <w:szCs w:val="22"/>
        </w:rPr>
        <w:t>у</w:t>
      </w:r>
      <w:r w:rsidRPr="00231FE4">
        <w:rPr>
          <w:szCs w:val="22"/>
        </w:rPr>
        <w:t>стройства</w:t>
      </w:r>
      <w:proofErr w:type="spellEnd"/>
      <w:r w:rsidRPr="00231FE4">
        <w:rPr>
          <w:szCs w:val="22"/>
        </w:rPr>
        <w:t>, показывает взаимозависимость частных ценностей. Пов</w:t>
      </w:r>
      <w:r w:rsidRPr="00231FE4">
        <w:rPr>
          <w:szCs w:val="22"/>
        </w:rPr>
        <w:t>ы</w:t>
      </w:r>
      <w:r w:rsidRPr="00231FE4">
        <w:rPr>
          <w:szCs w:val="22"/>
        </w:rPr>
        <w:t>шая одну из ценностей, полезностей, можно уменьшить другую, что в сумме, возможно, приведет к отрицательному эффекту.</w:t>
      </w:r>
    </w:p>
    <w:p w:rsidR="00231FE4" w:rsidRPr="00231FE4" w:rsidRDefault="00231FE4" w:rsidP="00231FE4">
      <w:pPr>
        <w:pStyle w:val="111"/>
        <w:widowControl w:val="0"/>
        <w:spacing w:after="0"/>
        <w:ind w:firstLine="454"/>
        <w:rPr>
          <w:szCs w:val="22"/>
        </w:rPr>
      </w:pPr>
      <w:r w:rsidRPr="00231FE4">
        <w:rPr>
          <w:szCs w:val="22"/>
        </w:rPr>
        <w:t>Важно также, какой ценой оплачен рост одной из полезностей, в частности, каким объемом материальных или энергетических ресу</w:t>
      </w:r>
      <w:r w:rsidRPr="00231FE4">
        <w:rPr>
          <w:szCs w:val="22"/>
        </w:rPr>
        <w:t>р</w:t>
      </w:r>
      <w:r w:rsidRPr="00231FE4">
        <w:rPr>
          <w:szCs w:val="22"/>
        </w:rPr>
        <w:t xml:space="preserve">сов, извлекаемых, в том числе и из других ландшафтов. Яркий пример </w:t>
      </w:r>
      <w:r w:rsidRPr="00231FE4">
        <w:rPr>
          <w:szCs w:val="22"/>
        </w:rPr>
        <w:lastRenderedPageBreak/>
        <w:t>– бурная дискуссия о межбассейновых перебросках речного стока. По видимому, общество приняло бы идею перебросок, если бы изначал</w:t>
      </w:r>
      <w:r w:rsidRPr="00231FE4">
        <w:rPr>
          <w:szCs w:val="22"/>
        </w:rPr>
        <w:t>ь</w:t>
      </w:r>
      <w:r w:rsidRPr="00231FE4">
        <w:rPr>
          <w:szCs w:val="22"/>
        </w:rPr>
        <w:t>но была бы доказана "</w:t>
      </w:r>
      <w:proofErr w:type="spellStart"/>
      <w:r w:rsidRPr="00231FE4">
        <w:rPr>
          <w:szCs w:val="22"/>
        </w:rPr>
        <w:t>межландшафтная</w:t>
      </w:r>
      <w:proofErr w:type="spellEnd"/>
      <w:r w:rsidRPr="00231FE4">
        <w:rPr>
          <w:szCs w:val="22"/>
        </w:rPr>
        <w:t>" полезность перераспредел</w:t>
      </w:r>
      <w:r w:rsidRPr="00231FE4">
        <w:rPr>
          <w:szCs w:val="22"/>
        </w:rPr>
        <w:t>е</w:t>
      </w:r>
      <w:r w:rsidRPr="00231FE4">
        <w:rPr>
          <w:szCs w:val="22"/>
        </w:rPr>
        <w:t>ния водных ресурсов.</w:t>
      </w:r>
    </w:p>
    <w:p w:rsidR="00231FE4" w:rsidRPr="00231FE4" w:rsidRDefault="00231FE4" w:rsidP="00231FE4">
      <w:pPr>
        <w:pStyle w:val="111"/>
        <w:widowControl w:val="0"/>
        <w:spacing w:after="0"/>
        <w:ind w:firstLine="454"/>
        <w:rPr>
          <w:szCs w:val="22"/>
        </w:rPr>
      </w:pPr>
      <w:r w:rsidRPr="00231FE4">
        <w:rPr>
          <w:szCs w:val="22"/>
        </w:rPr>
        <w:t>Таким образом, совокупность мероприятий по окультуриванию ландшафтов должна основываться на оптимизации не частных поле</w:t>
      </w:r>
      <w:r w:rsidRPr="00231FE4">
        <w:rPr>
          <w:szCs w:val="22"/>
        </w:rPr>
        <w:t>з</w:t>
      </w:r>
      <w:r w:rsidRPr="00231FE4">
        <w:rPr>
          <w:szCs w:val="22"/>
        </w:rPr>
        <w:t xml:space="preserve">ностей, что обычно и делается, а на доказательстве повышения общей полезности с учетом </w:t>
      </w:r>
      <w:proofErr w:type="spellStart"/>
      <w:r w:rsidRPr="00231FE4">
        <w:rPr>
          <w:szCs w:val="22"/>
        </w:rPr>
        <w:t>межландшафтных</w:t>
      </w:r>
      <w:proofErr w:type="spellEnd"/>
      <w:r w:rsidRPr="00231FE4">
        <w:rPr>
          <w:szCs w:val="22"/>
        </w:rPr>
        <w:t xml:space="preserve"> связей.</w:t>
      </w:r>
    </w:p>
    <w:p w:rsidR="00231FE4" w:rsidRDefault="00231FE4" w:rsidP="00231FE4">
      <w:pPr>
        <w:pStyle w:val="1"/>
        <w:widowControl w:val="0"/>
        <w:spacing w:before="0" w:after="0"/>
        <w:ind w:firstLine="454"/>
        <w:rPr>
          <w:rFonts w:cs="Times New Roman"/>
          <w:sz w:val="22"/>
          <w:szCs w:val="22"/>
        </w:rPr>
      </w:pPr>
      <w:bookmarkStart w:id="35" w:name="_Toc68917574"/>
      <w:bookmarkStart w:id="36" w:name="_Toc57389064"/>
      <w:bookmarkStart w:id="37" w:name="_Toc56074984"/>
      <w:bookmarkStart w:id="38" w:name="_Toc55563310"/>
      <w:bookmarkStart w:id="39" w:name="_Toc55563260"/>
    </w:p>
    <w:p w:rsidR="00231FE4" w:rsidRPr="00231FE4" w:rsidRDefault="00231FE4" w:rsidP="00231FE4">
      <w:pPr>
        <w:pStyle w:val="1"/>
        <w:widowControl w:val="0"/>
        <w:spacing w:before="0" w:after="0"/>
        <w:ind w:firstLine="454"/>
        <w:rPr>
          <w:rFonts w:cs="Times New Roman"/>
          <w:sz w:val="22"/>
          <w:szCs w:val="22"/>
        </w:rPr>
      </w:pPr>
      <w:r>
        <w:rPr>
          <w:rFonts w:cs="Times New Roman"/>
          <w:sz w:val="22"/>
          <w:szCs w:val="22"/>
        </w:rPr>
        <w:t xml:space="preserve">5 </w:t>
      </w:r>
      <w:r w:rsidRPr="00231FE4">
        <w:rPr>
          <w:rFonts w:cs="Times New Roman"/>
          <w:caps w:val="0"/>
          <w:sz w:val="22"/>
          <w:szCs w:val="22"/>
        </w:rPr>
        <w:t>Свойства компонентов природы</w:t>
      </w:r>
      <w:bookmarkEnd w:id="35"/>
      <w:bookmarkEnd w:id="36"/>
      <w:bookmarkEnd w:id="37"/>
      <w:bookmarkEnd w:id="38"/>
      <w:bookmarkEnd w:id="39"/>
    </w:p>
    <w:p w:rsidR="00231FE4" w:rsidRDefault="00231FE4" w:rsidP="00231FE4">
      <w:pPr>
        <w:pStyle w:val="111"/>
        <w:widowControl w:val="0"/>
        <w:spacing w:after="0"/>
        <w:ind w:firstLine="454"/>
        <w:rPr>
          <w:szCs w:val="22"/>
        </w:rPr>
      </w:pPr>
      <w:bookmarkStart w:id="40" w:name="_Toc19682106"/>
      <w:bookmarkStart w:id="41" w:name="_Toc19682085"/>
    </w:p>
    <w:p w:rsidR="00231FE4" w:rsidRPr="00231FE4" w:rsidRDefault="00231FE4" w:rsidP="00231FE4">
      <w:pPr>
        <w:pStyle w:val="111"/>
        <w:widowControl w:val="0"/>
        <w:spacing w:after="0"/>
        <w:ind w:firstLine="454"/>
        <w:rPr>
          <w:szCs w:val="22"/>
        </w:rPr>
      </w:pPr>
      <w:r w:rsidRPr="00231FE4">
        <w:rPr>
          <w:szCs w:val="22"/>
        </w:rPr>
        <w:t>Компоненты природы имеют разнообразные свойства, которыми занимаются частные науки, такие, как почвоведение, геохимия, геол</w:t>
      </w:r>
      <w:r w:rsidRPr="00231FE4">
        <w:rPr>
          <w:szCs w:val="22"/>
        </w:rPr>
        <w:t>о</w:t>
      </w:r>
      <w:r w:rsidRPr="00231FE4">
        <w:rPr>
          <w:szCs w:val="22"/>
        </w:rPr>
        <w:t>гия и гидрогеология, гидравлика, гидрология, метеорология и клим</w:t>
      </w:r>
      <w:r w:rsidRPr="00231FE4">
        <w:rPr>
          <w:szCs w:val="22"/>
        </w:rPr>
        <w:t>а</w:t>
      </w:r>
      <w:r w:rsidRPr="00231FE4">
        <w:rPr>
          <w:szCs w:val="22"/>
        </w:rPr>
        <w:t>тология. Каждая из этих наук разрабатывает собственные методы п</w:t>
      </w:r>
      <w:r w:rsidRPr="00231FE4">
        <w:rPr>
          <w:szCs w:val="22"/>
        </w:rPr>
        <w:t>о</w:t>
      </w:r>
      <w:r w:rsidRPr="00231FE4">
        <w:rPr>
          <w:szCs w:val="22"/>
        </w:rPr>
        <w:t>знания свойств компонентов природы, но результаты этого познания имеют нечто схожее. На уровне системного анализа полезно рассмо</w:t>
      </w:r>
      <w:r w:rsidRPr="00231FE4">
        <w:rPr>
          <w:szCs w:val="22"/>
        </w:rPr>
        <w:t>т</w:t>
      </w:r>
      <w:r w:rsidRPr="00231FE4">
        <w:rPr>
          <w:szCs w:val="22"/>
        </w:rPr>
        <w:t xml:space="preserve">реть обобщенные свойства в таких категориях, как проводимость, </w:t>
      </w:r>
      <w:proofErr w:type="spellStart"/>
      <w:r w:rsidRPr="00231FE4">
        <w:rPr>
          <w:szCs w:val="22"/>
        </w:rPr>
        <w:t>барьерность</w:t>
      </w:r>
      <w:proofErr w:type="spellEnd"/>
      <w:r w:rsidRPr="00231FE4">
        <w:rPr>
          <w:szCs w:val="22"/>
        </w:rPr>
        <w:t xml:space="preserve"> и емкость компонентов природы. Это помогает исслед</w:t>
      </w:r>
      <w:r w:rsidRPr="00231FE4">
        <w:rPr>
          <w:szCs w:val="22"/>
        </w:rPr>
        <w:t>о</w:t>
      </w:r>
      <w:r w:rsidRPr="00231FE4">
        <w:rPr>
          <w:szCs w:val="22"/>
        </w:rPr>
        <w:t xml:space="preserve">вателю рассматривать природные и </w:t>
      </w:r>
      <w:proofErr w:type="spellStart"/>
      <w:r w:rsidRPr="00231FE4">
        <w:rPr>
          <w:szCs w:val="22"/>
        </w:rPr>
        <w:t>техно-природные</w:t>
      </w:r>
      <w:proofErr w:type="spellEnd"/>
      <w:r w:rsidRPr="00231FE4">
        <w:rPr>
          <w:szCs w:val="22"/>
        </w:rPr>
        <w:t xml:space="preserve"> процессы не «изнутри» отдельной науки, а с использованием </w:t>
      </w:r>
      <w:proofErr w:type="spellStart"/>
      <w:r w:rsidRPr="00231FE4">
        <w:rPr>
          <w:szCs w:val="22"/>
        </w:rPr>
        <w:t>геосистемного</w:t>
      </w:r>
      <w:proofErr w:type="spellEnd"/>
      <w:r w:rsidRPr="00231FE4">
        <w:rPr>
          <w:szCs w:val="22"/>
        </w:rPr>
        <w:t xml:space="preserve"> по</w:t>
      </w:r>
      <w:r w:rsidRPr="00231FE4">
        <w:rPr>
          <w:szCs w:val="22"/>
        </w:rPr>
        <w:t>д</w:t>
      </w:r>
      <w:r w:rsidRPr="00231FE4">
        <w:rPr>
          <w:szCs w:val="22"/>
        </w:rPr>
        <w:t xml:space="preserve">хода, рассматривая функционирование </w:t>
      </w:r>
      <w:proofErr w:type="spellStart"/>
      <w:r w:rsidRPr="00231FE4">
        <w:rPr>
          <w:szCs w:val="22"/>
        </w:rPr>
        <w:t>геосистем</w:t>
      </w:r>
      <w:proofErr w:type="spellEnd"/>
      <w:r w:rsidRPr="00231FE4">
        <w:rPr>
          <w:szCs w:val="22"/>
        </w:rPr>
        <w:t xml:space="preserve"> и ПТК с междисц</w:t>
      </w:r>
      <w:r w:rsidRPr="00231FE4">
        <w:rPr>
          <w:szCs w:val="22"/>
        </w:rPr>
        <w:t>и</w:t>
      </w:r>
      <w:r w:rsidRPr="00231FE4">
        <w:rPr>
          <w:szCs w:val="22"/>
        </w:rPr>
        <w:t>плинарных позиций как единый многогранный процесс передвиж</w:t>
      </w:r>
      <w:r w:rsidRPr="00231FE4">
        <w:rPr>
          <w:szCs w:val="22"/>
        </w:rPr>
        <w:t>е</w:t>
      </w:r>
      <w:r w:rsidRPr="00231FE4">
        <w:rPr>
          <w:szCs w:val="22"/>
        </w:rPr>
        <w:t xml:space="preserve">ния, накопления, превращения вещества, энергии и информации. Кроме того, такой путь упрощает формализацию научного знания о свойствах компонентов природы и способствует широкому развитию методов моделирования процессов в </w:t>
      </w:r>
      <w:proofErr w:type="spellStart"/>
      <w:r w:rsidRPr="00231FE4">
        <w:rPr>
          <w:szCs w:val="22"/>
        </w:rPr>
        <w:t>геосистемах</w:t>
      </w:r>
      <w:proofErr w:type="spellEnd"/>
      <w:r w:rsidRPr="00231FE4">
        <w:rPr>
          <w:szCs w:val="22"/>
        </w:rPr>
        <w:t xml:space="preserve"> и ПТК.</w:t>
      </w:r>
    </w:p>
    <w:bookmarkEnd w:id="40"/>
    <w:p w:rsidR="00231FE4" w:rsidRPr="00231FE4" w:rsidRDefault="00231FE4" w:rsidP="00231FE4">
      <w:pPr>
        <w:pStyle w:val="111"/>
        <w:widowControl w:val="0"/>
        <w:spacing w:after="0"/>
        <w:ind w:firstLine="454"/>
        <w:rPr>
          <w:szCs w:val="22"/>
        </w:rPr>
      </w:pPr>
      <w:r w:rsidRPr="00231FE4">
        <w:rPr>
          <w:rStyle w:val="ac"/>
          <w:rFonts w:ascii="Times New Roman" w:hAnsi="Times New Roman" w:cs="Times New Roman"/>
          <w:b w:val="0"/>
          <w:i w:val="0"/>
          <w:szCs w:val="22"/>
        </w:rPr>
        <w:t>Проводимость</w:t>
      </w:r>
      <w:r w:rsidR="0085194E" w:rsidRPr="00231FE4">
        <w:rPr>
          <w:b/>
          <w:i/>
          <w:szCs w:val="22"/>
        </w:rPr>
        <w:fldChar w:fldCharType="begin"/>
      </w:r>
      <w:r w:rsidRPr="00231FE4">
        <w:rPr>
          <w:rStyle w:val="ac"/>
          <w:rFonts w:ascii="Times New Roman" w:hAnsi="Times New Roman" w:cs="Times New Roman"/>
          <w:b w:val="0"/>
          <w:i w:val="0"/>
          <w:szCs w:val="22"/>
        </w:rPr>
        <w:instrText xml:space="preserve"> XE "</w:instrText>
      </w:r>
      <w:r w:rsidRPr="00231FE4">
        <w:rPr>
          <w:b/>
          <w:i/>
          <w:szCs w:val="22"/>
        </w:rPr>
        <w:instrText>Проводимость"</w:instrText>
      </w:r>
      <w:r w:rsidRPr="00231FE4">
        <w:rPr>
          <w:rStyle w:val="ac"/>
          <w:rFonts w:ascii="Times New Roman" w:hAnsi="Times New Roman" w:cs="Times New Roman"/>
          <w:b w:val="0"/>
          <w:i w:val="0"/>
          <w:szCs w:val="22"/>
        </w:rPr>
        <w:instrText xml:space="preserve"> </w:instrText>
      </w:r>
      <w:r w:rsidR="0085194E" w:rsidRPr="00231FE4">
        <w:rPr>
          <w:b/>
          <w:i/>
          <w:szCs w:val="22"/>
        </w:rPr>
        <w:fldChar w:fldCharType="end"/>
      </w:r>
      <w:r w:rsidRPr="00231FE4">
        <w:rPr>
          <w:rStyle w:val="ac"/>
          <w:rFonts w:ascii="Times New Roman" w:hAnsi="Times New Roman" w:cs="Times New Roman"/>
          <w:b w:val="0"/>
          <w:i w:val="0"/>
          <w:szCs w:val="22"/>
        </w:rPr>
        <w:t xml:space="preserve"> – способность природного тела пропускать сквозь себя потоки вещества и энергии.</w:t>
      </w:r>
      <w:r w:rsidRPr="00231FE4">
        <w:rPr>
          <w:szCs w:val="22"/>
        </w:rPr>
        <w:t xml:space="preserve"> </w:t>
      </w:r>
      <w:proofErr w:type="gramStart"/>
      <w:r w:rsidRPr="00231FE4">
        <w:rPr>
          <w:szCs w:val="22"/>
        </w:rPr>
        <w:t>Потоки можно разделить на вещес</w:t>
      </w:r>
      <w:r w:rsidRPr="00231FE4">
        <w:rPr>
          <w:szCs w:val="22"/>
        </w:rPr>
        <w:t>т</w:t>
      </w:r>
      <w:r w:rsidRPr="00231FE4">
        <w:rPr>
          <w:szCs w:val="22"/>
        </w:rPr>
        <w:t>венные и энергетические, при этом вещественные делятся на виды по состоянию движущегося вещества.</w:t>
      </w:r>
      <w:proofErr w:type="gramEnd"/>
      <w:r w:rsidRPr="00231FE4">
        <w:rPr>
          <w:szCs w:val="22"/>
        </w:rPr>
        <w:t xml:space="preserve"> Проводимость зависит от свойств самого природного тела, свойств потока вещества или энергии и от действующих сил, вызывающих этот поток.</w:t>
      </w:r>
    </w:p>
    <w:p w:rsidR="00231FE4" w:rsidRPr="00231FE4" w:rsidRDefault="00231FE4" w:rsidP="00231FE4">
      <w:pPr>
        <w:pStyle w:val="111"/>
        <w:widowControl w:val="0"/>
        <w:spacing w:after="0"/>
        <w:ind w:firstLine="454"/>
        <w:rPr>
          <w:szCs w:val="22"/>
        </w:rPr>
      </w:pPr>
      <w:r w:rsidRPr="00231FE4">
        <w:rPr>
          <w:szCs w:val="22"/>
        </w:rPr>
        <w:t>В общем виде поток вещества или энергии можно записать в в</w:t>
      </w:r>
      <w:r w:rsidRPr="00231FE4">
        <w:rPr>
          <w:szCs w:val="22"/>
        </w:rPr>
        <w:t>и</w:t>
      </w:r>
      <w:r w:rsidRPr="00231FE4">
        <w:rPr>
          <w:szCs w:val="22"/>
        </w:rPr>
        <w:t>де:</w:t>
      </w:r>
    </w:p>
    <w:p w:rsidR="00231FE4" w:rsidRPr="00231FE4" w:rsidRDefault="00231FE4" w:rsidP="00231FE4">
      <w:pPr>
        <w:pStyle w:val="111"/>
        <w:widowControl w:val="0"/>
        <w:spacing w:after="0"/>
        <w:ind w:firstLine="454"/>
        <w:jc w:val="center"/>
        <w:rPr>
          <w:szCs w:val="22"/>
        </w:rPr>
      </w:pPr>
      <w:r w:rsidRPr="00231FE4">
        <w:rPr>
          <w:szCs w:val="22"/>
        </w:rPr>
        <w:object w:dxaOrig="1080" w:dyaOrig="360">
          <v:shape id="_x0000_i1036" type="#_x0000_t75" style="width:54.1pt;height:17.9pt" o:ole="">
            <v:imagedata r:id="rId31" o:title=""/>
          </v:shape>
          <o:OLEObject Type="Embed" ProgID="Equation.3" ShapeID="_x0000_i1036" DrawAspect="Content" ObjectID="_1372687746" r:id="rId32"/>
        </w:object>
      </w:r>
    </w:p>
    <w:p w:rsidR="00231FE4" w:rsidRPr="00231FE4" w:rsidRDefault="00231FE4" w:rsidP="00231FE4">
      <w:pPr>
        <w:pStyle w:val="111"/>
        <w:widowControl w:val="0"/>
        <w:spacing w:after="0"/>
        <w:ind w:firstLine="454"/>
        <w:rPr>
          <w:szCs w:val="22"/>
        </w:rPr>
      </w:pPr>
      <w:r w:rsidRPr="00231FE4">
        <w:rPr>
          <w:szCs w:val="22"/>
        </w:rPr>
        <w:object w:dxaOrig="280" w:dyaOrig="360">
          <v:shape id="_x0000_i1037" type="#_x0000_t75" style="width:14.2pt;height:17.9pt" o:ole="">
            <v:imagedata r:id="rId33" o:title=""/>
          </v:shape>
          <o:OLEObject Type="Embed" ProgID="Equation.3" ShapeID="_x0000_i1037" DrawAspect="Content" ObjectID="_1372687747" r:id="rId34"/>
        </w:object>
      </w:r>
      <w:r w:rsidRPr="00231FE4">
        <w:rPr>
          <w:szCs w:val="22"/>
        </w:rPr>
        <w:t xml:space="preserve"> – масса вещества или количество энергии, проходящие через </w:t>
      </w:r>
      <w:r w:rsidRPr="00231FE4">
        <w:rPr>
          <w:szCs w:val="22"/>
        </w:rPr>
        <w:lastRenderedPageBreak/>
        <w:t xml:space="preserve">поперечное сечение природного тела </w:t>
      </w:r>
      <w:r w:rsidRPr="00231FE4">
        <w:rPr>
          <w:i/>
          <w:szCs w:val="22"/>
        </w:rPr>
        <w:t>F</w:t>
      </w:r>
      <w:r w:rsidRPr="00231FE4">
        <w:rPr>
          <w:szCs w:val="22"/>
        </w:rPr>
        <w:t xml:space="preserve"> за единицу времени, при этом средняя по площади (виртуальная) скорость равна </w:t>
      </w:r>
      <w:r w:rsidRPr="00231FE4">
        <w:rPr>
          <w:szCs w:val="22"/>
        </w:rPr>
        <w:object w:dxaOrig="240" w:dyaOrig="360">
          <v:shape id="_x0000_i1038" type="#_x0000_t75" style="width:11.9pt;height:17.9pt" o:ole="">
            <v:imagedata r:id="rId35" o:title=""/>
          </v:shape>
          <o:OLEObject Type="Embed" ProgID="Equation.3" ShapeID="_x0000_i1038" DrawAspect="Content" ObjectID="_1372687748" r:id="rId36"/>
        </w:object>
      </w:r>
      <w:r w:rsidRPr="00231FE4">
        <w:rPr>
          <w:szCs w:val="22"/>
        </w:rPr>
        <w:t>.</w:t>
      </w:r>
    </w:p>
    <w:p w:rsidR="00231FE4" w:rsidRPr="00231FE4" w:rsidRDefault="00231FE4" w:rsidP="00231FE4">
      <w:pPr>
        <w:pStyle w:val="111"/>
        <w:widowControl w:val="0"/>
        <w:spacing w:after="0"/>
        <w:ind w:firstLine="454"/>
        <w:rPr>
          <w:szCs w:val="22"/>
        </w:rPr>
      </w:pPr>
      <w:r w:rsidRPr="00231FE4">
        <w:rPr>
          <w:szCs w:val="22"/>
        </w:rPr>
        <w:t>Нужно различать истинную и виртуальную скорости потока. Н</w:t>
      </w:r>
      <w:r w:rsidRPr="00231FE4">
        <w:rPr>
          <w:szCs w:val="22"/>
        </w:rPr>
        <w:t>а</w:t>
      </w:r>
      <w:r w:rsidRPr="00231FE4">
        <w:rPr>
          <w:szCs w:val="22"/>
        </w:rPr>
        <w:t>пример, при движении воды в пористом пространстве вода течет не через все поперечное сечение природного тела, а только через пуст</w:t>
      </w:r>
      <w:r w:rsidRPr="00231FE4">
        <w:rPr>
          <w:szCs w:val="22"/>
        </w:rPr>
        <w:t>о</w:t>
      </w:r>
      <w:r w:rsidRPr="00231FE4">
        <w:rPr>
          <w:szCs w:val="22"/>
        </w:rPr>
        <w:t xml:space="preserve">ты – поры, заполненные влагой, т.е. </w:t>
      </w:r>
    </w:p>
    <w:p w:rsidR="00231FE4" w:rsidRPr="00231FE4" w:rsidRDefault="00231FE4" w:rsidP="00231FE4">
      <w:pPr>
        <w:pStyle w:val="111"/>
        <w:widowControl w:val="0"/>
        <w:spacing w:after="0"/>
        <w:ind w:firstLine="454"/>
        <w:jc w:val="center"/>
        <w:rPr>
          <w:szCs w:val="22"/>
        </w:rPr>
      </w:pPr>
      <w:r w:rsidRPr="00231FE4">
        <w:rPr>
          <w:szCs w:val="22"/>
        </w:rPr>
        <w:object w:dxaOrig="1180" w:dyaOrig="360">
          <v:shape id="_x0000_i1039" type="#_x0000_t75" style="width:59.15pt;height:17.9pt" o:ole="">
            <v:imagedata r:id="rId37" o:title=""/>
          </v:shape>
          <o:OLEObject Type="Embed" ProgID="Equation.3" ShapeID="_x0000_i1039" DrawAspect="Content" ObjectID="_1372687749" r:id="rId38"/>
        </w:object>
      </w:r>
    </w:p>
    <w:p w:rsidR="00231FE4" w:rsidRPr="00231FE4" w:rsidRDefault="00231FE4" w:rsidP="00231FE4">
      <w:pPr>
        <w:pStyle w:val="111"/>
        <w:widowControl w:val="0"/>
        <w:spacing w:after="0"/>
        <w:ind w:firstLine="454"/>
        <w:rPr>
          <w:szCs w:val="22"/>
        </w:rPr>
      </w:pPr>
      <w:r w:rsidRPr="00231FE4">
        <w:rPr>
          <w:szCs w:val="22"/>
        </w:rPr>
        <w:t xml:space="preserve">В этом выражении </w:t>
      </w:r>
      <w:r w:rsidRPr="00231FE4">
        <w:rPr>
          <w:i/>
          <w:szCs w:val="22"/>
        </w:rPr>
        <w:sym w:font="Symbol" w:char="0077"/>
      </w:r>
      <w:r w:rsidRPr="00231FE4">
        <w:rPr>
          <w:szCs w:val="22"/>
        </w:rPr>
        <w:t xml:space="preserve"> - объемная влажность, т.е. отношение объ</w:t>
      </w:r>
      <w:r w:rsidRPr="00231FE4">
        <w:rPr>
          <w:szCs w:val="22"/>
        </w:rPr>
        <w:t>е</w:t>
      </w:r>
      <w:r w:rsidRPr="00231FE4">
        <w:rPr>
          <w:szCs w:val="22"/>
        </w:rPr>
        <w:t xml:space="preserve">ма влаги к объему пористого тела, </w:t>
      </w:r>
      <w:r w:rsidRPr="00231FE4">
        <w:rPr>
          <w:szCs w:val="22"/>
        </w:rPr>
        <w:object w:dxaOrig="420" w:dyaOrig="360">
          <v:shape id="_x0000_i1040" type="#_x0000_t75" style="width:21.1pt;height:17.9pt" o:ole="">
            <v:imagedata r:id="rId39" o:title=""/>
          </v:shape>
          <o:OLEObject Type="Embed" ProgID="Equation.3" ShapeID="_x0000_i1040" DrawAspect="Content" ObjectID="_1372687750" r:id="rId40"/>
        </w:object>
      </w:r>
      <w:r w:rsidRPr="00231FE4">
        <w:rPr>
          <w:szCs w:val="22"/>
        </w:rPr>
        <w:t xml:space="preserve"> - действительная (истинная) скорость движения воды в порах, занятых водой.</w:t>
      </w:r>
    </w:p>
    <w:p w:rsidR="00231FE4" w:rsidRPr="00231FE4" w:rsidRDefault="00231FE4" w:rsidP="00231FE4">
      <w:pPr>
        <w:pStyle w:val="111"/>
        <w:widowControl w:val="0"/>
        <w:spacing w:after="0"/>
        <w:ind w:firstLine="454"/>
        <w:rPr>
          <w:szCs w:val="22"/>
        </w:rPr>
      </w:pPr>
      <w:r w:rsidRPr="00231FE4">
        <w:rPr>
          <w:szCs w:val="22"/>
        </w:rPr>
        <w:t>Можно записать закон движения потока (переноса энергии) – т.е. математическую связь определяющей скорости миграции растворе</w:t>
      </w:r>
      <w:r w:rsidRPr="00231FE4">
        <w:rPr>
          <w:szCs w:val="22"/>
        </w:rPr>
        <w:t>н</w:t>
      </w:r>
      <w:r w:rsidRPr="00231FE4">
        <w:rPr>
          <w:szCs w:val="22"/>
        </w:rPr>
        <w:t>ных веществ или передачи энергии, действующих силы и свойств с</w:t>
      </w:r>
      <w:r w:rsidRPr="00231FE4">
        <w:rPr>
          <w:szCs w:val="22"/>
        </w:rPr>
        <w:t>а</w:t>
      </w:r>
      <w:r w:rsidRPr="00231FE4">
        <w:rPr>
          <w:szCs w:val="22"/>
        </w:rPr>
        <w:t>мого тела:</w:t>
      </w:r>
    </w:p>
    <w:p w:rsidR="00231FE4" w:rsidRPr="00231FE4" w:rsidRDefault="00231FE4" w:rsidP="00231FE4">
      <w:pPr>
        <w:pStyle w:val="111"/>
        <w:widowControl w:val="0"/>
        <w:spacing w:after="0"/>
        <w:ind w:firstLine="454"/>
        <w:jc w:val="center"/>
        <w:rPr>
          <w:szCs w:val="22"/>
        </w:rPr>
      </w:pPr>
      <w:r w:rsidRPr="00231FE4">
        <w:rPr>
          <w:szCs w:val="22"/>
        </w:rPr>
        <w:object w:dxaOrig="1559" w:dyaOrig="740">
          <v:shape id="_x0000_i1041" type="#_x0000_t75" style="width:87.15pt;height:41.25pt" o:ole="">
            <v:imagedata r:id="rId41" o:title=""/>
          </v:shape>
          <o:OLEObject Type="Embed" ProgID="Equation.3" ShapeID="_x0000_i1041" DrawAspect="Content" ObjectID="_1372687751" r:id="rId42"/>
        </w:object>
      </w:r>
    </w:p>
    <w:p w:rsidR="00231FE4" w:rsidRPr="00231FE4" w:rsidRDefault="00231FE4" w:rsidP="00231FE4">
      <w:pPr>
        <w:pStyle w:val="111"/>
        <w:widowControl w:val="0"/>
        <w:spacing w:after="0"/>
        <w:ind w:firstLine="454"/>
        <w:rPr>
          <w:szCs w:val="22"/>
        </w:rPr>
      </w:pPr>
      <w:proofErr w:type="spellStart"/>
      <w:r w:rsidRPr="00231FE4">
        <w:rPr>
          <w:i/>
          <w:szCs w:val="22"/>
        </w:rPr>
        <w:t>k</w:t>
      </w:r>
      <w:proofErr w:type="spellEnd"/>
      <w:r w:rsidRPr="00231FE4">
        <w:rPr>
          <w:szCs w:val="22"/>
        </w:rPr>
        <w:t xml:space="preserve"> – характеристика проводимости, т.е. поток при единичном гр</w:t>
      </w:r>
      <w:r w:rsidRPr="00231FE4">
        <w:rPr>
          <w:szCs w:val="22"/>
        </w:rPr>
        <w:t>а</w:t>
      </w:r>
      <w:r w:rsidRPr="00231FE4">
        <w:rPr>
          <w:szCs w:val="22"/>
        </w:rPr>
        <w:t>диенте действующей силы через единицу площади природного тела, зависит от свой</w:t>
      </w:r>
      <w:proofErr w:type="gramStart"/>
      <w:r w:rsidRPr="00231FE4">
        <w:rPr>
          <w:szCs w:val="22"/>
        </w:rPr>
        <w:t>ств пр</w:t>
      </w:r>
      <w:proofErr w:type="gramEnd"/>
      <w:r w:rsidRPr="00231FE4">
        <w:rPr>
          <w:szCs w:val="22"/>
        </w:rPr>
        <w:t>иродного тела и свойств вещества, образующего поток;</w:t>
      </w:r>
    </w:p>
    <w:p w:rsidR="00231FE4" w:rsidRPr="00231FE4" w:rsidRDefault="00231FE4" w:rsidP="00231FE4">
      <w:pPr>
        <w:pStyle w:val="111"/>
        <w:widowControl w:val="0"/>
        <w:spacing w:after="0"/>
        <w:ind w:firstLine="454"/>
        <w:rPr>
          <w:szCs w:val="22"/>
        </w:rPr>
      </w:pPr>
      <w:r w:rsidRPr="00231FE4">
        <w:rPr>
          <w:szCs w:val="22"/>
        </w:rPr>
        <w:object w:dxaOrig="380" w:dyaOrig="620">
          <v:shape id="_x0000_i1042" type="#_x0000_t75" style="width:18.8pt;height:30.75pt" o:ole="">
            <v:imagedata r:id="rId43" o:title=""/>
          </v:shape>
          <o:OLEObject Type="Embed" ProgID="Equation.3" ShapeID="_x0000_i1042" DrawAspect="Content" ObjectID="_1372687752" r:id="rId44"/>
        </w:object>
      </w:r>
      <w:r w:rsidRPr="00231FE4">
        <w:rPr>
          <w:szCs w:val="22"/>
        </w:rPr>
        <w:t xml:space="preserve"> - градиент потенциала действующей силы;</w:t>
      </w:r>
    </w:p>
    <w:p w:rsidR="00231FE4" w:rsidRPr="00231FE4" w:rsidRDefault="00231FE4" w:rsidP="00231FE4">
      <w:pPr>
        <w:pStyle w:val="111"/>
        <w:widowControl w:val="0"/>
        <w:spacing w:after="0"/>
        <w:ind w:firstLine="454"/>
        <w:rPr>
          <w:szCs w:val="22"/>
        </w:rPr>
      </w:pPr>
      <w:proofErr w:type="spellStart"/>
      <w:r w:rsidRPr="00231FE4">
        <w:rPr>
          <w:i/>
          <w:szCs w:val="22"/>
        </w:rPr>
        <w:t>n</w:t>
      </w:r>
      <w:proofErr w:type="spellEnd"/>
      <w:r w:rsidRPr="00231FE4">
        <w:rPr>
          <w:szCs w:val="22"/>
        </w:rPr>
        <w:t xml:space="preserve"> – показатель степени, характеризующий зависимость скорости потока от градиента действующей силы, он зависит от абсолютного значения </w:t>
      </w:r>
      <w:proofErr w:type="gramStart"/>
      <w:r w:rsidRPr="00231FE4">
        <w:rPr>
          <w:i/>
          <w:szCs w:val="22"/>
        </w:rPr>
        <w:t>Р</w:t>
      </w:r>
      <w:proofErr w:type="gramEnd"/>
      <w:r w:rsidRPr="00231FE4">
        <w:rPr>
          <w:szCs w:val="22"/>
        </w:rPr>
        <w:t>, свойств среды и характеристик движения вещества (пер</w:t>
      </w:r>
      <w:r w:rsidRPr="00231FE4">
        <w:rPr>
          <w:szCs w:val="22"/>
        </w:rPr>
        <w:t>е</w:t>
      </w:r>
      <w:r w:rsidRPr="00231FE4">
        <w:rPr>
          <w:szCs w:val="22"/>
        </w:rPr>
        <w:t>носа энергии); минус в выражении показывает, что поток направлен в сторону падения потенциала действующей силы.</w:t>
      </w:r>
    </w:p>
    <w:p w:rsidR="00231FE4" w:rsidRPr="00231FE4" w:rsidRDefault="00231FE4" w:rsidP="00231FE4">
      <w:pPr>
        <w:pStyle w:val="111"/>
        <w:widowControl w:val="0"/>
        <w:spacing w:after="0"/>
        <w:ind w:firstLine="454"/>
        <w:rPr>
          <w:szCs w:val="22"/>
        </w:rPr>
      </w:pPr>
      <w:r w:rsidRPr="00231FE4">
        <w:rPr>
          <w:szCs w:val="22"/>
        </w:rPr>
        <w:t>Водные потоки – наиболее часто встречающиеся в природе. Вода движется в руслах (реках и каналах), трубах, пористом пространстве (почве, грунтах, трещиноватой скале). При движении воды в руслах и трубах говорят о пропускной способности последних, чем характер</w:t>
      </w:r>
      <w:r w:rsidRPr="00231FE4">
        <w:rPr>
          <w:szCs w:val="22"/>
        </w:rPr>
        <w:t>и</w:t>
      </w:r>
      <w:r w:rsidRPr="00231FE4">
        <w:rPr>
          <w:szCs w:val="22"/>
        </w:rPr>
        <w:t xml:space="preserve">зуют их проводимость с помощью коэффициента </w:t>
      </w:r>
      <w:proofErr w:type="spellStart"/>
      <w:r w:rsidRPr="00231FE4">
        <w:rPr>
          <w:szCs w:val="22"/>
        </w:rPr>
        <w:t>Шези</w:t>
      </w:r>
      <w:proofErr w:type="spellEnd"/>
      <w:r w:rsidRPr="00231FE4">
        <w:rPr>
          <w:szCs w:val="22"/>
        </w:rPr>
        <w:t>. При движ</w:t>
      </w:r>
      <w:r w:rsidRPr="00231FE4">
        <w:rPr>
          <w:szCs w:val="22"/>
        </w:rPr>
        <w:t>е</w:t>
      </w:r>
      <w:r w:rsidRPr="00231FE4">
        <w:rPr>
          <w:szCs w:val="22"/>
        </w:rPr>
        <w:t xml:space="preserve">нии воды в почве и грунтах проводимость характеризуется величиной коэффициента </w:t>
      </w:r>
      <w:proofErr w:type="spellStart"/>
      <w:r w:rsidRPr="00231FE4">
        <w:rPr>
          <w:szCs w:val="22"/>
        </w:rPr>
        <w:t>влагопроводности</w:t>
      </w:r>
      <w:proofErr w:type="spellEnd"/>
      <w:r w:rsidRPr="00231FE4">
        <w:rPr>
          <w:szCs w:val="22"/>
        </w:rPr>
        <w:t xml:space="preserve">, который обращается в коэффициент </w:t>
      </w:r>
      <w:r w:rsidRPr="00231FE4">
        <w:rPr>
          <w:szCs w:val="22"/>
        </w:rPr>
        <w:lastRenderedPageBreak/>
        <w:t>фильтрации при полном насыщении пористой среды. Все они зависят как от свойств жидкости и характера её движения, так и от свой</w:t>
      </w:r>
      <w:proofErr w:type="gramStart"/>
      <w:r w:rsidRPr="00231FE4">
        <w:rPr>
          <w:szCs w:val="22"/>
        </w:rPr>
        <w:t>ств пр</w:t>
      </w:r>
      <w:proofErr w:type="gramEnd"/>
      <w:r w:rsidRPr="00231FE4">
        <w:rPr>
          <w:szCs w:val="22"/>
        </w:rPr>
        <w:t>иродного тела. Проводимость почвы зависит и от состава жидкости; так, смесь воды с нефтепродуктом движется в почве по-другому, не как вода, коэффициент фильтрации зависит как от проницаемости п</w:t>
      </w:r>
      <w:r w:rsidRPr="00231FE4">
        <w:rPr>
          <w:szCs w:val="22"/>
        </w:rPr>
        <w:t>о</w:t>
      </w:r>
      <w:r w:rsidRPr="00231FE4">
        <w:rPr>
          <w:szCs w:val="22"/>
        </w:rPr>
        <w:t xml:space="preserve">ристой среды, так и от вязкости и плотности жидкости. Очевидно, что при описании движения нефтепродуктов в той же пористой среде он примет иное значение. </w:t>
      </w:r>
    </w:p>
    <w:p w:rsidR="00231FE4" w:rsidRPr="00231FE4" w:rsidRDefault="00231FE4" w:rsidP="00231FE4">
      <w:pPr>
        <w:pStyle w:val="111"/>
        <w:widowControl w:val="0"/>
        <w:spacing w:after="0"/>
        <w:ind w:firstLine="454"/>
        <w:rPr>
          <w:szCs w:val="22"/>
        </w:rPr>
      </w:pPr>
      <w:r w:rsidRPr="00231FE4">
        <w:rPr>
          <w:szCs w:val="22"/>
        </w:rPr>
        <w:t xml:space="preserve">В гидрогеологии при изучении движения подземных вод вводят величину </w:t>
      </w:r>
      <w:proofErr w:type="spellStart"/>
      <w:r w:rsidRPr="00231FE4">
        <w:rPr>
          <w:i/>
          <w:szCs w:val="22"/>
        </w:rPr>
        <w:t>k</w:t>
      </w:r>
      <w:proofErr w:type="gramStart"/>
      <w:r w:rsidRPr="00231FE4">
        <w:rPr>
          <w:i/>
          <w:szCs w:val="22"/>
          <w:vertAlign w:val="subscript"/>
        </w:rPr>
        <w:t>ф</w:t>
      </w:r>
      <w:proofErr w:type="gramEnd"/>
      <w:r w:rsidRPr="00231FE4">
        <w:rPr>
          <w:i/>
          <w:szCs w:val="22"/>
        </w:rPr>
        <w:t>T</w:t>
      </w:r>
      <w:proofErr w:type="spellEnd"/>
      <w:r w:rsidRPr="00231FE4">
        <w:rPr>
          <w:i/>
          <w:szCs w:val="22"/>
        </w:rPr>
        <w:t xml:space="preserve"> </w:t>
      </w:r>
      <w:r w:rsidRPr="00231FE4">
        <w:rPr>
          <w:szCs w:val="22"/>
        </w:rPr>
        <w:t>– проводимость пласта. Здесь появляется мощность пл</w:t>
      </w:r>
      <w:r w:rsidRPr="00231FE4">
        <w:rPr>
          <w:szCs w:val="22"/>
        </w:rPr>
        <w:t>а</w:t>
      </w:r>
      <w:r w:rsidRPr="00231FE4">
        <w:rPr>
          <w:szCs w:val="22"/>
        </w:rPr>
        <w:t xml:space="preserve">ста </w:t>
      </w:r>
      <w:r w:rsidRPr="00231FE4">
        <w:rPr>
          <w:i/>
          <w:szCs w:val="22"/>
        </w:rPr>
        <w:t>T</w:t>
      </w:r>
      <w:r w:rsidRPr="00231FE4">
        <w:rPr>
          <w:szCs w:val="22"/>
        </w:rPr>
        <w:t>, т.к. она влияет на величину потока воды через данное приро</w:t>
      </w:r>
      <w:r w:rsidRPr="00231FE4">
        <w:rPr>
          <w:szCs w:val="22"/>
        </w:rPr>
        <w:t>д</w:t>
      </w:r>
      <w:r w:rsidRPr="00231FE4">
        <w:rPr>
          <w:szCs w:val="22"/>
        </w:rPr>
        <w:t>ное тело.</w:t>
      </w:r>
    </w:p>
    <w:p w:rsidR="00231FE4" w:rsidRPr="00231FE4" w:rsidRDefault="00231FE4" w:rsidP="00231FE4">
      <w:pPr>
        <w:pStyle w:val="111"/>
        <w:widowControl w:val="0"/>
        <w:spacing w:after="0"/>
        <w:ind w:firstLine="454"/>
        <w:rPr>
          <w:szCs w:val="22"/>
        </w:rPr>
      </w:pPr>
      <w:r w:rsidRPr="00231FE4">
        <w:rPr>
          <w:szCs w:val="22"/>
        </w:rPr>
        <w:t>В природе вода часто содержит различные растворенные вещес</w:t>
      </w:r>
      <w:r w:rsidRPr="00231FE4">
        <w:rPr>
          <w:szCs w:val="22"/>
        </w:rPr>
        <w:t>т</w:t>
      </w:r>
      <w:r w:rsidRPr="00231FE4">
        <w:rPr>
          <w:szCs w:val="22"/>
        </w:rPr>
        <w:t xml:space="preserve">ва (соли, </w:t>
      </w:r>
      <w:proofErr w:type="spellStart"/>
      <w:r w:rsidRPr="00231FE4">
        <w:rPr>
          <w:szCs w:val="22"/>
        </w:rPr>
        <w:t>биогены</w:t>
      </w:r>
      <w:proofErr w:type="spellEnd"/>
      <w:r w:rsidRPr="00231FE4">
        <w:rPr>
          <w:szCs w:val="22"/>
        </w:rPr>
        <w:t>, загрязнители), поэтому водные потоки участвуют в их переносе. К экзотичному потоку вещества в жидком состоянии о</w:t>
      </w:r>
      <w:r w:rsidRPr="00231FE4">
        <w:rPr>
          <w:szCs w:val="22"/>
        </w:rPr>
        <w:t>т</w:t>
      </w:r>
      <w:r w:rsidRPr="00231FE4">
        <w:rPr>
          <w:szCs w:val="22"/>
        </w:rPr>
        <w:t>носится лавовый поток.</w:t>
      </w:r>
    </w:p>
    <w:p w:rsidR="00231FE4" w:rsidRPr="00231FE4" w:rsidRDefault="00231FE4" w:rsidP="00231FE4">
      <w:pPr>
        <w:pStyle w:val="111"/>
        <w:widowControl w:val="0"/>
        <w:spacing w:after="0"/>
        <w:ind w:firstLine="454"/>
        <w:rPr>
          <w:szCs w:val="22"/>
        </w:rPr>
      </w:pPr>
      <w:r w:rsidRPr="00231FE4">
        <w:rPr>
          <w:szCs w:val="22"/>
        </w:rPr>
        <w:t>В качестве примеров потоков вещества в газообразном состоянии можно привести движение почвенного воздуха, ветер. Потоки вещес</w:t>
      </w:r>
      <w:r w:rsidRPr="00231FE4">
        <w:rPr>
          <w:szCs w:val="22"/>
        </w:rPr>
        <w:t>т</w:t>
      </w:r>
      <w:r w:rsidRPr="00231FE4">
        <w:rPr>
          <w:szCs w:val="22"/>
        </w:rPr>
        <w:t>ва в твердом состоянии: уплотнение и разуплотнение почвы, оползень. При расчете таких потоков иногда не действует общий закон движ</w:t>
      </w:r>
      <w:r w:rsidRPr="00231FE4">
        <w:rPr>
          <w:szCs w:val="22"/>
        </w:rPr>
        <w:t>е</w:t>
      </w:r>
      <w:r w:rsidRPr="00231FE4">
        <w:rPr>
          <w:szCs w:val="22"/>
        </w:rPr>
        <w:t>ния, приведенный выше.</w:t>
      </w:r>
    </w:p>
    <w:p w:rsidR="00231FE4" w:rsidRPr="00231FE4" w:rsidRDefault="00231FE4" w:rsidP="00231FE4">
      <w:pPr>
        <w:pStyle w:val="111"/>
        <w:widowControl w:val="0"/>
        <w:spacing w:after="0"/>
        <w:ind w:firstLine="454"/>
        <w:rPr>
          <w:szCs w:val="22"/>
        </w:rPr>
      </w:pPr>
      <w:r w:rsidRPr="00231FE4">
        <w:rPr>
          <w:szCs w:val="22"/>
        </w:rPr>
        <w:t>Смешанные потоки вещества возникают при транспорте наносов, суффозии, движении селя (происходит совместное передвижение в</w:t>
      </w:r>
      <w:r w:rsidRPr="00231FE4">
        <w:rPr>
          <w:szCs w:val="22"/>
        </w:rPr>
        <w:t>о</w:t>
      </w:r>
      <w:r w:rsidRPr="00231FE4">
        <w:rPr>
          <w:szCs w:val="22"/>
        </w:rPr>
        <w:t>ды и твердого вещества), переносе пыли ветром (совместное движ</w:t>
      </w:r>
      <w:r w:rsidRPr="00231FE4">
        <w:rPr>
          <w:szCs w:val="22"/>
        </w:rPr>
        <w:t>е</w:t>
      </w:r>
      <w:r w:rsidRPr="00231FE4">
        <w:rPr>
          <w:szCs w:val="22"/>
        </w:rPr>
        <w:t>ние газа и твердого вещества), аэрации потока на водосбросных с</w:t>
      </w:r>
      <w:r w:rsidRPr="00231FE4">
        <w:rPr>
          <w:szCs w:val="22"/>
        </w:rPr>
        <w:t>о</w:t>
      </w:r>
      <w:r w:rsidRPr="00231FE4">
        <w:rPr>
          <w:szCs w:val="22"/>
        </w:rPr>
        <w:t>оружениях и т.п. (совместное передвижение газа и жидкости).</w:t>
      </w:r>
    </w:p>
    <w:p w:rsidR="00231FE4" w:rsidRPr="00231FE4" w:rsidRDefault="00231FE4" w:rsidP="00231FE4">
      <w:pPr>
        <w:pStyle w:val="111"/>
        <w:widowControl w:val="0"/>
        <w:spacing w:after="0"/>
        <w:ind w:firstLine="454"/>
        <w:rPr>
          <w:szCs w:val="22"/>
        </w:rPr>
      </w:pPr>
      <w:proofErr w:type="gramStart"/>
      <w:r>
        <w:rPr>
          <w:szCs w:val="22"/>
        </w:rPr>
        <w:t>Следовательно</w:t>
      </w:r>
      <w:proofErr w:type="gramEnd"/>
      <w:r>
        <w:rPr>
          <w:szCs w:val="22"/>
        </w:rPr>
        <w:t xml:space="preserve"> </w:t>
      </w:r>
      <w:r w:rsidRPr="00231FE4">
        <w:rPr>
          <w:szCs w:val="22"/>
        </w:rPr>
        <w:t>вещество и энергия в природе передвигаются не только из-за наличия действующих сил, но и за счет такой способн</w:t>
      </w:r>
      <w:r w:rsidRPr="00231FE4">
        <w:rPr>
          <w:szCs w:val="22"/>
        </w:rPr>
        <w:t>о</w:t>
      </w:r>
      <w:r w:rsidRPr="00231FE4">
        <w:rPr>
          <w:szCs w:val="22"/>
        </w:rPr>
        <w:t>сти природных тел, как проводимость. Можно сказать, что провод</w:t>
      </w:r>
      <w:r w:rsidRPr="00231FE4">
        <w:rPr>
          <w:szCs w:val="22"/>
        </w:rPr>
        <w:t>и</w:t>
      </w:r>
      <w:r w:rsidRPr="00231FE4">
        <w:rPr>
          <w:szCs w:val="22"/>
        </w:rPr>
        <w:t>мость – одна из причин того, что вещество и энергия стремятся ра</w:t>
      </w:r>
      <w:r w:rsidRPr="00231FE4">
        <w:rPr>
          <w:szCs w:val="22"/>
        </w:rPr>
        <w:t>в</w:t>
      </w:r>
      <w:r w:rsidRPr="00231FE4">
        <w:rPr>
          <w:szCs w:val="22"/>
        </w:rPr>
        <w:t>номерно распределиться в пространстве, выровнять концентрации веществ и количество тепла в пространстве, увеличить степень неуп</w:t>
      </w:r>
      <w:r w:rsidRPr="00231FE4">
        <w:rPr>
          <w:szCs w:val="22"/>
        </w:rPr>
        <w:t>о</w:t>
      </w:r>
      <w:r w:rsidRPr="00231FE4">
        <w:rPr>
          <w:szCs w:val="22"/>
        </w:rPr>
        <w:t>рядоченности системы, её энтропию.</w:t>
      </w:r>
    </w:p>
    <w:p w:rsidR="00231FE4" w:rsidRPr="00231FE4" w:rsidRDefault="00231FE4" w:rsidP="00231FE4">
      <w:pPr>
        <w:pStyle w:val="2"/>
        <w:spacing w:before="0" w:after="0"/>
        <w:ind w:firstLine="454"/>
        <w:jc w:val="left"/>
        <w:rPr>
          <w:rFonts w:cs="Times New Roman"/>
          <w:b w:val="0"/>
          <w:w w:val="100"/>
          <w:sz w:val="22"/>
          <w:szCs w:val="22"/>
        </w:rPr>
      </w:pPr>
      <w:bookmarkStart w:id="42" w:name="_Toc68917576"/>
      <w:bookmarkStart w:id="43" w:name="_Toc57389066"/>
      <w:bookmarkStart w:id="44" w:name="_Toc56074986"/>
      <w:bookmarkStart w:id="45" w:name="_Toc55563312"/>
      <w:bookmarkStart w:id="46" w:name="_Toc55563262"/>
      <w:r w:rsidRPr="00231FE4">
        <w:rPr>
          <w:rFonts w:cs="Times New Roman"/>
          <w:b w:val="0"/>
          <w:w w:val="100"/>
          <w:sz w:val="22"/>
          <w:szCs w:val="22"/>
        </w:rPr>
        <w:t>Барьерные свойства компонентов природы</w:t>
      </w:r>
      <w:bookmarkEnd w:id="42"/>
      <w:bookmarkEnd w:id="43"/>
      <w:bookmarkEnd w:id="44"/>
      <w:bookmarkEnd w:id="45"/>
      <w:bookmarkEnd w:id="46"/>
      <w:r>
        <w:rPr>
          <w:rFonts w:cs="Times New Roman"/>
          <w:b w:val="0"/>
          <w:w w:val="100"/>
          <w:sz w:val="22"/>
          <w:szCs w:val="22"/>
        </w:rPr>
        <w:t xml:space="preserve">. </w:t>
      </w:r>
      <w:r w:rsidRPr="00231FE4">
        <w:rPr>
          <w:rFonts w:cs="Times New Roman"/>
          <w:b w:val="0"/>
          <w:w w:val="100"/>
          <w:sz w:val="22"/>
          <w:szCs w:val="22"/>
        </w:rPr>
        <w:t>Наряду с «размаз</w:t>
      </w:r>
      <w:r w:rsidRPr="00231FE4">
        <w:rPr>
          <w:rFonts w:cs="Times New Roman"/>
          <w:b w:val="0"/>
          <w:w w:val="100"/>
          <w:sz w:val="22"/>
          <w:szCs w:val="22"/>
        </w:rPr>
        <w:t>ы</w:t>
      </w:r>
      <w:r w:rsidRPr="00231FE4">
        <w:rPr>
          <w:rFonts w:cs="Times New Roman"/>
          <w:b w:val="0"/>
          <w:w w:val="100"/>
          <w:sz w:val="22"/>
          <w:szCs w:val="22"/>
        </w:rPr>
        <w:t>ванием» идут и процессы концентрации веществ, исключения их из круговорота, сосредоточения в некоторых областях. В качестве пр</w:t>
      </w:r>
      <w:r w:rsidRPr="00231FE4">
        <w:rPr>
          <w:rFonts w:cs="Times New Roman"/>
          <w:b w:val="0"/>
          <w:w w:val="100"/>
          <w:sz w:val="22"/>
          <w:szCs w:val="22"/>
        </w:rPr>
        <w:t>и</w:t>
      </w:r>
      <w:r w:rsidRPr="00231FE4">
        <w:rPr>
          <w:rFonts w:cs="Times New Roman"/>
          <w:b w:val="0"/>
          <w:w w:val="100"/>
          <w:sz w:val="22"/>
          <w:szCs w:val="22"/>
        </w:rPr>
        <w:t>мера можно привести месторождения различных полезных ископа</w:t>
      </w:r>
      <w:r w:rsidRPr="00231FE4">
        <w:rPr>
          <w:rFonts w:cs="Times New Roman"/>
          <w:b w:val="0"/>
          <w:w w:val="100"/>
          <w:sz w:val="22"/>
          <w:szCs w:val="22"/>
        </w:rPr>
        <w:t>е</w:t>
      </w:r>
      <w:r w:rsidRPr="00231FE4">
        <w:rPr>
          <w:rFonts w:cs="Times New Roman"/>
          <w:b w:val="0"/>
          <w:w w:val="100"/>
          <w:sz w:val="22"/>
          <w:szCs w:val="22"/>
        </w:rPr>
        <w:t>мых – от известняка до металлических руд. Значит, наряду с провод</w:t>
      </w:r>
      <w:r w:rsidRPr="00231FE4">
        <w:rPr>
          <w:rFonts w:cs="Times New Roman"/>
          <w:b w:val="0"/>
          <w:w w:val="100"/>
          <w:sz w:val="22"/>
          <w:szCs w:val="22"/>
        </w:rPr>
        <w:t>и</w:t>
      </w:r>
      <w:r w:rsidRPr="00231FE4">
        <w:rPr>
          <w:rFonts w:cs="Times New Roman"/>
          <w:b w:val="0"/>
          <w:w w:val="100"/>
          <w:sz w:val="22"/>
          <w:szCs w:val="22"/>
        </w:rPr>
        <w:lastRenderedPageBreak/>
        <w:t xml:space="preserve">мостью природные тела обладают свойствами задерживать некоторые вещества, что можно назвать </w:t>
      </w:r>
      <w:proofErr w:type="spellStart"/>
      <w:r w:rsidRPr="00231FE4">
        <w:rPr>
          <w:rFonts w:cs="Times New Roman"/>
          <w:b w:val="0"/>
          <w:w w:val="100"/>
          <w:sz w:val="22"/>
          <w:szCs w:val="22"/>
        </w:rPr>
        <w:t>барьерностью</w:t>
      </w:r>
      <w:proofErr w:type="spellEnd"/>
      <w:r w:rsidRPr="00231FE4">
        <w:rPr>
          <w:rFonts w:cs="Times New Roman"/>
          <w:b w:val="0"/>
          <w:w w:val="100"/>
          <w:sz w:val="22"/>
          <w:szCs w:val="22"/>
        </w:rPr>
        <w:t xml:space="preserve">. В самом общем смысле </w:t>
      </w:r>
      <w:r w:rsidRPr="00231FE4">
        <w:rPr>
          <w:rStyle w:val="ac"/>
          <w:rFonts w:ascii="Times New Roman" w:hAnsi="Times New Roman" w:cs="Times New Roman"/>
          <w:i w:val="0"/>
          <w:w w:val="100"/>
          <w:szCs w:val="22"/>
        </w:rPr>
        <w:t>барьер</w:t>
      </w:r>
      <w:r w:rsidRPr="00231FE4">
        <w:rPr>
          <w:rFonts w:cs="Times New Roman"/>
          <w:b w:val="0"/>
          <w:w w:val="100"/>
          <w:sz w:val="22"/>
          <w:szCs w:val="22"/>
        </w:rPr>
        <w:t xml:space="preserve"> </w:t>
      </w:r>
      <w:r w:rsidR="0085194E" w:rsidRPr="00231FE4">
        <w:rPr>
          <w:rFonts w:cs="Times New Roman"/>
          <w:b w:val="0"/>
          <w:w w:val="100"/>
          <w:sz w:val="22"/>
          <w:szCs w:val="22"/>
        </w:rPr>
        <w:fldChar w:fldCharType="begin"/>
      </w:r>
      <w:r w:rsidRPr="00231FE4">
        <w:rPr>
          <w:rFonts w:cs="Times New Roman"/>
          <w:b w:val="0"/>
          <w:w w:val="100"/>
          <w:sz w:val="22"/>
          <w:szCs w:val="22"/>
        </w:rPr>
        <w:instrText xml:space="preserve"> XE "барьер" </w:instrText>
      </w:r>
      <w:r w:rsidR="0085194E" w:rsidRPr="00231FE4">
        <w:rPr>
          <w:rFonts w:cs="Times New Roman"/>
          <w:b w:val="0"/>
          <w:w w:val="100"/>
          <w:sz w:val="22"/>
          <w:szCs w:val="22"/>
        </w:rPr>
        <w:fldChar w:fldCharType="end"/>
      </w:r>
      <w:r w:rsidRPr="00231FE4">
        <w:rPr>
          <w:rFonts w:cs="Times New Roman"/>
          <w:b w:val="0"/>
          <w:w w:val="100"/>
          <w:sz w:val="22"/>
          <w:szCs w:val="22"/>
        </w:rPr>
        <w:t>можно понимать как локальное нарушение проводимости, что приводит к ускорению или замедлению потоков веществ и круговор</w:t>
      </w:r>
      <w:r w:rsidRPr="00231FE4">
        <w:rPr>
          <w:rFonts w:cs="Times New Roman"/>
          <w:b w:val="0"/>
          <w:w w:val="100"/>
          <w:sz w:val="22"/>
          <w:szCs w:val="22"/>
        </w:rPr>
        <w:t>о</w:t>
      </w:r>
      <w:r w:rsidRPr="00231FE4">
        <w:rPr>
          <w:rFonts w:cs="Times New Roman"/>
          <w:b w:val="0"/>
          <w:w w:val="100"/>
          <w:sz w:val="22"/>
          <w:szCs w:val="22"/>
        </w:rPr>
        <w:t>тов в целом.</w:t>
      </w:r>
    </w:p>
    <w:p w:rsidR="00231FE4" w:rsidRPr="00231FE4" w:rsidRDefault="00231FE4" w:rsidP="00231FE4">
      <w:pPr>
        <w:pStyle w:val="111"/>
        <w:widowControl w:val="0"/>
        <w:spacing w:after="0"/>
        <w:ind w:firstLine="454"/>
        <w:rPr>
          <w:szCs w:val="22"/>
        </w:rPr>
      </w:pPr>
      <w:r w:rsidRPr="00231FE4">
        <w:rPr>
          <w:szCs w:val="22"/>
        </w:rPr>
        <w:t>Можно делить барьеры на природные и техногенные (созданные человеком); каждый из них, в свою очередь, делится на следующие виды:</w:t>
      </w:r>
    </w:p>
    <w:p w:rsidR="00231FE4" w:rsidRPr="00231FE4" w:rsidRDefault="00231FE4" w:rsidP="00231FE4">
      <w:pPr>
        <w:pStyle w:val="111"/>
        <w:widowControl w:val="0"/>
        <w:spacing w:after="0"/>
        <w:ind w:firstLine="454"/>
        <w:rPr>
          <w:szCs w:val="22"/>
        </w:rPr>
      </w:pPr>
      <w:r w:rsidRPr="00231FE4">
        <w:rPr>
          <w:szCs w:val="22"/>
        </w:rPr>
        <w:t xml:space="preserve">1) </w:t>
      </w:r>
      <w:proofErr w:type="gramStart"/>
      <w:r w:rsidRPr="00231FE4">
        <w:rPr>
          <w:szCs w:val="22"/>
        </w:rPr>
        <w:t>механические</w:t>
      </w:r>
      <w:proofErr w:type="gramEnd"/>
      <w:r w:rsidRPr="00231FE4">
        <w:rPr>
          <w:szCs w:val="22"/>
        </w:rPr>
        <w:t xml:space="preserve"> – когда природное тело работает как фильтр;</w:t>
      </w:r>
    </w:p>
    <w:p w:rsidR="00231FE4" w:rsidRPr="00231FE4" w:rsidRDefault="00231FE4" w:rsidP="00231FE4">
      <w:pPr>
        <w:pStyle w:val="111"/>
        <w:widowControl w:val="0"/>
        <w:spacing w:after="0"/>
        <w:ind w:firstLine="454"/>
        <w:rPr>
          <w:szCs w:val="22"/>
        </w:rPr>
      </w:pPr>
      <w:r w:rsidRPr="00231FE4">
        <w:rPr>
          <w:szCs w:val="22"/>
        </w:rPr>
        <w:t>2) физические – испарительный, гидрофизический;</w:t>
      </w:r>
    </w:p>
    <w:p w:rsidR="00231FE4" w:rsidRPr="00231FE4" w:rsidRDefault="00231FE4" w:rsidP="00231FE4">
      <w:pPr>
        <w:pStyle w:val="111"/>
        <w:widowControl w:val="0"/>
        <w:spacing w:after="0"/>
        <w:ind w:firstLine="454"/>
        <w:rPr>
          <w:szCs w:val="22"/>
        </w:rPr>
      </w:pPr>
      <w:r w:rsidRPr="00231FE4">
        <w:rPr>
          <w:szCs w:val="22"/>
        </w:rPr>
        <w:t>3) физико-химические – когда химические процессы идут на гр</w:t>
      </w:r>
      <w:r w:rsidRPr="00231FE4">
        <w:rPr>
          <w:szCs w:val="22"/>
        </w:rPr>
        <w:t>а</w:t>
      </w:r>
      <w:r w:rsidRPr="00231FE4">
        <w:rPr>
          <w:szCs w:val="22"/>
        </w:rPr>
        <w:t>нице раздела фаз – в основном это процессы сорбции – десорбции;</w:t>
      </w:r>
    </w:p>
    <w:p w:rsidR="00231FE4" w:rsidRPr="00231FE4" w:rsidRDefault="00231FE4" w:rsidP="00231FE4">
      <w:pPr>
        <w:pStyle w:val="111"/>
        <w:widowControl w:val="0"/>
        <w:spacing w:after="0"/>
        <w:ind w:firstLine="454"/>
        <w:rPr>
          <w:szCs w:val="22"/>
        </w:rPr>
      </w:pPr>
      <w:r w:rsidRPr="00231FE4">
        <w:rPr>
          <w:szCs w:val="22"/>
        </w:rPr>
        <w:t>4) химические – за счет растворения и кристаллизации, связыв</w:t>
      </w:r>
      <w:r w:rsidRPr="00231FE4">
        <w:rPr>
          <w:szCs w:val="22"/>
        </w:rPr>
        <w:t>а</w:t>
      </w:r>
      <w:r w:rsidRPr="00231FE4">
        <w:rPr>
          <w:szCs w:val="22"/>
        </w:rPr>
        <w:t>ния, химического разложения;</w:t>
      </w:r>
    </w:p>
    <w:p w:rsidR="00231FE4" w:rsidRPr="00231FE4" w:rsidRDefault="00231FE4" w:rsidP="00231FE4">
      <w:pPr>
        <w:pStyle w:val="111"/>
        <w:widowControl w:val="0"/>
        <w:spacing w:after="0"/>
        <w:ind w:firstLine="454"/>
        <w:rPr>
          <w:szCs w:val="22"/>
        </w:rPr>
      </w:pPr>
      <w:r w:rsidRPr="00231FE4">
        <w:rPr>
          <w:szCs w:val="22"/>
        </w:rPr>
        <w:t>5) биологические (с удержанием большого ряда макро- и микр</w:t>
      </w:r>
      <w:r w:rsidRPr="00231FE4">
        <w:rPr>
          <w:szCs w:val="22"/>
        </w:rPr>
        <w:t>о</w:t>
      </w:r>
      <w:r w:rsidRPr="00231FE4">
        <w:rPr>
          <w:szCs w:val="22"/>
        </w:rPr>
        <w:t xml:space="preserve">элементов) - биологическая деструкция, избирательное накопление веществ в </w:t>
      </w:r>
      <w:proofErr w:type="spellStart"/>
      <w:r w:rsidRPr="00231FE4">
        <w:rPr>
          <w:szCs w:val="22"/>
        </w:rPr>
        <w:t>биоте</w:t>
      </w:r>
      <w:proofErr w:type="spellEnd"/>
      <w:r w:rsidRPr="00231FE4">
        <w:rPr>
          <w:szCs w:val="22"/>
        </w:rPr>
        <w:t>.</w:t>
      </w:r>
    </w:p>
    <w:p w:rsidR="00231FE4" w:rsidRPr="00231FE4" w:rsidRDefault="00231FE4" w:rsidP="00231FE4">
      <w:pPr>
        <w:pStyle w:val="111"/>
        <w:widowControl w:val="0"/>
        <w:spacing w:after="0"/>
        <w:ind w:firstLine="454"/>
        <w:rPr>
          <w:szCs w:val="22"/>
        </w:rPr>
      </w:pPr>
      <w:r w:rsidRPr="00231FE4">
        <w:rPr>
          <w:szCs w:val="22"/>
        </w:rPr>
        <w:t>Все эти процессы очень часто происходят одновременно в одном барьере, поэтому их называют биогеохимическими. Теория геохим</w:t>
      </w:r>
      <w:r w:rsidRPr="00231FE4">
        <w:rPr>
          <w:szCs w:val="22"/>
        </w:rPr>
        <w:t>и</w:t>
      </w:r>
      <w:r w:rsidRPr="00231FE4">
        <w:rPr>
          <w:szCs w:val="22"/>
        </w:rPr>
        <w:t>ческих барьеров разработана А.И. Перельманом.</w:t>
      </w:r>
    </w:p>
    <w:p w:rsidR="00231FE4" w:rsidRPr="00C62045" w:rsidRDefault="00231FE4" w:rsidP="00231FE4">
      <w:pPr>
        <w:pStyle w:val="111"/>
        <w:widowControl w:val="0"/>
        <w:spacing w:after="0"/>
        <w:ind w:firstLine="454"/>
        <w:rPr>
          <w:rStyle w:val="13"/>
          <w:rFonts w:ascii="Times New Roman" w:hAnsi="Times New Roman" w:cs="Times New Roman"/>
          <w:b w:val="0"/>
          <w:i w:val="0"/>
          <w:szCs w:val="22"/>
        </w:rPr>
      </w:pPr>
      <w:r w:rsidRPr="00C62045">
        <w:rPr>
          <w:rStyle w:val="13"/>
          <w:rFonts w:ascii="Times New Roman" w:hAnsi="Times New Roman" w:cs="Times New Roman"/>
          <w:b w:val="0"/>
          <w:i w:val="0"/>
          <w:szCs w:val="22"/>
        </w:rPr>
        <w:t>Биогеохимические барьеры – это компоненты или части комп</w:t>
      </w:r>
      <w:r w:rsidRPr="00C62045">
        <w:rPr>
          <w:rStyle w:val="13"/>
          <w:rFonts w:ascii="Times New Roman" w:hAnsi="Times New Roman" w:cs="Times New Roman"/>
          <w:b w:val="0"/>
          <w:i w:val="0"/>
          <w:szCs w:val="22"/>
        </w:rPr>
        <w:t>о</w:t>
      </w:r>
      <w:r w:rsidRPr="00C62045">
        <w:rPr>
          <w:rStyle w:val="13"/>
          <w:rFonts w:ascii="Times New Roman" w:hAnsi="Times New Roman" w:cs="Times New Roman"/>
          <w:b w:val="0"/>
          <w:i w:val="0"/>
          <w:szCs w:val="22"/>
        </w:rPr>
        <w:t xml:space="preserve">нентов </w:t>
      </w:r>
      <w:proofErr w:type="spellStart"/>
      <w:r w:rsidRPr="00C62045">
        <w:rPr>
          <w:rStyle w:val="13"/>
          <w:rFonts w:ascii="Times New Roman" w:hAnsi="Times New Roman" w:cs="Times New Roman"/>
          <w:b w:val="0"/>
          <w:i w:val="0"/>
          <w:szCs w:val="22"/>
        </w:rPr>
        <w:t>геосистем</w:t>
      </w:r>
      <w:proofErr w:type="spellEnd"/>
      <w:r w:rsidRPr="00C62045">
        <w:rPr>
          <w:rStyle w:val="13"/>
          <w:rFonts w:ascii="Times New Roman" w:hAnsi="Times New Roman" w:cs="Times New Roman"/>
          <w:b w:val="0"/>
          <w:i w:val="0"/>
          <w:szCs w:val="22"/>
        </w:rPr>
        <w:t>, в которых на относительно коротком расстоянии в результате специфического сочетания механических, физико-химических, биологических процессов происходит избирательное н</w:t>
      </w:r>
      <w:r w:rsidRPr="00C62045">
        <w:rPr>
          <w:rStyle w:val="13"/>
          <w:rFonts w:ascii="Times New Roman" w:hAnsi="Times New Roman" w:cs="Times New Roman"/>
          <w:b w:val="0"/>
          <w:i w:val="0"/>
          <w:szCs w:val="22"/>
        </w:rPr>
        <w:t>а</w:t>
      </w:r>
      <w:r w:rsidRPr="00C62045">
        <w:rPr>
          <w:rStyle w:val="13"/>
          <w:rFonts w:ascii="Times New Roman" w:hAnsi="Times New Roman" w:cs="Times New Roman"/>
          <w:b w:val="0"/>
          <w:i w:val="0"/>
          <w:szCs w:val="22"/>
        </w:rPr>
        <w:t xml:space="preserve">копление одних химических элементов и удаление других. </w:t>
      </w:r>
      <w:r w:rsidR="0085194E" w:rsidRPr="00C62045">
        <w:rPr>
          <w:b/>
          <w:i/>
          <w:szCs w:val="22"/>
        </w:rPr>
        <w:fldChar w:fldCharType="begin"/>
      </w:r>
      <w:r w:rsidRPr="00C62045">
        <w:rPr>
          <w:b/>
          <w:i/>
          <w:szCs w:val="22"/>
        </w:rPr>
        <w:instrText xml:space="preserve"> XE "биогеохимический барьер" </w:instrText>
      </w:r>
      <w:r w:rsidR="0085194E" w:rsidRPr="00C62045">
        <w:rPr>
          <w:b/>
          <w:i/>
          <w:szCs w:val="22"/>
        </w:rPr>
        <w:fldChar w:fldCharType="end"/>
      </w:r>
    </w:p>
    <w:p w:rsidR="00231FE4" w:rsidRPr="00231FE4" w:rsidRDefault="00231FE4" w:rsidP="00231FE4">
      <w:pPr>
        <w:pStyle w:val="111"/>
        <w:widowControl w:val="0"/>
        <w:spacing w:after="0"/>
        <w:ind w:firstLine="454"/>
        <w:rPr>
          <w:szCs w:val="22"/>
        </w:rPr>
      </w:pPr>
      <w:r w:rsidRPr="00231FE4">
        <w:rPr>
          <w:szCs w:val="22"/>
        </w:rPr>
        <w:t>В этих барьерах резко изменяются условия миграции веществ, что часто приводит к накоплению химических элементов. Важнейш</w:t>
      </w:r>
      <w:r w:rsidRPr="00231FE4">
        <w:rPr>
          <w:szCs w:val="22"/>
        </w:rPr>
        <w:t>и</w:t>
      </w:r>
      <w:r w:rsidRPr="00231FE4">
        <w:rPr>
          <w:szCs w:val="22"/>
        </w:rPr>
        <w:t xml:space="preserve">ми из них являются растительный покров, почва, толщи </w:t>
      </w:r>
      <w:proofErr w:type="spellStart"/>
      <w:r w:rsidRPr="00231FE4">
        <w:rPr>
          <w:szCs w:val="22"/>
        </w:rPr>
        <w:t>водоненас</w:t>
      </w:r>
      <w:r w:rsidRPr="00231FE4">
        <w:rPr>
          <w:szCs w:val="22"/>
        </w:rPr>
        <w:t>ы</w:t>
      </w:r>
      <w:r w:rsidRPr="00231FE4">
        <w:rPr>
          <w:szCs w:val="22"/>
        </w:rPr>
        <w:t>щенных</w:t>
      </w:r>
      <w:proofErr w:type="spellEnd"/>
      <w:r w:rsidRPr="00231FE4">
        <w:rPr>
          <w:szCs w:val="22"/>
        </w:rPr>
        <w:t xml:space="preserve"> горных пород, в основном мелкоземов, и застойные скопл</w:t>
      </w:r>
      <w:r w:rsidRPr="00231FE4">
        <w:rPr>
          <w:szCs w:val="22"/>
        </w:rPr>
        <w:t>е</w:t>
      </w:r>
      <w:r w:rsidRPr="00231FE4">
        <w:rPr>
          <w:szCs w:val="22"/>
        </w:rPr>
        <w:t>ния подземных вод.</w:t>
      </w:r>
    </w:p>
    <w:p w:rsidR="00231FE4" w:rsidRPr="00231FE4" w:rsidRDefault="00231FE4" w:rsidP="00231FE4">
      <w:pPr>
        <w:pStyle w:val="111"/>
        <w:widowControl w:val="0"/>
        <w:spacing w:after="0"/>
        <w:ind w:firstLine="454"/>
        <w:rPr>
          <w:szCs w:val="22"/>
        </w:rPr>
      </w:pPr>
      <w:r w:rsidRPr="00231FE4">
        <w:rPr>
          <w:szCs w:val="22"/>
        </w:rPr>
        <w:t>Естественный или искусственно созданный растительный покров работает, прежде всего, за счет перехвата воздушных потоков, соде</w:t>
      </w:r>
      <w:r w:rsidRPr="00231FE4">
        <w:rPr>
          <w:szCs w:val="22"/>
        </w:rPr>
        <w:t>р</w:t>
      </w:r>
      <w:r w:rsidRPr="00231FE4">
        <w:rPr>
          <w:szCs w:val="22"/>
        </w:rPr>
        <w:t>жащих пыль, аэрозоли, капельножидкие вещества. Токсичные вещес</w:t>
      </w:r>
      <w:r w:rsidRPr="00231FE4">
        <w:rPr>
          <w:szCs w:val="22"/>
        </w:rPr>
        <w:t>т</w:t>
      </w:r>
      <w:r w:rsidRPr="00231FE4">
        <w:rPr>
          <w:szCs w:val="22"/>
        </w:rPr>
        <w:t xml:space="preserve">ва не только накапливаются на листовых пластинах, но и проникают в устьица, аккумулируясь в тканях листьев; к </w:t>
      </w:r>
      <w:proofErr w:type="gramStart"/>
      <w:r w:rsidRPr="00231FE4">
        <w:rPr>
          <w:szCs w:val="22"/>
        </w:rPr>
        <w:t>тому</w:t>
      </w:r>
      <w:proofErr w:type="gramEnd"/>
      <w:r w:rsidRPr="00231FE4">
        <w:rPr>
          <w:szCs w:val="22"/>
        </w:rPr>
        <w:t xml:space="preserve"> же растения как би</w:t>
      </w:r>
      <w:r w:rsidRPr="00231FE4">
        <w:rPr>
          <w:szCs w:val="22"/>
        </w:rPr>
        <w:t>о</w:t>
      </w:r>
      <w:r w:rsidRPr="00231FE4">
        <w:rPr>
          <w:szCs w:val="22"/>
        </w:rPr>
        <w:t>геохимический барьер утилизируют ряд веществ в процессе метаб</w:t>
      </w:r>
      <w:r w:rsidRPr="00231FE4">
        <w:rPr>
          <w:szCs w:val="22"/>
        </w:rPr>
        <w:t>о</w:t>
      </w:r>
      <w:r w:rsidRPr="00231FE4">
        <w:rPr>
          <w:szCs w:val="22"/>
        </w:rPr>
        <w:t xml:space="preserve">лизма (обмена веществ); например, хорошо развитый и интенсивно продуцирующий биомассу травянистый покров ежегодно потребляет </w:t>
      </w:r>
      <w:r w:rsidRPr="00231FE4">
        <w:rPr>
          <w:szCs w:val="22"/>
        </w:rPr>
        <w:lastRenderedPageBreak/>
        <w:t>азота 300 – 500 кг/га, фосфора (в форме P</w:t>
      </w:r>
      <w:r w:rsidRPr="00231FE4">
        <w:rPr>
          <w:szCs w:val="22"/>
          <w:vertAlign w:val="subscript"/>
        </w:rPr>
        <w:t>2</w:t>
      </w:r>
      <w:r w:rsidRPr="00231FE4">
        <w:rPr>
          <w:szCs w:val="22"/>
        </w:rPr>
        <w:t>O</w:t>
      </w:r>
      <w:r w:rsidRPr="00231FE4">
        <w:rPr>
          <w:szCs w:val="22"/>
          <w:vertAlign w:val="subscript"/>
        </w:rPr>
        <w:t>5</w:t>
      </w:r>
      <w:r w:rsidRPr="00231FE4">
        <w:rPr>
          <w:szCs w:val="22"/>
        </w:rPr>
        <w:t>) 60 – 120, калия (в форме K</w:t>
      </w:r>
      <w:r w:rsidRPr="00231FE4">
        <w:rPr>
          <w:szCs w:val="22"/>
          <w:vertAlign w:val="subscript"/>
        </w:rPr>
        <w:t>2</w:t>
      </w:r>
      <w:r w:rsidRPr="00231FE4">
        <w:rPr>
          <w:szCs w:val="22"/>
        </w:rPr>
        <w:t>O) 300 – 600 кг/га, в меньших количествах – металлы, в том числе и тяжелые. Это свойство растений используется при утилизации сто</w:t>
      </w:r>
      <w:r w:rsidRPr="00231FE4">
        <w:rPr>
          <w:szCs w:val="22"/>
        </w:rPr>
        <w:t>ч</w:t>
      </w:r>
      <w:r w:rsidRPr="00231FE4">
        <w:rPr>
          <w:szCs w:val="22"/>
        </w:rPr>
        <w:t>ных вод путем орошения. Известны растения, выносящие из почвы тяжелые металлы в повышенных количествах, их используют для очистки почвы.</w:t>
      </w:r>
    </w:p>
    <w:p w:rsidR="00231FE4" w:rsidRPr="00231FE4" w:rsidRDefault="00231FE4" w:rsidP="00231FE4">
      <w:pPr>
        <w:pStyle w:val="111"/>
        <w:widowControl w:val="0"/>
        <w:spacing w:after="0"/>
        <w:ind w:firstLine="454"/>
        <w:rPr>
          <w:szCs w:val="22"/>
        </w:rPr>
      </w:pPr>
      <w:r w:rsidRPr="00231FE4">
        <w:rPr>
          <w:szCs w:val="22"/>
        </w:rPr>
        <w:t>Мощным биогеохимическим барьером является почва – активно функционирующее органоминеральное тело, в котором идут разноо</w:t>
      </w:r>
      <w:r w:rsidRPr="00231FE4">
        <w:rPr>
          <w:szCs w:val="22"/>
        </w:rPr>
        <w:t>б</w:t>
      </w:r>
      <w:r w:rsidRPr="00231FE4">
        <w:rPr>
          <w:szCs w:val="22"/>
        </w:rPr>
        <w:t>разнейшие физико-химические и биологические процессы, в том чи</w:t>
      </w:r>
      <w:r w:rsidRPr="00231FE4">
        <w:rPr>
          <w:szCs w:val="22"/>
        </w:rPr>
        <w:t>с</w:t>
      </w:r>
      <w:r w:rsidRPr="00231FE4">
        <w:rPr>
          <w:szCs w:val="22"/>
        </w:rPr>
        <w:t>ле присутствует широкая гамма микроорганизмов. Почвоведы, наз</w:t>
      </w:r>
      <w:r w:rsidRPr="00231FE4">
        <w:rPr>
          <w:szCs w:val="22"/>
        </w:rPr>
        <w:t>ы</w:t>
      </w:r>
      <w:r w:rsidRPr="00231FE4">
        <w:rPr>
          <w:szCs w:val="22"/>
        </w:rPr>
        <w:t>вая одним из основных свойств, отличающих почву от инертной го</w:t>
      </w:r>
      <w:r w:rsidRPr="00231FE4">
        <w:rPr>
          <w:szCs w:val="22"/>
        </w:rPr>
        <w:t>р</w:t>
      </w:r>
      <w:r w:rsidRPr="00231FE4">
        <w:rPr>
          <w:szCs w:val="22"/>
        </w:rPr>
        <w:t>ной породы, поглотительную способность, умеют количественно оц</w:t>
      </w:r>
      <w:r w:rsidRPr="00231FE4">
        <w:rPr>
          <w:szCs w:val="22"/>
        </w:rPr>
        <w:t>е</w:t>
      </w:r>
      <w:r w:rsidRPr="00231FE4">
        <w:rPr>
          <w:szCs w:val="22"/>
        </w:rPr>
        <w:t xml:space="preserve">нивать емкость поглощения. </w:t>
      </w:r>
    </w:p>
    <w:p w:rsidR="00231FE4" w:rsidRPr="00231FE4" w:rsidRDefault="00231FE4" w:rsidP="00231FE4">
      <w:pPr>
        <w:pStyle w:val="111"/>
        <w:widowControl w:val="0"/>
        <w:spacing w:after="0"/>
        <w:ind w:firstLine="454"/>
        <w:rPr>
          <w:szCs w:val="22"/>
        </w:rPr>
      </w:pPr>
      <w:r w:rsidRPr="00231FE4">
        <w:rPr>
          <w:szCs w:val="22"/>
        </w:rPr>
        <w:t xml:space="preserve">Почва способна задерживать или поглощать газы, растворенные вещества, минеральные или органические частицы и суспензии. </w:t>
      </w:r>
      <w:proofErr w:type="gramStart"/>
      <w:r w:rsidRPr="00231FE4">
        <w:rPr>
          <w:szCs w:val="22"/>
        </w:rPr>
        <w:t>Во многом поглотительная способность связана с высокодисперсной, главным образом, коллоидной частью почвы, имеющей большую удельную поверхность, т.е. суммарную поверхность всех частиц, с</w:t>
      </w:r>
      <w:r w:rsidRPr="00231FE4">
        <w:rPr>
          <w:szCs w:val="22"/>
        </w:rPr>
        <w:t>о</w:t>
      </w:r>
      <w:r w:rsidRPr="00231FE4">
        <w:rPr>
          <w:szCs w:val="22"/>
        </w:rPr>
        <w:t>ставляющих единицу массы почвы.</w:t>
      </w:r>
      <w:proofErr w:type="gramEnd"/>
    </w:p>
    <w:p w:rsidR="00231FE4" w:rsidRPr="00231FE4" w:rsidRDefault="00231FE4" w:rsidP="00231FE4">
      <w:pPr>
        <w:pStyle w:val="111"/>
        <w:widowControl w:val="0"/>
        <w:spacing w:after="0"/>
        <w:ind w:firstLine="454"/>
        <w:rPr>
          <w:szCs w:val="22"/>
        </w:rPr>
      </w:pPr>
      <w:r w:rsidRPr="00231FE4">
        <w:rPr>
          <w:szCs w:val="22"/>
        </w:rPr>
        <w:t xml:space="preserve">Различают несколько видов поглотительной способности: </w:t>
      </w:r>
      <w:proofErr w:type="gramStart"/>
      <w:r w:rsidRPr="00231FE4">
        <w:rPr>
          <w:szCs w:val="22"/>
        </w:rPr>
        <w:t>мех</w:t>
      </w:r>
      <w:r w:rsidRPr="00231FE4">
        <w:rPr>
          <w:szCs w:val="22"/>
        </w:rPr>
        <w:t>а</w:t>
      </w:r>
      <w:r w:rsidRPr="00231FE4">
        <w:rPr>
          <w:szCs w:val="22"/>
        </w:rPr>
        <w:t>ническую</w:t>
      </w:r>
      <w:proofErr w:type="gramEnd"/>
      <w:r w:rsidRPr="00231FE4">
        <w:rPr>
          <w:szCs w:val="22"/>
        </w:rPr>
        <w:t>, физическую, физико-химическую, химическую и биолог</w:t>
      </w:r>
      <w:r w:rsidRPr="00231FE4">
        <w:rPr>
          <w:szCs w:val="22"/>
        </w:rPr>
        <w:t>и</w:t>
      </w:r>
      <w:r w:rsidRPr="00231FE4">
        <w:rPr>
          <w:szCs w:val="22"/>
        </w:rPr>
        <w:t>ческую.</w:t>
      </w:r>
    </w:p>
    <w:p w:rsidR="00231FE4" w:rsidRPr="00231FE4" w:rsidRDefault="00231FE4" w:rsidP="00231FE4">
      <w:pPr>
        <w:pStyle w:val="111"/>
        <w:widowControl w:val="0"/>
        <w:spacing w:after="0"/>
        <w:ind w:firstLine="454"/>
        <w:rPr>
          <w:szCs w:val="22"/>
        </w:rPr>
      </w:pPr>
      <w:r w:rsidRPr="00231FE4">
        <w:rPr>
          <w:szCs w:val="22"/>
        </w:rPr>
        <w:t>Поглотительную способность почвы несложно регулировать до</w:t>
      </w:r>
      <w:r w:rsidRPr="00231FE4">
        <w:rPr>
          <w:szCs w:val="22"/>
        </w:rPr>
        <w:t>с</w:t>
      </w:r>
      <w:r w:rsidRPr="00231FE4">
        <w:rPr>
          <w:szCs w:val="22"/>
        </w:rPr>
        <w:t>тупными агротехническими и мелиоративными приемами:</w:t>
      </w:r>
    </w:p>
    <w:p w:rsidR="00231FE4" w:rsidRPr="00231FE4" w:rsidRDefault="00231FE4" w:rsidP="00231FE4">
      <w:pPr>
        <w:pStyle w:val="111"/>
        <w:widowControl w:val="0"/>
        <w:spacing w:after="0"/>
        <w:ind w:firstLine="454"/>
        <w:rPr>
          <w:szCs w:val="22"/>
        </w:rPr>
      </w:pPr>
      <w:r w:rsidRPr="00231FE4">
        <w:rPr>
          <w:szCs w:val="22"/>
        </w:rPr>
        <w:t>а) внесением в почву органических удобрений для повышения количества гумуса - особого вещества, состоящего из органических остатков разной степени разложения и модификации; изменением х</w:t>
      </w:r>
      <w:r w:rsidRPr="00231FE4">
        <w:rPr>
          <w:szCs w:val="22"/>
        </w:rPr>
        <w:t>и</w:t>
      </w:r>
      <w:r w:rsidRPr="00231FE4">
        <w:rPr>
          <w:szCs w:val="22"/>
        </w:rPr>
        <w:t>мических свойств: уменьшением кислотности или щелочности; уменьшением степени засоления; регулированием количества влаги в почве (орошение или осушение);</w:t>
      </w:r>
    </w:p>
    <w:p w:rsidR="00231FE4" w:rsidRPr="00231FE4" w:rsidRDefault="00231FE4" w:rsidP="00231FE4">
      <w:pPr>
        <w:pStyle w:val="111"/>
        <w:widowControl w:val="0"/>
        <w:spacing w:after="0"/>
        <w:ind w:firstLine="454"/>
        <w:rPr>
          <w:szCs w:val="22"/>
        </w:rPr>
      </w:pPr>
      <w:r w:rsidRPr="00231FE4">
        <w:rPr>
          <w:szCs w:val="22"/>
        </w:rPr>
        <w:t>б) в настоящее время довольно широко применяются специал</w:t>
      </w:r>
      <w:r w:rsidRPr="00231FE4">
        <w:rPr>
          <w:szCs w:val="22"/>
        </w:rPr>
        <w:t>ь</w:t>
      </w:r>
      <w:r w:rsidRPr="00231FE4">
        <w:rPr>
          <w:szCs w:val="22"/>
        </w:rPr>
        <w:t>ные сорбенты естественного или искусственного происхождения, вн</w:t>
      </w:r>
      <w:r w:rsidRPr="00231FE4">
        <w:rPr>
          <w:szCs w:val="22"/>
        </w:rPr>
        <w:t>о</w:t>
      </w:r>
      <w:r w:rsidRPr="00231FE4">
        <w:rPr>
          <w:szCs w:val="22"/>
        </w:rPr>
        <w:t>симые в почву для очистки ее от тяжелых металлов, радионуклидов;</w:t>
      </w:r>
    </w:p>
    <w:p w:rsidR="00231FE4" w:rsidRPr="00231FE4" w:rsidRDefault="00231FE4" w:rsidP="00231FE4">
      <w:pPr>
        <w:pStyle w:val="111"/>
        <w:widowControl w:val="0"/>
        <w:spacing w:after="0"/>
        <w:ind w:firstLine="454"/>
        <w:rPr>
          <w:szCs w:val="22"/>
        </w:rPr>
      </w:pPr>
      <w:r w:rsidRPr="00231FE4">
        <w:rPr>
          <w:szCs w:val="22"/>
        </w:rPr>
        <w:t>в) эффективным является обогащение микрофлоры почвы спец</w:t>
      </w:r>
      <w:r w:rsidRPr="00231FE4">
        <w:rPr>
          <w:szCs w:val="22"/>
        </w:rPr>
        <w:t>и</w:t>
      </w:r>
      <w:r w:rsidRPr="00231FE4">
        <w:rPr>
          <w:szCs w:val="22"/>
        </w:rPr>
        <w:t>альными бактериями, способными разлагать нефтепродукты и другие вредные вещества.</w:t>
      </w:r>
    </w:p>
    <w:p w:rsidR="00231FE4" w:rsidRPr="00231FE4" w:rsidRDefault="00231FE4" w:rsidP="00231FE4">
      <w:pPr>
        <w:pStyle w:val="111"/>
        <w:widowControl w:val="0"/>
        <w:spacing w:after="0"/>
        <w:ind w:firstLine="454"/>
        <w:rPr>
          <w:szCs w:val="22"/>
        </w:rPr>
      </w:pPr>
      <w:r w:rsidRPr="00231FE4">
        <w:rPr>
          <w:szCs w:val="22"/>
        </w:rPr>
        <w:t xml:space="preserve">Барьерными свойствами обладает толща </w:t>
      </w:r>
      <w:proofErr w:type="spellStart"/>
      <w:r w:rsidRPr="00231FE4">
        <w:rPr>
          <w:szCs w:val="22"/>
        </w:rPr>
        <w:t>водоенасыщенных</w:t>
      </w:r>
      <w:proofErr w:type="spellEnd"/>
      <w:r w:rsidRPr="00231FE4">
        <w:rPr>
          <w:szCs w:val="22"/>
        </w:rPr>
        <w:t xml:space="preserve"> го</w:t>
      </w:r>
      <w:r w:rsidRPr="00231FE4">
        <w:rPr>
          <w:szCs w:val="22"/>
        </w:rPr>
        <w:t>р</w:t>
      </w:r>
      <w:r w:rsidRPr="00231FE4">
        <w:rPr>
          <w:szCs w:val="22"/>
        </w:rPr>
        <w:t xml:space="preserve">ных пород, в основном мелкоземов, и области застойного скопления </w:t>
      </w:r>
      <w:r w:rsidRPr="00231FE4">
        <w:rPr>
          <w:szCs w:val="22"/>
        </w:rPr>
        <w:lastRenderedPageBreak/>
        <w:t>подземных вод.</w:t>
      </w:r>
    </w:p>
    <w:p w:rsidR="00231FE4" w:rsidRPr="00231FE4" w:rsidRDefault="00231FE4" w:rsidP="00231FE4">
      <w:pPr>
        <w:pStyle w:val="111"/>
        <w:widowControl w:val="0"/>
        <w:spacing w:after="0"/>
        <w:ind w:firstLine="454"/>
        <w:rPr>
          <w:szCs w:val="22"/>
        </w:rPr>
      </w:pPr>
      <w:r w:rsidRPr="00231FE4">
        <w:rPr>
          <w:szCs w:val="22"/>
        </w:rPr>
        <w:t>В соответствии с принципом природных аналогий необходимо использовать совместно несколько барьеров, что находит реализацию в способах очистки загрязненных земель, когда применяются биол</w:t>
      </w:r>
      <w:r w:rsidRPr="00231FE4">
        <w:rPr>
          <w:szCs w:val="22"/>
        </w:rPr>
        <w:t>о</w:t>
      </w:r>
      <w:r w:rsidRPr="00231FE4">
        <w:rPr>
          <w:szCs w:val="22"/>
        </w:rPr>
        <w:t>гический барьер растительного покрова, сорбционный барьер подст</w:t>
      </w:r>
      <w:r w:rsidRPr="00231FE4">
        <w:rPr>
          <w:szCs w:val="22"/>
        </w:rPr>
        <w:t>и</w:t>
      </w:r>
      <w:r w:rsidRPr="00231FE4">
        <w:rPr>
          <w:szCs w:val="22"/>
        </w:rPr>
        <w:t>лающих грунтов, искусственно усиливается сорбционный барьер по</w:t>
      </w:r>
      <w:r w:rsidRPr="00231FE4">
        <w:rPr>
          <w:szCs w:val="22"/>
        </w:rPr>
        <w:t>ч</w:t>
      </w:r>
      <w:r w:rsidRPr="00231FE4">
        <w:rPr>
          <w:szCs w:val="22"/>
        </w:rPr>
        <w:t>вы, создается гидрофизический барьер на пути движущейся области загрязнения.</w:t>
      </w:r>
    </w:p>
    <w:p w:rsidR="00231FE4" w:rsidRPr="00231FE4" w:rsidRDefault="00231FE4" w:rsidP="00231FE4">
      <w:pPr>
        <w:pStyle w:val="111"/>
        <w:widowControl w:val="0"/>
        <w:spacing w:after="0"/>
        <w:ind w:firstLine="454"/>
        <w:rPr>
          <w:szCs w:val="22"/>
        </w:rPr>
      </w:pPr>
      <w:r w:rsidRPr="00231FE4">
        <w:rPr>
          <w:szCs w:val="22"/>
        </w:rPr>
        <w:t>Борьба с загрязнением земель, по сути, заключается в управлении барьерами, создании одних и разрушении других барьеров.</w:t>
      </w:r>
    </w:p>
    <w:p w:rsidR="00231FE4" w:rsidRPr="00231FE4" w:rsidRDefault="00231FE4" w:rsidP="00231FE4">
      <w:pPr>
        <w:pStyle w:val="111"/>
        <w:widowControl w:val="0"/>
        <w:spacing w:after="0"/>
        <w:ind w:firstLine="454"/>
        <w:rPr>
          <w:szCs w:val="22"/>
        </w:rPr>
      </w:pPr>
      <w:r w:rsidRPr="00231FE4">
        <w:rPr>
          <w:szCs w:val="22"/>
        </w:rPr>
        <w:t>Природным процессам свойственна изменчивость во времени. Динамика определяется действующими силами, проводимостью пр</w:t>
      </w:r>
      <w:r w:rsidRPr="00231FE4">
        <w:rPr>
          <w:szCs w:val="22"/>
        </w:rPr>
        <w:t>и</w:t>
      </w:r>
      <w:r w:rsidRPr="00231FE4">
        <w:rPr>
          <w:szCs w:val="22"/>
        </w:rPr>
        <w:t>родных тел, а кроме того – способностью вмещать в себя вещество и энергию. Вмещающая способность природных тел не всегда сводится к исчислению геометрических объемов, свободных для вмещения. В природных телах существует равновесное насыщение, когда колич</w:t>
      </w:r>
      <w:r w:rsidRPr="00231FE4">
        <w:rPr>
          <w:szCs w:val="22"/>
        </w:rPr>
        <w:t>е</w:t>
      </w:r>
      <w:r w:rsidRPr="00231FE4">
        <w:rPr>
          <w:szCs w:val="22"/>
        </w:rPr>
        <w:t>ство вмещаемого вещества</w:t>
      </w:r>
      <w:r w:rsidR="0037156A">
        <w:rPr>
          <w:szCs w:val="22"/>
        </w:rPr>
        <w:t xml:space="preserve"> (</w:t>
      </w:r>
      <w:r w:rsidRPr="00231FE4">
        <w:rPr>
          <w:szCs w:val="22"/>
        </w:rPr>
        <w:t>энергии</w:t>
      </w:r>
      <w:r w:rsidR="0037156A">
        <w:rPr>
          <w:szCs w:val="22"/>
        </w:rPr>
        <w:t>)</w:t>
      </w:r>
      <w:r w:rsidRPr="00231FE4">
        <w:rPr>
          <w:szCs w:val="22"/>
        </w:rPr>
        <w:t xml:space="preserve"> является результатом действия суммы удерживающих и вытесняющих сил. В качестве примера мо</w:t>
      </w:r>
      <w:r w:rsidRPr="00231FE4">
        <w:rPr>
          <w:szCs w:val="22"/>
        </w:rPr>
        <w:t>ж</w:t>
      </w:r>
      <w:r w:rsidRPr="00231FE4">
        <w:rPr>
          <w:szCs w:val="22"/>
        </w:rPr>
        <w:t>но назвать запас влаги в капиллярной кайме, который определяется балансом между капиллярно-каркасным потенциалом и гравитацио</w:t>
      </w:r>
      <w:r w:rsidRPr="00231FE4">
        <w:rPr>
          <w:szCs w:val="22"/>
        </w:rPr>
        <w:t>н</w:t>
      </w:r>
      <w:r w:rsidRPr="00231FE4">
        <w:rPr>
          <w:szCs w:val="22"/>
        </w:rPr>
        <w:t>ным потенциалом.</w:t>
      </w:r>
    </w:p>
    <w:p w:rsidR="00231FE4" w:rsidRPr="00231FE4" w:rsidRDefault="00231FE4" w:rsidP="00231FE4">
      <w:pPr>
        <w:pStyle w:val="111"/>
        <w:widowControl w:val="0"/>
        <w:spacing w:after="0"/>
        <w:ind w:firstLine="454"/>
        <w:rPr>
          <w:szCs w:val="22"/>
        </w:rPr>
      </w:pPr>
      <w:r w:rsidRPr="00231FE4">
        <w:rPr>
          <w:szCs w:val="22"/>
        </w:rPr>
        <w:t xml:space="preserve">Можно сказать, что </w:t>
      </w:r>
      <w:r w:rsidRPr="0037156A">
        <w:rPr>
          <w:rStyle w:val="13"/>
          <w:rFonts w:ascii="Times New Roman" w:hAnsi="Times New Roman" w:cs="Times New Roman"/>
          <w:b w:val="0"/>
          <w:i w:val="0"/>
          <w:szCs w:val="22"/>
        </w:rPr>
        <w:t>емкость</w:t>
      </w:r>
      <w:r w:rsidR="0085194E" w:rsidRPr="0037156A">
        <w:rPr>
          <w:b/>
          <w:i/>
          <w:szCs w:val="22"/>
        </w:rPr>
        <w:fldChar w:fldCharType="begin"/>
      </w:r>
      <w:r w:rsidRPr="0037156A">
        <w:rPr>
          <w:b/>
          <w:i/>
          <w:szCs w:val="22"/>
        </w:rPr>
        <w:instrText xml:space="preserve"> XE "Емкость" </w:instrText>
      </w:r>
      <w:r w:rsidR="0085194E" w:rsidRPr="0037156A">
        <w:rPr>
          <w:b/>
          <w:i/>
          <w:szCs w:val="22"/>
        </w:rPr>
        <w:fldChar w:fldCharType="end"/>
      </w:r>
      <w:r w:rsidRPr="0037156A">
        <w:rPr>
          <w:rStyle w:val="13"/>
          <w:rFonts w:ascii="Times New Roman" w:hAnsi="Times New Roman" w:cs="Times New Roman"/>
          <w:b w:val="0"/>
          <w:i w:val="0"/>
          <w:szCs w:val="22"/>
        </w:rPr>
        <w:t xml:space="preserve"> </w:t>
      </w:r>
      <w:r w:rsidR="0037156A">
        <w:rPr>
          <w:rStyle w:val="13"/>
          <w:rFonts w:ascii="Times New Roman" w:hAnsi="Times New Roman" w:cs="Times New Roman"/>
          <w:b w:val="0"/>
          <w:i w:val="0"/>
          <w:szCs w:val="22"/>
        </w:rPr>
        <w:t>это</w:t>
      </w:r>
      <w:r w:rsidRPr="0037156A">
        <w:rPr>
          <w:rStyle w:val="13"/>
          <w:rFonts w:ascii="Times New Roman" w:hAnsi="Times New Roman" w:cs="Times New Roman"/>
          <w:b w:val="0"/>
          <w:i w:val="0"/>
          <w:szCs w:val="22"/>
        </w:rPr>
        <w:t xml:space="preserve"> способность природного тела вмещать и удерживать определенное количество вещества и энергии при равновесии всех действующих сил.</w:t>
      </w:r>
      <w:r w:rsidRPr="00231FE4">
        <w:rPr>
          <w:szCs w:val="22"/>
        </w:rPr>
        <w:t xml:space="preserve"> Так, почву можно характер</w:t>
      </w:r>
      <w:r w:rsidRPr="00231FE4">
        <w:rPr>
          <w:szCs w:val="22"/>
        </w:rPr>
        <w:t>и</w:t>
      </w:r>
      <w:r w:rsidRPr="00231FE4">
        <w:rPr>
          <w:szCs w:val="22"/>
        </w:rPr>
        <w:t xml:space="preserve">зовать коэффициентом </w:t>
      </w:r>
      <w:proofErr w:type="spellStart"/>
      <w:r w:rsidRPr="00231FE4">
        <w:rPr>
          <w:szCs w:val="22"/>
        </w:rPr>
        <w:t>влагоемкости</w:t>
      </w:r>
      <w:proofErr w:type="spellEnd"/>
      <w:r w:rsidRPr="00231FE4">
        <w:rPr>
          <w:szCs w:val="22"/>
        </w:rPr>
        <w:t>, который показывает, как мен</w:t>
      </w:r>
      <w:r w:rsidRPr="00231FE4">
        <w:rPr>
          <w:szCs w:val="22"/>
        </w:rPr>
        <w:t>я</w:t>
      </w:r>
      <w:r w:rsidRPr="00231FE4">
        <w:rPr>
          <w:szCs w:val="22"/>
        </w:rPr>
        <w:t>ется влажность</w:t>
      </w:r>
      <w:r w:rsidR="0037156A">
        <w:rPr>
          <w:szCs w:val="22"/>
        </w:rPr>
        <w:t xml:space="preserve">, </w:t>
      </w:r>
      <w:r w:rsidRPr="00231FE4">
        <w:rPr>
          <w:szCs w:val="22"/>
        </w:rPr>
        <w:t>содержание влаги в единице объема почвы</w:t>
      </w:r>
      <w:r w:rsidR="0037156A">
        <w:rPr>
          <w:szCs w:val="22"/>
        </w:rPr>
        <w:t>,</w:t>
      </w:r>
      <w:r w:rsidRPr="00231FE4">
        <w:rPr>
          <w:szCs w:val="22"/>
        </w:rPr>
        <w:t xml:space="preserve"> в завис</w:t>
      </w:r>
      <w:r w:rsidRPr="00231FE4">
        <w:rPr>
          <w:szCs w:val="22"/>
        </w:rPr>
        <w:t>и</w:t>
      </w:r>
      <w:r w:rsidRPr="00231FE4">
        <w:rPr>
          <w:szCs w:val="22"/>
        </w:rPr>
        <w:t>мости от полного напора.</w:t>
      </w:r>
    </w:p>
    <w:p w:rsidR="00231FE4" w:rsidRPr="00231FE4" w:rsidRDefault="00231FE4" w:rsidP="00231FE4">
      <w:pPr>
        <w:pStyle w:val="111"/>
        <w:widowControl w:val="0"/>
        <w:spacing w:after="0"/>
        <w:ind w:firstLine="454"/>
        <w:rPr>
          <w:szCs w:val="22"/>
        </w:rPr>
      </w:pPr>
      <w:r w:rsidRPr="00231FE4">
        <w:rPr>
          <w:szCs w:val="22"/>
        </w:rPr>
        <w:t>Емкостные свойства изменчивы и зависят от состава свой</w:t>
      </w:r>
      <w:proofErr w:type="gramStart"/>
      <w:r w:rsidRPr="00231FE4">
        <w:rPr>
          <w:szCs w:val="22"/>
        </w:rPr>
        <w:t>ств пр</w:t>
      </w:r>
      <w:proofErr w:type="gramEnd"/>
      <w:r w:rsidRPr="00231FE4">
        <w:rPr>
          <w:szCs w:val="22"/>
        </w:rPr>
        <w:t>иродного тела. Возможность управления емкостными свойствами можно проиллюстрировать на примере теплоемкости почвы. Тепл</w:t>
      </w:r>
      <w:r w:rsidRPr="00231FE4">
        <w:rPr>
          <w:szCs w:val="22"/>
        </w:rPr>
        <w:t>о</w:t>
      </w:r>
      <w:r w:rsidRPr="00231FE4">
        <w:rPr>
          <w:szCs w:val="22"/>
        </w:rPr>
        <w:t>емкость единицы объема почвы как системы, состоящей из твердых частиц, воздуха и воды запишем в следующем виде:</w:t>
      </w:r>
    </w:p>
    <w:p w:rsidR="00231FE4" w:rsidRPr="00231FE4" w:rsidRDefault="00231FE4" w:rsidP="00231FE4">
      <w:pPr>
        <w:pStyle w:val="111"/>
        <w:widowControl w:val="0"/>
        <w:spacing w:after="0"/>
        <w:ind w:firstLine="454"/>
        <w:jc w:val="center"/>
        <w:rPr>
          <w:szCs w:val="22"/>
        </w:rPr>
      </w:pPr>
      <w:r w:rsidRPr="00231FE4">
        <w:rPr>
          <w:szCs w:val="22"/>
        </w:rPr>
        <w:object w:dxaOrig="3500" w:dyaOrig="380">
          <v:shape id="_x0000_i1043" type="#_x0000_t75" style="width:182.05pt;height:19.7pt" o:ole="">
            <v:imagedata r:id="rId45" o:title=""/>
          </v:shape>
          <o:OLEObject Type="Embed" ProgID="Equation.3" ShapeID="_x0000_i1043" DrawAspect="Content" ObjectID="_1372687753" r:id="rId46"/>
        </w:object>
      </w:r>
    </w:p>
    <w:p w:rsidR="00231FE4" w:rsidRPr="00231FE4" w:rsidRDefault="00231FE4" w:rsidP="00231FE4">
      <w:pPr>
        <w:pStyle w:val="111"/>
        <w:widowControl w:val="0"/>
        <w:spacing w:after="0"/>
        <w:ind w:firstLine="454"/>
        <w:rPr>
          <w:szCs w:val="22"/>
        </w:rPr>
      </w:pPr>
      <w:r w:rsidRPr="00231FE4">
        <w:rPr>
          <w:szCs w:val="22"/>
        </w:rPr>
        <w:object w:dxaOrig="1980" w:dyaOrig="380">
          <v:shape id="_x0000_i1044" type="#_x0000_t75" style="width:99.95pt;height:19.7pt" o:ole="">
            <v:imagedata r:id="rId47" o:title=""/>
          </v:shape>
          <o:OLEObject Type="Embed" ProgID="Equation.3" ShapeID="_x0000_i1044" DrawAspect="Content" ObjectID="_1372687754" r:id="rId48"/>
        </w:object>
      </w:r>
      <w:r w:rsidRPr="00231FE4">
        <w:rPr>
          <w:szCs w:val="22"/>
        </w:rPr>
        <w:t>, а теплоемкости отдельных составляющих</w:t>
      </w:r>
      <w:r w:rsidR="0037156A">
        <w:rPr>
          <w:szCs w:val="22"/>
        </w:rPr>
        <w:t xml:space="preserve"> -</w:t>
      </w:r>
      <w:r w:rsidRPr="00231FE4">
        <w:rPr>
          <w:szCs w:val="22"/>
        </w:rPr>
        <w:t xml:space="preserve"> твердой фазы, воздуха и воды соответственно равны </w:t>
      </w:r>
    </w:p>
    <w:p w:rsidR="00231FE4" w:rsidRPr="00231FE4" w:rsidRDefault="00231FE4" w:rsidP="00231FE4">
      <w:pPr>
        <w:pStyle w:val="111"/>
        <w:widowControl w:val="0"/>
        <w:spacing w:after="0"/>
        <w:ind w:firstLine="454"/>
        <w:rPr>
          <w:szCs w:val="22"/>
        </w:rPr>
      </w:pPr>
      <w:r w:rsidRPr="00231FE4">
        <w:rPr>
          <w:szCs w:val="22"/>
        </w:rPr>
        <w:object w:dxaOrig="1399" w:dyaOrig="380">
          <v:shape id="_x0000_i1045" type="#_x0000_t75" style="width:69.7pt;height:18.8pt" o:ole="">
            <v:imagedata r:id="rId49" o:title=""/>
          </v:shape>
          <o:OLEObject Type="Embed" ProgID="Equation.3" ShapeID="_x0000_i1045" DrawAspect="Content" ObjectID="_1372687755" r:id="rId50"/>
        </w:object>
      </w:r>
      <w:r w:rsidRPr="00231FE4">
        <w:rPr>
          <w:szCs w:val="22"/>
        </w:rPr>
        <w:t xml:space="preserve"> Дж/см</w:t>
      </w:r>
      <w:r w:rsidRPr="00231FE4">
        <w:rPr>
          <w:szCs w:val="22"/>
          <w:vertAlign w:val="superscript"/>
        </w:rPr>
        <w:t>3</w:t>
      </w:r>
      <w:proofErr w:type="gramStart"/>
      <w:r w:rsidRPr="00231FE4">
        <w:rPr>
          <w:szCs w:val="22"/>
        </w:rPr>
        <w:t xml:space="preserve"> К</w:t>
      </w:r>
      <w:proofErr w:type="gramEnd"/>
      <w:r w:rsidRPr="00231FE4">
        <w:rPr>
          <w:szCs w:val="22"/>
        </w:rPr>
        <w:t xml:space="preserve">,   </w:t>
      </w:r>
      <w:r w:rsidRPr="00231FE4">
        <w:rPr>
          <w:szCs w:val="22"/>
        </w:rPr>
        <w:object w:dxaOrig="1300" w:dyaOrig="360">
          <v:shape id="_x0000_i1046" type="#_x0000_t75" style="width:65.1pt;height:17.9pt" o:ole="">
            <v:imagedata r:id="rId51" o:title=""/>
          </v:shape>
          <o:OLEObject Type="Embed" ProgID="Equation.3" ShapeID="_x0000_i1046" DrawAspect="Content" ObjectID="_1372687756" r:id="rId52"/>
        </w:object>
      </w:r>
      <w:r w:rsidRPr="00231FE4">
        <w:rPr>
          <w:szCs w:val="22"/>
        </w:rPr>
        <w:t xml:space="preserve"> Дж/см</w:t>
      </w:r>
      <w:r w:rsidRPr="00231FE4">
        <w:rPr>
          <w:szCs w:val="22"/>
          <w:vertAlign w:val="superscript"/>
        </w:rPr>
        <w:t>3</w:t>
      </w:r>
      <w:r w:rsidRPr="00231FE4">
        <w:rPr>
          <w:szCs w:val="22"/>
        </w:rPr>
        <w:t xml:space="preserve"> К,   </w:t>
      </w:r>
      <w:r w:rsidRPr="00231FE4">
        <w:rPr>
          <w:szCs w:val="22"/>
        </w:rPr>
        <w:object w:dxaOrig="960" w:dyaOrig="360">
          <v:shape id="_x0000_i1047" type="#_x0000_t75" style="width:48.6pt;height:17.9pt" o:ole="">
            <v:imagedata r:id="rId53" o:title=""/>
          </v:shape>
          <o:OLEObject Type="Embed" ProgID="Equation.3" ShapeID="_x0000_i1047" DrawAspect="Content" ObjectID="_1372687757" r:id="rId54"/>
        </w:object>
      </w:r>
      <w:r w:rsidRPr="00231FE4">
        <w:rPr>
          <w:szCs w:val="22"/>
        </w:rPr>
        <w:t xml:space="preserve"> </w:t>
      </w:r>
      <w:r w:rsidRPr="00231FE4">
        <w:rPr>
          <w:szCs w:val="22"/>
        </w:rPr>
        <w:lastRenderedPageBreak/>
        <w:t>Дж/см</w:t>
      </w:r>
      <w:r w:rsidRPr="00231FE4">
        <w:rPr>
          <w:szCs w:val="22"/>
          <w:vertAlign w:val="superscript"/>
        </w:rPr>
        <w:t>3</w:t>
      </w:r>
      <w:r w:rsidRPr="00231FE4">
        <w:rPr>
          <w:szCs w:val="22"/>
        </w:rPr>
        <w:t xml:space="preserve"> К.</w:t>
      </w:r>
    </w:p>
    <w:p w:rsidR="00231FE4" w:rsidRPr="00231FE4" w:rsidRDefault="00231FE4" w:rsidP="00231FE4">
      <w:pPr>
        <w:pStyle w:val="111"/>
        <w:widowControl w:val="0"/>
        <w:spacing w:after="0"/>
        <w:ind w:firstLine="454"/>
        <w:rPr>
          <w:szCs w:val="22"/>
        </w:rPr>
      </w:pPr>
      <w:r w:rsidRPr="00231FE4">
        <w:rPr>
          <w:szCs w:val="22"/>
        </w:rPr>
        <w:t>Меняя соотношение влаги и воздуха в почве увлажнением или дренированием, можно многократно менять её теплоемкость за счет резко различных удельных теплоемкостей воды и воздуха.</w:t>
      </w:r>
    </w:p>
    <w:p w:rsidR="00231FE4" w:rsidRPr="00231FE4" w:rsidRDefault="00231FE4" w:rsidP="00231FE4">
      <w:pPr>
        <w:pStyle w:val="111"/>
        <w:widowControl w:val="0"/>
        <w:spacing w:after="0"/>
        <w:ind w:firstLine="454"/>
        <w:rPr>
          <w:szCs w:val="22"/>
        </w:rPr>
      </w:pPr>
      <w:r w:rsidRPr="00231FE4">
        <w:rPr>
          <w:szCs w:val="22"/>
        </w:rPr>
        <w:t>В гидрогеологии при рассмотрении неустановившегося движения грунтовых вод используются емкостные</w:t>
      </w:r>
      <w:r w:rsidR="0037156A">
        <w:rPr>
          <w:szCs w:val="22"/>
        </w:rPr>
        <w:t xml:space="preserve"> </w:t>
      </w:r>
      <w:r w:rsidRPr="00231FE4">
        <w:rPr>
          <w:szCs w:val="22"/>
        </w:rPr>
        <w:t xml:space="preserve">показатели – коэффициент водоотдачи </w:t>
      </w:r>
      <w:r w:rsidRPr="00231FE4">
        <w:rPr>
          <w:i/>
          <w:szCs w:val="22"/>
        </w:rPr>
        <w:sym w:font="Symbol" w:char="0064"/>
      </w:r>
      <w:r w:rsidR="0037156A">
        <w:rPr>
          <w:i/>
          <w:szCs w:val="22"/>
        </w:rPr>
        <w:t xml:space="preserve">, </w:t>
      </w:r>
      <w:r w:rsidR="0037156A" w:rsidRPr="0037156A">
        <w:rPr>
          <w:szCs w:val="22"/>
        </w:rPr>
        <w:t>который</w:t>
      </w:r>
      <w:r w:rsidR="0037156A">
        <w:rPr>
          <w:i/>
          <w:szCs w:val="22"/>
        </w:rPr>
        <w:t xml:space="preserve"> </w:t>
      </w:r>
      <w:r w:rsidRPr="00231FE4">
        <w:rPr>
          <w:szCs w:val="22"/>
        </w:rPr>
        <w:t>при</w:t>
      </w:r>
      <w:r w:rsidR="0037156A">
        <w:rPr>
          <w:szCs w:val="22"/>
        </w:rPr>
        <w:t xml:space="preserve"> опускании уровня грунтовых </w:t>
      </w:r>
      <w:proofErr w:type="spellStart"/>
      <w:r w:rsidR="0037156A">
        <w:rPr>
          <w:szCs w:val="22"/>
        </w:rPr>
        <w:t>водхаракт</w:t>
      </w:r>
      <w:r w:rsidR="0037156A">
        <w:rPr>
          <w:szCs w:val="22"/>
        </w:rPr>
        <w:t>е</w:t>
      </w:r>
      <w:r w:rsidR="0037156A">
        <w:rPr>
          <w:szCs w:val="22"/>
        </w:rPr>
        <w:t>ризуется</w:t>
      </w:r>
      <w:proofErr w:type="spellEnd"/>
      <w:r w:rsidR="0037156A">
        <w:rPr>
          <w:szCs w:val="22"/>
        </w:rPr>
        <w:t xml:space="preserve"> </w:t>
      </w:r>
      <w:r w:rsidRPr="00231FE4">
        <w:rPr>
          <w:szCs w:val="22"/>
        </w:rPr>
        <w:t>отношение</w:t>
      </w:r>
      <w:r w:rsidR="0037156A">
        <w:rPr>
          <w:szCs w:val="22"/>
        </w:rPr>
        <w:t>м</w:t>
      </w:r>
      <w:r w:rsidRPr="00231FE4">
        <w:rPr>
          <w:szCs w:val="22"/>
        </w:rPr>
        <w:t xml:space="preserve"> объема вытекшей воды к объему осушенного грунта и недостаток водонасыщения при подъеме УГВ. Емкостные свойства определяют инертность потоков. Мерой инертности потока грунтовых вод является коэффициент </w:t>
      </w:r>
      <w:proofErr w:type="spellStart"/>
      <w:r w:rsidRPr="00231FE4">
        <w:rPr>
          <w:szCs w:val="22"/>
        </w:rPr>
        <w:t>уровнепроводности</w:t>
      </w:r>
      <w:proofErr w:type="spellEnd"/>
      <w:r w:rsidRPr="00231FE4">
        <w:rPr>
          <w:szCs w:val="22"/>
        </w:rPr>
        <w:t xml:space="preserve"> </w:t>
      </w:r>
      <w:r w:rsidRPr="00231FE4">
        <w:rPr>
          <w:i/>
          <w:szCs w:val="22"/>
          <w:lang w:val="en-US"/>
        </w:rPr>
        <w:t>a</w:t>
      </w:r>
      <w:r w:rsidRPr="00231FE4">
        <w:rPr>
          <w:i/>
          <w:szCs w:val="22"/>
        </w:rPr>
        <w:t xml:space="preserve"> </w:t>
      </w:r>
      <w:r w:rsidRPr="00231FE4">
        <w:rPr>
          <w:szCs w:val="22"/>
        </w:rPr>
        <w:t>и хара</w:t>
      </w:r>
      <w:r w:rsidRPr="00231FE4">
        <w:rPr>
          <w:szCs w:val="22"/>
        </w:rPr>
        <w:t>к</w:t>
      </w:r>
      <w:r w:rsidRPr="00231FE4">
        <w:rPr>
          <w:szCs w:val="22"/>
        </w:rPr>
        <w:t xml:space="preserve">терное время стабилизации </w:t>
      </w:r>
      <w:proofErr w:type="spellStart"/>
      <w:r w:rsidRPr="00231FE4">
        <w:rPr>
          <w:i/>
          <w:szCs w:val="22"/>
        </w:rPr>
        <w:t>τ,</w:t>
      </w:r>
      <w:proofErr w:type="spellEnd"/>
      <w:r w:rsidRPr="00231FE4">
        <w:rPr>
          <w:i/>
          <w:szCs w:val="22"/>
        </w:rPr>
        <w:t xml:space="preserve"> </w:t>
      </w:r>
      <w:r w:rsidRPr="00231FE4">
        <w:rPr>
          <w:szCs w:val="22"/>
        </w:rPr>
        <w:t xml:space="preserve">в течение которого на расстоянии </w:t>
      </w:r>
      <w:r w:rsidRPr="00231FE4">
        <w:rPr>
          <w:i/>
          <w:iCs/>
          <w:szCs w:val="22"/>
          <w:lang w:val="en-US"/>
        </w:rPr>
        <w:t>L</w:t>
      </w:r>
      <w:r w:rsidRPr="00231FE4">
        <w:rPr>
          <w:szCs w:val="22"/>
        </w:rPr>
        <w:t xml:space="preserve"> от границы потока происходит примерно 90% возможного изменения уровня, вызванного изменением напора на указанной границе.</w:t>
      </w:r>
    </w:p>
    <w:p w:rsidR="00231FE4" w:rsidRPr="00231FE4" w:rsidRDefault="00231FE4" w:rsidP="00231FE4">
      <w:pPr>
        <w:pStyle w:val="111"/>
        <w:widowControl w:val="0"/>
        <w:spacing w:after="0"/>
        <w:ind w:firstLine="454"/>
        <w:jc w:val="center"/>
        <w:rPr>
          <w:szCs w:val="22"/>
        </w:rPr>
      </w:pPr>
      <w:r w:rsidRPr="00231FE4">
        <w:rPr>
          <w:szCs w:val="22"/>
        </w:rPr>
        <w:object w:dxaOrig="900" w:dyaOrig="620">
          <v:shape id="_x0000_i1048" type="#_x0000_t75" style="width:44.95pt;height:30.75pt" o:ole="">
            <v:imagedata r:id="rId55" o:title=""/>
          </v:shape>
          <o:OLEObject Type="Embed" ProgID="Equation.3" ShapeID="_x0000_i1048" DrawAspect="Content" ObjectID="_1372687758" r:id="rId56"/>
        </w:object>
      </w:r>
      <w:r w:rsidRPr="00231FE4">
        <w:rPr>
          <w:szCs w:val="22"/>
        </w:rPr>
        <w:t xml:space="preserve">,       </w:t>
      </w:r>
      <w:r w:rsidRPr="00231FE4">
        <w:rPr>
          <w:szCs w:val="22"/>
        </w:rPr>
        <w:object w:dxaOrig="1000" w:dyaOrig="660">
          <v:shape id="_x0000_i1049" type="#_x0000_t75" style="width:50.9pt;height:33pt" o:ole="">
            <v:imagedata r:id="rId57" o:title=""/>
          </v:shape>
          <o:OLEObject Type="Embed" ProgID="Equation.3" ShapeID="_x0000_i1049" DrawAspect="Content" ObjectID="_1372687759" r:id="rId58"/>
        </w:object>
      </w:r>
    </w:p>
    <w:p w:rsidR="00231FE4" w:rsidRPr="00231FE4" w:rsidRDefault="0037156A" w:rsidP="00231FE4">
      <w:pPr>
        <w:pStyle w:val="111"/>
        <w:widowControl w:val="0"/>
        <w:spacing w:after="0"/>
        <w:ind w:firstLine="454"/>
        <w:rPr>
          <w:szCs w:val="22"/>
        </w:rPr>
      </w:pPr>
      <w:r>
        <w:rPr>
          <w:szCs w:val="22"/>
        </w:rPr>
        <w:t>П</w:t>
      </w:r>
      <w:r w:rsidR="00231FE4" w:rsidRPr="00231FE4">
        <w:rPr>
          <w:szCs w:val="22"/>
        </w:rPr>
        <w:t>ри стабильных внешних воздействиях</w:t>
      </w:r>
      <w:r>
        <w:rPr>
          <w:szCs w:val="22"/>
        </w:rPr>
        <w:t>,</w:t>
      </w:r>
      <w:r w:rsidR="00231FE4" w:rsidRPr="00231FE4">
        <w:rPr>
          <w:szCs w:val="22"/>
        </w:rPr>
        <w:t xml:space="preserve"> местном климате и баз</w:t>
      </w:r>
      <w:r w:rsidR="00231FE4" w:rsidRPr="00231FE4">
        <w:rPr>
          <w:szCs w:val="22"/>
        </w:rPr>
        <w:t>и</w:t>
      </w:r>
      <w:r w:rsidR="00231FE4" w:rsidRPr="00231FE4">
        <w:rPr>
          <w:szCs w:val="22"/>
        </w:rPr>
        <w:t>се эрозии</w:t>
      </w:r>
      <w:r>
        <w:rPr>
          <w:szCs w:val="22"/>
        </w:rPr>
        <w:t>,</w:t>
      </w:r>
      <w:r w:rsidR="00231FE4" w:rsidRPr="00231FE4">
        <w:rPr>
          <w:szCs w:val="22"/>
        </w:rPr>
        <w:t xml:space="preserve"> наступает стабильное засоление. Это да</w:t>
      </w:r>
      <w:r>
        <w:rPr>
          <w:szCs w:val="22"/>
        </w:rPr>
        <w:t>ет</w:t>
      </w:r>
      <w:r w:rsidR="00231FE4" w:rsidRPr="00231FE4">
        <w:rPr>
          <w:szCs w:val="22"/>
        </w:rPr>
        <w:t xml:space="preserve"> основания гов</w:t>
      </w:r>
      <w:r w:rsidR="00231FE4" w:rsidRPr="00231FE4">
        <w:rPr>
          <w:szCs w:val="22"/>
        </w:rPr>
        <w:t>о</w:t>
      </w:r>
      <w:r w:rsidR="00231FE4" w:rsidRPr="00231FE4">
        <w:rPr>
          <w:szCs w:val="22"/>
        </w:rPr>
        <w:t xml:space="preserve">рить о </w:t>
      </w:r>
      <w:proofErr w:type="spellStart"/>
      <w:r w:rsidR="00231FE4" w:rsidRPr="00231FE4">
        <w:rPr>
          <w:szCs w:val="22"/>
        </w:rPr>
        <w:t>галогеохимической</w:t>
      </w:r>
      <w:proofErr w:type="spellEnd"/>
      <w:r w:rsidR="00231FE4" w:rsidRPr="00231FE4">
        <w:rPr>
          <w:szCs w:val="22"/>
        </w:rPr>
        <w:t xml:space="preserve"> емкости почв, которая характеризуется ст</w:t>
      </w:r>
      <w:r w:rsidR="00231FE4" w:rsidRPr="00231FE4">
        <w:rPr>
          <w:szCs w:val="22"/>
        </w:rPr>
        <w:t>а</w:t>
      </w:r>
      <w:r w:rsidR="00231FE4" w:rsidRPr="00231FE4">
        <w:rPr>
          <w:szCs w:val="22"/>
        </w:rPr>
        <w:t>билизировавшимися среднемноголетними запасами солей. Они по</w:t>
      </w:r>
      <w:r w:rsidR="00231FE4" w:rsidRPr="00231FE4">
        <w:rPr>
          <w:szCs w:val="22"/>
        </w:rPr>
        <w:t>д</w:t>
      </w:r>
      <w:r w:rsidR="00231FE4" w:rsidRPr="00231FE4">
        <w:rPr>
          <w:szCs w:val="22"/>
        </w:rPr>
        <w:t xml:space="preserve">вержены годовым изменениям, зависят от </w:t>
      </w:r>
      <w:proofErr w:type="spellStart"/>
      <w:r w:rsidR="00231FE4" w:rsidRPr="00231FE4">
        <w:rPr>
          <w:szCs w:val="22"/>
        </w:rPr>
        <w:t>влагоемкости</w:t>
      </w:r>
      <w:proofErr w:type="spellEnd"/>
      <w:r w:rsidR="00231FE4" w:rsidRPr="00231FE4">
        <w:rPr>
          <w:szCs w:val="22"/>
        </w:rPr>
        <w:t xml:space="preserve"> и емкости поглощения почв. Учет </w:t>
      </w:r>
      <w:proofErr w:type="spellStart"/>
      <w:r w:rsidR="00231FE4" w:rsidRPr="00231FE4">
        <w:rPr>
          <w:szCs w:val="22"/>
        </w:rPr>
        <w:t>галоемкости</w:t>
      </w:r>
      <w:proofErr w:type="spellEnd"/>
      <w:r w:rsidR="00231FE4" w:rsidRPr="00231FE4">
        <w:rPr>
          <w:szCs w:val="22"/>
        </w:rPr>
        <w:t xml:space="preserve"> почв позволяет более адекватно описывать многолетние процессы засоления и </w:t>
      </w:r>
      <w:proofErr w:type="spellStart"/>
      <w:r w:rsidR="00231FE4" w:rsidRPr="00231FE4">
        <w:rPr>
          <w:szCs w:val="22"/>
        </w:rPr>
        <w:t>рассоления</w:t>
      </w:r>
      <w:proofErr w:type="spellEnd"/>
      <w:r w:rsidR="00231FE4" w:rsidRPr="00231FE4">
        <w:rPr>
          <w:szCs w:val="22"/>
        </w:rPr>
        <w:t xml:space="preserve"> почв. М</w:t>
      </w:r>
      <w:r w:rsidR="00231FE4" w:rsidRPr="00231FE4">
        <w:rPr>
          <w:szCs w:val="22"/>
        </w:rPr>
        <w:t>е</w:t>
      </w:r>
      <w:r w:rsidR="00231FE4" w:rsidRPr="00231FE4">
        <w:rPr>
          <w:szCs w:val="22"/>
        </w:rPr>
        <w:t xml:space="preserve">лиорация засоленных почв по существу сводится к управлению </w:t>
      </w:r>
      <w:proofErr w:type="spellStart"/>
      <w:r w:rsidR="00231FE4" w:rsidRPr="00231FE4">
        <w:rPr>
          <w:szCs w:val="22"/>
        </w:rPr>
        <w:t>гал</w:t>
      </w:r>
      <w:r w:rsidR="00231FE4" w:rsidRPr="00231FE4">
        <w:rPr>
          <w:szCs w:val="22"/>
        </w:rPr>
        <w:t>о</w:t>
      </w:r>
      <w:r w:rsidR="00231FE4" w:rsidRPr="00231FE4">
        <w:rPr>
          <w:szCs w:val="22"/>
        </w:rPr>
        <w:t>емкостью</w:t>
      </w:r>
      <w:proofErr w:type="spellEnd"/>
      <w:r w:rsidR="00231FE4" w:rsidRPr="00231FE4">
        <w:rPr>
          <w:szCs w:val="22"/>
        </w:rPr>
        <w:t xml:space="preserve"> почв.</w:t>
      </w:r>
    </w:p>
    <w:p w:rsidR="0037156A" w:rsidRDefault="0037156A" w:rsidP="00231FE4">
      <w:pPr>
        <w:pStyle w:val="1"/>
        <w:widowControl w:val="0"/>
        <w:spacing w:before="0" w:after="0"/>
        <w:ind w:firstLine="454"/>
        <w:rPr>
          <w:rFonts w:cs="Times New Roman"/>
          <w:caps w:val="0"/>
          <w:sz w:val="22"/>
          <w:szCs w:val="22"/>
        </w:rPr>
      </w:pPr>
      <w:bookmarkStart w:id="47" w:name="_Toc68917579"/>
      <w:bookmarkStart w:id="48" w:name="_Toc57389069"/>
      <w:bookmarkStart w:id="49" w:name="_Toc56074989"/>
      <w:bookmarkStart w:id="50" w:name="_Toc55563315"/>
      <w:bookmarkStart w:id="51" w:name="_Toc55563265"/>
      <w:bookmarkStart w:id="52" w:name="_Toc19682091"/>
      <w:bookmarkEnd w:id="41"/>
    </w:p>
    <w:p w:rsidR="00231FE4" w:rsidRPr="0037156A" w:rsidRDefault="0037156A" w:rsidP="00231FE4">
      <w:pPr>
        <w:pStyle w:val="1"/>
        <w:widowControl w:val="0"/>
        <w:spacing w:before="0" w:after="0"/>
        <w:ind w:firstLine="454"/>
        <w:rPr>
          <w:rFonts w:cs="Times New Roman"/>
          <w:caps w:val="0"/>
          <w:sz w:val="22"/>
          <w:szCs w:val="22"/>
        </w:rPr>
      </w:pPr>
      <w:r w:rsidRPr="0037156A">
        <w:rPr>
          <w:rFonts w:cs="Times New Roman"/>
          <w:caps w:val="0"/>
          <w:sz w:val="22"/>
          <w:szCs w:val="22"/>
        </w:rPr>
        <w:t xml:space="preserve">6 </w:t>
      </w:r>
      <w:r w:rsidR="00231FE4" w:rsidRPr="0037156A">
        <w:rPr>
          <w:rFonts w:cs="Times New Roman"/>
          <w:caps w:val="0"/>
          <w:sz w:val="22"/>
          <w:szCs w:val="22"/>
        </w:rPr>
        <w:t xml:space="preserve">Природно-техногенные комплексы </w:t>
      </w:r>
    </w:p>
    <w:bookmarkEnd w:id="47"/>
    <w:bookmarkEnd w:id="48"/>
    <w:bookmarkEnd w:id="49"/>
    <w:bookmarkEnd w:id="50"/>
    <w:bookmarkEnd w:id="51"/>
    <w:bookmarkEnd w:id="52"/>
    <w:p w:rsidR="0037156A" w:rsidRDefault="0037156A" w:rsidP="00231FE4">
      <w:pPr>
        <w:pStyle w:val="111"/>
        <w:widowControl w:val="0"/>
        <w:spacing w:after="0"/>
        <w:ind w:firstLine="454"/>
        <w:rPr>
          <w:szCs w:val="22"/>
        </w:rPr>
      </w:pPr>
    </w:p>
    <w:p w:rsidR="00231FE4" w:rsidRPr="00231FE4" w:rsidRDefault="00231FE4" w:rsidP="00231FE4">
      <w:pPr>
        <w:pStyle w:val="111"/>
        <w:widowControl w:val="0"/>
        <w:spacing w:after="0"/>
        <w:ind w:firstLine="454"/>
        <w:rPr>
          <w:szCs w:val="22"/>
        </w:rPr>
      </w:pPr>
      <w:r w:rsidRPr="00231FE4">
        <w:rPr>
          <w:szCs w:val="22"/>
        </w:rPr>
        <w:t xml:space="preserve">Природно-техногенный комплекс </w:t>
      </w:r>
      <w:r w:rsidR="0037156A">
        <w:rPr>
          <w:szCs w:val="22"/>
        </w:rPr>
        <w:t xml:space="preserve">(ПТК) </w:t>
      </w:r>
      <w:r w:rsidRPr="00231FE4">
        <w:rPr>
          <w:szCs w:val="22"/>
        </w:rPr>
        <w:t>– это система, комплекс, состоящий из двух основных частей, природной и техногенной. Слово техногенный буквально означает созданный с помощью техники, ч</w:t>
      </w:r>
      <w:r w:rsidRPr="00231FE4">
        <w:rPr>
          <w:szCs w:val="22"/>
        </w:rPr>
        <w:t>е</w:t>
      </w:r>
      <w:r w:rsidRPr="00231FE4">
        <w:rPr>
          <w:szCs w:val="22"/>
        </w:rPr>
        <w:t>ловеком. Это слово применяют, в основном, к различным сооружен</w:t>
      </w:r>
      <w:r w:rsidRPr="00231FE4">
        <w:rPr>
          <w:szCs w:val="22"/>
        </w:rPr>
        <w:t>и</w:t>
      </w:r>
      <w:r w:rsidRPr="00231FE4">
        <w:rPr>
          <w:szCs w:val="22"/>
        </w:rPr>
        <w:t>ям и мероприятиям. Назначение техногенной подсистемы – управл</w:t>
      </w:r>
      <w:r w:rsidRPr="00231FE4">
        <w:rPr>
          <w:szCs w:val="22"/>
        </w:rPr>
        <w:t>е</w:t>
      </w:r>
      <w:r w:rsidRPr="00231FE4">
        <w:rPr>
          <w:szCs w:val="22"/>
        </w:rPr>
        <w:t>ние природной составляющей.</w:t>
      </w:r>
    </w:p>
    <w:p w:rsidR="00231FE4" w:rsidRPr="00231FE4" w:rsidRDefault="00231FE4" w:rsidP="0037156A">
      <w:pPr>
        <w:pStyle w:val="111"/>
        <w:widowControl w:val="0"/>
        <w:spacing w:after="0"/>
        <w:ind w:firstLine="0"/>
        <w:rPr>
          <w:szCs w:val="22"/>
        </w:rPr>
      </w:pPr>
      <w:r w:rsidRPr="00231FE4">
        <w:rPr>
          <w:noProof/>
          <w:szCs w:val="22"/>
        </w:rPr>
        <w:lastRenderedPageBreak/>
        <w:drawing>
          <wp:inline distT="0" distB="0" distL="0" distR="0">
            <wp:extent cx="4250092" cy="2486935"/>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9" cstate="print"/>
                    <a:srcRect/>
                    <a:stretch>
                      <a:fillRect/>
                    </a:stretch>
                  </pic:blipFill>
                  <pic:spPr bwMode="auto">
                    <a:xfrm>
                      <a:off x="0" y="0"/>
                      <a:ext cx="4253963" cy="2489200"/>
                    </a:xfrm>
                    <a:prstGeom prst="rect">
                      <a:avLst/>
                    </a:prstGeom>
                    <a:noFill/>
                    <a:ln w="9525">
                      <a:noFill/>
                      <a:miter lim="800000"/>
                      <a:headEnd/>
                      <a:tailEnd/>
                    </a:ln>
                  </pic:spPr>
                </pic:pic>
              </a:graphicData>
            </a:graphic>
          </wp:inline>
        </w:drawing>
      </w:r>
    </w:p>
    <w:p w:rsidR="00231FE4" w:rsidRPr="00231FE4" w:rsidRDefault="00231FE4" w:rsidP="00231FE4">
      <w:pPr>
        <w:pStyle w:val="111"/>
        <w:widowControl w:val="0"/>
        <w:spacing w:after="0"/>
        <w:ind w:firstLine="454"/>
        <w:rPr>
          <w:szCs w:val="22"/>
        </w:rPr>
      </w:pPr>
      <w:r w:rsidRPr="00231FE4">
        <w:rPr>
          <w:szCs w:val="22"/>
        </w:rPr>
        <w:t>Рисунок 1</w:t>
      </w:r>
      <w:r w:rsidR="00F53A25">
        <w:rPr>
          <w:szCs w:val="22"/>
        </w:rPr>
        <w:t xml:space="preserve"> -</w:t>
      </w:r>
      <w:r w:rsidRPr="00231FE4">
        <w:rPr>
          <w:szCs w:val="22"/>
        </w:rPr>
        <w:t xml:space="preserve"> Схема природно-техногенного комплекса </w:t>
      </w:r>
      <w:proofErr w:type="spellStart"/>
      <w:r w:rsidRPr="00231FE4">
        <w:rPr>
          <w:szCs w:val="22"/>
        </w:rPr>
        <w:t>природ</w:t>
      </w:r>
      <w:r w:rsidRPr="00231FE4">
        <w:rPr>
          <w:szCs w:val="22"/>
        </w:rPr>
        <w:t>о</w:t>
      </w:r>
      <w:r w:rsidRPr="00231FE4">
        <w:rPr>
          <w:szCs w:val="22"/>
        </w:rPr>
        <w:t>обустройства</w:t>
      </w:r>
      <w:proofErr w:type="spellEnd"/>
      <w:r w:rsidRPr="00231FE4">
        <w:rPr>
          <w:szCs w:val="22"/>
        </w:rPr>
        <w:t>.</w:t>
      </w:r>
    </w:p>
    <w:p w:rsidR="0037156A" w:rsidRDefault="00231FE4" w:rsidP="00231FE4">
      <w:pPr>
        <w:pStyle w:val="111"/>
        <w:widowControl w:val="0"/>
        <w:spacing w:after="0"/>
        <w:ind w:firstLine="454"/>
        <w:rPr>
          <w:szCs w:val="22"/>
        </w:rPr>
      </w:pPr>
      <w:r w:rsidRPr="00231FE4">
        <w:rPr>
          <w:szCs w:val="22"/>
        </w:rPr>
        <w:t xml:space="preserve">Для организации управления необходим ряд элементов. </w:t>
      </w:r>
    </w:p>
    <w:p w:rsidR="0037156A" w:rsidRDefault="00231FE4" w:rsidP="00231FE4">
      <w:pPr>
        <w:pStyle w:val="111"/>
        <w:widowControl w:val="0"/>
        <w:spacing w:after="0"/>
        <w:ind w:firstLine="454"/>
        <w:rPr>
          <w:szCs w:val="22"/>
        </w:rPr>
      </w:pPr>
      <w:r w:rsidRPr="0037156A">
        <w:rPr>
          <w:rStyle w:val="ac"/>
          <w:rFonts w:ascii="Times New Roman" w:hAnsi="Times New Roman" w:cs="Times New Roman"/>
          <w:b w:val="0"/>
          <w:i w:val="0"/>
          <w:szCs w:val="22"/>
        </w:rPr>
        <w:t>Рецептор</w:t>
      </w:r>
      <w:r w:rsidRPr="00231FE4">
        <w:rPr>
          <w:szCs w:val="22"/>
        </w:rPr>
        <w:t xml:space="preserve"> – это часть системы, которая воспринимает информ</w:t>
      </w:r>
      <w:r w:rsidRPr="00231FE4">
        <w:rPr>
          <w:szCs w:val="22"/>
        </w:rPr>
        <w:t>а</w:t>
      </w:r>
      <w:r w:rsidRPr="00231FE4">
        <w:rPr>
          <w:szCs w:val="22"/>
        </w:rPr>
        <w:t>цию об управляемом объекте (влажность почвы, температура возд</w:t>
      </w:r>
      <w:r w:rsidRPr="00231FE4">
        <w:rPr>
          <w:szCs w:val="22"/>
        </w:rPr>
        <w:t>у</w:t>
      </w:r>
      <w:r w:rsidRPr="00231FE4">
        <w:rPr>
          <w:szCs w:val="22"/>
        </w:rPr>
        <w:t xml:space="preserve">ха). </w:t>
      </w:r>
    </w:p>
    <w:p w:rsidR="0037156A" w:rsidRDefault="00231FE4" w:rsidP="00231FE4">
      <w:pPr>
        <w:pStyle w:val="111"/>
        <w:widowControl w:val="0"/>
        <w:spacing w:after="0"/>
        <w:ind w:firstLine="454"/>
        <w:rPr>
          <w:szCs w:val="22"/>
        </w:rPr>
      </w:pPr>
      <w:r w:rsidRPr="0037156A">
        <w:rPr>
          <w:rStyle w:val="30"/>
          <w:rFonts w:cs="Times New Roman"/>
          <w:b w:val="0"/>
          <w:i w:val="0"/>
          <w:szCs w:val="22"/>
        </w:rPr>
        <w:t>Эффектор</w:t>
      </w:r>
      <w:r w:rsidRPr="00231FE4">
        <w:rPr>
          <w:szCs w:val="22"/>
        </w:rPr>
        <w:t xml:space="preserve"> – та часть, с помощью которой оказывается воздейс</w:t>
      </w:r>
      <w:r w:rsidRPr="00231FE4">
        <w:rPr>
          <w:szCs w:val="22"/>
        </w:rPr>
        <w:t>т</w:t>
      </w:r>
      <w:r w:rsidRPr="00231FE4">
        <w:rPr>
          <w:szCs w:val="22"/>
        </w:rPr>
        <w:t xml:space="preserve">вие на управляемый параметр. </w:t>
      </w:r>
    </w:p>
    <w:p w:rsidR="00231FE4" w:rsidRPr="00231FE4" w:rsidRDefault="00231FE4" w:rsidP="00231FE4">
      <w:pPr>
        <w:pStyle w:val="111"/>
        <w:widowControl w:val="0"/>
        <w:spacing w:after="0"/>
        <w:ind w:firstLine="454"/>
        <w:rPr>
          <w:szCs w:val="22"/>
        </w:rPr>
      </w:pPr>
      <w:r w:rsidRPr="0037156A">
        <w:rPr>
          <w:rStyle w:val="ac"/>
          <w:rFonts w:ascii="Times New Roman" w:hAnsi="Times New Roman" w:cs="Times New Roman"/>
          <w:b w:val="0"/>
          <w:i w:val="0"/>
          <w:szCs w:val="22"/>
        </w:rPr>
        <w:t>Блок принятия решений</w:t>
      </w:r>
      <w:r w:rsidR="0085194E" w:rsidRPr="00231FE4">
        <w:rPr>
          <w:rStyle w:val="ac"/>
          <w:rFonts w:ascii="Times New Roman" w:hAnsi="Times New Roman" w:cs="Times New Roman"/>
          <w:szCs w:val="22"/>
        </w:rPr>
        <w:fldChar w:fldCharType="begin"/>
      </w:r>
      <w:r w:rsidRPr="00231FE4">
        <w:rPr>
          <w:rStyle w:val="ac"/>
          <w:rFonts w:ascii="Times New Roman" w:hAnsi="Times New Roman" w:cs="Times New Roman"/>
          <w:szCs w:val="22"/>
        </w:rPr>
        <w:instrText xml:space="preserve"> XE "</w:instrText>
      </w:r>
      <w:r w:rsidRPr="00231FE4">
        <w:rPr>
          <w:szCs w:val="22"/>
        </w:rPr>
        <w:instrText>Блок принятия решений"</w:instrText>
      </w:r>
      <w:r w:rsidRPr="00231FE4">
        <w:rPr>
          <w:rStyle w:val="ac"/>
          <w:rFonts w:ascii="Times New Roman" w:hAnsi="Times New Roman" w:cs="Times New Roman"/>
          <w:szCs w:val="22"/>
        </w:rPr>
        <w:instrText xml:space="preserve"> </w:instrText>
      </w:r>
      <w:r w:rsidR="0085194E" w:rsidRPr="00231FE4">
        <w:rPr>
          <w:rStyle w:val="ac"/>
          <w:rFonts w:ascii="Times New Roman" w:hAnsi="Times New Roman" w:cs="Times New Roman"/>
          <w:szCs w:val="22"/>
        </w:rPr>
        <w:fldChar w:fldCharType="end"/>
      </w:r>
      <w:r w:rsidRPr="00231FE4">
        <w:rPr>
          <w:szCs w:val="22"/>
        </w:rPr>
        <w:t xml:space="preserve">, соотнося поступающую от рецептора информацию с необходимым результатом, вырабатывает решения, позволяющие оптимальным </w:t>
      </w:r>
      <w:proofErr w:type="gramStart"/>
      <w:r w:rsidRPr="00231FE4">
        <w:rPr>
          <w:szCs w:val="22"/>
        </w:rPr>
        <w:t>способом достичь</w:t>
      </w:r>
      <w:proofErr w:type="gramEnd"/>
      <w:r w:rsidRPr="00231FE4">
        <w:rPr>
          <w:szCs w:val="22"/>
        </w:rPr>
        <w:t xml:space="preserve"> </w:t>
      </w:r>
      <w:r w:rsidRPr="0037156A">
        <w:rPr>
          <w:rStyle w:val="ac"/>
          <w:rFonts w:ascii="Times New Roman" w:hAnsi="Times New Roman" w:cs="Times New Roman"/>
          <w:b w:val="0"/>
          <w:i w:val="0"/>
          <w:szCs w:val="22"/>
        </w:rPr>
        <w:t>социально-экономическую цель</w:t>
      </w:r>
      <w:r w:rsidRPr="00231FE4">
        <w:rPr>
          <w:szCs w:val="22"/>
        </w:rPr>
        <w:t xml:space="preserve"> (СЭЦ). Блок принятия решений управляется л</w:t>
      </w:r>
      <w:r w:rsidRPr="00231FE4">
        <w:rPr>
          <w:szCs w:val="22"/>
        </w:rPr>
        <w:t>и</w:t>
      </w:r>
      <w:r w:rsidRPr="00231FE4">
        <w:rPr>
          <w:szCs w:val="22"/>
        </w:rPr>
        <w:t>цом, принимающим решения. На современном этапе принятие реш</w:t>
      </w:r>
      <w:r w:rsidRPr="00231FE4">
        <w:rPr>
          <w:szCs w:val="22"/>
        </w:rPr>
        <w:t>е</w:t>
      </w:r>
      <w:r w:rsidRPr="00231FE4">
        <w:rPr>
          <w:szCs w:val="22"/>
        </w:rPr>
        <w:t xml:space="preserve">ний поддерживается использованием экспертных систем, баз данных и </w:t>
      </w:r>
      <w:proofErr w:type="spellStart"/>
      <w:r w:rsidRPr="00231FE4">
        <w:rPr>
          <w:szCs w:val="22"/>
        </w:rPr>
        <w:t>геоинформационных</w:t>
      </w:r>
      <w:proofErr w:type="spellEnd"/>
      <w:r w:rsidRPr="00231FE4">
        <w:rPr>
          <w:szCs w:val="22"/>
        </w:rPr>
        <w:t xml:space="preserve"> систем, систем мониторинга, дистанционного зондирования, которые позволяют реализовать принципы адекватн</w:t>
      </w:r>
      <w:r w:rsidRPr="00231FE4">
        <w:rPr>
          <w:szCs w:val="22"/>
        </w:rPr>
        <w:t>о</w:t>
      </w:r>
      <w:r w:rsidRPr="00231FE4">
        <w:rPr>
          <w:szCs w:val="22"/>
        </w:rPr>
        <w:t>сти воздействий и предсказуемости.</w:t>
      </w:r>
    </w:p>
    <w:p w:rsidR="00231FE4" w:rsidRPr="0037156A" w:rsidRDefault="00231FE4" w:rsidP="00231FE4">
      <w:pPr>
        <w:pStyle w:val="ab"/>
        <w:spacing w:before="0" w:after="0"/>
        <w:ind w:firstLine="454"/>
        <w:rPr>
          <w:rFonts w:cs="Times New Roman"/>
          <w:b w:val="0"/>
          <w:i w:val="0"/>
          <w:szCs w:val="22"/>
        </w:rPr>
      </w:pPr>
      <w:r w:rsidRPr="0037156A">
        <w:rPr>
          <w:rFonts w:cs="Times New Roman"/>
          <w:b w:val="0"/>
          <w:i w:val="0"/>
          <w:szCs w:val="22"/>
        </w:rPr>
        <w:t xml:space="preserve">Природно-техногенный комплекс </w:t>
      </w:r>
      <w:proofErr w:type="spellStart"/>
      <w:r w:rsidRPr="0037156A">
        <w:rPr>
          <w:rFonts w:cs="Times New Roman"/>
          <w:b w:val="0"/>
          <w:i w:val="0"/>
          <w:szCs w:val="22"/>
        </w:rPr>
        <w:t>природообустройства</w:t>
      </w:r>
      <w:proofErr w:type="spellEnd"/>
      <w:r w:rsidR="0085194E" w:rsidRPr="0037156A">
        <w:rPr>
          <w:rFonts w:cs="Times New Roman"/>
          <w:b w:val="0"/>
          <w:i w:val="0"/>
          <w:szCs w:val="22"/>
        </w:rPr>
        <w:fldChar w:fldCharType="begin"/>
      </w:r>
      <w:r w:rsidRPr="0037156A">
        <w:rPr>
          <w:rFonts w:cs="Times New Roman"/>
          <w:b w:val="0"/>
          <w:i w:val="0"/>
          <w:szCs w:val="22"/>
        </w:rPr>
        <w:instrText xml:space="preserve"> XE "Природно-техногенный комплекс природообустройства" </w:instrText>
      </w:r>
      <w:r w:rsidR="0085194E" w:rsidRPr="0037156A">
        <w:rPr>
          <w:rFonts w:cs="Times New Roman"/>
          <w:b w:val="0"/>
          <w:i w:val="0"/>
          <w:szCs w:val="22"/>
        </w:rPr>
        <w:fldChar w:fldCharType="end"/>
      </w:r>
      <w:r w:rsidRPr="0037156A">
        <w:rPr>
          <w:rFonts w:cs="Times New Roman"/>
          <w:b w:val="0"/>
          <w:i w:val="0"/>
          <w:szCs w:val="22"/>
        </w:rPr>
        <w:t xml:space="preserve"> – </w:t>
      </w:r>
      <w:proofErr w:type="gramStart"/>
      <w:r w:rsidRPr="0037156A">
        <w:rPr>
          <w:rFonts w:cs="Times New Roman"/>
          <w:b w:val="0"/>
          <w:i w:val="0"/>
          <w:szCs w:val="22"/>
        </w:rPr>
        <w:t>изм</w:t>
      </w:r>
      <w:r w:rsidRPr="0037156A">
        <w:rPr>
          <w:rFonts w:cs="Times New Roman"/>
          <w:b w:val="0"/>
          <w:i w:val="0"/>
          <w:szCs w:val="22"/>
        </w:rPr>
        <w:t>е</w:t>
      </w:r>
      <w:r w:rsidRPr="0037156A">
        <w:rPr>
          <w:rFonts w:cs="Times New Roman"/>
          <w:b w:val="0"/>
          <w:i w:val="0"/>
          <w:szCs w:val="22"/>
        </w:rPr>
        <w:t>нённая</w:t>
      </w:r>
      <w:proofErr w:type="gramEnd"/>
      <w:r w:rsidRPr="0037156A">
        <w:rPr>
          <w:rFonts w:cs="Times New Roman"/>
          <w:b w:val="0"/>
          <w:i w:val="0"/>
          <w:szCs w:val="22"/>
        </w:rPr>
        <w:t xml:space="preserve"> </w:t>
      </w:r>
      <w:proofErr w:type="spellStart"/>
      <w:r w:rsidRPr="0037156A">
        <w:rPr>
          <w:rFonts w:cs="Times New Roman"/>
          <w:b w:val="0"/>
          <w:i w:val="0"/>
          <w:szCs w:val="22"/>
        </w:rPr>
        <w:t>геосистема</w:t>
      </w:r>
      <w:proofErr w:type="spellEnd"/>
      <w:r w:rsidRPr="0037156A">
        <w:rPr>
          <w:rFonts w:cs="Times New Roman"/>
          <w:b w:val="0"/>
          <w:i w:val="0"/>
          <w:szCs w:val="22"/>
        </w:rPr>
        <w:t>, включающая в себя помимо природной соста</w:t>
      </w:r>
      <w:r w:rsidRPr="0037156A">
        <w:rPr>
          <w:rFonts w:cs="Times New Roman"/>
          <w:b w:val="0"/>
          <w:i w:val="0"/>
          <w:szCs w:val="22"/>
        </w:rPr>
        <w:t>в</w:t>
      </w:r>
      <w:r w:rsidRPr="0037156A">
        <w:rPr>
          <w:rFonts w:cs="Times New Roman"/>
          <w:b w:val="0"/>
          <w:i w:val="0"/>
          <w:szCs w:val="22"/>
        </w:rPr>
        <w:t>ляющей техногенный блок, управляющий составом и свойствами компонентов природы и природными процессами для достижения з</w:t>
      </w:r>
      <w:r w:rsidRPr="0037156A">
        <w:rPr>
          <w:rFonts w:cs="Times New Roman"/>
          <w:b w:val="0"/>
          <w:i w:val="0"/>
          <w:szCs w:val="22"/>
        </w:rPr>
        <w:t>а</w:t>
      </w:r>
      <w:r w:rsidRPr="0037156A">
        <w:rPr>
          <w:rFonts w:cs="Times New Roman"/>
          <w:b w:val="0"/>
          <w:i w:val="0"/>
          <w:szCs w:val="22"/>
        </w:rPr>
        <w:t>данной социально-экономической цели.</w:t>
      </w:r>
    </w:p>
    <w:p w:rsidR="00231FE4" w:rsidRPr="00231FE4" w:rsidRDefault="00231FE4" w:rsidP="00231FE4">
      <w:pPr>
        <w:pStyle w:val="111"/>
        <w:widowControl w:val="0"/>
        <w:spacing w:after="0"/>
        <w:ind w:firstLine="454"/>
        <w:rPr>
          <w:szCs w:val="22"/>
        </w:rPr>
      </w:pPr>
      <w:r w:rsidRPr="00231FE4">
        <w:rPr>
          <w:szCs w:val="22"/>
        </w:rPr>
        <w:lastRenderedPageBreak/>
        <w:t>У этого термина есть синонимы. Подобные объекты еще назыв</w:t>
      </w:r>
      <w:r w:rsidRPr="00231FE4">
        <w:rPr>
          <w:szCs w:val="22"/>
        </w:rPr>
        <w:t>а</w:t>
      </w:r>
      <w:r w:rsidRPr="00231FE4">
        <w:rPr>
          <w:szCs w:val="22"/>
        </w:rPr>
        <w:t xml:space="preserve">ют геотехническими системами и </w:t>
      </w:r>
      <w:proofErr w:type="spellStart"/>
      <w:r w:rsidRPr="00231FE4">
        <w:rPr>
          <w:szCs w:val="22"/>
        </w:rPr>
        <w:t>техно-природными</w:t>
      </w:r>
      <w:proofErr w:type="spellEnd"/>
      <w:r w:rsidRPr="00231FE4">
        <w:rPr>
          <w:szCs w:val="22"/>
        </w:rPr>
        <w:t xml:space="preserve"> системами. Нельзя путать природно-техногенный компле</w:t>
      </w:r>
      <w:proofErr w:type="gramStart"/>
      <w:r w:rsidRPr="00231FE4">
        <w:rPr>
          <w:szCs w:val="22"/>
        </w:rPr>
        <w:t>кс с пр</w:t>
      </w:r>
      <w:proofErr w:type="gramEnd"/>
      <w:r w:rsidRPr="00231FE4">
        <w:rPr>
          <w:szCs w:val="22"/>
        </w:rPr>
        <w:t xml:space="preserve">иродно-территориальным комплексом, который по смыслу близок </w:t>
      </w:r>
      <w:proofErr w:type="spellStart"/>
      <w:r w:rsidRPr="00231FE4">
        <w:rPr>
          <w:szCs w:val="22"/>
        </w:rPr>
        <w:t>геосистеме</w:t>
      </w:r>
      <w:proofErr w:type="spellEnd"/>
      <w:r w:rsidRPr="00231FE4">
        <w:rPr>
          <w:szCs w:val="22"/>
        </w:rPr>
        <w:t xml:space="preserve"> ранга ландшафта, а также с производственно-территориальным ко</w:t>
      </w:r>
      <w:r w:rsidRPr="00231FE4">
        <w:rPr>
          <w:szCs w:val="22"/>
        </w:rPr>
        <w:t>м</w:t>
      </w:r>
      <w:r w:rsidRPr="00231FE4">
        <w:rPr>
          <w:szCs w:val="22"/>
        </w:rPr>
        <w:t>плексом, т.е. группой предприятий и учреждений, выполняющих о</w:t>
      </w:r>
      <w:r w:rsidRPr="00231FE4">
        <w:rPr>
          <w:szCs w:val="22"/>
        </w:rPr>
        <w:t>п</w:t>
      </w:r>
      <w:r w:rsidRPr="00231FE4">
        <w:rPr>
          <w:szCs w:val="22"/>
        </w:rPr>
        <w:t>ределенную экономическую функцию и связанных производственн</w:t>
      </w:r>
      <w:r w:rsidRPr="00231FE4">
        <w:rPr>
          <w:szCs w:val="22"/>
        </w:rPr>
        <w:t>ы</w:t>
      </w:r>
      <w:r w:rsidRPr="00231FE4">
        <w:rPr>
          <w:szCs w:val="22"/>
        </w:rPr>
        <w:t>ми циклами и потоками, совместным использованием территории, природных и трудовых ресурсов и производственной инфраструкт</w:t>
      </w:r>
      <w:r w:rsidRPr="00231FE4">
        <w:rPr>
          <w:szCs w:val="22"/>
        </w:rPr>
        <w:t>у</w:t>
      </w:r>
      <w:r w:rsidRPr="00231FE4">
        <w:rPr>
          <w:szCs w:val="22"/>
        </w:rPr>
        <w:t>ры.</w:t>
      </w:r>
    </w:p>
    <w:p w:rsidR="0037156A" w:rsidRDefault="0037156A" w:rsidP="00231FE4">
      <w:pPr>
        <w:pStyle w:val="2"/>
        <w:spacing w:before="0" w:after="0"/>
        <w:ind w:firstLine="454"/>
        <w:rPr>
          <w:rFonts w:cs="Times New Roman"/>
          <w:w w:val="100"/>
          <w:sz w:val="22"/>
          <w:szCs w:val="22"/>
        </w:rPr>
      </w:pPr>
      <w:bookmarkStart w:id="53" w:name="_Toc68917581"/>
      <w:bookmarkStart w:id="54" w:name="_Toc57389071"/>
      <w:bookmarkStart w:id="55" w:name="_Toc56074991"/>
      <w:bookmarkStart w:id="56" w:name="_Toc55563317"/>
      <w:bookmarkStart w:id="57" w:name="_Toc55563267"/>
    </w:p>
    <w:p w:rsidR="00231FE4" w:rsidRPr="00231FE4" w:rsidRDefault="0037156A" w:rsidP="00231FE4">
      <w:pPr>
        <w:pStyle w:val="2"/>
        <w:spacing w:before="0" w:after="0"/>
        <w:ind w:firstLine="454"/>
        <w:rPr>
          <w:rFonts w:cs="Times New Roman"/>
          <w:w w:val="100"/>
          <w:sz w:val="22"/>
          <w:szCs w:val="22"/>
        </w:rPr>
      </w:pPr>
      <w:r>
        <w:rPr>
          <w:rFonts w:cs="Times New Roman"/>
          <w:w w:val="100"/>
          <w:sz w:val="22"/>
          <w:szCs w:val="22"/>
        </w:rPr>
        <w:t>6.1</w:t>
      </w:r>
      <w:r w:rsidR="00C62045">
        <w:rPr>
          <w:rFonts w:cs="Times New Roman"/>
          <w:w w:val="100"/>
          <w:sz w:val="22"/>
          <w:szCs w:val="22"/>
        </w:rPr>
        <w:t xml:space="preserve"> </w:t>
      </w:r>
      <w:r w:rsidR="00231FE4" w:rsidRPr="00231FE4">
        <w:rPr>
          <w:rFonts w:cs="Times New Roman"/>
          <w:w w:val="100"/>
          <w:sz w:val="22"/>
          <w:szCs w:val="22"/>
        </w:rPr>
        <w:t xml:space="preserve">Классификация </w:t>
      </w:r>
      <w:proofErr w:type="gramStart"/>
      <w:r w:rsidR="00231FE4" w:rsidRPr="00231FE4">
        <w:rPr>
          <w:rFonts w:cs="Times New Roman"/>
          <w:w w:val="100"/>
          <w:sz w:val="22"/>
          <w:szCs w:val="22"/>
        </w:rPr>
        <w:t>изменённых</w:t>
      </w:r>
      <w:proofErr w:type="gramEnd"/>
      <w:r w:rsidR="00231FE4" w:rsidRPr="00231FE4">
        <w:rPr>
          <w:rFonts w:cs="Times New Roman"/>
          <w:w w:val="100"/>
          <w:sz w:val="22"/>
          <w:szCs w:val="22"/>
        </w:rPr>
        <w:t xml:space="preserve"> </w:t>
      </w:r>
      <w:proofErr w:type="spellStart"/>
      <w:r w:rsidR="00231FE4" w:rsidRPr="00231FE4">
        <w:rPr>
          <w:rFonts w:cs="Times New Roman"/>
          <w:w w:val="100"/>
          <w:sz w:val="22"/>
          <w:szCs w:val="22"/>
        </w:rPr>
        <w:t>геосистем</w:t>
      </w:r>
      <w:bookmarkEnd w:id="53"/>
      <w:bookmarkEnd w:id="54"/>
      <w:bookmarkEnd w:id="55"/>
      <w:bookmarkEnd w:id="56"/>
      <w:bookmarkEnd w:id="57"/>
      <w:proofErr w:type="spellEnd"/>
    </w:p>
    <w:p w:rsidR="0037156A" w:rsidRDefault="0037156A" w:rsidP="00231FE4">
      <w:pPr>
        <w:pStyle w:val="111"/>
        <w:widowControl w:val="0"/>
        <w:spacing w:after="0"/>
        <w:ind w:firstLine="454"/>
        <w:rPr>
          <w:szCs w:val="22"/>
        </w:rPr>
      </w:pPr>
    </w:p>
    <w:p w:rsidR="00231FE4" w:rsidRPr="00231FE4" w:rsidRDefault="00231FE4" w:rsidP="00231FE4">
      <w:pPr>
        <w:pStyle w:val="111"/>
        <w:widowControl w:val="0"/>
        <w:spacing w:after="0"/>
        <w:ind w:firstLine="454"/>
        <w:rPr>
          <w:szCs w:val="22"/>
        </w:rPr>
      </w:pPr>
      <w:r w:rsidRPr="00231FE4">
        <w:rPr>
          <w:szCs w:val="22"/>
        </w:rPr>
        <w:t xml:space="preserve">Все ПТК по смыслу термина являются изменёнными </w:t>
      </w:r>
      <w:proofErr w:type="spellStart"/>
      <w:r w:rsidRPr="00231FE4">
        <w:rPr>
          <w:szCs w:val="22"/>
        </w:rPr>
        <w:t>геосистем</w:t>
      </w:r>
      <w:r w:rsidRPr="00231FE4">
        <w:rPr>
          <w:szCs w:val="22"/>
        </w:rPr>
        <w:t>а</w:t>
      </w:r>
      <w:r w:rsidRPr="00231FE4">
        <w:rPr>
          <w:szCs w:val="22"/>
        </w:rPr>
        <w:t>ми</w:t>
      </w:r>
      <w:proofErr w:type="spellEnd"/>
      <w:r w:rsidRPr="00231FE4">
        <w:rPr>
          <w:szCs w:val="22"/>
        </w:rPr>
        <w:t xml:space="preserve">, но не все изменённые </w:t>
      </w:r>
      <w:proofErr w:type="spellStart"/>
      <w:r w:rsidRPr="00231FE4">
        <w:rPr>
          <w:szCs w:val="22"/>
        </w:rPr>
        <w:t>геосистемы</w:t>
      </w:r>
      <w:proofErr w:type="spellEnd"/>
      <w:r w:rsidRPr="00231FE4">
        <w:rPr>
          <w:szCs w:val="22"/>
        </w:rPr>
        <w:t xml:space="preserve"> </w:t>
      </w:r>
      <w:r w:rsidR="0037156A">
        <w:rPr>
          <w:szCs w:val="22"/>
        </w:rPr>
        <w:t>есть</w:t>
      </w:r>
      <w:r w:rsidRPr="00231FE4">
        <w:rPr>
          <w:szCs w:val="22"/>
        </w:rPr>
        <w:t xml:space="preserve"> </w:t>
      </w:r>
      <w:proofErr w:type="spellStart"/>
      <w:r w:rsidRPr="00231FE4">
        <w:rPr>
          <w:szCs w:val="22"/>
        </w:rPr>
        <w:t>техно-природные</w:t>
      </w:r>
      <w:proofErr w:type="spellEnd"/>
      <w:r w:rsidRPr="00231FE4">
        <w:rPr>
          <w:szCs w:val="22"/>
        </w:rPr>
        <w:t xml:space="preserve"> системы. </w:t>
      </w:r>
    </w:p>
    <w:p w:rsidR="00231FE4" w:rsidRPr="00231FE4" w:rsidRDefault="00231FE4" w:rsidP="00231FE4">
      <w:pPr>
        <w:pStyle w:val="111"/>
        <w:widowControl w:val="0"/>
        <w:spacing w:after="0"/>
        <w:ind w:firstLine="454"/>
        <w:rPr>
          <w:szCs w:val="22"/>
        </w:rPr>
      </w:pPr>
      <w:proofErr w:type="spellStart"/>
      <w:r w:rsidRPr="00231FE4">
        <w:rPr>
          <w:szCs w:val="22"/>
        </w:rPr>
        <w:t>Геосистемы</w:t>
      </w:r>
      <w:proofErr w:type="spellEnd"/>
      <w:r w:rsidRPr="00231FE4">
        <w:rPr>
          <w:szCs w:val="22"/>
        </w:rPr>
        <w:t xml:space="preserve"> могут существовать в состоянии природного равн</w:t>
      </w:r>
      <w:r w:rsidRPr="00231FE4">
        <w:rPr>
          <w:szCs w:val="22"/>
        </w:rPr>
        <w:t>о</w:t>
      </w:r>
      <w:r w:rsidRPr="00231FE4">
        <w:rPr>
          <w:szCs w:val="22"/>
        </w:rPr>
        <w:t>весия, могут быть обратимо выведенными из состояния природного равновесия и необратимо выведенными из состояния природного ра</w:t>
      </w:r>
      <w:r w:rsidRPr="00231FE4">
        <w:rPr>
          <w:szCs w:val="22"/>
        </w:rPr>
        <w:t>в</w:t>
      </w:r>
      <w:r w:rsidRPr="00231FE4">
        <w:rPr>
          <w:szCs w:val="22"/>
        </w:rPr>
        <w:t xml:space="preserve">новесия. Причины изменений </w:t>
      </w:r>
      <w:proofErr w:type="spellStart"/>
      <w:r w:rsidRPr="00231FE4">
        <w:rPr>
          <w:szCs w:val="22"/>
        </w:rPr>
        <w:t>геосистем</w:t>
      </w:r>
      <w:proofErr w:type="spellEnd"/>
      <w:r w:rsidRPr="00231FE4">
        <w:rPr>
          <w:szCs w:val="22"/>
        </w:rPr>
        <w:t xml:space="preserve"> могут быть как природными, так и антропогенными</w:t>
      </w:r>
      <w:r w:rsidR="0037156A">
        <w:rPr>
          <w:szCs w:val="22"/>
        </w:rPr>
        <w:t>, которые</w:t>
      </w:r>
      <w:r w:rsidRPr="00231FE4">
        <w:rPr>
          <w:szCs w:val="22"/>
        </w:rPr>
        <w:t xml:space="preserve"> следует делить </w:t>
      </w:r>
      <w:proofErr w:type="gramStart"/>
      <w:r w:rsidRPr="00231FE4">
        <w:rPr>
          <w:szCs w:val="22"/>
        </w:rPr>
        <w:t>на</w:t>
      </w:r>
      <w:proofErr w:type="gramEnd"/>
      <w:r w:rsidRPr="00231FE4">
        <w:rPr>
          <w:szCs w:val="22"/>
        </w:rPr>
        <w:t xml:space="preserve"> преднамеренные и непреднамеренные.</w:t>
      </w:r>
    </w:p>
    <w:p w:rsidR="00231FE4" w:rsidRPr="00231FE4" w:rsidRDefault="00231FE4" w:rsidP="00231FE4">
      <w:pPr>
        <w:pStyle w:val="111"/>
        <w:widowControl w:val="0"/>
        <w:spacing w:after="0"/>
        <w:ind w:firstLine="454"/>
        <w:rPr>
          <w:szCs w:val="22"/>
        </w:rPr>
      </w:pPr>
      <w:r w:rsidRPr="00231FE4">
        <w:rPr>
          <w:szCs w:val="22"/>
        </w:rPr>
        <w:t xml:space="preserve">Для целей </w:t>
      </w:r>
      <w:proofErr w:type="spellStart"/>
      <w:r w:rsidRPr="00231FE4">
        <w:rPr>
          <w:szCs w:val="22"/>
        </w:rPr>
        <w:t>природообустройства</w:t>
      </w:r>
      <w:proofErr w:type="spellEnd"/>
      <w:r w:rsidRPr="00231FE4">
        <w:rPr>
          <w:szCs w:val="22"/>
        </w:rPr>
        <w:t xml:space="preserve"> важна оценка объекта деятел</w:t>
      </w:r>
      <w:r w:rsidRPr="00231FE4">
        <w:rPr>
          <w:szCs w:val="22"/>
        </w:rPr>
        <w:t>ь</w:t>
      </w:r>
      <w:r w:rsidRPr="00231FE4">
        <w:rPr>
          <w:szCs w:val="22"/>
        </w:rPr>
        <w:t>ности по степени изменения. Из неё следуют желательные и необх</w:t>
      </w:r>
      <w:r w:rsidRPr="00231FE4">
        <w:rPr>
          <w:szCs w:val="22"/>
        </w:rPr>
        <w:t>о</w:t>
      </w:r>
      <w:r w:rsidRPr="00231FE4">
        <w:rPr>
          <w:szCs w:val="22"/>
        </w:rPr>
        <w:t>димые мероприятия по улучшению, восстановлению, защите комп</w:t>
      </w:r>
      <w:r w:rsidRPr="00231FE4">
        <w:rPr>
          <w:szCs w:val="22"/>
        </w:rPr>
        <w:t>о</w:t>
      </w:r>
      <w:r w:rsidRPr="00231FE4">
        <w:rPr>
          <w:szCs w:val="22"/>
        </w:rPr>
        <w:t xml:space="preserve">нентов природы. Степень изменения </w:t>
      </w:r>
      <w:proofErr w:type="spellStart"/>
      <w:r w:rsidRPr="00231FE4">
        <w:rPr>
          <w:szCs w:val="22"/>
        </w:rPr>
        <w:t>геосистемы</w:t>
      </w:r>
      <w:proofErr w:type="spellEnd"/>
      <w:r w:rsidRPr="00231FE4">
        <w:rPr>
          <w:szCs w:val="22"/>
        </w:rPr>
        <w:t xml:space="preserve"> выражается колич</w:t>
      </w:r>
      <w:r w:rsidRPr="00231FE4">
        <w:rPr>
          <w:szCs w:val="22"/>
        </w:rPr>
        <w:t>е</w:t>
      </w:r>
      <w:r w:rsidRPr="00231FE4">
        <w:rPr>
          <w:szCs w:val="22"/>
        </w:rPr>
        <w:t>ственными и качественными характеристиками. Количественные и</w:t>
      </w:r>
      <w:r w:rsidRPr="00231FE4">
        <w:rPr>
          <w:szCs w:val="22"/>
        </w:rPr>
        <w:t>з</w:t>
      </w:r>
      <w:r w:rsidRPr="00231FE4">
        <w:rPr>
          <w:szCs w:val="22"/>
        </w:rPr>
        <w:t xml:space="preserve">менения, накапливаясь, могут приводить к </w:t>
      </w:r>
      <w:proofErr w:type="gramStart"/>
      <w:r w:rsidRPr="00231FE4">
        <w:rPr>
          <w:szCs w:val="22"/>
        </w:rPr>
        <w:t>качественным</w:t>
      </w:r>
      <w:proofErr w:type="gramEnd"/>
      <w:r w:rsidRPr="00231FE4">
        <w:rPr>
          <w:szCs w:val="22"/>
        </w:rPr>
        <w:t>. В насто</w:t>
      </w:r>
      <w:r w:rsidRPr="00231FE4">
        <w:rPr>
          <w:szCs w:val="22"/>
        </w:rPr>
        <w:t>я</w:t>
      </w:r>
      <w:r w:rsidRPr="00231FE4">
        <w:rPr>
          <w:szCs w:val="22"/>
        </w:rPr>
        <w:t xml:space="preserve">щее время по степени изменения ландшафтов </w:t>
      </w:r>
      <w:r w:rsidR="0037156A" w:rsidRPr="00231FE4">
        <w:rPr>
          <w:szCs w:val="22"/>
        </w:rPr>
        <w:t xml:space="preserve">принято </w:t>
      </w:r>
      <w:r w:rsidRPr="00231FE4">
        <w:rPr>
          <w:szCs w:val="22"/>
        </w:rPr>
        <w:t>подразделять их на виды:</w:t>
      </w:r>
    </w:p>
    <w:p w:rsidR="00231FE4" w:rsidRPr="00231FE4" w:rsidRDefault="0037156A" w:rsidP="00231FE4">
      <w:pPr>
        <w:pStyle w:val="111"/>
        <w:widowControl w:val="0"/>
        <w:spacing w:after="0"/>
        <w:ind w:firstLine="454"/>
        <w:rPr>
          <w:szCs w:val="22"/>
        </w:rPr>
      </w:pPr>
      <w:r>
        <w:rPr>
          <w:szCs w:val="22"/>
        </w:rPr>
        <w:t xml:space="preserve">- </w:t>
      </w:r>
      <w:r w:rsidR="00231FE4" w:rsidRPr="00231FE4">
        <w:rPr>
          <w:szCs w:val="22"/>
        </w:rPr>
        <w:t>условно неизмененные, которые не подверглись непосредстве</w:t>
      </w:r>
      <w:r w:rsidR="00231FE4" w:rsidRPr="00231FE4">
        <w:rPr>
          <w:szCs w:val="22"/>
        </w:rPr>
        <w:t>н</w:t>
      </w:r>
      <w:r w:rsidR="00231FE4" w:rsidRPr="00231FE4">
        <w:rPr>
          <w:szCs w:val="22"/>
        </w:rPr>
        <w:t>ному хозяйственному использованию и воздействию, в них можно обнаружить лишь слабые следы косвенного воздействия, например, осаждение техногенных выбросов из атмосферы в нетронутой тайге, в высокогорьях, в Арктике, Антарктике;</w:t>
      </w:r>
    </w:p>
    <w:p w:rsidR="00231FE4" w:rsidRPr="00231FE4" w:rsidRDefault="0037156A" w:rsidP="00231FE4">
      <w:pPr>
        <w:pStyle w:val="111"/>
        <w:widowControl w:val="0"/>
        <w:spacing w:after="0"/>
        <w:ind w:firstLine="454"/>
        <w:rPr>
          <w:szCs w:val="22"/>
        </w:rPr>
      </w:pPr>
      <w:r>
        <w:rPr>
          <w:szCs w:val="22"/>
        </w:rPr>
        <w:t xml:space="preserve">- </w:t>
      </w:r>
      <w:r w:rsidR="00231FE4" w:rsidRPr="00231FE4">
        <w:rPr>
          <w:szCs w:val="22"/>
        </w:rPr>
        <w:t>слабоизмененные, подвергающиеся преимущественно эксте</w:t>
      </w:r>
      <w:r w:rsidR="00231FE4" w:rsidRPr="00231FE4">
        <w:rPr>
          <w:szCs w:val="22"/>
        </w:rPr>
        <w:t>н</w:t>
      </w:r>
      <w:r w:rsidR="00231FE4" w:rsidRPr="00231FE4">
        <w:rPr>
          <w:szCs w:val="22"/>
        </w:rPr>
        <w:t>сивному хозяйственному воздействию, которое частично затронуло отдельные вторичные компоненты ландшафта, но основные приро</w:t>
      </w:r>
      <w:r w:rsidR="00231FE4" w:rsidRPr="00231FE4">
        <w:rPr>
          <w:szCs w:val="22"/>
        </w:rPr>
        <w:t>д</w:t>
      </w:r>
      <w:r w:rsidR="00231FE4" w:rsidRPr="00231FE4">
        <w:rPr>
          <w:szCs w:val="22"/>
        </w:rPr>
        <w:t xml:space="preserve">ные связи не нарушены и изменения носят обратимый  характер; это </w:t>
      </w:r>
      <w:r w:rsidR="00231FE4" w:rsidRPr="00231FE4">
        <w:rPr>
          <w:szCs w:val="22"/>
        </w:rPr>
        <w:lastRenderedPageBreak/>
        <w:t>тундровые, таежные, пустынные, экваториальные ландшафты;</w:t>
      </w:r>
    </w:p>
    <w:p w:rsidR="00231FE4" w:rsidRPr="00231FE4" w:rsidRDefault="0037156A" w:rsidP="00231FE4">
      <w:pPr>
        <w:pStyle w:val="111"/>
        <w:widowControl w:val="0"/>
        <w:spacing w:after="0"/>
        <w:ind w:firstLine="454"/>
        <w:rPr>
          <w:szCs w:val="22"/>
        </w:rPr>
      </w:pPr>
      <w:r>
        <w:rPr>
          <w:szCs w:val="22"/>
        </w:rPr>
        <w:t xml:space="preserve">- </w:t>
      </w:r>
      <w:proofErr w:type="spellStart"/>
      <w:r w:rsidR="00231FE4" w:rsidRPr="00231FE4">
        <w:rPr>
          <w:szCs w:val="22"/>
        </w:rPr>
        <w:t>среднеизмененные</w:t>
      </w:r>
      <w:proofErr w:type="spellEnd"/>
      <w:r w:rsidR="00231FE4" w:rsidRPr="00231FE4">
        <w:rPr>
          <w:szCs w:val="22"/>
        </w:rPr>
        <w:t xml:space="preserve"> ландшафты, в которых необратимая тран</w:t>
      </w:r>
      <w:r w:rsidR="00231FE4" w:rsidRPr="00231FE4">
        <w:rPr>
          <w:szCs w:val="22"/>
        </w:rPr>
        <w:t>с</w:t>
      </w:r>
      <w:r w:rsidR="00231FE4" w:rsidRPr="00231FE4">
        <w:rPr>
          <w:szCs w:val="22"/>
        </w:rPr>
        <w:t>формация затронула некоторые компоненты, особенно растительный и почвенный покров, это - сводка леса, широкомасштабная распашка, в результате которых изменяется структура водного и частично тепл</w:t>
      </w:r>
      <w:r w:rsidR="00231FE4" w:rsidRPr="00231FE4">
        <w:rPr>
          <w:szCs w:val="22"/>
        </w:rPr>
        <w:t>о</w:t>
      </w:r>
      <w:r w:rsidR="00231FE4" w:rsidRPr="00231FE4">
        <w:rPr>
          <w:szCs w:val="22"/>
        </w:rPr>
        <w:t xml:space="preserve">вого баланса; </w:t>
      </w:r>
    </w:p>
    <w:p w:rsidR="00231FE4" w:rsidRPr="00231FE4" w:rsidRDefault="0037156A" w:rsidP="00231FE4">
      <w:pPr>
        <w:pStyle w:val="111"/>
        <w:widowControl w:val="0"/>
        <w:spacing w:after="0"/>
        <w:ind w:firstLine="454"/>
        <w:rPr>
          <w:szCs w:val="22"/>
        </w:rPr>
      </w:pPr>
      <w:proofErr w:type="gramStart"/>
      <w:r>
        <w:rPr>
          <w:szCs w:val="22"/>
        </w:rPr>
        <w:t xml:space="preserve">- </w:t>
      </w:r>
      <w:r w:rsidR="00231FE4" w:rsidRPr="00231FE4">
        <w:rPr>
          <w:szCs w:val="22"/>
        </w:rPr>
        <w:t>сильно измененные (нарушенные) ландшафты, которые по</w:t>
      </w:r>
      <w:r w:rsidR="00231FE4" w:rsidRPr="00231FE4">
        <w:rPr>
          <w:szCs w:val="22"/>
        </w:rPr>
        <w:t>д</w:t>
      </w:r>
      <w:r w:rsidR="00231FE4" w:rsidRPr="00231FE4">
        <w:rPr>
          <w:szCs w:val="22"/>
        </w:rPr>
        <w:t>верглись интенсивному воздействию, затронувшему почти все комп</w:t>
      </w:r>
      <w:r w:rsidR="00231FE4" w:rsidRPr="00231FE4">
        <w:rPr>
          <w:szCs w:val="22"/>
        </w:rPr>
        <w:t>о</w:t>
      </w:r>
      <w:r w:rsidR="00231FE4" w:rsidRPr="00231FE4">
        <w:rPr>
          <w:szCs w:val="22"/>
        </w:rPr>
        <w:t>ненты, что привело к существенному нарушению структуры, часто необратимому и неблагоприятному с точки зрения интересов общес</w:t>
      </w:r>
      <w:r w:rsidR="00231FE4" w:rsidRPr="00231FE4">
        <w:rPr>
          <w:szCs w:val="22"/>
        </w:rPr>
        <w:t>т</w:t>
      </w:r>
      <w:r w:rsidR="00231FE4" w:rsidRPr="00231FE4">
        <w:rPr>
          <w:szCs w:val="22"/>
        </w:rPr>
        <w:t>ва; это главным образом южно-таежные, лесостепные, степные, сух</w:t>
      </w:r>
      <w:r w:rsidR="00231FE4" w:rsidRPr="00231FE4">
        <w:rPr>
          <w:szCs w:val="22"/>
        </w:rPr>
        <w:t>о</w:t>
      </w:r>
      <w:r w:rsidR="00231FE4" w:rsidRPr="00231FE4">
        <w:rPr>
          <w:szCs w:val="22"/>
        </w:rPr>
        <w:t xml:space="preserve">степные ландшафты, в которых наблюдается </w:t>
      </w:r>
      <w:proofErr w:type="spellStart"/>
      <w:r w:rsidR="00231FE4" w:rsidRPr="00231FE4">
        <w:rPr>
          <w:szCs w:val="22"/>
        </w:rPr>
        <w:t>обезлесивание</w:t>
      </w:r>
      <w:proofErr w:type="spellEnd"/>
      <w:r w:rsidR="00231FE4" w:rsidRPr="00231FE4">
        <w:rPr>
          <w:szCs w:val="22"/>
        </w:rPr>
        <w:t>, эрозия, засоление, подтопление, загрязнение атмосферы, вод и почв;</w:t>
      </w:r>
      <w:proofErr w:type="gramEnd"/>
      <w:r w:rsidR="00231FE4" w:rsidRPr="00231FE4">
        <w:rPr>
          <w:szCs w:val="22"/>
        </w:rPr>
        <w:t xml:space="preserve"> широк</w:t>
      </w:r>
      <w:r w:rsidR="00231FE4" w:rsidRPr="00231FE4">
        <w:rPr>
          <w:szCs w:val="22"/>
        </w:rPr>
        <w:t>о</w:t>
      </w:r>
      <w:r w:rsidR="00231FE4" w:rsidRPr="00231FE4">
        <w:rPr>
          <w:szCs w:val="22"/>
        </w:rPr>
        <w:t>масштабная мелиорация также сильно изменяет ландшафты, другое дело, в какую сторону происходят эти изменения, они могут быть п</w:t>
      </w:r>
      <w:r w:rsidR="00231FE4" w:rsidRPr="00231FE4">
        <w:rPr>
          <w:szCs w:val="22"/>
        </w:rPr>
        <w:t>о</w:t>
      </w:r>
      <w:r w:rsidR="00231FE4" w:rsidRPr="00231FE4">
        <w:rPr>
          <w:szCs w:val="22"/>
        </w:rPr>
        <w:t>зитивными как для природной системы, так и для человека.</w:t>
      </w:r>
    </w:p>
    <w:p w:rsidR="00231FE4" w:rsidRPr="00231FE4" w:rsidRDefault="00231FE4" w:rsidP="00231FE4">
      <w:pPr>
        <w:pStyle w:val="111"/>
        <w:widowControl w:val="0"/>
        <w:spacing w:after="0"/>
        <w:ind w:firstLine="454"/>
        <w:rPr>
          <w:szCs w:val="22"/>
        </w:rPr>
      </w:pPr>
      <w:bookmarkStart w:id="58" w:name="_Toc19682094"/>
      <w:r w:rsidRPr="00231FE4">
        <w:rPr>
          <w:szCs w:val="22"/>
        </w:rPr>
        <w:t xml:space="preserve">Как бы ни были глубоко изменены </w:t>
      </w:r>
      <w:proofErr w:type="spellStart"/>
      <w:r w:rsidRPr="00231FE4">
        <w:rPr>
          <w:szCs w:val="22"/>
        </w:rPr>
        <w:t>геосистемы</w:t>
      </w:r>
      <w:proofErr w:type="spellEnd"/>
      <w:r w:rsidRPr="00231FE4">
        <w:rPr>
          <w:szCs w:val="22"/>
        </w:rPr>
        <w:t>, человек не в с</w:t>
      </w:r>
      <w:r w:rsidRPr="00231FE4">
        <w:rPr>
          <w:szCs w:val="22"/>
        </w:rPr>
        <w:t>о</w:t>
      </w:r>
      <w:r w:rsidRPr="00231FE4">
        <w:rPr>
          <w:szCs w:val="22"/>
        </w:rPr>
        <w:t xml:space="preserve">стоянии отменить объективные законы функционирования и развития </w:t>
      </w:r>
      <w:proofErr w:type="spellStart"/>
      <w:r w:rsidRPr="00231FE4">
        <w:rPr>
          <w:szCs w:val="22"/>
        </w:rPr>
        <w:t>геосистем</w:t>
      </w:r>
      <w:proofErr w:type="spellEnd"/>
      <w:r w:rsidRPr="00231FE4">
        <w:rPr>
          <w:szCs w:val="22"/>
        </w:rPr>
        <w:t xml:space="preserve">, </w:t>
      </w:r>
      <w:proofErr w:type="spellStart"/>
      <w:r w:rsidRPr="00231FE4">
        <w:rPr>
          <w:szCs w:val="22"/>
        </w:rPr>
        <w:t>снивелировать</w:t>
      </w:r>
      <w:proofErr w:type="spellEnd"/>
      <w:r w:rsidRPr="00231FE4">
        <w:rPr>
          <w:szCs w:val="22"/>
        </w:rPr>
        <w:t xml:space="preserve"> качественные различия между ландшафт</w:t>
      </w:r>
      <w:r w:rsidRPr="00231FE4">
        <w:rPr>
          <w:szCs w:val="22"/>
        </w:rPr>
        <w:t>а</w:t>
      </w:r>
      <w:r w:rsidRPr="00231FE4">
        <w:rPr>
          <w:szCs w:val="22"/>
        </w:rPr>
        <w:t>ми тайги и степи, степи и пустыни. Надо иметь в виду, что новые эл</w:t>
      </w:r>
      <w:r w:rsidRPr="00231FE4">
        <w:rPr>
          <w:szCs w:val="22"/>
        </w:rPr>
        <w:t>е</w:t>
      </w:r>
      <w:r w:rsidRPr="00231FE4">
        <w:rPr>
          <w:szCs w:val="22"/>
        </w:rPr>
        <w:t>менты, внедряемые человеком в  ландшафт  не вытекают из структуры ландшафта, не обусловлены им и поэтому оказываются чужеродными элементами, не свойственными конкретному ландшафту, поэтому ландша</w:t>
      </w:r>
      <w:proofErr w:type="gramStart"/>
      <w:r w:rsidRPr="00231FE4">
        <w:rPr>
          <w:szCs w:val="22"/>
        </w:rPr>
        <w:t>фт стр</w:t>
      </w:r>
      <w:proofErr w:type="gramEnd"/>
      <w:r w:rsidRPr="00231FE4">
        <w:rPr>
          <w:szCs w:val="22"/>
        </w:rPr>
        <w:t>емится отторгнуть их или модифицировать. В связи с этим, антропогенные элементы, внедряемые в ландшафт, являются неустойчивыми, не способными самостоятельно существовать без п</w:t>
      </w:r>
      <w:r w:rsidRPr="00231FE4">
        <w:rPr>
          <w:szCs w:val="22"/>
        </w:rPr>
        <w:t>о</w:t>
      </w:r>
      <w:r w:rsidRPr="00231FE4">
        <w:rPr>
          <w:szCs w:val="22"/>
        </w:rPr>
        <w:t>стоянной поддержки человека.</w:t>
      </w:r>
    </w:p>
    <w:p w:rsidR="00231FE4" w:rsidRPr="00231FE4" w:rsidRDefault="00231FE4" w:rsidP="00231FE4">
      <w:pPr>
        <w:pStyle w:val="111"/>
        <w:widowControl w:val="0"/>
        <w:spacing w:after="0"/>
        <w:ind w:firstLine="454"/>
        <w:rPr>
          <w:szCs w:val="22"/>
        </w:rPr>
      </w:pPr>
      <w:r w:rsidRPr="00231FE4">
        <w:rPr>
          <w:szCs w:val="22"/>
        </w:rPr>
        <w:t>Так, культурные растения, если за ними не ухаживать, не возо</w:t>
      </w:r>
      <w:r w:rsidRPr="00231FE4">
        <w:rPr>
          <w:szCs w:val="22"/>
        </w:rPr>
        <w:t>б</w:t>
      </w:r>
      <w:r w:rsidRPr="00231FE4">
        <w:rPr>
          <w:szCs w:val="22"/>
        </w:rPr>
        <w:t>новлять, будут вытеснены дикими, пашня – зарастет, каналы в земл</w:t>
      </w:r>
      <w:r w:rsidRPr="00231FE4">
        <w:rPr>
          <w:szCs w:val="22"/>
        </w:rPr>
        <w:t>я</w:t>
      </w:r>
      <w:r w:rsidRPr="00231FE4">
        <w:rPr>
          <w:szCs w:val="22"/>
        </w:rPr>
        <w:t xml:space="preserve">ном русле или заплывут, или будут </w:t>
      </w:r>
      <w:proofErr w:type="spellStart"/>
      <w:r w:rsidRPr="00231FE4">
        <w:rPr>
          <w:szCs w:val="22"/>
        </w:rPr>
        <w:t>меандрировать</w:t>
      </w:r>
      <w:proofErr w:type="spellEnd"/>
      <w:r w:rsidRPr="00231FE4">
        <w:rPr>
          <w:szCs w:val="22"/>
        </w:rPr>
        <w:t>, как реки, здания – разрушатся. Понятно, что устойчивость ПТК отличается от устойч</w:t>
      </w:r>
      <w:r w:rsidRPr="00231FE4">
        <w:rPr>
          <w:szCs w:val="22"/>
        </w:rPr>
        <w:t>и</w:t>
      </w:r>
      <w:r w:rsidRPr="00231FE4">
        <w:rPr>
          <w:szCs w:val="22"/>
        </w:rPr>
        <w:t xml:space="preserve">вости </w:t>
      </w:r>
      <w:proofErr w:type="spellStart"/>
      <w:r w:rsidRPr="00231FE4">
        <w:rPr>
          <w:szCs w:val="22"/>
        </w:rPr>
        <w:t>геосистем</w:t>
      </w:r>
      <w:proofErr w:type="spellEnd"/>
      <w:r w:rsidRPr="00231FE4">
        <w:rPr>
          <w:szCs w:val="22"/>
        </w:rPr>
        <w:t xml:space="preserve">. </w:t>
      </w:r>
    </w:p>
    <w:p w:rsidR="00231FE4" w:rsidRPr="0037156A" w:rsidRDefault="00231FE4" w:rsidP="00231FE4">
      <w:pPr>
        <w:pStyle w:val="ab"/>
        <w:spacing w:before="0" w:after="0"/>
        <w:ind w:firstLine="454"/>
        <w:rPr>
          <w:rFonts w:cs="Times New Roman"/>
          <w:b w:val="0"/>
          <w:i w:val="0"/>
          <w:szCs w:val="22"/>
        </w:rPr>
      </w:pPr>
      <w:r w:rsidRPr="0037156A">
        <w:rPr>
          <w:rFonts w:cs="Times New Roman"/>
          <w:b w:val="0"/>
          <w:i w:val="0"/>
          <w:szCs w:val="22"/>
        </w:rPr>
        <w:t>Устойчивость</w:t>
      </w:r>
      <w:r w:rsidR="0085194E" w:rsidRPr="0037156A">
        <w:rPr>
          <w:rFonts w:cs="Times New Roman"/>
          <w:b w:val="0"/>
          <w:i w:val="0"/>
          <w:szCs w:val="22"/>
        </w:rPr>
        <w:fldChar w:fldCharType="begin"/>
      </w:r>
      <w:r w:rsidRPr="0037156A">
        <w:rPr>
          <w:rFonts w:cs="Times New Roman"/>
          <w:b w:val="0"/>
          <w:i w:val="0"/>
          <w:szCs w:val="22"/>
        </w:rPr>
        <w:instrText xml:space="preserve"> XE "Устойчивость природно-техногенного комплекса" </w:instrText>
      </w:r>
      <w:r w:rsidR="0085194E" w:rsidRPr="0037156A">
        <w:rPr>
          <w:rFonts w:cs="Times New Roman"/>
          <w:b w:val="0"/>
          <w:i w:val="0"/>
          <w:szCs w:val="22"/>
        </w:rPr>
        <w:fldChar w:fldCharType="end"/>
      </w:r>
      <w:r w:rsidRPr="0037156A">
        <w:rPr>
          <w:rFonts w:cs="Times New Roman"/>
          <w:b w:val="0"/>
          <w:i w:val="0"/>
          <w:szCs w:val="22"/>
        </w:rPr>
        <w:t xml:space="preserve"> ПТК – его способность выполнять заданные соц</w:t>
      </w:r>
      <w:r w:rsidRPr="0037156A">
        <w:rPr>
          <w:rFonts w:cs="Times New Roman"/>
          <w:b w:val="0"/>
          <w:i w:val="0"/>
          <w:szCs w:val="22"/>
        </w:rPr>
        <w:t>и</w:t>
      </w:r>
      <w:r w:rsidRPr="0037156A">
        <w:rPr>
          <w:rFonts w:cs="Times New Roman"/>
          <w:b w:val="0"/>
          <w:i w:val="0"/>
          <w:szCs w:val="22"/>
        </w:rPr>
        <w:t>ально-экономические функции.</w:t>
      </w:r>
    </w:p>
    <w:p w:rsidR="00231FE4" w:rsidRPr="00231FE4" w:rsidRDefault="00231FE4" w:rsidP="00231FE4">
      <w:pPr>
        <w:pStyle w:val="111"/>
        <w:widowControl w:val="0"/>
        <w:spacing w:after="0"/>
        <w:ind w:firstLine="454"/>
        <w:rPr>
          <w:szCs w:val="22"/>
        </w:rPr>
      </w:pPr>
      <w:r w:rsidRPr="00231FE4">
        <w:rPr>
          <w:szCs w:val="22"/>
        </w:rPr>
        <w:t xml:space="preserve">Иными словами, если устойчивость </w:t>
      </w:r>
      <w:proofErr w:type="spellStart"/>
      <w:r w:rsidRPr="00231FE4">
        <w:rPr>
          <w:szCs w:val="22"/>
        </w:rPr>
        <w:t>геосистемы</w:t>
      </w:r>
      <w:proofErr w:type="spellEnd"/>
      <w:r w:rsidRPr="00231FE4">
        <w:rPr>
          <w:szCs w:val="22"/>
        </w:rPr>
        <w:t xml:space="preserve"> проявляется в способности противостоять воздействию и «переваривать» чужеро</w:t>
      </w:r>
      <w:r w:rsidRPr="00231FE4">
        <w:rPr>
          <w:szCs w:val="22"/>
        </w:rPr>
        <w:t>д</w:t>
      </w:r>
      <w:r w:rsidRPr="00231FE4">
        <w:rPr>
          <w:szCs w:val="22"/>
        </w:rPr>
        <w:t>ные элементы, то устойчивость ПТК проявляется в способности не выходить из штатных режимов и не разрушаться под этим прессом.</w:t>
      </w:r>
    </w:p>
    <w:p w:rsidR="00231FE4" w:rsidRPr="00231FE4" w:rsidRDefault="00231FE4" w:rsidP="00231FE4">
      <w:pPr>
        <w:pStyle w:val="111"/>
        <w:widowControl w:val="0"/>
        <w:spacing w:after="0"/>
        <w:ind w:firstLine="454"/>
        <w:rPr>
          <w:szCs w:val="22"/>
        </w:rPr>
      </w:pPr>
      <w:r w:rsidRPr="00231FE4">
        <w:rPr>
          <w:szCs w:val="22"/>
        </w:rPr>
        <w:lastRenderedPageBreak/>
        <w:t>Следствием этого, во-первых, является необходимость постоя</w:t>
      </w:r>
      <w:r w:rsidRPr="00231FE4">
        <w:rPr>
          <w:szCs w:val="22"/>
        </w:rPr>
        <w:t>н</w:t>
      </w:r>
      <w:r w:rsidRPr="00231FE4">
        <w:rPr>
          <w:szCs w:val="22"/>
        </w:rPr>
        <w:t>ной затраты человеком труда и ресурсов на поддержание таких эл</w:t>
      </w:r>
      <w:r w:rsidRPr="00231FE4">
        <w:rPr>
          <w:szCs w:val="22"/>
        </w:rPr>
        <w:t>е</w:t>
      </w:r>
      <w:r w:rsidRPr="00231FE4">
        <w:rPr>
          <w:szCs w:val="22"/>
        </w:rPr>
        <w:t>ментов, необходимость ухода, ремонта, а во-вторых, для повышения устойчивости внедряемых элементов человек должен максимально уменьшать их чужеродность для ландшафта – в соответствии с при</w:t>
      </w:r>
      <w:r w:rsidRPr="00231FE4">
        <w:rPr>
          <w:szCs w:val="22"/>
        </w:rPr>
        <w:t>н</w:t>
      </w:r>
      <w:r w:rsidRPr="00231FE4">
        <w:rPr>
          <w:szCs w:val="22"/>
        </w:rPr>
        <w:t>ципом природных аналогий.</w:t>
      </w:r>
    </w:p>
    <w:p w:rsidR="00231FE4" w:rsidRPr="00231FE4" w:rsidRDefault="00231FE4" w:rsidP="00231FE4">
      <w:pPr>
        <w:pStyle w:val="111"/>
        <w:widowControl w:val="0"/>
        <w:spacing w:after="0"/>
        <w:ind w:firstLine="454"/>
        <w:rPr>
          <w:szCs w:val="22"/>
        </w:rPr>
      </w:pPr>
      <w:r w:rsidRPr="00231FE4">
        <w:rPr>
          <w:szCs w:val="22"/>
        </w:rPr>
        <w:t xml:space="preserve">Всякая </w:t>
      </w:r>
      <w:proofErr w:type="spellStart"/>
      <w:r w:rsidRPr="00231FE4">
        <w:rPr>
          <w:szCs w:val="22"/>
        </w:rPr>
        <w:t>геосистема</w:t>
      </w:r>
      <w:proofErr w:type="spellEnd"/>
      <w:r w:rsidRPr="00231FE4">
        <w:rPr>
          <w:szCs w:val="22"/>
        </w:rPr>
        <w:t xml:space="preserve"> приспособлена к определенным условиям, в пределах которых она устойчива и нормально функционирует даже при возмущениях внешних природных факторов. Техногенные во</w:t>
      </w:r>
      <w:r w:rsidRPr="00231FE4">
        <w:rPr>
          <w:szCs w:val="22"/>
        </w:rPr>
        <w:t>з</w:t>
      </w:r>
      <w:r w:rsidRPr="00231FE4">
        <w:rPr>
          <w:szCs w:val="22"/>
        </w:rPr>
        <w:t>мущения часто превосходят природные, они более разнообразны, н</w:t>
      </w:r>
      <w:r w:rsidRPr="00231FE4">
        <w:rPr>
          <w:szCs w:val="22"/>
        </w:rPr>
        <w:t>е</w:t>
      </w:r>
      <w:r w:rsidRPr="00231FE4">
        <w:rPr>
          <w:szCs w:val="22"/>
        </w:rPr>
        <w:t>которые вообще отсутствуют в природе, например загрязнение иску</w:t>
      </w:r>
      <w:r w:rsidRPr="00231FE4">
        <w:rPr>
          <w:szCs w:val="22"/>
        </w:rPr>
        <w:t>с</w:t>
      </w:r>
      <w:r w:rsidRPr="00231FE4">
        <w:rPr>
          <w:szCs w:val="22"/>
        </w:rPr>
        <w:t>ственными веществами. В соответствии с принципом сбалансирова</w:t>
      </w:r>
      <w:r w:rsidRPr="00231FE4">
        <w:rPr>
          <w:szCs w:val="22"/>
        </w:rPr>
        <w:t>н</w:t>
      </w:r>
      <w:r w:rsidRPr="00231FE4">
        <w:rPr>
          <w:szCs w:val="22"/>
        </w:rPr>
        <w:t xml:space="preserve">ности все это вызывает необходимость специальных исследований реагирования </w:t>
      </w:r>
      <w:proofErr w:type="spellStart"/>
      <w:r w:rsidRPr="00231FE4">
        <w:rPr>
          <w:szCs w:val="22"/>
        </w:rPr>
        <w:t>геосистемы</w:t>
      </w:r>
      <w:proofErr w:type="spellEnd"/>
      <w:r w:rsidRPr="00231FE4">
        <w:rPr>
          <w:szCs w:val="22"/>
        </w:rPr>
        <w:t xml:space="preserve"> на конкретные воздействия, которые дол</w:t>
      </w:r>
      <w:r w:rsidRPr="00231FE4">
        <w:rPr>
          <w:szCs w:val="22"/>
        </w:rPr>
        <w:t>ж</w:t>
      </w:r>
      <w:r w:rsidRPr="00231FE4">
        <w:rPr>
          <w:szCs w:val="22"/>
        </w:rPr>
        <w:t xml:space="preserve">ны быть положены в основу проектов по природопользованию и </w:t>
      </w:r>
      <w:proofErr w:type="spellStart"/>
      <w:r w:rsidRPr="00231FE4">
        <w:rPr>
          <w:szCs w:val="22"/>
        </w:rPr>
        <w:t>пр</w:t>
      </w:r>
      <w:r w:rsidRPr="00231FE4">
        <w:rPr>
          <w:szCs w:val="22"/>
        </w:rPr>
        <w:t>и</w:t>
      </w:r>
      <w:r w:rsidRPr="00231FE4">
        <w:rPr>
          <w:szCs w:val="22"/>
        </w:rPr>
        <w:t>родообустройству</w:t>
      </w:r>
      <w:proofErr w:type="spellEnd"/>
      <w:r w:rsidRPr="00231FE4">
        <w:rPr>
          <w:szCs w:val="22"/>
        </w:rPr>
        <w:t>. Отметим здесь важность долговременных колич</w:t>
      </w:r>
      <w:r w:rsidRPr="00231FE4">
        <w:rPr>
          <w:szCs w:val="22"/>
        </w:rPr>
        <w:t>е</w:t>
      </w:r>
      <w:r w:rsidRPr="00231FE4">
        <w:rPr>
          <w:szCs w:val="22"/>
        </w:rPr>
        <w:t xml:space="preserve">ственных прогнозов поведения </w:t>
      </w:r>
      <w:proofErr w:type="spellStart"/>
      <w:r w:rsidRPr="00231FE4">
        <w:rPr>
          <w:szCs w:val="22"/>
        </w:rPr>
        <w:t>геосистем</w:t>
      </w:r>
      <w:proofErr w:type="spellEnd"/>
      <w:r w:rsidRPr="00231FE4">
        <w:rPr>
          <w:szCs w:val="22"/>
        </w:rPr>
        <w:t xml:space="preserve"> при разных вариантах те</w:t>
      </w:r>
      <w:r w:rsidRPr="00231FE4">
        <w:rPr>
          <w:szCs w:val="22"/>
        </w:rPr>
        <w:t>х</w:t>
      </w:r>
      <w:r w:rsidRPr="00231FE4">
        <w:rPr>
          <w:szCs w:val="22"/>
        </w:rPr>
        <w:t>ногенных воздействий.</w:t>
      </w:r>
    </w:p>
    <w:p w:rsidR="0037156A" w:rsidRDefault="0037156A" w:rsidP="00231FE4">
      <w:pPr>
        <w:pStyle w:val="1"/>
        <w:widowControl w:val="0"/>
        <w:spacing w:before="0" w:after="0"/>
        <w:ind w:firstLine="454"/>
        <w:rPr>
          <w:rFonts w:cs="Times New Roman"/>
          <w:caps w:val="0"/>
          <w:sz w:val="22"/>
          <w:szCs w:val="22"/>
        </w:rPr>
      </w:pPr>
      <w:bookmarkStart w:id="59" w:name="_Toc68917584"/>
      <w:bookmarkStart w:id="60" w:name="_Toc57389074"/>
      <w:bookmarkStart w:id="61" w:name="_Toc56074995"/>
      <w:bookmarkStart w:id="62" w:name="_Toc55563321"/>
      <w:bookmarkStart w:id="63" w:name="_Toc55563271"/>
      <w:bookmarkStart w:id="64" w:name="_Toc19682095"/>
    </w:p>
    <w:p w:rsidR="00231FE4" w:rsidRPr="0037156A" w:rsidRDefault="0037156A" w:rsidP="00231FE4">
      <w:pPr>
        <w:pStyle w:val="1"/>
        <w:widowControl w:val="0"/>
        <w:spacing w:before="0" w:after="0"/>
        <w:ind w:firstLine="454"/>
        <w:rPr>
          <w:rFonts w:cs="Times New Roman"/>
          <w:caps w:val="0"/>
          <w:sz w:val="22"/>
          <w:szCs w:val="22"/>
        </w:rPr>
      </w:pPr>
      <w:r w:rsidRPr="0037156A">
        <w:rPr>
          <w:rFonts w:cs="Times New Roman"/>
          <w:caps w:val="0"/>
          <w:sz w:val="22"/>
          <w:szCs w:val="22"/>
        </w:rPr>
        <w:t xml:space="preserve">7 </w:t>
      </w:r>
      <w:r w:rsidR="00231FE4" w:rsidRPr="0037156A">
        <w:rPr>
          <w:rFonts w:cs="Times New Roman"/>
          <w:caps w:val="0"/>
          <w:sz w:val="22"/>
          <w:szCs w:val="22"/>
        </w:rPr>
        <w:t xml:space="preserve">Создание и функционирование ПТК </w:t>
      </w:r>
      <w:proofErr w:type="spellStart"/>
      <w:r w:rsidR="00231FE4" w:rsidRPr="0037156A">
        <w:rPr>
          <w:rFonts w:cs="Times New Roman"/>
          <w:caps w:val="0"/>
          <w:sz w:val="22"/>
          <w:szCs w:val="22"/>
        </w:rPr>
        <w:t>природообустройства</w:t>
      </w:r>
      <w:bookmarkEnd w:id="59"/>
      <w:bookmarkEnd w:id="60"/>
      <w:bookmarkEnd w:id="61"/>
      <w:bookmarkEnd w:id="62"/>
      <w:bookmarkEnd w:id="63"/>
      <w:proofErr w:type="spellEnd"/>
    </w:p>
    <w:p w:rsidR="0037156A" w:rsidRDefault="0037156A" w:rsidP="00231FE4">
      <w:pPr>
        <w:pStyle w:val="111"/>
        <w:widowControl w:val="0"/>
        <w:spacing w:after="0"/>
        <w:ind w:firstLine="454"/>
        <w:rPr>
          <w:szCs w:val="22"/>
        </w:rPr>
      </w:pPr>
    </w:p>
    <w:p w:rsidR="00231FE4" w:rsidRPr="00231FE4" w:rsidRDefault="00231FE4" w:rsidP="00231FE4">
      <w:pPr>
        <w:pStyle w:val="111"/>
        <w:widowControl w:val="0"/>
        <w:spacing w:after="0"/>
        <w:ind w:firstLine="454"/>
        <w:rPr>
          <w:szCs w:val="22"/>
        </w:rPr>
      </w:pPr>
      <w:r w:rsidRPr="00231FE4">
        <w:rPr>
          <w:szCs w:val="22"/>
        </w:rPr>
        <w:t xml:space="preserve">При </w:t>
      </w:r>
      <w:proofErr w:type="spellStart"/>
      <w:r w:rsidRPr="00231FE4">
        <w:rPr>
          <w:szCs w:val="22"/>
        </w:rPr>
        <w:t>природообустройстве</w:t>
      </w:r>
      <w:proofErr w:type="spellEnd"/>
      <w:r w:rsidRPr="00231FE4">
        <w:rPr>
          <w:szCs w:val="22"/>
        </w:rPr>
        <w:t xml:space="preserve"> возникает необходимость в течение сравнительно продолжительного времени и на большой территории оказывать управляющие и изменяющие воздействия на компоненты природы для увеличения их полезности, восстановления, очистки, з</w:t>
      </w:r>
      <w:r w:rsidRPr="00231FE4">
        <w:rPr>
          <w:szCs w:val="22"/>
        </w:rPr>
        <w:t>а</w:t>
      </w:r>
      <w:r w:rsidRPr="00231FE4">
        <w:rPr>
          <w:szCs w:val="22"/>
        </w:rPr>
        <w:t xml:space="preserve">щиты. Это приводит к необходимости создания </w:t>
      </w:r>
      <w:proofErr w:type="gramStart"/>
      <w:r w:rsidRPr="00231FE4">
        <w:rPr>
          <w:szCs w:val="22"/>
        </w:rPr>
        <w:t>специальных</w:t>
      </w:r>
      <w:proofErr w:type="gramEnd"/>
      <w:r w:rsidRPr="00231FE4">
        <w:rPr>
          <w:szCs w:val="22"/>
        </w:rPr>
        <w:t xml:space="preserve"> ПТК </w:t>
      </w:r>
      <w:proofErr w:type="spellStart"/>
      <w:r w:rsidRPr="00231FE4">
        <w:rPr>
          <w:szCs w:val="22"/>
        </w:rPr>
        <w:t>природообустройства</w:t>
      </w:r>
      <w:proofErr w:type="spellEnd"/>
      <w:r w:rsidRPr="00231FE4">
        <w:rPr>
          <w:szCs w:val="22"/>
        </w:rPr>
        <w:t>. Выделим следующие виды.</w:t>
      </w:r>
    </w:p>
    <w:p w:rsidR="00231FE4" w:rsidRPr="00231FE4" w:rsidRDefault="00231FE4" w:rsidP="00231FE4">
      <w:pPr>
        <w:pStyle w:val="111"/>
        <w:widowControl w:val="0"/>
        <w:spacing w:after="0"/>
        <w:ind w:firstLine="454"/>
        <w:rPr>
          <w:szCs w:val="22"/>
        </w:rPr>
      </w:pPr>
      <w:r w:rsidRPr="00231FE4">
        <w:rPr>
          <w:szCs w:val="22"/>
        </w:rPr>
        <w:t xml:space="preserve">1 </w:t>
      </w:r>
      <w:r w:rsidRPr="0037156A">
        <w:rPr>
          <w:rStyle w:val="ac"/>
          <w:rFonts w:ascii="Times New Roman" w:hAnsi="Times New Roman" w:cs="Times New Roman"/>
          <w:b w:val="0"/>
          <w:i w:val="0"/>
          <w:szCs w:val="22"/>
        </w:rPr>
        <w:t>Инженерная мелиоративная система (ИМС)</w:t>
      </w:r>
      <w:r w:rsidR="0085194E" w:rsidRPr="00231FE4">
        <w:rPr>
          <w:szCs w:val="22"/>
        </w:rPr>
        <w:fldChar w:fldCharType="begin"/>
      </w:r>
      <w:r w:rsidRPr="00231FE4">
        <w:rPr>
          <w:rStyle w:val="ac"/>
          <w:rFonts w:ascii="Times New Roman" w:hAnsi="Times New Roman" w:cs="Times New Roman"/>
          <w:szCs w:val="22"/>
        </w:rPr>
        <w:instrText xml:space="preserve"> XE "</w:instrText>
      </w:r>
      <w:r w:rsidRPr="00231FE4">
        <w:rPr>
          <w:szCs w:val="22"/>
        </w:rPr>
        <w:instrText>Инженерная мелиоративная система (ИМС)"</w:instrText>
      </w:r>
      <w:r w:rsidRPr="00231FE4">
        <w:rPr>
          <w:rStyle w:val="ac"/>
          <w:rFonts w:ascii="Times New Roman" w:hAnsi="Times New Roman" w:cs="Times New Roman"/>
          <w:szCs w:val="22"/>
        </w:rPr>
        <w:instrText xml:space="preserve"> </w:instrText>
      </w:r>
      <w:r w:rsidR="0085194E" w:rsidRPr="00231FE4">
        <w:rPr>
          <w:szCs w:val="22"/>
        </w:rPr>
        <w:fldChar w:fldCharType="end"/>
      </w:r>
      <w:r w:rsidRPr="00231FE4">
        <w:rPr>
          <w:szCs w:val="22"/>
        </w:rPr>
        <w:t xml:space="preserve"> – постоянно или длительное время действующий комплекс сооружений и мероприятий для создания оптимального мелиоративного режима на землях ра</w:t>
      </w:r>
      <w:r w:rsidRPr="00231FE4">
        <w:rPr>
          <w:szCs w:val="22"/>
        </w:rPr>
        <w:t>з</w:t>
      </w:r>
      <w:r w:rsidRPr="00231FE4">
        <w:rPr>
          <w:szCs w:val="22"/>
        </w:rPr>
        <w:t>личного назначения. К ним относятся оросительные и осушительные системы на землях сельскохозяйственного назначения, специальные дренажные системы на городских землях и землях транспорта, а также землях обороны и других. Мелиоративный реж</w:t>
      </w:r>
      <w:r w:rsidR="0037156A">
        <w:rPr>
          <w:szCs w:val="22"/>
        </w:rPr>
        <w:t xml:space="preserve">им </w:t>
      </w:r>
      <w:r w:rsidRPr="00231FE4">
        <w:rPr>
          <w:szCs w:val="22"/>
        </w:rPr>
        <w:t>– совокупность тр</w:t>
      </w:r>
      <w:r w:rsidRPr="00231FE4">
        <w:rPr>
          <w:szCs w:val="22"/>
        </w:rPr>
        <w:t>е</w:t>
      </w:r>
      <w:r w:rsidRPr="00231FE4">
        <w:rPr>
          <w:szCs w:val="22"/>
        </w:rPr>
        <w:t>бований к управляемым факторам почвообразования, роста растений и воздействия на окружающую среду, которые должны обеспечивать система мелиоративных мероприятий для достижения поставленной цели.</w:t>
      </w:r>
    </w:p>
    <w:p w:rsidR="00231FE4" w:rsidRPr="00231FE4" w:rsidRDefault="00231FE4" w:rsidP="00231FE4">
      <w:pPr>
        <w:pStyle w:val="111"/>
        <w:widowControl w:val="0"/>
        <w:spacing w:after="0"/>
        <w:ind w:firstLine="454"/>
        <w:rPr>
          <w:szCs w:val="22"/>
        </w:rPr>
      </w:pPr>
      <w:r w:rsidRPr="0037156A">
        <w:rPr>
          <w:szCs w:val="22"/>
        </w:rPr>
        <w:lastRenderedPageBreak/>
        <w:t>2</w:t>
      </w:r>
      <w:r w:rsidRPr="0037156A">
        <w:rPr>
          <w:b/>
          <w:i/>
          <w:szCs w:val="22"/>
        </w:rPr>
        <w:t xml:space="preserve"> </w:t>
      </w:r>
      <w:r w:rsidRPr="0037156A">
        <w:rPr>
          <w:rStyle w:val="ac"/>
          <w:rFonts w:ascii="Times New Roman" w:hAnsi="Times New Roman" w:cs="Times New Roman"/>
          <w:b w:val="0"/>
          <w:i w:val="0"/>
          <w:szCs w:val="22"/>
        </w:rPr>
        <w:t>Инженерно-экологическая система (ИЭС)</w:t>
      </w:r>
      <w:r w:rsidR="0085194E" w:rsidRPr="0037156A">
        <w:rPr>
          <w:b/>
          <w:i/>
          <w:szCs w:val="22"/>
        </w:rPr>
        <w:fldChar w:fldCharType="begin"/>
      </w:r>
      <w:r w:rsidRPr="0037156A">
        <w:rPr>
          <w:rStyle w:val="ac"/>
          <w:rFonts w:ascii="Times New Roman" w:hAnsi="Times New Roman" w:cs="Times New Roman"/>
          <w:b w:val="0"/>
          <w:i w:val="0"/>
          <w:szCs w:val="22"/>
        </w:rPr>
        <w:instrText xml:space="preserve"> XE "</w:instrText>
      </w:r>
      <w:r w:rsidRPr="0037156A">
        <w:rPr>
          <w:b/>
          <w:i/>
          <w:szCs w:val="22"/>
        </w:rPr>
        <w:instrText>Инженерно-экологическая система (ИЭС)"</w:instrText>
      </w:r>
      <w:r w:rsidRPr="0037156A">
        <w:rPr>
          <w:rStyle w:val="ac"/>
          <w:rFonts w:ascii="Times New Roman" w:hAnsi="Times New Roman" w:cs="Times New Roman"/>
          <w:b w:val="0"/>
          <w:i w:val="0"/>
          <w:szCs w:val="22"/>
        </w:rPr>
        <w:instrText xml:space="preserve"> </w:instrText>
      </w:r>
      <w:r w:rsidR="0085194E" w:rsidRPr="0037156A">
        <w:rPr>
          <w:b/>
          <w:i/>
          <w:szCs w:val="22"/>
        </w:rPr>
        <w:fldChar w:fldCharType="end"/>
      </w:r>
      <w:r w:rsidRPr="00231FE4">
        <w:rPr>
          <w:szCs w:val="22"/>
        </w:rPr>
        <w:t xml:space="preserve"> – постоянно или дл</w:t>
      </w:r>
      <w:r w:rsidRPr="00231FE4">
        <w:rPr>
          <w:szCs w:val="22"/>
        </w:rPr>
        <w:t>и</w:t>
      </w:r>
      <w:r w:rsidRPr="00231FE4">
        <w:rPr>
          <w:szCs w:val="22"/>
        </w:rPr>
        <w:t xml:space="preserve">тельное время действующий комплекс сооружений и мероприятий по восстановлению естественной </w:t>
      </w:r>
      <w:proofErr w:type="spellStart"/>
      <w:r w:rsidRPr="00231FE4">
        <w:rPr>
          <w:szCs w:val="22"/>
        </w:rPr>
        <w:t>самоочищающей</w:t>
      </w:r>
      <w:proofErr w:type="spellEnd"/>
      <w:r w:rsidRPr="00231FE4">
        <w:rPr>
          <w:szCs w:val="22"/>
        </w:rPr>
        <w:t xml:space="preserve"> способности комп</w:t>
      </w:r>
      <w:r w:rsidRPr="00231FE4">
        <w:rPr>
          <w:szCs w:val="22"/>
        </w:rPr>
        <w:t>о</w:t>
      </w:r>
      <w:r w:rsidRPr="00231FE4">
        <w:rPr>
          <w:szCs w:val="22"/>
        </w:rPr>
        <w:t xml:space="preserve">нентов </w:t>
      </w:r>
      <w:proofErr w:type="spellStart"/>
      <w:r w:rsidRPr="00231FE4">
        <w:rPr>
          <w:szCs w:val="22"/>
        </w:rPr>
        <w:t>геосистем</w:t>
      </w:r>
      <w:proofErr w:type="spellEnd"/>
      <w:r w:rsidRPr="00231FE4">
        <w:rPr>
          <w:szCs w:val="22"/>
        </w:rPr>
        <w:t>, снижению до допустимых норм поступления в них загрязняющих веществ, локализации и удалению этих веществ, обе</w:t>
      </w:r>
      <w:r w:rsidRPr="00231FE4">
        <w:rPr>
          <w:szCs w:val="22"/>
        </w:rPr>
        <w:t>с</w:t>
      </w:r>
      <w:r w:rsidRPr="00231FE4">
        <w:rPr>
          <w:szCs w:val="22"/>
        </w:rPr>
        <w:t>печению экологически безопасного существования биоценозов и ч</w:t>
      </w:r>
      <w:r w:rsidRPr="00231FE4">
        <w:rPr>
          <w:szCs w:val="22"/>
        </w:rPr>
        <w:t>е</w:t>
      </w:r>
      <w:r w:rsidRPr="00231FE4">
        <w:rPr>
          <w:szCs w:val="22"/>
        </w:rPr>
        <w:t>ловека. К ним относятся системы очистки земель от загрязнения не</w:t>
      </w:r>
      <w:r w:rsidRPr="00231FE4">
        <w:rPr>
          <w:szCs w:val="22"/>
        </w:rPr>
        <w:t>ф</w:t>
      </w:r>
      <w:r w:rsidRPr="00231FE4">
        <w:rPr>
          <w:szCs w:val="22"/>
        </w:rPr>
        <w:t>тепродуктами, тяжелыми металлами и другими веществами.</w:t>
      </w:r>
    </w:p>
    <w:p w:rsidR="00231FE4" w:rsidRPr="00231FE4" w:rsidRDefault="00231FE4" w:rsidP="00231FE4">
      <w:pPr>
        <w:pStyle w:val="111"/>
        <w:widowControl w:val="0"/>
        <w:spacing w:after="0"/>
        <w:ind w:firstLine="454"/>
        <w:rPr>
          <w:szCs w:val="22"/>
        </w:rPr>
      </w:pPr>
      <w:r w:rsidRPr="00231FE4">
        <w:rPr>
          <w:szCs w:val="22"/>
        </w:rPr>
        <w:t xml:space="preserve">3 </w:t>
      </w:r>
      <w:r w:rsidRPr="0037156A">
        <w:rPr>
          <w:rStyle w:val="ac"/>
          <w:rFonts w:ascii="Times New Roman" w:hAnsi="Times New Roman" w:cs="Times New Roman"/>
          <w:b w:val="0"/>
          <w:i w:val="0"/>
          <w:szCs w:val="22"/>
        </w:rPr>
        <w:t>Инженерная природоохранная система (ИПС)</w:t>
      </w:r>
      <w:r w:rsidR="0085194E" w:rsidRPr="0037156A">
        <w:rPr>
          <w:b/>
          <w:i/>
          <w:szCs w:val="22"/>
        </w:rPr>
        <w:fldChar w:fldCharType="begin"/>
      </w:r>
      <w:r w:rsidRPr="0037156A">
        <w:rPr>
          <w:rStyle w:val="ac"/>
          <w:rFonts w:ascii="Times New Roman" w:hAnsi="Times New Roman" w:cs="Times New Roman"/>
          <w:b w:val="0"/>
          <w:i w:val="0"/>
          <w:szCs w:val="22"/>
        </w:rPr>
        <w:instrText xml:space="preserve"> XE "</w:instrText>
      </w:r>
      <w:r w:rsidRPr="0037156A">
        <w:rPr>
          <w:b/>
          <w:i/>
          <w:szCs w:val="22"/>
        </w:rPr>
        <w:instrText>Инженерная природоохранная система (ИПС)"</w:instrText>
      </w:r>
      <w:r w:rsidRPr="0037156A">
        <w:rPr>
          <w:rStyle w:val="ac"/>
          <w:rFonts w:ascii="Times New Roman" w:hAnsi="Times New Roman" w:cs="Times New Roman"/>
          <w:b w:val="0"/>
          <w:i w:val="0"/>
          <w:szCs w:val="22"/>
        </w:rPr>
        <w:instrText xml:space="preserve"> </w:instrText>
      </w:r>
      <w:r w:rsidR="0085194E" w:rsidRPr="0037156A">
        <w:rPr>
          <w:b/>
          <w:i/>
          <w:szCs w:val="22"/>
        </w:rPr>
        <w:fldChar w:fldCharType="end"/>
      </w:r>
      <w:r w:rsidRPr="00231FE4">
        <w:rPr>
          <w:szCs w:val="22"/>
        </w:rPr>
        <w:t xml:space="preserve"> – постоянно или длительное время действующий комплекс сооружений и мероприятий для защиты территории от негативных последствий природопользов</w:t>
      </w:r>
      <w:r w:rsidRPr="00231FE4">
        <w:rPr>
          <w:szCs w:val="22"/>
        </w:rPr>
        <w:t>а</w:t>
      </w:r>
      <w:r w:rsidRPr="00231FE4">
        <w:rPr>
          <w:szCs w:val="22"/>
        </w:rPr>
        <w:t xml:space="preserve">ния и </w:t>
      </w:r>
      <w:proofErr w:type="spellStart"/>
      <w:r w:rsidRPr="00231FE4">
        <w:rPr>
          <w:szCs w:val="22"/>
        </w:rPr>
        <w:t>природообустройства</w:t>
      </w:r>
      <w:proofErr w:type="spellEnd"/>
      <w:r w:rsidRPr="00231FE4">
        <w:rPr>
          <w:szCs w:val="22"/>
        </w:rPr>
        <w:t>. Назначение таких систем – защита пос</w:t>
      </w:r>
      <w:r w:rsidRPr="00231FE4">
        <w:rPr>
          <w:szCs w:val="22"/>
        </w:rPr>
        <w:t>е</w:t>
      </w:r>
      <w:r w:rsidRPr="00231FE4">
        <w:rPr>
          <w:szCs w:val="22"/>
        </w:rPr>
        <w:t>лений, промышленных и сельскохозяйственных районов, особо охр</w:t>
      </w:r>
      <w:r w:rsidRPr="00231FE4">
        <w:rPr>
          <w:szCs w:val="22"/>
        </w:rPr>
        <w:t>а</w:t>
      </w:r>
      <w:r w:rsidRPr="00231FE4">
        <w:rPr>
          <w:szCs w:val="22"/>
        </w:rPr>
        <w:t>няемых природных территорий, рекреаций от побочного негативного влияния деятельности вблизи границ объекта. Такие системы спосо</w:t>
      </w:r>
      <w:r w:rsidRPr="00231FE4">
        <w:rPr>
          <w:szCs w:val="22"/>
        </w:rPr>
        <w:t>б</w:t>
      </w:r>
      <w:r w:rsidRPr="00231FE4">
        <w:rPr>
          <w:szCs w:val="22"/>
        </w:rPr>
        <w:t xml:space="preserve">ны перехватывать загрязненный поверхностный и подземный сток с прилегающей территории, предотвращать </w:t>
      </w:r>
      <w:proofErr w:type="spellStart"/>
      <w:r w:rsidRPr="00231FE4">
        <w:rPr>
          <w:szCs w:val="22"/>
        </w:rPr>
        <w:t>переосуше</w:t>
      </w:r>
      <w:r w:rsidR="0037156A">
        <w:rPr>
          <w:szCs w:val="22"/>
        </w:rPr>
        <w:t>ние</w:t>
      </w:r>
      <w:proofErr w:type="spellEnd"/>
      <w:r w:rsidR="0037156A">
        <w:rPr>
          <w:szCs w:val="22"/>
        </w:rPr>
        <w:t xml:space="preserve"> территории</w:t>
      </w:r>
      <w:r w:rsidRPr="00231FE4">
        <w:rPr>
          <w:szCs w:val="22"/>
        </w:rPr>
        <w:t>.</w:t>
      </w:r>
    </w:p>
    <w:p w:rsidR="00231FE4" w:rsidRPr="00231FE4" w:rsidRDefault="00231FE4" w:rsidP="00231FE4">
      <w:pPr>
        <w:pStyle w:val="111"/>
        <w:widowControl w:val="0"/>
        <w:spacing w:after="0"/>
        <w:ind w:firstLine="454"/>
        <w:rPr>
          <w:szCs w:val="22"/>
        </w:rPr>
      </w:pPr>
      <w:r w:rsidRPr="00231FE4">
        <w:rPr>
          <w:szCs w:val="22"/>
        </w:rPr>
        <w:t xml:space="preserve">4 </w:t>
      </w:r>
      <w:r w:rsidRPr="0037156A">
        <w:rPr>
          <w:rStyle w:val="ac"/>
          <w:rFonts w:ascii="Times New Roman" w:hAnsi="Times New Roman" w:cs="Times New Roman"/>
          <w:b w:val="0"/>
          <w:i w:val="0"/>
          <w:szCs w:val="22"/>
        </w:rPr>
        <w:t xml:space="preserve">Инженерная </w:t>
      </w:r>
      <w:proofErr w:type="spellStart"/>
      <w:r w:rsidRPr="0037156A">
        <w:rPr>
          <w:rStyle w:val="ac"/>
          <w:rFonts w:ascii="Times New Roman" w:hAnsi="Times New Roman" w:cs="Times New Roman"/>
          <w:b w:val="0"/>
          <w:i w:val="0"/>
          <w:szCs w:val="22"/>
        </w:rPr>
        <w:t>противостихийная</w:t>
      </w:r>
      <w:proofErr w:type="spellEnd"/>
      <w:r w:rsidRPr="0037156A">
        <w:rPr>
          <w:rStyle w:val="ac"/>
          <w:rFonts w:ascii="Times New Roman" w:hAnsi="Times New Roman" w:cs="Times New Roman"/>
          <w:b w:val="0"/>
          <w:i w:val="0"/>
          <w:szCs w:val="22"/>
        </w:rPr>
        <w:t xml:space="preserve"> система (ИПСС)</w:t>
      </w:r>
      <w:r w:rsidR="0085194E" w:rsidRPr="0037156A">
        <w:rPr>
          <w:b/>
          <w:i/>
          <w:szCs w:val="22"/>
        </w:rPr>
        <w:fldChar w:fldCharType="begin"/>
      </w:r>
      <w:r w:rsidRPr="0037156A">
        <w:rPr>
          <w:rStyle w:val="ac"/>
          <w:rFonts w:ascii="Times New Roman" w:hAnsi="Times New Roman" w:cs="Times New Roman"/>
          <w:b w:val="0"/>
          <w:i w:val="0"/>
          <w:szCs w:val="22"/>
        </w:rPr>
        <w:instrText xml:space="preserve"> XE "</w:instrText>
      </w:r>
      <w:r w:rsidRPr="0037156A">
        <w:rPr>
          <w:b/>
          <w:i/>
          <w:szCs w:val="22"/>
        </w:rPr>
        <w:instrText>Инженерная противостихийная система (ИПСС)"</w:instrText>
      </w:r>
      <w:r w:rsidRPr="0037156A">
        <w:rPr>
          <w:rStyle w:val="ac"/>
          <w:rFonts w:ascii="Times New Roman" w:hAnsi="Times New Roman" w:cs="Times New Roman"/>
          <w:b w:val="0"/>
          <w:i w:val="0"/>
          <w:szCs w:val="22"/>
        </w:rPr>
        <w:instrText xml:space="preserve"> </w:instrText>
      </w:r>
      <w:r w:rsidR="0085194E" w:rsidRPr="0037156A">
        <w:rPr>
          <w:b/>
          <w:i/>
          <w:szCs w:val="22"/>
        </w:rPr>
        <w:fldChar w:fldCharType="end"/>
      </w:r>
      <w:r w:rsidRPr="00231FE4">
        <w:rPr>
          <w:szCs w:val="22"/>
        </w:rPr>
        <w:t xml:space="preserve"> – постоянно или длительное время действующий комплекс сооружений и мер</w:t>
      </w:r>
      <w:r w:rsidRPr="00231FE4">
        <w:rPr>
          <w:szCs w:val="22"/>
        </w:rPr>
        <w:t>о</w:t>
      </w:r>
      <w:r w:rsidRPr="00231FE4">
        <w:rPr>
          <w:szCs w:val="22"/>
        </w:rPr>
        <w:t>приятий для защиты территории от неблагоприятных природных во</w:t>
      </w:r>
      <w:r w:rsidRPr="00231FE4">
        <w:rPr>
          <w:szCs w:val="22"/>
        </w:rPr>
        <w:t>з</w:t>
      </w:r>
      <w:r w:rsidRPr="00231FE4">
        <w:rPr>
          <w:szCs w:val="22"/>
        </w:rPr>
        <w:t>действий: селей, наводнений, подтопления, суховеев, размыва бер</w:t>
      </w:r>
      <w:r w:rsidRPr="00231FE4">
        <w:rPr>
          <w:szCs w:val="22"/>
        </w:rPr>
        <w:t>е</w:t>
      </w:r>
      <w:r w:rsidRPr="00231FE4">
        <w:rPr>
          <w:szCs w:val="22"/>
        </w:rPr>
        <w:t>гов, оползней, эрозии, дефляции, заморозков.</w:t>
      </w:r>
    </w:p>
    <w:p w:rsidR="00231FE4" w:rsidRPr="00231FE4" w:rsidRDefault="00231FE4" w:rsidP="00231FE4">
      <w:pPr>
        <w:pStyle w:val="111"/>
        <w:widowControl w:val="0"/>
        <w:spacing w:after="0"/>
        <w:ind w:firstLine="454"/>
        <w:rPr>
          <w:szCs w:val="22"/>
        </w:rPr>
      </w:pPr>
      <w:r w:rsidRPr="00231FE4">
        <w:rPr>
          <w:szCs w:val="22"/>
        </w:rPr>
        <w:t xml:space="preserve">5 </w:t>
      </w:r>
      <w:r w:rsidRPr="0037156A">
        <w:rPr>
          <w:rStyle w:val="ac"/>
          <w:rFonts w:ascii="Times New Roman" w:hAnsi="Times New Roman" w:cs="Times New Roman"/>
          <w:b w:val="0"/>
          <w:i w:val="0"/>
          <w:szCs w:val="22"/>
        </w:rPr>
        <w:t>Система</w:t>
      </w:r>
      <w:r w:rsidR="0085194E" w:rsidRPr="0037156A">
        <w:rPr>
          <w:b/>
          <w:i/>
          <w:szCs w:val="22"/>
        </w:rPr>
        <w:fldChar w:fldCharType="begin"/>
      </w:r>
      <w:r w:rsidRPr="0037156A">
        <w:rPr>
          <w:rStyle w:val="ac"/>
          <w:rFonts w:ascii="Times New Roman" w:hAnsi="Times New Roman" w:cs="Times New Roman"/>
          <w:b w:val="0"/>
          <w:i w:val="0"/>
          <w:szCs w:val="22"/>
        </w:rPr>
        <w:instrText xml:space="preserve"> XE "</w:instrText>
      </w:r>
      <w:r w:rsidRPr="0037156A">
        <w:rPr>
          <w:b/>
          <w:i/>
          <w:szCs w:val="22"/>
        </w:rPr>
        <w:instrText>Система"</w:instrText>
      </w:r>
      <w:r w:rsidRPr="0037156A">
        <w:rPr>
          <w:rStyle w:val="ac"/>
          <w:rFonts w:ascii="Times New Roman" w:hAnsi="Times New Roman" w:cs="Times New Roman"/>
          <w:b w:val="0"/>
          <w:i w:val="0"/>
          <w:szCs w:val="22"/>
        </w:rPr>
        <w:instrText xml:space="preserve"> </w:instrText>
      </w:r>
      <w:r w:rsidR="0085194E" w:rsidRPr="0037156A">
        <w:rPr>
          <w:b/>
          <w:i/>
          <w:szCs w:val="22"/>
        </w:rPr>
        <w:fldChar w:fldCharType="end"/>
      </w:r>
      <w:r w:rsidRPr="0037156A">
        <w:rPr>
          <w:rStyle w:val="ac"/>
          <w:rFonts w:ascii="Times New Roman" w:hAnsi="Times New Roman" w:cs="Times New Roman"/>
          <w:b w:val="0"/>
          <w:i w:val="0"/>
          <w:szCs w:val="22"/>
        </w:rPr>
        <w:t xml:space="preserve"> регулирования речного стока (СРРС)</w:t>
      </w:r>
      <w:r w:rsidR="0085194E" w:rsidRPr="0037156A">
        <w:rPr>
          <w:b/>
          <w:i/>
          <w:szCs w:val="22"/>
        </w:rPr>
        <w:fldChar w:fldCharType="begin"/>
      </w:r>
      <w:r w:rsidRPr="0037156A">
        <w:rPr>
          <w:rStyle w:val="ac"/>
          <w:rFonts w:ascii="Times New Roman" w:hAnsi="Times New Roman" w:cs="Times New Roman"/>
          <w:b w:val="0"/>
          <w:i w:val="0"/>
          <w:szCs w:val="22"/>
        </w:rPr>
        <w:instrText xml:space="preserve"> XE "</w:instrText>
      </w:r>
      <w:r w:rsidRPr="0037156A">
        <w:rPr>
          <w:b/>
          <w:i/>
          <w:szCs w:val="22"/>
        </w:rPr>
        <w:instrText>Система регулирования речного стока (СРРС)"</w:instrText>
      </w:r>
      <w:r w:rsidRPr="0037156A">
        <w:rPr>
          <w:rStyle w:val="ac"/>
          <w:rFonts w:ascii="Times New Roman" w:hAnsi="Times New Roman" w:cs="Times New Roman"/>
          <w:b w:val="0"/>
          <w:i w:val="0"/>
          <w:szCs w:val="22"/>
        </w:rPr>
        <w:instrText xml:space="preserve"> </w:instrText>
      </w:r>
      <w:r w:rsidR="0085194E" w:rsidRPr="0037156A">
        <w:rPr>
          <w:b/>
          <w:i/>
          <w:szCs w:val="22"/>
        </w:rPr>
        <w:fldChar w:fldCharType="end"/>
      </w:r>
      <w:r w:rsidRPr="00231FE4">
        <w:rPr>
          <w:szCs w:val="22"/>
        </w:rPr>
        <w:t xml:space="preserve"> – постоянно или длительное время действующий комплекс сооружений и мероприятий сезонного и многолетнего регулирование стока рек.</w:t>
      </w:r>
    </w:p>
    <w:p w:rsidR="00231FE4" w:rsidRPr="00231FE4" w:rsidRDefault="00231FE4" w:rsidP="00231FE4">
      <w:pPr>
        <w:pStyle w:val="111"/>
        <w:widowControl w:val="0"/>
        <w:spacing w:after="0"/>
        <w:ind w:firstLine="454"/>
        <w:rPr>
          <w:szCs w:val="22"/>
        </w:rPr>
      </w:pPr>
      <w:r w:rsidRPr="00231FE4">
        <w:rPr>
          <w:szCs w:val="22"/>
        </w:rPr>
        <w:t xml:space="preserve">6 </w:t>
      </w:r>
      <w:r w:rsidRPr="0037156A">
        <w:rPr>
          <w:rStyle w:val="ac"/>
          <w:rFonts w:ascii="Times New Roman" w:hAnsi="Times New Roman" w:cs="Times New Roman"/>
          <w:b w:val="0"/>
          <w:i w:val="0"/>
          <w:szCs w:val="22"/>
        </w:rPr>
        <w:t>Инженерная система рекультивации земель (ИСРЗ)</w:t>
      </w:r>
      <w:r w:rsidR="0085194E" w:rsidRPr="0037156A">
        <w:rPr>
          <w:b/>
          <w:i/>
          <w:szCs w:val="22"/>
        </w:rPr>
        <w:fldChar w:fldCharType="begin"/>
      </w:r>
      <w:r w:rsidRPr="0037156A">
        <w:rPr>
          <w:rStyle w:val="ac"/>
          <w:rFonts w:ascii="Times New Roman" w:hAnsi="Times New Roman" w:cs="Times New Roman"/>
          <w:b w:val="0"/>
          <w:i w:val="0"/>
          <w:szCs w:val="22"/>
        </w:rPr>
        <w:instrText xml:space="preserve"> XE "</w:instrText>
      </w:r>
      <w:r w:rsidRPr="0037156A">
        <w:rPr>
          <w:b/>
          <w:i/>
          <w:szCs w:val="22"/>
        </w:rPr>
        <w:instrText>Инженерная система рекультивации земель (ИСРЗ)"</w:instrText>
      </w:r>
      <w:r w:rsidRPr="0037156A">
        <w:rPr>
          <w:rStyle w:val="ac"/>
          <w:rFonts w:ascii="Times New Roman" w:hAnsi="Times New Roman" w:cs="Times New Roman"/>
          <w:b w:val="0"/>
          <w:i w:val="0"/>
          <w:szCs w:val="22"/>
        </w:rPr>
        <w:instrText xml:space="preserve"> </w:instrText>
      </w:r>
      <w:r w:rsidR="0085194E" w:rsidRPr="0037156A">
        <w:rPr>
          <w:b/>
          <w:i/>
          <w:szCs w:val="22"/>
        </w:rPr>
        <w:fldChar w:fldCharType="end"/>
      </w:r>
      <w:r w:rsidRPr="00231FE4">
        <w:rPr>
          <w:szCs w:val="22"/>
        </w:rPr>
        <w:t xml:space="preserve"> – временно действующий комплекс сооружений и мероприятий, который прим</w:t>
      </w:r>
      <w:r w:rsidRPr="00231FE4">
        <w:rPr>
          <w:szCs w:val="22"/>
        </w:rPr>
        <w:t>е</w:t>
      </w:r>
      <w:r w:rsidRPr="00231FE4">
        <w:rPr>
          <w:szCs w:val="22"/>
        </w:rPr>
        <w:t xml:space="preserve">няется для создания оптимального </w:t>
      </w:r>
      <w:proofErr w:type="spellStart"/>
      <w:r w:rsidRPr="00231FE4">
        <w:rPr>
          <w:szCs w:val="22"/>
        </w:rPr>
        <w:t>рекультивационного</w:t>
      </w:r>
      <w:proofErr w:type="spellEnd"/>
      <w:r w:rsidRPr="00231FE4">
        <w:rPr>
          <w:szCs w:val="22"/>
        </w:rPr>
        <w:t xml:space="preserve"> режима на землях различного назначения. Особенность систем в том, что они создаются </w:t>
      </w:r>
      <w:r w:rsidR="0037156A" w:rsidRPr="00231FE4">
        <w:rPr>
          <w:szCs w:val="22"/>
        </w:rPr>
        <w:t xml:space="preserve">на период </w:t>
      </w:r>
      <w:proofErr w:type="spellStart"/>
      <w:r w:rsidR="0037156A" w:rsidRPr="00231FE4">
        <w:rPr>
          <w:szCs w:val="22"/>
        </w:rPr>
        <w:t>рекультивационных</w:t>
      </w:r>
      <w:proofErr w:type="spellEnd"/>
      <w:r w:rsidR="0037156A" w:rsidRPr="00231FE4">
        <w:rPr>
          <w:szCs w:val="22"/>
        </w:rPr>
        <w:t xml:space="preserve"> мероприятий</w:t>
      </w:r>
      <w:r w:rsidR="0037156A">
        <w:rPr>
          <w:szCs w:val="22"/>
        </w:rPr>
        <w:t>,</w:t>
      </w:r>
      <w:r w:rsidR="0037156A" w:rsidRPr="00231FE4">
        <w:rPr>
          <w:szCs w:val="22"/>
        </w:rPr>
        <w:t xml:space="preserve"> </w:t>
      </w:r>
      <w:r w:rsidRPr="00231FE4">
        <w:rPr>
          <w:szCs w:val="22"/>
        </w:rPr>
        <w:t>на сравн</w:t>
      </w:r>
      <w:r w:rsidRPr="00231FE4">
        <w:rPr>
          <w:szCs w:val="22"/>
        </w:rPr>
        <w:t>и</w:t>
      </w:r>
      <w:r w:rsidRPr="00231FE4">
        <w:rPr>
          <w:szCs w:val="22"/>
        </w:rPr>
        <w:t>тельно короткий срок</w:t>
      </w:r>
      <w:r w:rsidR="0037156A">
        <w:rPr>
          <w:szCs w:val="22"/>
        </w:rPr>
        <w:t>,</w:t>
      </w:r>
      <w:r w:rsidRPr="00231FE4">
        <w:rPr>
          <w:szCs w:val="22"/>
        </w:rPr>
        <w:t xml:space="preserve"> после которого проект завершается, земли п</w:t>
      </w:r>
      <w:r w:rsidRPr="00231FE4">
        <w:rPr>
          <w:szCs w:val="22"/>
        </w:rPr>
        <w:t>е</w:t>
      </w:r>
      <w:r w:rsidRPr="00231FE4">
        <w:rPr>
          <w:szCs w:val="22"/>
        </w:rPr>
        <w:t>реводятся в другой фонд и передаются землепользователям.</w:t>
      </w:r>
    </w:p>
    <w:p w:rsidR="00231FE4" w:rsidRPr="00231FE4" w:rsidRDefault="00231FE4" w:rsidP="00231FE4">
      <w:pPr>
        <w:pStyle w:val="111"/>
        <w:widowControl w:val="0"/>
        <w:spacing w:after="0"/>
        <w:ind w:firstLine="454"/>
        <w:rPr>
          <w:szCs w:val="22"/>
        </w:rPr>
      </w:pPr>
      <w:r w:rsidRPr="00231FE4">
        <w:rPr>
          <w:szCs w:val="22"/>
        </w:rPr>
        <w:t xml:space="preserve">7 </w:t>
      </w:r>
      <w:r w:rsidRPr="0037156A">
        <w:rPr>
          <w:rStyle w:val="ac"/>
          <w:rFonts w:ascii="Times New Roman" w:hAnsi="Times New Roman" w:cs="Times New Roman"/>
          <w:b w:val="0"/>
          <w:i w:val="0"/>
          <w:szCs w:val="22"/>
        </w:rPr>
        <w:t>Системы водоснабжения, водоотведения, обводнения</w:t>
      </w:r>
      <w:r w:rsidR="0085194E" w:rsidRPr="0037156A">
        <w:rPr>
          <w:b/>
          <w:i/>
          <w:szCs w:val="22"/>
        </w:rPr>
        <w:fldChar w:fldCharType="begin"/>
      </w:r>
      <w:r w:rsidRPr="0037156A">
        <w:rPr>
          <w:rStyle w:val="ac"/>
          <w:rFonts w:ascii="Times New Roman" w:hAnsi="Times New Roman" w:cs="Times New Roman"/>
          <w:b w:val="0"/>
          <w:i w:val="0"/>
          <w:szCs w:val="22"/>
        </w:rPr>
        <w:instrText xml:space="preserve"> XE "</w:instrText>
      </w:r>
      <w:r w:rsidRPr="0037156A">
        <w:rPr>
          <w:b/>
          <w:i/>
          <w:szCs w:val="22"/>
        </w:rPr>
        <w:instrText>Системы водоснабжения, водоотведения, обводнения"</w:instrText>
      </w:r>
      <w:r w:rsidRPr="0037156A">
        <w:rPr>
          <w:rStyle w:val="ac"/>
          <w:rFonts w:ascii="Times New Roman" w:hAnsi="Times New Roman" w:cs="Times New Roman"/>
          <w:b w:val="0"/>
          <w:i w:val="0"/>
          <w:szCs w:val="22"/>
        </w:rPr>
        <w:instrText xml:space="preserve"> </w:instrText>
      </w:r>
      <w:r w:rsidR="0085194E" w:rsidRPr="0037156A">
        <w:rPr>
          <w:b/>
          <w:i/>
          <w:szCs w:val="22"/>
        </w:rPr>
        <w:fldChar w:fldCharType="end"/>
      </w:r>
      <w:r w:rsidRPr="00231FE4">
        <w:rPr>
          <w:szCs w:val="22"/>
        </w:rPr>
        <w:t xml:space="preserve"> – пост</w:t>
      </w:r>
      <w:r w:rsidRPr="00231FE4">
        <w:rPr>
          <w:szCs w:val="22"/>
        </w:rPr>
        <w:t>о</w:t>
      </w:r>
      <w:r w:rsidRPr="00231FE4">
        <w:rPr>
          <w:szCs w:val="22"/>
        </w:rPr>
        <w:t>янно или длительное время действующий комплекс сооружений и м</w:t>
      </w:r>
      <w:r w:rsidRPr="00231FE4">
        <w:rPr>
          <w:szCs w:val="22"/>
        </w:rPr>
        <w:t>е</w:t>
      </w:r>
      <w:r w:rsidRPr="00231FE4">
        <w:rPr>
          <w:szCs w:val="22"/>
        </w:rPr>
        <w:t>роприятий, обеспечивающих потребности в воде требуемого качества, а также удаляющих использованные воды</w:t>
      </w:r>
      <w:r w:rsidR="0037156A">
        <w:rPr>
          <w:szCs w:val="22"/>
        </w:rPr>
        <w:t>,</w:t>
      </w:r>
      <w:r w:rsidRPr="00231FE4">
        <w:rPr>
          <w:szCs w:val="22"/>
        </w:rPr>
        <w:t xml:space="preserve"> с очисткой и размещением их в водоприемнике. Это повсеместно распространенные системы, повышающие полезность территории для человека и потому относ</w:t>
      </w:r>
      <w:r w:rsidRPr="00231FE4">
        <w:rPr>
          <w:szCs w:val="22"/>
        </w:rPr>
        <w:t>я</w:t>
      </w:r>
      <w:r w:rsidRPr="00231FE4">
        <w:rPr>
          <w:szCs w:val="22"/>
        </w:rPr>
        <w:lastRenderedPageBreak/>
        <w:t xml:space="preserve">щиеся к ПТК </w:t>
      </w:r>
      <w:proofErr w:type="spellStart"/>
      <w:r w:rsidRPr="00231FE4">
        <w:rPr>
          <w:szCs w:val="22"/>
        </w:rPr>
        <w:t>природообустройства</w:t>
      </w:r>
      <w:proofErr w:type="spellEnd"/>
      <w:r w:rsidRPr="00231FE4">
        <w:rPr>
          <w:szCs w:val="22"/>
        </w:rPr>
        <w:t>.</w:t>
      </w:r>
    </w:p>
    <w:p w:rsidR="00231FE4" w:rsidRPr="00231FE4" w:rsidRDefault="00231FE4" w:rsidP="00231FE4">
      <w:pPr>
        <w:pStyle w:val="111"/>
        <w:widowControl w:val="0"/>
        <w:spacing w:after="0"/>
        <w:ind w:firstLine="454"/>
        <w:rPr>
          <w:szCs w:val="22"/>
        </w:rPr>
      </w:pPr>
      <w:r w:rsidRPr="00231FE4">
        <w:rPr>
          <w:szCs w:val="22"/>
        </w:rPr>
        <w:t xml:space="preserve">8 </w:t>
      </w:r>
      <w:r w:rsidRPr="0037156A">
        <w:rPr>
          <w:rStyle w:val="ac"/>
          <w:rFonts w:ascii="Times New Roman" w:hAnsi="Times New Roman" w:cs="Times New Roman"/>
          <w:b w:val="0"/>
          <w:i w:val="0"/>
          <w:szCs w:val="22"/>
        </w:rPr>
        <w:t>Система</w:t>
      </w:r>
      <w:r w:rsidR="0085194E" w:rsidRPr="0037156A">
        <w:rPr>
          <w:b/>
          <w:i/>
          <w:szCs w:val="22"/>
        </w:rPr>
        <w:fldChar w:fldCharType="begin"/>
      </w:r>
      <w:r w:rsidRPr="0037156A">
        <w:rPr>
          <w:rStyle w:val="ac"/>
          <w:rFonts w:ascii="Times New Roman" w:hAnsi="Times New Roman" w:cs="Times New Roman"/>
          <w:b w:val="0"/>
          <w:i w:val="0"/>
          <w:szCs w:val="22"/>
        </w:rPr>
        <w:instrText xml:space="preserve"> XE "</w:instrText>
      </w:r>
      <w:r w:rsidRPr="0037156A">
        <w:rPr>
          <w:b/>
          <w:i/>
          <w:szCs w:val="22"/>
        </w:rPr>
        <w:instrText>Система"</w:instrText>
      </w:r>
      <w:r w:rsidRPr="0037156A">
        <w:rPr>
          <w:rStyle w:val="ac"/>
          <w:rFonts w:ascii="Times New Roman" w:hAnsi="Times New Roman" w:cs="Times New Roman"/>
          <w:b w:val="0"/>
          <w:i w:val="0"/>
          <w:szCs w:val="22"/>
        </w:rPr>
        <w:instrText xml:space="preserve"> </w:instrText>
      </w:r>
      <w:r w:rsidR="0085194E" w:rsidRPr="0037156A">
        <w:rPr>
          <w:b/>
          <w:i/>
          <w:szCs w:val="22"/>
        </w:rPr>
        <w:fldChar w:fldCharType="end"/>
      </w:r>
      <w:r w:rsidRPr="0037156A">
        <w:rPr>
          <w:rStyle w:val="ac"/>
          <w:rFonts w:ascii="Times New Roman" w:hAnsi="Times New Roman" w:cs="Times New Roman"/>
          <w:b w:val="0"/>
          <w:i w:val="0"/>
          <w:szCs w:val="22"/>
        </w:rPr>
        <w:t xml:space="preserve"> хранения отходов (СХО)</w:t>
      </w:r>
      <w:r w:rsidRPr="00231FE4">
        <w:rPr>
          <w:szCs w:val="22"/>
        </w:rPr>
        <w:t xml:space="preserve"> – комплекс сооружений и м</w:t>
      </w:r>
      <w:r w:rsidRPr="00231FE4">
        <w:rPr>
          <w:szCs w:val="22"/>
        </w:rPr>
        <w:t>е</w:t>
      </w:r>
      <w:r w:rsidRPr="00231FE4">
        <w:rPr>
          <w:szCs w:val="22"/>
        </w:rPr>
        <w:t>роприятий, обеспечивающих длительное экологически безопасное хранение отходов потребления и производства. К ним относятся пол</w:t>
      </w:r>
      <w:r w:rsidRPr="00231FE4">
        <w:rPr>
          <w:szCs w:val="22"/>
        </w:rPr>
        <w:t>и</w:t>
      </w:r>
      <w:r w:rsidRPr="00231FE4">
        <w:rPr>
          <w:szCs w:val="22"/>
        </w:rPr>
        <w:t xml:space="preserve">гоны твердых бытовых отходов (ТБО), устройство которых позволяет компактно, экологически и </w:t>
      </w:r>
      <w:proofErr w:type="spellStart"/>
      <w:r w:rsidRPr="00231FE4">
        <w:rPr>
          <w:szCs w:val="22"/>
        </w:rPr>
        <w:t>пожаробезопасно</w:t>
      </w:r>
      <w:proofErr w:type="spellEnd"/>
      <w:r w:rsidRPr="00231FE4">
        <w:rPr>
          <w:szCs w:val="22"/>
        </w:rPr>
        <w:t xml:space="preserve"> хранить ТБО, контрол</w:t>
      </w:r>
      <w:r w:rsidRPr="00231FE4">
        <w:rPr>
          <w:szCs w:val="22"/>
        </w:rPr>
        <w:t>и</w:t>
      </w:r>
      <w:r w:rsidRPr="00231FE4">
        <w:rPr>
          <w:szCs w:val="22"/>
        </w:rPr>
        <w:t>руя и управляя процессом их разложения.</w:t>
      </w:r>
    </w:p>
    <w:p w:rsidR="0037156A" w:rsidRDefault="0037156A" w:rsidP="00231FE4">
      <w:pPr>
        <w:pStyle w:val="2"/>
        <w:spacing w:before="0" w:after="0"/>
        <w:ind w:firstLine="454"/>
        <w:rPr>
          <w:rFonts w:cs="Times New Roman"/>
          <w:w w:val="100"/>
          <w:sz w:val="22"/>
          <w:szCs w:val="22"/>
        </w:rPr>
      </w:pPr>
      <w:bookmarkStart w:id="65" w:name="_Toc68917586"/>
      <w:bookmarkStart w:id="66" w:name="_Toc57389076"/>
      <w:bookmarkStart w:id="67" w:name="_Toc56074997"/>
      <w:bookmarkStart w:id="68" w:name="_Toc55563323"/>
      <w:bookmarkStart w:id="69" w:name="_Toc55563273"/>
    </w:p>
    <w:p w:rsidR="00231FE4" w:rsidRPr="00231FE4" w:rsidRDefault="0037156A" w:rsidP="00231FE4">
      <w:pPr>
        <w:pStyle w:val="2"/>
        <w:spacing w:before="0" w:after="0"/>
        <w:ind w:firstLine="454"/>
        <w:rPr>
          <w:rFonts w:cs="Times New Roman"/>
          <w:w w:val="100"/>
          <w:sz w:val="22"/>
          <w:szCs w:val="22"/>
        </w:rPr>
      </w:pPr>
      <w:r>
        <w:rPr>
          <w:rFonts w:cs="Times New Roman"/>
          <w:w w:val="100"/>
          <w:sz w:val="22"/>
          <w:szCs w:val="22"/>
        </w:rPr>
        <w:t xml:space="preserve">7.1 </w:t>
      </w:r>
      <w:r w:rsidR="00231FE4" w:rsidRPr="00231FE4">
        <w:rPr>
          <w:rFonts w:cs="Times New Roman"/>
          <w:w w:val="100"/>
          <w:sz w:val="22"/>
          <w:szCs w:val="22"/>
        </w:rPr>
        <w:t>Виды ПТК природопользования</w:t>
      </w:r>
      <w:bookmarkEnd w:id="65"/>
      <w:bookmarkEnd w:id="66"/>
      <w:bookmarkEnd w:id="67"/>
      <w:bookmarkEnd w:id="68"/>
      <w:bookmarkEnd w:id="69"/>
    </w:p>
    <w:p w:rsidR="0037156A" w:rsidRDefault="0037156A" w:rsidP="00231FE4">
      <w:pPr>
        <w:pStyle w:val="111"/>
        <w:widowControl w:val="0"/>
        <w:spacing w:after="0"/>
        <w:ind w:firstLine="454"/>
        <w:rPr>
          <w:szCs w:val="22"/>
        </w:rPr>
      </w:pPr>
    </w:p>
    <w:p w:rsidR="00231FE4" w:rsidRPr="00231FE4" w:rsidRDefault="00231FE4" w:rsidP="00231FE4">
      <w:pPr>
        <w:pStyle w:val="111"/>
        <w:widowControl w:val="0"/>
        <w:spacing w:after="0"/>
        <w:ind w:firstLine="454"/>
        <w:rPr>
          <w:szCs w:val="22"/>
        </w:rPr>
      </w:pPr>
      <w:r w:rsidRPr="00231FE4">
        <w:rPr>
          <w:szCs w:val="22"/>
        </w:rPr>
        <w:t xml:space="preserve">ПТК </w:t>
      </w:r>
      <w:proofErr w:type="spellStart"/>
      <w:r w:rsidRPr="00231FE4">
        <w:rPr>
          <w:szCs w:val="22"/>
        </w:rPr>
        <w:t>природообустройства</w:t>
      </w:r>
      <w:proofErr w:type="spellEnd"/>
      <w:r w:rsidRPr="00231FE4">
        <w:rPr>
          <w:szCs w:val="22"/>
        </w:rPr>
        <w:t xml:space="preserve"> существуют в тесном контакте с др</w:t>
      </w:r>
      <w:r w:rsidRPr="00231FE4">
        <w:rPr>
          <w:szCs w:val="22"/>
        </w:rPr>
        <w:t>у</w:t>
      </w:r>
      <w:r w:rsidRPr="00231FE4">
        <w:rPr>
          <w:szCs w:val="22"/>
        </w:rPr>
        <w:t>гими системами и комплексами, среди которых есть и ПТК природ</w:t>
      </w:r>
      <w:r w:rsidRPr="00231FE4">
        <w:rPr>
          <w:szCs w:val="22"/>
        </w:rPr>
        <w:t>о</w:t>
      </w:r>
      <w:r w:rsidRPr="00231FE4">
        <w:rPr>
          <w:szCs w:val="22"/>
        </w:rPr>
        <w:t>пользования. Они подчиняются своим закономерностям и имеют ос</w:t>
      </w:r>
      <w:r w:rsidRPr="00231FE4">
        <w:rPr>
          <w:szCs w:val="22"/>
        </w:rPr>
        <w:t>о</w:t>
      </w:r>
      <w:r w:rsidRPr="00231FE4">
        <w:rPr>
          <w:szCs w:val="22"/>
        </w:rPr>
        <w:t>бые свойства.</w:t>
      </w:r>
    </w:p>
    <w:p w:rsidR="00231FE4" w:rsidRPr="00231FE4" w:rsidRDefault="00231FE4" w:rsidP="00231FE4">
      <w:pPr>
        <w:pStyle w:val="111"/>
        <w:widowControl w:val="0"/>
        <w:spacing w:after="0"/>
        <w:ind w:firstLine="454"/>
        <w:rPr>
          <w:szCs w:val="22"/>
        </w:rPr>
      </w:pPr>
      <w:r w:rsidRPr="00231FE4">
        <w:rPr>
          <w:szCs w:val="22"/>
        </w:rPr>
        <w:t>Понимая под ПТК единство природных и техногенных комп</w:t>
      </w:r>
      <w:r w:rsidRPr="00231FE4">
        <w:rPr>
          <w:szCs w:val="22"/>
        </w:rPr>
        <w:t>о</w:t>
      </w:r>
      <w:r w:rsidRPr="00231FE4">
        <w:rPr>
          <w:szCs w:val="22"/>
        </w:rPr>
        <w:t>нентов, рассмотрим ПТК природопользования по видам техногенных блоков, функции и состав которых различны:</w:t>
      </w:r>
    </w:p>
    <w:p w:rsidR="00231FE4" w:rsidRPr="00231FE4" w:rsidRDefault="00231FE4" w:rsidP="00231FE4">
      <w:pPr>
        <w:pStyle w:val="111"/>
        <w:widowControl w:val="0"/>
        <w:spacing w:after="0"/>
        <w:ind w:firstLine="454"/>
        <w:rPr>
          <w:szCs w:val="22"/>
        </w:rPr>
      </w:pPr>
      <w:r w:rsidRPr="0037156A">
        <w:rPr>
          <w:rStyle w:val="ac"/>
          <w:rFonts w:ascii="Times New Roman" w:hAnsi="Times New Roman" w:cs="Times New Roman"/>
          <w:b w:val="0"/>
          <w:i w:val="0"/>
          <w:szCs w:val="22"/>
        </w:rPr>
        <w:t>- предприятия, производственные комплексы, производственно-территориальные комплексы</w:t>
      </w:r>
      <w:r w:rsidRPr="00231FE4">
        <w:rPr>
          <w:szCs w:val="22"/>
        </w:rPr>
        <w:t xml:space="preserve"> – специализированные ПТК, имеющие социально-экономической целью потребление и переработку приро</w:t>
      </w:r>
      <w:r w:rsidRPr="00231FE4">
        <w:rPr>
          <w:szCs w:val="22"/>
        </w:rPr>
        <w:t>д</w:t>
      </w:r>
      <w:r w:rsidRPr="00231FE4">
        <w:rPr>
          <w:szCs w:val="22"/>
        </w:rPr>
        <w:t>ных ресурсов. Различаются по отраслям экономики, уровню организ</w:t>
      </w:r>
      <w:r w:rsidRPr="00231FE4">
        <w:rPr>
          <w:szCs w:val="22"/>
        </w:rPr>
        <w:t>а</w:t>
      </w:r>
      <w:r w:rsidRPr="00231FE4">
        <w:rPr>
          <w:szCs w:val="22"/>
        </w:rPr>
        <w:t xml:space="preserve">ции. К ним относятся сельскохозяйственные предприятия, заводы и фабрики, предприятия энергетики, </w:t>
      </w:r>
      <w:proofErr w:type="spellStart"/>
      <w:r w:rsidRPr="00231FE4">
        <w:rPr>
          <w:szCs w:val="22"/>
        </w:rPr>
        <w:t>ресурсодобывающие</w:t>
      </w:r>
      <w:proofErr w:type="spellEnd"/>
      <w:r w:rsidRPr="00231FE4">
        <w:rPr>
          <w:szCs w:val="22"/>
        </w:rPr>
        <w:t xml:space="preserve"> и перераб</w:t>
      </w:r>
      <w:r w:rsidRPr="00231FE4">
        <w:rPr>
          <w:szCs w:val="22"/>
        </w:rPr>
        <w:t>а</w:t>
      </w:r>
      <w:r w:rsidRPr="00231FE4">
        <w:rPr>
          <w:szCs w:val="22"/>
        </w:rPr>
        <w:t>тывающие комплексы;</w:t>
      </w:r>
    </w:p>
    <w:p w:rsidR="00231FE4" w:rsidRPr="0037156A" w:rsidRDefault="00231FE4" w:rsidP="00231FE4">
      <w:pPr>
        <w:pStyle w:val="ab"/>
        <w:spacing w:before="0" w:after="0"/>
        <w:ind w:firstLine="454"/>
        <w:rPr>
          <w:rFonts w:cs="Times New Roman"/>
          <w:b w:val="0"/>
          <w:i w:val="0"/>
          <w:szCs w:val="22"/>
        </w:rPr>
      </w:pPr>
      <w:r w:rsidRPr="0037156A">
        <w:rPr>
          <w:rFonts w:cs="Times New Roman"/>
          <w:b w:val="0"/>
          <w:i w:val="0"/>
          <w:szCs w:val="22"/>
        </w:rPr>
        <w:t>- города, поселения, курорты и рекреации;</w:t>
      </w:r>
    </w:p>
    <w:p w:rsidR="00231FE4" w:rsidRPr="0037156A" w:rsidRDefault="00231FE4" w:rsidP="00231FE4">
      <w:pPr>
        <w:pStyle w:val="ab"/>
        <w:spacing w:before="0" w:after="0"/>
        <w:ind w:firstLine="454"/>
        <w:rPr>
          <w:rFonts w:cs="Times New Roman"/>
          <w:b w:val="0"/>
          <w:i w:val="0"/>
          <w:szCs w:val="22"/>
        </w:rPr>
      </w:pPr>
      <w:r w:rsidRPr="0037156A">
        <w:rPr>
          <w:rFonts w:cs="Times New Roman"/>
          <w:b w:val="0"/>
          <w:i w:val="0"/>
          <w:szCs w:val="22"/>
        </w:rPr>
        <w:t>- места размещения отходов (отвалы шлама, терриконы, свалки);</w:t>
      </w:r>
    </w:p>
    <w:p w:rsidR="00231FE4" w:rsidRPr="0037156A" w:rsidRDefault="00231FE4" w:rsidP="00231FE4">
      <w:pPr>
        <w:pStyle w:val="ab"/>
        <w:spacing w:before="0" w:after="0"/>
        <w:ind w:firstLine="454"/>
        <w:rPr>
          <w:rFonts w:cs="Times New Roman"/>
          <w:b w:val="0"/>
          <w:i w:val="0"/>
          <w:szCs w:val="22"/>
        </w:rPr>
      </w:pPr>
      <w:r w:rsidRPr="0037156A">
        <w:rPr>
          <w:rFonts w:cs="Times New Roman"/>
          <w:b w:val="0"/>
          <w:i w:val="0"/>
          <w:szCs w:val="22"/>
        </w:rPr>
        <w:t>- военные объекты (полигоны, склады);</w:t>
      </w:r>
    </w:p>
    <w:p w:rsidR="00231FE4" w:rsidRPr="0037156A" w:rsidRDefault="00231FE4" w:rsidP="00231FE4">
      <w:pPr>
        <w:pStyle w:val="ab"/>
        <w:spacing w:before="0" w:after="0"/>
        <w:ind w:firstLine="454"/>
        <w:rPr>
          <w:rFonts w:cs="Times New Roman"/>
          <w:b w:val="0"/>
          <w:i w:val="0"/>
          <w:szCs w:val="22"/>
        </w:rPr>
      </w:pPr>
      <w:r w:rsidRPr="0037156A">
        <w:rPr>
          <w:rFonts w:cs="Times New Roman"/>
          <w:b w:val="0"/>
          <w:i w:val="0"/>
          <w:szCs w:val="22"/>
        </w:rPr>
        <w:t>- инфраструктуры транспорта и связи (дороги, трубопроводы, а</w:t>
      </w:r>
      <w:r w:rsidRPr="0037156A">
        <w:rPr>
          <w:rFonts w:cs="Times New Roman"/>
          <w:b w:val="0"/>
          <w:i w:val="0"/>
          <w:szCs w:val="22"/>
        </w:rPr>
        <w:t>э</w:t>
      </w:r>
      <w:r w:rsidRPr="0037156A">
        <w:rPr>
          <w:rFonts w:cs="Times New Roman"/>
          <w:b w:val="0"/>
          <w:i w:val="0"/>
          <w:szCs w:val="22"/>
        </w:rPr>
        <w:t>родромы).</w:t>
      </w:r>
    </w:p>
    <w:p w:rsidR="00231FE4" w:rsidRPr="00231FE4" w:rsidRDefault="00231FE4" w:rsidP="00231FE4">
      <w:pPr>
        <w:pStyle w:val="111"/>
        <w:widowControl w:val="0"/>
        <w:spacing w:after="0"/>
        <w:ind w:firstLine="454"/>
        <w:rPr>
          <w:szCs w:val="22"/>
        </w:rPr>
      </w:pPr>
      <w:r w:rsidRPr="00231FE4">
        <w:rPr>
          <w:szCs w:val="22"/>
        </w:rPr>
        <w:t xml:space="preserve">Основные принципы </w:t>
      </w:r>
      <w:proofErr w:type="spellStart"/>
      <w:r w:rsidRPr="00231FE4">
        <w:rPr>
          <w:szCs w:val="22"/>
        </w:rPr>
        <w:t>природообустройства</w:t>
      </w:r>
      <w:proofErr w:type="spellEnd"/>
      <w:r w:rsidRPr="00231FE4">
        <w:rPr>
          <w:szCs w:val="22"/>
        </w:rPr>
        <w:t xml:space="preserve"> являются наиболее общими подходами к деятельности по направленному изменению природы. Они реализуются при создании, функционировании и управлении ПТК </w:t>
      </w:r>
      <w:proofErr w:type="spellStart"/>
      <w:r w:rsidRPr="00231FE4">
        <w:rPr>
          <w:szCs w:val="22"/>
        </w:rPr>
        <w:t>природообустройства</w:t>
      </w:r>
      <w:proofErr w:type="spellEnd"/>
      <w:r w:rsidRPr="00231FE4">
        <w:rPr>
          <w:szCs w:val="22"/>
        </w:rPr>
        <w:t xml:space="preserve"> и дополняются некоторыми требованиями, вытекающими из особенностей инженерной проектной деятельности.</w:t>
      </w:r>
    </w:p>
    <w:p w:rsidR="00231FE4" w:rsidRPr="00231FE4" w:rsidRDefault="00231FE4" w:rsidP="00231FE4">
      <w:pPr>
        <w:pStyle w:val="111"/>
        <w:widowControl w:val="0"/>
        <w:spacing w:after="0"/>
        <w:ind w:firstLine="454"/>
        <w:rPr>
          <w:szCs w:val="22"/>
        </w:rPr>
      </w:pPr>
      <w:r w:rsidRPr="00231FE4">
        <w:rPr>
          <w:szCs w:val="22"/>
        </w:rPr>
        <w:t>При создании ПТК надо последовательно решить ряд задач, к</w:t>
      </w:r>
      <w:r w:rsidRPr="00231FE4">
        <w:rPr>
          <w:szCs w:val="22"/>
        </w:rPr>
        <w:t>о</w:t>
      </w:r>
      <w:r w:rsidRPr="00231FE4">
        <w:rPr>
          <w:szCs w:val="22"/>
        </w:rPr>
        <w:t xml:space="preserve">торые удобно рассмотреть по стадиям создания ПТК </w:t>
      </w:r>
      <w:proofErr w:type="spellStart"/>
      <w:r w:rsidRPr="00231FE4">
        <w:rPr>
          <w:szCs w:val="22"/>
        </w:rPr>
        <w:t>природообус</w:t>
      </w:r>
      <w:r w:rsidRPr="00231FE4">
        <w:rPr>
          <w:szCs w:val="22"/>
        </w:rPr>
        <w:t>т</w:t>
      </w:r>
      <w:r w:rsidRPr="00231FE4">
        <w:rPr>
          <w:szCs w:val="22"/>
        </w:rPr>
        <w:t>ройства</w:t>
      </w:r>
      <w:proofErr w:type="spellEnd"/>
      <w:r w:rsidRPr="00231FE4">
        <w:rPr>
          <w:szCs w:val="22"/>
        </w:rPr>
        <w:t>.</w:t>
      </w:r>
    </w:p>
    <w:p w:rsidR="00231FE4" w:rsidRPr="00231FE4" w:rsidRDefault="00231FE4" w:rsidP="00231FE4">
      <w:pPr>
        <w:pStyle w:val="ab"/>
        <w:spacing w:before="0" w:after="0"/>
        <w:ind w:firstLine="454"/>
        <w:rPr>
          <w:rStyle w:val="ac"/>
          <w:rFonts w:ascii="Times New Roman" w:hAnsi="Times New Roman" w:cs="Times New Roman"/>
          <w:b/>
          <w:i/>
          <w:szCs w:val="22"/>
        </w:rPr>
      </w:pPr>
      <w:proofErr w:type="spellStart"/>
      <w:r w:rsidRPr="0037156A">
        <w:rPr>
          <w:rStyle w:val="ac"/>
          <w:rFonts w:ascii="Times New Roman" w:hAnsi="Times New Roman" w:cs="Times New Roman"/>
          <w:szCs w:val="22"/>
        </w:rPr>
        <w:lastRenderedPageBreak/>
        <w:t>Предпроектная</w:t>
      </w:r>
      <w:proofErr w:type="spellEnd"/>
      <w:r w:rsidRPr="0037156A">
        <w:rPr>
          <w:rStyle w:val="ac"/>
          <w:rFonts w:ascii="Times New Roman" w:hAnsi="Times New Roman" w:cs="Times New Roman"/>
          <w:szCs w:val="22"/>
        </w:rPr>
        <w:t xml:space="preserve"> стадия</w:t>
      </w:r>
      <w:r w:rsidRPr="00231FE4">
        <w:rPr>
          <w:rStyle w:val="ac"/>
          <w:rFonts w:ascii="Times New Roman" w:hAnsi="Times New Roman" w:cs="Times New Roman"/>
          <w:b/>
          <w:i/>
          <w:szCs w:val="22"/>
        </w:rPr>
        <w:t>.</w:t>
      </w:r>
    </w:p>
    <w:p w:rsidR="00231FE4" w:rsidRPr="00231FE4" w:rsidRDefault="00231FE4" w:rsidP="00231FE4">
      <w:pPr>
        <w:pStyle w:val="111"/>
        <w:widowControl w:val="0"/>
        <w:spacing w:after="0"/>
        <w:ind w:firstLine="454"/>
        <w:rPr>
          <w:szCs w:val="22"/>
        </w:rPr>
      </w:pPr>
      <w:r w:rsidRPr="0037156A">
        <w:rPr>
          <w:rStyle w:val="ac"/>
          <w:rFonts w:ascii="Times New Roman" w:hAnsi="Times New Roman" w:cs="Times New Roman"/>
          <w:b w:val="0"/>
          <w:i w:val="0"/>
          <w:szCs w:val="22"/>
        </w:rPr>
        <w:t xml:space="preserve">Обоснование необходимости </w:t>
      </w:r>
      <w:proofErr w:type="spellStart"/>
      <w:r w:rsidRPr="0037156A">
        <w:rPr>
          <w:rStyle w:val="ac"/>
          <w:rFonts w:ascii="Times New Roman" w:hAnsi="Times New Roman" w:cs="Times New Roman"/>
          <w:b w:val="0"/>
          <w:i w:val="0"/>
          <w:szCs w:val="22"/>
        </w:rPr>
        <w:t>природообустройства</w:t>
      </w:r>
      <w:proofErr w:type="spellEnd"/>
      <w:r w:rsidRPr="0037156A">
        <w:rPr>
          <w:rStyle w:val="ac"/>
          <w:rFonts w:ascii="Times New Roman" w:hAnsi="Times New Roman" w:cs="Times New Roman"/>
          <w:b w:val="0"/>
          <w:i w:val="0"/>
          <w:szCs w:val="22"/>
        </w:rPr>
        <w:t>.</w:t>
      </w:r>
      <w:r w:rsidRPr="0037156A">
        <w:rPr>
          <w:b/>
          <w:i/>
          <w:szCs w:val="22"/>
        </w:rPr>
        <w:t xml:space="preserve"> </w:t>
      </w:r>
      <w:proofErr w:type="spellStart"/>
      <w:r w:rsidRPr="00231FE4">
        <w:rPr>
          <w:szCs w:val="22"/>
        </w:rPr>
        <w:t>Природооб</w:t>
      </w:r>
      <w:r w:rsidRPr="00231FE4">
        <w:rPr>
          <w:szCs w:val="22"/>
        </w:rPr>
        <w:t>у</w:t>
      </w:r>
      <w:r w:rsidRPr="00231FE4">
        <w:rPr>
          <w:szCs w:val="22"/>
        </w:rPr>
        <w:t>стройство</w:t>
      </w:r>
      <w:proofErr w:type="spellEnd"/>
      <w:r w:rsidRPr="00231FE4">
        <w:rPr>
          <w:szCs w:val="22"/>
        </w:rPr>
        <w:t xml:space="preserve"> дорогая и потенциально экологически опасная деятел</w:t>
      </w:r>
      <w:r w:rsidRPr="00231FE4">
        <w:rPr>
          <w:szCs w:val="22"/>
        </w:rPr>
        <w:t>ь</w:t>
      </w:r>
      <w:r w:rsidRPr="00231FE4">
        <w:rPr>
          <w:szCs w:val="22"/>
        </w:rPr>
        <w:t>ность, поэтому обосновывать его необходимость нужно особенно а</w:t>
      </w:r>
      <w:r w:rsidRPr="00231FE4">
        <w:rPr>
          <w:szCs w:val="22"/>
        </w:rPr>
        <w:t>к</w:t>
      </w:r>
      <w:r w:rsidRPr="00231FE4">
        <w:rPr>
          <w:szCs w:val="22"/>
        </w:rPr>
        <w:t xml:space="preserve">куратно. </w:t>
      </w:r>
      <w:proofErr w:type="spellStart"/>
      <w:r w:rsidRPr="00231FE4">
        <w:rPr>
          <w:szCs w:val="22"/>
        </w:rPr>
        <w:t>Природообустройство</w:t>
      </w:r>
      <w:proofErr w:type="spellEnd"/>
      <w:r w:rsidRPr="00231FE4">
        <w:rPr>
          <w:szCs w:val="22"/>
        </w:rPr>
        <w:t xml:space="preserve"> часто предшествует природопользов</w:t>
      </w:r>
      <w:r w:rsidRPr="00231FE4">
        <w:rPr>
          <w:szCs w:val="22"/>
        </w:rPr>
        <w:t>а</w:t>
      </w:r>
      <w:r w:rsidRPr="00231FE4">
        <w:rPr>
          <w:szCs w:val="22"/>
        </w:rPr>
        <w:t xml:space="preserve">нию, это происходит в тех случаях, когда свойства </w:t>
      </w:r>
      <w:proofErr w:type="spellStart"/>
      <w:r w:rsidRPr="00231FE4">
        <w:rPr>
          <w:szCs w:val="22"/>
        </w:rPr>
        <w:t>геосистем</w:t>
      </w:r>
      <w:proofErr w:type="spellEnd"/>
      <w:r w:rsidRPr="00231FE4">
        <w:rPr>
          <w:szCs w:val="22"/>
        </w:rPr>
        <w:t xml:space="preserve"> и ко</w:t>
      </w:r>
      <w:r w:rsidRPr="00231FE4">
        <w:rPr>
          <w:szCs w:val="22"/>
        </w:rPr>
        <w:t>м</w:t>
      </w:r>
      <w:r w:rsidRPr="00231FE4">
        <w:rPr>
          <w:szCs w:val="22"/>
        </w:rPr>
        <w:t xml:space="preserve">понентов природы не устраивают </w:t>
      </w:r>
      <w:proofErr w:type="spellStart"/>
      <w:r w:rsidRPr="00231FE4">
        <w:rPr>
          <w:szCs w:val="22"/>
        </w:rPr>
        <w:t>природопользователей</w:t>
      </w:r>
      <w:proofErr w:type="spellEnd"/>
      <w:r w:rsidRPr="00231FE4">
        <w:rPr>
          <w:szCs w:val="22"/>
        </w:rPr>
        <w:t>. В зависим</w:t>
      </w:r>
      <w:r w:rsidRPr="00231FE4">
        <w:rPr>
          <w:szCs w:val="22"/>
        </w:rPr>
        <w:t>о</w:t>
      </w:r>
      <w:r w:rsidRPr="00231FE4">
        <w:rPr>
          <w:szCs w:val="22"/>
        </w:rPr>
        <w:t xml:space="preserve">сти от степени изменения конкретной </w:t>
      </w:r>
      <w:proofErr w:type="spellStart"/>
      <w:r w:rsidRPr="00231FE4">
        <w:rPr>
          <w:szCs w:val="22"/>
        </w:rPr>
        <w:t>геосистемы</w:t>
      </w:r>
      <w:proofErr w:type="spellEnd"/>
      <w:r w:rsidRPr="00231FE4">
        <w:rPr>
          <w:szCs w:val="22"/>
        </w:rPr>
        <w:t xml:space="preserve"> и планируемого в</w:t>
      </w:r>
      <w:r w:rsidRPr="00231FE4">
        <w:rPr>
          <w:szCs w:val="22"/>
        </w:rPr>
        <w:t>и</w:t>
      </w:r>
      <w:r w:rsidRPr="00231FE4">
        <w:rPr>
          <w:szCs w:val="22"/>
        </w:rPr>
        <w:t>да природопользования следует выбрать конкретный вид обустройс</w:t>
      </w:r>
      <w:r w:rsidRPr="00231FE4">
        <w:rPr>
          <w:szCs w:val="22"/>
        </w:rPr>
        <w:t>т</w:t>
      </w:r>
      <w:r w:rsidRPr="00231FE4">
        <w:rPr>
          <w:szCs w:val="22"/>
        </w:rPr>
        <w:t xml:space="preserve">ва территории. При этом </w:t>
      </w:r>
      <w:proofErr w:type="spellStart"/>
      <w:r w:rsidRPr="00231FE4">
        <w:rPr>
          <w:szCs w:val="22"/>
        </w:rPr>
        <w:t>природообустроитель</w:t>
      </w:r>
      <w:proofErr w:type="spellEnd"/>
      <w:r w:rsidRPr="00231FE4">
        <w:rPr>
          <w:szCs w:val="22"/>
        </w:rPr>
        <w:t xml:space="preserve"> решает задачу согл</w:t>
      </w:r>
      <w:r w:rsidRPr="00231FE4">
        <w:rPr>
          <w:szCs w:val="22"/>
        </w:rPr>
        <w:t>а</w:t>
      </w:r>
      <w:r w:rsidRPr="00231FE4">
        <w:rPr>
          <w:szCs w:val="22"/>
        </w:rPr>
        <w:t xml:space="preserve">сования требований </w:t>
      </w:r>
      <w:proofErr w:type="spellStart"/>
      <w:r w:rsidRPr="00231FE4">
        <w:rPr>
          <w:szCs w:val="22"/>
        </w:rPr>
        <w:t>природопользователя</w:t>
      </w:r>
      <w:proofErr w:type="spellEnd"/>
      <w:r w:rsidRPr="00231FE4">
        <w:rPr>
          <w:szCs w:val="22"/>
        </w:rPr>
        <w:t xml:space="preserve"> и свойств </w:t>
      </w:r>
      <w:proofErr w:type="spellStart"/>
      <w:r w:rsidRPr="00231FE4">
        <w:rPr>
          <w:szCs w:val="22"/>
        </w:rPr>
        <w:t>геосистемы</w:t>
      </w:r>
      <w:proofErr w:type="spellEnd"/>
      <w:r w:rsidRPr="00231FE4">
        <w:rPr>
          <w:szCs w:val="22"/>
        </w:rPr>
        <w:t xml:space="preserve">. </w:t>
      </w:r>
      <w:proofErr w:type="spellStart"/>
      <w:r w:rsidR="0037156A">
        <w:rPr>
          <w:szCs w:val="22"/>
        </w:rPr>
        <w:t>П</w:t>
      </w:r>
      <w:r w:rsidRPr="00231FE4">
        <w:rPr>
          <w:szCs w:val="22"/>
        </w:rPr>
        <w:t>р</w:t>
      </w:r>
      <w:r w:rsidRPr="00231FE4">
        <w:rPr>
          <w:szCs w:val="22"/>
        </w:rPr>
        <w:t>и</w:t>
      </w:r>
      <w:r w:rsidRPr="00231FE4">
        <w:rPr>
          <w:szCs w:val="22"/>
        </w:rPr>
        <w:t>родообустроитель</w:t>
      </w:r>
      <w:proofErr w:type="spellEnd"/>
      <w:r w:rsidRPr="00231FE4">
        <w:rPr>
          <w:szCs w:val="22"/>
        </w:rPr>
        <w:t xml:space="preserve"> не просто улучшает, а изменяет состояние (свойс</w:t>
      </w:r>
      <w:r w:rsidRPr="00231FE4">
        <w:rPr>
          <w:szCs w:val="22"/>
        </w:rPr>
        <w:t>т</w:t>
      </w:r>
      <w:r w:rsidRPr="00231FE4">
        <w:rPr>
          <w:szCs w:val="22"/>
        </w:rPr>
        <w:t xml:space="preserve">ва, ценность) конкретной </w:t>
      </w:r>
      <w:proofErr w:type="spellStart"/>
      <w:r w:rsidRPr="00231FE4">
        <w:rPr>
          <w:szCs w:val="22"/>
        </w:rPr>
        <w:t>геосистемы</w:t>
      </w:r>
      <w:proofErr w:type="spellEnd"/>
      <w:r w:rsidRPr="00231FE4">
        <w:rPr>
          <w:szCs w:val="22"/>
        </w:rPr>
        <w:t xml:space="preserve"> в сторону увеличения её общей полезности, доводя некоторые компоненты природы до заданного, известного заранее, качества. После выбора вида </w:t>
      </w:r>
      <w:proofErr w:type="spellStart"/>
      <w:r w:rsidRPr="00231FE4">
        <w:rPr>
          <w:szCs w:val="22"/>
        </w:rPr>
        <w:t>природообустройс</w:t>
      </w:r>
      <w:r w:rsidRPr="00231FE4">
        <w:rPr>
          <w:szCs w:val="22"/>
        </w:rPr>
        <w:t>т</w:t>
      </w:r>
      <w:r w:rsidRPr="00231FE4">
        <w:rPr>
          <w:szCs w:val="22"/>
        </w:rPr>
        <w:t>ва</w:t>
      </w:r>
      <w:proofErr w:type="spellEnd"/>
      <w:r w:rsidRPr="00231FE4">
        <w:rPr>
          <w:szCs w:val="22"/>
        </w:rPr>
        <w:t xml:space="preserve"> следует этап выбора конкретного варианта реализации ПТК.</w:t>
      </w:r>
    </w:p>
    <w:p w:rsidR="00231FE4" w:rsidRPr="00231FE4" w:rsidRDefault="00231FE4" w:rsidP="00231FE4">
      <w:pPr>
        <w:pStyle w:val="111"/>
        <w:widowControl w:val="0"/>
        <w:spacing w:after="0"/>
        <w:ind w:firstLine="454"/>
        <w:rPr>
          <w:szCs w:val="22"/>
        </w:rPr>
      </w:pPr>
      <w:r w:rsidRPr="0037156A">
        <w:rPr>
          <w:rStyle w:val="ac"/>
          <w:rFonts w:ascii="Times New Roman" w:hAnsi="Times New Roman" w:cs="Times New Roman"/>
          <w:b w:val="0"/>
          <w:i w:val="0"/>
          <w:szCs w:val="22"/>
        </w:rPr>
        <w:t>Выбор конкретного варианта реализации ПТК и его эколого-экономическое обоснование.</w:t>
      </w:r>
      <w:r w:rsidRPr="0037156A">
        <w:rPr>
          <w:b/>
          <w:i/>
          <w:szCs w:val="22"/>
        </w:rPr>
        <w:t xml:space="preserve"> </w:t>
      </w:r>
      <w:r w:rsidRPr="00231FE4">
        <w:rPr>
          <w:szCs w:val="22"/>
        </w:rPr>
        <w:t>На данном этапе необходимо выбрать задачу оптимизации, целевая функция которой – экономическая э</w:t>
      </w:r>
      <w:r w:rsidRPr="00231FE4">
        <w:rPr>
          <w:szCs w:val="22"/>
        </w:rPr>
        <w:t>ф</w:t>
      </w:r>
      <w:r w:rsidRPr="00231FE4">
        <w:rPr>
          <w:szCs w:val="22"/>
        </w:rPr>
        <w:t>фективность ПТК, ограничения – сформулированные ранее социал</w:t>
      </w:r>
      <w:r w:rsidRPr="00231FE4">
        <w:rPr>
          <w:szCs w:val="22"/>
        </w:rPr>
        <w:t>ь</w:t>
      </w:r>
      <w:r w:rsidRPr="00231FE4">
        <w:rPr>
          <w:szCs w:val="22"/>
        </w:rPr>
        <w:t xml:space="preserve">но-экономическая цель, масштабы воздействия и эколого-ресурсные пределы нагрузки на </w:t>
      </w:r>
      <w:proofErr w:type="spellStart"/>
      <w:r w:rsidRPr="00231FE4">
        <w:rPr>
          <w:szCs w:val="22"/>
        </w:rPr>
        <w:t>геосистему</w:t>
      </w:r>
      <w:proofErr w:type="spellEnd"/>
      <w:r w:rsidRPr="00231FE4">
        <w:rPr>
          <w:szCs w:val="22"/>
        </w:rPr>
        <w:t>; критерии оптимизации – управля</w:t>
      </w:r>
      <w:r w:rsidRPr="00231FE4">
        <w:rPr>
          <w:szCs w:val="22"/>
        </w:rPr>
        <w:t>е</w:t>
      </w:r>
      <w:r w:rsidRPr="00231FE4">
        <w:rPr>
          <w:szCs w:val="22"/>
        </w:rPr>
        <w:t xml:space="preserve">мые факторы и условия существования </w:t>
      </w:r>
      <w:proofErr w:type="spellStart"/>
      <w:r w:rsidRPr="00231FE4">
        <w:rPr>
          <w:szCs w:val="22"/>
        </w:rPr>
        <w:t>геосистем</w:t>
      </w:r>
      <w:proofErr w:type="spellEnd"/>
      <w:r w:rsidRPr="00231FE4">
        <w:rPr>
          <w:szCs w:val="22"/>
        </w:rPr>
        <w:t xml:space="preserve"> и ПТК. Эколого-экономическое обоснование позволяет еще на </w:t>
      </w:r>
      <w:proofErr w:type="spellStart"/>
      <w:r w:rsidRPr="00231FE4">
        <w:rPr>
          <w:szCs w:val="22"/>
        </w:rPr>
        <w:t>предпроектной</w:t>
      </w:r>
      <w:proofErr w:type="spellEnd"/>
      <w:r w:rsidRPr="00231FE4">
        <w:rPr>
          <w:szCs w:val="22"/>
        </w:rPr>
        <w:t xml:space="preserve"> стадии сравнить методы управления для выбора </w:t>
      </w:r>
      <w:proofErr w:type="gramStart"/>
      <w:r w:rsidRPr="00231FE4">
        <w:rPr>
          <w:szCs w:val="22"/>
        </w:rPr>
        <w:t>наилучших</w:t>
      </w:r>
      <w:proofErr w:type="gramEnd"/>
      <w:r w:rsidRPr="00231FE4">
        <w:rPr>
          <w:szCs w:val="22"/>
        </w:rPr>
        <w:t>.</w:t>
      </w:r>
    </w:p>
    <w:p w:rsidR="00231FE4" w:rsidRPr="00231FE4" w:rsidRDefault="00231FE4" w:rsidP="00231FE4">
      <w:pPr>
        <w:pStyle w:val="111"/>
        <w:widowControl w:val="0"/>
        <w:spacing w:after="0"/>
        <w:ind w:firstLine="454"/>
        <w:rPr>
          <w:szCs w:val="22"/>
        </w:rPr>
      </w:pPr>
      <w:r w:rsidRPr="00231FE4">
        <w:rPr>
          <w:szCs w:val="22"/>
        </w:rPr>
        <w:t>Решение этих задач позволяет сформулировать техническое зад</w:t>
      </w:r>
      <w:r w:rsidRPr="00231FE4">
        <w:rPr>
          <w:szCs w:val="22"/>
        </w:rPr>
        <w:t>а</w:t>
      </w:r>
      <w:r w:rsidRPr="00231FE4">
        <w:rPr>
          <w:szCs w:val="22"/>
        </w:rPr>
        <w:t xml:space="preserve">ние для проектирования и требования к точности и объемам </w:t>
      </w:r>
      <w:proofErr w:type="spellStart"/>
      <w:r w:rsidRPr="00231FE4">
        <w:rPr>
          <w:szCs w:val="22"/>
        </w:rPr>
        <w:t>предпр</w:t>
      </w:r>
      <w:r w:rsidRPr="00231FE4">
        <w:rPr>
          <w:szCs w:val="22"/>
        </w:rPr>
        <w:t>о</w:t>
      </w:r>
      <w:r w:rsidRPr="00231FE4">
        <w:rPr>
          <w:szCs w:val="22"/>
        </w:rPr>
        <w:t>ектных</w:t>
      </w:r>
      <w:proofErr w:type="spellEnd"/>
      <w:r w:rsidRPr="00231FE4">
        <w:rPr>
          <w:szCs w:val="22"/>
        </w:rPr>
        <w:t xml:space="preserve"> изысканий.</w:t>
      </w:r>
    </w:p>
    <w:p w:rsidR="00231FE4" w:rsidRPr="00231FE4" w:rsidRDefault="00231FE4" w:rsidP="00231FE4">
      <w:pPr>
        <w:pStyle w:val="111"/>
        <w:widowControl w:val="0"/>
        <w:spacing w:after="0"/>
        <w:ind w:firstLine="454"/>
        <w:rPr>
          <w:szCs w:val="22"/>
        </w:rPr>
      </w:pPr>
      <w:proofErr w:type="spellStart"/>
      <w:r w:rsidRPr="0037156A">
        <w:rPr>
          <w:rStyle w:val="ac"/>
          <w:rFonts w:ascii="Times New Roman" w:hAnsi="Times New Roman" w:cs="Times New Roman"/>
          <w:b w:val="0"/>
          <w:i w:val="0"/>
          <w:szCs w:val="22"/>
        </w:rPr>
        <w:t>Предпроектные</w:t>
      </w:r>
      <w:proofErr w:type="spellEnd"/>
      <w:r w:rsidRPr="0037156A">
        <w:rPr>
          <w:rStyle w:val="ac"/>
          <w:rFonts w:ascii="Times New Roman" w:hAnsi="Times New Roman" w:cs="Times New Roman"/>
          <w:b w:val="0"/>
          <w:i w:val="0"/>
          <w:szCs w:val="22"/>
        </w:rPr>
        <w:t xml:space="preserve"> изыскания.</w:t>
      </w:r>
      <w:r w:rsidRPr="00231FE4">
        <w:rPr>
          <w:szCs w:val="22"/>
        </w:rPr>
        <w:t xml:space="preserve"> Требование информационного обе</w:t>
      </w:r>
      <w:r w:rsidRPr="00231FE4">
        <w:rPr>
          <w:szCs w:val="22"/>
        </w:rPr>
        <w:t>с</w:t>
      </w:r>
      <w:r w:rsidRPr="00231FE4">
        <w:rPr>
          <w:szCs w:val="22"/>
        </w:rPr>
        <w:t xml:space="preserve">печения реализуется на всех этапах </w:t>
      </w:r>
      <w:proofErr w:type="spellStart"/>
      <w:r w:rsidRPr="00231FE4">
        <w:rPr>
          <w:szCs w:val="22"/>
        </w:rPr>
        <w:t>предпроектной</w:t>
      </w:r>
      <w:proofErr w:type="spellEnd"/>
      <w:r w:rsidRPr="00231FE4">
        <w:rPr>
          <w:szCs w:val="22"/>
        </w:rPr>
        <w:t xml:space="preserve"> стадии. При этом нужно иметь необходимую и достаточную для принятия решений и</w:t>
      </w:r>
      <w:r w:rsidRPr="00231FE4">
        <w:rPr>
          <w:szCs w:val="22"/>
        </w:rPr>
        <w:t>н</w:t>
      </w:r>
      <w:r w:rsidRPr="00231FE4">
        <w:rPr>
          <w:szCs w:val="22"/>
        </w:rPr>
        <w:t xml:space="preserve">формацию об изменяемой </w:t>
      </w:r>
      <w:proofErr w:type="spellStart"/>
      <w:r w:rsidRPr="00231FE4">
        <w:rPr>
          <w:szCs w:val="22"/>
        </w:rPr>
        <w:t>геосистеме</w:t>
      </w:r>
      <w:proofErr w:type="spellEnd"/>
      <w:r w:rsidRPr="00231FE4">
        <w:rPr>
          <w:szCs w:val="22"/>
        </w:rPr>
        <w:t xml:space="preserve">, экономической и социальной ситуации. </w:t>
      </w:r>
    </w:p>
    <w:p w:rsidR="00231FE4" w:rsidRPr="00231FE4" w:rsidRDefault="00231FE4" w:rsidP="00231FE4">
      <w:pPr>
        <w:pStyle w:val="111"/>
        <w:widowControl w:val="0"/>
        <w:spacing w:after="0"/>
        <w:ind w:firstLine="454"/>
        <w:rPr>
          <w:szCs w:val="22"/>
        </w:rPr>
      </w:pPr>
      <w:r w:rsidRPr="00231FE4">
        <w:rPr>
          <w:szCs w:val="22"/>
        </w:rPr>
        <w:t xml:space="preserve">Как правило, нужно знать иерархический уровень и границы </w:t>
      </w:r>
      <w:proofErr w:type="spellStart"/>
      <w:r w:rsidRPr="00231FE4">
        <w:rPr>
          <w:szCs w:val="22"/>
        </w:rPr>
        <w:t>ге</w:t>
      </w:r>
      <w:r w:rsidRPr="00231FE4">
        <w:rPr>
          <w:szCs w:val="22"/>
        </w:rPr>
        <w:t>о</w:t>
      </w:r>
      <w:r w:rsidRPr="00231FE4">
        <w:rPr>
          <w:szCs w:val="22"/>
        </w:rPr>
        <w:t>системы</w:t>
      </w:r>
      <w:proofErr w:type="spellEnd"/>
      <w:r w:rsidRPr="00231FE4">
        <w:rPr>
          <w:szCs w:val="22"/>
        </w:rPr>
        <w:t>, генезис, состав и свойства подсистем и компонентов прир</w:t>
      </w:r>
      <w:r w:rsidRPr="00231FE4">
        <w:rPr>
          <w:szCs w:val="22"/>
        </w:rPr>
        <w:t>о</w:t>
      </w:r>
      <w:r w:rsidRPr="00231FE4">
        <w:rPr>
          <w:szCs w:val="22"/>
        </w:rPr>
        <w:t xml:space="preserve">ды, протекающие в </w:t>
      </w:r>
      <w:proofErr w:type="spellStart"/>
      <w:r w:rsidRPr="00231FE4">
        <w:rPr>
          <w:szCs w:val="22"/>
        </w:rPr>
        <w:t>геосистеме</w:t>
      </w:r>
      <w:proofErr w:type="spellEnd"/>
      <w:r w:rsidRPr="00231FE4">
        <w:rPr>
          <w:szCs w:val="22"/>
        </w:rPr>
        <w:t xml:space="preserve"> процессы, характер и степень техн</w:t>
      </w:r>
      <w:r w:rsidRPr="00231FE4">
        <w:rPr>
          <w:szCs w:val="22"/>
        </w:rPr>
        <w:t>о</w:t>
      </w:r>
      <w:r w:rsidRPr="00231FE4">
        <w:rPr>
          <w:szCs w:val="22"/>
        </w:rPr>
        <w:t>генного воздействия, межсистемные связи, устойчивость и меру д</w:t>
      </w:r>
      <w:r w:rsidRPr="00231FE4">
        <w:rPr>
          <w:szCs w:val="22"/>
        </w:rPr>
        <w:t>о</w:t>
      </w:r>
      <w:r w:rsidRPr="00231FE4">
        <w:rPr>
          <w:szCs w:val="22"/>
        </w:rPr>
        <w:t>пустимой антропогенной нагрузки. Отметим, что изменчивость и н</w:t>
      </w:r>
      <w:r w:rsidRPr="00231FE4">
        <w:rPr>
          <w:szCs w:val="22"/>
        </w:rPr>
        <w:t>е</w:t>
      </w:r>
      <w:r w:rsidRPr="00231FE4">
        <w:rPr>
          <w:szCs w:val="22"/>
        </w:rPr>
        <w:lastRenderedPageBreak/>
        <w:t>однородность</w:t>
      </w:r>
      <w:r w:rsidR="0037156A">
        <w:rPr>
          <w:szCs w:val="22"/>
        </w:rPr>
        <w:t>,</w:t>
      </w:r>
      <w:r w:rsidRPr="00231FE4">
        <w:rPr>
          <w:szCs w:val="22"/>
        </w:rPr>
        <w:t xml:space="preserve"> особенно стохастическая</w:t>
      </w:r>
      <w:r w:rsidR="0037156A">
        <w:rPr>
          <w:szCs w:val="22"/>
        </w:rPr>
        <w:t>,</w:t>
      </w:r>
      <w:r w:rsidRPr="00231FE4">
        <w:rPr>
          <w:szCs w:val="22"/>
        </w:rPr>
        <w:t xml:space="preserve"> свойств компонентов прир</w:t>
      </w:r>
      <w:r w:rsidRPr="00231FE4">
        <w:rPr>
          <w:szCs w:val="22"/>
        </w:rPr>
        <w:t>о</w:t>
      </w:r>
      <w:r w:rsidRPr="00231FE4">
        <w:rPr>
          <w:szCs w:val="22"/>
        </w:rPr>
        <w:t>ды осложняет сбор необходимых данных. Наличие достоверной и</w:t>
      </w:r>
      <w:r w:rsidRPr="00231FE4">
        <w:rPr>
          <w:szCs w:val="22"/>
        </w:rPr>
        <w:t>н</w:t>
      </w:r>
      <w:r w:rsidRPr="00231FE4">
        <w:rPr>
          <w:szCs w:val="22"/>
        </w:rPr>
        <w:t xml:space="preserve">формации позволяет выявить внутреннюю неоднородность </w:t>
      </w:r>
      <w:proofErr w:type="spellStart"/>
      <w:r w:rsidRPr="00231FE4">
        <w:rPr>
          <w:szCs w:val="22"/>
        </w:rPr>
        <w:t>геосист</w:t>
      </w:r>
      <w:r w:rsidRPr="00231FE4">
        <w:rPr>
          <w:szCs w:val="22"/>
        </w:rPr>
        <w:t>е</w:t>
      </w:r>
      <w:r w:rsidRPr="00231FE4">
        <w:rPr>
          <w:szCs w:val="22"/>
        </w:rPr>
        <w:t>мы</w:t>
      </w:r>
      <w:proofErr w:type="spellEnd"/>
      <w:r w:rsidRPr="00231FE4">
        <w:rPr>
          <w:szCs w:val="22"/>
        </w:rPr>
        <w:t xml:space="preserve"> и эффективно реализовать принцип необходимого разнообразия. Ввиду уникальности ПТК необходимо научное сопровождение прое</w:t>
      </w:r>
      <w:r w:rsidRPr="00231FE4">
        <w:rPr>
          <w:szCs w:val="22"/>
        </w:rPr>
        <w:t>к</w:t>
      </w:r>
      <w:r w:rsidRPr="00231FE4">
        <w:rPr>
          <w:szCs w:val="22"/>
        </w:rPr>
        <w:t>тов, т</w:t>
      </w:r>
      <w:r w:rsidR="0037156A">
        <w:rPr>
          <w:szCs w:val="22"/>
        </w:rPr>
        <w:t>ак ка</w:t>
      </w:r>
      <w:r w:rsidRPr="00231FE4">
        <w:rPr>
          <w:szCs w:val="22"/>
        </w:rPr>
        <w:t xml:space="preserve">к типовые решения и сооружения без адаптации </w:t>
      </w:r>
      <w:proofErr w:type="gramStart"/>
      <w:r w:rsidRPr="00231FE4">
        <w:rPr>
          <w:szCs w:val="22"/>
        </w:rPr>
        <w:t>к</w:t>
      </w:r>
      <w:proofErr w:type="gramEnd"/>
      <w:r w:rsidRPr="00231FE4">
        <w:rPr>
          <w:szCs w:val="22"/>
        </w:rPr>
        <w:t xml:space="preserve"> конкре</w:t>
      </w:r>
      <w:r w:rsidRPr="00231FE4">
        <w:rPr>
          <w:szCs w:val="22"/>
        </w:rPr>
        <w:t>т</w:t>
      </w:r>
      <w:r w:rsidRPr="00231FE4">
        <w:rPr>
          <w:szCs w:val="22"/>
        </w:rPr>
        <w:t xml:space="preserve">ной </w:t>
      </w:r>
      <w:proofErr w:type="spellStart"/>
      <w:r w:rsidRPr="00231FE4">
        <w:rPr>
          <w:szCs w:val="22"/>
        </w:rPr>
        <w:t>геосистеме</w:t>
      </w:r>
      <w:proofErr w:type="spellEnd"/>
      <w:r w:rsidRPr="00231FE4">
        <w:rPr>
          <w:szCs w:val="22"/>
        </w:rPr>
        <w:t>, как правило, не обеспечивают эффективного упра</w:t>
      </w:r>
      <w:r w:rsidRPr="00231FE4">
        <w:rPr>
          <w:szCs w:val="22"/>
        </w:rPr>
        <w:t>в</w:t>
      </w:r>
      <w:r w:rsidRPr="00231FE4">
        <w:rPr>
          <w:szCs w:val="22"/>
        </w:rPr>
        <w:t xml:space="preserve">ления ПТК. </w:t>
      </w:r>
    </w:p>
    <w:p w:rsidR="00231FE4" w:rsidRPr="00231FE4" w:rsidRDefault="00231FE4" w:rsidP="00231FE4">
      <w:pPr>
        <w:pStyle w:val="111"/>
        <w:widowControl w:val="0"/>
        <w:spacing w:after="0"/>
        <w:ind w:firstLine="454"/>
        <w:rPr>
          <w:szCs w:val="22"/>
        </w:rPr>
      </w:pPr>
      <w:r w:rsidRPr="00231FE4">
        <w:rPr>
          <w:szCs w:val="22"/>
        </w:rPr>
        <w:t>Требуемая степень изучения экономической и социальной сферы зависит от правового статуса ПТК, размеров, сложности и времени жизни проекта, стоимости и источника финансирования, потенциал</w:t>
      </w:r>
      <w:r w:rsidRPr="00231FE4">
        <w:rPr>
          <w:szCs w:val="22"/>
        </w:rPr>
        <w:t>ь</w:t>
      </w:r>
      <w:r w:rsidRPr="00231FE4">
        <w:rPr>
          <w:szCs w:val="22"/>
        </w:rPr>
        <w:t>ной экологической опасности.</w:t>
      </w:r>
    </w:p>
    <w:p w:rsidR="00231FE4" w:rsidRPr="00231FE4" w:rsidRDefault="00231FE4" w:rsidP="00231FE4">
      <w:pPr>
        <w:pStyle w:val="111"/>
        <w:widowControl w:val="0"/>
        <w:spacing w:after="0"/>
        <w:ind w:firstLine="454"/>
        <w:rPr>
          <w:szCs w:val="22"/>
        </w:rPr>
      </w:pPr>
      <w:r w:rsidRPr="0037156A">
        <w:rPr>
          <w:rStyle w:val="ac"/>
          <w:rFonts w:ascii="Times New Roman" w:hAnsi="Times New Roman" w:cs="Times New Roman"/>
          <w:b w:val="0"/>
          <w:i w:val="0"/>
          <w:szCs w:val="22"/>
        </w:rPr>
        <w:t>Стадия проектирования.</w:t>
      </w:r>
      <w:r w:rsidRPr="00231FE4">
        <w:rPr>
          <w:szCs w:val="22"/>
        </w:rPr>
        <w:t xml:space="preserve"> На этой </w:t>
      </w:r>
      <w:r w:rsidR="0037156A" w:rsidRPr="00231FE4">
        <w:rPr>
          <w:szCs w:val="22"/>
        </w:rPr>
        <w:t>стадии,</w:t>
      </w:r>
      <w:r w:rsidRPr="00231FE4">
        <w:rPr>
          <w:szCs w:val="22"/>
        </w:rPr>
        <w:t xml:space="preserve"> на основе поставленной социально-экономической цели и собранной информации, необход</w:t>
      </w:r>
      <w:r w:rsidRPr="00231FE4">
        <w:rPr>
          <w:szCs w:val="22"/>
        </w:rPr>
        <w:t>и</w:t>
      </w:r>
      <w:r w:rsidRPr="00231FE4">
        <w:rPr>
          <w:szCs w:val="22"/>
        </w:rPr>
        <w:t>мой для создания природно-техногенного комплекса, нужно принять решения по выбору параметров сооружений, техники и технологий, применяемых в ПТК. Необходимо рассчитать требуемую мощность ПТК, его состав и конструкцию, время жизни проекта. При прочих равных условиях для осуществления принятых решений следует и</w:t>
      </w:r>
      <w:r w:rsidRPr="00231FE4">
        <w:rPr>
          <w:szCs w:val="22"/>
        </w:rPr>
        <w:t>с</w:t>
      </w:r>
      <w:r w:rsidRPr="00231FE4">
        <w:rPr>
          <w:szCs w:val="22"/>
        </w:rPr>
        <w:t>пользовать технику и технологию, обеспечивающую: ресурсосбер</w:t>
      </w:r>
      <w:r w:rsidRPr="00231FE4">
        <w:rPr>
          <w:szCs w:val="22"/>
        </w:rPr>
        <w:t>е</w:t>
      </w:r>
      <w:r w:rsidRPr="00231FE4">
        <w:rPr>
          <w:szCs w:val="22"/>
        </w:rPr>
        <w:t>жение, высокий кпд, требуемую локализацию воздействия, возмо</w:t>
      </w:r>
      <w:r w:rsidRPr="00231FE4">
        <w:rPr>
          <w:szCs w:val="22"/>
        </w:rPr>
        <w:t>ж</w:t>
      </w:r>
      <w:r w:rsidRPr="00231FE4">
        <w:rPr>
          <w:szCs w:val="22"/>
        </w:rPr>
        <w:t>ность модернизации и адаптации, сниженное влияние человеческого фактора.</w:t>
      </w:r>
    </w:p>
    <w:p w:rsidR="00231FE4" w:rsidRPr="00231FE4" w:rsidRDefault="00231FE4" w:rsidP="00231FE4">
      <w:pPr>
        <w:pStyle w:val="111"/>
        <w:widowControl w:val="0"/>
        <w:spacing w:after="0"/>
        <w:ind w:firstLine="454"/>
        <w:rPr>
          <w:szCs w:val="22"/>
        </w:rPr>
      </w:pPr>
      <w:r w:rsidRPr="00231FE4">
        <w:rPr>
          <w:szCs w:val="22"/>
        </w:rPr>
        <w:t>В соответствии с принципом предсказуемости конкретная техн</w:t>
      </w:r>
      <w:r w:rsidRPr="00231FE4">
        <w:rPr>
          <w:szCs w:val="22"/>
        </w:rPr>
        <w:t>о</w:t>
      </w:r>
      <w:r w:rsidRPr="00231FE4">
        <w:rPr>
          <w:szCs w:val="22"/>
        </w:rPr>
        <w:t xml:space="preserve">логия выбирается с помощью моделей и прогнозов развития системы. Инвестиционный проект создания ПТК </w:t>
      </w:r>
      <w:proofErr w:type="spellStart"/>
      <w:r w:rsidRPr="00231FE4">
        <w:rPr>
          <w:szCs w:val="22"/>
        </w:rPr>
        <w:t>природообустройства</w:t>
      </w:r>
      <w:proofErr w:type="spellEnd"/>
      <w:r w:rsidRPr="00231FE4">
        <w:rPr>
          <w:szCs w:val="22"/>
        </w:rPr>
        <w:t xml:space="preserve"> должен составляться в нескольких вариантах, учитывающих использование разной техники и технологии, что позволит полнее оценить её экол</w:t>
      </w:r>
      <w:r w:rsidRPr="00231FE4">
        <w:rPr>
          <w:szCs w:val="22"/>
        </w:rPr>
        <w:t>о</w:t>
      </w:r>
      <w:r w:rsidRPr="00231FE4">
        <w:rPr>
          <w:szCs w:val="22"/>
        </w:rPr>
        <w:t>гическую пригодность и экономическую эффективность, а также по</w:t>
      </w:r>
      <w:r w:rsidRPr="00231FE4">
        <w:rPr>
          <w:szCs w:val="22"/>
        </w:rPr>
        <w:t>д</w:t>
      </w:r>
      <w:r w:rsidRPr="00231FE4">
        <w:rPr>
          <w:szCs w:val="22"/>
        </w:rPr>
        <w:t>твердить финансовую реализуемость проекта. По сути, необходимо выбрать один из нескольких вариантов, каждый из которых обеспеч</w:t>
      </w:r>
      <w:r w:rsidRPr="00231FE4">
        <w:rPr>
          <w:szCs w:val="22"/>
        </w:rPr>
        <w:t>и</w:t>
      </w:r>
      <w:r w:rsidRPr="00231FE4">
        <w:rPr>
          <w:szCs w:val="22"/>
        </w:rPr>
        <w:t>вает получение одного и того же результата.</w:t>
      </w:r>
    </w:p>
    <w:p w:rsidR="00231FE4" w:rsidRPr="00231FE4" w:rsidRDefault="00231FE4" w:rsidP="00231FE4">
      <w:pPr>
        <w:pStyle w:val="111"/>
        <w:widowControl w:val="0"/>
        <w:spacing w:after="0"/>
        <w:ind w:firstLine="454"/>
        <w:rPr>
          <w:szCs w:val="22"/>
        </w:rPr>
      </w:pPr>
      <w:r w:rsidRPr="00231FE4">
        <w:rPr>
          <w:szCs w:val="22"/>
        </w:rPr>
        <w:t>Требование гласной экспертизы проекта выражается в обязател</w:t>
      </w:r>
      <w:r w:rsidRPr="00231FE4">
        <w:rPr>
          <w:szCs w:val="22"/>
        </w:rPr>
        <w:t>ь</w:t>
      </w:r>
      <w:r w:rsidRPr="00231FE4">
        <w:rPr>
          <w:szCs w:val="22"/>
        </w:rPr>
        <w:t>ной проверке соответствия фактических результатов нормативным требованиям на всех стадиях осуществления проекта. Для этого и</w:t>
      </w:r>
      <w:r w:rsidRPr="00231FE4">
        <w:rPr>
          <w:szCs w:val="22"/>
        </w:rPr>
        <w:t>с</w:t>
      </w:r>
      <w:r w:rsidRPr="00231FE4">
        <w:rPr>
          <w:szCs w:val="22"/>
        </w:rPr>
        <w:t>пользуют оценку воздействия на окружающую среду, государстве</w:t>
      </w:r>
      <w:r w:rsidRPr="00231FE4">
        <w:rPr>
          <w:szCs w:val="22"/>
        </w:rPr>
        <w:t>н</w:t>
      </w:r>
      <w:r w:rsidRPr="00231FE4">
        <w:rPr>
          <w:szCs w:val="22"/>
        </w:rPr>
        <w:t xml:space="preserve">ную экологическую экспертизу и экологический аудит, проводя их в соответствии с требованиями действующего законодательства. Если </w:t>
      </w:r>
      <w:r w:rsidRPr="00231FE4">
        <w:rPr>
          <w:szCs w:val="22"/>
        </w:rPr>
        <w:lastRenderedPageBreak/>
        <w:t>заключение экспертизы проекта отрицательное, требуется обязател</w:t>
      </w:r>
      <w:r w:rsidRPr="00231FE4">
        <w:rPr>
          <w:szCs w:val="22"/>
        </w:rPr>
        <w:t>ь</w:t>
      </w:r>
      <w:r w:rsidRPr="00231FE4">
        <w:rPr>
          <w:szCs w:val="22"/>
        </w:rPr>
        <w:t>ная доработка или существенное изменение проекта.</w:t>
      </w:r>
    </w:p>
    <w:p w:rsidR="00231FE4" w:rsidRPr="00231FE4" w:rsidRDefault="00231FE4" w:rsidP="00231FE4">
      <w:pPr>
        <w:pStyle w:val="ab"/>
        <w:spacing w:before="0" w:after="0"/>
        <w:ind w:firstLine="454"/>
        <w:rPr>
          <w:rFonts w:cs="Times New Roman"/>
          <w:b w:val="0"/>
          <w:i w:val="0"/>
          <w:szCs w:val="22"/>
        </w:rPr>
      </w:pPr>
      <w:r w:rsidRPr="0037156A">
        <w:rPr>
          <w:rStyle w:val="ac"/>
          <w:rFonts w:ascii="Times New Roman" w:hAnsi="Times New Roman" w:cs="Times New Roman"/>
          <w:szCs w:val="22"/>
        </w:rPr>
        <w:t>Стадия строительства.</w:t>
      </w:r>
      <w:r w:rsidRPr="00231FE4">
        <w:rPr>
          <w:rFonts w:cs="Times New Roman"/>
          <w:szCs w:val="22"/>
        </w:rPr>
        <w:t xml:space="preserve"> </w:t>
      </w:r>
      <w:r w:rsidRPr="00231FE4">
        <w:rPr>
          <w:rFonts w:cs="Times New Roman"/>
          <w:b w:val="0"/>
          <w:i w:val="0"/>
          <w:szCs w:val="22"/>
        </w:rPr>
        <w:t xml:space="preserve">На этой стадии выбирается технология </w:t>
      </w:r>
      <w:proofErr w:type="gramStart"/>
      <w:r w:rsidRPr="00231FE4">
        <w:rPr>
          <w:rFonts w:cs="Times New Roman"/>
          <w:b w:val="0"/>
          <w:i w:val="0"/>
          <w:szCs w:val="22"/>
        </w:rPr>
        <w:t>строительства</w:t>
      </w:r>
      <w:proofErr w:type="gramEnd"/>
      <w:r w:rsidRPr="00231FE4">
        <w:rPr>
          <w:rFonts w:cs="Times New Roman"/>
          <w:b w:val="0"/>
          <w:i w:val="0"/>
          <w:szCs w:val="22"/>
        </w:rPr>
        <w:t xml:space="preserve"> и организуются строительные работы. Поскольку ПТК </w:t>
      </w:r>
      <w:proofErr w:type="spellStart"/>
      <w:r w:rsidRPr="00231FE4">
        <w:rPr>
          <w:rFonts w:cs="Times New Roman"/>
          <w:b w:val="0"/>
          <w:i w:val="0"/>
          <w:szCs w:val="22"/>
        </w:rPr>
        <w:t>природообустройства</w:t>
      </w:r>
      <w:proofErr w:type="spellEnd"/>
      <w:r w:rsidRPr="00231FE4">
        <w:rPr>
          <w:rFonts w:cs="Times New Roman"/>
          <w:b w:val="0"/>
          <w:i w:val="0"/>
          <w:szCs w:val="22"/>
        </w:rPr>
        <w:t xml:space="preserve"> – часто большие и сложные объекты, практик</w:t>
      </w:r>
      <w:r w:rsidRPr="00231FE4">
        <w:rPr>
          <w:rFonts w:cs="Times New Roman"/>
          <w:b w:val="0"/>
          <w:i w:val="0"/>
          <w:szCs w:val="22"/>
        </w:rPr>
        <w:t>у</w:t>
      </w:r>
      <w:r w:rsidRPr="00231FE4">
        <w:rPr>
          <w:rFonts w:cs="Times New Roman"/>
          <w:b w:val="0"/>
          <w:i w:val="0"/>
          <w:szCs w:val="22"/>
        </w:rPr>
        <w:t xml:space="preserve">ют деление всего периода строительства на очереди, что позволяет постепенно сдавать в эксплуатацию отдельные участки, осваивать их и одновременно доводить мощность системы </w:t>
      </w:r>
      <w:proofErr w:type="gramStart"/>
      <w:r w:rsidRPr="00231FE4">
        <w:rPr>
          <w:rFonts w:cs="Times New Roman"/>
          <w:b w:val="0"/>
          <w:i w:val="0"/>
          <w:szCs w:val="22"/>
        </w:rPr>
        <w:t>до</w:t>
      </w:r>
      <w:proofErr w:type="gramEnd"/>
      <w:r w:rsidRPr="00231FE4">
        <w:rPr>
          <w:rFonts w:cs="Times New Roman"/>
          <w:b w:val="0"/>
          <w:i w:val="0"/>
          <w:szCs w:val="22"/>
        </w:rPr>
        <w:t xml:space="preserve"> проектной. Важным элементом контроля является экспертиза и приемка участков и о</w:t>
      </w:r>
      <w:r w:rsidRPr="00231FE4">
        <w:rPr>
          <w:rFonts w:cs="Times New Roman"/>
          <w:b w:val="0"/>
          <w:i w:val="0"/>
          <w:szCs w:val="22"/>
        </w:rPr>
        <w:t>т</w:t>
      </w:r>
      <w:r w:rsidRPr="00231FE4">
        <w:rPr>
          <w:rFonts w:cs="Times New Roman"/>
          <w:b w:val="0"/>
          <w:i w:val="0"/>
          <w:szCs w:val="22"/>
        </w:rPr>
        <w:t>дельных сооружений, которая позволяет эффективно управлять кач</w:t>
      </w:r>
      <w:r w:rsidRPr="00231FE4">
        <w:rPr>
          <w:rFonts w:cs="Times New Roman"/>
          <w:b w:val="0"/>
          <w:i w:val="0"/>
          <w:szCs w:val="22"/>
        </w:rPr>
        <w:t>е</w:t>
      </w:r>
      <w:r w:rsidRPr="00231FE4">
        <w:rPr>
          <w:rFonts w:cs="Times New Roman"/>
          <w:b w:val="0"/>
          <w:i w:val="0"/>
          <w:szCs w:val="22"/>
        </w:rPr>
        <w:t>ством строительства системы.</w:t>
      </w:r>
    </w:p>
    <w:p w:rsidR="00231FE4" w:rsidRPr="00231FE4" w:rsidRDefault="00231FE4" w:rsidP="00231FE4">
      <w:pPr>
        <w:pStyle w:val="111"/>
        <w:widowControl w:val="0"/>
        <w:spacing w:after="0"/>
        <w:ind w:firstLine="454"/>
        <w:rPr>
          <w:szCs w:val="22"/>
        </w:rPr>
      </w:pPr>
      <w:r w:rsidRPr="0037156A">
        <w:rPr>
          <w:rStyle w:val="ac"/>
          <w:rFonts w:ascii="Times New Roman" w:hAnsi="Times New Roman" w:cs="Times New Roman"/>
          <w:b w:val="0"/>
          <w:i w:val="0"/>
          <w:szCs w:val="22"/>
        </w:rPr>
        <w:t>Стадия эксплуатации.</w:t>
      </w:r>
      <w:r w:rsidRPr="00231FE4">
        <w:rPr>
          <w:szCs w:val="22"/>
        </w:rPr>
        <w:t xml:space="preserve"> Основной на стадии эксплуатации является задача управления ПТК. </w:t>
      </w:r>
      <w:proofErr w:type="gramStart"/>
      <w:r w:rsidRPr="00231FE4">
        <w:rPr>
          <w:szCs w:val="22"/>
        </w:rPr>
        <w:t>Ввиду крайней неоднородности свойств пр</w:t>
      </w:r>
      <w:r w:rsidRPr="00231FE4">
        <w:rPr>
          <w:szCs w:val="22"/>
        </w:rPr>
        <w:t>и</w:t>
      </w:r>
      <w:r w:rsidRPr="00231FE4">
        <w:rPr>
          <w:szCs w:val="22"/>
        </w:rPr>
        <w:t>роды и нелинейности природных процессов, а также изменчивости погодных условий, нужно, ориентируясь на средние, среднемноголе</w:t>
      </w:r>
      <w:r w:rsidRPr="00231FE4">
        <w:rPr>
          <w:szCs w:val="22"/>
        </w:rPr>
        <w:t>т</w:t>
      </w:r>
      <w:r w:rsidRPr="00231FE4">
        <w:rPr>
          <w:szCs w:val="22"/>
        </w:rPr>
        <w:t>ние величины неуправляемых факторов</w:t>
      </w:r>
      <w:r w:rsidR="0037156A">
        <w:rPr>
          <w:szCs w:val="22"/>
        </w:rPr>
        <w:t>,</w:t>
      </w:r>
      <w:r w:rsidRPr="00231FE4">
        <w:rPr>
          <w:szCs w:val="22"/>
        </w:rPr>
        <w:t xml:space="preserve"> количество </w:t>
      </w:r>
      <w:proofErr w:type="spellStart"/>
      <w:r w:rsidRPr="00231FE4">
        <w:rPr>
          <w:szCs w:val="22"/>
        </w:rPr>
        <w:t>фотосинтетич</w:t>
      </w:r>
      <w:r w:rsidRPr="00231FE4">
        <w:rPr>
          <w:szCs w:val="22"/>
        </w:rPr>
        <w:t>е</w:t>
      </w:r>
      <w:r w:rsidRPr="00231FE4">
        <w:rPr>
          <w:szCs w:val="22"/>
        </w:rPr>
        <w:t>ски</w:t>
      </w:r>
      <w:proofErr w:type="spellEnd"/>
      <w:r w:rsidRPr="00231FE4">
        <w:rPr>
          <w:szCs w:val="22"/>
        </w:rPr>
        <w:t xml:space="preserve"> активной радиации (ФАР), осадков, величины температуры возд</w:t>
      </w:r>
      <w:r w:rsidRPr="00231FE4">
        <w:rPr>
          <w:szCs w:val="22"/>
        </w:rPr>
        <w:t>у</w:t>
      </w:r>
      <w:r w:rsidRPr="00231FE4">
        <w:rPr>
          <w:szCs w:val="22"/>
        </w:rPr>
        <w:t>ха, стока рек, создавать предварительную схему действий на год (в</w:t>
      </w:r>
      <w:r w:rsidRPr="00231FE4">
        <w:rPr>
          <w:szCs w:val="22"/>
        </w:rPr>
        <w:t>е</w:t>
      </w:r>
      <w:r w:rsidRPr="00231FE4">
        <w:rPr>
          <w:szCs w:val="22"/>
        </w:rPr>
        <w:t>гетационный период), которая позволит достичь определенных прое</w:t>
      </w:r>
      <w:r w:rsidRPr="00231FE4">
        <w:rPr>
          <w:szCs w:val="22"/>
        </w:rPr>
        <w:t>к</w:t>
      </w:r>
      <w:r w:rsidRPr="00231FE4">
        <w:rPr>
          <w:szCs w:val="22"/>
        </w:rPr>
        <w:t>том ПТК пределов регулирования управляемых параметров.</w:t>
      </w:r>
      <w:proofErr w:type="gramEnd"/>
      <w:r w:rsidRPr="00231FE4">
        <w:rPr>
          <w:szCs w:val="22"/>
        </w:rPr>
        <w:t xml:space="preserve"> При управлении ПТК кроме стратегического управления необходимо и </w:t>
      </w:r>
      <w:proofErr w:type="gramStart"/>
      <w:r w:rsidRPr="00231FE4">
        <w:rPr>
          <w:szCs w:val="22"/>
        </w:rPr>
        <w:t>оперативное</w:t>
      </w:r>
      <w:proofErr w:type="gramEnd"/>
      <w:r w:rsidRPr="00231FE4">
        <w:rPr>
          <w:szCs w:val="22"/>
        </w:rPr>
        <w:t>. В соответствии с принципом адекватности воздействий, оперативное управление (принятие решений по управлению сроком на дни – декаду) нужно основывать на краткосрочных прогнозах, стар</w:t>
      </w:r>
      <w:r w:rsidRPr="00231FE4">
        <w:rPr>
          <w:szCs w:val="22"/>
        </w:rPr>
        <w:t>а</w:t>
      </w:r>
      <w:r w:rsidRPr="00231FE4">
        <w:rPr>
          <w:szCs w:val="22"/>
        </w:rPr>
        <w:t>ясь использовать при этом наукоемкие технологии: экспертные сист</w:t>
      </w:r>
      <w:r w:rsidRPr="00231FE4">
        <w:rPr>
          <w:szCs w:val="22"/>
        </w:rPr>
        <w:t>е</w:t>
      </w:r>
      <w:r w:rsidRPr="00231FE4">
        <w:rPr>
          <w:szCs w:val="22"/>
        </w:rPr>
        <w:t xml:space="preserve">мы, дистанционное зондирование, моделирование и </w:t>
      </w:r>
      <w:proofErr w:type="spellStart"/>
      <w:r w:rsidRPr="00231FE4">
        <w:rPr>
          <w:szCs w:val="22"/>
        </w:rPr>
        <w:t>геоинформацио</w:t>
      </w:r>
      <w:r w:rsidRPr="00231FE4">
        <w:rPr>
          <w:szCs w:val="22"/>
        </w:rPr>
        <w:t>н</w:t>
      </w:r>
      <w:r w:rsidRPr="00231FE4">
        <w:rPr>
          <w:szCs w:val="22"/>
        </w:rPr>
        <w:t>ное</w:t>
      </w:r>
      <w:proofErr w:type="spellEnd"/>
      <w:r w:rsidRPr="00231FE4">
        <w:rPr>
          <w:szCs w:val="22"/>
        </w:rPr>
        <w:t xml:space="preserve"> сопровождение в реальном времени.</w:t>
      </w:r>
    </w:p>
    <w:p w:rsidR="00231FE4" w:rsidRPr="00231FE4" w:rsidRDefault="00231FE4" w:rsidP="00231FE4">
      <w:pPr>
        <w:pStyle w:val="111"/>
        <w:widowControl w:val="0"/>
        <w:spacing w:after="0"/>
        <w:ind w:firstLine="454"/>
        <w:rPr>
          <w:szCs w:val="22"/>
        </w:rPr>
      </w:pPr>
      <w:r w:rsidRPr="00231FE4">
        <w:rPr>
          <w:szCs w:val="22"/>
        </w:rPr>
        <w:t>Следует стремиться к некоторому интервалу эффекта, поскольку и воздействие на управляемые факторы оказывается в некотором и</w:t>
      </w:r>
      <w:r w:rsidRPr="00231FE4">
        <w:rPr>
          <w:szCs w:val="22"/>
        </w:rPr>
        <w:t>н</w:t>
      </w:r>
      <w:r w:rsidRPr="00231FE4">
        <w:rPr>
          <w:szCs w:val="22"/>
        </w:rPr>
        <w:t>тервале. При управлении существует ряд рисков: из-за аварий, из-за изменчивости погодных условий. Риски по причине форс-мажорных обстоятельств нужно оценивать расчетами и страховать.</w:t>
      </w:r>
    </w:p>
    <w:p w:rsidR="0037156A" w:rsidRDefault="00231FE4" w:rsidP="00231FE4">
      <w:pPr>
        <w:pStyle w:val="111"/>
        <w:widowControl w:val="0"/>
        <w:spacing w:after="0"/>
        <w:ind w:firstLine="454"/>
        <w:rPr>
          <w:szCs w:val="22"/>
        </w:rPr>
      </w:pPr>
      <w:r w:rsidRPr="00231FE4">
        <w:rPr>
          <w:szCs w:val="22"/>
        </w:rPr>
        <w:t>Непременный элемент управления ПТК в соответствии с при</w:t>
      </w:r>
      <w:r w:rsidRPr="00231FE4">
        <w:rPr>
          <w:szCs w:val="22"/>
        </w:rPr>
        <w:t>н</w:t>
      </w:r>
      <w:r w:rsidRPr="00231FE4">
        <w:rPr>
          <w:szCs w:val="22"/>
        </w:rPr>
        <w:t xml:space="preserve">ципом адекватности воздействий – мониторинг природных и </w:t>
      </w:r>
      <w:proofErr w:type="spellStart"/>
      <w:r w:rsidRPr="00231FE4">
        <w:rPr>
          <w:szCs w:val="22"/>
        </w:rPr>
        <w:t>техн</w:t>
      </w:r>
      <w:r w:rsidRPr="00231FE4">
        <w:rPr>
          <w:szCs w:val="22"/>
        </w:rPr>
        <w:t>о</w:t>
      </w:r>
      <w:r w:rsidRPr="00231FE4">
        <w:rPr>
          <w:szCs w:val="22"/>
        </w:rPr>
        <w:t>природных</w:t>
      </w:r>
      <w:proofErr w:type="spellEnd"/>
      <w:r w:rsidRPr="00231FE4">
        <w:rPr>
          <w:szCs w:val="22"/>
        </w:rPr>
        <w:t xml:space="preserve"> процессов. </w:t>
      </w:r>
    </w:p>
    <w:p w:rsidR="00231FE4" w:rsidRPr="00231FE4" w:rsidRDefault="00231FE4" w:rsidP="00231FE4">
      <w:pPr>
        <w:pStyle w:val="111"/>
        <w:widowControl w:val="0"/>
        <w:spacing w:after="0"/>
        <w:ind w:firstLine="454"/>
        <w:rPr>
          <w:szCs w:val="22"/>
        </w:rPr>
      </w:pPr>
      <w:r w:rsidRPr="00231FE4">
        <w:rPr>
          <w:szCs w:val="22"/>
        </w:rPr>
        <w:t>Мониторинг – система повторных наблюдений за компонентами природы в пространстве и во времени с определенными целями в с</w:t>
      </w:r>
      <w:r w:rsidRPr="00231FE4">
        <w:rPr>
          <w:szCs w:val="22"/>
        </w:rPr>
        <w:t>о</w:t>
      </w:r>
      <w:r w:rsidRPr="00231FE4">
        <w:rPr>
          <w:szCs w:val="22"/>
        </w:rPr>
        <w:t>ответствии с заранее подготовленными программами. Включает н</w:t>
      </w:r>
      <w:r w:rsidRPr="00231FE4">
        <w:rPr>
          <w:szCs w:val="22"/>
        </w:rPr>
        <w:t>а</w:t>
      </w:r>
      <w:r w:rsidRPr="00231FE4">
        <w:rPr>
          <w:szCs w:val="22"/>
        </w:rPr>
        <w:lastRenderedPageBreak/>
        <w:t xml:space="preserve">блюдение, оценку, прогноз развития, часто базируется на </w:t>
      </w:r>
      <w:proofErr w:type="spellStart"/>
      <w:r w:rsidRPr="00231FE4">
        <w:rPr>
          <w:szCs w:val="22"/>
        </w:rPr>
        <w:t>геоинфо</w:t>
      </w:r>
      <w:r w:rsidRPr="00231FE4">
        <w:rPr>
          <w:szCs w:val="22"/>
        </w:rPr>
        <w:t>р</w:t>
      </w:r>
      <w:r w:rsidRPr="00231FE4">
        <w:rPr>
          <w:szCs w:val="22"/>
        </w:rPr>
        <w:t>мационных</w:t>
      </w:r>
      <w:proofErr w:type="spellEnd"/>
      <w:r w:rsidRPr="00231FE4">
        <w:rPr>
          <w:szCs w:val="22"/>
        </w:rPr>
        <w:t xml:space="preserve"> системах. Система мониторинга обеспечивает обратные связи в управлении ПТК. Необходимо научное обоснование пери</w:t>
      </w:r>
      <w:r w:rsidRPr="00231FE4">
        <w:rPr>
          <w:szCs w:val="22"/>
        </w:rPr>
        <w:t>о</w:t>
      </w:r>
      <w:r w:rsidRPr="00231FE4">
        <w:rPr>
          <w:szCs w:val="22"/>
        </w:rPr>
        <w:t>дичности наблюдений, выбора непосредственного объекта и технич</w:t>
      </w:r>
      <w:r w:rsidRPr="00231FE4">
        <w:rPr>
          <w:szCs w:val="22"/>
        </w:rPr>
        <w:t>е</w:t>
      </w:r>
      <w:r w:rsidRPr="00231FE4">
        <w:rPr>
          <w:szCs w:val="22"/>
        </w:rPr>
        <w:t>ских средств мониторинга, сопряжения систем дистанционного зо</w:t>
      </w:r>
      <w:r w:rsidRPr="00231FE4">
        <w:rPr>
          <w:szCs w:val="22"/>
        </w:rPr>
        <w:t>н</w:t>
      </w:r>
      <w:r w:rsidRPr="00231FE4">
        <w:rPr>
          <w:szCs w:val="22"/>
        </w:rPr>
        <w:t>дирования.</w:t>
      </w:r>
    </w:p>
    <w:p w:rsidR="0037156A" w:rsidRDefault="0037156A" w:rsidP="00231FE4">
      <w:pPr>
        <w:pStyle w:val="2"/>
        <w:spacing w:before="0" w:after="0"/>
        <w:ind w:firstLine="454"/>
        <w:rPr>
          <w:rFonts w:cs="Times New Roman"/>
          <w:w w:val="100"/>
          <w:sz w:val="22"/>
          <w:szCs w:val="22"/>
        </w:rPr>
      </w:pPr>
      <w:bookmarkStart w:id="70" w:name="_Toc19682093"/>
      <w:bookmarkStart w:id="71" w:name="_Toc68917588"/>
      <w:bookmarkStart w:id="72" w:name="_Toc57389078"/>
      <w:bookmarkStart w:id="73" w:name="_Toc56074999"/>
      <w:bookmarkStart w:id="74" w:name="_Toc55563325"/>
      <w:bookmarkStart w:id="75" w:name="_Toc55563275"/>
      <w:bookmarkEnd w:id="64"/>
    </w:p>
    <w:p w:rsidR="00231FE4" w:rsidRPr="00231FE4" w:rsidRDefault="0037156A" w:rsidP="00231FE4">
      <w:pPr>
        <w:pStyle w:val="2"/>
        <w:spacing w:before="0" w:after="0"/>
        <w:ind w:firstLine="454"/>
        <w:rPr>
          <w:rFonts w:cs="Times New Roman"/>
          <w:w w:val="100"/>
          <w:sz w:val="22"/>
          <w:szCs w:val="22"/>
        </w:rPr>
      </w:pPr>
      <w:r>
        <w:rPr>
          <w:rFonts w:cs="Times New Roman"/>
          <w:w w:val="100"/>
          <w:sz w:val="22"/>
          <w:szCs w:val="22"/>
        </w:rPr>
        <w:t>7.2</w:t>
      </w:r>
      <w:r w:rsidR="00C62045">
        <w:rPr>
          <w:rFonts w:cs="Times New Roman"/>
          <w:w w:val="100"/>
          <w:sz w:val="22"/>
          <w:szCs w:val="22"/>
        </w:rPr>
        <w:t xml:space="preserve"> </w:t>
      </w:r>
      <w:r w:rsidR="00231FE4" w:rsidRPr="00231FE4">
        <w:rPr>
          <w:rFonts w:cs="Times New Roman"/>
          <w:w w:val="100"/>
          <w:sz w:val="22"/>
          <w:szCs w:val="22"/>
        </w:rPr>
        <w:t>Природная и техногенная составляющие ПТК</w:t>
      </w:r>
      <w:bookmarkEnd w:id="70"/>
      <w:r w:rsidR="00231FE4" w:rsidRPr="00231FE4">
        <w:rPr>
          <w:rFonts w:cs="Times New Roman"/>
          <w:w w:val="100"/>
          <w:sz w:val="22"/>
          <w:szCs w:val="22"/>
        </w:rPr>
        <w:t xml:space="preserve"> </w:t>
      </w:r>
      <w:r w:rsidR="00231FE4" w:rsidRPr="00231FE4">
        <w:rPr>
          <w:rFonts w:cs="Times New Roman"/>
          <w:w w:val="100"/>
          <w:sz w:val="22"/>
          <w:szCs w:val="22"/>
        </w:rPr>
        <w:br/>
      </w:r>
      <w:bookmarkEnd w:id="71"/>
      <w:bookmarkEnd w:id="72"/>
      <w:bookmarkEnd w:id="73"/>
      <w:bookmarkEnd w:id="74"/>
      <w:bookmarkEnd w:id="75"/>
    </w:p>
    <w:p w:rsidR="00231FE4" w:rsidRPr="00231FE4" w:rsidRDefault="0037156A" w:rsidP="00231FE4">
      <w:pPr>
        <w:pStyle w:val="111"/>
        <w:widowControl w:val="0"/>
        <w:spacing w:after="0"/>
        <w:ind w:firstLine="454"/>
        <w:rPr>
          <w:szCs w:val="22"/>
        </w:rPr>
      </w:pPr>
      <w:r>
        <w:rPr>
          <w:szCs w:val="22"/>
        </w:rPr>
        <w:t>В</w:t>
      </w:r>
      <w:r w:rsidR="00231FE4" w:rsidRPr="00231FE4">
        <w:rPr>
          <w:szCs w:val="22"/>
        </w:rPr>
        <w:t xml:space="preserve"> соответствии с </w:t>
      </w:r>
      <w:proofErr w:type="spellStart"/>
      <w:r w:rsidR="00231FE4" w:rsidRPr="00231FE4">
        <w:rPr>
          <w:szCs w:val="22"/>
        </w:rPr>
        <w:t>геосистемным</w:t>
      </w:r>
      <w:proofErr w:type="spellEnd"/>
      <w:r w:rsidR="00231FE4" w:rsidRPr="00231FE4">
        <w:rPr>
          <w:szCs w:val="22"/>
        </w:rPr>
        <w:t xml:space="preserve"> подходом </w:t>
      </w:r>
      <w:r w:rsidR="00231FE4" w:rsidRPr="0037156A">
        <w:rPr>
          <w:rStyle w:val="ac"/>
          <w:rFonts w:ascii="Times New Roman" w:hAnsi="Times New Roman" w:cs="Times New Roman"/>
          <w:b w:val="0"/>
          <w:i w:val="0"/>
          <w:szCs w:val="22"/>
        </w:rPr>
        <w:t>природной соста</w:t>
      </w:r>
      <w:r w:rsidR="00231FE4" w:rsidRPr="0037156A">
        <w:rPr>
          <w:rStyle w:val="ac"/>
          <w:rFonts w:ascii="Times New Roman" w:hAnsi="Times New Roman" w:cs="Times New Roman"/>
          <w:b w:val="0"/>
          <w:i w:val="0"/>
          <w:szCs w:val="22"/>
        </w:rPr>
        <w:t>в</w:t>
      </w:r>
      <w:r w:rsidR="00231FE4" w:rsidRPr="0037156A">
        <w:rPr>
          <w:rStyle w:val="ac"/>
          <w:rFonts w:ascii="Times New Roman" w:hAnsi="Times New Roman" w:cs="Times New Roman"/>
          <w:b w:val="0"/>
          <w:i w:val="0"/>
          <w:szCs w:val="22"/>
        </w:rPr>
        <w:t>ляющей</w:t>
      </w:r>
      <w:r w:rsidR="00231FE4" w:rsidRPr="00231FE4">
        <w:rPr>
          <w:szCs w:val="22"/>
        </w:rPr>
        <w:t xml:space="preserve"> ПТК является </w:t>
      </w:r>
      <w:proofErr w:type="spellStart"/>
      <w:r w:rsidR="00231FE4" w:rsidRPr="00231FE4">
        <w:rPr>
          <w:szCs w:val="22"/>
        </w:rPr>
        <w:t>геосистема</w:t>
      </w:r>
      <w:proofErr w:type="spellEnd"/>
      <w:r w:rsidR="00231FE4" w:rsidRPr="00231FE4">
        <w:rPr>
          <w:szCs w:val="22"/>
        </w:rPr>
        <w:t xml:space="preserve"> того или иного ранга, от наимен</w:t>
      </w:r>
      <w:r w:rsidR="00231FE4" w:rsidRPr="00231FE4">
        <w:rPr>
          <w:szCs w:val="22"/>
        </w:rPr>
        <w:t>ь</w:t>
      </w:r>
      <w:r w:rsidR="00231FE4" w:rsidRPr="00231FE4">
        <w:rPr>
          <w:szCs w:val="22"/>
        </w:rPr>
        <w:t xml:space="preserve">шей (фаций) </w:t>
      </w:r>
      <w:proofErr w:type="gramStart"/>
      <w:r w:rsidR="00231FE4" w:rsidRPr="00231FE4">
        <w:rPr>
          <w:szCs w:val="22"/>
        </w:rPr>
        <w:t>до</w:t>
      </w:r>
      <w:proofErr w:type="gramEnd"/>
      <w:r w:rsidR="00231FE4" w:rsidRPr="00231FE4">
        <w:rPr>
          <w:szCs w:val="22"/>
        </w:rPr>
        <w:t xml:space="preserve"> крупной (местность и даже ландшафт). Воздействие человека на ландшафт следует рассматривать как природный процесс, в котором человек выступает как внешний фактор.</w:t>
      </w:r>
    </w:p>
    <w:p w:rsidR="00231FE4" w:rsidRPr="00231FE4" w:rsidRDefault="00231FE4" w:rsidP="00231FE4">
      <w:pPr>
        <w:pStyle w:val="111"/>
        <w:widowControl w:val="0"/>
        <w:spacing w:after="0"/>
        <w:ind w:firstLine="454"/>
        <w:rPr>
          <w:szCs w:val="22"/>
        </w:rPr>
      </w:pPr>
      <w:r w:rsidRPr="00231FE4">
        <w:rPr>
          <w:szCs w:val="22"/>
        </w:rPr>
        <w:t xml:space="preserve">К </w:t>
      </w:r>
      <w:r w:rsidRPr="0037156A">
        <w:rPr>
          <w:rStyle w:val="ac"/>
          <w:rFonts w:ascii="Times New Roman" w:hAnsi="Times New Roman" w:cs="Times New Roman"/>
          <w:b w:val="0"/>
          <w:i w:val="0"/>
          <w:szCs w:val="22"/>
        </w:rPr>
        <w:t>техногенным компонентам</w:t>
      </w:r>
      <w:r w:rsidRPr="00231FE4">
        <w:rPr>
          <w:szCs w:val="22"/>
        </w:rPr>
        <w:t xml:space="preserve"> относятся мероприятия и все виды созданных человеком объектов для достижения социально – эконом</w:t>
      </w:r>
      <w:r w:rsidRPr="00231FE4">
        <w:rPr>
          <w:szCs w:val="22"/>
        </w:rPr>
        <w:t>и</w:t>
      </w:r>
      <w:r w:rsidRPr="00231FE4">
        <w:rPr>
          <w:szCs w:val="22"/>
        </w:rPr>
        <w:t>ческих целей. Техногенные объекты можно разделить на технические устройства и сооружения – точечные, локальные объекты; инжене</w:t>
      </w:r>
      <w:r w:rsidRPr="00231FE4">
        <w:rPr>
          <w:szCs w:val="22"/>
        </w:rPr>
        <w:t>р</w:t>
      </w:r>
      <w:r w:rsidRPr="00231FE4">
        <w:rPr>
          <w:szCs w:val="22"/>
        </w:rPr>
        <w:t>ные сети – протяженные и разветвлённые объекты, связывающие ус</w:t>
      </w:r>
      <w:r w:rsidRPr="00231FE4">
        <w:rPr>
          <w:szCs w:val="22"/>
        </w:rPr>
        <w:t>т</w:t>
      </w:r>
      <w:r w:rsidRPr="00231FE4">
        <w:rPr>
          <w:szCs w:val="22"/>
        </w:rPr>
        <w:t>ройства и сооружения; технические системы – комплекс разнообра</w:t>
      </w:r>
      <w:r w:rsidRPr="00231FE4">
        <w:rPr>
          <w:szCs w:val="22"/>
        </w:rPr>
        <w:t>з</w:t>
      </w:r>
      <w:r w:rsidRPr="00231FE4">
        <w:rPr>
          <w:szCs w:val="22"/>
        </w:rPr>
        <w:t>ных сооружений и инженерных сетей, расположенных на определё</w:t>
      </w:r>
      <w:r w:rsidRPr="00231FE4">
        <w:rPr>
          <w:szCs w:val="22"/>
        </w:rPr>
        <w:t>н</w:t>
      </w:r>
      <w:r w:rsidRPr="00231FE4">
        <w:rPr>
          <w:szCs w:val="22"/>
        </w:rPr>
        <w:t>ной территории и функционирующих в соответствии с единой зад</w:t>
      </w:r>
      <w:r w:rsidRPr="00231FE4">
        <w:rPr>
          <w:szCs w:val="22"/>
        </w:rPr>
        <w:t>а</w:t>
      </w:r>
      <w:r w:rsidRPr="00231FE4">
        <w:rPr>
          <w:szCs w:val="22"/>
        </w:rPr>
        <w:t>чей.</w:t>
      </w:r>
    </w:p>
    <w:p w:rsidR="00231FE4" w:rsidRPr="00231FE4" w:rsidRDefault="0037156A" w:rsidP="00231FE4">
      <w:pPr>
        <w:pStyle w:val="111"/>
        <w:widowControl w:val="0"/>
        <w:spacing w:after="0"/>
        <w:ind w:firstLine="454"/>
        <w:rPr>
          <w:szCs w:val="22"/>
        </w:rPr>
      </w:pPr>
      <w:r>
        <w:rPr>
          <w:szCs w:val="22"/>
        </w:rPr>
        <w:t>В</w:t>
      </w:r>
      <w:r w:rsidR="00231FE4" w:rsidRPr="00231FE4">
        <w:rPr>
          <w:szCs w:val="22"/>
        </w:rPr>
        <w:t xml:space="preserve">строенные в ландшафт или в </w:t>
      </w:r>
      <w:proofErr w:type="spellStart"/>
      <w:r w:rsidR="00231FE4" w:rsidRPr="00231FE4">
        <w:rPr>
          <w:szCs w:val="22"/>
        </w:rPr>
        <w:t>геосистемы</w:t>
      </w:r>
      <w:proofErr w:type="spellEnd"/>
      <w:r w:rsidR="00231FE4" w:rsidRPr="00231FE4">
        <w:rPr>
          <w:szCs w:val="22"/>
        </w:rPr>
        <w:t xml:space="preserve"> любого ранга искусс</w:t>
      </w:r>
      <w:r w:rsidR="00231FE4" w:rsidRPr="00231FE4">
        <w:rPr>
          <w:szCs w:val="22"/>
        </w:rPr>
        <w:t>т</w:t>
      </w:r>
      <w:r w:rsidR="00231FE4" w:rsidRPr="00231FE4">
        <w:rPr>
          <w:szCs w:val="22"/>
        </w:rPr>
        <w:t>венные сооружения или вносимые в него новые элементы функцион</w:t>
      </w:r>
      <w:r w:rsidR="00231FE4" w:rsidRPr="00231FE4">
        <w:rPr>
          <w:szCs w:val="22"/>
        </w:rPr>
        <w:t>и</w:t>
      </w:r>
      <w:r w:rsidR="00231FE4" w:rsidRPr="00231FE4">
        <w:rPr>
          <w:szCs w:val="22"/>
        </w:rPr>
        <w:t>руют в нем, подчиняясь природным законам, работают вместе с пр</w:t>
      </w:r>
      <w:r w:rsidR="00231FE4" w:rsidRPr="00231FE4">
        <w:rPr>
          <w:szCs w:val="22"/>
        </w:rPr>
        <w:t>и</w:t>
      </w:r>
      <w:r w:rsidR="00231FE4" w:rsidRPr="00231FE4">
        <w:rPr>
          <w:szCs w:val="22"/>
        </w:rPr>
        <w:t xml:space="preserve">родными элементами. </w:t>
      </w:r>
    </w:p>
    <w:p w:rsidR="00231FE4" w:rsidRPr="00231FE4" w:rsidRDefault="0037156A" w:rsidP="00231FE4">
      <w:pPr>
        <w:pStyle w:val="111"/>
        <w:widowControl w:val="0"/>
        <w:spacing w:after="0"/>
        <w:ind w:firstLine="454"/>
        <w:rPr>
          <w:szCs w:val="22"/>
        </w:rPr>
      </w:pPr>
      <w:r>
        <w:rPr>
          <w:szCs w:val="22"/>
        </w:rPr>
        <w:t>У</w:t>
      </w:r>
      <w:r w:rsidR="00231FE4" w:rsidRPr="00231FE4">
        <w:rPr>
          <w:szCs w:val="22"/>
        </w:rPr>
        <w:t xml:space="preserve">частие человека в техногенном изменении </w:t>
      </w:r>
      <w:proofErr w:type="spellStart"/>
      <w:r w:rsidR="00231FE4" w:rsidRPr="00231FE4">
        <w:rPr>
          <w:szCs w:val="22"/>
        </w:rPr>
        <w:t>геосистем</w:t>
      </w:r>
      <w:proofErr w:type="spellEnd"/>
      <w:r w:rsidR="00231FE4" w:rsidRPr="00231FE4">
        <w:rPr>
          <w:szCs w:val="22"/>
        </w:rPr>
        <w:t xml:space="preserve"> не огран</w:t>
      </w:r>
      <w:r w:rsidR="00231FE4" w:rsidRPr="00231FE4">
        <w:rPr>
          <w:szCs w:val="22"/>
        </w:rPr>
        <w:t>и</w:t>
      </w:r>
      <w:r w:rsidR="00231FE4" w:rsidRPr="00231FE4">
        <w:rPr>
          <w:szCs w:val="22"/>
        </w:rPr>
        <w:t>чивается встроенной техникой. Большую роль играют мероприятия, которые, будучи однажды</w:t>
      </w:r>
      <w:r>
        <w:rPr>
          <w:szCs w:val="22"/>
        </w:rPr>
        <w:t>,</w:t>
      </w:r>
      <w:r w:rsidR="00231FE4" w:rsidRPr="00231FE4">
        <w:rPr>
          <w:szCs w:val="22"/>
        </w:rPr>
        <w:t xml:space="preserve"> многократно</w:t>
      </w:r>
      <w:r>
        <w:rPr>
          <w:szCs w:val="22"/>
        </w:rPr>
        <w:t xml:space="preserve"> или</w:t>
      </w:r>
      <w:r w:rsidR="00231FE4" w:rsidRPr="00231FE4">
        <w:rPr>
          <w:szCs w:val="22"/>
        </w:rPr>
        <w:t xml:space="preserve"> периодически проведе</w:t>
      </w:r>
      <w:r w:rsidR="00231FE4" w:rsidRPr="00231FE4">
        <w:rPr>
          <w:szCs w:val="22"/>
        </w:rPr>
        <w:t>н</w:t>
      </w:r>
      <w:r w:rsidR="00231FE4" w:rsidRPr="00231FE4">
        <w:rPr>
          <w:szCs w:val="22"/>
        </w:rPr>
        <w:t>ными, придают компонентам природы новые устойчивые качества, не оставляя после себя сооружений, построек, технических систем. Т</w:t>
      </w:r>
      <w:r w:rsidR="00231FE4" w:rsidRPr="00231FE4">
        <w:rPr>
          <w:szCs w:val="22"/>
        </w:rPr>
        <w:t>а</w:t>
      </w:r>
      <w:r w:rsidR="00231FE4" w:rsidRPr="00231FE4">
        <w:rPr>
          <w:szCs w:val="22"/>
        </w:rPr>
        <w:t>ким образом, мероприятия влияют в основном на свойства компоне</w:t>
      </w:r>
      <w:r w:rsidR="00231FE4" w:rsidRPr="00231FE4">
        <w:rPr>
          <w:szCs w:val="22"/>
        </w:rPr>
        <w:t>н</w:t>
      </w:r>
      <w:r w:rsidR="00231FE4" w:rsidRPr="00231FE4">
        <w:rPr>
          <w:szCs w:val="22"/>
        </w:rPr>
        <w:t>тов природы (впитывающая способность почвы увеличивается при мелиоративной вспашке, на емкость поглощения влияет внесение со</w:t>
      </w:r>
      <w:r w:rsidR="00231FE4" w:rsidRPr="00231FE4">
        <w:rPr>
          <w:szCs w:val="22"/>
        </w:rPr>
        <w:t>р</w:t>
      </w:r>
      <w:r w:rsidR="00231FE4" w:rsidRPr="00231FE4">
        <w:rPr>
          <w:szCs w:val="22"/>
        </w:rPr>
        <w:t>бента). Для регулярных воздействий, изменения состава компонентов природы и управления природными процессами создаются специал</w:t>
      </w:r>
      <w:r w:rsidR="00231FE4" w:rsidRPr="00231FE4">
        <w:rPr>
          <w:szCs w:val="22"/>
        </w:rPr>
        <w:t>ь</w:t>
      </w:r>
      <w:r w:rsidR="00231FE4" w:rsidRPr="00231FE4">
        <w:rPr>
          <w:szCs w:val="22"/>
        </w:rPr>
        <w:t>ные технические элементы – подсистемы.</w:t>
      </w:r>
    </w:p>
    <w:p w:rsidR="00231FE4" w:rsidRPr="00231FE4" w:rsidRDefault="00231FE4" w:rsidP="00231FE4">
      <w:pPr>
        <w:pStyle w:val="111"/>
        <w:widowControl w:val="0"/>
        <w:spacing w:after="0"/>
        <w:ind w:firstLine="454"/>
        <w:rPr>
          <w:szCs w:val="22"/>
        </w:rPr>
      </w:pPr>
      <w:r w:rsidRPr="00231FE4">
        <w:rPr>
          <w:szCs w:val="22"/>
        </w:rPr>
        <w:lastRenderedPageBreak/>
        <w:t>Для мелиоративных систем такой анализ подсистем был прод</w:t>
      </w:r>
      <w:r w:rsidRPr="00231FE4">
        <w:rPr>
          <w:szCs w:val="22"/>
        </w:rPr>
        <w:t>е</w:t>
      </w:r>
      <w:r w:rsidRPr="00231FE4">
        <w:rPr>
          <w:szCs w:val="22"/>
        </w:rPr>
        <w:t xml:space="preserve">лан еще А.Н. </w:t>
      </w:r>
      <w:proofErr w:type="spellStart"/>
      <w:r w:rsidRPr="00231FE4">
        <w:rPr>
          <w:szCs w:val="22"/>
        </w:rPr>
        <w:t>Костяковым</w:t>
      </w:r>
      <w:proofErr w:type="spellEnd"/>
      <w:r w:rsidRPr="00231FE4">
        <w:rPr>
          <w:szCs w:val="22"/>
        </w:rPr>
        <w:t>, который к оросительной системе относит источник орошения, головное сооружение, магистральный оросител</w:t>
      </w:r>
      <w:r w:rsidRPr="00231FE4">
        <w:rPr>
          <w:szCs w:val="22"/>
        </w:rPr>
        <w:t>ь</w:t>
      </w:r>
      <w:r w:rsidRPr="00231FE4">
        <w:rPr>
          <w:szCs w:val="22"/>
        </w:rPr>
        <w:t>ный канал, распределительные каналы, временную оросительную р</w:t>
      </w:r>
      <w:r w:rsidRPr="00231FE4">
        <w:rPr>
          <w:szCs w:val="22"/>
        </w:rPr>
        <w:t>е</w:t>
      </w:r>
      <w:r w:rsidRPr="00231FE4">
        <w:rPr>
          <w:szCs w:val="22"/>
        </w:rPr>
        <w:t xml:space="preserve">гулирующую сеть, водоотводящую сеть, искусственные сооружения, поливную технику, дороги, лесополосы. </w:t>
      </w:r>
    </w:p>
    <w:p w:rsidR="00231FE4" w:rsidRPr="00231FE4" w:rsidRDefault="00231FE4" w:rsidP="00231FE4">
      <w:pPr>
        <w:pStyle w:val="111"/>
        <w:widowControl w:val="0"/>
        <w:spacing w:after="0"/>
        <w:ind w:firstLine="454"/>
        <w:rPr>
          <w:szCs w:val="22"/>
        </w:rPr>
      </w:pPr>
      <w:r w:rsidRPr="00231FE4">
        <w:rPr>
          <w:szCs w:val="22"/>
        </w:rPr>
        <w:t xml:space="preserve">Строго говоря, мелиоративные системы привязываются к </w:t>
      </w:r>
      <w:proofErr w:type="spellStart"/>
      <w:r w:rsidRPr="00231FE4">
        <w:rPr>
          <w:szCs w:val="22"/>
        </w:rPr>
        <w:t>водои</w:t>
      </w:r>
      <w:r w:rsidRPr="00231FE4">
        <w:rPr>
          <w:szCs w:val="22"/>
        </w:rPr>
        <w:t>с</w:t>
      </w:r>
      <w:r w:rsidRPr="00231FE4">
        <w:rPr>
          <w:szCs w:val="22"/>
        </w:rPr>
        <w:t>точникам</w:t>
      </w:r>
      <w:proofErr w:type="spellEnd"/>
      <w:r w:rsidRPr="00231FE4">
        <w:rPr>
          <w:szCs w:val="22"/>
        </w:rPr>
        <w:t xml:space="preserve"> и водоприемникам, в качестве которых выступают естес</w:t>
      </w:r>
      <w:r w:rsidRPr="00231FE4">
        <w:rPr>
          <w:szCs w:val="22"/>
        </w:rPr>
        <w:t>т</w:t>
      </w:r>
      <w:r w:rsidRPr="00231FE4">
        <w:rPr>
          <w:szCs w:val="22"/>
        </w:rPr>
        <w:t xml:space="preserve">венные или искусственные водные объекты. </w:t>
      </w:r>
      <w:proofErr w:type="gramStart"/>
      <w:r w:rsidRPr="00231FE4">
        <w:rPr>
          <w:szCs w:val="22"/>
        </w:rPr>
        <w:t>Последние</w:t>
      </w:r>
      <w:proofErr w:type="gramEnd"/>
      <w:r w:rsidRPr="00231FE4">
        <w:rPr>
          <w:szCs w:val="22"/>
        </w:rPr>
        <w:t>, по нашему мнению, не входят в состав мелиоративных систем.</w:t>
      </w:r>
    </w:p>
    <w:p w:rsidR="00231FE4" w:rsidRPr="00231FE4" w:rsidRDefault="00231FE4" w:rsidP="00231FE4">
      <w:pPr>
        <w:pStyle w:val="111"/>
        <w:widowControl w:val="0"/>
        <w:spacing w:after="0"/>
        <w:ind w:firstLine="454"/>
        <w:rPr>
          <w:szCs w:val="22"/>
        </w:rPr>
      </w:pPr>
      <w:r w:rsidRPr="00231FE4">
        <w:rPr>
          <w:szCs w:val="22"/>
        </w:rPr>
        <w:t>Очевидно, что современная экономическая система в России тр</w:t>
      </w:r>
      <w:r w:rsidRPr="00231FE4">
        <w:rPr>
          <w:szCs w:val="22"/>
        </w:rPr>
        <w:t>е</w:t>
      </w:r>
      <w:r w:rsidRPr="00231FE4">
        <w:rPr>
          <w:szCs w:val="22"/>
        </w:rPr>
        <w:t>бует строго различать участки земель по их правовому статусу. Так, возможна ситуация, когда осушительная система принадлежит одному собственнику, а осушенные земли сельскохозяйственного назначения – другому. Тогда можно включить в состав данного ПТК земли, отч</w:t>
      </w:r>
      <w:r w:rsidRPr="00231FE4">
        <w:rPr>
          <w:szCs w:val="22"/>
        </w:rPr>
        <w:t>у</w:t>
      </w:r>
      <w:r w:rsidRPr="00231FE4">
        <w:rPr>
          <w:szCs w:val="22"/>
        </w:rPr>
        <w:t>жденные для строительства каналов и других сооружений системы, но земли, занятые посевами или посадками культур, строго говоря, в с</w:t>
      </w:r>
      <w:r w:rsidRPr="00231FE4">
        <w:rPr>
          <w:szCs w:val="22"/>
        </w:rPr>
        <w:t>о</w:t>
      </w:r>
      <w:r w:rsidRPr="00231FE4">
        <w:rPr>
          <w:szCs w:val="22"/>
        </w:rPr>
        <w:t>став такого ПТК не входят.</w:t>
      </w:r>
    </w:p>
    <w:p w:rsidR="00231FE4" w:rsidRPr="00231FE4" w:rsidRDefault="00231FE4" w:rsidP="00231FE4">
      <w:pPr>
        <w:pStyle w:val="111"/>
        <w:widowControl w:val="0"/>
        <w:spacing w:after="0"/>
        <w:ind w:firstLine="454"/>
        <w:rPr>
          <w:szCs w:val="22"/>
        </w:rPr>
      </w:pPr>
      <w:r w:rsidRPr="00231FE4">
        <w:rPr>
          <w:szCs w:val="22"/>
        </w:rPr>
        <w:t>На современном этапе необходимо оценивать состав техноге</w:t>
      </w:r>
      <w:r w:rsidRPr="00231FE4">
        <w:rPr>
          <w:szCs w:val="22"/>
        </w:rPr>
        <w:t>н</w:t>
      </w:r>
      <w:r w:rsidRPr="00231FE4">
        <w:rPr>
          <w:szCs w:val="22"/>
        </w:rPr>
        <w:t>ных блоков не только мелиоративных систем. Обобщая его классиф</w:t>
      </w:r>
      <w:r w:rsidRPr="00231FE4">
        <w:rPr>
          <w:szCs w:val="22"/>
        </w:rPr>
        <w:t>и</w:t>
      </w:r>
      <w:r w:rsidRPr="00231FE4">
        <w:rPr>
          <w:szCs w:val="22"/>
        </w:rPr>
        <w:t xml:space="preserve">кацию на другие ПТК </w:t>
      </w:r>
      <w:proofErr w:type="spellStart"/>
      <w:r w:rsidRPr="00231FE4">
        <w:rPr>
          <w:szCs w:val="22"/>
        </w:rPr>
        <w:t>природообустройства</w:t>
      </w:r>
      <w:proofErr w:type="spellEnd"/>
      <w:r w:rsidRPr="00231FE4">
        <w:rPr>
          <w:szCs w:val="22"/>
        </w:rPr>
        <w:t>, можно выделить сл</w:t>
      </w:r>
      <w:r w:rsidRPr="00231FE4">
        <w:rPr>
          <w:szCs w:val="22"/>
        </w:rPr>
        <w:t>е</w:t>
      </w:r>
      <w:r w:rsidRPr="00231FE4">
        <w:rPr>
          <w:szCs w:val="22"/>
        </w:rPr>
        <w:t xml:space="preserve">дующие </w:t>
      </w:r>
      <w:r w:rsidRPr="0037156A">
        <w:rPr>
          <w:rStyle w:val="ac"/>
          <w:rFonts w:ascii="Times New Roman" w:hAnsi="Times New Roman" w:cs="Times New Roman"/>
          <w:b w:val="0"/>
          <w:i w:val="0"/>
          <w:szCs w:val="22"/>
        </w:rPr>
        <w:t>технические подсистемы</w:t>
      </w:r>
      <w:r w:rsidRPr="0037156A">
        <w:rPr>
          <w:szCs w:val="22"/>
        </w:rPr>
        <w:t>:</w:t>
      </w:r>
    </w:p>
    <w:p w:rsidR="00231FE4" w:rsidRPr="00231FE4" w:rsidRDefault="00231FE4" w:rsidP="00231FE4">
      <w:pPr>
        <w:pStyle w:val="111"/>
        <w:widowControl w:val="0"/>
        <w:spacing w:after="0"/>
        <w:ind w:firstLine="454"/>
        <w:rPr>
          <w:szCs w:val="22"/>
        </w:rPr>
      </w:pPr>
      <w:r w:rsidRPr="00231FE4">
        <w:rPr>
          <w:szCs w:val="22"/>
        </w:rPr>
        <w:t xml:space="preserve">1 </w:t>
      </w:r>
      <w:r w:rsidRPr="0037156A">
        <w:rPr>
          <w:rStyle w:val="ac"/>
          <w:rFonts w:ascii="Times New Roman" w:hAnsi="Times New Roman" w:cs="Times New Roman"/>
          <w:b w:val="0"/>
          <w:i w:val="0"/>
          <w:szCs w:val="22"/>
        </w:rPr>
        <w:t>Регулирующая подсистема</w:t>
      </w:r>
      <w:r w:rsidRPr="00231FE4">
        <w:rPr>
          <w:szCs w:val="22"/>
        </w:rPr>
        <w:t xml:space="preserve"> непосредственно оказывает влияние на природные процессы. Представляет собой, как правило, инжене</w:t>
      </w:r>
      <w:r w:rsidRPr="00231FE4">
        <w:rPr>
          <w:szCs w:val="22"/>
        </w:rPr>
        <w:t>р</w:t>
      </w:r>
      <w:r w:rsidRPr="00231FE4">
        <w:rPr>
          <w:szCs w:val="22"/>
        </w:rPr>
        <w:t>ные сети, подводящие либо отводящие вещество; они должны опт</w:t>
      </w:r>
      <w:r w:rsidRPr="00231FE4">
        <w:rPr>
          <w:szCs w:val="22"/>
        </w:rPr>
        <w:t>и</w:t>
      </w:r>
      <w:r w:rsidRPr="00231FE4">
        <w:rPr>
          <w:szCs w:val="22"/>
        </w:rPr>
        <w:t>мально покрывать площадь. Примеры: дренажная и оросительная с</w:t>
      </w:r>
      <w:r w:rsidRPr="00231FE4">
        <w:rPr>
          <w:szCs w:val="22"/>
        </w:rPr>
        <w:t>е</w:t>
      </w:r>
      <w:r w:rsidRPr="00231FE4">
        <w:rPr>
          <w:szCs w:val="22"/>
        </w:rPr>
        <w:t>ти, регулирующие водный режим; вертикальный дренаж, создающий условия для очистки земель от нефтепродуктов; сеть дренажных и г</w:t>
      </w:r>
      <w:r w:rsidRPr="00231FE4">
        <w:rPr>
          <w:szCs w:val="22"/>
        </w:rPr>
        <w:t>а</w:t>
      </w:r>
      <w:r w:rsidRPr="00231FE4">
        <w:rPr>
          <w:szCs w:val="22"/>
        </w:rPr>
        <w:t xml:space="preserve">зоотводных трубок для отвода фильтрата и </w:t>
      </w:r>
      <w:proofErr w:type="spellStart"/>
      <w:r w:rsidRPr="00231FE4">
        <w:rPr>
          <w:szCs w:val="22"/>
        </w:rPr>
        <w:t>биогаза</w:t>
      </w:r>
      <w:proofErr w:type="spellEnd"/>
      <w:r w:rsidRPr="00231FE4">
        <w:rPr>
          <w:szCs w:val="22"/>
        </w:rPr>
        <w:t xml:space="preserve"> из пласта отходов на полигоне ТБО.</w:t>
      </w:r>
    </w:p>
    <w:p w:rsidR="00231FE4" w:rsidRPr="00231FE4" w:rsidRDefault="00231FE4" w:rsidP="00231FE4">
      <w:pPr>
        <w:pStyle w:val="111"/>
        <w:widowControl w:val="0"/>
        <w:spacing w:after="0"/>
        <w:ind w:firstLine="454"/>
        <w:rPr>
          <w:szCs w:val="22"/>
        </w:rPr>
      </w:pPr>
      <w:r w:rsidRPr="00231FE4">
        <w:rPr>
          <w:szCs w:val="22"/>
        </w:rPr>
        <w:t xml:space="preserve">2 </w:t>
      </w:r>
      <w:r w:rsidRPr="0037156A">
        <w:rPr>
          <w:rStyle w:val="ac"/>
          <w:rFonts w:ascii="Times New Roman" w:hAnsi="Times New Roman" w:cs="Times New Roman"/>
          <w:b w:val="0"/>
          <w:i w:val="0"/>
          <w:szCs w:val="22"/>
        </w:rPr>
        <w:t>Проводящая подсистема</w:t>
      </w:r>
      <w:r w:rsidRPr="0037156A">
        <w:rPr>
          <w:b/>
          <w:i/>
          <w:szCs w:val="22"/>
        </w:rPr>
        <w:t xml:space="preserve"> </w:t>
      </w:r>
      <w:r w:rsidRPr="00231FE4">
        <w:rPr>
          <w:szCs w:val="22"/>
        </w:rPr>
        <w:t xml:space="preserve">подает (отводит) вещество </w:t>
      </w:r>
      <w:proofErr w:type="gramStart"/>
      <w:r w:rsidRPr="00231FE4">
        <w:rPr>
          <w:szCs w:val="22"/>
        </w:rPr>
        <w:t>к</w:t>
      </w:r>
      <w:proofErr w:type="gramEnd"/>
      <w:r w:rsidRPr="00231FE4">
        <w:rPr>
          <w:szCs w:val="22"/>
        </w:rPr>
        <w:t xml:space="preserve"> (от) рег</w:t>
      </w:r>
      <w:r w:rsidRPr="00231FE4">
        <w:rPr>
          <w:szCs w:val="22"/>
        </w:rPr>
        <w:t>у</w:t>
      </w:r>
      <w:r w:rsidRPr="00231FE4">
        <w:rPr>
          <w:szCs w:val="22"/>
        </w:rPr>
        <w:t>лирующей сети. Это сеть коллекторов в осушительной и канализац</w:t>
      </w:r>
      <w:r w:rsidRPr="00231FE4">
        <w:rPr>
          <w:szCs w:val="22"/>
        </w:rPr>
        <w:t>и</w:t>
      </w:r>
      <w:r w:rsidRPr="00231FE4">
        <w:rPr>
          <w:szCs w:val="22"/>
        </w:rPr>
        <w:t>онной сети, магистральные и распределительные каналы и трубопр</w:t>
      </w:r>
      <w:r w:rsidRPr="00231FE4">
        <w:rPr>
          <w:szCs w:val="22"/>
        </w:rPr>
        <w:t>о</w:t>
      </w:r>
      <w:r w:rsidRPr="00231FE4">
        <w:rPr>
          <w:szCs w:val="22"/>
        </w:rPr>
        <w:t>воды.</w:t>
      </w:r>
    </w:p>
    <w:p w:rsidR="00231FE4" w:rsidRPr="00231FE4" w:rsidRDefault="00231FE4" w:rsidP="00231FE4">
      <w:pPr>
        <w:pStyle w:val="111"/>
        <w:widowControl w:val="0"/>
        <w:spacing w:after="0"/>
        <w:ind w:firstLine="454"/>
        <w:rPr>
          <w:szCs w:val="22"/>
        </w:rPr>
      </w:pPr>
      <w:r w:rsidRPr="00231FE4">
        <w:rPr>
          <w:szCs w:val="22"/>
        </w:rPr>
        <w:t>3 Локализующая подсистема ограничивает по площади действие регулирующей сети, защищая окружающую ПТК среду от косвенных и побочных негативных воздействий. Это, например, контурный др</w:t>
      </w:r>
      <w:r w:rsidRPr="00231FE4">
        <w:rPr>
          <w:szCs w:val="22"/>
        </w:rPr>
        <w:t>е</w:t>
      </w:r>
      <w:r w:rsidRPr="00231FE4">
        <w:rPr>
          <w:szCs w:val="22"/>
        </w:rPr>
        <w:t>наж по границам орошаемого массива, противофильтрационные зав</w:t>
      </w:r>
      <w:r w:rsidRPr="00231FE4">
        <w:rPr>
          <w:szCs w:val="22"/>
        </w:rPr>
        <w:t>е</w:t>
      </w:r>
      <w:r w:rsidRPr="00231FE4">
        <w:rPr>
          <w:szCs w:val="22"/>
        </w:rPr>
        <w:lastRenderedPageBreak/>
        <w:t>сы как защита от осушающего действия, стена в грунте, изолирующая область загрязнения нефтепродуктами и препятствующая их движ</w:t>
      </w:r>
      <w:r w:rsidRPr="00231FE4">
        <w:rPr>
          <w:szCs w:val="22"/>
        </w:rPr>
        <w:t>е</w:t>
      </w:r>
      <w:r w:rsidRPr="00231FE4">
        <w:rPr>
          <w:szCs w:val="22"/>
        </w:rPr>
        <w:t>нию.</w:t>
      </w:r>
    </w:p>
    <w:p w:rsidR="00231FE4" w:rsidRPr="00231FE4" w:rsidRDefault="00231FE4" w:rsidP="00231FE4">
      <w:pPr>
        <w:pStyle w:val="111"/>
        <w:widowControl w:val="0"/>
        <w:spacing w:after="0"/>
        <w:ind w:firstLine="454"/>
        <w:rPr>
          <w:szCs w:val="22"/>
        </w:rPr>
      </w:pPr>
      <w:r w:rsidRPr="00231FE4">
        <w:rPr>
          <w:szCs w:val="22"/>
        </w:rPr>
        <w:t xml:space="preserve">4 </w:t>
      </w:r>
      <w:r w:rsidRPr="0037156A">
        <w:rPr>
          <w:rStyle w:val="ac"/>
          <w:rFonts w:ascii="Times New Roman" w:hAnsi="Times New Roman" w:cs="Times New Roman"/>
          <w:b w:val="0"/>
          <w:i w:val="0"/>
          <w:szCs w:val="22"/>
        </w:rPr>
        <w:t>Ограждающая подсистема</w:t>
      </w:r>
      <w:r w:rsidRPr="00231FE4">
        <w:rPr>
          <w:szCs w:val="22"/>
        </w:rPr>
        <w:t xml:space="preserve"> защищает ПТК от нежелательных внешних воздействий. Это и береговой дренаж, защищающий посел</w:t>
      </w:r>
      <w:r w:rsidRPr="00231FE4">
        <w:rPr>
          <w:szCs w:val="22"/>
        </w:rPr>
        <w:t>е</w:t>
      </w:r>
      <w:r w:rsidRPr="00231FE4">
        <w:rPr>
          <w:szCs w:val="22"/>
        </w:rPr>
        <w:t>ние от подтопления, и дамба обвалования для защиты территории от затопления.</w:t>
      </w:r>
    </w:p>
    <w:p w:rsidR="00231FE4" w:rsidRPr="00231FE4" w:rsidRDefault="00231FE4" w:rsidP="00231FE4">
      <w:pPr>
        <w:pStyle w:val="111"/>
        <w:widowControl w:val="0"/>
        <w:spacing w:after="0"/>
        <w:ind w:firstLine="454"/>
        <w:rPr>
          <w:szCs w:val="22"/>
        </w:rPr>
      </w:pPr>
      <w:r w:rsidRPr="00231FE4">
        <w:rPr>
          <w:szCs w:val="22"/>
        </w:rPr>
        <w:t xml:space="preserve">5 </w:t>
      </w:r>
      <w:r w:rsidRPr="0037156A">
        <w:rPr>
          <w:rStyle w:val="ac"/>
          <w:rFonts w:ascii="Times New Roman" w:hAnsi="Times New Roman" w:cs="Times New Roman"/>
          <w:b w:val="0"/>
          <w:i w:val="0"/>
          <w:szCs w:val="22"/>
        </w:rPr>
        <w:t>Аккумулирующая подсистема</w:t>
      </w:r>
      <w:r w:rsidRPr="00231FE4">
        <w:rPr>
          <w:szCs w:val="22"/>
        </w:rPr>
        <w:t xml:space="preserve"> запасает вещество. Например, чаша водохранилища запасает воду в соответствии со способом рег</w:t>
      </w:r>
      <w:r w:rsidRPr="00231FE4">
        <w:rPr>
          <w:szCs w:val="22"/>
        </w:rPr>
        <w:t>у</w:t>
      </w:r>
      <w:r w:rsidRPr="00231FE4">
        <w:rPr>
          <w:szCs w:val="22"/>
        </w:rPr>
        <w:t>лирования – сезонным или многолетним. Водооборотные системы имеют специальные накопительные резервуары для повторного и</w:t>
      </w:r>
      <w:r w:rsidRPr="00231FE4">
        <w:rPr>
          <w:szCs w:val="22"/>
        </w:rPr>
        <w:t>с</w:t>
      </w:r>
      <w:r w:rsidRPr="00231FE4">
        <w:rPr>
          <w:szCs w:val="22"/>
        </w:rPr>
        <w:t xml:space="preserve">пользования воды, </w:t>
      </w:r>
      <w:proofErr w:type="spellStart"/>
      <w:r w:rsidRPr="00231FE4">
        <w:rPr>
          <w:szCs w:val="22"/>
        </w:rPr>
        <w:t>польдерные</w:t>
      </w:r>
      <w:proofErr w:type="spellEnd"/>
      <w:r w:rsidRPr="00231FE4">
        <w:rPr>
          <w:szCs w:val="22"/>
        </w:rPr>
        <w:t xml:space="preserve"> системы имеют бассейны-накопители; на системах утилизации сточных вод накопители стоков используются для согласования режимов их поступления и режима орошения.</w:t>
      </w:r>
    </w:p>
    <w:p w:rsidR="00231FE4" w:rsidRPr="00231FE4" w:rsidRDefault="00231FE4" w:rsidP="00231FE4">
      <w:pPr>
        <w:pStyle w:val="111"/>
        <w:widowControl w:val="0"/>
        <w:spacing w:after="0"/>
        <w:ind w:firstLine="454"/>
        <w:rPr>
          <w:szCs w:val="22"/>
        </w:rPr>
      </w:pPr>
      <w:r w:rsidRPr="00231FE4">
        <w:rPr>
          <w:szCs w:val="22"/>
        </w:rPr>
        <w:t xml:space="preserve">6 </w:t>
      </w:r>
      <w:r w:rsidRPr="0037156A">
        <w:rPr>
          <w:rStyle w:val="ac"/>
          <w:rFonts w:ascii="Times New Roman" w:hAnsi="Times New Roman" w:cs="Times New Roman"/>
          <w:b w:val="0"/>
          <w:i w:val="0"/>
          <w:szCs w:val="22"/>
        </w:rPr>
        <w:t>Заборная и сбросная подсистемы</w:t>
      </w:r>
      <w:r w:rsidRPr="00231FE4">
        <w:rPr>
          <w:szCs w:val="22"/>
        </w:rPr>
        <w:t xml:space="preserve"> – с их помощью ПТК связаны с источниками и приемниками веществ. Как правило, это водозаборы и </w:t>
      </w:r>
      <w:r w:rsidRPr="0037156A">
        <w:rPr>
          <w:szCs w:val="22"/>
        </w:rPr>
        <w:t>водоприемники</w:t>
      </w:r>
      <w:r w:rsidRPr="00231FE4">
        <w:rPr>
          <w:szCs w:val="22"/>
        </w:rPr>
        <w:t>.</w:t>
      </w:r>
    </w:p>
    <w:p w:rsidR="00231FE4" w:rsidRPr="00231FE4" w:rsidRDefault="00231FE4" w:rsidP="00231FE4">
      <w:pPr>
        <w:pStyle w:val="111"/>
        <w:widowControl w:val="0"/>
        <w:spacing w:after="0"/>
        <w:ind w:firstLine="454"/>
        <w:rPr>
          <w:szCs w:val="22"/>
        </w:rPr>
      </w:pPr>
      <w:r w:rsidRPr="00231FE4">
        <w:rPr>
          <w:szCs w:val="22"/>
        </w:rPr>
        <w:t xml:space="preserve">7 </w:t>
      </w:r>
      <w:r w:rsidRPr="0037156A">
        <w:rPr>
          <w:rStyle w:val="ac"/>
          <w:rFonts w:ascii="Times New Roman" w:hAnsi="Times New Roman" w:cs="Times New Roman"/>
          <w:b w:val="0"/>
          <w:i w:val="0"/>
          <w:szCs w:val="22"/>
        </w:rPr>
        <w:t>Гидротехнические сооружения</w:t>
      </w:r>
      <w:r w:rsidRPr="00231FE4">
        <w:rPr>
          <w:szCs w:val="22"/>
        </w:rPr>
        <w:t xml:space="preserve"> строятся в составе тех ПТК, к</w:t>
      </w:r>
      <w:r w:rsidRPr="00231FE4">
        <w:rPr>
          <w:szCs w:val="22"/>
        </w:rPr>
        <w:t>о</w:t>
      </w:r>
      <w:r w:rsidRPr="00231FE4">
        <w:rPr>
          <w:szCs w:val="22"/>
        </w:rPr>
        <w:t xml:space="preserve">торые используют водные потоки. К гидротехническим сооружениям относятся сооружения на каналах (регуляторы, акведуки, перепады, дюкеры, </w:t>
      </w:r>
      <w:proofErr w:type="spellStart"/>
      <w:r w:rsidRPr="00231FE4">
        <w:rPr>
          <w:szCs w:val="22"/>
        </w:rPr>
        <w:t>вододелители</w:t>
      </w:r>
      <w:proofErr w:type="spellEnd"/>
      <w:r w:rsidRPr="00231FE4">
        <w:rPr>
          <w:szCs w:val="22"/>
        </w:rPr>
        <w:t>), насосные станции, плотины, водосбросы.</w:t>
      </w:r>
    </w:p>
    <w:p w:rsidR="00231FE4" w:rsidRPr="00231FE4" w:rsidRDefault="00231FE4" w:rsidP="00231FE4">
      <w:pPr>
        <w:pStyle w:val="111"/>
        <w:widowControl w:val="0"/>
        <w:spacing w:after="0"/>
        <w:ind w:firstLine="454"/>
        <w:rPr>
          <w:szCs w:val="22"/>
        </w:rPr>
      </w:pPr>
      <w:r w:rsidRPr="00231FE4">
        <w:rPr>
          <w:szCs w:val="22"/>
        </w:rPr>
        <w:t xml:space="preserve">8 </w:t>
      </w:r>
      <w:r w:rsidRPr="0037156A">
        <w:rPr>
          <w:rStyle w:val="ac"/>
          <w:rFonts w:ascii="Times New Roman" w:hAnsi="Times New Roman" w:cs="Times New Roman"/>
          <w:b w:val="0"/>
          <w:i w:val="0"/>
          <w:szCs w:val="22"/>
        </w:rPr>
        <w:t>Подсистемы обеспечения экологической безопасности</w:t>
      </w:r>
      <w:r w:rsidRPr="00231FE4">
        <w:rPr>
          <w:szCs w:val="22"/>
        </w:rPr>
        <w:t xml:space="preserve"> снижают и компенсируют экологическую опасность ПТК, действуют как в </w:t>
      </w:r>
      <w:proofErr w:type="gramStart"/>
      <w:r w:rsidRPr="00231FE4">
        <w:rPr>
          <w:szCs w:val="22"/>
        </w:rPr>
        <w:t>штатном</w:t>
      </w:r>
      <w:proofErr w:type="gramEnd"/>
      <w:r w:rsidRPr="00231FE4">
        <w:rPr>
          <w:szCs w:val="22"/>
        </w:rPr>
        <w:t>, так и в аварийном режимах. К ним относятся очистные с</w:t>
      </w:r>
      <w:r w:rsidRPr="00231FE4">
        <w:rPr>
          <w:szCs w:val="22"/>
        </w:rPr>
        <w:t>о</w:t>
      </w:r>
      <w:r w:rsidRPr="00231FE4">
        <w:rPr>
          <w:szCs w:val="22"/>
        </w:rPr>
        <w:t xml:space="preserve">оружения и </w:t>
      </w:r>
      <w:proofErr w:type="spellStart"/>
      <w:r w:rsidRPr="00231FE4">
        <w:rPr>
          <w:szCs w:val="22"/>
        </w:rPr>
        <w:t>биоплато</w:t>
      </w:r>
      <w:proofErr w:type="spellEnd"/>
      <w:r w:rsidRPr="00231FE4">
        <w:rPr>
          <w:szCs w:val="22"/>
        </w:rPr>
        <w:t>, опреснители поливной воды, поля фильтрации, песколовки в каналах и пр.</w:t>
      </w:r>
    </w:p>
    <w:p w:rsidR="00231FE4" w:rsidRPr="00231FE4" w:rsidRDefault="00231FE4" w:rsidP="00231FE4">
      <w:pPr>
        <w:pStyle w:val="111"/>
        <w:widowControl w:val="0"/>
        <w:spacing w:after="0"/>
        <w:ind w:firstLine="454"/>
        <w:rPr>
          <w:szCs w:val="22"/>
        </w:rPr>
      </w:pPr>
      <w:r w:rsidRPr="00231FE4">
        <w:rPr>
          <w:szCs w:val="22"/>
        </w:rPr>
        <w:t xml:space="preserve">9 </w:t>
      </w:r>
      <w:r w:rsidRPr="0037156A">
        <w:rPr>
          <w:szCs w:val="22"/>
        </w:rPr>
        <w:t>Подсистемы мониторинга, контроля и автоматизации</w:t>
      </w:r>
      <w:r w:rsidRPr="00231FE4">
        <w:rPr>
          <w:szCs w:val="22"/>
        </w:rPr>
        <w:t xml:space="preserve"> подде</w:t>
      </w:r>
      <w:r w:rsidRPr="00231FE4">
        <w:rPr>
          <w:szCs w:val="22"/>
        </w:rPr>
        <w:t>р</w:t>
      </w:r>
      <w:r w:rsidRPr="00231FE4">
        <w:rPr>
          <w:szCs w:val="22"/>
        </w:rPr>
        <w:t>живают и обеспечивают прямую и обратную связи при управлении ПТК.</w:t>
      </w:r>
    </w:p>
    <w:p w:rsidR="00231FE4" w:rsidRPr="00231FE4" w:rsidRDefault="00231FE4" w:rsidP="00231FE4">
      <w:pPr>
        <w:pStyle w:val="111"/>
        <w:widowControl w:val="0"/>
        <w:spacing w:after="0"/>
        <w:ind w:firstLine="454"/>
        <w:rPr>
          <w:szCs w:val="22"/>
        </w:rPr>
      </w:pPr>
      <w:r w:rsidRPr="00231FE4">
        <w:rPr>
          <w:szCs w:val="22"/>
        </w:rPr>
        <w:t xml:space="preserve">10 </w:t>
      </w:r>
      <w:r w:rsidRPr="0037156A">
        <w:rPr>
          <w:szCs w:val="22"/>
        </w:rPr>
        <w:t>Эксплуатационная инфраструктура</w:t>
      </w:r>
      <w:r w:rsidRPr="00231FE4">
        <w:rPr>
          <w:szCs w:val="22"/>
        </w:rPr>
        <w:t xml:space="preserve"> включает в себя произво</w:t>
      </w:r>
      <w:r w:rsidRPr="00231FE4">
        <w:rPr>
          <w:szCs w:val="22"/>
        </w:rPr>
        <w:t>д</w:t>
      </w:r>
      <w:r w:rsidRPr="00231FE4">
        <w:rPr>
          <w:szCs w:val="22"/>
        </w:rPr>
        <w:t>ственные, жилые и административные постройки; дороги; линии связи и электросети; техника для эксплуатации ПТК; запасы стройматери</w:t>
      </w:r>
      <w:r w:rsidRPr="00231FE4">
        <w:rPr>
          <w:szCs w:val="22"/>
        </w:rPr>
        <w:t>а</w:t>
      </w:r>
      <w:r w:rsidRPr="00231FE4">
        <w:rPr>
          <w:szCs w:val="22"/>
        </w:rPr>
        <w:t>лов, стандартных сборных элементов, запчастей для техники.</w:t>
      </w:r>
    </w:p>
    <w:p w:rsidR="0037156A" w:rsidRDefault="0037156A" w:rsidP="00231FE4">
      <w:pPr>
        <w:pStyle w:val="1"/>
        <w:widowControl w:val="0"/>
        <w:spacing w:before="0" w:after="0"/>
        <w:ind w:firstLine="454"/>
        <w:rPr>
          <w:rFonts w:cs="Times New Roman"/>
          <w:caps w:val="0"/>
          <w:sz w:val="22"/>
          <w:szCs w:val="22"/>
        </w:rPr>
      </w:pPr>
      <w:bookmarkStart w:id="76" w:name="_Toc68917590"/>
      <w:bookmarkStart w:id="77" w:name="_Toc57389080"/>
      <w:bookmarkStart w:id="78" w:name="_Toc56075001"/>
      <w:bookmarkStart w:id="79" w:name="_Toc55563327"/>
      <w:bookmarkStart w:id="80" w:name="_Toc55563277"/>
      <w:bookmarkStart w:id="81" w:name="_Toc19682108"/>
      <w:bookmarkEnd w:id="58"/>
    </w:p>
    <w:p w:rsidR="0037156A" w:rsidRDefault="0037156A" w:rsidP="00231FE4">
      <w:pPr>
        <w:pStyle w:val="1"/>
        <w:widowControl w:val="0"/>
        <w:spacing w:before="0" w:after="0"/>
        <w:ind w:firstLine="454"/>
        <w:rPr>
          <w:rFonts w:cs="Times New Roman"/>
          <w:caps w:val="0"/>
          <w:sz w:val="22"/>
          <w:szCs w:val="22"/>
        </w:rPr>
      </w:pPr>
    </w:p>
    <w:p w:rsidR="0037156A" w:rsidRDefault="0037156A" w:rsidP="00231FE4">
      <w:pPr>
        <w:pStyle w:val="1"/>
        <w:widowControl w:val="0"/>
        <w:spacing w:before="0" w:after="0"/>
        <w:ind w:firstLine="454"/>
        <w:rPr>
          <w:rFonts w:cs="Times New Roman"/>
          <w:caps w:val="0"/>
          <w:sz w:val="22"/>
          <w:szCs w:val="22"/>
        </w:rPr>
      </w:pPr>
    </w:p>
    <w:p w:rsidR="00C62045" w:rsidRDefault="00C62045">
      <w:pPr>
        <w:spacing w:after="200" w:line="276" w:lineRule="auto"/>
        <w:rPr>
          <w:b/>
          <w:bCs/>
          <w:sz w:val="22"/>
          <w:szCs w:val="22"/>
        </w:rPr>
      </w:pPr>
      <w:r>
        <w:rPr>
          <w:caps/>
          <w:sz w:val="22"/>
          <w:szCs w:val="22"/>
        </w:rPr>
        <w:br w:type="page"/>
      </w:r>
    </w:p>
    <w:p w:rsidR="0037156A" w:rsidRDefault="0037156A" w:rsidP="00231FE4">
      <w:pPr>
        <w:pStyle w:val="1"/>
        <w:widowControl w:val="0"/>
        <w:spacing w:before="0" w:after="0"/>
        <w:ind w:firstLine="454"/>
        <w:rPr>
          <w:rFonts w:cs="Times New Roman"/>
          <w:caps w:val="0"/>
          <w:sz w:val="22"/>
          <w:szCs w:val="22"/>
        </w:rPr>
      </w:pPr>
      <w:r w:rsidRPr="0037156A">
        <w:rPr>
          <w:rFonts w:cs="Times New Roman"/>
          <w:caps w:val="0"/>
          <w:sz w:val="22"/>
          <w:szCs w:val="22"/>
        </w:rPr>
        <w:lastRenderedPageBreak/>
        <w:t xml:space="preserve">8 </w:t>
      </w:r>
      <w:r w:rsidR="00231FE4" w:rsidRPr="0037156A">
        <w:rPr>
          <w:rFonts w:cs="Times New Roman"/>
          <w:caps w:val="0"/>
          <w:sz w:val="22"/>
          <w:szCs w:val="22"/>
        </w:rPr>
        <w:t xml:space="preserve">Прогнозирование, моделирование и мониторинг ПТК </w:t>
      </w:r>
    </w:p>
    <w:p w:rsidR="00231FE4" w:rsidRPr="0037156A" w:rsidRDefault="00231FE4" w:rsidP="00231FE4">
      <w:pPr>
        <w:pStyle w:val="1"/>
        <w:widowControl w:val="0"/>
        <w:spacing w:before="0" w:after="0"/>
        <w:ind w:firstLine="454"/>
        <w:rPr>
          <w:rFonts w:cs="Times New Roman"/>
          <w:caps w:val="0"/>
          <w:sz w:val="22"/>
          <w:szCs w:val="22"/>
        </w:rPr>
      </w:pPr>
      <w:proofErr w:type="spellStart"/>
      <w:r w:rsidRPr="0037156A">
        <w:rPr>
          <w:rFonts w:cs="Times New Roman"/>
          <w:caps w:val="0"/>
          <w:sz w:val="22"/>
          <w:szCs w:val="22"/>
        </w:rPr>
        <w:t>природообустройства</w:t>
      </w:r>
      <w:bookmarkEnd w:id="76"/>
      <w:bookmarkEnd w:id="77"/>
      <w:bookmarkEnd w:id="78"/>
      <w:bookmarkEnd w:id="79"/>
      <w:bookmarkEnd w:id="80"/>
      <w:bookmarkEnd w:id="81"/>
      <w:proofErr w:type="spellEnd"/>
    </w:p>
    <w:p w:rsidR="0037156A" w:rsidRDefault="0037156A" w:rsidP="00231FE4">
      <w:pPr>
        <w:pStyle w:val="2"/>
        <w:spacing w:before="0" w:after="0"/>
        <w:ind w:firstLine="454"/>
        <w:rPr>
          <w:rFonts w:cs="Times New Roman"/>
          <w:w w:val="100"/>
          <w:sz w:val="22"/>
          <w:szCs w:val="22"/>
        </w:rPr>
      </w:pPr>
      <w:bookmarkStart w:id="82" w:name="_Toc68917591"/>
      <w:bookmarkStart w:id="83" w:name="_Toc57389081"/>
      <w:bookmarkStart w:id="84" w:name="_Toc56075002"/>
      <w:bookmarkStart w:id="85" w:name="_Toc55563328"/>
      <w:bookmarkStart w:id="86" w:name="_Toc55563278"/>
      <w:bookmarkStart w:id="87" w:name="_Toc19682113"/>
      <w:bookmarkStart w:id="88" w:name="_Toc19682109"/>
    </w:p>
    <w:bookmarkEnd w:id="82"/>
    <w:bookmarkEnd w:id="83"/>
    <w:bookmarkEnd w:id="84"/>
    <w:bookmarkEnd w:id="85"/>
    <w:bookmarkEnd w:id="86"/>
    <w:bookmarkEnd w:id="87"/>
    <w:p w:rsidR="00231FE4" w:rsidRPr="0037156A" w:rsidRDefault="00231FE4" w:rsidP="00231FE4">
      <w:pPr>
        <w:pStyle w:val="ab"/>
        <w:spacing w:before="0" w:after="0"/>
        <w:ind w:firstLine="454"/>
        <w:rPr>
          <w:rFonts w:cs="Times New Roman"/>
          <w:b w:val="0"/>
          <w:i w:val="0"/>
          <w:szCs w:val="22"/>
        </w:rPr>
      </w:pPr>
      <w:r w:rsidRPr="0037156A">
        <w:rPr>
          <w:rFonts w:cs="Times New Roman"/>
          <w:b w:val="0"/>
          <w:i w:val="0"/>
          <w:szCs w:val="22"/>
        </w:rPr>
        <w:t>Прогнозирование</w:t>
      </w:r>
      <w:r w:rsidR="0085194E" w:rsidRPr="0037156A">
        <w:rPr>
          <w:rFonts w:cs="Times New Roman"/>
          <w:b w:val="0"/>
          <w:i w:val="0"/>
          <w:szCs w:val="22"/>
        </w:rPr>
        <w:fldChar w:fldCharType="begin"/>
      </w:r>
      <w:r w:rsidRPr="0037156A">
        <w:rPr>
          <w:rFonts w:cs="Times New Roman"/>
          <w:b w:val="0"/>
          <w:i w:val="0"/>
          <w:szCs w:val="22"/>
        </w:rPr>
        <w:instrText xml:space="preserve"> XE "Прогнозирование" </w:instrText>
      </w:r>
      <w:r w:rsidR="0085194E" w:rsidRPr="0037156A">
        <w:rPr>
          <w:rFonts w:cs="Times New Roman"/>
          <w:b w:val="0"/>
          <w:i w:val="0"/>
          <w:szCs w:val="22"/>
        </w:rPr>
        <w:fldChar w:fldCharType="end"/>
      </w:r>
      <w:r w:rsidRPr="0037156A">
        <w:rPr>
          <w:rFonts w:cs="Times New Roman"/>
          <w:b w:val="0"/>
          <w:i w:val="0"/>
          <w:szCs w:val="22"/>
        </w:rPr>
        <w:t xml:space="preserve"> – основанный на ретроспективном анализе си</w:t>
      </w:r>
      <w:r w:rsidRPr="0037156A">
        <w:rPr>
          <w:rFonts w:cs="Times New Roman"/>
          <w:b w:val="0"/>
          <w:i w:val="0"/>
          <w:szCs w:val="22"/>
        </w:rPr>
        <w:t>с</w:t>
      </w:r>
      <w:r w:rsidRPr="0037156A">
        <w:rPr>
          <w:rFonts w:cs="Times New Roman"/>
          <w:b w:val="0"/>
          <w:i w:val="0"/>
          <w:szCs w:val="22"/>
        </w:rPr>
        <w:t>темы и её поведения метод получения конкретного предсказания или вероятностного суждения о состоянии системы в будущем.</w:t>
      </w:r>
    </w:p>
    <w:p w:rsidR="00231FE4" w:rsidRPr="00231FE4" w:rsidRDefault="00231FE4" w:rsidP="00231FE4">
      <w:pPr>
        <w:pStyle w:val="111"/>
        <w:widowControl w:val="0"/>
        <w:spacing w:after="0"/>
        <w:ind w:firstLine="454"/>
        <w:rPr>
          <w:szCs w:val="22"/>
        </w:rPr>
      </w:pPr>
      <w:r w:rsidRPr="00231FE4">
        <w:rPr>
          <w:szCs w:val="22"/>
        </w:rPr>
        <w:t>По сути, прогнозирование – это выбор одного или нескольких наиболее вероятных вариантов (сценариев) состояния системы в б</w:t>
      </w:r>
      <w:r w:rsidRPr="00231FE4">
        <w:rPr>
          <w:szCs w:val="22"/>
        </w:rPr>
        <w:t>у</w:t>
      </w:r>
      <w:r w:rsidRPr="00231FE4">
        <w:rPr>
          <w:szCs w:val="22"/>
        </w:rPr>
        <w:t>дущем из множества возможных. Часто требуется именно многовар</w:t>
      </w:r>
      <w:r w:rsidRPr="00231FE4">
        <w:rPr>
          <w:szCs w:val="22"/>
        </w:rPr>
        <w:t>и</w:t>
      </w:r>
      <w:r w:rsidRPr="00231FE4">
        <w:rPr>
          <w:szCs w:val="22"/>
        </w:rPr>
        <w:t>антный прогноз. Например, прогноз техногенной аварии на химич</w:t>
      </w:r>
      <w:r w:rsidRPr="00231FE4">
        <w:rPr>
          <w:szCs w:val="22"/>
        </w:rPr>
        <w:t>е</w:t>
      </w:r>
      <w:r w:rsidRPr="00231FE4">
        <w:rPr>
          <w:szCs w:val="22"/>
        </w:rPr>
        <w:t>ском заводе составляется для нескольких вариантов количества и к</w:t>
      </w:r>
      <w:r w:rsidRPr="00231FE4">
        <w:rPr>
          <w:szCs w:val="22"/>
        </w:rPr>
        <w:t>а</w:t>
      </w:r>
      <w:r w:rsidRPr="00231FE4">
        <w:rPr>
          <w:szCs w:val="22"/>
        </w:rPr>
        <w:t>чества выбросов. Прогноз затопления территории при наводнении с</w:t>
      </w:r>
      <w:r w:rsidRPr="00231FE4">
        <w:rPr>
          <w:szCs w:val="22"/>
        </w:rPr>
        <w:t>о</w:t>
      </w:r>
      <w:r w:rsidRPr="00231FE4">
        <w:rPr>
          <w:szCs w:val="22"/>
        </w:rPr>
        <w:t>ставляется для нескольких уровней воды.</w:t>
      </w:r>
    </w:p>
    <w:p w:rsidR="00231FE4" w:rsidRPr="00231FE4" w:rsidRDefault="00231FE4" w:rsidP="00231FE4">
      <w:pPr>
        <w:pStyle w:val="111"/>
        <w:widowControl w:val="0"/>
        <w:spacing w:after="0"/>
        <w:ind w:firstLine="454"/>
        <w:rPr>
          <w:szCs w:val="22"/>
        </w:rPr>
      </w:pPr>
      <w:r w:rsidRPr="00231FE4">
        <w:rPr>
          <w:szCs w:val="22"/>
        </w:rPr>
        <w:t>Прогноз должен быть достоверным, по возможности опираться на модели прогнозируемых процессов. От прогноза следует отличать предупреждение-экстраполяцию, которое основывается на просте</w:t>
      </w:r>
      <w:r w:rsidRPr="00231FE4">
        <w:rPr>
          <w:szCs w:val="22"/>
        </w:rPr>
        <w:t>й</w:t>
      </w:r>
      <w:r w:rsidRPr="00231FE4">
        <w:rPr>
          <w:szCs w:val="22"/>
        </w:rPr>
        <w:t>ших балансовых расчетах и отвечает на вопрос что будет, если пр</w:t>
      </w:r>
      <w:r w:rsidRPr="00231FE4">
        <w:rPr>
          <w:szCs w:val="22"/>
        </w:rPr>
        <w:t>о</w:t>
      </w:r>
      <w:r w:rsidRPr="00231FE4">
        <w:rPr>
          <w:szCs w:val="22"/>
        </w:rPr>
        <w:t>цесс будет идти наблюдаемыми темпами.</w:t>
      </w:r>
    </w:p>
    <w:p w:rsidR="00231FE4" w:rsidRPr="00231FE4" w:rsidRDefault="00231FE4" w:rsidP="00231FE4">
      <w:pPr>
        <w:pStyle w:val="111"/>
        <w:widowControl w:val="0"/>
        <w:spacing w:after="0"/>
        <w:ind w:firstLine="454"/>
        <w:rPr>
          <w:szCs w:val="22"/>
        </w:rPr>
      </w:pPr>
      <w:r w:rsidRPr="00231FE4">
        <w:rPr>
          <w:szCs w:val="22"/>
        </w:rPr>
        <w:t xml:space="preserve">В </w:t>
      </w:r>
      <w:proofErr w:type="spellStart"/>
      <w:r w:rsidRPr="00231FE4">
        <w:rPr>
          <w:szCs w:val="22"/>
        </w:rPr>
        <w:t>природообустройстве</w:t>
      </w:r>
      <w:proofErr w:type="spellEnd"/>
      <w:r w:rsidRPr="00231FE4">
        <w:rPr>
          <w:szCs w:val="22"/>
        </w:rPr>
        <w:t xml:space="preserve"> нужны прогнозы функционирования и развития природных систем при антропогенном влиянии. Прогноз</w:t>
      </w:r>
      <w:r w:rsidRPr="00231FE4">
        <w:rPr>
          <w:szCs w:val="22"/>
        </w:rPr>
        <w:t>и</w:t>
      </w:r>
      <w:r w:rsidRPr="00231FE4">
        <w:rPr>
          <w:szCs w:val="22"/>
        </w:rPr>
        <w:t xml:space="preserve">рование природных и </w:t>
      </w:r>
      <w:proofErr w:type="spellStart"/>
      <w:r w:rsidRPr="00231FE4">
        <w:rPr>
          <w:szCs w:val="22"/>
        </w:rPr>
        <w:t>техно-природных</w:t>
      </w:r>
      <w:proofErr w:type="spellEnd"/>
      <w:r w:rsidRPr="00231FE4">
        <w:rPr>
          <w:szCs w:val="22"/>
        </w:rPr>
        <w:t xml:space="preserve"> процессов осложнено неопр</w:t>
      </w:r>
      <w:r w:rsidRPr="00231FE4">
        <w:rPr>
          <w:szCs w:val="22"/>
        </w:rPr>
        <w:t>е</w:t>
      </w:r>
      <w:r w:rsidRPr="00231FE4">
        <w:rPr>
          <w:szCs w:val="22"/>
        </w:rPr>
        <w:t>деленностью условий, в которых они протекают, а также изменчив</w:t>
      </w:r>
      <w:r w:rsidRPr="00231FE4">
        <w:rPr>
          <w:szCs w:val="22"/>
        </w:rPr>
        <w:t>о</w:t>
      </w:r>
      <w:r w:rsidRPr="00231FE4">
        <w:rPr>
          <w:szCs w:val="22"/>
        </w:rPr>
        <w:t>стью во времени свой</w:t>
      </w:r>
      <w:proofErr w:type="gramStart"/>
      <w:r w:rsidRPr="00231FE4">
        <w:rPr>
          <w:szCs w:val="22"/>
        </w:rPr>
        <w:t>ств пр</w:t>
      </w:r>
      <w:proofErr w:type="gramEnd"/>
      <w:r w:rsidRPr="00231FE4">
        <w:rPr>
          <w:szCs w:val="22"/>
        </w:rPr>
        <w:t>иродных тел; нелинейностью природных процессов, а также резкой вариацией погодных условий.</w:t>
      </w:r>
    </w:p>
    <w:p w:rsidR="00231FE4" w:rsidRPr="00231FE4" w:rsidRDefault="00231FE4" w:rsidP="00231FE4">
      <w:pPr>
        <w:pStyle w:val="111"/>
        <w:widowControl w:val="0"/>
        <w:spacing w:after="0"/>
        <w:ind w:firstLine="454"/>
        <w:rPr>
          <w:szCs w:val="22"/>
        </w:rPr>
      </w:pPr>
      <w:r w:rsidRPr="00231FE4">
        <w:rPr>
          <w:szCs w:val="22"/>
        </w:rPr>
        <w:t>Прогноз</w:t>
      </w:r>
      <w:r w:rsidR="0085194E" w:rsidRPr="00231FE4">
        <w:rPr>
          <w:szCs w:val="22"/>
        </w:rPr>
        <w:fldChar w:fldCharType="begin"/>
      </w:r>
      <w:r w:rsidRPr="00231FE4">
        <w:rPr>
          <w:szCs w:val="22"/>
        </w:rPr>
        <w:instrText xml:space="preserve"> XE "Виды прогнозов" </w:instrText>
      </w:r>
      <w:r w:rsidR="0085194E" w:rsidRPr="00231FE4">
        <w:rPr>
          <w:szCs w:val="22"/>
        </w:rPr>
        <w:fldChar w:fldCharType="end"/>
      </w:r>
      <w:r w:rsidRPr="00231FE4">
        <w:rPr>
          <w:szCs w:val="22"/>
        </w:rPr>
        <w:t xml:space="preserve"> может быть количественным или качественным. По масштабам прогнозируемых явлений прогнозы делятся </w:t>
      </w:r>
      <w:proofErr w:type="gramStart"/>
      <w:r w:rsidRPr="00231FE4">
        <w:rPr>
          <w:szCs w:val="22"/>
        </w:rPr>
        <w:t>на</w:t>
      </w:r>
      <w:proofErr w:type="gramEnd"/>
      <w:r w:rsidRPr="00231FE4">
        <w:rPr>
          <w:szCs w:val="22"/>
        </w:rPr>
        <w:t xml:space="preserve"> глобальные, региональные, национальные, локальные. По срокам прогнозы деля</w:t>
      </w:r>
      <w:r w:rsidRPr="00231FE4">
        <w:rPr>
          <w:szCs w:val="22"/>
        </w:rPr>
        <w:t>т</w:t>
      </w:r>
      <w:r w:rsidRPr="00231FE4">
        <w:rPr>
          <w:szCs w:val="22"/>
        </w:rPr>
        <w:t>ся на краткосрочные (в основном для нужд оперативного управления ПТК), среднесрочные и долгосрочные (на время, сравнимое со срок</w:t>
      </w:r>
      <w:r w:rsidRPr="00231FE4">
        <w:rPr>
          <w:szCs w:val="22"/>
        </w:rPr>
        <w:t>а</w:t>
      </w:r>
      <w:r w:rsidRPr="00231FE4">
        <w:rPr>
          <w:szCs w:val="22"/>
        </w:rPr>
        <w:t>ми существования ПТК).</w:t>
      </w:r>
    </w:p>
    <w:p w:rsidR="00231FE4" w:rsidRPr="0037156A" w:rsidRDefault="00231FE4" w:rsidP="00231FE4">
      <w:pPr>
        <w:pStyle w:val="ab"/>
        <w:spacing w:before="0" w:after="0"/>
        <w:ind w:firstLine="454"/>
        <w:rPr>
          <w:rFonts w:cs="Times New Roman"/>
          <w:b w:val="0"/>
          <w:i w:val="0"/>
          <w:szCs w:val="22"/>
        </w:rPr>
      </w:pPr>
      <w:r w:rsidRPr="0037156A">
        <w:rPr>
          <w:rFonts w:cs="Times New Roman"/>
          <w:b w:val="0"/>
          <w:i w:val="0"/>
          <w:szCs w:val="22"/>
        </w:rPr>
        <w:t>Методики прогнозирования:</w:t>
      </w:r>
    </w:p>
    <w:p w:rsidR="00231FE4" w:rsidRPr="00231FE4" w:rsidRDefault="00231FE4" w:rsidP="00231FE4">
      <w:pPr>
        <w:pStyle w:val="111"/>
        <w:widowControl w:val="0"/>
        <w:spacing w:after="0"/>
        <w:ind w:firstLine="454"/>
        <w:rPr>
          <w:szCs w:val="22"/>
        </w:rPr>
      </w:pPr>
      <w:r w:rsidRPr="0037156A">
        <w:rPr>
          <w:szCs w:val="22"/>
        </w:rPr>
        <w:t>- линейная экстраполяция</w:t>
      </w:r>
      <w:r w:rsidRPr="00231FE4">
        <w:rPr>
          <w:szCs w:val="22"/>
        </w:rPr>
        <w:t xml:space="preserve"> с </w:t>
      </w:r>
      <w:proofErr w:type="gramStart"/>
      <w:r w:rsidRPr="00231FE4">
        <w:rPr>
          <w:szCs w:val="22"/>
        </w:rPr>
        <w:t>помощью</w:t>
      </w:r>
      <w:proofErr w:type="gramEnd"/>
      <w:r w:rsidRPr="00231FE4">
        <w:rPr>
          <w:szCs w:val="22"/>
        </w:rPr>
        <w:t xml:space="preserve"> обнаруженных для пре</w:t>
      </w:r>
      <w:r w:rsidRPr="00231FE4">
        <w:rPr>
          <w:szCs w:val="22"/>
        </w:rPr>
        <w:t>д</w:t>
      </w:r>
      <w:r w:rsidRPr="00231FE4">
        <w:rPr>
          <w:szCs w:val="22"/>
        </w:rPr>
        <w:t>шествующего и современного развития процесса функциональных зависимостей;</w:t>
      </w:r>
    </w:p>
    <w:p w:rsidR="00231FE4" w:rsidRPr="00231FE4" w:rsidRDefault="00231FE4" w:rsidP="00231FE4">
      <w:pPr>
        <w:pStyle w:val="111"/>
        <w:widowControl w:val="0"/>
        <w:spacing w:after="0"/>
        <w:ind w:firstLine="454"/>
        <w:rPr>
          <w:szCs w:val="22"/>
        </w:rPr>
      </w:pPr>
      <w:r w:rsidRPr="0037156A">
        <w:rPr>
          <w:szCs w:val="22"/>
        </w:rPr>
        <w:t>- модельная экстраполяция</w:t>
      </w:r>
      <w:r w:rsidRPr="00231FE4">
        <w:rPr>
          <w:szCs w:val="22"/>
        </w:rPr>
        <w:t xml:space="preserve"> с помощью расчетов на модели пр</w:t>
      </w:r>
      <w:r w:rsidRPr="00231FE4">
        <w:rPr>
          <w:szCs w:val="22"/>
        </w:rPr>
        <w:t>о</w:t>
      </w:r>
      <w:r w:rsidRPr="00231FE4">
        <w:rPr>
          <w:szCs w:val="22"/>
        </w:rPr>
        <w:t>цесса, в том числе учитывающей возможную нелинейность процесса, для условий будущего;</w:t>
      </w:r>
    </w:p>
    <w:p w:rsidR="00231FE4" w:rsidRPr="00231FE4" w:rsidRDefault="00231FE4" w:rsidP="00231FE4">
      <w:pPr>
        <w:pStyle w:val="111"/>
        <w:widowControl w:val="0"/>
        <w:spacing w:after="0"/>
        <w:ind w:firstLine="454"/>
        <w:rPr>
          <w:szCs w:val="22"/>
        </w:rPr>
      </w:pPr>
      <w:r w:rsidRPr="00231FE4">
        <w:rPr>
          <w:szCs w:val="22"/>
        </w:rPr>
        <w:t xml:space="preserve">- </w:t>
      </w:r>
      <w:r w:rsidRPr="0037156A">
        <w:rPr>
          <w:szCs w:val="22"/>
        </w:rPr>
        <w:t xml:space="preserve">интуитивное (экспертное) предсказание (метод </w:t>
      </w:r>
      <w:proofErr w:type="spellStart"/>
      <w:r w:rsidRPr="0037156A">
        <w:rPr>
          <w:szCs w:val="22"/>
        </w:rPr>
        <w:t>Делфи</w:t>
      </w:r>
      <w:proofErr w:type="spellEnd"/>
      <w:r w:rsidRPr="0037156A">
        <w:rPr>
          <w:szCs w:val="22"/>
        </w:rPr>
        <w:t>),</w:t>
      </w:r>
      <w:r w:rsidRPr="00231FE4">
        <w:rPr>
          <w:szCs w:val="22"/>
        </w:rPr>
        <w:t xml:space="preserve"> когда </w:t>
      </w:r>
      <w:r w:rsidRPr="00231FE4">
        <w:rPr>
          <w:szCs w:val="22"/>
        </w:rPr>
        <w:lastRenderedPageBreak/>
        <w:t>мнения ряда исследователей-экспертов обобщаются с помощью сп</w:t>
      </w:r>
      <w:r w:rsidRPr="00231FE4">
        <w:rPr>
          <w:szCs w:val="22"/>
        </w:rPr>
        <w:t>е</w:t>
      </w:r>
      <w:r w:rsidRPr="00231FE4">
        <w:rPr>
          <w:szCs w:val="22"/>
        </w:rPr>
        <w:t>циальных методик статистики и теории планирования эксперимента;</w:t>
      </w:r>
    </w:p>
    <w:p w:rsidR="00231FE4" w:rsidRPr="00231FE4" w:rsidRDefault="00231FE4" w:rsidP="00231FE4">
      <w:pPr>
        <w:pStyle w:val="111"/>
        <w:widowControl w:val="0"/>
        <w:spacing w:after="0"/>
        <w:ind w:firstLine="454"/>
        <w:rPr>
          <w:szCs w:val="22"/>
        </w:rPr>
      </w:pPr>
      <w:r w:rsidRPr="00231FE4">
        <w:rPr>
          <w:szCs w:val="22"/>
        </w:rPr>
        <w:t xml:space="preserve">- </w:t>
      </w:r>
      <w:r w:rsidRPr="0037156A">
        <w:rPr>
          <w:szCs w:val="22"/>
        </w:rPr>
        <w:t>анализ причинно-следственной связи (метод аналогии),</w:t>
      </w:r>
      <w:r w:rsidRPr="00231FE4">
        <w:rPr>
          <w:szCs w:val="22"/>
        </w:rPr>
        <w:t xml:space="preserve"> когда предполагается, что грядущий процесс для данной системы в чем-то аналогичен уже известным явлениям, проходившим в сходных усл</w:t>
      </w:r>
      <w:r w:rsidRPr="00231FE4">
        <w:rPr>
          <w:szCs w:val="22"/>
        </w:rPr>
        <w:t>о</w:t>
      </w:r>
      <w:r w:rsidRPr="00231FE4">
        <w:rPr>
          <w:szCs w:val="22"/>
        </w:rPr>
        <w:t>виях;</w:t>
      </w:r>
    </w:p>
    <w:p w:rsidR="00231FE4" w:rsidRPr="00231FE4" w:rsidRDefault="00231FE4" w:rsidP="00231FE4">
      <w:pPr>
        <w:pStyle w:val="111"/>
        <w:widowControl w:val="0"/>
        <w:spacing w:after="0"/>
        <w:ind w:firstLine="454"/>
        <w:rPr>
          <w:szCs w:val="22"/>
        </w:rPr>
      </w:pPr>
      <w:r w:rsidRPr="00231FE4">
        <w:rPr>
          <w:szCs w:val="22"/>
        </w:rPr>
        <w:t xml:space="preserve">- </w:t>
      </w:r>
      <w:r w:rsidRPr="0037156A">
        <w:rPr>
          <w:szCs w:val="22"/>
        </w:rPr>
        <w:t>на основе гипотезы первичного толчка</w:t>
      </w:r>
      <w:r w:rsidRPr="00231FE4">
        <w:rPr>
          <w:szCs w:val="22"/>
        </w:rPr>
        <w:t>, при котором наблюда</w:t>
      </w:r>
      <w:r w:rsidRPr="00231FE4">
        <w:rPr>
          <w:szCs w:val="22"/>
        </w:rPr>
        <w:t>е</w:t>
      </w:r>
      <w:r w:rsidRPr="00231FE4">
        <w:rPr>
          <w:szCs w:val="22"/>
        </w:rPr>
        <w:t xml:space="preserve">мое слабое изменение, несущественное сейчас, </w:t>
      </w:r>
      <w:r w:rsidR="0037156A" w:rsidRPr="00231FE4">
        <w:rPr>
          <w:szCs w:val="22"/>
        </w:rPr>
        <w:t>рассматривают,</w:t>
      </w:r>
      <w:r w:rsidRPr="00231FE4">
        <w:rPr>
          <w:szCs w:val="22"/>
        </w:rPr>
        <w:t xml:space="preserve"> как способное перерасти </w:t>
      </w:r>
      <w:proofErr w:type="gramStart"/>
      <w:r w:rsidRPr="00231FE4">
        <w:rPr>
          <w:szCs w:val="22"/>
        </w:rPr>
        <w:t>в</w:t>
      </w:r>
      <w:proofErr w:type="gramEnd"/>
      <w:r w:rsidRPr="00231FE4">
        <w:rPr>
          <w:szCs w:val="22"/>
        </w:rPr>
        <w:t xml:space="preserve"> сильное, значительное;</w:t>
      </w:r>
    </w:p>
    <w:p w:rsidR="00231FE4" w:rsidRPr="00231FE4" w:rsidRDefault="00231FE4" w:rsidP="00231FE4">
      <w:pPr>
        <w:pStyle w:val="111"/>
        <w:widowControl w:val="0"/>
        <w:spacing w:after="0"/>
        <w:ind w:firstLine="454"/>
        <w:rPr>
          <w:szCs w:val="22"/>
        </w:rPr>
      </w:pPr>
      <w:r w:rsidRPr="00231FE4">
        <w:rPr>
          <w:szCs w:val="22"/>
        </w:rPr>
        <w:t xml:space="preserve">- </w:t>
      </w:r>
      <w:r w:rsidRPr="0037156A">
        <w:rPr>
          <w:szCs w:val="22"/>
        </w:rPr>
        <w:t>качественный скачок:</w:t>
      </w:r>
      <w:r w:rsidRPr="00231FE4">
        <w:rPr>
          <w:szCs w:val="22"/>
        </w:rPr>
        <w:t xml:space="preserve"> прогноз основан на предсказании перех</w:t>
      </w:r>
      <w:r w:rsidRPr="00231FE4">
        <w:rPr>
          <w:szCs w:val="22"/>
        </w:rPr>
        <w:t>о</w:t>
      </w:r>
      <w:r w:rsidRPr="00231FE4">
        <w:rPr>
          <w:szCs w:val="22"/>
        </w:rPr>
        <w:t xml:space="preserve">да слабого роста </w:t>
      </w:r>
      <w:proofErr w:type="gramStart"/>
      <w:r w:rsidRPr="00231FE4">
        <w:rPr>
          <w:szCs w:val="22"/>
        </w:rPr>
        <w:t>в</w:t>
      </w:r>
      <w:proofErr w:type="gramEnd"/>
      <w:r w:rsidRPr="00231FE4">
        <w:rPr>
          <w:szCs w:val="22"/>
        </w:rPr>
        <w:t xml:space="preserve"> резкий и вызванных этим изменений.</w:t>
      </w:r>
    </w:p>
    <w:bookmarkEnd w:id="88"/>
    <w:p w:rsidR="00231FE4" w:rsidRPr="00231FE4" w:rsidRDefault="00231FE4" w:rsidP="00231FE4">
      <w:pPr>
        <w:pStyle w:val="111"/>
        <w:widowControl w:val="0"/>
        <w:spacing w:after="0"/>
        <w:ind w:firstLine="454"/>
        <w:rPr>
          <w:szCs w:val="22"/>
        </w:rPr>
      </w:pPr>
      <w:proofErr w:type="spellStart"/>
      <w:r w:rsidRPr="00231FE4">
        <w:rPr>
          <w:szCs w:val="22"/>
        </w:rPr>
        <w:t>Природообустройство</w:t>
      </w:r>
      <w:proofErr w:type="spellEnd"/>
      <w:r w:rsidR="0037156A">
        <w:rPr>
          <w:szCs w:val="22"/>
        </w:rPr>
        <w:t xml:space="preserve"> </w:t>
      </w:r>
      <w:r w:rsidRPr="00231FE4">
        <w:rPr>
          <w:szCs w:val="22"/>
        </w:rPr>
        <w:t>дорогая и экологически опасная деятел</w:t>
      </w:r>
      <w:r w:rsidRPr="00231FE4">
        <w:rPr>
          <w:szCs w:val="22"/>
        </w:rPr>
        <w:t>ь</w:t>
      </w:r>
      <w:r w:rsidRPr="00231FE4">
        <w:rPr>
          <w:szCs w:val="22"/>
        </w:rPr>
        <w:t>ность, поэтому специалисту необходимо по возможности полно из</w:t>
      </w:r>
      <w:r w:rsidRPr="00231FE4">
        <w:rPr>
          <w:szCs w:val="22"/>
        </w:rPr>
        <w:t>у</w:t>
      </w:r>
      <w:r w:rsidRPr="00231FE4">
        <w:rPr>
          <w:szCs w:val="22"/>
        </w:rPr>
        <w:t xml:space="preserve">чать функционирование </w:t>
      </w:r>
      <w:proofErr w:type="spellStart"/>
      <w:r w:rsidRPr="00231FE4">
        <w:rPr>
          <w:szCs w:val="22"/>
        </w:rPr>
        <w:t>геосистем</w:t>
      </w:r>
      <w:proofErr w:type="spellEnd"/>
      <w:r w:rsidRPr="00231FE4">
        <w:rPr>
          <w:szCs w:val="22"/>
        </w:rPr>
        <w:t xml:space="preserve"> и ПТК, а также вырабатывать э</w:t>
      </w:r>
      <w:r w:rsidRPr="00231FE4">
        <w:rPr>
          <w:szCs w:val="22"/>
        </w:rPr>
        <w:t>ф</w:t>
      </w:r>
      <w:r w:rsidRPr="00231FE4">
        <w:rPr>
          <w:szCs w:val="22"/>
        </w:rPr>
        <w:t>фективные механизмы управления ими. Современный уровень разв</w:t>
      </w:r>
      <w:r w:rsidRPr="00231FE4">
        <w:rPr>
          <w:szCs w:val="22"/>
        </w:rPr>
        <w:t>и</w:t>
      </w:r>
      <w:r w:rsidRPr="00231FE4">
        <w:rPr>
          <w:szCs w:val="22"/>
        </w:rPr>
        <w:t xml:space="preserve">тия науки позволяет создавать прогнозы </w:t>
      </w:r>
      <w:proofErr w:type="gramStart"/>
      <w:r w:rsidRPr="00231FE4">
        <w:rPr>
          <w:szCs w:val="22"/>
        </w:rPr>
        <w:t>функционирования</w:t>
      </w:r>
      <w:proofErr w:type="gramEnd"/>
      <w:r w:rsidRPr="00231FE4">
        <w:rPr>
          <w:szCs w:val="22"/>
        </w:rPr>
        <w:t xml:space="preserve"> как в штатных, так и в аварийных условиях. Один из наиболее удобных способов создания прогнозов – с помощью моделей природных пр</w:t>
      </w:r>
      <w:r w:rsidRPr="00231FE4">
        <w:rPr>
          <w:szCs w:val="22"/>
        </w:rPr>
        <w:t>о</w:t>
      </w:r>
      <w:r w:rsidRPr="00231FE4">
        <w:rPr>
          <w:szCs w:val="22"/>
        </w:rPr>
        <w:t>цессов.</w:t>
      </w:r>
    </w:p>
    <w:p w:rsidR="00231FE4" w:rsidRPr="0037156A" w:rsidRDefault="00231FE4" w:rsidP="00231FE4">
      <w:pPr>
        <w:pStyle w:val="ab"/>
        <w:spacing w:before="0" w:after="0"/>
        <w:ind w:firstLine="454"/>
        <w:rPr>
          <w:rFonts w:cs="Times New Roman"/>
          <w:b w:val="0"/>
          <w:i w:val="0"/>
          <w:szCs w:val="22"/>
        </w:rPr>
      </w:pPr>
      <w:r w:rsidRPr="0037156A">
        <w:rPr>
          <w:rFonts w:cs="Times New Roman"/>
          <w:b w:val="0"/>
          <w:i w:val="0"/>
          <w:szCs w:val="22"/>
        </w:rPr>
        <w:t>Модель</w:t>
      </w:r>
      <w:r w:rsidR="0085194E" w:rsidRPr="0037156A">
        <w:rPr>
          <w:rFonts w:cs="Times New Roman"/>
          <w:b w:val="0"/>
          <w:i w:val="0"/>
          <w:szCs w:val="22"/>
        </w:rPr>
        <w:fldChar w:fldCharType="begin"/>
      </w:r>
      <w:r w:rsidRPr="0037156A">
        <w:rPr>
          <w:rFonts w:cs="Times New Roman"/>
          <w:b w:val="0"/>
          <w:i w:val="0"/>
          <w:szCs w:val="22"/>
        </w:rPr>
        <w:instrText xml:space="preserve"> XE "Модель" </w:instrText>
      </w:r>
      <w:r w:rsidR="0085194E" w:rsidRPr="0037156A">
        <w:rPr>
          <w:rFonts w:cs="Times New Roman"/>
          <w:b w:val="0"/>
          <w:i w:val="0"/>
          <w:szCs w:val="22"/>
        </w:rPr>
        <w:fldChar w:fldCharType="end"/>
      </w:r>
      <w:r w:rsidRPr="0037156A">
        <w:rPr>
          <w:rFonts w:cs="Times New Roman"/>
          <w:b w:val="0"/>
          <w:i w:val="0"/>
          <w:szCs w:val="22"/>
        </w:rPr>
        <w:t xml:space="preserve"> – физическое или знаковое упрощенное подобие реал</w:t>
      </w:r>
      <w:r w:rsidRPr="0037156A">
        <w:rPr>
          <w:rFonts w:cs="Times New Roman"/>
          <w:b w:val="0"/>
          <w:i w:val="0"/>
          <w:szCs w:val="22"/>
        </w:rPr>
        <w:t>ь</w:t>
      </w:r>
      <w:r w:rsidRPr="0037156A">
        <w:rPr>
          <w:rFonts w:cs="Times New Roman"/>
          <w:b w:val="0"/>
          <w:i w:val="0"/>
          <w:szCs w:val="22"/>
        </w:rPr>
        <w:t>ного объекта, явления или процесса.</w:t>
      </w:r>
    </w:p>
    <w:p w:rsidR="00231FE4" w:rsidRPr="00231FE4" w:rsidRDefault="00231FE4" w:rsidP="00231FE4">
      <w:pPr>
        <w:pStyle w:val="111"/>
        <w:widowControl w:val="0"/>
        <w:spacing w:after="0"/>
        <w:ind w:firstLine="454"/>
        <w:rPr>
          <w:szCs w:val="22"/>
        </w:rPr>
      </w:pPr>
      <w:r w:rsidRPr="00231FE4">
        <w:rPr>
          <w:szCs w:val="22"/>
        </w:rPr>
        <w:t>Целью моделирования является воспроизведение некоторых х</w:t>
      </w:r>
      <w:r w:rsidRPr="00231FE4">
        <w:rPr>
          <w:szCs w:val="22"/>
        </w:rPr>
        <w:t>а</w:t>
      </w:r>
      <w:r w:rsidRPr="00231FE4">
        <w:rPr>
          <w:szCs w:val="22"/>
        </w:rPr>
        <w:t>рактеристик изучаемого объекта для его изучения. Модели нужны, когда на натурном объекте невозможно, долго или дорого получать интересующие нас результаты; когда нельзя обойтись другими менее сложными методами.</w:t>
      </w:r>
    </w:p>
    <w:p w:rsidR="00231FE4" w:rsidRPr="0037156A" w:rsidRDefault="00231FE4" w:rsidP="00231FE4">
      <w:pPr>
        <w:pStyle w:val="ab"/>
        <w:spacing w:before="0" w:after="0"/>
        <w:ind w:firstLine="454"/>
        <w:rPr>
          <w:rFonts w:cs="Times New Roman"/>
          <w:b w:val="0"/>
          <w:i w:val="0"/>
          <w:szCs w:val="22"/>
        </w:rPr>
      </w:pPr>
      <w:r w:rsidRPr="0037156A">
        <w:rPr>
          <w:rFonts w:cs="Times New Roman"/>
          <w:b w:val="0"/>
          <w:i w:val="0"/>
          <w:szCs w:val="22"/>
        </w:rPr>
        <w:t xml:space="preserve">Требования к моделям в </w:t>
      </w:r>
      <w:proofErr w:type="spellStart"/>
      <w:r w:rsidRPr="0037156A">
        <w:rPr>
          <w:rFonts w:cs="Times New Roman"/>
          <w:b w:val="0"/>
          <w:i w:val="0"/>
          <w:szCs w:val="22"/>
        </w:rPr>
        <w:t>природообустройстве</w:t>
      </w:r>
      <w:proofErr w:type="spellEnd"/>
      <w:r w:rsidR="0037156A">
        <w:rPr>
          <w:rFonts w:cs="Times New Roman"/>
          <w:b w:val="0"/>
          <w:i w:val="0"/>
          <w:szCs w:val="22"/>
        </w:rPr>
        <w:t>:</w:t>
      </w:r>
    </w:p>
    <w:p w:rsidR="00231FE4" w:rsidRPr="00231FE4" w:rsidRDefault="00231FE4" w:rsidP="00231FE4">
      <w:pPr>
        <w:pStyle w:val="111"/>
        <w:widowControl w:val="0"/>
        <w:spacing w:after="0"/>
        <w:ind w:firstLine="454"/>
        <w:rPr>
          <w:szCs w:val="22"/>
        </w:rPr>
      </w:pPr>
      <w:r w:rsidRPr="00231FE4">
        <w:rPr>
          <w:szCs w:val="22"/>
        </w:rPr>
        <w:t xml:space="preserve">1 Максимально возможный учет фундаментальных свойств </w:t>
      </w:r>
      <w:proofErr w:type="spellStart"/>
      <w:r w:rsidRPr="00231FE4">
        <w:rPr>
          <w:szCs w:val="22"/>
        </w:rPr>
        <w:t>ге</w:t>
      </w:r>
      <w:r w:rsidRPr="00231FE4">
        <w:rPr>
          <w:szCs w:val="22"/>
        </w:rPr>
        <w:t>о</w:t>
      </w:r>
      <w:r w:rsidRPr="00231FE4">
        <w:rPr>
          <w:szCs w:val="22"/>
        </w:rPr>
        <w:t>систем</w:t>
      </w:r>
      <w:proofErr w:type="spellEnd"/>
      <w:r w:rsidRPr="00231FE4">
        <w:rPr>
          <w:szCs w:val="22"/>
        </w:rPr>
        <w:t>: целостности; структурности; изменчивости погодных усл</w:t>
      </w:r>
      <w:r w:rsidRPr="00231FE4">
        <w:rPr>
          <w:szCs w:val="22"/>
        </w:rPr>
        <w:t>о</w:t>
      </w:r>
      <w:r w:rsidRPr="00231FE4">
        <w:rPr>
          <w:szCs w:val="22"/>
        </w:rPr>
        <w:t>вий; неоднородности компонентов природы; нелинейности приро</w:t>
      </w:r>
      <w:r w:rsidRPr="00231FE4">
        <w:rPr>
          <w:szCs w:val="22"/>
        </w:rPr>
        <w:t>д</w:t>
      </w:r>
      <w:r w:rsidRPr="00231FE4">
        <w:rPr>
          <w:szCs w:val="22"/>
        </w:rPr>
        <w:t>ных процессов. Любое упрощение нужно вводить осмысленно и кол</w:t>
      </w:r>
      <w:r w:rsidRPr="00231FE4">
        <w:rPr>
          <w:szCs w:val="22"/>
        </w:rPr>
        <w:t>и</w:t>
      </w:r>
      <w:r w:rsidRPr="00231FE4">
        <w:rPr>
          <w:szCs w:val="22"/>
        </w:rPr>
        <w:t>чественно обосновывать.</w:t>
      </w:r>
    </w:p>
    <w:p w:rsidR="00231FE4" w:rsidRPr="00231FE4" w:rsidRDefault="00231FE4" w:rsidP="00231FE4">
      <w:pPr>
        <w:pStyle w:val="111"/>
        <w:widowControl w:val="0"/>
        <w:spacing w:after="0"/>
        <w:ind w:firstLine="454"/>
        <w:rPr>
          <w:szCs w:val="22"/>
        </w:rPr>
      </w:pPr>
      <w:r w:rsidRPr="00231FE4">
        <w:rPr>
          <w:szCs w:val="22"/>
        </w:rPr>
        <w:t xml:space="preserve">2 Долговременность. Модель должна позволять рассчитывать процессы за ряд лет. Достоверными являются только те результаты, которые получены с помощью временных рядов, в течение которых объект начинает вести себя </w:t>
      </w:r>
      <w:proofErr w:type="spellStart"/>
      <w:r w:rsidRPr="00231FE4">
        <w:rPr>
          <w:szCs w:val="22"/>
        </w:rPr>
        <w:t>квазистационарно</w:t>
      </w:r>
      <w:proofErr w:type="spellEnd"/>
      <w:r w:rsidRPr="00231FE4">
        <w:rPr>
          <w:szCs w:val="22"/>
        </w:rPr>
        <w:t>, намечаются тенденции  процессов, полностью развертываются и затухают переходные пр</w:t>
      </w:r>
      <w:r w:rsidRPr="00231FE4">
        <w:rPr>
          <w:szCs w:val="22"/>
        </w:rPr>
        <w:t>о</w:t>
      </w:r>
      <w:r w:rsidRPr="00231FE4">
        <w:rPr>
          <w:szCs w:val="22"/>
        </w:rPr>
        <w:t>цессы.</w:t>
      </w:r>
    </w:p>
    <w:p w:rsidR="00231FE4" w:rsidRPr="00231FE4" w:rsidRDefault="0037156A" w:rsidP="00231FE4">
      <w:pPr>
        <w:pStyle w:val="111"/>
        <w:widowControl w:val="0"/>
        <w:spacing w:after="0"/>
        <w:ind w:firstLine="454"/>
        <w:rPr>
          <w:szCs w:val="22"/>
        </w:rPr>
      </w:pPr>
      <w:r>
        <w:rPr>
          <w:szCs w:val="22"/>
        </w:rPr>
        <w:lastRenderedPageBreak/>
        <w:t>3</w:t>
      </w:r>
      <w:r w:rsidR="00231FE4" w:rsidRPr="00231FE4">
        <w:rPr>
          <w:szCs w:val="22"/>
        </w:rPr>
        <w:t xml:space="preserve"> Учет функционирования техногенных компонентов, для чего моделируют отдельно работу сооружений, воздействие сооружения на </w:t>
      </w:r>
      <w:proofErr w:type="spellStart"/>
      <w:r w:rsidR="00231FE4" w:rsidRPr="00231FE4">
        <w:rPr>
          <w:szCs w:val="22"/>
        </w:rPr>
        <w:t>геосистему</w:t>
      </w:r>
      <w:proofErr w:type="spellEnd"/>
      <w:r w:rsidR="00231FE4" w:rsidRPr="00231FE4">
        <w:rPr>
          <w:szCs w:val="22"/>
        </w:rPr>
        <w:t xml:space="preserve">, а также воздействие </w:t>
      </w:r>
      <w:proofErr w:type="spellStart"/>
      <w:r w:rsidR="00231FE4" w:rsidRPr="00231FE4">
        <w:rPr>
          <w:szCs w:val="22"/>
        </w:rPr>
        <w:t>геосистемы</w:t>
      </w:r>
      <w:proofErr w:type="spellEnd"/>
      <w:r w:rsidR="00231FE4" w:rsidRPr="00231FE4">
        <w:rPr>
          <w:szCs w:val="22"/>
        </w:rPr>
        <w:t xml:space="preserve"> на сооружение.</w:t>
      </w:r>
    </w:p>
    <w:p w:rsidR="00231FE4" w:rsidRPr="00231FE4" w:rsidRDefault="00231FE4" w:rsidP="00231FE4">
      <w:pPr>
        <w:pStyle w:val="111"/>
        <w:widowControl w:val="0"/>
        <w:spacing w:after="0"/>
        <w:ind w:firstLine="454"/>
        <w:rPr>
          <w:szCs w:val="22"/>
        </w:rPr>
      </w:pPr>
      <w:r w:rsidRPr="00231FE4">
        <w:rPr>
          <w:szCs w:val="22"/>
        </w:rPr>
        <w:t>Ценные результаты приносит изучение реальных объектов в р</w:t>
      </w:r>
      <w:r w:rsidRPr="00231FE4">
        <w:rPr>
          <w:szCs w:val="22"/>
        </w:rPr>
        <w:t>е</w:t>
      </w:r>
      <w:r w:rsidRPr="00231FE4">
        <w:rPr>
          <w:szCs w:val="22"/>
        </w:rPr>
        <w:t>альных условиях. По результатам таких наблюдений делаются обо</w:t>
      </w:r>
      <w:r w:rsidRPr="00231FE4">
        <w:rPr>
          <w:szCs w:val="22"/>
        </w:rPr>
        <w:t>б</w:t>
      </w:r>
      <w:r w:rsidRPr="00231FE4">
        <w:rPr>
          <w:szCs w:val="22"/>
        </w:rPr>
        <w:t>щения производственного опыта, что позволяет вырабатывать зонал</w:t>
      </w:r>
      <w:r w:rsidRPr="00231FE4">
        <w:rPr>
          <w:szCs w:val="22"/>
        </w:rPr>
        <w:t>ь</w:t>
      </w:r>
      <w:r w:rsidRPr="00231FE4">
        <w:rPr>
          <w:szCs w:val="22"/>
        </w:rPr>
        <w:t>ные рекомендации</w:t>
      </w:r>
      <w:r w:rsidR="0037156A">
        <w:rPr>
          <w:szCs w:val="22"/>
        </w:rPr>
        <w:t xml:space="preserve">, </w:t>
      </w:r>
      <w:r w:rsidRPr="00231FE4">
        <w:rPr>
          <w:szCs w:val="22"/>
        </w:rPr>
        <w:t>например, по выбору состава культур при рекул</w:t>
      </w:r>
      <w:r w:rsidRPr="00231FE4">
        <w:rPr>
          <w:szCs w:val="22"/>
        </w:rPr>
        <w:t>ь</w:t>
      </w:r>
      <w:r w:rsidRPr="00231FE4">
        <w:rPr>
          <w:szCs w:val="22"/>
        </w:rPr>
        <w:t>тивации. Исследования на опытно-производственных участках позв</w:t>
      </w:r>
      <w:r w:rsidRPr="00231FE4">
        <w:rPr>
          <w:szCs w:val="22"/>
        </w:rPr>
        <w:t>о</w:t>
      </w:r>
      <w:r w:rsidRPr="00231FE4">
        <w:rPr>
          <w:szCs w:val="22"/>
        </w:rPr>
        <w:t>ляют оценивать на практике теоретические рекомендации и выраб</w:t>
      </w:r>
      <w:r w:rsidRPr="00231FE4">
        <w:rPr>
          <w:szCs w:val="22"/>
        </w:rPr>
        <w:t>а</w:t>
      </w:r>
      <w:r w:rsidRPr="00231FE4">
        <w:rPr>
          <w:szCs w:val="22"/>
        </w:rPr>
        <w:t xml:space="preserve">тывать эмпирические рекомендации. Объекты-аналоги помогают в первом приближении принимать расчетные значения параметров, а также в ряде случаев прогнозировать развитие изучаемого объекта. </w:t>
      </w:r>
      <w:proofErr w:type="spellStart"/>
      <w:r w:rsidRPr="00231FE4">
        <w:rPr>
          <w:szCs w:val="22"/>
        </w:rPr>
        <w:t>Пилотные</w:t>
      </w:r>
      <w:proofErr w:type="spellEnd"/>
      <w:r w:rsidRPr="00231FE4">
        <w:rPr>
          <w:szCs w:val="22"/>
        </w:rPr>
        <w:t xml:space="preserve"> системы на небольших площадях способствуют наработке технологий управления, необходимых для эксплуатации крупной си</w:t>
      </w:r>
      <w:r w:rsidRPr="00231FE4">
        <w:rPr>
          <w:szCs w:val="22"/>
        </w:rPr>
        <w:t>с</w:t>
      </w:r>
      <w:r w:rsidRPr="00231FE4">
        <w:rPr>
          <w:szCs w:val="22"/>
        </w:rPr>
        <w:t xml:space="preserve">темы. </w:t>
      </w:r>
    </w:p>
    <w:p w:rsidR="00231FE4" w:rsidRPr="00231FE4" w:rsidRDefault="00231FE4" w:rsidP="00231FE4">
      <w:pPr>
        <w:pStyle w:val="111"/>
        <w:widowControl w:val="0"/>
        <w:spacing w:after="0"/>
        <w:ind w:firstLine="454"/>
        <w:rPr>
          <w:szCs w:val="22"/>
        </w:rPr>
      </w:pPr>
      <w:r w:rsidRPr="00231FE4">
        <w:rPr>
          <w:szCs w:val="22"/>
        </w:rPr>
        <w:t>Эти методы используют свойство природы самостоятельно во всей полноте учитывать и интегрировать процессы и воздействия. С другой стороны, очевидна недостаточность временных рядов, труд</w:t>
      </w:r>
      <w:r w:rsidRPr="00231FE4">
        <w:rPr>
          <w:szCs w:val="22"/>
        </w:rPr>
        <w:t>о</w:t>
      </w:r>
      <w:r w:rsidRPr="00231FE4">
        <w:rPr>
          <w:szCs w:val="22"/>
        </w:rPr>
        <w:t xml:space="preserve">емкость и </w:t>
      </w:r>
      <w:proofErr w:type="spellStart"/>
      <w:r w:rsidRPr="00231FE4">
        <w:rPr>
          <w:szCs w:val="22"/>
        </w:rPr>
        <w:t>маловариантность</w:t>
      </w:r>
      <w:proofErr w:type="spellEnd"/>
      <w:r w:rsidRPr="00231FE4">
        <w:rPr>
          <w:szCs w:val="22"/>
        </w:rPr>
        <w:t xml:space="preserve"> таких исследований, а также их слабая </w:t>
      </w:r>
      <w:proofErr w:type="spellStart"/>
      <w:r w:rsidRPr="00231FE4">
        <w:rPr>
          <w:szCs w:val="22"/>
        </w:rPr>
        <w:t>прогностичность</w:t>
      </w:r>
      <w:proofErr w:type="spellEnd"/>
      <w:r w:rsidRPr="00231FE4">
        <w:rPr>
          <w:szCs w:val="22"/>
        </w:rPr>
        <w:t>.</w:t>
      </w:r>
    </w:p>
    <w:p w:rsidR="00231FE4" w:rsidRPr="00231FE4" w:rsidRDefault="00231FE4" w:rsidP="00231FE4">
      <w:pPr>
        <w:pStyle w:val="111"/>
        <w:widowControl w:val="0"/>
        <w:spacing w:after="0"/>
        <w:ind w:firstLine="454"/>
        <w:rPr>
          <w:szCs w:val="22"/>
        </w:rPr>
      </w:pPr>
      <w:r w:rsidRPr="00231FE4">
        <w:rPr>
          <w:szCs w:val="22"/>
        </w:rPr>
        <w:t>Физическое моделирование осуществляется на материально-энергетических объектах. К этому виду относятся натурные экспер</w:t>
      </w:r>
      <w:r w:rsidRPr="00231FE4">
        <w:rPr>
          <w:szCs w:val="22"/>
        </w:rPr>
        <w:t>и</w:t>
      </w:r>
      <w:r w:rsidRPr="00231FE4">
        <w:rPr>
          <w:szCs w:val="22"/>
        </w:rPr>
        <w:t>менты, позволяющие наиболее полно, без искажений и упрощений, изучать эти процессы. Способ удобен для исследования работы те</w:t>
      </w:r>
      <w:r w:rsidRPr="00231FE4">
        <w:rPr>
          <w:szCs w:val="22"/>
        </w:rPr>
        <w:t>х</w:t>
      </w:r>
      <w:r w:rsidRPr="00231FE4">
        <w:rPr>
          <w:szCs w:val="22"/>
        </w:rPr>
        <w:t>нических устройств; позволяет учитывать многие трудно формал</w:t>
      </w:r>
      <w:r w:rsidRPr="00231FE4">
        <w:rPr>
          <w:szCs w:val="22"/>
        </w:rPr>
        <w:t>и</w:t>
      </w:r>
      <w:r w:rsidRPr="00231FE4">
        <w:rPr>
          <w:szCs w:val="22"/>
        </w:rPr>
        <w:t>зуемые условия протекания процесса. Сложность организации таких исследований, малая скорость их протекания ограничивают сферу применения этого способа.</w:t>
      </w:r>
    </w:p>
    <w:p w:rsidR="00231FE4" w:rsidRPr="0037156A" w:rsidRDefault="00231FE4" w:rsidP="00231FE4">
      <w:pPr>
        <w:pStyle w:val="ab"/>
        <w:spacing w:before="0" w:after="0"/>
        <w:ind w:firstLine="454"/>
        <w:rPr>
          <w:rFonts w:cs="Times New Roman"/>
          <w:b w:val="0"/>
          <w:i w:val="0"/>
          <w:szCs w:val="22"/>
        </w:rPr>
      </w:pPr>
      <w:r w:rsidRPr="0037156A">
        <w:rPr>
          <w:rFonts w:cs="Times New Roman"/>
          <w:b w:val="0"/>
          <w:i w:val="0"/>
          <w:szCs w:val="22"/>
        </w:rPr>
        <w:t>Математическая модель</w:t>
      </w:r>
      <w:r w:rsidR="0085194E" w:rsidRPr="0037156A">
        <w:rPr>
          <w:rFonts w:cs="Times New Roman"/>
          <w:b w:val="0"/>
          <w:i w:val="0"/>
          <w:szCs w:val="22"/>
        </w:rPr>
        <w:fldChar w:fldCharType="begin"/>
      </w:r>
      <w:r w:rsidRPr="0037156A">
        <w:rPr>
          <w:rFonts w:cs="Times New Roman"/>
          <w:b w:val="0"/>
          <w:i w:val="0"/>
          <w:szCs w:val="22"/>
        </w:rPr>
        <w:instrText xml:space="preserve"> XE "Математическая модель" </w:instrText>
      </w:r>
      <w:r w:rsidR="0085194E" w:rsidRPr="0037156A">
        <w:rPr>
          <w:rFonts w:cs="Times New Roman"/>
          <w:b w:val="0"/>
          <w:i w:val="0"/>
          <w:szCs w:val="22"/>
        </w:rPr>
        <w:fldChar w:fldCharType="end"/>
      </w:r>
      <w:r w:rsidRPr="0037156A">
        <w:rPr>
          <w:rFonts w:cs="Times New Roman"/>
          <w:b w:val="0"/>
          <w:i w:val="0"/>
          <w:szCs w:val="22"/>
        </w:rPr>
        <w:t xml:space="preserve"> – это совокупность математических об</w:t>
      </w:r>
      <w:r w:rsidRPr="0037156A">
        <w:rPr>
          <w:rFonts w:cs="Times New Roman"/>
          <w:b w:val="0"/>
          <w:i w:val="0"/>
          <w:szCs w:val="22"/>
        </w:rPr>
        <w:t>ъ</w:t>
      </w:r>
      <w:r w:rsidRPr="0037156A">
        <w:rPr>
          <w:rFonts w:cs="Times New Roman"/>
          <w:b w:val="0"/>
          <w:i w:val="0"/>
          <w:szCs w:val="22"/>
        </w:rPr>
        <w:t>ектов (данных) и отношений между ними, отражающих некоторые свойства моделируемого процесса.</w:t>
      </w:r>
    </w:p>
    <w:p w:rsidR="00231FE4" w:rsidRPr="00231FE4" w:rsidRDefault="00231FE4" w:rsidP="00231FE4">
      <w:pPr>
        <w:pStyle w:val="111"/>
        <w:widowControl w:val="0"/>
        <w:spacing w:after="0"/>
        <w:ind w:firstLine="454"/>
        <w:rPr>
          <w:szCs w:val="22"/>
        </w:rPr>
      </w:pPr>
      <w:r w:rsidRPr="00231FE4">
        <w:rPr>
          <w:szCs w:val="22"/>
        </w:rPr>
        <w:t>Чтобы описать явление, необходимо выявить самые существе</w:t>
      </w:r>
      <w:r w:rsidRPr="00231FE4">
        <w:rPr>
          <w:szCs w:val="22"/>
        </w:rPr>
        <w:t>н</w:t>
      </w:r>
      <w:r w:rsidRPr="00231FE4">
        <w:rPr>
          <w:szCs w:val="22"/>
        </w:rPr>
        <w:t xml:space="preserve">ные его свойства, закономерности, внутренние связи, роль отдельных характеристик явления. Выделив наиболее важные факторы, можно пренебречь менее </w:t>
      </w:r>
      <w:proofErr w:type="gramStart"/>
      <w:r w:rsidRPr="00231FE4">
        <w:rPr>
          <w:szCs w:val="22"/>
        </w:rPr>
        <w:t>существенными</w:t>
      </w:r>
      <w:proofErr w:type="gramEnd"/>
      <w:r w:rsidRPr="00231FE4">
        <w:rPr>
          <w:szCs w:val="22"/>
        </w:rPr>
        <w:t>. Для исследования сложных пр</w:t>
      </w:r>
      <w:r w:rsidRPr="00231FE4">
        <w:rPr>
          <w:szCs w:val="22"/>
        </w:rPr>
        <w:t>о</w:t>
      </w:r>
      <w:r w:rsidRPr="00231FE4">
        <w:rPr>
          <w:szCs w:val="22"/>
        </w:rPr>
        <w:t>цессов в объектах, изменяющихся с течением времени, применяются дескриптивные (описательные) математические модели в виде дифф</w:t>
      </w:r>
      <w:r w:rsidRPr="00231FE4">
        <w:rPr>
          <w:szCs w:val="22"/>
        </w:rPr>
        <w:t>е</w:t>
      </w:r>
      <w:r w:rsidRPr="00231FE4">
        <w:rPr>
          <w:szCs w:val="22"/>
        </w:rPr>
        <w:t xml:space="preserve">ренциальных или интегральных уравнений или систем уравнений. </w:t>
      </w:r>
      <w:r w:rsidRPr="00231FE4">
        <w:rPr>
          <w:szCs w:val="22"/>
        </w:rPr>
        <w:lastRenderedPageBreak/>
        <w:t>Уравнения составляются на основании физических, химических, би</w:t>
      </w:r>
      <w:r w:rsidRPr="00231FE4">
        <w:rPr>
          <w:szCs w:val="22"/>
        </w:rPr>
        <w:t>о</w:t>
      </w:r>
      <w:r w:rsidRPr="00231FE4">
        <w:rPr>
          <w:szCs w:val="22"/>
        </w:rPr>
        <w:t>логических законов. Решения таких систем дифференциальных ура</w:t>
      </w:r>
      <w:r w:rsidRPr="00231FE4">
        <w:rPr>
          <w:szCs w:val="22"/>
        </w:rPr>
        <w:t>в</w:t>
      </w:r>
      <w:r w:rsidRPr="00231FE4">
        <w:rPr>
          <w:szCs w:val="22"/>
        </w:rPr>
        <w:t>нений являются функциями времени и, следовательно, могут опис</w:t>
      </w:r>
      <w:r w:rsidRPr="00231FE4">
        <w:rPr>
          <w:szCs w:val="22"/>
        </w:rPr>
        <w:t>ы</w:t>
      </w:r>
      <w:r w:rsidRPr="00231FE4">
        <w:rPr>
          <w:szCs w:val="22"/>
        </w:rPr>
        <w:t>вать изменения во времени процессов, происходящих внутри модел</w:t>
      </w:r>
      <w:r w:rsidRPr="00231FE4">
        <w:rPr>
          <w:szCs w:val="22"/>
        </w:rPr>
        <w:t>и</w:t>
      </w:r>
      <w:r w:rsidRPr="00231FE4">
        <w:rPr>
          <w:szCs w:val="22"/>
        </w:rPr>
        <w:t>руемых объектов. Математическое моделирование позволяет быстро просматривать много вариантов ситуаций, в этом его достоинство. Недостаток – в неполноте учета всего многообразия природных пр</w:t>
      </w:r>
      <w:r w:rsidRPr="00231FE4">
        <w:rPr>
          <w:szCs w:val="22"/>
        </w:rPr>
        <w:t>о</w:t>
      </w:r>
      <w:r w:rsidRPr="00231FE4">
        <w:rPr>
          <w:szCs w:val="22"/>
        </w:rPr>
        <w:t>цессов, в недостаточной количественной изученности процессов. П</w:t>
      </w:r>
      <w:r w:rsidRPr="00231FE4">
        <w:rPr>
          <w:szCs w:val="22"/>
        </w:rPr>
        <w:t>о</w:t>
      </w:r>
      <w:r w:rsidRPr="00231FE4">
        <w:rPr>
          <w:szCs w:val="22"/>
        </w:rPr>
        <w:t>этому модели должны быть оптимально сложны, чтобы принятые д</w:t>
      </w:r>
      <w:r w:rsidRPr="00231FE4">
        <w:rPr>
          <w:szCs w:val="22"/>
        </w:rPr>
        <w:t>о</w:t>
      </w:r>
      <w:r w:rsidRPr="00231FE4">
        <w:rPr>
          <w:szCs w:val="22"/>
        </w:rPr>
        <w:t>пущения не приводили к существенным ошибкам в принятии реш</w:t>
      </w:r>
      <w:r w:rsidRPr="00231FE4">
        <w:rPr>
          <w:szCs w:val="22"/>
        </w:rPr>
        <w:t>е</w:t>
      </w:r>
      <w:r w:rsidRPr="00231FE4">
        <w:rPr>
          <w:szCs w:val="22"/>
        </w:rPr>
        <w:t>ний.</w:t>
      </w:r>
    </w:p>
    <w:p w:rsidR="00231FE4" w:rsidRPr="00231FE4" w:rsidRDefault="00231FE4" w:rsidP="00231FE4">
      <w:pPr>
        <w:pStyle w:val="111"/>
        <w:widowControl w:val="0"/>
        <w:spacing w:after="0"/>
        <w:ind w:firstLine="454"/>
        <w:rPr>
          <w:szCs w:val="22"/>
        </w:rPr>
      </w:pPr>
      <w:r w:rsidRPr="00231FE4">
        <w:rPr>
          <w:szCs w:val="22"/>
        </w:rPr>
        <w:t xml:space="preserve">Различают аналоговое и цифровое моделирование. Аналоговое моделирование занимает промежуточное положение между </w:t>
      </w:r>
      <w:proofErr w:type="gramStart"/>
      <w:r w:rsidRPr="00231FE4">
        <w:rPr>
          <w:szCs w:val="22"/>
        </w:rPr>
        <w:t>физич</w:t>
      </w:r>
      <w:r w:rsidRPr="00231FE4">
        <w:rPr>
          <w:szCs w:val="22"/>
        </w:rPr>
        <w:t>е</w:t>
      </w:r>
      <w:r w:rsidRPr="00231FE4">
        <w:rPr>
          <w:szCs w:val="22"/>
        </w:rPr>
        <w:t>ским</w:t>
      </w:r>
      <w:proofErr w:type="gramEnd"/>
      <w:r w:rsidRPr="00231FE4">
        <w:rPr>
          <w:szCs w:val="22"/>
        </w:rPr>
        <w:t xml:space="preserve"> и математическим. С одной стороны, изучается процесс, прот</w:t>
      </w:r>
      <w:r w:rsidRPr="00231FE4">
        <w:rPr>
          <w:szCs w:val="22"/>
        </w:rPr>
        <w:t>е</w:t>
      </w:r>
      <w:r w:rsidRPr="00231FE4">
        <w:rPr>
          <w:szCs w:val="22"/>
        </w:rPr>
        <w:t>кающий в материально-энергетической системе, с другой стороны, результат наблюдения интерпретируется с помощью математической аналогии описания большой совокупности процессов: приведенные ниже законы теплопередачи, электрического тока, диффузии, филь</w:t>
      </w:r>
      <w:r w:rsidRPr="00231FE4">
        <w:rPr>
          <w:szCs w:val="22"/>
        </w:rPr>
        <w:t>т</w:t>
      </w:r>
      <w:r w:rsidRPr="00231FE4">
        <w:rPr>
          <w:szCs w:val="22"/>
        </w:rPr>
        <w:t>рации математически аналогичны. Поэтому, например, исследуя ра</w:t>
      </w:r>
      <w:r w:rsidRPr="00231FE4">
        <w:rPr>
          <w:szCs w:val="22"/>
        </w:rPr>
        <w:t>с</w:t>
      </w:r>
      <w:r w:rsidRPr="00231FE4">
        <w:rPr>
          <w:szCs w:val="22"/>
        </w:rPr>
        <w:t>пределение электрического поля в сплошной электропроводной среде, можно описывать другие процессы (фильтрацию воды в пористой среде или распространение тепла), имеющие аналогичное математ</w:t>
      </w:r>
      <w:r w:rsidRPr="00231FE4">
        <w:rPr>
          <w:szCs w:val="22"/>
        </w:rPr>
        <w:t>и</w:t>
      </w:r>
      <w:r w:rsidRPr="00231FE4">
        <w:rPr>
          <w:szCs w:val="22"/>
        </w:rPr>
        <w:t>ческое описание, применяя коэффициенты подобия между напряж</w:t>
      </w:r>
      <w:r w:rsidRPr="00231FE4">
        <w:rPr>
          <w:szCs w:val="22"/>
        </w:rPr>
        <w:t>е</w:t>
      </w:r>
      <w:r w:rsidRPr="00231FE4">
        <w:rPr>
          <w:szCs w:val="22"/>
        </w:rPr>
        <w:t>нием и напором воды или напряжением и температурой, силой тока и фильтрационным потоком или потоком тепла. Электрическая пров</w:t>
      </w:r>
      <w:r w:rsidRPr="00231FE4">
        <w:rPr>
          <w:szCs w:val="22"/>
        </w:rPr>
        <w:t>о</w:t>
      </w:r>
      <w:r w:rsidRPr="00231FE4">
        <w:rPr>
          <w:szCs w:val="22"/>
        </w:rPr>
        <w:t xml:space="preserve">димость модели воспроизводит в определенном масштабе </w:t>
      </w:r>
      <w:proofErr w:type="spellStart"/>
      <w:r w:rsidRPr="00231FE4">
        <w:rPr>
          <w:szCs w:val="22"/>
        </w:rPr>
        <w:t>влаго</w:t>
      </w:r>
      <w:proofErr w:type="spellEnd"/>
      <w:r w:rsidRPr="00231FE4">
        <w:rPr>
          <w:szCs w:val="22"/>
        </w:rPr>
        <w:t>- или теплопроводность.</w:t>
      </w:r>
    </w:p>
    <w:p w:rsidR="00231FE4" w:rsidRPr="00231FE4" w:rsidRDefault="00231FE4" w:rsidP="00231FE4">
      <w:pPr>
        <w:pStyle w:val="111"/>
        <w:widowControl w:val="0"/>
        <w:spacing w:after="0"/>
        <w:ind w:firstLine="454"/>
        <w:rPr>
          <w:szCs w:val="22"/>
        </w:rPr>
      </w:pPr>
      <w:r w:rsidRPr="00231FE4">
        <w:rPr>
          <w:szCs w:val="22"/>
        </w:rPr>
        <w:t>Цифровое (численное) моделирование основано на расчетах по уравнениям и формулам, полученным путем описания законов движ</w:t>
      </w:r>
      <w:r w:rsidRPr="00231FE4">
        <w:rPr>
          <w:szCs w:val="22"/>
        </w:rPr>
        <w:t>е</w:t>
      </w:r>
      <w:r w:rsidRPr="00231FE4">
        <w:rPr>
          <w:szCs w:val="22"/>
        </w:rPr>
        <w:t>ния веществ и энергии в природных телах.</w:t>
      </w:r>
    </w:p>
    <w:p w:rsidR="00231FE4" w:rsidRPr="00231FE4" w:rsidRDefault="00231FE4" w:rsidP="00231FE4">
      <w:pPr>
        <w:pStyle w:val="111"/>
        <w:widowControl w:val="0"/>
        <w:spacing w:after="0"/>
        <w:ind w:firstLine="454"/>
        <w:rPr>
          <w:szCs w:val="22"/>
        </w:rPr>
      </w:pPr>
      <w:r w:rsidRPr="00231FE4">
        <w:rPr>
          <w:szCs w:val="22"/>
        </w:rPr>
        <w:t xml:space="preserve">Математические модели широко используются в современных науках, опирающихся на </w:t>
      </w:r>
      <w:proofErr w:type="spellStart"/>
      <w:r w:rsidRPr="00231FE4">
        <w:rPr>
          <w:szCs w:val="22"/>
        </w:rPr>
        <w:t>геосистемный</w:t>
      </w:r>
      <w:proofErr w:type="spellEnd"/>
      <w:r w:rsidRPr="00231FE4">
        <w:rPr>
          <w:szCs w:val="22"/>
        </w:rPr>
        <w:t xml:space="preserve"> подход. В его рамках важно описать структуру ландшафта, которая определяет виды, направле</w:t>
      </w:r>
      <w:r w:rsidRPr="00231FE4">
        <w:rPr>
          <w:szCs w:val="22"/>
        </w:rPr>
        <w:t>н</w:t>
      </w:r>
      <w:r w:rsidRPr="00231FE4">
        <w:rPr>
          <w:szCs w:val="22"/>
        </w:rPr>
        <w:t>ность и интенсивность природных процессов. Один из наиболее о</w:t>
      </w:r>
      <w:r w:rsidRPr="00231FE4">
        <w:rPr>
          <w:szCs w:val="22"/>
        </w:rPr>
        <w:t>б</w:t>
      </w:r>
      <w:r w:rsidRPr="00231FE4">
        <w:rPr>
          <w:szCs w:val="22"/>
        </w:rPr>
        <w:t>щих подходов к описанию структуры – представление о ландшафте как объекте, который формируется и развивается под действием сов</w:t>
      </w:r>
      <w:r w:rsidRPr="00231FE4">
        <w:rPr>
          <w:szCs w:val="22"/>
        </w:rPr>
        <w:t>о</w:t>
      </w:r>
      <w:r w:rsidRPr="00231FE4">
        <w:rPr>
          <w:szCs w:val="22"/>
        </w:rPr>
        <w:t>купности геофизических полей – поля силы тяжести, инсоляции, поля температур воздуха, почвы, поверхностных вод, давлений воды в ра</w:t>
      </w:r>
      <w:r w:rsidRPr="00231FE4">
        <w:rPr>
          <w:szCs w:val="22"/>
        </w:rPr>
        <w:t>з</w:t>
      </w:r>
      <w:r w:rsidRPr="00231FE4">
        <w:rPr>
          <w:szCs w:val="22"/>
        </w:rPr>
        <w:lastRenderedPageBreak/>
        <w:t xml:space="preserve">ных природных телах, поля влажности почвы и пр. При этом кроме </w:t>
      </w:r>
      <w:proofErr w:type="gramStart"/>
      <w:r w:rsidRPr="00231FE4">
        <w:rPr>
          <w:szCs w:val="22"/>
        </w:rPr>
        <w:t>привычных специалистам</w:t>
      </w:r>
      <w:proofErr w:type="gramEnd"/>
      <w:r w:rsidRPr="00231FE4">
        <w:rPr>
          <w:szCs w:val="22"/>
        </w:rPr>
        <w:t xml:space="preserve"> моделей земного гидрологического цикла в системе </w:t>
      </w:r>
      <w:proofErr w:type="spellStart"/>
      <w:r w:rsidRPr="00231FE4">
        <w:rPr>
          <w:szCs w:val="22"/>
        </w:rPr>
        <w:t>атмосфера-вода-почва-растение</w:t>
      </w:r>
      <w:proofErr w:type="spellEnd"/>
      <w:r w:rsidRPr="00231FE4">
        <w:rPr>
          <w:szCs w:val="22"/>
        </w:rPr>
        <w:t xml:space="preserve"> возникает необходимость моделирования морфометрических характеристик поверхности. К их числу относят высоту местности, показатели кривизны земной п</w:t>
      </w:r>
      <w:r w:rsidRPr="00231FE4">
        <w:rPr>
          <w:szCs w:val="22"/>
        </w:rPr>
        <w:t>о</w:t>
      </w:r>
      <w:r w:rsidRPr="00231FE4">
        <w:rPr>
          <w:szCs w:val="22"/>
        </w:rPr>
        <w:t xml:space="preserve">верхности, кривизну горизонталей и линий тока, а также некоторые другие, связанные с гидрологическими характеристиками </w:t>
      </w:r>
      <w:proofErr w:type="spellStart"/>
      <w:r w:rsidRPr="00231FE4">
        <w:rPr>
          <w:szCs w:val="22"/>
        </w:rPr>
        <w:t>терррит</w:t>
      </w:r>
      <w:r w:rsidRPr="00231FE4">
        <w:rPr>
          <w:szCs w:val="22"/>
        </w:rPr>
        <w:t>о</w:t>
      </w:r>
      <w:r w:rsidRPr="00231FE4">
        <w:rPr>
          <w:szCs w:val="22"/>
        </w:rPr>
        <w:t>рии</w:t>
      </w:r>
      <w:proofErr w:type="spellEnd"/>
      <w:r w:rsidRPr="00231FE4">
        <w:rPr>
          <w:szCs w:val="22"/>
        </w:rPr>
        <w:t xml:space="preserve">. Они определяют геохимические процессы в </w:t>
      </w:r>
      <w:proofErr w:type="spellStart"/>
      <w:r w:rsidRPr="00231FE4">
        <w:rPr>
          <w:szCs w:val="22"/>
        </w:rPr>
        <w:t>геосистеме</w:t>
      </w:r>
      <w:proofErr w:type="spellEnd"/>
      <w:r w:rsidRPr="00231FE4">
        <w:rPr>
          <w:szCs w:val="22"/>
        </w:rPr>
        <w:t>, проду</w:t>
      </w:r>
      <w:r w:rsidRPr="00231FE4">
        <w:rPr>
          <w:szCs w:val="22"/>
        </w:rPr>
        <w:t>к</w:t>
      </w:r>
      <w:r w:rsidRPr="00231FE4">
        <w:rPr>
          <w:szCs w:val="22"/>
        </w:rPr>
        <w:t>тивность растений на различных формах рельефа, распределение в</w:t>
      </w:r>
      <w:r w:rsidRPr="00231FE4">
        <w:rPr>
          <w:szCs w:val="22"/>
        </w:rPr>
        <w:t>ы</w:t>
      </w:r>
      <w:r w:rsidRPr="00231FE4">
        <w:rPr>
          <w:szCs w:val="22"/>
        </w:rPr>
        <w:t>павших осадков по территории, формирование поверхностного стока воды, эрозию и дефляцию почвы. Такой подход позволяет связать м</w:t>
      </w:r>
      <w:r w:rsidRPr="00231FE4">
        <w:rPr>
          <w:szCs w:val="22"/>
        </w:rPr>
        <w:t>о</w:t>
      </w:r>
      <w:r w:rsidRPr="00231FE4">
        <w:rPr>
          <w:szCs w:val="22"/>
        </w:rPr>
        <w:t>дели отдельных процессов в единый комплекс, позволяющий опис</w:t>
      </w:r>
      <w:r w:rsidRPr="00231FE4">
        <w:rPr>
          <w:szCs w:val="22"/>
        </w:rPr>
        <w:t>ы</w:t>
      </w:r>
      <w:r w:rsidRPr="00231FE4">
        <w:rPr>
          <w:szCs w:val="22"/>
        </w:rPr>
        <w:t xml:space="preserve">вать взаимосвязанные процессы в </w:t>
      </w:r>
      <w:proofErr w:type="spellStart"/>
      <w:r w:rsidRPr="00231FE4">
        <w:rPr>
          <w:szCs w:val="22"/>
        </w:rPr>
        <w:t>геосистемах</w:t>
      </w:r>
      <w:proofErr w:type="spellEnd"/>
      <w:r w:rsidRPr="00231FE4">
        <w:rPr>
          <w:szCs w:val="22"/>
        </w:rPr>
        <w:t xml:space="preserve">. </w:t>
      </w:r>
    </w:p>
    <w:p w:rsidR="00231FE4" w:rsidRPr="00231FE4" w:rsidRDefault="00231FE4" w:rsidP="00231FE4">
      <w:pPr>
        <w:pStyle w:val="111"/>
        <w:widowControl w:val="0"/>
        <w:spacing w:after="0"/>
        <w:ind w:firstLine="454"/>
        <w:rPr>
          <w:szCs w:val="22"/>
        </w:rPr>
      </w:pPr>
      <w:r w:rsidRPr="00231FE4">
        <w:rPr>
          <w:szCs w:val="22"/>
        </w:rPr>
        <w:t>Модели классифицируют по их размерности. Важно, что приро</w:t>
      </w:r>
      <w:r w:rsidRPr="00231FE4">
        <w:rPr>
          <w:szCs w:val="22"/>
        </w:rPr>
        <w:t>д</w:t>
      </w:r>
      <w:r w:rsidRPr="00231FE4">
        <w:rPr>
          <w:szCs w:val="22"/>
        </w:rPr>
        <w:t xml:space="preserve">ные тела и процессы </w:t>
      </w:r>
      <w:proofErr w:type="gramStart"/>
      <w:r w:rsidRPr="00231FE4">
        <w:rPr>
          <w:szCs w:val="22"/>
        </w:rPr>
        <w:t xml:space="preserve">существенно </w:t>
      </w:r>
      <w:proofErr w:type="spellStart"/>
      <w:r w:rsidRPr="00231FE4">
        <w:rPr>
          <w:szCs w:val="22"/>
        </w:rPr>
        <w:t>пространственны</w:t>
      </w:r>
      <w:proofErr w:type="spellEnd"/>
      <w:proofErr w:type="gramEnd"/>
      <w:r w:rsidRPr="00231FE4">
        <w:rPr>
          <w:szCs w:val="22"/>
        </w:rPr>
        <w:t>, развиваются в условиях неоднородности, изменчивости среды, поэтому любое их описание ст</w:t>
      </w:r>
      <w:r w:rsidR="0037156A">
        <w:rPr>
          <w:szCs w:val="22"/>
        </w:rPr>
        <w:t xml:space="preserve">радает неполнотой. </w:t>
      </w:r>
      <w:proofErr w:type="spellStart"/>
      <w:proofErr w:type="gramStart"/>
      <w:r w:rsidR="0037156A">
        <w:rPr>
          <w:szCs w:val="22"/>
        </w:rPr>
        <w:t>Нуль-мерные</w:t>
      </w:r>
      <w:proofErr w:type="spellEnd"/>
      <w:proofErr w:type="gramEnd"/>
      <w:r w:rsidR="0037156A">
        <w:rPr>
          <w:szCs w:val="22"/>
        </w:rPr>
        <w:t xml:space="preserve"> или балансовые</w:t>
      </w:r>
      <w:r w:rsidRPr="00231FE4">
        <w:rPr>
          <w:szCs w:val="22"/>
        </w:rPr>
        <w:t xml:space="preserve"> модели описывают изменение запасов вещества или энергии в зависимости от величины приходов и расходов. В них нет пространственных и вр</w:t>
      </w:r>
      <w:r w:rsidRPr="00231FE4">
        <w:rPr>
          <w:szCs w:val="22"/>
        </w:rPr>
        <w:t>е</w:t>
      </w:r>
      <w:r w:rsidRPr="00231FE4">
        <w:rPr>
          <w:szCs w:val="22"/>
        </w:rPr>
        <w:t>менных координат в явном виде, время и геометрические размеры объектов косвенно учитываются тем, что баланс составляется для фиксированного промежутка времени (сутки, декада, период вегет</w:t>
      </w:r>
      <w:r w:rsidRPr="00231FE4">
        <w:rPr>
          <w:szCs w:val="22"/>
        </w:rPr>
        <w:t>а</w:t>
      </w:r>
      <w:r w:rsidRPr="00231FE4">
        <w:rPr>
          <w:szCs w:val="22"/>
        </w:rPr>
        <w:t>ции, год и т.д.) и определенного объема природного тела, которому соответствует строго определенная площадь территории.</w:t>
      </w:r>
    </w:p>
    <w:p w:rsidR="00231FE4" w:rsidRPr="00231FE4" w:rsidRDefault="00231FE4" w:rsidP="00231FE4">
      <w:pPr>
        <w:pStyle w:val="111"/>
        <w:widowControl w:val="0"/>
        <w:spacing w:after="0"/>
        <w:ind w:firstLine="454"/>
        <w:rPr>
          <w:szCs w:val="22"/>
        </w:rPr>
      </w:pPr>
      <w:r w:rsidRPr="00231FE4">
        <w:rPr>
          <w:szCs w:val="22"/>
        </w:rPr>
        <w:t xml:space="preserve">Одномерные модели описывают развитие процесса во времени по одной пространственной координате. В ряде случаев этого достаточно для моделирования </w:t>
      </w:r>
      <w:proofErr w:type="spellStart"/>
      <w:r w:rsidRPr="00231FE4">
        <w:rPr>
          <w:szCs w:val="22"/>
        </w:rPr>
        <w:t>влагопереноса</w:t>
      </w:r>
      <w:proofErr w:type="spellEnd"/>
      <w:r w:rsidRPr="00231FE4">
        <w:rPr>
          <w:szCs w:val="22"/>
        </w:rPr>
        <w:t xml:space="preserve"> в почве в вертикальном направл</w:t>
      </w:r>
      <w:r w:rsidRPr="00231FE4">
        <w:rPr>
          <w:szCs w:val="22"/>
        </w:rPr>
        <w:t>е</w:t>
      </w:r>
      <w:r w:rsidRPr="00231FE4">
        <w:rPr>
          <w:szCs w:val="22"/>
        </w:rPr>
        <w:t>нии, движения водного потока в реке или канале. Такие модели сра</w:t>
      </w:r>
      <w:r w:rsidRPr="00231FE4">
        <w:rPr>
          <w:szCs w:val="22"/>
        </w:rPr>
        <w:t>в</w:t>
      </w:r>
      <w:r w:rsidRPr="00231FE4">
        <w:rPr>
          <w:szCs w:val="22"/>
        </w:rPr>
        <w:t xml:space="preserve">нительно легко </w:t>
      </w:r>
      <w:proofErr w:type="spellStart"/>
      <w:r w:rsidRPr="00231FE4">
        <w:rPr>
          <w:szCs w:val="22"/>
        </w:rPr>
        <w:t>параметризовать</w:t>
      </w:r>
      <w:proofErr w:type="spellEnd"/>
      <w:r w:rsidRPr="00231FE4">
        <w:rPr>
          <w:szCs w:val="22"/>
        </w:rPr>
        <w:t>, специальные приемы описания пр</w:t>
      </w:r>
      <w:r w:rsidRPr="00231FE4">
        <w:rPr>
          <w:szCs w:val="22"/>
        </w:rPr>
        <w:t>и</w:t>
      </w:r>
      <w:r w:rsidRPr="00231FE4">
        <w:rPr>
          <w:szCs w:val="22"/>
        </w:rPr>
        <w:t>родных тел позволяют повышать достоверность получаемых резул</w:t>
      </w:r>
      <w:r w:rsidRPr="00231FE4">
        <w:rPr>
          <w:szCs w:val="22"/>
        </w:rPr>
        <w:t>ь</w:t>
      </w:r>
      <w:r w:rsidRPr="00231FE4">
        <w:rPr>
          <w:szCs w:val="22"/>
        </w:rPr>
        <w:t xml:space="preserve">татов. </w:t>
      </w:r>
    </w:p>
    <w:p w:rsidR="0037156A" w:rsidRDefault="00231FE4" w:rsidP="00231FE4">
      <w:pPr>
        <w:pStyle w:val="111"/>
        <w:widowControl w:val="0"/>
        <w:spacing w:after="0"/>
        <w:ind w:firstLine="454"/>
        <w:rPr>
          <w:szCs w:val="22"/>
        </w:rPr>
      </w:pPr>
      <w:r w:rsidRPr="00231FE4">
        <w:rPr>
          <w:szCs w:val="22"/>
        </w:rPr>
        <w:t>В ряде случаев процесс нельзя рассматривать как развивающийся вдоль основного направления. Необходимо использовать двумерные модели, которые оперируют двумя координатами каждой точки в пр</w:t>
      </w:r>
      <w:r w:rsidRPr="00231FE4">
        <w:rPr>
          <w:szCs w:val="22"/>
        </w:rPr>
        <w:t>о</w:t>
      </w:r>
      <w:r w:rsidRPr="00231FE4">
        <w:rPr>
          <w:szCs w:val="22"/>
        </w:rPr>
        <w:t xml:space="preserve">странстве. Такие модели позволяют получать принципиально иные результаты по сравнению с </w:t>
      </w:r>
      <w:proofErr w:type="spellStart"/>
      <w:r w:rsidRPr="00231FE4">
        <w:rPr>
          <w:szCs w:val="22"/>
        </w:rPr>
        <w:t>нуль-мерными</w:t>
      </w:r>
      <w:proofErr w:type="spellEnd"/>
      <w:r w:rsidRPr="00231FE4">
        <w:rPr>
          <w:szCs w:val="22"/>
        </w:rPr>
        <w:t xml:space="preserve"> и </w:t>
      </w:r>
      <w:proofErr w:type="gramStart"/>
      <w:r w:rsidRPr="00231FE4">
        <w:rPr>
          <w:szCs w:val="22"/>
        </w:rPr>
        <w:t>одномерными</w:t>
      </w:r>
      <w:proofErr w:type="gramEnd"/>
      <w:r w:rsidRPr="00231FE4">
        <w:rPr>
          <w:szCs w:val="22"/>
        </w:rPr>
        <w:t xml:space="preserve">, описывать гораздо более сложные процессы. </w:t>
      </w:r>
    </w:p>
    <w:p w:rsidR="00231FE4" w:rsidRPr="00231FE4" w:rsidRDefault="00231FE4" w:rsidP="00231FE4">
      <w:pPr>
        <w:pStyle w:val="111"/>
        <w:widowControl w:val="0"/>
        <w:spacing w:after="0"/>
        <w:ind w:firstLine="454"/>
        <w:rPr>
          <w:szCs w:val="22"/>
        </w:rPr>
      </w:pPr>
      <w:r w:rsidRPr="00231FE4">
        <w:rPr>
          <w:szCs w:val="22"/>
        </w:rPr>
        <w:t>Наиболее сложны в создании и параметризации трехмерные м</w:t>
      </w:r>
      <w:r w:rsidRPr="00231FE4">
        <w:rPr>
          <w:szCs w:val="22"/>
        </w:rPr>
        <w:t>о</w:t>
      </w:r>
      <w:r w:rsidRPr="00231FE4">
        <w:rPr>
          <w:szCs w:val="22"/>
        </w:rPr>
        <w:lastRenderedPageBreak/>
        <w:t>дели, но именно они ближе всего к достоверному описанию приро</w:t>
      </w:r>
      <w:r w:rsidRPr="00231FE4">
        <w:rPr>
          <w:szCs w:val="22"/>
        </w:rPr>
        <w:t>д</w:t>
      </w:r>
      <w:r w:rsidRPr="00231FE4">
        <w:rPr>
          <w:szCs w:val="22"/>
        </w:rPr>
        <w:t>ных процессов. Такие модели нужны для описания сложных потоков грунтовых и подземных вод, геохимических потоков в природных т</w:t>
      </w:r>
      <w:r w:rsidRPr="00231FE4">
        <w:rPr>
          <w:szCs w:val="22"/>
        </w:rPr>
        <w:t>е</w:t>
      </w:r>
      <w:r w:rsidRPr="00231FE4">
        <w:rPr>
          <w:szCs w:val="22"/>
        </w:rPr>
        <w:t>лах и т. п. Пока они слабо распространены, хотя уже созданы комме</w:t>
      </w:r>
      <w:r w:rsidRPr="00231FE4">
        <w:rPr>
          <w:szCs w:val="22"/>
        </w:rPr>
        <w:t>р</w:t>
      </w:r>
      <w:r w:rsidRPr="00231FE4">
        <w:rPr>
          <w:szCs w:val="22"/>
        </w:rPr>
        <w:t xml:space="preserve">ческие моделирующие программные продукты, позволяющие решать задачи в трехмерной постановке. Один из наиболее </w:t>
      </w:r>
      <w:proofErr w:type="gramStart"/>
      <w:r w:rsidRPr="00231FE4">
        <w:rPr>
          <w:szCs w:val="22"/>
        </w:rPr>
        <w:t>известных</w:t>
      </w:r>
      <w:proofErr w:type="gramEnd"/>
      <w:r w:rsidRPr="00231FE4">
        <w:rPr>
          <w:szCs w:val="22"/>
        </w:rPr>
        <w:t xml:space="preserve"> – MIKE </w:t>
      </w:r>
      <w:proofErr w:type="spellStart"/>
      <w:r w:rsidRPr="00231FE4">
        <w:rPr>
          <w:szCs w:val="22"/>
        </w:rPr>
        <w:t>She</w:t>
      </w:r>
      <w:proofErr w:type="spellEnd"/>
      <w:r w:rsidRPr="00231FE4">
        <w:rPr>
          <w:szCs w:val="22"/>
        </w:rPr>
        <w:t xml:space="preserve"> Датского гидравлического института (DHI), который пр</w:t>
      </w:r>
      <w:r w:rsidRPr="00231FE4">
        <w:rPr>
          <w:szCs w:val="22"/>
        </w:rPr>
        <w:t>и</w:t>
      </w:r>
      <w:r w:rsidRPr="00231FE4">
        <w:rPr>
          <w:szCs w:val="22"/>
        </w:rPr>
        <w:t>меняется для описания земного гидрологического цикла на водосборе. Основные причины слабого их распространения – вычислительная сложность и нехватка исходных данных.</w:t>
      </w:r>
    </w:p>
    <w:p w:rsidR="00231FE4" w:rsidRPr="00231FE4" w:rsidRDefault="00231FE4" w:rsidP="00231FE4">
      <w:pPr>
        <w:pStyle w:val="111"/>
        <w:widowControl w:val="0"/>
        <w:spacing w:after="0"/>
        <w:ind w:firstLine="454"/>
        <w:rPr>
          <w:szCs w:val="22"/>
        </w:rPr>
      </w:pPr>
      <w:r w:rsidRPr="00231FE4">
        <w:rPr>
          <w:szCs w:val="22"/>
        </w:rPr>
        <w:t xml:space="preserve">Единственно возможный путь нахождения баланса сложности моделей и точности, детальности описания процессов – сочетание различных видов моделей, иерархическое их сопряжение, интеграция детально описанных процессов на уровне представительного объема природного тела в единый процесс на уровне </w:t>
      </w:r>
      <w:proofErr w:type="spellStart"/>
      <w:r w:rsidRPr="00231FE4">
        <w:rPr>
          <w:szCs w:val="22"/>
        </w:rPr>
        <w:t>геосистемы</w:t>
      </w:r>
      <w:proofErr w:type="spellEnd"/>
      <w:r w:rsidRPr="00231FE4">
        <w:rPr>
          <w:szCs w:val="22"/>
        </w:rPr>
        <w:t xml:space="preserve">. </w:t>
      </w:r>
      <w:bookmarkStart w:id="89" w:name="_Toc57389083"/>
      <w:bookmarkStart w:id="90" w:name="_Toc56075004"/>
      <w:bookmarkStart w:id="91" w:name="_Toc55563330"/>
      <w:bookmarkStart w:id="92" w:name="_Toc55563280"/>
      <w:bookmarkStart w:id="93" w:name="_Toc19682110"/>
    </w:p>
    <w:bookmarkEnd w:id="89"/>
    <w:bookmarkEnd w:id="90"/>
    <w:bookmarkEnd w:id="91"/>
    <w:bookmarkEnd w:id="92"/>
    <w:bookmarkEnd w:id="93"/>
    <w:p w:rsidR="00231FE4" w:rsidRPr="00231FE4" w:rsidRDefault="00231FE4" w:rsidP="00231FE4">
      <w:pPr>
        <w:pStyle w:val="111"/>
        <w:widowControl w:val="0"/>
        <w:spacing w:after="0"/>
        <w:ind w:firstLine="454"/>
        <w:rPr>
          <w:szCs w:val="22"/>
        </w:rPr>
      </w:pPr>
      <w:r w:rsidRPr="00231FE4">
        <w:rPr>
          <w:szCs w:val="22"/>
        </w:rPr>
        <w:t xml:space="preserve">При описании круговорота веществ и энергии в природе и в </w:t>
      </w:r>
      <w:proofErr w:type="spellStart"/>
      <w:r w:rsidRPr="00231FE4">
        <w:rPr>
          <w:szCs w:val="22"/>
        </w:rPr>
        <w:t>те</w:t>
      </w:r>
      <w:r w:rsidRPr="00231FE4">
        <w:rPr>
          <w:szCs w:val="22"/>
        </w:rPr>
        <w:t>х</w:t>
      </w:r>
      <w:r w:rsidRPr="00231FE4">
        <w:rPr>
          <w:szCs w:val="22"/>
        </w:rPr>
        <w:t>но-природных</w:t>
      </w:r>
      <w:proofErr w:type="spellEnd"/>
      <w:r w:rsidRPr="00231FE4">
        <w:rPr>
          <w:szCs w:val="22"/>
        </w:rPr>
        <w:t xml:space="preserve"> системах используются следующие основные законы:</w:t>
      </w:r>
    </w:p>
    <w:p w:rsidR="00231FE4" w:rsidRPr="00231FE4" w:rsidRDefault="00231FE4" w:rsidP="00231FE4">
      <w:pPr>
        <w:pStyle w:val="111"/>
        <w:widowControl w:val="0"/>
        <w:spacing w:after="0"/>
        <w:ind w:firstLine="454"/>
        <w:rPr>
          <w:szCs w:val="22"/>
        </w:rPr>
      </w:pPr>
      <w:r w:rsidRPr="00231FE4">
        <w:rPr>
          <w:szCs w:val="22"/>
        </w:rPr>
        <w:t>1 движение твердых тел подчиняется второму закону Ньютона, по которому ускорение движения твердого тела прямо пропорци</w:t>
      </w:r>
      <w:r w:rsidRPr="00231FE4">
        <w:rPr>
          <w:szCs w:val="22"/>
        </w:rPr>
        <w:t>о</w:t>
      </w:r>
      <w:r w:rsidRPr="00231FE4">
        <w:rPr>
          <w:szCs w:val="22"/>
        </w:rPr>
        <w:t>нально сумме действующих сил в направлении движения F и обратно пропорционально массе тела M:</w:t>
      </w:r>
    </w:p>
    <w:p w:rsidR="00231FE4" w:rsidRPr="00231FE4" w:rsidRDefault="00231FE4" w:rsidP="00231FE4">
      <w:pPr>
        <w:pStyle w:val="111"/>
        <w:widowControl w:val="0"/>
        <w:spacing w:after="0"/>
        <w:ind w:firstLine="454"/>
        <w:jc w:val="center"/>
        <w:rPr>
          <w:szCs w:val="22"/>
        </w:rPr>
      </w:pPr>
      <w:r w:rsidRPr="00231FE4">
        <w:rPr>
          <w:szCs w:val="22"/>
        </w:rPr>
        <w:object w:dxaOrig="960" w:dyaOrig="620">
          <v:shape id="_x0000_i1050" type="#_x0000_t75" style="width:48.6pt;height:30.75pt" o:ole="">
            <v:imagedata r:id="rId60" o:title=""/>
          </v:shape>
          <o:OLEObject Type="Embed" ProgID="Equation.3" ShapeID="_x0000_i1050" DrawAspect="Content" ObjectID="_1372687760" r:id="rId61"/>
        </w:object>
      </w:r>
      <w:r w:rsidR="0037156A">
        <w:rPr>
          <w:szCs w:val="22"/>
        </w:rPr>
        <w:t>,</w:t>
      </w:r>
    </w:p>
    <w:p w:rsidR="00231FE4" w:rsidRPr="00231FE4" w:rsidRDefault="00231FE4" w:rsidP="00231FE4">
      <w:pPr>
        <w:pStyle w:val="111"/>
        <w:widowControl w:val="0"/>
        <w:spacing w:after="0"/>
        <w:ind w:firstLine="454"/>
        <w:rPr>
          <w:szCs w:val="22"/>
        </w:rPr>
      </w:pPr>
      <w:r w:rsidRPr="00231FE4">
        <w:rPr>
          <w:i/>
          <w:iCs/>
          <w:szCs w:val="22"/>
          <w:lang w:val="en-US"/>
        </w:rPr>
        <w:t>V</w:t>
      </w:r>
      <w:r w:rsidRPr="00231FE4">
        <w:rPr>
          <w:szCs w:val="22"/>
        </w:rPr>
        <w:t xml:space="preserve"> - </w:t>
      </w:r>
      <w:proofErr w:type="gramStart"/>
      <w:r w:rsidRPr="00231FE4">
        <w:rPr>
          <w:szCs w:val="22"/>
        </w:rPr>
        <w:t>скорость</w:t>
      </w:r>
      <w:proofErr w:type="gramEnd"/>
      <w:r w:rsidRPr="00231FE4">
        <w:rPr>
          <w:szCs w:val="22"/>
        </w:rPr>
        <w:t xml:space="preserve">, </w:t>
      </w:r>
      <w:proofErr w:type="spellStart"/>
      <w:r w:rsidRPr="00231FE4">
        <w:rPr>
          <w:i/>
          <w:iCs/>
          <w:szCs w:val="22"/>
        </w:rPr>
        <w:t>t</w:t>
      </w:r>
      <w:proofErr w:type="spellEnd"/>
      <w:r w:rsidRPr="00231FE4">
        <w:rPr>
          <w:szCs w:val="22"/>
        </w:rPr>
        <w:t xml:space="preserve"> – время; </w:t>
      </w:r>
    </w:p>
    <w:p w:rsidR="00231FE4" w:rsidRPr="00231FE4" w:rsidRDefault="00231FE4" w:rsidP="00231FE4">
      <w:pPr>
        <w:pStyle w:val="111"/>
        <w:widowControl w:val="0"/>
        <w:spacing w:after="0"/>
        <w:ind w:firstLine="454"/>
        <w:rPr>
          <w:szCs w:val="22"/>
        </w:rPr>
      </w:pPr>
      <w:r w:rsidRPr="00231FE4">
        <w:rPr>
          <w:szCs w:val="22"/>
        </w:rPr>
        <w:t>2 плотность теплового потока, т.е. потока тепла через единичную площадь в единицу времени определяется по закону теплопроводн</w:t>
      </w:r>
      <w:r w:rsidRPr="00231FE4">
        <w:rPr>
          <w:szCs w:val="22"/>
        </w:rPr>
        <w:t>о</w:t>
      </w:r>
      <w:r w:rsidRPr="00231FE4">
        <w:rPr>
          <w:szCs w:val="22"/>
        </w:rPr>
        <w:t xml:space="preserve">сти Фурье: </w:t>
      </w:r>
    </w:p>
    <w:p w:rsidR="00231FE4" w:rsidRPr="00231FE4" w:rsidRDefault="00231FE4" w:rsidP="00231FE4">
      <w:pPr>
        <w:pStyle w:val="111"/>
        <w:widowControl w:val="0"/>
        <w:spacing w:after="0"/>
        <w:ind w:firstLine="454"/>
        <w:jc w:val="center"/>
        <w:rPr>
          <w:szCs w:val="22"/>
        </w:rPr>
      </w:pPr>
      <w:r w:rsidRPr="00231FE4">
        <w:rPr>
          <w:szCs w:val="22"/>
        </w:rPr>
        <w:object w:dxaOrig="1339" w:dyaOrig="620">
          <v:shape id="_x0000_i1051" type="#_x0000_t75" style="width:66.95pt;height:30.75pt" o:ole="">
            <v:imagedata r:id="rId62" o:title=""/>
          </v:shape>
          <o:OLEObject Type="Embed" ProgID="Equation.3" ShapeID="_x0000_i1051" DrawAspect="Content" ObjectID="_1372687761" r:id="rId63"/>
        </w:object>
      </w:r>
    </w:p>
    <w:p w:rsidR="00231FE4" w:rsidRPr="00231FE4" w:rsidRDefault="00231FE4" w:rsidP="00231FE4">
      <w:pPr>
        <w:pStyle w:val="111"/>
        <w:widowControl w:val="0"/>
        <w:spacing w:after="0"/>
        <w:ind w:firstLine="454"/>
        <w:rPr>
          <w:szCs w:val="22"/>
        </w:rPr>
      </w:pPr>
      <w:r w:rsidRPr="00231FE4">
        <w:rPr>
          <w:szCs w:val="22"/>
        </w:rPr>
        <w:object w:dxaOrig="220" w:dyaOrig="280">
          <v:shape id="_x0000_i1052" type="#_x0000_t75" style="width:11.45pt;height:14.2pt" o:ole="">
            <v:imagedata r:id="rId64" o:title=""/>
          </v:shape>
          <o:OLEObject Type="Embed" ProgID="Equation.3" ShapeID="_x0000_i1052" DrawAspect="Content" ObjectID="_1372687762" r:id="rId65"/>
        </w:object>
      </w:r>
      <w:r w:rsidRPr="00231FE4">
        <w:rPr>
          <w:szCs w:val="22"/>
        </w:rPr>
        <w:t xml:space="preserve"> - коэффициент теплопроводности, </w:t>
      </w:r>
      <w:r w:rsidRPr="00231FE4">
        <w:rPr>
          <w:szCs w:val="22"/>
        </w:rPr>
        <w:object w:dxaOrig="200" w:dyaOrig="279">
          <v:shape id="_x0000_i1053" type="#_x0000_t75" style="width:11.45pt;height:14.2pt" o:ole="">
            <v:imagedata r:id="rId66" o:title=""/>
          </v:shape>
          <o:OLEObject Type="Embed" ProgID="Equation.3" ShapeID="_x0000_i1053" DrawAspect="Content" ObjectID="_1372687763" r:id="rId67"/>
        </w:object>
      </w:r>
      <w:r w:rsidRPr="00231FE4">
        <w:rPr>
          <w:szCs w:val="22"/>
        </w:rPr>
        <w:t xml:space="preserve"> - температура, </w:t>
      </w:r>
      <w:r w:rsidRPr="00231FE4">
        <w:rPr>
          <w:szCs w:val="22"/>
        </w:rPr>
        <w:object w:dxaOrig="400" w:dyaOrig="620">
          <v:shape id="_x0000_i1054" type="#_x0000_t75" style="width:20.2pt;height:30.75pt" o:ole="">
            <v:imagedata r:id="rId68" o:title=""/>
          </v:shape>
          <o:OLEObject Type="Embed" ProgID="Equation.3" ShapeID="_x0000_i1054" DrawAspect="Content" ObjectID="_1372687764" r:id="rId69"/>
        </w:object>
      </w:r>
      <w:r w:rsidRPr="00231FE4">
        <w:rPr>
          <w:szCs w:val="22"/>
        </w:rPr>
        <w:t>- гр</w:t>
      </w:r>
      <w:r w:rsidRPr="00231FE4">
        <w:rPr>
          <w:szCs w:val="22"/>
        </w:rPr>
        <w:t>а</w:t>
      </w:r>
      <w:r w:rsidRPr="00231FE4">
        <w:rPr>
          <w:szCs w:val="22"/>
        </w:rPr>
        <w:t>диент температуры вдоль оси потока, знак минус означает, что н</w:t>
      </w:r>
      <w:r w:rsidRPr="00231FE4">
        <w:rPr>
          <w:szCs w:val="22"/>
        </w:rPr>
        <w:t>а</w:t>
      </w:r>
      <w:r w:rsidRPr="00231FE4">
        <w:rPr>
          <w:szCs w:val="22"/>
        </w:rPr>
        <w:t>правление потока тепла противоположно градиенту температуры, следовательно, тепло движется в сторону падения последней, что оч</w:t>
      </w:r>
      <w:r w:rsidRPr="00231FE4">
        <w:rPr>
          <w:szCs w:val="22"/>
        </w:rPr>
        <w:t>е</w:t>
      </w:r>
      <w:r w:rsidRPr="00231FE4">
        <w:rPr>
          <w:szCs w:val="22"/>
        </w:rPr>
        <w:t>видно;</w:t>
      </w:r>
    </w:p>
    <w:p w:rsidR="00231FE4" w:rsidRPr="00231FE4" w:rsidRDefault="00231FE4" w:rsidP="00231FE4">
      <w:pPr>
        <w:pStyle w:val="111"/>
        <w:widowControl w:val="0"/>
        <w:spacing w:after="0"/>
        <w:ind w:firstLine="454"/>
        <w:rPr>
          <w:szCs w:val="22"/>
        </w:rPr>
      </w:pPr>
      <w:r w:rsidRPr="00231FE4">
        <w:rPr>
          <w:szCs w:val="22"/>
        </w:rPr>
        <w:t>3 постоянный электрический ток в металлах  описывается зак</w:t>
      </w:r>
      <w:r w:rsidRPr="00231FE4">
        <w:rPr>
          <w:szCs w:val="22"/>
        </w:rPr>
        <w:t>о</w:t>
      </w:r>
      <w:r w:rsidRPr="00231FE4">
        <w:rPr>
          <w:szCs w:val="22"/>
        </w:rPr>
        <w:lastRenderedPageBreak/>
        <w:t>ном Ома:</w:t>
      </w:r>
    </w:p>
    <w:p w:rsidR="00231FE4" w:rsidRPr="00231FE4" w:rsidRDefault="00231FE4" w:rsidP="00231FE4">
      <w:pPr>
        <w:pStyle w:val="111"/>
        <w:widowControl w:val="0"/>
        <w:spacing w:after="0"/>
        <w:ind w:firstLine="454"/>
        <w:jc w:val="center"/>
        <w:rPr>
          <w:szCs w:val="22"/>
        </w:rPr>
      </w:pPr>
      <w:r w:rsidRPr="00231FE4">
        <w:rPr>
          <w:szCs w:val="22"/>
        </w:rPr>
        <w:object w:dxaOrig="1319" w:dyaOrig="620">
          <v:shape id="_x0000_i1055" type="#_x0000_t75" style="width:66.5pt;height:30.75pt" o:ole="">
            <v:imagedata r:id="rId70" o:title=""/>
          </v:shape>
          <o:OLEObject Type="Embed" ProgID="Equation.3" ShapeID="_x0000_i1055" DrawAspect="Content" ObjectID="_1372687765" r:id="rId71"/>
        </w:object>
      </w:r>
    </w:p>
    <w:p w:rsidR="00231FE4" w:rsidRPr="00231FE4" w:rsidRDefault="00231FE4" w:rsidP="00231FE4">
      <w:pPr>
        <w:pStyle w:val="111"/>
        <w:widowControl w:val="0"/>
        <w:spacing w:after="0"/>
        <w:ind w:firstLine="454"/>
        <w:rPr>
          <w:szCs w:val="22"/>
        </w:rPr>
      </w:pPr>
      <w:r w:rsidRPr="00231FE4">
        <w:rPr>
          <w:i/>
          <w:iCs/>
          <w:szCs w:val="22"/>
        </w:rPr>
        <w:sym w:font="Symbol" w:char="0067"/>
      </w:r>
      <w:r w:rsidRPr="00231FE4">
        <w:rPr>
          <w:szCs w:val="22"/>
        </w:rPr>
        <w:t xml:space="preserve"> - удельная электропроводность металла, </w:t>
      </w:r>
      <w:r w:rsidRPr="00231FE4">
        <w:rPr>
          <w:szCs w:val="22"/>
        </w:rPr>
        <w:object w:dxaOrig="440" w:dyaOrig="620">
          <v:shape id="_x0000_i1056" type="#_x0000_t75" style="width:21.1pt;height:30.75pt" o:ole="">
            <v:imagedata r:id="rId72" o:title=""/>
          </v:shape>
          <o:OLEObject Type="Embed" ProgID="Equation.3" ShapeID="_x0000_i1056" DrawAspect="Content" ObjectID="_1372687766" r:id="rId73"/>
        </w:object>
      </w:r>
      <w:r w:rsidRPr="00231FE4">
        <w:rPr>
          <w:szCs w:val="22"/>
        </w:rPr>
        <w:t xml:space="preserve"> - градиент напр</w:t>
      </w:r>
      <w:r w:rsidRPr="00231FE4">
        <w:rPr>
          <w:szCs w:val="22"/>
        </w:rPr>
        <w:t>я</w:t>
      </w:r>
      <w:r w:rsidRPr="00231FE4">
        <w:rPr>
          <w:szCs w:val="22"/>
        </w:rPr>
        <w:t xml:space="preserve">жения </w:t>
      </w:r>
      <w:r w:rsidRPr="00231FE4">
        <w:rPr>
          <w:i/>
          <w:iCs/>
          <w:szCs w:val="22"/>
        </w:rPr>
        <w:t>U</w:t>
      </w:r>
      <w:r w:rsidRPr="00231FE4">
        <w:rPr>
          <w:szCs w:val="22"/>
        </w:rPr>
        <w:t>;</w:t>
      </w:r>
    </w:p>
    <w:p w:rsidR="00231FE4" w:rsidRPr="00231FE4" w:rsidRDefault="00231FE4" w:rsidP="00231FE4">
      <w:pPr>
        <w:pStyle w:val="111"/>
        <w:widowControl w:val="0"/>
        <w:spacing w:after="0"/>
        <w:ind w:firstLine="454"/>
        <w:rPr>
          <w:szCs w:val="22"/>
        </w:rPr>
      </w:pPr>
      <w:r w:rsidRPr="00231FE4">
        <w:rPr>
          <w:szCs w:val="22"/>
        </w:rPr>
        <w:t xml:space="preserve">4 процесс диффузии в растворах, т.е. установление равновесного распределения концентраций, в простейшем случае при постоянной температуре и отсутствии внешних электрических полей и других внешних сил описывается вторым законом </w:t>
      </w:r>
      <w:proofErr w:type="spellStart"/>
      <w:r w:rsidRPr="00231FE4">
        <w:rPr>
          <w:szCs w:val="22"/>
        </w:rPr>
        <w:t>Фика</w:t>
      </w:r>
      <w:proofErr w:type="spellEnd"/>
      <w:r w:rsidR="0037156A">
        <w:rPr>
          <w:szCs w:val="22"/>
        </w:rPr>
        <w:t>,</w:t>
      </w:r>
      <w:r w:rsidRPr="00231FE4">
        <w:rPr>
          <w:szCs w:val="22"/>
        </w:rPr>
        <w:t xml:space="preserve"> единичный поток вещества равен:</w:t>
      </w:r>
    </w:p>
    <w:p w:rsidR="00231FE4" w:rsidRPr="00231FE4" w:rsidRDefault="00231FE4" w:rsidP="00231FE4">
      <w:pPr>
        <w:pStyle w:val="111"/>
        <w:widowControl w:val="0"/>
        <w:spacing w:after="0"/>
        <w:ind w:firstLine="454"/>
        <w:jc w:val="center"/>
        <w:rPr>
          <w:szCs w:val="22"/>
        </w:rPr>
      </w:pPr>
      <w:r w:rsidRPr="00231FE4">
        <w:rPr>
          <w:szCs w:val="22"/>
        </w:rPr>
        <w:object w:dxaOrig="1279" w:dyaOrig="620">
          <v:shape id="_x0000_i1057" type="#_x0000_t75" style="width:63.75pt;height:30.75pt" o:ole="">
            <v:imagedata r:id="rId74" o:title=""/>
          </v:shape>
          <o:OLEObject Type="Embed" ProgID="Equation.3" ShapeID="_x0000_i1057" DrawAspect="Content" ObjectID="_1372687767" r:id="rId75"/>
        </w:object>
      </w:r>
    </w:p>
    <w:p w:rsidR="00231FE4" w:rsidRPr="00231FE4" w:rsidRDefault="00231FE4" w:rsidP="00231FE4">
      <w:pPr>
        <w:pStyle w:val="111"/>
        <w:widowControl w:val="0"/>
        <w:spacing w:after="0"/>
        <w:ind w:firstLine="454"/>
        <w:rPr>
          <w:szCs w:val="22"/>
        </w:rPr>
      </w:pPr>
      <w:r w:rsidRPr="00231FE4">
        <w:rPr>
          <w:i/>
          <w:iCs/>
          <w:szCs w:val="22"/>
        </w:rPr>
        <w:t>D</w:t>
      </w:r>
      <w:r w:rsidRPr="00231FE4">
        <w:rPr>
          <w:szCs w:val="22"/>
        </w:rPr>
        <w:t xml:space="preserve"> - коэффициент диффузии, точней – </w:t>
      </w:r>
      <w:proofErr w:type="spellStart"/>
      <w:r w:rsidRPr="00231FE4">
        <w:rPr>
          <w:szCs w:val="22"/>
        </w:rPr>
        <w:t>самодиффузии</w:t>
      </w:r>
      <w:proofErr w:type="spellEnd"/>
      <w:r w:rsidRPr="00231FE4">
        <w:rPr>
          <w:szCs w:val="22"/>
        </w:rPr>
        <w:t xml:space="preserve">, так как возможна еще и термодиффузия, </w:t>
      </w:r>
      <w:proofErr w:type="spellStart"/>
      <w:r w:rsidRPr="00231FE4">
        <w:rPr>
          <w:szCs w:val="22"/>
        </w:rPr>
        <w:t>бародиффузия</w:t>
      </w:r>
      <w:proofErr w:type="spellEnd"/>
      <w:r w:rsidRPr="00231FE4">
        <w:rPr>
          <w:szCs w:val="22"/>
        </w:rPr>
        <w:t xml:space="preserve">, электродиффузия, </w:t>
      </w:r>
      <w:proofErr w:type="spellStart"/>
      <w:r w:rsidRPr="00231FE4">
        <w:rPr>
          <w:i/>
          <w:iCs/>
          <w:szCs w:val="22"/>
        </w:rPr>
        <w:t>c</w:t>
      </w:r>
      <w:proofErr w:type="spellEnd"/>
      <w:r w:rsidRPr="00231FE4">
        <w:rPr>
          <w:szCs w:val="22"/>
        </w:rPr>
        <w:t xml:space="preserve"> – концентрация;</w:t>
      </w:r>
    </w:p>
    <w:p w:rsidR="00231FE4" w:rsidRPr="00231FE4" w:rsidRDefault="00231FE4" w:rsidP="00231FE4">
      <w:pPr>
        <w:pStyle w:val="111"/>
        <w:widowControl w:val="0"/>
        <w:spacing w:after="0"/>
        <w:ind w:firstLine="454"/>
        <w:rPr>
          <w:szCs w:val="22"/>
        </w:rPr>
      </w:pPr>
      <w:r w:rsidRPr="00231FE4">
        <w:rPr>
          <w:szCs w:val="22"/>
        </w:rPr>
        <w:t>5 медленное ламинарное течение жидкости через пористую среду со скоростями, измеряемыми сантиметрами или миллиметрами в с</w:t>
      </w:r>
      <w:r w:rsidRPr="00231FE4">
        <w:rPr>
          <w:szCs w:val="22"/>
        </w:rPr>
        <w:t>у</w:t>
      </w:r>
      <w:r w:rsidRPr="00231FE4">
        <w:rPr>
          <w:szCs w:val="22"/>
        </w:rPr>
        <w:t xml:space="preserve">тки, т.е. фильтрация или </w:t>
      </w:r>
      <w:proofErr w:type="spellStart"/>
      <w:r w:rsidRPr="00231FE4">
        <w:rPr>
          <w:szCs w:val="22"/>
        </w:rPr>
        <w:t>влагоперенос</w:t>
      </w:r>
      <w:proofErr w:type="spellEnd"/>
      <w:r w:rsidRPr="00231FE4">
        <w:rPr>
          <w:szCs w:val="22"/>
        </w:rPr>
        <w:t xml:space="preserve">, описывается законом </w:t>
      </w:r>
      <w:proofErr w:type="spellStart"/>
      <w:r w:rsidRPr="00231FE4">
        <w:rPr>
          <w:szCs w:val="22"/>
        </w:rPr>
        <w:t>Дарси</w:t>
      </w:r>
      <w:proofErr w:type="spellEnd"/>
      <w:r w:rsidR="0037156A">
        <w:rPr>
          <w:szCs w:val="22"/>
        </w:rPr>
        <w:t>,</w:t>
      </w:r>
      <w:r w:rsidRPr="00231FE4">
        <w:rPr>
          <w:szCs w:val="22"/>
        </w:rPr>
        <w:t xml:space="preserve"> скорость фильтрационного потока, точней – единичный поток жидк</w:t>
      </w:r>
      <w:r w:rsidRPr="00231FE4">
        <w:rPr>
          <w:szCs w:val="22"/>
        </w:rPr>
        <w:t>о</w:t>
      </w:r>
      <w:r w:rsidRPr="00231FE4">
        <w:rPr>
          <w:szCs w:val="22"/>
        </w:rPr>
        <w:t>сти через единицу поверхности пористой среды, равна:</w:t>
      </w:r>
    </w:p>
    <w:p w:rsidR="00231FE4" w:rsidRPr="00231FE4" w:rsidRDefault="00231FE4" w:rsidP="00231FE4">
      <w:pPr>
        <w:pStyle w:val="111"/>
        <w:widowControl w:val="0"/>
        <w:spacing w:after="0"/>
        <w:ind w:firstLine="454"/>
        <w:jc w:val="center"/>
        <w:rPr>
          <w:szCs w:val="22"/>
        </w:rPr>
      </w:pPr>
      <w:r w:rsidRPr="00231FE4">
        <w:rPr>
          <w:szCs w:val="22"/>
        </w:rPr>
        <w:object w:dxaOrig="1479" w:dyaOrig="620">
          <v:shape id="_x0000_i1058" type="#_x0000_t75" style="width:74.3pt;height:30.75pt" o:ole="">
            <v:imagedata r:id="rId76" o:title=""/>
          </v:shape>
          <o:OLEObject Type="Embed" ProgID="Equation.3" ShapeID="_x0000_i1058" DrawAspect="Content" ObjectID="_1372687768" r:id="rId77"/>
        </w:object>
      </w:r>
    </w:p>
    <w:p w:rsidR="00231FE4" w:rsidRPr="00231FE4" w:rsidRDefault="00231FE4" w:rsidP="00231FE4">
      <w:pPr>
        <w:pStyle w:val="111"/>
        <w:widowControl w:val="0"/>
        <w:spacing w:after="0"/>
        <w:ind w:firstLine="454"/>
        <w:rPr>
          <w:szCs w:val="22"/>
        </w:rPr>
      </w:pPr>
      <w:proofErr w:type="spellStart"/>
      <w:proofErr w:type="gramStart"/>
      <w:r w:rsidRPr="00231FE4">
        <w:rPr>
          <w:i/>
          <w:iCs/>
          <w:szCs w:val="22"/>
        </w:rPr>
        <w:t>k</w:t>
      </w:r>
      <w:proofErr w:type="gramEnd"/>
      <w:r w:rsidRPr="00231FE4">
        <w:rPr>
          <w:i/>
          <w:iCs/>
          <w:szCs w:val="22"/>
          <w:vertAlign w:val="subscript"/>
        </w:rPr>
        <w:t>ф</w:t>
      </w:r>
      <w:proofErr w:type="spellEnd"/>
      <w:r w:rsidRPr="00231FE4">
        <w:rPr>
          <w:szCs w:val="22"/>
        </w:rPr>
        <w:t xml:space="preserve"> – коэффициент фильтрации, учитывающий свойства пористой среды и свойства жидкости, </w:t>
      </w:r>
      <w:r w:rsidRPr="00231FE4">
        <w:rPr>
          <w:i/>
          <w:iCs/>
          <w:szCs w:val="22"/>
        </w:rPr>
        <w:t>H</w:t>
      </w:r>
      <w:r w:rsidRPr="00231FE4">
        <w:rPr>
          <w:szCs w:val="22"/>
        </w:rPr>
        <w:t xml:space="preserve"> - напор фильтрационного потока;</w:t>
      </w:r>
    </w:p>
    <w:p w:rsidR="00231FE4" w:rsidRPr="00231FE4" w:rsidRDefault="00231FE4" w:rsidP="00231FE4">
      <w:pPr>
        <w:pStyle w:val="111"/>
        <w:widowControl w:val="0"/>
        <w:spacing w:after="0"/>
        <w:ind w:firstLine="454"/>
        <w:rPr>
          <w:szCs w:val="22"/>
        </w:rPr>
      </w:pPr>
      <w:r w:rsidRPr="00231FE4">
        <w:rPr>
          <w:szCs w:val="22"/>
        </w:rPr>
        <w:t>6 водные потоки в руслах рек, в каналах, в трубах имеют бол</w:t>
      </w:r>
      <w:r w:rsidRPr="00231FE4">
        <w:rPr>
          <w:szCs w:val="22"/>
        </w:rPr>
        <w:t>ь</w:t>
      </w:r>
      <w:r w:rsidRPr="00231FE4">
        <w:rPr>
          <w:szCs w:val="22"/>
        </w:rPr>
        <w:t>шую скорость, измеряемую метрами или десятками сантиметров в с</w:t>
      </w:r>
      <w:r w:rsidRPr="00231FE4">
        <w:rPr>
          <w:szCs w:val="22"/>
        </w:rPr>
        <w:t>е</w:t>
      </w:r>
      <w:r w:rsidRPr="00231FE4">
        <w:rPr>
          <w:szCs w:val="22"/>
        </w:rPr>
        <w:t xml:space="preserve">кунду, вследствие этого они сильно </w:t>
      </w:r>
      <w:proofErr w:type="spellStart"/>
      <w:r w:rsidRPr="00231FE4">
        <w:rPr>
          <w:szCs w:val="22"/>
        </w:rPr>
        <w:t>завихрены</w:t>
      </w:r>
      <w:proofErr w:type="spellEnd"/>
      <w:r w:rsidRPr="00231FE4">
        <w:rPr>
          <w:szCs w:val="22"/>
        </w:rPr>
        <w:t xml:space="preserve">, </w:t>
      </w:r>
      <w:proofErr w:type="spellStart"/>
      <w:r w:rsidRPr="00231FE4">
        <w:rPr>
          <w:szCs w:val="22"/>
        </w:rPr>
        <w:t>турбулентны</w:t>
      </w:r>
      <w:proofErr w:type="spellEnd"/>
      <w:r w:rsidRPr="00231FE4">
        <w:rPr>
          <w:szCs w:val="22"/>
        </w:rPr>
        <w:t xml:space="preserve"> и на п</w:t>
      </w:r>
      <w:r w:rsidRPr="00231FE4">
        <w:rPr>
          <w:szCs w:val="22"/>
        </w:rPr>
        <w:t>е</w:t>
      </w:r>
      <w:r w:rsidRPr="00231FE4">
        <w:rPr>
          <w:szCs w:val="22"/>
        </w:rPr>
        <w:t xml:space="preserve">ремещение водных масс в таком режиме требуется больше работы, совершаемой внешними силами. </w:t>
      </w:r>
      <w:proofErr w:type="gramStart"/>
      <w:r w:rsidRPr="00231FE4">
        <w:rPr>
          <w:szCs w:val="22"/>
        </w:rPr>
        <w:t xml:space="preserve">Они подчиняются другому закону – </w:t>
      </w:r>
      <w:proofErr w:type="spellStart"/>
      <w:r w:rsidRPr="00231FE4">
        <w:rPr>
          <w:szCs w:val="22"/>
        </w:rPr>
        <w:t>Шези</w:t>
      </w:r>
      <w:proofErr w:type="spellEnd"/>
      <w:r w:rsidR="0037156A">
        <w:rPr>
          <w:szCs w:val="22"/>
        </w:rPr>
        <w:t>,</w:t>
      </w:r>
      <w:r w:rsidRPr="00231FE4">
        <w:rPr>
          <w:szCs w:val="22"/>
        </w:rPr>
        <w:t xml:space="preserve"> поток воды через за единицу времени через поверхность, пл</w:t>
      </w:r>
      <w:r w:rsidRPr="00231FE4">
        <w:rPr>
          <w:szCs w:val="22"/>
        </w:rPr>
        <w:t>о</w:t>
      </w:r>
      <w:r w:rsidRPr="00231FE4">
        <w:rPr>
          <w:szCs w:val="22"/>
        </w:rPr>
        <w:t xml:space="preserve">щадь которой равна единице, равен </w:t>
      </w:r>
      <w:proofErr w:type="gramEnd"/>
    </w:p>
    <w:p w:rsidR="00231FE4" w:rsidRPr="00231FE4" w:rsidRDefault="00231FE4" w:rsidP="00231FE4">
      <w:pPr>
        <w:pStyle w:val="111"/>
        <w:widowControl w:val="0"/>
        <w:spacing w:after="0"/>
        <w:ind w:firstLine="454"/>
        <w:jc w:val="center"/>
        <w:rPr>
          <w:szCs w:val="22"/>
        </w:rPr>
      </w:pPr>
      <w:r w:rsidRPr="00231FE4">
        <w:rPr>
          <w:szCs w:val="22"/>
        </w:rPr>
        <w:object w:dxaOrig="1620" w:dyaOrig="820">
          <v:shape id="_x0000_i1059" type="#_x0000_t75" style="width:81.15pt;height:41.25pt" o:ole="">
            <v:imagedata r:id="rId78" o:title=""/>
          </v:shape>
          <o:OLEObject Type="Embed" ProgID="Equation.3" ShapeID="_x0000_i1059" DrawAspect="Content" ObjectID="_1372687769" r:id="rId79"/>
        </w:object>
      </w:r>
    </w:p>
    <w:p w:rsidR="00231FE4" w:rsidRPr="00231FE4" w:rsidRDefault="00231FE4" w:rsidP="00231FE4">
      <w:pPr>
        <w:pStyle w:val="111"/>
        <w:widowControl w:val="0"/>
        <w:spacing w:after="0"/>
        <w:ind w:firstLine="454"/>
        <w:rPr>
          <w:szCs w:val="22"/>
        </w:rPr>
      </w:pPr>
      <w:r w:rsidRPr="00231FE4">
        <w:rPr>
          <w:i/>
          <w:iCs/>
          <w:szCs w:val="22"/>
        </w:rPr>
        <w:t xml:space="preserve">K </w:t>
      </w:r>
      <w:r w:rsidRPr="00231FE4">
        <w:rPr>
          <w:szCs w:val="22"/>
        </w:rPr>
        <w:t xml:space="preserve">– коэффициент, учитывающий трение потока о стенки русла, а </w:t>
      </w:r>
      <w:r w:rsidRPr="00231FE4">
        <w:rPr>
          <w:szCs w:val="22"/>
        </w:rPr>
        <w:lastRenderedPageBreak/>
        <w:t xml:space="preserve">также свойства текущей жидкости, </w:t>
      </w:r>
      <w:r w:rsidRPr="00231FE4">
        <w:rPr>
          <w:i/>
          <w:iCs/>
          <w:szCs w:val="22"/>
        </w:rPr>
        <w:t xml:space="preserve">H </w:t>
      </w:r>
      <w:r w:rsidRPr="00231FE4">
        <w:rPr>
          <w:szCs w:val="22"/>
        </w:rPr>
        <w:t xml:space="preserve">- напор потока. </w:t>
      </w:r>
    </w:p>
    <w:p w:rsidR="00231FE4" w:rsidRPr="00231FE4" w:rsidRDefault="00231FE4" w:rsidP="00231FE4">
      <w:pPr>
        <w:pStyle w:val="111"/>
        <w:widowControl w:val="0"/>
        <w:spacing w:after="0"/>
        <w:ind w:firstLine="454"/>
        <w:rPr>
          <w:szCs w:val="22"/>
        </w:rPr>
      </w:pPr>
      <w:r w:rsidRPr="00231FE4">
        <w:rPr>
          <w:szCs w:val="22"/>
        </w:rPr>
        <w:t>К фундаментальным законам природы относятся также законы сохранения вещества, энергии, количества движения. Они позволяют получать уравнения движения веществ, переноса тепла или электр</w:t>
      </w:r>
      <w:r w:rsidRPr="00231FE4">
        <w:rPr>
          <w:szCs w:val="22"/>
        </w:rPr>
        <w:t>и</w:t>
      </w:r>
      <w:r w:rsidRPr="00231FE4">
        <w:rPr>
          <w:szCs w:val="22"/>
        </w:rPr>
        <w:t>ческого тока в интегральной форме, или, рассматривая их баланс в бесконечно малом объеме за бесконечно малое время, в дифференц</w:t>
      </w:r>
      <w:r w:rsidRPr="00231FE4">
        <w:rPr>
          <w:szCs w:val="22"/>
        </w:rPr>
        <w:t>и</w:t>
      </w:r>
      <w:r w:rsidRPr="00231FE4">
        <w:rPr>
          <w:szCs w:val="22"/>
        </w:rPr>
        <w:t>альной форме. Законы движения используются для подсчета прихода вещества в малый объем и расхода. Дифференциальные, а иногда и интегро-дифференциальные уравнения решаются или аналитически – для простых случаев, или численно с помощью компьютеров, что ч</w:t>
      </w:r>
      <w:r w:rsidRPr="00231FE4">
        <w:rPr>
          <w:szCs w:val="22"/>
        </w:rPr>
        <w:t>а</w:t>
      </w:r>
      <w:r w:rsidRPr="00231FE4">
        <w:rPr>
          <w:szCs w:val="22"/>
        </w:rPr>
        <w:t>ще всего имеет место. При решении таких уравнений надо четко сформулировать начальные и граничные условия, которые вытекают из смысла решаемой задачи.</w:t>
      </w:r>
    </w:p>
    <w:p w:rsidR="00231FE4" w:rsidRPr="00231FE4" w:rsidRDefault="00231FE4" w:rsidP="00231FE4">
      <w:pPr>
        <w:pStyle w:val="111"/>
        <w:widowControl w:val="0"/>
        <w:spacing w:after="0"/>
        <w:ind w:firstLine="454"/>
        <w:rPr>
          <w:szCs w:val="22"/>
        </w:rPr>
      </w:pPr>
      <w:r w:rsidRPr="00231FE4">
        <w:rPr>
          <w:szCs w:val="22"/>
        </w:rPr>
        <w:t xml:space="preserve">Перед </w:t>
      </w:r>
      <w:proofErr w:type="spellStart"/>
      <w:r w:rsidRPr="00231FE4">
        <w:rPr>
          <w:szCs w:val="22"/>
        </w:rPr>
        <w:t>природообустройством</w:t>
      </w:r>
      <w:proofErr w:type="spellEnd"/>
      <w:r w:rsidRPr="00231FE4">
        <w:rPr>
          <w:szCs w:val="22"/>
        </w:rPr>
        <w:t xml:space="preserve"> и мелиорацией в частности стоят задачи, требующие подробного описания передвижения влаги в почве. Вода в почве движется за счет двух факторов – градиента сил, выв</w:t>
      </w:r>
      <w:r w:rsidRPr="00231FE4">
        <w:rPr>
          <w:szCs w:val="22"/>
        </w:rPr>
        <w:t>о</w:t>
      </w:r>
      <w:r w:rsidRPr="00231FE4">
        <w:rPr>
          <w:szCs w:val="22"/>
        </w:rPr>
        <w:t>дящих её из равновесия, и проводимости почвы. Многочисленные опыты показали, что движение влаги в почве может быть описано з</w:t>
      </w:r>
      <w:r w:rsidRPr="00231FE4">
        <w:rPr>
          <w:szCs w:val="22"/>
        </w:rPr>
        <w:t>а</w:t>
      </w:r>
      <w:r w:rsidRPr="00231FE4">
        <w:rPr>
          <w:szCs w:val="22"/>
        </w:rPr>
        <w:t xml:space="preserve">коном </w:t>
      </w:r>
      <w:proofErr w:type="spellStart"/>
      <w:r w:rsidRPr="00231FE4">
        <w:rPr>
          <w:szCs w:val="22"/>
        </w:rPr>
        <w:t>Дарси</w:t>
      </w:r>
      <w:proofErr w:type="spellEnd"/>
      <w:r w:rsidRPr="00231FE4">
        <w:rPr>
          <w:szCs w:val="22"/>
        </w:rPr>
        <w:t>, по которому скорость движения линейно зависит от градиента действующих сил.</w:t>
      </w:r>
    </w:p>
    <w:p w:rsidR="00231FE4" w:rsidRPr="00231FE4" w:rsidRDefault="00231FE4" w:rsidP="00231FE4">
      <w:pPr>
        <w:pStyle w:val="111"/>
        <w:widowControl w:val="0"/>
        <w:spacing w:after="0"/>
        <w:ind w:firstLine="454"/>
        <w:rPr>
          <w:szCs w:val="22"/>
        </w:rPr>
      </w:pPr>
      <w:r w:rsidRPr="00231FE4">
        <w:rPr>
          <w:szCs w:val="22"/>
        </w:rPr>
        <w:t>В почве преобладают вертикальные потоки влаги, поэтому ра</w:t>
      </w:r>
      <w:r w:rsidRPr="00231FE4">
        <w:rPr>
          <w:szCs w:val="22"/>
        </w:rPr>
        <w:t>с</w:t>
      </w:r>
      <w:r w:rsidRPr="00231FE4">
        <w:rPr>
          <w:szCs w:val="22"/>
        </w:rPr>
        <w:t>смотрим одномерное вертикальное движение влаги через призматич</w:t>
      </w:r>
      <w:r w:rsidRPr="00231FE4">
        <w:rPr>
          <w:szCs w:val="22"/>
        </w:rPr>
        <w:t>е</w:t>
      </w:r>
      <w:r w:rsidRPr="00231FE4">
        <w:rPr>
          <w:szCs w:val="22"/>
        </w:rPr>
        <w:t>ский объём почвы с площадью сечения F и высотой L.</w:t>
      </w:r>
    </w:p>
    <w:p w:rsidR="00231FE4" w:rsidRPr="00231FE4" w:rsidRDefault="00231FE4" w:rsidP="00231FE4">
      <w:pPr>
        <w:pStyle w:val="111"/>
        <w:widowControl w:val="0"/>
        <w:spacing w:after="0"/>
        <w:ind w:firstLine="454"/>
        <w:rPr>
          <w:szCs w:val="22"/>
        </w:rPr>
      </w:pPr>
    </w:p>
    <w:p w:rsidR="00231FE4" w:rsidRPr="00231FE4" w:rsidRDefault="00231FE4" w:rsidP="00231FE4">
      <w:pPr>
        <w:pStyle w:val="111"/>
        <w:widowControl w:val="0"/>
        <w:spacing w:after="0"/>
        <w:ind w:firstLine="454"/>
        <w:rPr>
          <w:szCs w:val="22"/>
        </w:rPr>
      </w:pPr>
    </w:p>
    <w:p w:rsidR="00231FE4" w:rsidRPr="00231FE4" w:rsidRDefault="0085194E" w:rsidP="00231FE4">
      <w:pPr>
        <w:pStyle w:val="111"/>
        <w:widowControl w:val="0"/>
        <w:spacing w:after="0"/>
        <w:ind w:firstLine="454"/>
        <w:rPr>
          <w:szCs w:val="22"/>
        </w:rPr>
      </w:pPr>
      <w:r>
        <w:rPr>
          <w:szCs w:val="22"/>
        </w:rPr>
        <w:pict>
          <v:group id="_x0000_s1026" style="position:absolute;left:0;text-align:left;margin-left:45.15pt;margin-top:5.3pt;width:98.85pt;height:126pt;z-index:251659776" coordorigin="3455,7335" coordsize="1977,252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7" type="#_x0000_t16" style="position:absolute;left:3469;top:7497;width:1015;height:1916" adj="5143"/>
            <v:shape id="_x0000_s1028" style="position:absolute;left:3727;top:7763;width:500;height:1447;mso-position-horizontal:absolute;mso-position-vertical:absolute" coordsize="500,1447" path="m63,c53,87,,356,19,520,38,684,99,829,179,983v80,155,268,387,321,464e" filled="f">
              <v:path arrowok="t"/>
            </v:shape>
            <v:line id="_x0000_s1029" style="position:absolute" from="3466,9210" to="4227,9210"/>
            <v:line id="_x0000_s1030" style="position:absolute" from="3763,8578" to="4778,8578"/>
            <v:line id="_x0000_s1031" style="position:absolute;flip:x" from="3459,8578" to="3749,8578"/>
            <v:line id="_x0000_s1032" style="position:absolute" from="3474,8729" to="4778,8730"/>
            <v:line id="_x0000_s1033" style="position:absolute" from="3455,7926" to="3455,9855">
              <v:stroke endarrow="block"/>
            </v:line>
            <v:shape id="_x0000_s1034" style="position:absolute;left:3956;top:7335;width:1476;height:262" coordsize="1476,262" path="m,262l1476,e" filled="f">
              <v:path arrowok="t"/>
            </v:shape>
            <v:line id="_x0000_s1035" style="position:absolute;flip:y" from="3749,8139" to="4925,8354"/>
            <v:line id="_x0000_s1036" style="position:absolute;flip:y" from="3602,8998" to="5072,9212"/>
            <v:shape id="_x0000_s1037" style="position:absolute;left:3915;top:7777;width:289;height:1405;mso-position-horizontal:absolute;mso-position-vertical:absolute" coordsize="301,1225" path="m103,c86,55,,193,3,331,6,469,69,679,119,828v50,149,144,314,182,397e" filled="f">
              <v:path arrowok="t"/>
            </v:shape>
            <v:line id="_x0000_s1038" style="position:absolute;flip:y" from="3992,7875" to="5168,8090"/>
          </v:group>
        </w:pict>
      </w:r>
      <w:r w:rsidR="00231FE4" w:rsidRPr="00231FE4">
        <w:rPr>
          <w:szCs w:val="22"/>
        </w:rPr>
        <w:tab/>
      </w:r>
      <w:r w:rsidR="00231FE4" w:rsidRPr="00231FE4">
        <w:rPr>
          <w:szCs w:val="22"/>
        </w:rPr>
        <w:tab/>
        <w:t xml:space="preserve">                            F </w:t>
      </w:r>
    </w:p>
    <w:p w:rsidR="00231FE4" w:rsidRPr="00231FE4" w:rsidRDefault="00231FE4" w:rsidP="00231FE4">
      <w:pPr>
        <w:pStyle w:val="111"/>
        <w:widowControl w:val="0"/>
        <w:spacing w:after="0"/>
        <w:ind w:firstLine="454"/>
        <w:rPr>
          <w:szCs w:val="22"/>
        </w:rPr>
      </w:pPr>
      <w:r w:rsidRPr="00231FE4">
        <w:rPr>
          <w:szCs w:val="22"/>
        </w:rPr>
        <w:tab/>
      </w:r>
      <w:r w:rsidRPr="00231FE4">
        <w:rPr>
          <w:szCs w:val="22"/>
        </w:rPr>
        <w:tab/>
      </w:r>
      <w:r w:rsidRPr="00231FE4">
        <w:rPr>
          <w:szCs w:val="22"/>
        </w:rPr>
        <w:tab/>
      </w:r>
    </w:p>
    <w:p w:rsidR="00231FE4" w:rsidRPr="00231FE4" w:rsidRDefault="00231FE4" w:rsidP="00231FE4">
      <w:pPr>
        <w:pStyle w:val="111"/>
        <w:widowControl w:val="0"/>
        <w:spacing w:after="0"/>
        <w:ind w:firstLine="454"/>
        <w:rPr>
          <w:szCs w:val="22"/>
        </w:rPr>
      </w:pPr>
      <w:r w:rsidRPr="00231FE4">
        <w:rPr>
          <w:szCs w:val="22"/>
        </w:rPr>
        <w:tab/>
        <w:t>0                                  эпюра влажности (положение 1)</w:t>
      </w:r>
    </w:p>
    <w:p w:rsidR="00231FE4" w:rsidRPr="00231FE4" w:rsidRDefault="00231FE4" w:rsidP="00231FE4">
      <w:pPr>
        <w:pStyle w:val="111"/>
        <w:widowControl w:val="0"/>
        <w:spacing w:after="0"/>
        <w:ind w:firstLine="454"/>
        <w:rPr>
          <w:szCs w:val="22"/>
        </w:rPr>
      </w:pPr>
      <w:r w:rsidRPr="00231FE4">
        <w:rPr>
          <w:szCs w:val="22"/>
        </w:rPr>
        <w:t xml:space="preserve">                                      эпюра влажности (положение 2)</w:t>
      </w:r>
    </w:p>
    <w:p w:rsidR="00231FE4" w:rsidRPr="00231FE4" w:rsidRDefault="00231FE4" w:rsidP="00231FE4">
      <w:pPr>
        <w:pStyle w:val="111"/>
        <w:widowControl w:val="0"/>
        <w:spacing w:after="0"/>
        <w:ind w:firstLine="454"/>
        <w:rPr>
          <w:szCs w:val="22"/>
        </w:rPr>
      </w:pPr>
      <w:r w:rsidRPr="00231FE4">
        <w:rPr>
          <w:szCs w:val="22"/>
        </w:rPr>
        <w:tab/>
      </w:r>
      <w:r w:rsidRPr="00231FE4">
        <w:rPr>
          <w:szCs w:val="22"/>
        </w:rPr>
        <w:tab/>
      </w:r>
      <w:r w:rsidRPr="00231FE4">
        <w:rPr>
          <w:szCs w:val="22"/>
        </w:rPr>
        <w:tab/>
      </w:r>
    </w:p>
    <w:p w:rsidR="00231FE4" w:rsidRPr="00231FE4" w:rsidRDefault="00231FE4" w:rsidP="00231FE4">
      <w:pPr>
        <w:pStyle w:val="111"/>
        <w:widowControl w:val="0"/>
        <w:spacing w:after="0"/>
        <w:ind w:firstLine="454"/>
        <w:rPr>
          <w:szCs w:val="22"/>
        </w:rPr>
      </w:pPr>
      <w:r w:rsidRPr="00231FE4">
        <w:rPr>
          <w:szCs w:val="22"/>
        </w:rPr>
        <w:sym w:font="Times New Roman" w:char="F020"/>
      </w:r>
      <w:r w:rsidRPr="00231FE4">
        <w:rPr>
          <w:szCs w:val="22"/>
        </w:rPr>
        <w:sym w:font="Times New Roman" w:char="F020"/>
      </w:r>
      <w:r w:rsidRPr="00231FE4">
        <w:rPr>
          <w:szCs w:val="22"/>
        </w:rPr>
        <w:sym w:font="Times New Roman" w:char="F020"/>
      </w:r>
      <w:r w:rsidRPr="00231FE4">
        <w:rPr>
          <w:szCs w:val="22"/>
        </w:rPr>
        <w:sym w:font="Times New Roman" w:char="F020"/>
      </w:r>
      <w:r w:rsidRPr="00231FE4">
        <w:rPr>
          <w:szCs w:val="22"/>
        </w:rPr>
        <w:sym w:font="Times New Roman" w:char="F020"/>
      </w:r>
      <w:r w:rsidRPr="00231FE4">
        <w:rPr>
          <w:szCs w:val="22"/>
        </w:rPr>
        <w:sym w:font="Times New Roman" w:char="F020"/>
      </w:r>
      <w:r w:rsidRPr="00231FE4">
        <w:rPr>
          <w:szCs w:val="22"/>
        </w:rPr>
        <w:sym w:font="Times New Roman" w:char="F020"/>
      </w:r>
      <w:r w:rsidRPr="00231FE4">
        <w:rPr>
          <w:szCs w:val="22"/>
        </w:rPr>
        <w:sym w:font="Times New Roman" w:char="F020"/>
      </w:r>
      <w:r w:rsidRPr="00231FE4">
        <w:rPr>
          <w:szCs w:val="22"/>
        </w:rPr>
        <w:sym w:font="Times New Roman" w:char="F020"/>
      </w:r>
      <w:r w:rsidRPr="00231FE4">
        <w:rPr>
          <w:szCs w:val="22"/>
        </w:rPr>
        <w:sym w:font="Times New Roman" w:char="F020"/>
      </w:r>
      <w:r w:rsidRPr="00231FE4">
        <w:rPr>
          <w:szCs w:val="22"/>
        </w:rPr>
        <w:sym w:font="Times New Roman" w:char="F020"/>
      </w:r>
      <w:r w:rsidRPr="00231FE4">
        <w:rPr>
          <w:szCs w:val="22"/>
        </w:rPr>
        <w:sym w:font="Times New Roman" w:char="F020"/>
      </w:r>
      <w:r w:rsidRPr="00231FE4">
        <w:rPr>
          <w:szCs w:val="22"/>
        </w:rPr>
        <w:sym w:font="Times New Roman" w:char="F020"/>
      </w:r>
      <w:r w:rsidRPr="00231FE4">
        <w:rPr>
          <w:szCs w:val="22"/>
        </w:rPr>
        <w:t xml:space="preserve">                               </w:t>
      </w:r>
      <w:r w:rsidRPr="00231FE4">
        <w:rPr>
          <w:szCs w:val="22"/>
        </w:rPr>
        <w:sym w:font="Times New Roman" w:char="F020"/>
      </w:r>
      <w:r w:rsidRPr="00231FE4">
        <w:rPr>
          <w:szCs w:val="22"/>
        </w:rPr>
        <w:t xml:space="preserve">  </w:t>
      </w:r>
      <w:r w:rsidRPr="00231FE4">
        <w:rPr>
          <w:szCs w:val="22"/>
        </w:rPr>
        <w:object w:dxaOrig="340" w:dyaOrig="280">
          <v:shape id="_x0000_i1060" type="#_x0000_t75" style="width:17.45pt;height:14.2pt" o:ole="">
            <v:imagedata r:id="rId80" o:title=""/>
          </v:shape>
          <o:OLEObject Type="Embed" ProgID="Equation.3" ShapeID="_x0000_i1060" DrawAspect="Content" ObjectID="_1372687770" r:id="rId81"/>
        </w:object>
      </w:r>
    </w:p>
    <w:p w:rsidR="00231FE4" w:rsidRPr="00231FE4" w:rsidRDefault="00231FE4" w:rsidP="00231FE4">
      <w:pPr>
        <w:pStyle w:val="111"/>
        <w:widowControl w:val="0"/>
        <w:spacing w:after="0"/>
        <w:ind w:firstLine="454"/>
        <w:rPr>
          <w:szCs w:val="22"/>
        </w:rPr>
      </w:pPr>
      <w:r w:rsidRPr="00231FE4">
        <w:rPr>
          <w:szCs w:val="22"/>
        </w:rPr>
        <w:tab/>
      </w:r>
      <w:r w:rsidRPr="00231FE4">
        <w:rPr>
          <w:szCs w:val="22"/>
        </w:rPr>
        <w:tab/>
      </w:r>
      <w:r w:rsidRPr="00231FE4">
        <w:rPr>
          <w:szCs w:val="22"/>
        </w:rPr>
        <w:tab/>
        <w:t xml:space="preserve">         уровень грунтовых вод </w:t>
      </w:r>
    </w:p>
    <w:p w:rsidR="00231FE4" w:rsidRPr="00231FE4" w:rsidRDefault="00231FE4" w:rsidP="00231FE4">
      <w:pPr>
        <w:pStyle w:val="111"/>
        <w:widowControl w:val="0"/>
        <w:spacing w:after="0"/>
        <w:ind w:firstLine="454"/>
        <w:rPr>
          <w:szCs w:val="22"/>
        </w:rPr>
      </w:pPr>
    </w:p>
    <w:p w:rsidR="00231FE4" w:rsidRPr="00231FE4" w:rsidRDefault="00231FE4" w:rsidP="00231FE4">
      <w:pPr>
        <w:pStyle w:val="111"/>
        <w:widowControl w:val="0"/>
        <w:spacing w:after="0"/>
        <w:ind w:firstLine="454"/>
        <w:rPr>
          <w:szCs w:val="22"/>
        </w:rPr>
      </w:pPr>
    </w:p>
    <w:p w:rsidR="00231FE4" w:rsidRPr="00231FE4" w:rsidRDefault="00231FE4" w:rsidP="00231FE4">
      <w:pPr>
        <w:pStyle w:val="111"/>
        <w:widowControl w:val="0"/>
        <w:spacing w:after="0"/>
        <w:ind w:firstLine="454"/>
        <w:rPr>
          <w:szCs w:val="22"/>
        </w:rPr>
      </w:pPr>
      <w:r w:rsidRPr="00231FE4">
        <w:rPr>
          <w:szCs w:val="22"/>
        </w:rPr>
        <w:t xml:space="preserve">           </w:t>
      </w:r>
      <w:proofErr w:type="spellStart"/>
      <w:r w:rsidRPr="00231FE4">
        <w:rPr>
          <w:szCs w:val="22"/>
        </w:rPr>
        <w:t>х</w:t>
      </w:r>
      <w:proofErr w:type="spellEnd"/>
    </w:p>
    <w:p w:rsidR="00231FE4" w:rsidRPr="00231FE4" w:rsidRDefault="00231FE4" w:rsidP="00231FE4">
      <w:pPr>
        <w:pStyle w:val="111"/>
        <w:widowControl w:val="0"/>
        <w:spacing w:after="0"/>
        <w:ind w:firstLine="454"/>
        <w:rPr>
          <w:szCs w:val="22"/>
        </w:rPr>
      </w:pPr>
      <w:r w:rsidRPr="00231FE4">
        <w:rPr>
          <w:szCs w:val="22"/>
        </w:rPr>
        <w:t>Рисунок 2. Расчетная схема к выводу дифференциального ура</w:t>
      </w:r>
      <w:r w:rsidRPr="00231FE4">
        <w:rPr>
          <w:szCs w:val="22"/>
        </w:rPr>
        <w:t>в</w:t>
      </w:r>
      <w:r w:rsidRPr="00231FE4">
        <w:rPr>
          <w:szCs w:val="22"/>
        </w:rPr>
        <w:t xml:space="preserve">нения </w:t>
      </w:r>
      <w:proofErr w:type="spellStart"/>
      <w:r w:rsidRPr="00231FE4">
        <w:rPr>
          <w:szCs w:val="22"/>
        </w:rPr>
        <w:t>влагопереноса</w:t>
      </w:r>
      <w:proofErr w:type="spellEnd"/>
      <w:r w:rsidRPr="00231FE4">
        <w:rPr>
          <w:szCs w:val="22"/>
        </w:rPr>
        <w:t xml:space="preserve"> в почве.</w:t>
      </w:r>
    </w:p>
    <w:p w:rsidR="00231FE4" w:rsidRPr="00231FE4" w:rsidRDefault="00231FE4" w:rsidP="00231FE4">
      <w:pPr>
        <w:pStyle w:val="111"/>
        <w:widowControl w:val="0"/>
        <w:spacing w:after="0"/>
        <w:ind w:firstLine="454"/>
        <w:rPr>
          <w:szCs w:val="22"/>
        </w:rPr>
      </w:pPr>
      <w:r w:rsidRPr="00231FE4">
        <w:rPr>
          <w:szCs w:val="22"/>
        </w:rPr>
        <w:lastRenderedPageBreak/>
        <w:t xml:space="preserve">Поместим начало координат на поверхности земли и направим ось </w:t>
      </w:r>
      <w:r w:rsidRPr="00231FE4">
        <w:rPr>
          <w:i/>
          <w:iCs/>
          <w:szCs w:val="22"/>
          <w:lang w:val="en-US"/>
        </w:rPr>
        <w:t>x</w:t>
      </w:r>
      <w:r w:rsidRPr="00231FE4">
        <w:rPr>
          <w:i/>
          <w:iCs/>
          <w:szCs w:val="22"/>
        </w:rPr>
        <w:t xml:space="preserve"> </w:t>
      </w:r>
      <w:r w:rsidRPr="00231FE4">
        <w:rPr>
          <w:szCs w:val="22"/>
        </w:rPr>
        <w:t>вниз. Предположим, что в рассматриваемом объеме почвы пр</w:t>
      </w:r>
      <w:r w:rsidRPr="00231FE4">
        <w:rPr>
          <w:szCs w:val="22"/>
        </w:rPr>
        <w:t>о</w:t>
      </w:r>
      <w:r w:rsidRPr="00231FE4">
        <w:rPr>
          <w:szCs w:val="22"/>
        </w:rPr>
        <w:t>исходит неустановившееся движение почвенной влаги, вызванное у</w:t>
      </w:r>
      <w:r w:rsidRPr="00231FE4">
        <w:rPr>
          <w:szCs w:val="22"/>
        </w:rPr>
        <w:t>в</w:t>
      </w:r>
      <w:r w:rsidRPr="00231FE4">
        <w:rPr>
          <w:szCs w:val="22"/>
        </w:rPr>
        <w:t xml:space="preserve">лажнением с поверхности. Тогда за время </w:t>
      </w:r>
      <w:r w:rsidRPr="00231FE4">
        <w:rPr>
          <w:i/>
          <w:iCs/>
          <w:szCs w:val="22"/>
        </w:rPr>
        <w:sym w:font="Symbol" w:char="0044"/>
      </w:r>
      <w:proofErr w:type="spellStart"/>
      <w:r w:rsidRPr="00231FE4">
        <w:rPr>
          <w:i/>
          <w:iCs/>
          <w:szCs w:val="22"/>
        </w:rPr>
        <w:t>t</w:t>
      </w:r>
      <w:proofErr w:type="spellEnd"/>
      <w:r w:rsidRPr="00231FE4">
        <w:rPr>
          <w:szCs w:val="22"/>
        </w:rPr>
        <w:t xml:space="preserve"> в этом объеме произо</w:t>
      </w:r>
      <w:r w:rsidRPr="00231FE4">
        <w:rPr>
          <w:szCs w:val="22"/>
        </w:rPr>
        <w:t>й</w:t>
      </w:r>
      <w:r w:rsidRPr="00231FE4">
        <w:rPr>
          <w:szCs w:val="22"/>
        </w:rPr>
        <w:t>дет изменение эпюры влажности от положения 1 до положения 2. Ра</w:t>
      </w:r>
      <w:r w:rsidRPr="00231FE4">
        <w:rPr>
          <w:szCs w:val="22"/>
        </w:rPr>
        <w:t>с</w:t>
      </w:r>
      <w:r w:rsidRPr="00231FE4">
        <w:rPr>
          <w:szCs w:val="22"/>
        </w:rPr>
        <w:t xml:space="preserve">смотрим баланс почвенной влаги в небольшом слое толщиной </w:t>
      </w:r>
      <w:r w:rsidRPr="00231FE4">
        <w:rPr>
          <w:i/>
          <w:iCs/>
          <w:szCs w:val="22"/>
        </w:rPr>
        <w:sym w:font="Symbol" w:char="0044"/>
      </w:r>
      <w:proofErr w:type="spellStart"/>
      <w:r w:rsidRPr="00231FE4">
        <w:rPr>
          <w:i/>
          <w:iCs/>
          <w:szCs w:val="22"/>
        </w:rPr>
        <w:t>x</w:t>
      </w:r>
      <w:proofErr w:type="spellEnd"/>
      <w:r w:rsidRPr="00231FE4">
        <w:rPr>
          <w:szCs w:val="22"/>
        </w:rPr>
        <w:t xml:space="preserve"> за время </w:t>
      </w:r>
      <w:r w:rsidRPr="00231FE4">
        <w:rPr>
          <w:i/>
          <w:iCs/>
          <w:szCs w:val="22"/>
        </w:rPr>
        <w:sym w:font="Symbol" w:char="0044"/>
      </w:r>
      <w:proofErr w:type="spellStart"/>
      <w:r w:rsidRPr="00231FE4">
        <w:rPr>
          <w:i/>
          <w:iCs/>
          <w:szCs w:val="22"/>
        </w:rPr>
        <w:t>t</w:t>
      </w:r>
      <w:proofErr w:type="spellEnd"/>
      <w:r w:rsidRPr="00231FE4">
        <w:rPr>
          <w:szCs w:val="22"/>
        </w:rPr>
        <w:t xml:space="preserve">. За это время в нем произойдет накопление запасов влаги, равное </w:t>
      </w:r>
      <w:r w:rsidRPr="00231FE4">
        <w:rPr>
          <w:i/>
          <w:iCs/>
          <w:szCs w:val="22"/>
        </w:rPr>
        <w:sym w:font="Symbol" w:char="0044"/>
      </w:r>
      <w:r w:rsidRPr="00231FE4">
        <w:rPr>
          <w:i/>
          <w:iCs/>
          <w:szCs w:val="22"/>
        </w:rPr>
        <w:sym w:font="Symbol" w:char="0077"/>
      </w:r>
      <w:r w:rsidRPr="00231FE4">
        <w:rPr>
          <w:i/>
          <w:iCs/>
          <w:szCs w:val="22"/>
          <w:lang w:val="en-US"/>
        </w:rPr>
        <w:t> </w:t>
      </w:r>
      <w:r w:rsidRPr="00231FE4">
        <w:rPr>
          <w:i/>
          <w:iCs/>
          <w:szCs w:val="22"/>
        </w:rPr>
        <w:sym w:font="Symbol" w:char="0044"/>
      </w:r>
      <w:proofErr w:type="spellStart"/>
      <w:r w:rsidRPr="00231FE4">
        <w:rPr>
          <w:i/>
          <w:iCs/>
          <w:szCs w:val="22"/>
        </w:rPr>
        <w:t>x</w:t>
      </w:r>
      <w:proofErr w:type="spellEnd"/>
      <w:r w:rsidRPr="00231FE4">
        <w:rPr>
          <w:i/>
          <w:iCs/>
          <w:szCs w:val="22"/>
          <w:lang w:val="en-US"/>
        </w:rPr>
        <w:t> </w:t>
      </w:r>
      <w:r w:rsidRPr="00231FE4">
        <w:rPr>
          <w:i/>
          <w:iCs/>
          <w:szCs w:val="22"/>
        </w:rPr>
        <w:t>F</w:t>
      </w:r>
      <w:r w:rsidRPr="00231FE4">
        <w:rPr>
          <w:szCs w:val="22"/>
        </w:rPr>
        <w:t>. В соответствии с законом сохранения вещества это изменение должно равняться разности между притоком влаги в этот слой и расходом из него.</w:t>
      </w:r>
    </w:p>
    <w:p w:rsidR="00231FE4" w:rsidRPr="00231FE4" w:rsidRDefault="00231FE4" w:rsidP="00231FE4">
      <w:pPr>
        <w:pStyle w:val="111"/>
        <w:widowControl w:val="0"/>
        <w:spacing w:after="0"/>
        <w:ind w:firstLine="454"/>
        <w:rPr>
          <w:szCs w:val="22"/>
        </w:rPr>
      </w:pPr>
      <w:r w:rsidRPr="00231FE4">
        <w:rPr>
          <w:szCs w:val="22"/>
        </w:rPr>
        <w:t xml:space="preserve">Объем притока влаги через верхнее сечение слоя </w:t>
      </w:r>
      <w:r w:rsidRPr="00231FE4">
        <w:rPr>
          <w:i/>
          <w:iCs/>
          <w:szCs w:val="22"/>
        </w:rPr>
        <w:sym w:font="Symbol" w:char="0044"/>
      </w:r>
      <w:proofErr w:type="spellStart"/>
      <w:r w:rsidRPr="00231FE4">
        <w:rPr>
          <w:i/>
          <w:iCs/>
          <w:szCs w:val="22"/>
        </w:rPr>
        <w:t>x</w:t>
      </w:r>
      <w:proofErr w:type="spellEnd"/>
      <w:r w:rsidRPr="00231FE4">
        <w:rPr>
          <w:szCs w:val="22"/>
        </w:rPr>
        <w:t xml:space="preserve"> равен </w:t>
      </w:r>
      <w:r w:rsidRPr="00231FE4">
        <w:rPr>
          <w:i/>
          <w:iCs/>
          <w:szCs w:val="22"/>
          <w:lang w:val="en-US"/>
        </w:rPr>
        <w:t>V</w:t>
      </w:r>
      <w:r w:rsidRPr="00231FE4">
        <w:rPr>
          <w:i/>
          <w:iCs/>
          <w:szCs w:val="22"/>
        </w:rPr>
        <w:t> F</w:t>
      </w:r>
      <w:r w:rsidRPr="00231FE4">
        <w:rPr>
          <w:i/>
          <w:iCs/>
          <w:szCs w:val="22"/>
          <w:lang w:val="en-US"/>
        </w:rPr>
        <w:t> </w:t>
      </w:r>
      <w:r w:rsidRPr="00231FE4">
        <w:rPr>
          <w:i/>
          <w:iCs/>
          <w:szCs w:val="22"/>
        </w:rPr>
        <w:sym w:font="Symbol" w:char="0044"/>
      </w:r>
      <w:proofErr w:type="spellStart"/>
      <w:r w:rsidRPr="00231FE4">
        <w:rPr>
          <w:i/>
          <w:iCs/>
          <w:szCs w:val="22"/>
        </w:rPr>
        <w:t>t</w:t>
      </w:r>
      <w:proofErr w:type="spellEnd"/>
      <w:r w:rsidRPr="00231FE4">
        <w:rPr>
          <w:szCs w:val="22"/>
        </w:rPr>
        <w:t xml:space="preserve">, где </w:t>
      </w:r>
      <w:r w:rsidRPr="00231FE4">
        <w:rPr>
          <w:i/>
          <w:iCs/>
          <w:szCs w:val="22"/>
          <w:lang w:val="en-US"/>
        </w:rPr>
        <w:t>V</w:t>
      </w:r>
      <w:r w:rsidRPr="00231FE4">
        <w:rPr>
          <w:szCs w:val="22"/>
        </w:rPr>
        <w:t xml:space="preserve"> – скорость движения влаги в этом сечении. На выходе из этого слоя скорость изменится и станет равной </w:t>
      </w:r>
      <w:r w:rsidRPr="00231FE4">
        <w:rPr>
          <w:i/>
          <w:iCs/>
          <w:szCs w:val="22"/>
          <w:lang w:val="en-US"/>
        </w:rPr>
        <w:t>V</w:t>
      </w:r>
      <w:r w:rsidRPr="00231FE4">
        <w:rPr>
          <w:i/>
          <w:iCs/>
          <w:szCs w:val="22"/>
        </w:rPr>
        <w:t>+</w:t>
      </w:r>
      <w:r w:rsidRPr="00231FE4">
        <w:rPr>
          <w:i/>
          <w:iCs/>
          <w:szCs w:val="22"/>
        </w:rPr>
        <w:sym w:font="Symbol" w:char="0044"/>
      </w:r>
      <w:r w:rsidRPr="00231FE4">
        <w:rPr>
          <w:i/>
          <w:iCs/>
          <w:szCs w:val="22"/>
        </w:rPr>
        <w:t>V</w:t>
      </w:r>
      <w:r w:rsidRPr="00231FE4">
        <w:rPr>
          <w:szCs w:val="22"/>
        </w:rPr>
        <w:t xml:space="preserve">, где </w:t>
      </w:r>
      <w:r w:rsidRPr="00231FE4">
        <w:rPr>
          <w:i/>
          <w:iCs/>
          <w:szCs w:val="22"/>
        </w:rPr>
        <w:sym w:font="Symbol" w:char="0044"/>
      </w:r>
      <w:r w:rsidRPr="00231FE4">
        <w:rPr>
          <w:i/>
          <w:iCs/>
          <w:szCs w:val="22"/>
        </w:rPr>
        <w:t>V</w:t>
      </w:r>
      <w:r w:rsidRPr="00231FE4">
        <w:rPr>
          <w:szCs w:val="22"/>
        </w:rPr>
        <w:t xml:space="preserve"> – приращение скорости. Помимо этого, из этого слоя возможен отбор влаги корнями растений </w:t>
      </w:r>
      <w:proofErr w:type="spellStart"/>
      <w:r w:rsidRPr="00231FE4">
        <w:rPr>
          <w:i/>
          <w:iCs/>
          <w:szCs w:val="22"/>
        </w:rPr>
        <w:t>e</w:t>
      </w:r>
      <w:r w:rsidRPr="00231FE4">
        <w:rPr>
          <w:i/>
          <w:iCs/>
          <w:szCs w:val="22"/>
          <w:vertAlign w:val="subscript"/>
        </w:rPr>
        <w:t>k</w:t>
      </w:r>
      <w:proofErr w:type="spellEnd"/>
      <w:r w:rsidRPr="00231FE4">
        <w:rPr>
          <w:szCs w:val="22"/>
        </w:rPr>
        <w:t xml:space="preserve">. Выразим его в виде единичной интенсивности отбора влаги в </w:t>
      </w:r>
      <w:r w:rsidRPr="00231FE4">
        <w:rPr>
          <w:i/>
          <w:iCs/>
          <w:szCs w:val="22"/>
        </w:rPr>
        <w:t>м</w:t>
      </w:r>
      <w:r w:rsidRPr="00231FE4">
        <w:rPr>
          <w:i/>
          <w:iCs/>
          <w:szCs w:val="22"/>
          <w:vertAlign w:val="superscript"/>
        </w:rPr>
        <w:t>3</w:t>
      </w:r>
      <w:r w:rsidRPr="00231FE4">
        <w:rPr>
          <w:i/>
          <w:iCs/>
          <w:szCs w:val="22"/>
          <w:vertAlign w:val="subscript"/>
        </w:rPr>
        <w:t>в </w:t>
      </w:r>
      <w:r w:rsidRPr="00231FE4">
        <w:rPr>
          <w:i/>
          <w:iCs/>
          <w:szCs w:val="22"/>
        </w:rPr>
        <w:t>сут</w:t>
      </w:r>
      <w:r w:rsidRPr="00231FE4">
        <w:rPr>
          <w:i/>
          <w:iCs/>
          <w:szCs w:val="22"/>
          <w:vertAlign w:val="superscript"/>
        </w:rPr>
        <w:t>-1</w:t>
      </w:r>
      <w:r w:rsidRPr="00231FE4">
        <w:rPr>
          <w:szCs w:val="22"/>
        </w:rPr>
        <w:t xml:space="preserve"> из </w:t>
      </w:r>
      <w:smartTag w:uri="urn:schemas-microsoft-com:office:smarttags" w:element="metricconverter">
        <w:smartTagPr>
          <w:attr w:name="ProductID" w:val="1 м3"/>
        </w:smartTagPr>
        <w:r w:rsidRPr="00231FE4">
          <w:rPr>
            <w:szCs w:val="22"/>
          </w:rPr>
          <w:t xml:space="preserve">1 </w:t>
        </w:r>
        <w:r w:rsidRPr="00231FE4">
          <w:rPr>
            <w:i/>
            <w:iCs/>
            <w:szCs w:val="22"/>
          </w:rPr>
          <w:t>м</w:t>
        </w:r>
        <w:r w:rsidRPr="00231FE4">
          <w:rPr>
            <w:i/>
            <w:iCs/>
            <w:szCs w:val="22"/>
            <w:vertAlign w:val="superscript"/>
          </w:rPr>
          <w:t>3</w:t>
        </w:r>
      </w:smartTag>
      <w:r w:rsidRPr="00231FE4">
        <w:rPr>
          <w:szCs w:val="22"/>
        </w:rPr>
        <w:t xml:space="preserve"> почвы, тогда </w:t>
      </w:r>
      <w:proofErr w:type="spellStart"/>
      <w:r w:rsidRPr="00231FE4">
        <w:rPr>
          <w:i/>
          <w:iCs/>
          <w:szCs w:val="22"/>
        </w:rPr>
        <w:t>e</w:t>
      </w:r>
      <w:r w:rsidRPr="00231FE4">
        <w:rPr>
          <w:i/>
          <w:iCs/>
          <w:szCs w:val="22"/>
          <w:vertAlign w:val="subscript"/>
        </w:rPr>
        <w:t>k</w:t>
      </w:r>
      <w:proofErr w:type="spellEnd"/>
      <w:r w:rsidRPr="00231FE4">
        <w:rPr>
          <w:szCs w:val="22"/>
        </w:rPr>
        <w:t xml:space="preserve"> будет иметь размерность </w:t>
      </w:r>
      <w:r w:rsidRPr="00231FE4">
        <w:rPr>
          <w:szCs w:val="22"/>
        </w:rPr>
        <w:object w:dxaOrig="2380" w:dyaOrig="360">
          <v:shape id="_x0000_i1061" type="#_x0000_t75" style="width:106.4pt;height:16.5pt" o:ole="">
            <v:imagedata r:id="rId82" o:title=""/>
          </v:shape>
          <o:OLEObject Type="Embed" ProgID="Equation.3" ShapeID="_x0000_i1061" DrawAspect="Content" ObjectID="_1372687771" r:id="rId83"/>
        </w:object>
      </w:r>
      <w:r w:rsidRPr="00231FE4">
        <w:rPr>
          <w:szCs w:val="22"/>
        </w:rPr>
        <w:t xml:space="preserve">. В этом случае расход влаги из слоя </w:t>
      </w:r>
      <w:r w:rsidRPr="00231FE4">
        <w:rPr>
          <w:i/>
          <w:iCs/>
          <w:szCs w:val="22"/>
        </w:rPr>
        <w:sym w:font="Symbol" w:char="0044"/>
      </w:r>
      <w:proofErr w:type="spellStart"/>
      <w:r w:rsidRPr="00231FE4">
        <w:rPr>
          <w:i/>
          <w:iCs/>
          <w:szCs w:val="22"/>
        </w:rPr>
        <w:t>x</w:t>
      </w:r>
      <w:proofErr w:type="spellEnd"/>
      <w:r w:rsidRPr="00231FE4">
        <w:rPr>
          <w:szCs w:val="22"/>
        </w:rPr>
        <w:t xml:space="preserve"> будет равен </w:t>
      </w:r>
      <w:r w:rsidRPr="00231FE4">
        <w:rPr>
          <w:i/>
          <w:iCs/>
          <w:szCs w:val="22"/>
        </w:rPr>
        <w:t>(V+</w:t>
      </w:r>
      <w:r w:rsidRPr="00231FE4">
        <w:rPr>
          <w:i/>
          <w:iCs/>
          <w:szCs w:val="22"/>
        </w:rPr>
        <w:sym w:font="Symbol" w:char="0044"/>
      </w:r>
      <w:r w:rsidRPr="00231FE4">
        <w:rPr>
          <w:i/>
          <w:iCs/>
          <w:szCs w:val="22"/>
        </w:rPr>
        <w:t>V) F </w:t>
      </w:r>
      <w:r w:rsidRPr="00231FE4">
        <w:rPr>
          <w:i/>
          <w:iCs/>
          <w:szCs w:val="22"/>
        </w:rPr>
        <w:sym w:font="Symbol" w:char="0044"/>
      </w:r>
      <w:proofErr w:type="spellStart"/>
      <w:r w:rsidRPr="00231FE4">
        <w:rPr>
          <w:i/>
          <w:iCs/>
          <w:szCs w:val="22"/>
        </w:rPr>
        <w:t>t</w:t>
      </w:r>
      <w:proofErr w:type="spellEnd"/>
      <w:r w:rsidRPr="00231FE4">
        <w:rPr>
          <w:i/>
          <w:iCs/>
          <w:szCs w:val="22"/>
        </w:rPr>
        <w:t xml:space="preserve"> + </w:t>
      </w:r>
      <w:proofErr w:type="spellStart"/>
      <w:r w:rsidRPr="00231FE4">
        <w:rPr>
          <w:i/>
          <w:iCs/>
          <w:szCs w:val="22"/>
        </w:rPr>
        <w:t>e</w:t>
      </w:r>
      <w:r w:rsidRPr="00231FE4">
        <w:rPr>
          <w:i/>
          <w:iCs/>
          <w:szCs w:val="22"/>
          <w:vertAlign w:val="subscript"/>
        </w:rPr>
        <w:t>k</w:t>
      </w:r>
      <w:proofErr w:type="spellEnd"/>
      <w:r w:rsidRPr="00231FE4">
        <w:rPr>
          <w:i/>
          <w:iCs/>
          <w:szCs w:val="22"/>
        </w:rPr>
        <w:t> </w:t>
      </w:r>
      <w:r w:rsidRPr="00231FE4">
        <w:rPr>
          <w:i/>
          <w:iCs/>
          <w:szCs w:val="22"/>
        </w:rPr>
        <w:sym w:font="Symbol" w:char="0044"/>
      </w:r>
      <w:proofErr w:type="spellStart"/>
      <w:r w:rsidRPr="00231FE4">
        <w:rPr>
          <w:i/>
          <w:iCs/>
          <w:szCs w:val="22"/>
        </w:rPr>
        <w:t>x</w:t>
      </w:r>
      <w:proofErr w:type="spellEnd"/>
      <w:r w:rsidRPr="00231FE4">
        <w:rPr>
          <w:i/>
          <w:iCs/>
          <w:szCs w:val="22"/>
        </w:rPr>
        <w:t> F </w:t>
      </w:r>
      <w:r w:rsidRPr="00231FE4">
        <w:rPr>
          <w:i/>
          <w:iCs/>
          <w:szCs w:val="22"/>
        </w:rPr>
        <w:sym w:font="Symbol" w:char="0044"/>
      </w:r>
      <w:proofErr w:type="spellStart"/>
      <w:r w:rsidRPr="00231FE4">
        <w:rPr>
          <w:i/>
          <w:iCs/>
          <w:szCs w:val="22"/>
        </w:rPr>
        <w:t>t</w:t>
      </w:r>
      <w:proofErr w:type="spellEnd"/>
      <w:r w:rsidRPr="00231FE4">
        <w:rPr>
          <w:szCs w:val="22"/>
        </w:rPr>
        <w:t>. Запишем уравнение баланса почве</w:t>
      </w:r>
      <w:r w:rsidRPr="00231FE4">
        <w:rPr>
          <w:szCs w:val="22"/>
        </w:rPr>
        <w:t>н</w:t>
      </w:r>
      <w:r w:rsidRPr="00231FE4">
        <w:rPr>
          <w:szCs w:val="22"/>
        </w:rPr>
        <w:t xml:space="preserve">ной влаги: </w:t>
      </w:r>
    </w:p>
    <w:p w:rsidR="00231FE4" w:rsidRPr="00231FE4" w:rsidRDefault="00231FE4" w:rsidP="00231FE4">
      <w:pPr>
        <w:pStyle w:val="111"/>
        <w:widowControl w:val="0"/>
        <w:spacing w:after="0"/>
        <w:ind w:firstLine="454"/>
        <w:jc w:val="center"/>
        <w:rPr>
          <w:szCs w:val="22"/>
          <w:lang w:val="en-US"/>
        </w:rPr>
      </w:pPr>
      <w:r w:rsidRPr="00231FE4">
        <w:rPr>
          <w:szCs w:val="22"/>
          <w:lang w:val="en-US"/>
        </w:rPr>
        <w:object w:dxaOrig="5420" w:dyaOrig="360">
          <v:shape id="_x0000_i1062" type="#_x0000_t75" style="width:229.75pt;height:15.6pt" o:ole="">
            <v:imagedata r:id="rId84" o:title=""/>
          </v:shape>
          <o:OLEObject Type="Embed" ProgID="Equation.3" ShapeID="_x0000_i1062" DrawAspect="Content" ObjectID="_1372687772" r:id="rId85"/>
        </w:object>
      </w:r>
    </w:p>
    <w:p w:rsidR="00231FE4" w:rsidRPr="00231FE4" w:rsidRDefault="00231FE4" w:rsidP="00231FE4">
      <w:pPr>
        <w:pStyle w:val="111"/>
        <w:widowControl w:val="0"/>
        <w:spacing w:after="0"/>
        <w:ind w:firstLine="454"/>
        <w:rPr>
          <w:szCs w:val="22"/>
        </w:rPr>
      </w:pPr>
      <w:r w:rsidRPr="00231FE4">
        <w:rPr>
          <w:szCs w:val="22"/>
        </w:rPr>
        <w:t xml:space="preserve">или, после некоторых упрощений: </w:t>
      </w:r>
    </w:p>
    <w:p w:rsidR="00231FE4" w:rsidRPr="00231FE4" w:rsidRDefault="00231FE4" w:rsidP="00231FE4">
      <w:pPr>
        <w:pStyle w:val="111"/>
        <w:widowControl w:val="0"/>
        <w:spacing w:after="0"/>
        <w:ind w:firstLine="454"/>
        <w:jc w:val="center"/>
        <w:rPr>
          <w:szCs w:val="22"/>
          <w:lang w:val="en-US"/>
        </w:rPr>
      </w:pPr>
      <w:r w:rsidRPr="00231FE4">
        <w:rPr>
          <w:noProof/>
          <w:szCs w:val="22"/>
        </w:rPr>
        <w:drawing>
          <wp:inline distT="0" distB="0" distL="0" distR="0">
            <wp:extent cx="889000" cy="3175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6" cstate="print"/>
                    <a:srcRect/>
                    <a:stretch>
                      <a:fillRect/>
                    </a:stretch>
                  </pic:blipFill>
                  <pic:spPr bwMode="auto">
                    <a:xfrm>
                      <a:off x="0" y="0"/>
                      <a:ext cx="889000" cy="317500"/>
                    </a:xfrm>
                    <a:prstGeom prst="rect">
                      <a:avLst/>
                    </a:prstGeom>
                    <a:noFill/>
                    <a:ln w="9525">
                      <a:noFill/>
                      <a:miter lim="800000"/>
                      <a:headEnd/>
                      <a:tailEnd/>
                    </a:ln>
                  </pic:spPr>
                </pic:pic>
              </a:graphicData>
            </a:graphic>
          </wp:inline>
        </w:drawing>
      </w:r>
    </w:p>
    <w:p w:rsidR="00231FE4" w:rsidRPr="00231FE4" w:rsidRDefault="00231FE4" w:rsidP="00231FE4">
      <w:pPr>
        <w:pStyle w:val="111"/>
        <w:widowControl w:val="0"/>
        <w:spacing w:after="0"/>
        <w:ind w:firstLine="454"/>
        <w:rPr>
          <w:szCs w:val="22"/>
        </w:rPr>
      </w:pPr>
      <w:r w:rsidRPr="00231FE4">
        <w:rPr>
          <w:szCs w:val="22"/>
        </w:rPr>
        <w:t xml:space="preserve">Это уравнение в конечных разностях, удобное для решения на компьютере. Если устремить </w:t>
      </w:r>
      <w:r w:rsidRPr="00231FE4">
        <w:rPr>
          <w:i/>
          <w:iCs/>
          <w:szCs w:val="22"/>
        </w:rPr>
        <w:sym w:font="Symbol" w:char="0044"/>
      </w:r>
      <w:proofErr w:type="spellStart"/>
      <w:r w:rsidRPr="00231FE4">
        <w:rPr>
          <w:i/>
          <w:iCs/>
          <w:szCs w:val="22"/>
        </w:rPr>
        <w:t>t</w:t>
      </w:r>
      <w:proofErr w:type="spellEnd"/>
      <w:r w:rsidRPr="00231FE4">
        <w:rPr>
          <w:szCs w:val="22"/>
        </w:rPr>
        <w:t xml:space="preserve"> и </w:t>
      </w:r>
      <w:r w:rsidRPr="00231FE4">
        <w:rPr>
          <w:i/>
          <w:iCs/>
          <w:szCs w:val="22"/>
        </w:rPr>
        <w:sym w:font="Symbol" w:char="0044"/>
      </w:r>
      <w:proofErr w:type="spellStart"/>
      <w:r w:rsidRPr="00231FE4">
        <w:rPr>
          <w:i/>
          <w:iCs/>
          <w:szCs w:val="22"/>
        </w:rPr>
        <w:t>x</w:t>
      </w:r>
      <w:proofErr w:type="spellEnd"/>
      <w:r w:rsidRPr="00231FE4">
        <w:rPr>
          <w:szCs w:val="22"/>
        </w:rPr>
        <w:t xml:space="preserve"> к нулю, получим дифференц</w:t>
      </w:r>
      <w:r w:rsidRPr="00231FE4">
        <w:rPr>
          <w:szCs w:val="22"/>
        </w:rPr>
        <w:t>и</w:t>
      </w:r>
      <w:r w:rsidRPr="00231FE4">
        <w:rPr>
          <w:szCs w:val="22"/>
        </w:rPr>
        <w:t>альное уравнение движения почвенной влаги:</w:t>
      </w:r>
    </w:p>
    <w:p w:rsidR="00231FE4" w:rsidRPr="00231FE4" w:rsidRDefault="00231FE4" w:rsidP="00231FE4">
      <w:pPr>
        <w:pStyle w:val="111"/>
        <w:widowControl w:val="0"/>
        <w:spacing w:after="0"/>
        <w:ind w:firstLine="454"/>
        <w:jc w:val="center"/>
        <w:rPr>
          <w:szCs w:val="22"/>
        </w:rPr>
      </w:pPr>
      <w:r w:rsidRPr="00231FE4">
        <w:rPr>
          <w:noProof/>
          <w:szCs w:val="22"/>
        </w:rPr>
        <w:drawing>
          <wp:inline distT="0" distB="0" distL="0" distR="0">
            <wp:extent cx="914400" cy="3556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7" cstate="print"/>
                    <a:srcRect/>
                    <a:stretch>
                      <a:fillRect/>
                    </a:stretch>
                  </pic:blipFill>
                  <pic:spPr bwMode="auto">
                    <a:xfrm>
                      <a:off x="0" y="0"/>
                      <a:ext cx="914400" cy="355600"/>
                    </a:xfrm>
                    <a:prstGeom prst="rect">
                      <a:avLst/>
                    </a:prstGeom>
                    <a:noFill/>
                    <a:ln w="9525">
                      <a:noFill/>
                      <a:miter lim="800000"/>
                      <a:headEnd/>
                      <a:tailEnd/>
                    </a:ln>
                  </pic:spPr>
                </pic:pic>
              </a:graphicData>
            </a:graphic>
          </wp:inline>
        </w:drawing>
      </w:r>
    </w:p>
    <w:p w:rsidR="00231FE4" w:rsidRPr="00231FE4" w:rsidRDefault="00231FE4" w:rsidP="00231FE4">
      <w:pPr>
        <w:pStyle w:val="111"/>
        <w:widowControl w:val="0"/>
        <w:spacing w:after="0"/>
        <w:ind w:firstLine="454"/>
        <w:rPr>
          <w:szCs w:val="22"/>
        </w:rPr>
      </w:pPr>
      <w:r w:rsidRPr="00231FE4">
        <w:rPr>
          <w:szCs w:val="22"/>
        </w:rPr>
        <w:t xml:space="preserve">Используя ранее записанный закон </w:t>
      </w:r>
      <w:proofErr w:type="spellStart"/>
      <w:r w:rsidRPr="00231FE4">
        <w:rPr>
          <w:szCs w:val="22"/>
        </w:rPr>
        <w:t>Дарси</w:t>
      </w:r>
      <w:proofErr w:type="spellEnd"/>
      <w:r w:rsidRPr="00231FE4">
        <w:rPr>
          <w:szCs w:val="22"/>
        </w:rPr>
        <w:t xml:space="preserve"> для описания скорости фильтрационного потока, получим</w:t>
      </w:r>
    </w:p>
    <w:p w:rsidR="00231FE4" w:rsidRPr="00231FE4" w:rsidRDefault="00231FE4" w:rsidP="00231FE4">
      <w:pPr>
        <w:pStyle w:val="111"/>
        <w:widowControl w:val="0"/>
        <w:spacing w:after="0"/>
        <w:ind w:firstLine="454"/>
        <w:jc w:val="center"/>
        <w:rPr>
          <w:szCs w:val="22"/>
          <w:lang w:val="en-US"/>
        </w:rPr>
      </w:pPr>
      <w:r w:rsidRPr="00231FE4">
        <w:rPr>
          <w:szCs w:val="22"/>
          <w:lang w:val="en-US"/>
        </w:rPr>
        <w:object w:dxaOrig="2200" w:dyaOrig="680">
          <v:shape id="_x0000_i1063" type="#_x0000_t75" style="width:105.95pt;height:33pt" o:ole="">
            <v:imagedata r:id="rId88" o:title=""/>
          </v:shape>
          <o:OLEObject Type="Embed" ProgID="Equation.3" ShapeID="_x0000_i1063" DrawAspect="Content" ObjectID="_1372687773" r:id="rId89"/>
        </w:object>
      </w:r>
    </w:p>
    <w:p w:rsidR="00231FE4" w:rsidRPr="00231FE4" w:rsidRDefault="00231FE4" w:rsidP="00231FE4">
      <w:pPr>
        <w:pStyle w:val="111"/>
        <w:widowControl w:val="0"/>
        <w:spacing w:after="0"/>
        <w:ind w:firstLine="454"/>
        <w:rPr>
          <w:szCs w:val="22"/>
        </w:rPr>
      </w:pPr>
      <w:r w:rsidRPr="00231FE4">
        <w:rPr>
          <w:szCs w:val="22"/>
        </w:rPr>
        <w:object w:dxaOrig="300" w:dyaOrig="360">
          <v:shape id="_x0000_i1064" type="#_x0000_t75" style="width:15.15pt;height:17.9pt" o:ole="">
            <v:imagedata r:id="rId90" o:title=""/>
          </v:shape>
          <o:OLEObject Type="Embed" ProgID="Equation.3" ShapeID="_x0000_i1064" DrawAspect="Content" ObjectID="_1372687774" r:id="rId91"/>
        </w:object>
      </w:r>
      <w:r w:rsidRPr="00231FE4">
        <w:rPr>
          <w:szCs w:val="22"/>
        </w:rPr>
        <w:t xml:space="preserve"> - коэффициент </w:t>
      </w:r>
      <w:proofErr w:type="spellStart"/>
      <w:r w:rsidRPr="00231FE4">
        <w:rPr>
          <w:szCs w:val="22"/>
        </w:rPr>
        <w:t>влагопроводности</w:t>
      </w:r>
      <w:proofErr w:type="spellEnd"/>
      <w:r w:rsidRPr="00231FE4">
        <w:rPr>
          <w:szCs w:val="22"/>
        </w:rPr>
        <w:t xml:space="preserve"> </w:t>
      </w:r>
      <w:r w:rsidRPr="00231FE4">
        <w:rPr>
          <w:i/>
          <w:iCs/>
          <w:szCs w:val="22"/>
        </w:rPr>
        <w:t>м</w:t>
      </w:r>
      <w:r w:rsidRPr="00231FE4">
        <w:rPr>
          <w:i/>
          <w:iCs/>
          <w:szCs w:val="22"/>
          <w:vertAlign w:val="superscript"/>
        </w:rPr>
        <w:t>3</w:t>
      </w:r>
      <w:r w:rsidRPr="00231FE4">
        <w:rPr>
          <w:i/>
          <w:iCs/>
          <w:szCs w:val="22"/>
          <w:vertAlign w:val="subscript"/>
        </w:rPr>
        <w:t>в</w:t>
      </w:r>
      <w:r w:rsidRPr="00231FE4">
        <w:rPr>
          <w:i/>
          <w:iCs/>
          <w:szCs w:val="22"/>
        </w:rPr>
        <w:t> м </w:t>
      </w:r>
      <w:r w:rsidRPr="00231FE4">
        <w:rPr>
          <w:i/>
          <w:iCs/>
          <w:szCs w:val="22"/>
          <w:vertAlign w:val="superscript"/>
        </w:rPr>
        <w:t>-2</w:t>
      </w:r>
      <w:r w:rsidRPr="00231FE4">
        <w:rPr>
          <w:i/>
          <w:iCs/>
          <w:szCs w:val="22"/>
        </w:rPr>
        <w:t> сут</w:t>
      </w:r>
      <w:r w:rsidRPr="00231FE4">
        <w:rPr>
          <w:i/>
          <w:iCs/>
          <w:szCs w:val="22"/>
          <w:vertAlign w:val="superscript"/>
        </w:rPr>
        <w:t>-1</w:t>
      </w:r>
      <w:r w:rsidRPr="00231FE4">
        <w:rPr>
          <w:szCs w:val="22"/>
        </w:rPr>
        <w:t>, (</w:t>
      </w:r>
      <w:r w:rsidRPr="00231FE4">
        <w:rPr>
          <w:i/>
          <w:iCs/>
          <w:szCs w:val="22"/>
        </w:rPr>
        <w:t>м</w:t>
      </w:r>
      <w:r w:rsidRPr="00231FE4">
        <w:rPr>
          <w:i/>
          <w:iCs/>
          <w:szCs w:val="22"/>
          <w:vertAlign w:val="superscript"/>
        </w:rPr>
        <w:t>3</w:t>
      </w:r>
      <w:r w:rsidRPr="00231FE4">
        <w:rPr>
          <w:i/>
          <w:iCs/>
          <w:szCs w:val="22"/>
          <w:vertAlign w:val="subscript"/>
        </w:rPr>
        <w:t>в</w:t>
      </w:r>
      <w:r w:rsidRPr="00231FE4">
        <w:rPr>
          <w:szCs w:val="22"/>
        </w:rPr>
        <w:t xml:space="preserve"> – кубич</w:t>
      </w:r>
      <w:r w:rsidRPr="00231FE4">
        <w:rPr>
          <w:szCs w:val="22"/>
        </w:rPr>
        <w:t>е</w:t>
      </w:r>
      <w:r w:rsidRPr="00231FE4">
        <w:rPr>
          <w:szCs w:val="22"/>
        </w:rPr>
        <w:t>ский метр почвенной влаги или подземных вод) зависящий от влажн</w:t>
      </w:r>
      <w:r w:rsidRPr="00231FE4">
        <w:rPr>
          <w:szCs w:val="22"/>
        </w:rPr>
        <w:t>о</w:t>
      </w:r>
      <w:r w:rsidRPr="00231FE4">
        <w:rPr>
          <w:szCs w:val="22"/>
        </w:rPr>
        <w:t>сти почвы и коэффициента фильтрации, по А.И. Голованову</w:t>
      </w:r>
    </w:p>
    <w:p w:rsidR="00231FE4" w:rsidRPr="00231FE4" w:rsidRDefault="00231FE4" w:rsidP="00231FE4">
      <w:pPr>
        <w:pStyle w:val="111"/>
        <w:widowControl w:val="0"/>
        <w:spacing w:after="0"/>
        <w:ind w:firstLine="454"/>
        <w:jc w:val="center"/>
        <w:rPr>
          <w:szCs w:val="22"/>
        </w:rPr>
      </w:pPr>
      <w:r w:rsidRPr="00231FE4">
        <w:rPr>
          <w:noProof/>
          <w:szCs w:val="22"/>
        </w:rPr>
        <w:lastRenderedPageBreak/>
        <w:drawing>
          <wp:inline distT="0" distB="0" distL="0" distR="0">
            <wp:extent cx="1181100" cy="4699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2" cstate="print"/>
                    <a:srcRect/>
                    <a:stretch>
                      <a:fillRect/>
                    </a:stretch>
                  </pic:blipFill>
                  <pic:spPr bwMode="auto">
                    <a:xfrm>
                      <a:off x="0" y="0"/>
                      <a:ext cx="1181100" cy="469900"/>
                    </a:xfrm>
                    <a:prstGeom prst="rect">
                      <a:avLst/>
                    </a:prstGeom>
                    <a:noFill/>
                    <a:ln w="9525">
                      <a:noFill/>
                      <a:miter lim="800000"/>
                      <a:headEnd/>
                      <a:tailEnd/>
                    </a:ln>
                  </pic:spPr>
                </pic:pic>
              </a:graphicData>
            </a:graphic>
          </wp:inline>
        </w:drawing>
      </w:r>
      <w:r w:rsidRPr="00231FE4">
        <w:rPr>
          <w:szCs w:val="22"/>
        </w:rPr>
        <w:t>,</w:t>
      </w:r>
    </w:p>
    <w:p w:rsidR="00231FE4" w:rsidRPr="00231FE4" w:rsidRDefault="00231FE4" w:rsidP="00231FE4">
      <w:pPr>
        <w:pStyle w:val="111"/>
        <w:widowControl w:val="0"/>
        <w:spacing w:after="0"/>
        <w:ind w:firstLine="454"/>
        <w:rPr>
          <w:szCs w:val="22"/>
        </w:rPr>
      </w:pPr>
      <w:r w:rsidRPr="00231FE4">
        <w:rPr>
          <w:szCs w:val="22"/>
        </w:rPr>
        <w:t xml:space="preserve"> </w:t>
      </w:r>
      <w:r w:rsidR="0037156A" w:rsidRPr="0037156A">
        <w:rPr>
          <w:position w:val="-6"/>
          <w:szCs w:val="22"/>
        </w:rPr>
        <w:object w:dxaOrig="240" w:dyaOrig="220">
          <v:shape id="_x0000_i1065" type="#_x0000_t75" style="width:12.85pt;height:11pt" o:ole="">
            <v:imagedata r:id="rId93" o:title=""/>
          </v:shape>
          <o:OLEObject Type="Embed" ProgID="Equation.3" ShapeID="_x0000_i1065" DrawAspect="Content" ObjectID="_1372687775" r:id="rId94"/>
        </w:object>
      </w:r>
      <w:r w:rsidRPr="00231FE4">
        <w:rPr>
          <w:szCs w:val="22"/>
        </w:rPr>
        <w:t xml:space="preserve">- объемная влажность почвы, </w:t>
      </w:r>
      <w:r w:rsidRPr="00231FE4">
        <w:rPr>
          <w:i/>
          <w:iCs/>
          <w:szCs w:val="22"/>
        </w:rPr>
        <w:t>м</w:t>
      </w:r>
      <w:r w:rsidRPr="00231FE4">
        <w:rPr>
          <w:i/>
          <w:iCs/>
          <w:szCs w:val="22"/>
          <w:vertAlign w:val="superscript"/>
        </w:rPr>
        <w:t>3</w:t>
      </w:r>
      <w:r w:rsidRPr="00231FE4">
        <w:rPr>
          <w:i/>
          <w:iCs/>
          <w:szCs w:val="22"/>
          <w:vertAlign w:val="subscript"/>
        </w:rPr>
        <w:t>в</w:t>
      </w:r>
      <w:r w:rsidRPr="00231FE4">
        <w:rPr>
          <w:i/>
          <w:iCs/>
          <w:szCs w:val="22"/>
        </w:rPr>
        <w:t> м</w:t>
      </w:r>
      <w:r w:rsidRPr="00231FE4">
        <w:rPr>
          <w:i/>
          <w:iCs/>
          <w:szCs w:val="22"/>
          <w:vertAlign w:val="superscript"/>
        </w:rPr>
        <w:t> -3</w:t>
      </w:r>
      <w:r w:rsidRPr="00231FE4">
        <w:rPr>
          <w:szCs w:val="22"/>
        </w:rPr>
        <w:t xml:space="preserve">, </w:t>
      </w:r>
      <w:r w:rsidRPr="00231FE4">
        <w:rPr>
          <w:szCs w:val="22"/>
        </w:rPr>
        <w:object w:dxaOrig="340" w:dyaOrig="360">
          <v:shape id="_x0000_i1066" type="#_x0000_t75" style="width:17.45pt;height:17.9pt" o:ole="">
            <v:imagedata r:id="rId95" o:title=""/>
          </v:shape>
          <o:OLEObject Type="Embed" ProgID="Equation.3" ShapeID="_x0000_i1066" DrawAspect="Content" ObjectID="_1372687776" r:id="rId96"/>
        </w:object>
      </w:r>
      <w:r w:rsidRPr="00231FE4">
        <w:rPr>
          <w:szCs w:val="22"/>
        </w:rPr>
        <w:t>– максимальная ги</w:t>
      </w:r>
      <w:r w:rsidRPr="00231FE4">
        <w:rPr>
          <w:szCs w:val="22"/>
        </w:rPr>
        <w:t>г</w:t>
      </w:r>
      <w:r w:rsidRPr="00231FE4">
        <w:rPr>
          <w:szCs w:val="22"/>
        </w:rPr>
        <w:t xml:space="preserve">роскопичность почвы, </w:t>
      </w:r>
      <w:r w:rsidRPr="00231FE4">
        <w:rPr>
          <w:i/>
          <w:iCs/>
          <w:szCs w:val="22"/>
        </w:rPr>
        <w:t>м</w:t>
      </w:r>
      <w:r w:rsidRPr="00231FE4">
        <w:rPr>
          <w:i/>
          <w:iCs/>
          <w:szCs w:val="22"/>
          <w:vertAlign w:val="superscript"/>
        </w:rPr>
        <w:t>3</w:t>
      </w:r>
      <w:r w:rsidRPr="00231FE4">
        <w:rPr>
          <w:i/>
          <w:iCs/>
          <w:szCs w:val="22"/>
          <w:vertAlign w:val="subscript"/>
        </w:rPr>
        <w:t>в</w:t>
      </w:r>
      <w:r w:rsidRPr="00231FE4">
        <w:rPr>
          <w:i/>
          <w:iCs/>
          <w:szCs w:val="22"/>
        </w:rPr>
        <w:t> м</w:t>
      </w:r>
      <w:r w:rsidRPr="00231FE4">
        <w:rPr>
          <w:i/>
          <w:iCs/>
          <w:szCs w:val="22"/>
          <w:vertAlign w:val="superscript"/>
        </w:rPr>
        <w:t> -3</w:t>
      </w:r>
      <w:r w:rsidRPr="00231FE4">
        <w:rPr>
          <w:szCs w:val="22"/>
        </w:rPr>
        <w:t xml:space="preserve">, </w:t>
      </w:r>
      <w:proofErr w:type="spellStart"/>
      <w:proofErr w:type="gramStart"/>
      <w:r w:rsidRPr="00231FE4">
        <w:rPr>
          <w:i/>
          <w:iCs/>
          <w:szCs w:val="22"/>
        </w:rPr>
        <w:t>р</w:t>
      </w:r>
      <w:proofErr w:type="spellEnd"/>
      <w:proofErr w:type="gramEnd"/>
      <w:r w:rsidRPr="00231FE4">
        <w:rPr>
          <w:szCs w:val="22"/>
        </w:rPr>
        <w:t xml:space="preserve"> – полная </w:t>
      </w:r>
      <w:proofErr w:type="spellStart"/>
      <w:r w:rsidRPr="00231FE4">
        <w:rPr>
          <w:szCs w:val="22"/>
        </w:rPr>
        <w:t>влагоемкость</w:t>
      </w:r>
      <w:proofErr w:type="spellEnd"/>
      <w:r w:rsidRPr="00231FE4">
        <w:rPr>
          <w:szCs w:val="22"/>
        </w:rPr>
        <w:t xml:space="preserve"> или пори</w:t>
      </w:r>
      <w:r w:rsidRPr="00231FE4">
        <w:rPr>
          <w:szCs w:val="22"/>
        </w:rPr>
        <w:t>с</w:t>
      </w:r>
      <w:r w:rsidRPr="00231FE4">
        <w:rPr>
          <w:szCs w:val="22"/>
        </w:rPr>
        <w:t xml:space="preserve">тость почвы, </w:t>
      </w:r>
      <w:r w:rsidRPr="00231FE4">
        <w:rPr>
          <w:i/>
          <w:iCs/>
          <w:szCs w:val="22"/>
        </w:rPr>
        <w:t>м</w:t>
      </w:r>
      <w:r w:rsidRPr="00231FE4">
        <w:rPr>
          <w:i/>
          <w:iCs/>
          <w:szCs w:val="22"/>
          <w:vertAlign w:val="superscript"/>
        </w:rPr>
        <w:t>3</w:t>
      </w:r>
      <w:r w:rsidRPr="00231FE4">
        <w:rPr>
          <w:i/>
          <w:iCs/>
          <w:szCs w:val="22"/>
          <w:vertAlign w:val="subscript"/>
        </w:rPr>
        <w:t>в</w:t>
      </w:r>
      <w:r w:rsidRPr="00231FE4">
        <w:rPr>
          <w:i/>
          <w:iCs/>
          <w:szCs w:val="22"/>
        </w:rPr>
        <w:t> м</w:t>
      </w:r>
      <w:r w:rsidRPr="00231FE4">
        <w:rPr>
          <w:i/>
          <w:iCs/>
          <w:szCs w:val="22"/>
          <w:vertAlign w:val="superscript"/>
        </w:rPr>
        <w:t> -3</w:t>
      </w:r>
      <w:r w:rsidRPr="00231FE4">
        <w:rPr>
          <w:szCs w:val="22"/>
        </w:rPr>
        <w:t>.</w:t>
      </w:r>
    </w:p>
    <w:p w:rsidR="00231FE4" w:rsidRPr="00231FE4" w:rsidRDefault="00231FE4" w:rsidP="00231FE4">
      <w:pPr>
        <w:pStyle w:val="111"/>
        <w:widowControl w:val="0"/>
        <w:spacing w:after="0"/>
        <w:ind w:firstLine="454"/>
        <w:rPr>
          <w:szCs w:val="22"/>
        </w:rPr>
      </w:pPr>
      <w:r w:rsidRPr="00231FE4">
        <w:rPr>
          <w:szCs w:val="22"/>
        </w:rPr>
        <w:t>Связь между влажностью и капиллярно-каркасным потенциалом можно описать следующим образом</w:t>
      </w:r>
    </w:p>
    <w:p w:rsidR="00231FE4" w:rsidRPr="00231FE4" w:rsidRDefault="00231FE4" w:rsidP="00231FE4">
      <w:pPr>
        <w:pStyle w:val="111"/>
        <w:widowControl w:val="0"/>
        <w:spacing w:after="0"/>
        <w:ind w:firstLine="454"/>
        <w:jc w:val="center"/>
        <w:rPr>
          <w:szCs w:val="22"/>
        </w:rPr>
      </w:pPr>
      <w:r w:rsidRPr="00231FE4">
        <w:rPr>
          <w:szCs w:val="22"/>
        </w:rPr>
        <w:object w:dxaOrig="2700" w:dyaOrig="920">
          <v:shape id="_x0000_i1067" type="#_x0000_t75" style="width:134.85pt;height:46.3pt" o:ole="">
            <v:imagedata r:id="rId97" o:title=""/>
          </v:shape>
          <o:OLEObject Type="Embed" ProgID="Equation.3" ShapeID="_x0000_i1067" DrawAspect="Content" ObjectID="_1372687777" r:id="rId98"/>
        </w:object>
      </w:r>
    </w:p>
    <w:p w:rsidR="00231FE4" w:rsidRPr="00231FE4" w:rsidRDefault="00231FE4" w:rsidP="00231FE4">
      <w:pPr>
        <w:pStyle w:val="111"/>
        <w:widowControl w:val="0"/>
        <w:spacing w:after="0"/>
        <w:ind w:firstLine="454"/>
        <w:rPr>
          <w:szCs w:val="22"/>
        </w:rPr>
      </w:pPr>
      <w:r w:rsidRPr="00231FE4">
        <w:rPr>
          <w:szCs w:val="22"/>
        </w:rPr>
        <w:object w:dxaOrig="240" w:dyaOrig="260">
          <v:shape id="_x0000_i1068" type="#_x0000_t75" style="width:11.9pt;height:12.85pt" o:ole="">
            <v:imagedata r:id="rId99" o:title=""/>
          </v:shape>
          <o:OLEObject Type="Embed" ProgID="Equation.3" ShapeID="_x0000_i1068" DrawAspect="Content" ObjectID="_1372687778" r:id="rId100"/>
        </w:object>
      </w:r>
      <w:r w:rsidRPr="00231FE4">
        <w:rPr>
          <w:szCs w:val="22"/>
        </w:rPr>
        <w:t xml:space="preserve"> - капиллярно-каркасный потенциал, </w:t>
      </w:r>
      <w:proofErr w:type="spellStart"/>
      <w:r w:rsidRPr="00231FE4">
        <w:rPr>
          <w:i/>
          <w:iCs/>
          <w:szCs w:val="22"/>
        </w:rPr>
        <w:t>h</w:t>
      </w:r>
      <w:r w:rsidRPr="00231FE4">
        <w:rPr>
          <w:i/>
          <w:iCs/>
          <w:szCs w:val="22"/>
          <w:vertAlign w:val="subscript"/>
        </w:rPr>
        <w:t>k</w:t>
      </w:r>
      <w:proofErr w:type="spellEnd"/>
      <w:r w:rsidRPr="00231FE4">
        <w:rPr>
          <w:szCs w:val="22"/>
        </w:rPr>
        <w:t xml:space="preserve"> – высота капиллярного поднятия, </w:t>
      </w:r>
      <w:r w:rsidRPr="00231FE4">
        <w:rPr>
          <w:szCs w:val="22"/>
        </w:rPr>
        <w:object w:dxaOrig="220" w:dyaOrig="280">
          <v:shape id="_x0000_i1069" type="#_x0000_t75" style="width:11.45pt;height:14.2pt" o:ole="">
            <v:imagedata r:id="rId101" o:title=""/>
          </v:shape>
          <o:OLEObject Type="Embed" ProgID="Equation.3" ShapeID="_x0000_i1069" DrawAspect="Content" ObjectID="_1372687779" r:id="rId102"/>
        </w:object>
      </w:r>
      <w:r w:rsidRPr="00231FE4">
        <w:rPr>
          <w:szCs w:val="22"/>
        </w:rPr>
        <w:t xml:space="preserve"> и </w:t>
      </w:r>
      <w:proofErr w:type="spellStart"/>
      <w:r w:rsidRPr="00231FE4">
        <w:rPr>
          <w:i/>
          <w:iCs/>
          <w:szCs w:val="22"/>
        </w:rPr>
        <w:t>n</w:t>
      </w:r>
      <w:proofErr w:type="spellEnd"/>
      <w:r w:rsidRPr="00231FE4">
        <w:rPr>
          <w:szCs w:val="22"/>
        </w:rPr>
        <w:t xml:space="preserve"> – безразмерные эмпирические коэффициенты.</w:t>
      </w:r>
    </w:p>
    <w:p w:rsidR="00231FE4" w:rsidRPr="00231FE4" w:rsidRDefault="00231FE4" w:rsidP="00231FE4">
      <w:pPr>
        <w:pStyle w:val="111"/>
        <w:widowControl w:val="0"/>
        <w:spacing w:after="0"/>
        <w:ind w:firstLine="454"/>
        <w:rPr>
          <w:szCs w:val="22"/>
        </w:rPr>
      </w:pPr>
      <w:r w:rsidRPr="00231FE4">
        <w:rPr>
          <w:szCs w:val="22"/>
        </w:rPr>
        <w:t xml:space="preserve">Тогда выразим </w:t>
      </w:r>
    </w:p>
    <w:p w:rsidR="00231FE4" w:rsidRPr="00231FE4" w:rsidRDefault="00231FE4" w:rsidP="00231FE4">
      <w:pPr>
        <w:widowControl w:val="0"/>
        <w:ind w:firstLine="454"/>
        <w:jc w:val="center"/>
        <w:rPr>
          <w:sz w:val="22"/>
          <w:szCs w:val="22"/>
        </w:rPr>
      </w:pPr>
      <w:r w:rsidRPr="00231FE4">
        <w:rPr>
          <w:noProof/>
          <w:sz w:val="22"/>
          <w:szCs w:val="22"/>
        </w:rPr>
        <w:drawing>
          <wp:inline distT="0" distB="0" distL="0" distR="0">
            <wp:extent cx="1600200" cy="3810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3" cstate="print"/>
                    <a:srcRect/>
                    <a:stretch>
                      <a:fillRect/>
                    </a:stretch>
                  </pic:blipFill>
                  <pic:spPr bwMode="auto">
                    <a:xfrm>
                      <a:off x="0" y="0"/>
                      <a:ext cx="1600200" cy="381000"/>
                    </a:xfrm>
                    <a:prstGeom prst="rect">
                      <a:avLst/>
                    </a:prstGeom>
                    <a:noFill/>
                    <a:ln w="9525">
                      <a:noFill/>
                      <a:miter lim="800000"/>
                      <a:headEnd/>
                      <a:tailEnd/>
                    </a:ln>
                  </pic:spPr>
                </pic:pic>
              </a:graphicData>
            </a:graphic>
          </wp:inline>
        </w:drawing>
      </w:r>
      <w:r w:rsidRPr="00231FE4">
        <w:rPr>
          <w:sz w:val="22"/>
          <w:szCs w:val="22"/>
        </w:rPr>
        <w:t>,</w:t>
      </w:r>
    </w:p>
    <w:p w:rsidR="00231FE4" w:rsidRPr="00231FE4" w:rsidRDefault="00231FE4" w:rsidP="00231FE4">
      <w:pPr>
        <w:widowControl w:val="0"/>
        <w:ind w:firstLine="454"/>
        <w:jc w:val="both"/>
        <w:rPr>
          <w:sz w:val="22"/>
          <w:szCs w:val="22"/>
        </w:rPr>
      </w:pPr>
      <w:r w:rsidRPr="00231FE4">
        <w:rPr>
          <w:sz w:val="22"/>
          <w:szCs w:val="22"/>
        </w:rPr>
        <w:t xml:space="preserve"> </w:t>
      </w:r>
      <w:r w:rsidRPr="00231FE4">
        <w:rPr>
          <w:sz w:val="22"/>
          <w:szCs w:val="22"/>
        </w:rPr>
        <w:object w:dxaOrig="340" w:dyaOrig="360">
          <v:shape id="_x0000_i1070" type="#_x0000_t75" style="width:17.45pt;height:17.9pt" o:ole="">
            <v:imagedata r:id="rId104" o:title=""/>
          </v:shape>
          <o:OLEObject Type="Embed" ProgID="Equation.3" ShapeID="_x0000_i1070" DrawAspect="Content" ObjectID="_1372687780" r:id="rId105"/>
        </w:object>
      </w:r>
      <w:r w:rsidRPr="00231FE4">
        <w:rPr>
          <w:sz w:val="22"/>
          <w:szCs w:val="22"/>
        </w:rPr>
        <w:t xml:space="preserve"> - коэффициент </w:t>
      </w:r>
      <w:proofErr w:type="spellStart"/>
      <w:r w:rsidRPr="00231FE4">
        <w:rPr>
          <w:sz w:val="22"/>
          <w:szCs w:val="22"/>
        </w:rPr>
        <w:t>влагоемкости</w:t>
      </w:r>
      <w:proofErr w:type="spellEnd"/>
      <w:r w:rsidRPr="00231FE4">
        <w:rPr>
          <w:sz w:val="22"/>
          <w:szCs w:val="22"/>
        </w:rPr>
        <w:t xml:space="preserve">, </w:t>
      </w:r>
      <w:r w:rsidRPr="00231FE4">
        <w:rPr>
          <w:i/>
          <w:iCs/>
          <w:sz w:val="22"/>
          <w:szCs w:val="22"/>
        </w:rPr>
        <w:t>м</w:t>
      </w:r>
      <w:r w:rsidRPr="00231FE4">
        <w:rPr>
          <w:i/>
          <w:iCs/>
          <w:sz w:val="22"/>
          <w:szCs w:val="22"/>
          <w:vertAlign w:val="superscript"/>
        </w:rPr>
        <w:t>3</w:t>
      </w:r>
      <w:r w:rsidRPr="00231FE4">
        <w:rPr>
          <w:i/>
          <w:iCs/>
          <w:sz w:val="22"/>
          <w:szCs w:val="22"/>
          <w:vertAlign w:val="subscript"/>
        </w:rPr>
        <w:t>в</w:t>
      </w:r>
      <w:r w:rsidRPr="00231FE4">
        <w:rPr>
          <w:i/>
          <w:iCs/>
          <w:sz w:val="22"/>
          <w:szCs w:val="22"/>
        </w:rPr>
        <w:t> м</w:t>
      </w:r>
      <w:r w:rsidRPr="00231FE4">
        <w:rPr>
          <w:i/>
          <w:iCs/>
          <w:sz w:val="22"/>
          <w:szCs w:val="22"/>
          <w:vertAlign w:val="superscript"/>
        </w:rPr>
        <w:t> -4</w:t>
      </w:r>
      <w:r w:rsidRPr="00231FE4">
        <w:rPr>
          <w:sz w:val="22"/>
          <w:szCs w:val="22"/>
        </w:rPr>
        <w:t>.</w:t>
      </w:r>
    </w:p>
    <w:p w:rsidR="00231FE4" w:rsidRPr="00231FE4" w:rsidRDefault="00231FE4" w:rsidP="00231FE4">
      <w:pPr>
        <w:pStyle w:val="111"/>
        <w:widowControl w:val="0"/>
        <w:spacing w:after="0"/>
        <w:ind w:firstLine="454"/>
        <w:rPr>
          <w:i/>
          <w:iCs/>
          <w:szCs w:val="22"/>
        </w:rPr>
      </w:pPr>
      <w:r w:rsidRPr="00231FE4">
        <w:rPr>
          <w:szCs w:val="22"/>
        </w:rPr>
        <w:t xml:space="preserve">В этом уравнении </w:t>
      </w:r>
      <w:r w:rsidRPr="00231FE4">
        <w:rPr>
          <w:i/>
          <w:iCs/>
          <w:szCs w:val="22"/>
        </w:rPr>
        <w:t>H = -</w:t>
      </w:r>
      <w:proofErr w:type="spellStart"/>
      <w:r w:rsidRPr="00231FE4">
        <w:rPr>
          <w:i/>
          <w:iCs/>
          <w:szCs w:val="22"/>
        </w:rPr>
        <w:t>х</w:t>
      </w:r>
      <w:proofErr w:type="spellEnd"/>
      <w:r w:rsidRPr="00231FE4">
        <w:rPr>
          <w:i/>
          <w:iCs/>
          <w:szCs w:val="22"/>
        </w:rPr>
        <w:t xml:space="preserve"> +</w:t>
      </w:r>
      <w:r w:rsidRPr="00231FE4">
        <w:rPr>
          <w:i/>
          <w:iCs/>
          <w:szCs w:val="22"/>
        </w:rPr>
        <w:sym w:font="Symbol" w:char="0079"/>
      </w:r>
      <w:r w:rsidRPr="00231FE4">
        <w:rPr>
          <w:szCs w:val="22"/>
        </w:rPr>
        <w:t xml:space="preserve">  - полный напор почвенной влаги, </w:t>
      </w:r>
      <w:proofErr w:type="gramStart"/>
      <w:r w:rsidRPr="00231FE4">
        <w:rPr>
          <w:i/>
          <w:iCs/>
          <w:szCs w:val="22"/>
        </w:rPr>
        <w:t>м</w:t>
      </w:r>
      <w:proofErr w:type="gramEnd"/>
      <w:r w:rsidRPr="00231FE4">
        <w:rPr>
          <w:szCs w:val="22"/>
        </w:rPr>
        <w:t>, зависящий для рассматриваемой точки от её координаты и капилля</w:t>
      </w:r>
      <w:r w:rsidRPr="00231FE4">
        <w:rPr>
          <w:szCs w:val="22"/>
        </w:rPr>
        <w:t>р</w:t>
      </w:r>
      <w:r w:rsidRPr="00231FE4">
        <w:rPr>
          <w:szCs w:val="22"/>
        </w:rPr>
        <w:t xml:space="preserve">но-каркасного потенциала. В зоне неполного насыщения </w:t>
      </w:r>
      <w:r w:rsidRPr="00231FE4">
        <w:rPr>
          <w:i/>
          <w:iCs/>
          <w:szCs w:val="22"/>
        </w:rPr>
        <w:sym w:font="Symbol" w:char="0079"/>
      </w:r>
      <w:r w:rsidRPr="00231FE4">
        <w:rPr>
          <w:i/>
          <w:iCs/>
          <w:szCs w:val="22"/>
        </w:rPr>
        <w:t>&lt;0</w:t>
      </w:r>
      <w:r w:rsidRPr="00231FE4">
        <w:rPr>
          <w:szCs w:val="22"/>
        </w:rPr>
        <w:t>, на п</w:t>
      </w:r>
      <w:r w:rsidRPr="00231FE4">
        <w:rPr>
          <w:szCs w:val="22"/>
        </w:rPr>
        <w:t>о</w:t>
      </w:r>
      <w:r w:rsidRPr="00231FE4">
        <w:rPr>
          <w:szCs w:val="22"/>
        </w:rPr>
        <w:t xml:space="preserve">верхности грунтовых вод </w:t>
      </w:r>
      <w:r w:rsidRPr="00231FE4">
        <w:rPr>
          <w:i/>
          <w:iCs/>
          <w:szCs w:val="22"/>
        </w:rPr>
        <w:sym w:font="Symbol" w:char="0079"/>
      </w:r>
      <w:r w:rsidRPr="00231FE4">
        <w:rPr>
          <w:i/>
          <w:iCs/>
          <w:szCs w:val="22"/>
        </w:rPr>
        <w:t>=0</w:t>
      </w:r>
      <w:r w:rsidRPr="00231FE4">
        <w:rPr>
          <w:szCs w:val="22"/>
        </w:rPr>
        <w:t xml:space="preserve">, под уровнем грунтовых вод </w:t>
      </w:r>
      <w:r w:rsidRPr="00231FE4">
        <w:rPr>
          <w:i/>
          <w:iCs/>
          <w:szCs w:val="22"/>
        </w:rPr>
        <w:sym w:font="Symbol" w:char="0079"/>
      </w:r>
      <w:r w:rsidRPr="00231FE4">
        <w:rPr>
          <w:i/>
          <w:iCs/>
          <w:szCs w:val="22"/>
        </w:rPr>
        <w:t xml:space="preserve">&gt;0 </w:t>
      </w:r>
      <w:r w:rsidRPr="00231FE4">
        <w:rPr>
          <w:szCs w:val="22"/>
        </w:rPr>
        <w:t xml:space="preserve">и </w:t>
      </w:r>
      <w:proofErr w:type="gramStart"/>
      <w:r w:rsidRPr="00231FE4">
        <w:rPr>
          <w:szCs w:val="22"/>
        </w:rPr>
        <w:t>р</w:t>
      </w:r>
      <w:r w:rsidRPr="00231FE4">
        <w:rPr>
          <w:szCs w:val="22"/>
        </w:rPr>
        <w:t>а</w:t>
      </w:r>
      <w:r w:rsidRPr="00231FE4">
        <w:rPr>
          <w:szCs w:val="22"/>
        </w:rPr>
        <w:t>вен</w:t>
      </w:r>
      <w:proofErr w:type="gramEnd"/>
      <w:r w:rsidRPr="00231FE4">
        <w:rPr>
          <w:szCs w:val="22"/>
        </w:rPr>
        <w:t xml:space="preserve">    </w:t>
      </w:r>
      <w:r w:rsidRPr="00231FE4">
        <w:rPr>
          <w:i/>
          <w:iCs/>
          <w:szCs w:val="22"/>
        </w:rPr>
        <w:sym w:font="Symbol" w:char="0079"/>
      </w:r>
      <w:r w:rsidRPr="00231FE4">
        <w:rPr>
          <w:i/>
          <w:iCs/>
          <w:szCs w:val="22"/>
        </w:rPr>
        <w:t> = -</w:t>
      </w:r>
      <w:r w:rsidRPr="00231FE4">
        <w:rPr>
          <w:i/>
          <w:iCs/>
          <w:szCs w:val="22"/>
          <w:lang w:val="en-US"/>
        </w:rPr>
        <w:t>x</w:t>
      </w:r>
      <w:r w:rsidRPr="00231FE4">
        <w:rPr>
          <w:i/>
          <w:iCs/>
          <w:szCs w:val="22"/>
        </w:rPr>
        <w:t> -</w:t>
      </w:r>
      <w:r w:rsidRPr="00231FE4">
        <w:rPr>
          <w:i/>
          <w:iCs/>
          <w:szCs w:val="22"/>
          <w:lang w:val="en-US"/>
        </w:rPr>
        <w:t>h</w:t>
      </w:r>
      <w:r w:rsidRPr="00231FE4">
        <w:rPr>
          <w:i/>
          <w:iCs/>
          <w:szCs w:val="22"/>
          <w:vertAlign w:val="subscript"/>
        </w:rPr>
        <w:t>г</w:t>
      </w:r>
      <w:r w:rsidRPr="00231FE4">
        <w:rPr>
          <w:i/>
          <w:iCs/>
          <w:szCs w:val="22"/>
        </w:rPr>
        <w:t>.</w:t>
      </w:r>
    </w:p>
    <w:p w:rsidR="00231FE4" w:rsidRPr="00231FE4" w:rsidRDefault="00231FE4" w:rsidP="00231FE4">
      <w:pPr>
        <w:pStyle w:val="111"/>
        <w:widowControl w:val="0"/>
        <w:spacing w:after="0"/>
        <w:ind w:firstLine="454"/>
        <w:rPr>
          <w:szCs w:val="22"/>
        </w:rPr>
      </w:pPr>
      <w:r w:rsidRPr="00231FE4">
        <w:rPr>
          <w:szCs w:val="22"/>
        </w:rPr>
        <w:t>Для решения такого уравнения нужно задавать начальные и гр</w:t>
      </w:r>
      <w:r w:rsidRPr="00231FE4">
        <w:rPr>
          <w:szCs w:val="22"/>
        </w:rPr>
        <w:t>а</w:t>
      </w:r>
      <w:r w:rsidRPr="00231FE4">
        <w:rPr>
          <w:szCs w:val="22"/>
        </w:rPr>
        <w:t>ничные условия по смыслу задачи, а для решения задач в системе почва – растение - дополнять моделью продуктивности растений, т</w:t>
      </w:r>
      <w:r w:rsidRPr="00231FE4">
        <w:rPr>
          <w:szCs w:val="22"/>
        </w:rPr>
        <w:t>а</w:t>
      </w:r>
      <w:r w:rsidRPr="00231FE4">
        <w:rPr>
          <w:szCs w:val="22"/>
        </w:rPr>
        <w:t>кой, например, как модель В.В. Шабанова.</w:t>
      </w:r>
    </w:p>
    <w:p w:rsidR="00231FE4" w:rsidRPr="00231FE4" w:rsidRDefault="00231FE4" w:rsidP="00231FE4">
      <w:pPr>
        <w:pStyle w:val="111"/>
        <w:widowControl w:val="0"/>
        <w:spacing w:after="0"/>
        <w:ind w:firstLine="454"/>
        <w:jc w:val="center"/>
        <w:rPr>
          <w:szCs w:val="22"/>
        </w:rPr>
      </w:pPr>
      <w:r w:rsidRPr="00231FE4">
        <w:rPr>
          <w:szCs w:val="22"/>
        </w:rPr>
        <w:object w:dxaOrig="3060" w:dyaOrig="380">
          <v:shape id="_x0000_i1071" type="#_x0000_t75" style="width:153.15pt;height:18.8pt" o:ole="">
            <v:imagedata r:id="rId106" o:title=""/>
          </v:shape>
          <o:OLEObject Type="Embed" ProgID="Equation.3" ShapeID="_x0000_i1071" DrawAspect="Content" ObjectID="_1372687781" r:id="rId107"/>
        </w:object>
      </w:r>
    </w:p>
    <w:p w:rsidR="00231FE4" w:rsidRPr="00231FE4" w:rsidRDefault="00231FE4" w:rsidP="00231FE4">
      <w:pPr>
        <w:widowControl w:val="0"/>
        <w:ind w:firstLine="454"/>
        <w:jc w:val="both"/>
        <w:rPr>
          <w:sz w:val="22"/>
          <w:szCs w:val="22"/>
        </w:rPr>
      </w:pPr>
      <w:r w:rsidRPr="00231FE4">
        <w:rPr>
          <w:i/>
          <w:iCs/>
          <w:sz w:val="22"/>
          <w:szCs w:val="22"/>
        </w:rPr>
        <w:t>U</w:t>
      </w:r>
      <w:r w:rsidRPr="00231FE4">
        <w:rPr>
          <w:i/>
          <w:iCs/>
          <w:sz w:val="22"/>
          <w:szCs w:val="22"/>
          <w:vertAlign w:val="subscript"/>
        </w:rPr>
        <w:t>0</w:t>
      </w:r>
      <w:r w:rsidRPr="00231FE4">
        <w:rPr>
          <w:sz w:val="22"/>
          <w:szCs w:val="22"/>
        </w:rPr>
        <w:t xml:space="preserve"> – потенциальная урожайность данной культуры при всех о</w:t>
      </w:r>
      <w:r w:rsidRPr="00231FE4">
        <w:rPr>
          <w:sz w:val="22"/>
          <w:szCs w:val="22"/>
        </w:rPr>
        <w:t>п</w:t>
      </w:r>
      <w:r w:rsidRPr="00231FE4">
        <w:rPr>
          <w:sz w:val="22"/>
          <w:szCs w:val="22"/>
        </w:rPr>
        <w:t xml:space="preserve">тимальных условиях и агротехнике; </w:t>
      </w:r>
      <w:proofErr w:type="spellStart"/>
      <w:proofErr w:type="gramStart"/>
      <w:r w:rsidRPr="00231FE4">
        <w:rPr>
          <w:i/>
          <w:iCs/>
          <w:sz w:val="22"/>
          <w:szCs w:val="22"/>
        </w:rPr>
        <w:t>U</w:t>
      </w:r>
      <w:proofErr w:type="gramEnd"/>
      <w:r w:rsidRPr="00231FE4">
        <w:rPr>
          <w:i/>
          <w:iCs/>
          <w:sz w:val="22"/>
          <w:szCs w:val="22"/>
          <w:vertAlign w:val="subscript"/>
        </w:rPr>
        <w:t>ф</w:t>
      </w:r>
      <w:proofErr w:type="spellEnd"/>
      <w:r w:rsidRPr="00231FE4">
        <w:rPr>
          <w:sz w:val="22"/>
          <w:szCs w:val="22"/>
        </w:rPr>
        <w:t xml:space="preserve"> – фактическая урожайность при неблагоприятных условиях; </w:t>
      </w:r>
      <w:r w:rsidRPr="00231FE4">
        <w:rPr>
          <w:i/>
          <w:iCs/>
          <w:sz w:val="22"/>
          <w:szCs w:val="22"/>
        </w:rPr>
        <w:t>K</w:t>
      </w:r>
      <w:r w:rsidRPr="00231FE4">
        <w:rPr>
          <w:i/>
          <w:iCs/>
          <w:sz w:val="22"/>
          <w:szCs w:val="22"/>
          <w:vertAlign w:val="subscript"/>
        </w:rPr>
        <w:sym w:font="Symbol" w:char="0077"/>
      </w:r>
      <w:r w:rsidRPr="00231FE4">
        <w:rPr>
          <w:i/>
          <w:iCs/>
          <w:sz w:val="22"/>
          <w:szCs w:val="22"/>
        </w:rPr>
        <w:t>, K</w:t>
      </w:r>
      <w:r w:rsidRPr="00231FE4">
        <w:rPr>
          <w:i/>
          <w:iCs/>
          <w:sz w:val="22"/>
          <w:szCs w:val="22"/>
          <w:vertAlign w:val="subscript"/>
        </w:rPr>
        <w:sym w:font="Symbol" w:char="0071"/>
      </w:r>
      <w:r w:rsidRPr="00231FE4">
        <w:rPr>
          <w:i/>
          <w:iCs/>
          <w:sz w:val="22"/>
          <w:szCs w:val="22"/>
        </w:rPr>
        <w:t>, K</w:t>
      </w:r>
      <w:r w:rsidRPr="00231FE4">
        <w:rPr>
          <w:i/>
          <w:iCs/>
          <w:sz w:val="22"/>
          <w:szCs w:val="22"/>
          <w:vertAlign w:val="subscript"/>
          <w:lang w:val="en-US"/>
        </w:rPr>
        <w:t>n</w:t>
      </w:r>
      <w:r w:rsidRPr="00231FE4">
        <w:rPr>
          <w:i/>
          <w:iCs/>
          <w:sz w:val="22"/>
          <w:szCs w:val="22"/>
        </w:rPr>
        <w:t xml:space="preserve">, </w:t>
      </w:r>
      <w:proofErr w:type="spellStart"/>
      <w:r w:rsidRPr="00231FE4">
        <w:rPr>
          <w:i/>
          <w:iCs/>
          <w:sz w:val="22"/>
          <w:szCs w:val="22"/>
        </w:rPr>
        <w:t>K</w:t>
      </w:r>
      <w:r w:rsidRPr="00231FE4">
        <w:rPr>
          <w:i/>
          <w:iCs/>
          <w:sz w:val="22"/>
          <w:szCs w:val="22"/>
          <w:vertAlign w:val="subscript"/>
        </w:rPr>
        <w:t>s</w:t>
      </w:r>
      <w:proofErr w:type="spellEnd"/>
      <w:r w:rsidRPr="00231FE4">
        <w:rPr>
          <w:i/>
          <w:iCs/>
          <w:sz w:val="22"/>
          <w:szCs w:val="22"/>
        </w:rPr>
        <w:t xml:space="preserve">, </w:t>
      </w:r>
      <w:proofErr w:type="spellStart"/>
      <w:r w:rsidRPr="00231FE4">
        <w:rPr>
          <w:i/>
          <w:iCs/>
          <w:sz w:val="22"/>
          <w:szCs w:val="22"/>
        </w:rPr>
        <w:t>K</w:t>
      </w:r>
      <w:r w:rsidRPr="00231FE4">
        <w:rPr>
          <w:i/>
          <w:iCs/>
          <w:sz w:val="22"/>
          <w:szCs w:val="22"/>
          <w:vertAlign w:val="subscript"/>
        </w:rPr>
        <w:t>z</w:t>
      </w:r>
      <w:proofErr w:type="spellEnd"/>
      <w:r w:rsidRPr="00231FE4">
        <w:rPr>
          <w:sz w:val="22"/>
          <w:szCs w:val="22"/>
        </w:rPr>
        <w:t xml:space="preserve"> – коэффициенты, учитывающие неоптимальное увлажнение почвы, обеспеченность т</w:t>
      </w:r>
      <w:r w:rsidRPr="00231FE4">
        <w:rPr>
          <w:sz w:val="22"/>
          <w:szCs w:val="22"/>
        </w:rPr>
        <w:t>е</w:t>
      </w:r>
      <w:r w:rsidRPr="00231FE4">
        <w:rPr>
          <w:sz w:val="22"/>
          <w:szCs w:val="22"/>
        </w:rPr>
        <w:t>плом, питательными веществами, снижение урожайности из-за зас</w:t>
      </w:r>
      <w:r w:rsidRPr="00231FE4">
        <w:rPr>
          <w:sz w:val="22"/>
          <w:szCs w:val="22"/>
        </w:rPr>
        <w:t>о</w:t>
      </w:r>
      <w:r w:rsidRPr="00231FE4">
        <w:rPr>
          <w:sz w:val="22"/>
          <w:szCs w:val="22"/>
        </w:rPr>
        <w:t xml:space="preserve">ления и загрязнения почвы. Набор этих коэффициентов может быть увеличен. Влияние влажности на урожайность можно определить по </w:t>
      </w:r>
      <w:r w:rsidRPr="00231FE4">
        <w:rPr>
          <w:sz w:val="22"/>
          <w:szCs w:val="22"/>
        </w:rPr>
        <w:lastRenderedPageBreak/>
        <w:t>формуле В.В. Шабанова</w:t>
      </w:r>
      <w:proofErr w:type="gramStart"/>
      <w:r w:rsidRPr="00231FE4">
        <w:rPr>
          <w:sz w:val="22"/>
          <w:szCs w:val="22"/>
        </w:rPr>
        <w:t>:</w:t>
      </w:r>
      <w:proofErr w:type="gramEnd"/>
    </w:p>
    <w:p w:rsidR="00231FE4" w:rsidRPr="00231FE4" w:rsidRDefault="00231FE4" w:rsidP="00231FE4">
      <w:pPr>
        <w:widowControl w:val="0"/>
        <w:ind w:firstLine="454"/>
        <w:jc w:val="center"/>
        <w:rPr>
          <w:sz w:val="22"/>
          <w:szCs w:val="22"/>
        </w:rPr>
      </w:pPr>
      <w:r w:rsidRPr="00231FE4">
        <w:rPr>
          <w:noProof/>
          <w:sz w:val="22"/>
          <w:szCs w:val="22"/>
        </w:rPr>
        <w:drawing>
          <wp:inline distT="0" distB="0" distL="0" distR="0">
            <wp:extent cx="1003300" cy="4445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8" cstate="print"/>
                    <a:srcRect/>
                    <a:stretch>
                      <a:fillRect/>
                    </a:stretch>
                  </pic:blipFill>
                  <pic:spPr bwMode="auto">
                    <a:xfrm>
                      <a:off x="0" y="0"/>
                      <a:ext cx="1003300" cy="444500"/>
                    </a:xfrm>
                    <a:prstGeom prst="rect">
                      <a:avLst/>
                    </a:prstGeom>
                    <a:noFill/>
                    <a:ln w="9525">
                      <a:noFill/>
                      <a:miter lim="800000"/>
                      <a:headEnd/>
                      <a:tailEnd/>
                    </a:ln>
                  </pic:spPr>
                </pic:pic>
              </a:graphicData>
            </a:graphic>
          </wp:inline>
        </w:drawing>
      </w:r>
      <w:r w:rsidRPr="00231FE4">
        <w:rPr>
          <w:sz w:val="22"/>
          <w:szCs w:val="22"/>
        </w:rPr>
        <w:t>;</w:t>
      </w:r>
    </w:p>
    <w:p w:rsidR="00231FE4" w:rsidRPr="00231FE4" w:rsidRDefault="00231FE4" w:rsidP="00231FE4">
      <w:pPr>
        <w:widowControl w:val="0"/>
        <w:ind w:firstLine="454"/>
        <w:jc w:val="both"/>
        <w:rPr>
          <w:sz w:val="22"/>
          <w:szCs w:val="22"/>
        </w:rPr>
      </w:pPr>
      <w:r w:rsidRPr="00231FE4">
        <w:rPr>
          <w:sz w:val="22"/>
          <w:szCs w:val="22"/>
        </w:rPr>
        <w:t xml:space="preserve">     </w:t>
      </w:r>
      <w:r w:rsidRPr="00231FE4">
        <w:rPr>
          <w:noProof/>
          <w:sz w:val="22"/>
          <w:szCs w:val="22"/>
        </w:rPr>
        <w:drawing>
          <wp:inline distT="0" distB="0" distL="0" distR="0">
            <wp:extent cx="1993900" cy="533400"/>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9" cstate="print"/>
                    <a:srcRect/>
                    <a:stretch>
                      <a:fillRect/>
                    </a:stretch>
                  </pic:blipFill>
                  <pic:spPr bwMode="auto">
                    <a:xfrm>
                      <a:off x="0" y="0"/>
                      <a:ext cx="1993900" cy="533400"/>
                    </a:xfrm>
                    <a:prstGeom prst="rect">
                      <a:avLst/>
                    </a:prstGeom>
                    <a:noFill/>
                    <a:ln w="9525">
                      <a:noFill/>
                      <a:miter lim="800000"/>
                      <a:headEnd/>
                      <a:tailEnd/>
                    </a:ln>
                  </pic:spPr>
                </pic:pic>
              </a:graphicData>
            </a:graphic>
          </wp:inline>
        </w:drawing>
      </w:r>
      <w:r w:rsidRPr="00231FE4">
        <w:rPr>
          <w:sz w:val="22"/>
          <w:szCs w:val="22"/>
        </w:rPr>
        <w:t xml:space="preserve">,  </w:t>
      </w:r>
      <w:r w:rsidRPr="00231FE4">
        <w:rPr>
          <w:noProof/>
          <w:sz w:val="22"/>
          <w:szCs w:val="22"/>
        </w:rPr>
        <w:drawing>
          <wp:inline distT="0" distB="0" distL="0" distR="0">
            <wp:extent cx="812800" cy="4445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0" cstate="print"/>
                    <a:srcRect/>
                    <a:stretch>
                      <a:fillRect/>
                    </a:stretch>
                  </pic:blipFill>
                  <pic:spPr bwMode="auto">
                    <a:xfrm>
                      <a:off x="0" y="0"/>
                      <a:ext cx="812800" cy="444500"/>
                    </a:xfrm>
                    <a:prstGeom prst="rect">
                      <a:avLst/>
                    </a:prstGeom>
                    <a:noFill/>
                    <a:ln w="9525">
                      <a:noFill/>
                      <a:miter lim="800000"/>
                      <a:headEnd/>
                      <a:tailEnd/>
                    </a:ln>
                  </pic:spPr>
                </pic:pic>
              </a:graphicData>
            </a:graphic>
          </wp:inline>
        </w:drawing>
      </w:r>
      <w:r w:rsidRPr="00231FE4">
        <w:rPr>
          <w:sz w:val="22"/>
          <w:szCs w:val="22"/>
        </w:rPr>
        <w:t xml:space="preserve">  , </w:t>
      </w:r>
      <w:r w:rsidRPr="00231FE4">
        <w:rPr>
          <w:noProof/>
          <w:sz w:val="22"/>
          <w:szCs w:val="22"/>
        </w:rPr>
        <w:drawing>
          <wp:inline distT="0" distB="0" distL="0" distR="0">
            <wp:extent cx="1003300" cy="4318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1" cstate="print"/>
                    <a:srcRect/>
                    <a:stretch>
                      <a:fillRect/>
                    </a:stretch>
                  </pic:blipFill>
                  <pic:spPr bwMode="auto">
                    <a:xfrm>
                      <a:off x="0" y="0"/>
                      <a:ext cx="1003300" cy="431800"/>
                    </a:xfrm>
                    <a:prstGeom prst="rect">
                      <a:avLst/>
                    </a:prstGeom>
                    <a:noFill/>
                    <a:ln w="9525">
                      <a:noFill/>
                      <a:miter lim="800000"/>
                      <a:headEnd/>
                      <a:tailEnd/>
                    </a:ln>
                  </pic:spPr>
                </pic:pic>
              </a:graphicData>
            </a:graphic>
          </wp:inline>
        </w:drawing>
      </w:r>
      <w:r w:rsidRPr="00231FE4">
        <w:rPr>
          <w:sz w:val="22"/>
          <w:szCs w:val="22"/>
        </w:rPr>
        <w:t>;</w:t>
      </w:r>
    </w:p>
    <w:p w:rsidR="00231FE4" w:rsidRPr="00231FE4" w:rsidRDefault="00231FE4" w:rsidP="00231FE4">
      <w:pPr>
        <w:widowControl w:val="0"/>
        <w:ind w:firstLine="454"/>
        <w:jc w:val="both"/>
        <w:rPr>
          <w:sz w:val="22"/>
          <w:szCs w:val="22"/>
        </w:rPr>
      </w:pPr>
      <w:proofErr w:type="spellStart"/>
      <w:r w:rsidRPr="00231FE4">
        <w:rPr>
          <w:sz w:val="22"/>
          <w:szCs w:val="22"/>
        </w:rPr>
        <w:t>i</w:t>
      </w:r>
      <w:proofErr w:type="spellEnd"/>
      <w:r w:rsidRPr="00231FE4">
        <w:rPr>
          <w:sz w:val="22"/>
          <w:szCs w:val="22"/>
        </w:rPr>
        <w:t xml:space="preserve"> – номер декады вегетационного период; </w:t>
      </w:r>
      <w:proofErr w:type="spellStart"/>
      <w:r w:rsidRPr="00231FE4">
        <w:rPr>
          <w:i/>
          <w:iCs/>
          <w:sz w:val="22"/>
          <w:szCs w:val="22"/>
        </w:rPr>
        <w:t>n</w:t>
      </w:r>
      <w:proofErr w:type="spellEnd"/>
      <w:r w:rsidRPr="00231FE4">
        <w:rPr>
          <w:sz w:val="22"/>
          <w:szCs w:val="22"/>
        </w:rPr>
        <w:t xml:space="preserve"> – число декад; </w:t>
      </w:r>
      <w:r w:rsidRPr="00231FE4">
        <w:rPr>
          <w:i/>
          <w:iCs/>
          <w:sz w:val="22"/>
          <w:szCs w:val="22"/>
        </w:rPr>
        <w:sym w:font="Symbol" w:char="0061"/>
      </w:r>
      <w:proofErr w:type="spellStart"/>
      <w:r w:rsidRPr="00231FE4">
        <w:rPr>
          <w:i/>
          <w:iCs/>
          <w:sz w:val="22"/>
          <w:szCs w:val="22"/>
          <w:vertAlign w:val="subscript"/>
        </w:rPr>
        <w:t>i</w:t>
      </w:r>
      <w:proofErr w:type="spellEnd"/>
      <w:r w:rsidRPr="00231FE4">
        <w:rPr>
          <w:sz w:val="22"/>
          <w:szCs w:val="22"/>
          <w:vertAlign w:val="subscript"/>
        </w:rPr>
        <w:t xml:space="preserve"> </w:t>
      </w:r>
      <w:r w:rsidRPr="00231FE4">
        <w:rPr>
          <w:sz w:val="22"/>
          <w:szCs w:val="22"/>
        </w:rPr>
        <w:t xml:space="preserve">– вклад каждой декады в урожайность, их сумма равна единице; </w:t>
      </w:r>
      <w:proofErr w:type="spellStart"/>
      <w:r w:rsidRPr="00231FE4">
        <w:rPr>
          <w:i/>
          <w:iCs/>
          <w:sz w:val="22"/>
          <w:szCs w:val="22"/>
        </w:rPr>
        <w:t>w</w:t>
      </w:r>
      <w:proofErr w:type="spellEnd"/>
      <w:r w:rsidRPr="00231FE4">
        <w:rPr>
          <w:sz w:val="22"/>
          <w:szCs w:val="22"/>
        </w:rPr>
        <w:t xml:space="preserve"> – о</w:t>
      </w:r>
      <w:r w:rsidRPr="00231FE4">
        <w:rPr>
          <w:sz w:val="22"/>
          <w:szCs w:val="22"/>
        </w:rPr>
        <w:t>т</w:t>
      </w:r>
      <w:r w:rsidRPr="00231FE4">
        <w:rPr>
          <w:sz w:val="22"/>
          <w:szCs w:val="22"/>
        </w:rPr>
        <w:t>носительная влажность почвы в корнеобитаемом слое в каждую дек</w:t>
      </w:r>
      <w:r w:rsidRPr="00231FE4">
        <w:rPr>
          <w:sz w:val="22"/>
          <w:szCs w:val="22"/>
        </w:rPr>
        <w:t>а</w:t>
      </w:r>
      <w:r w:rsidRPr="00231FE4">
        <w:rPr>
          <w:sz w:val="22"/>
          <w:szCs w:val="22"/>
        </w:rPr>
        <w:t xml:space="preserve">ду; </w:t>
      </w:r>
      <w:r w:rsidRPr="00231FE4">
        <w:rPr>
          <w:i/>
          <w:iCs/>
          <w:sz w:val="22"/>
          <w:szCs w:val="22"/>
        </w:rPr>
        <w:sym w:font="Symbol" w:char="0077"/>
      </w:r>
      <w:r w:rsidRPr="00231FE4">
        <w:rPr>
          <w:sz w:val="22"/>
          <w:szCs w:val="22"/>
        </w:rPr>
        <w:t xml:space="preserve"> - влажность почвы; </w:t>
      </w:r>
      <w:proofErr w:type="spellStart"/>
      <w:proofErr w:type="gramStart"/>
      <w:r w:rsidRPr="00231FE4">
        <w:rPr>
          <w:i/>
          <w:iCs/>
          <w:sz w:val="22"/>
          <w:szCs w:val="22"/>
        </w:rPr>
        <w:t>р</w:t>
      </w:r>
      <w:proofErr w:type="spellEnd"/>
      <w:proofErr w:type="gramEnd"/>
      <w:r w:rsidRPr="00231FE4">
        <w:rPr>
          <w:sz w:val="22"/>
          <w:szCs w:val="22"/>
        </w:rPr>
        <w:t xml:space="preserve"> – пористость; </w:t>
      </w:r>
      <w:r w:rsidRPr="00231FE4">
        <w:rPr>
          <w:i/>
          <w:iCs/>
          <w:sz w:val="22"/>
          <w:szCs w:val="22"/>
        </w:rPr>
        <w:t>ВЗ</w:t>
      </w:r>
      <w:r w:rsidRPr="00231FE4">
        <w:rPr>
          <w:sz w:val="22"/>
          <w:szCs w:val="22"/>
        </w:rPr>
        <w:t xml:space="preserve"> – влажность </w:t>
      </w:r>
      <w:proofErr w:type="spellStart"/>
      <w:r w:rsidRPr="00231FE4">
        <w:rPr>
          <w:sz w:val="22"/>
          <w:szCs w:val="22"/>
        </w:rPr>
        <w:t>завядания</w:t>
      </w:r>
      <w:proofErr w:type="spellEnd"/>
      <w:r w:rsidRPr="00231FE4">
        <w:rPr>
          <w:sz w:val="22"/>
          <w:szCs w:val="22"/>
        </w:rPr>
        <w:t xml:space="preserve">; </w:t>
      </w:r>
      <w:proofErr w:type="spellStart"/>
      <w:r w:rsidRPr="00231FE4">
        <w:rPr>
          <w:i/>
          <w:iCs/>
          <w:sz w:val="22"/>
          <w:szCs w:val="22"/>
        </w:rPr>
        <w:t>w</w:t>
      </w:r>
      <w:r w:rsidRPr="00231FE4">
        <w:rPr>
          <w:i/>
          <w:iCs/>
          <w:sz w:val="22"/>
          <w:szCs w:val="22"/>
          <w:vertAlign w:val="subscript"/>
        </w:rPr>
        <w:t>opt</w:t>
      </w:r>
      <w:proofErr w:type="spellEnd"/>
      <w:r w:rsidRPr="00231FE4">
        <w:rPr>
          <w:sz w:val="22"/>
          <w:szCs w:val="22"/>
        </w:rPr>
        <w:t xml:space="preserve"> – оптимальная влажность почвы в корнеобитаемом слое для ка</w:t>
      </w:r>
      <w:r w:rsidRPr="00231FE4">
        <w:rPr>
          <w:sz w:val="22"/>
          <w:szCs w:val="22"/>
        </w:rPr>
        <w:t>ж</w:t>
      </w:r>
      <w:r w:rsidRPr="00231FE4">
        <w:rPr>
          <w:sz w:val="22"/>
          <w:szCs w:val="22"/>
        </w:rPr>
        <w:t xml:space="preserve">дой декады; </w:t>
      </w:r>
      <w:r w:rsidRPr="00231FE4">
        <w:rPr>
          <w:i/>
          <w:iCs/>
          <w:sz w:val="22"/>
          <w:szCs w:val="22"/>
        </w:rPr>
        <w:sym w:font="Symbol" w:char="0067"/>
      </w:r>
      <w:r w:rsidRPr="00231FE4">
        <w:rPr>
          <w:i/>
          <w:iCs/>
          <w:sz w:val="22"/>
          <w:szCs w:val="22"/>
        </w:rPr>
        <w:t xml:space="preserve"> </w:t>
      </w:r>
      <w:r w:rsidRPr="00231FE4">
        <w:rPr>
          <w:sz w:val="22"/>
          <w:szCs w:val="22"/>
        </w:rPr>
        <w:t xml:space="preserve">- коэффициент чувствительности растения к </w:t>
      </w:r>
      <w:proofErr w:type="spellStart"/>
      <w:r w:rsidRPr="00231FE4">
        <w:rPr>
          <w:sz w:val="22"/>
          <w:szCs w:val="22"/>
        </w:rPr>
        <w:t>неопт</w:t>
      </w:r>
      <w:r w:rsidRPr="00231FE4">
        <w:rPr>
          <w:sz w:val="22"/>
          <w:szCs w:val="22"/>
        </w:rPr>
        <w:t>и</w:t>
      </w:r>
      <w:r w:rsidRPr="00231FE4">
        <w:rPr>
          <w:sz w:val="22"/>
          <w:szCs w:val="22"/>
        </w:rPr>
        <w:t>мальности</w:t>
      </w:r>
      <w:proofErr w:type="spellEnd"/>
      <w:r w:rsidRPr="00231FE4">
        <w:rPr>
          <w:sz w:val="22"/>
          <w:szCs w:val="22"/>
        </w:rPr>
        <w:t xml:space="preserve"> влажности почвы. Зависимость коэффициента </w:t>
      </w:r>
      <w:r w:rsidRPr="00231FE4">
        <w:rPr>
          <w:i/>
          <w:iCs/>
          <w:sz w:val="22"/>
          <w:szCs w:val="22"/>
        </w:rPr>
        <w:sym w:font="Symbol" w:char="0062"/>
      </w:r>
      <w:r w:rsidRPr="00231FE4">
        <w:rPr>
          <w:sz w:val="22"/>
          <w:szCs w:val="22"/>
        </w:rPr>
        <w:t xml:space="preserve"> от влажн</w:t>
      </w:r>
      <w:r w:rsidRPr="00231FE4">
        <w:rPr>
          <w:sz w:val="22"/>
          <w:szCs w:val="22"/>
        </w:rPr>
        <w:t>о</w:t>
      </w:r>
      <w:r w:rsidRPr="00231FE4">
        <w:rPr>
          <w:sz w:val="22"/>
          <w:szCs w:val="22"/>
        </w:rPr>
        <w:t>сти имеет несимметричную куполообразную форму.</w:t>
      </w:r>
    </w:p>
    <w:p w:rsidR="00231FE4" w:rsidRPr="00231FE4" w:rsidRDefault="00231FE4" w:rsidP="00231FE4">
      <w:pPr>
        <w:pStyle w:val="111"/>
        <w:widowControl w:val="0"/>
        <w:spacing w:after="0"/>
        <w:ind w:firstLine="454"/>
        <w:rPr>
          <w:szCs w:val="22"/>
        </w:rPr>
      </w:pPr>
      <w:r w:rsidRPr="00231FE4">
        <w:rPr>
          <w:szCs w:val="22"/>
        </w:rPr>
        <w:t xml:space="preserve">Коэффициент, учитывающий </w:t>
      </w:r>
      <w:proofErr w:type="spellStart"/>
      <w:r w:rsidRPr="00231FE4">
        <w:rPr>
          <w:szCs w:val="22"/>
        </w:rPr>
        <w:t>неоптимальность</w:t>
      </w:r>
      <w:proofErr w:type="spellEnd"/>
      <w:r w:rsidRPr="00231FE4">
        <w:rPr>
          <w:szCs w:val="22"/>
        </w:rPr>
        <w:t xml:space="preserve"> температуры по</w:t>
      </w:r>
      <w:r w:rsidRPr="00231FE4">
        <w:rPr>
          <w:szCs w:val="22"/>
        </w:rPr>
        <w:t>ч</w:t>
      </w:r>
      <w:r w:rsidRPr="00231FE4">
        <w:rPr>
          <w:szCs w:val="22"/>
        </w:rPr>
        <w:t xml:space="preserve">вы </w:t>
      </w:r>
      <w:r w:rsidRPr="00231FE4">
        <w:rPr>
          <w:i/>
          <w:iCs/>
          <w:szCs w:val="22"/>
        </w:rPr>
        <w:t>K</w:t>
      </w:r>
      <w:r w:rsidRPr="00231FE4">
        <w:rPr>
          <w:i/>
          <w:iCs/>
          <w:szCs w:val="22"/>
          <w:vertAlign w:val="subscript"/>
        </w:rPr>
        <w:sym w:font="Symbol" w:char="0071"/>
      </w:r>
      <w:r w:rsidRPr="00231FE4">
        <w:rPr>
          <w:szCs w:val="22"/>
        </w:rPr>
        <w:t>, определяется по аналогичной зависимости, в которой вместо влажностей подставляются реальная и оптимальная температура.</w:t>
      </w:r>
    </w:p>
    <w:p w:rsidR="00231FE4" w:rsidRPr="00231FE4" w:rsidRDefault="00231FE4" w:rsidP="00231FE4">
      <w:pPr>
        <w:pStyle w:val="111"/>
        <w:widowControl w:val="0"/>
        <w:spacing w:after="0"/>
        <w:ind w:firstLine="454"/>
        <w:rPr>
          <w:szCs w:val="22"/>
        </w:rPr>
      </w:pPr>
      <w:r w:rsidRPr="00231FE4">
        <w:rPr>
          <w:szCs w:val="22"/>
        </w:rPr>
        <w:t xml:space="preserve">В соответствии с принципом адекватности воздействий </w:t>
      </w:r>
      <w:proofErr w:type="spellStart"/>
      <w:r w:rsidRPr="00231FE4">
        <w:rPr>
          <w:szCs w:val="22"/>
        </w:rPr>
        <w:t>природ</w:t>
      </w:r>
      <w:r w:rsidRPr="00231FE4">
        <w:rPr>
          <w:szCs w:val="22"/>
        </w:rPr>
        <w:t>о</w:t>
      </w:r>
      <w:r w:rsidRPr="00231FE4">
        <w:rPr>
          <w:szCs w:val="22"/>
        </w:rPr>
        <w:t>обустройство</w:t>
      </w:r>
      <w:proofErr w:type="spellEnd"/>
      <w:r w:rsidRPr="00231FE4">
        <w:rPr>
          <w:szCs w:val="22"/>
        </w:rPr>
        <w:t xml:space="preserve"> должно базироваться на мониторинге его объектов.</w:t>
      </w:r>
    </w:p>
    <w:p w:rsidR="00231FE4" w:rsidRPr="0037156A" w:rsidRDefault="00231FE4" w:rsidP="00231FE4">
      <w:pPr>
        <w:pStyle w:val="ab"/>
        <w:spacing w:before="0" w:after="0"/>
        <w:ind w:firstLine="454"/>
        <w:rPr>
          <w:rFonts w:cs="Times New Roman"/>
          <w:b w:val="0"/>
          <w:i w:val="0"/>
          <w:szCs w:val="22"/>
        </w:rPr>
      </w:pPr>
      <w:r w:rsidRPr="0037156A">
        <w:rPr>
          <w:rFonts w:cs="Times New Roman"/>
          <w:b w:val="0"/>
          <w:i w:val="0"/>
          <w:szCs w:val="22"/>
        </w:rPr>
        <w:t>Мониторинг</w:t>
      </w:r>
      <w:r w:rsidR="0085194E" w:rsidRPr="0037156A">
        <w:rPr>
          <w:rFonts w:cs="Times New Roman"/>
          <w:b w:val="0"/>
          <w:i w:val="0"/>
          <w:szCs w:val="22"/>
        </w:rPr>
        <w:fldChar w:fldCharType="begin"/>
      </w:r>
      <w:r w:rsidRPr="0037156A">
        <w:rPr>
          <w:rFonts w:cs="Times New Roman"/>
          <w:b w:val="0"/>
          <w:i w:val="0"/>
          <w:szCs w:val="22"/>
        </w:rPr>
        <w:instrText xml:space="preserve"> XE "Мониторинг" </w:instrText>
      </w:r>
      <w:r w:rsidR="0085194E" w:rsidRPr="0037156A">
        <w:rPr>
          <w:rFonts w:cs="Times New Roman"/>
          <w:b w:val="0"/>
          <w:i w:val="0"/>
          <w:szCs w:val="22"/>
        </w:rPr>
        <w:fldChar w:fldCharType="end"/>
      </w:r>
      <w:r w:rsidRPr="0037156A">
        <w:rPr>
          <w:rFonts w:cs="Times New Roman"/>
          <w:b w:val="0"/>
          <w:i w:val="0"/>
          <w:szCs w:val="22"/>
        </w:rPr>
        <w:t xml:space="preserve"> – система повторных наблюдений за компонентами природы в пространстве и времени с определенными целями в соо</w:t>
      </w:r>
      <w:r w:rsidRPr="0037156A">
        <w:rPr>
          <w:rFonts w:cs="Times New Roman"/>
          <w:b w:val="0"/>
          <w:i w:val="0"/>
          <w:szCs w:val="22"/>
        </w:rPr>
        <w:t>т</w:t>
      </w:r>
      <w:r w:rsidRPr="0037156A">
        <w:rPr>
          <w:rFonts w:cs="Times New Roman"/>
          <w:b w:val="0"/>
          <w:i w:val="0"/>
          <w:szCs w:val="22"/>
        </w:rPr>
        <w:t>ветствии с заранее подготовленными программами.</w:t>
      </w:r>
    </w:p>
    <w:p w:rsidR="00231FE4" w:rsidRPr="00231FE4" w:rsidRDefault="00231FE4" w:rsidP="00231FE4">
      <w:pPr>
        <w:pStyle w:val="111"/>
        <w:widowControl w:val="0"/>
        <w:spacing w:after="0"/>
        <w:ind w:firstLine="454"/>
        <w:rPr>
          <w:szCs w:val="22"/>
        </w:rPr>
      </w:pPr>
      <w:r w:rsidRPr="00231FE4">
        <w:rPr>
          <w:szCs w:val="22"/>
        </w:rPr>
        <w:t>Цель мониторинга – обеспечение экологически безопасного и р</w:t>
      </w:r>
      <w:r w:rsidRPr="00231FE4">
        <w:rPr>
          <w:szCs w:val="22"/>
        </w:rPr>
        <w:t>а</w:t>
      </w:r>
      <w:r w:rsidRPr="00231FE4">
        <w:rPr>
          <w:szCs w:val="22"/>
        </w:rPr>
        <w:t xml:space="preserve">ционального использования природных ресурсов, своевременного оповещения населения о состоянии окружающей среды и создания информационной базы для оценки, прогнозов и управления </w:t>
      </w:r>
      <w:proofErr w:type="spellStart"/>
      <w:r w:rsidRPr="00231FE4">
        <w:rPr>
          <w:szCs w:val="22"/>
        </w:rPr>
        <w:t>техно-природными</w:t>
      </w:r>
      <w:proofErr w:type="spellEnd"/>
      <w:r w:rsidRPr="00231FE4">
        <w:rPr>
          <w:szCs w:val="22"/>
        </w:rPr>
        <w:t xml:space="preserve"> системами. </w:t>
      </w:r>
      <w:proofErr w:type="gramStart"/>
      <w:r w:rsidRPr="00231FE4">
        <w:rPr>
          <w:szCs w:val="22"/>
        </w:rPr>
        <w:t>Мониторинг от других наблюдений за пр</w:t>
      </w:r>
      <w:r w:rsidRPr="00231FE4">
        <w:rPr>
          <w:szCs w:val="22"/>
        </w:rPr>
        <w:t>и</w:t>
      </w:r>
      <w:r w:rsidRPr="00231FE4">
        <w:rPr>
          <w:szCs w:val="22"/>
        </w:rPr>
        <w:t>родой отличает: комплексность; непрерывность; единство цели и з</w:t>
      </w:r>
      <w:r w:rsidRPr="00231FE4">
        <w:rPr>
          <w:szCs w:val="22"/>
        </w:rPr>
        <w:t>а</w:t>
      </w:r>
      <w:r w:rsidRPr="00231FE4">
        <w:rPr>
          <w:szCs w:val="22"/>
        </w:rPr>
        <w:t>дачи исследований; системность; достоверность; одновременность; оперативность; информативность.</w:t>
      </w:r>
      <w:proofErr w:type="gramEnd"/>
    </w:p>
    <w:p w:rsidR="00231FE4" w:rsidRPr="00231FE4" w:rsidRDefault="00231FE4" w:rsidP="00231FE4">
      <w:pPr>
        <w:pStyle w:val="111"/>
        <w:widowControl w:val="0"/>
        <w:spacing w:after="0"/>
        <w:ind w:firstLine="454"/>
        <w:rPr>
          <w:szCs w:val="22"/>
        </w:rPr>
      </w:pPr>
      <w:r w:rsidRPr="00231FE4">
        <w:rPr>
          <w:szCs w:val="22"/>
        </w:rPr>
        <w:t>Мониторинг организуется как комплекс информационно-измерительных систем наблюдений на глобальном, национальном, региональном и локальном уровнях.</w:t>
      </w:r>
    </w:p>
    <w:p w:rsidR="00231FE4" w:rsidRPr="00231FE4" w:rsidRDefault="00231FE4" w:rsidP="00231FE4">
      <w:pPr>
        <w:pStyle w:val="111"/>
        <w:widowControl w:val="0"/>
        <w:spacing w:after="0"/>
        <w:ind w:firstLine="454"/>
        <w:rPr>
          <w:szCs w:val="22"/>
        </w:rPr>
      </w:pPr>
      <w:r w:rsidRPr="0037156A">
        <w:rPr>
          <w:szCs w:val="22"/>
        </w:rPr>
        <w:lastRenderedPageBreak/>
        <w:t>Глобальный мониторинг</w:t>
      </w:r>
      <w:r w:rsidRPr="00231FE4">
        <w:rPr>
          <w:szCs w:val="22"/>
        </w:rPr>
        <w:t xml:space="preserve"> – это наблюдения за компонентами гл</w:t>
      </w:r>
      <w:r w:rsidRPr="00231FE4">
        <w:rPr>
          <w:szCs w:val="22"/>
        </w:rPr>
        <w:t>о</w:t>
      </w:r>
      <w:r w:rsidRPr="00231FE4">
        <w:rPr>
          <w:szCs w:val="22"/>
        </w:rPr>
        <w:t xml:space="preserve">бальной </w:t>
      </w:r>
      <w:proofErr w:type="spellStart"/>
      <w:r w:rsidRPr="00231FE4">
        <w:rPr>
          <w:szCs w:val="22"/>
        </w:rPr>
        <w:t>геосистемы</w:t>
      </w:r>
      <w:proofErr w:type="spellEnd"/>
      <w:r w:rsidRPr="00231FE4">
        <w:rPr>
          <w:szCs w:val="22"/>
        </w:rPr>
        <w:t>, представленной планетой Земля. Основной зад</w:t>
      </w:r>
      <w:r w:rsidRPr="00231FE4">
        <w:rPr>
          <w:szCs w:val="22"/>
        </w:rPr>
        <w:t>а</w:t>
      </w:r>
      <w:r w:rsidRPr="00231FE4">
        <w:rPr>
          <w:szCs w:val="22"/>
        </w:rPr>
        <w:t xml:space="preserve">чей этого мониторинга является </w:t>
      </w:r>
      <w:proofErr w:type="spellStart"/>
      <w:r w:rsidRPr="00231FE4">
        <w:rPr>
          <w:szCs w:val="22"/>
        </w:rPr>
        <w:t>общепланетарный</w:t>
      </w:r>
      <w:proofErr w:type="spellEnd"/>
      <w:r w:rsidRPr="00231FE4">
        <w:rPr>
          <w:szCs w:val="22"/>
        </w:rPr>
        <w:t xml:space="preserve"> межгосударстве</w:t>
      </w:r>
      <w:r w:rsidRPr="00231FE4">
        <w:rPr>
          <w:szCs w:val="22"/>
        </w:rPr>
        <w:t>н</w:t>
      </w:r>
      <w:r w:rsidRPr="00231FE4">
        <w:rPr>
          <w:szCs w:val="22"/>
        </w:rPr>
        <w:t xml:space="preserve">ный </w:t>
      </w:r>
      <w:proofErr w:type="gramStart"/>
      <w:r w:rsidRPr="00231FE4">
        <w:rPr>
          <w:szCs w:val="22"/>
        </w:rPr>
        <w:t>контроль за</w:t>
      </w:r>
      <w:proofErr w:type="gramEnd"/>
      <w:r w:rsidRPr="00231FE4">
        <w:rPr>
          <w:szCs w:val="22"/>
        </w:rPr>
        <w:t xml:space="preserve"> изменениями атмосферы, Мирового океана, состо</w:t>
      </w:r>
      <w:r w:rsidRPr="00231FE4">
        <w:rPr>
          <w:szCs w:val="22"/>
        </w:rPr>
        <w:t>я</w:t>
      </w:r>
      <w:r w:rsidRPr="00231FE4">
        <w:rPr>
          <w:szCs w:val="22"/>
        </w:rPr>
        <w:t>нием лесных и почвенных ресурсов.</w:t>
      </w:r>
    </w:p>
    <w:p w:rsidR="00231FE4" w:rsidRPr="00231FE4" w:rsidRDefault="00231FE4" w:rsidP="00231FE4">
      <w:pPr>
        <w:pStyle w:val="111"/>
        <w:widowControl w:val="0"/>
        <w:spacing w:after="0"/>
        <w:ind w:firstLine="454"/>
        <w:rPr>
          <w:szCs w:val="22"/>
        </w:rPr>
      </w:pPr>
      <w:r w:rsidRPr="0037156A">
        <w:rPr>
          <w:szCs w:val="22"/>
        </w:rPr>
        <w:t>Национальный мониторинг</w:t>
      </w:r>
      <w:r w:rsidRPr="00231FE4">
        <w:rPr>
          <w:szCs w:val="22"/>
        </w:rPr>
        <w:t xml:space="preserve"> – это единая государственная сист</w:t>
      </w:r>
      <w:r w:rsidRPr="00231FE4">
        <w:rPr>
          <w:szCs w:val="22"/>
        </w:rPr>
        <w:t>е</w:t>
      </w:r>
      <w:r w:rsidRPr="00231FE4">
        <w:rPr>
          <w:szCs w:val="22"/>
        </w:rPr>
        <w:t xml:space="preserve">ма, объединяющая системы мониторинга отдельных природных сред, природных и </w:t>
      </w:r>
      <w:proofErr w:type="spellStart"/>
      <w:r w:rsidRPr="00231FE4">
        <w:rPr>
          <w:szCs w:val="22"/>
        </w:rPr>
        <w:t>техно-природных</w:t>
      </w:r>
      <w:proofErr w:type="spellEnd"/>
      <w:r w:rsidRPr="00231FE4">
        <w:rPr>
          <w:szCs w:val="22"/>
        </w:rPr>
        <w:t xml:space="preserve"> объектов. Национальный мониторинг в России формируется при участии федеральных и региональных о</w:t>
      </w:r>
      <w:r w:rsidRPr="00231FE4">
        <w:rPr>
          <w:szCs w:val="22"/>
        </w:rPr>
        <w:t>р</w:t>
      </w:r>
      <w:r w:rsidRPr="00231FE4">
        <w:rPr>
          <w:szCs w:val="22"/>
        </w:rPr>
        <w:t>ганов государственной власти.</w:t>
      </w:r>
    </w:p>
    <w:p w:rsidR="00231FE4" w:rsidRPr="00231FE4" w:rsidRDefault="00231FE4" w:rsidP="00231FE4">
      <w:pPr>
        <w:pStyle w:val="111"/>
        <w:widowControl w:val="0"/>
        <w:spacing w:after="0"/>
        <w:ind w:firstLine="454"/>
        <w:rPr>
          <w:szCs w:val="22"/>
        </w:rPr>
      </w:pPr>
      <w:r w:rsidRPr="0037156A">
        <w:rPr>
          <w:szCs w:val="22"/>
        </w:rPr>
        <w:t>Региональный мониторинг</w:t>
      </w:r>
      <w:r w:rsidRPr="00231FE4">
        <w:rPr>
          <w:szCs w:val="22"/>
        </w:rPr>
        <w:t xml:space="preserve"> – это система наблюдений за измен</w:t>
      </w:r>
      <w:r w:rsidRPr="00231FE4">
        <w:rPr>
          <w:szCs w:val="22"/>
        </w:rPr>
        <w:t>е</w:t>
      </w:r>
      <w:r w:rsidRPr="00231FE4">
        <w:rPr>
          <w:szCs w:val="22"/>
        </w:rPr>
        <w:t>нием природной среды в пределах ландшафта, ландшафтного района и области. Региональный мониторинг отслеживает последствия пр</w:t>
      </w:r>
      <w:r w:rsidRPr="00231FE4">
        <w:rPr>
          <w:szCs w:val="22"/>
        </w:rPr>
        <w:t>и</w:t>
      </w:r>
      <w:r w:rsidRPr="00231FE4">
        <w:rPr>
          <w:szCs w:val="22"/>
        </w:rPr>
        <w:t>родопользования и техногенного загрязнения на больших территор</w:t>
      </w:r>
      <w:r w:rsidRPr="00231FE4">
        <w:rPr>
          <w:szCs w:val="22"/>
        </w:rPr>
        <w:t>и</w:t>
      </w:r>
      <w:r w:rsidRPr="00231FE4">
        <w:rPr>
          <w:szCs w:val="22"/>
        </w:rPr>
        <w:t xml:space="preserve">ях, он является </w:t>
      </w:r>
      <w:proofErr w:type="spellStart"/>
      <w:r w:rsidRPr="00231FE4">
        <w:rPr>
          <w:szCs w:val="22"/>
        </w:rPr>
        <w:t>подситемой</w:t>
      </w:r>
      <w:proofErr w:type="spellEnd"/>
      <w:r w:rsidRPr="00231FE4">
        <w:rPr>
          <w:szCs w:val="22"/>
        </w:rPr>
        <w:t xml:space="preserve"> национального мониторинга и осущест</w:t>
      </w:r>
      <w:r w:rsidRPr="00231FE4">
        <w:rPr>
          <w:szCs w:val="22"/>
        </w:rPr>
        <w:t>в</w:t>
      </w:r>
      <w:r w:rsidRPr="00231FE4">
        <w:rPr>
          <w:szCs w:val="22"/>
        </w:rPr>
        <w:t>ляет комплексный контроль, оценку и прогноз состояния всех комп</w:t>
      </w:r>
      <w:r w:rsidRPr="00231FE4">
        <w:rPr>
          <w:szCs w:val="22"/>
        </w:rPr>
        <w:t>о</w:t>
      </w:r>
      <w:r w:rsidRPr="00231FE4">
        <w:rPr>
          <w:szCs w:val="22"/>
        </w:rPr>
        <w:t xml:space="preserve">нентов </w:t>
      </w:r>
      <w:proofErr w:type="spellStart"/>
      <w:r w:rsidRPr="00231FE4">
        <w:rPr>
          <w:szCs w:val="22"/>
        </w:rPr>
        <w:t>геосистемы</w:t>
      </w:r>
      <w:proofErr w:type="spellEnd"/>
      <w:r w:rsidRPr="00231FE4">
        <w:rPr>
          <w:szCs w:val="22"/>
        </w:rPr>
        <w:t xml:space="preserve"> на основе обработки информации локальных м</w:t>
      </w:r>
      <w:r w:rsidRPr="00231FE4">
        <w:rPr>
          <w:szCs w:val="22"/>
        </w:rPr>
        <w:t>о</w:t>
      </w:r>
      <w:r w:rsidRPr="00231FE4">
        <w:rPr>
          <w:szCs w:val="22"/>
        </w:rPr>
        <w:t>ниторингов.</w:t>
      </w:r>
    </w:p>
    <w:p w:rsidR="00231FE4" w:rsidRPr="00231FE4" w:rsidRDefault="00231FE4" w:rsidP="00231FE4">
      <w:pPr>
        <w:pStyle w:val="111"/>
        <w:widowControl w:val="0"/>
        <w:spacing w:after="0"/>
        <w:ind w:firstLine="454"/>
        <w:rPr>
          <w:szCs w:val="22"/>
        </w:rPr>
      </w:pPr>
      <w:r w:rsidRPr="0037156A">
        <w:rPr>
          <w:szCs w:val="22"/>
        </w:rPr>
        <w:t>Локальный мониторинг</w:t>
      </w:r>
      <w:r w:rsidRPr="00231FE4">
        <w:rPr>
          <w:szCs w:val="22"/>
        </w:rPr>
        <w:t xml:space="preserve"> организуется для оценки и прогноза эк</w:t>
      </w:r>
      <w:r w:rsidRPr="00231FE4">
        <w:rPr>
          <w:szCs w:val="22"/>
        </w:rPr>
        <w:t>о</w:t>
      </w:r>
      <w:r w:rsidRPr="00231FE4">
        <w:rPr>
          <w:szCs w:val="22"/>
        </w:rPr>
        <w:t xml:space="preserve">логического состояния компонентов ландшафта, земель, территорий, включая населенные пункты, получения оперативной информации по отдельным природным и </w:t>
      </w:r>
      <w:proofErr w:type="spellStart"/>
      <w:r w:rsidRPr="00231FE4">
        <w:rPr>
          <w:szCs w:val="22"/>
        </w:rPr>
        <w:t>техно-природным</w:t>
      </w:r>
      <w:proofErr w:type="spellEnd"/>
      <w:r w:rsidRPr="00231FE4">
        <w:rPr>
          <w:szCs w:val="22"/>
        </w:rPr>
        <w:t xml:space="preserve"> объектам и разработки способов оздоровления окружающей среды в зоне проводимых н</w:t>
      </w:r>
      <w:r w:rsidRPr="00231FE4">
        <w:rPr>
          <w:szCs w:val="22"/>
        </w:rPr>
        <w:t>а</w:t>
      </w:r>
      <w:r w:rsidRPr="00231FE4">
        <w:rPr>
          <w:szCs w:val="22"/>
        </w:rPr>
        <w:t>блюдений.</w:t>
      </w:r>
    </w:p>
    <w:p w:rsidR="00231FE4" w:rsidRPr="00231FE4" w:rsidRDefault="00231FE4" w:rsidP="00231FE4">
      <w:pPr>
        <w:pStyle w:val="111"/>
        <w:widowControl w:val="0"/>
        <w:spacing w:after="0"/>
        <w:ind w:firstLine="454"/>
        <w:rPr>
          <w:szCs w:val="22"/>
        </w:rPr>
      </w:pPr>
      <w:r w:rsidRPr="0037156A">
        <w:rPr>
          <w:szCs w:val="22"/>
        </w:rPr>
        <w:t>Специальный мониторинг</w:t>
      </w:r>
      <w:r w:rsidRPr="00231FE4">
        <w:rPr>
          <w:szCs w:val="22"/>
        </w:rPr>
        <w:t xml:space="preserve"> создается на природно-техногенных комплексах для получения информации о состоянии природного и техногенного блока. Например, на инженерно-экологических сист</w:t>
      </w:r>
      <w:r w:rsidRPr="00231FE4">
        <w:rPr>
          <w:szCs w:val="22"/>
        </w:rPr>
        <w:t>е</w:t>
      </w:r>
      <w:r w:rsidRPr="00231FE4">
        <w:rPr>
          <w:szCs w:val="22"/>
        </w:rPr>
        <w:t xml:space="preserve">мах создается для </w:t>
      </w:r>
      <w:proofErr w:type="gramStart"/>
      <w:r w:rsidRPr="00231FE4">
        <w:rPr>
          <w:szCs w:val="22"/>
        </w:rPr>
        <w:t>контроля за</w:t>
      </w:r>
      <w:proofErr w:type="gramEnd"/>
      <w:r w:rsidRPr="00231FE4">
        <w:rPr>
          <w:szCs w:val="22"/>
        </w:rPr>
        <w:t xml:space="preserve"> локализированными источниками з</w:t>
      </w:r>
      <w:r w:rsidRPr="00231FE4">
        <w:rPr>
          <w:szCs w:val="22"/>
        </w:rPr>
        <w:t>а</w:t>
      </w:r>
      <w:r w:rsidRPr="00231FE4">
        <w:rPr>
          <w:szCs w:val="22"/>
        </w:rPr>
        <w:t xml:space="preserve">грязнения и управления потоками вещества с целью повышения </w:t>
      </w:r>
      <w:proofErr w:type="spellStart"/>
      <w:r w:rsidRPr="00231FE4">
        <w:rPr>
          <w:szCs w:val="22"/>
        </w:rPr>
        <w:t>сам</w:t>
      </w:r>
      <w:r w:rsidRPr="00231FE4">
        <w:rPr>
          <w:szCs w:val="22"/>
        </w:rPr>
        <w:t>о</w:t>
      </w:r>
      <w:r w:rsidRPr="00231FE4">
        <w:rPr>
          <w:szCs w:val="22"/>
        </w:rPr>
        <w:t>очищающей</w:t>
      </w:r>
      <w:proofErr w:type="spellEnd"/>
      <w:r w:rsidRPr="00231FE4">
        <w:rPr>
          <w:szCs w:val="22"/>
        </w:rPr>
        <w:t xml:space="preserve"> способности природных компонентов.</w:t>
      </w:r>
    </w:p>
    <w:p w:rsidR="00231FE4" w:rsidRPr="00231FE4" w:rsidRDefault="00231FE4" w:rsidP="00231FE4">
      <w:pPr>
        <w:pStyle w:val="111"/>
        <w:widowControl w:val="0"/>
        <w:spacing w:after="0"/>
        <w:ind w:firstLine="454"/>
        <w:rPr>
          <w:szCs w:val="22"/>
        </w:rPr>
      </w:pPr>
      <w:r w:rsidRPr="00231FE4">
        <w:rPr>
          <w:szCs w:val="22"/>
        </w:rPr>
        <w:t>Получение необходимых сведений для различных уровней мон</w:t>
      </w:r>
      <w:r w:rsidRPr="00231FE4">
        <w:rPr>
          <w:szCs w:val="22"/>
        </w:rPr>
        <w:t>и</w:t>
      </w:r>
      <w:r w:rsidRPr="00231FE4">
        <w:rPr>
          <w:szCs w:val="22"/>
        </w:rPr>
        <w:t xml:space="preserve">торинга осуществляется с помощью дистанционного зондирования, наземных наблюдений, базовых (фондовых) данных. </w:t>
      </w:r>
    </w:p>
    <w:p w:rsidR="00231FE4" w:rsidRPr="00231FE4" w:rsidRDefault="00231FE4" w:rsidP="00231FE4">
      <w:pPr>
        <w:pStyle w:val="111"/>
        <w:widowControl w:val="0"/>
        <w:spacing w:after="0"/>
        <w:ind w:firstLine="454"/>
        <w:rPr>
          <w:szCs w:val="22"/>
        </w:rPr>
      </w:pPr>
      <w:r w:rsidRPr="00231FE4">
        <w:rPr>
          <w:szCs w:val="22"/>
        </w:rPr>
        <w:t xml:space="preserve">Мониторинг земель является составной частью мониторинга </w:t>
      </w:r>
      <w:proofErr w:type="spellStart"/>
      <w:r w:rsidRPr="00231FE4">
        <w:rPr>
          <w:szCs w:val="22"/>
        </w:rPr>
        <w:t>ге</w:t>
      </w:r>
      <w:r w:rsidRPr="00231FE4">
        <w:rPr>
          <w:szCs w:val="22"/>
        </w:rPr>
        <w:t>о</w:t>
      </w:r>
      <w:r w:rsidRPr="00231FE4">
        <w:rPr>
          <w:szCs w:val="22"/>
        </w:rPr>
        <w:t>системы</w:t>
      </w:r>
      <w:proofErr w:type="spellEnd"/>
      <w:r w:rsidRPr="00231FE4">
        <w:rPr>
          <w:szCs w:val="22"/>
        </w:rPr>
        <w:t>: атмосферы, литосферы, гидросферы, биосферы. Объектом мониторинга являются все земли России, независимо от форм собс</w:t>
      </w:r>
      <w:r w:rsidRPr="00231FE4">
        <w:rPr>
          <w:szCs w:val="22"/>
        </w:rPr>
        <w:t>т</w:t>
      </w:r>
      <w:r w:rsidRPr="00231FE4">
        <w:rPr>
          <w:szCs w:val="22"/>
        </w:rPr>
        <w:t>венности, современного состояния, от цели и характера использования земель.</w:t>
      </w:r>
    </w:p>
    <w:p w:rsidR="0037156A" w:rsidRDefault="00231FE4" w:rsidP="00231FE4">
      <w:pPr>
        <w:pStyle w:val="111"/>
        <w:widowControl w:val="0"/>
        <w:spacing w:after="0"/>
        <w:ind w:firstLine="454"/>
        <w:rPr>
          <w:szCs w:val="22"/>
        </w:rPr>
      </w:pPr>
      <w:r w:rsidRPr="00231FE4">
        <w:rPr>
          <w:szCs w:val="22"/>
        </w:rPr>
        <w:lastRenderedPageBreak/>
        <w:t xml:space="preserve">Мониторинг земель состоит из подсистем, которые ведутся по видам земель: мониторинг земель сельскохозяйственного назначения, мониторинг земель населенных пунктов и т.д. </w:t>
      </w:r>
    </w:p>
    <w:p w:rsidR="00231FE4" w:rsidRPr="00231FE4" w:rsidRDefault="00231FE4" w:rsidP="00231FE4">
      <w:pPr>
        <w:pStyle w:val="111"/>
        <w:widowControl w:val="0"/>
        <w:spacing w:after="0"/>
        <w:ind w:firstLine="454"/>
        <w:rPr>
          <w:szCs w:val="22"/>
        </w:rPr>
      </w:pPr>
      <w:r w:rsidRPr="00231FE4">
        <w:rPr>
          <w:szCs w:val="22"/>
        </w:rPr>
        <w:t>Мониторинг земель предполагает изучение эволюционных, ци</w:t>
      </w:r>
      <w:r w:rsidRPr="00231FE4">
        <w:rPr>
          <w:szCs w:val="22"/>
        </w:rPr>
        <w:t>к</w:t>
      </w:r>
      <w:r w:rsidRPr="00231FE4">
        <w:rPr>
          <w:szCs w:val="22"/>
        </w:rPr>
        <w:t>личных, антропогенных процессов; процессов, связанных с чрезв</w:t>
      </w:r>
      <w:r w:rsidRPr="00231FE4">
        <w:rPr>
          <w:szCs w:val="22"/>
        </w:rPr>
        <w:t>ы</w:t>
      </w:r>
      <w:r w:rsidRPr="00231FE4">
        <w:rPr>
          <w:szCs w:val="22"/>
        </w:rPr>
        <w:t>чайными ситуациями.</w:t>
      </w:r>
    </w:p>
    <w:p w:rsidR="00231FE4" w:rsidRPr="00231FE4" w:rsidRDefault="00231FE4" w:rsidP="00231FE4">
      <w:pPr>
        <w:pStyle w:val="111"/>
        <w:widowControl w:val="0"/>
        <w:spacing w:after="0"/>
        <w:ind w:firstLine="454"/>
        <w:rPr>
          <w:szCs w:val="22"/>
        </w:rPr>
      </w:pPr>
      <w:r w:rsidRPr="00231FE4">
        <w:rPr>
          <w:szCs w:val="22"/>
        </w:rPr>
        <w:t>Наблюдения за состоянием почв осуществляются в рамках по</w:t>
      </w:r>
      <w:r w:rsidRPr="00231FE4">
        <w:rPr>
          <w:szCs w:val="22"/>
        </w:rPr>
        <w:t>ч</w:t>
      </w:r>
      <w:r w:rsidRPr="00231FE4">
        <w:rPr>
          <w:szCs w:val="22"/>
        </w:rPr>
        <w:t>венного мониторинга, который может быть подсистемой мониторинга земель или системой наблюдения за экологическим состоянием почвы как компонента природной среды. Задачами почвенного мониторинга являются оценка изменения плодородия почв, потери массы почвы вследствие эрозии, контроль химических свойств, контроль водного режима и динамики загрязняющих веществ, исследование микроби</w:t>
      </w:r>
      <w:r w:rsidRPr="00231FE4">
        <w:rPr>
          <w:szCs w:val="22"/>
        </w:rPr>
        <w:t>о</w:t>
      </w:r>
      <w:r w:rsidRPr="00231FE4">
        <w:rPr>
          <w:szCs w:val="22"/>
        </w:rPr>
        <w:t>логических процессов и адекватной реакции растительного покрова на конкретные почвенные условия.</w:t>
      </w:r>
    </w:p>
    <w:p w:rsidR="00231FE4" w:rsidRPr="00231FE4" w:rsidRDefault="00231FE4" w:rsidP="00231FE4">
      <w:pPr>
        <w:pStyle w:val="111"/>
        <w:widowControl w:val="0"/>
        <w:spacing w:after="0"/>
        <w:ind w:firstLine="454"/>
        <w:rPr>
          <w:szCs w:val="22"/>
        </w:rPr>
      </w:pPr>
      <w:r w:rsidRPr="00231FE4">
        <w:rPr>
          <w:szCs w:val="22"/>
        </w:rPr>
        <w:t>Информационная база мониторинга земель служит для организ</w:t>
      </w:r>
      <w:r w:rsidRPr="00231FE4">
        <w:rPr>
          <w:szCs w:val="22"/>
        </w:rPr>
        <w:t>а</w:t>
      </w:r>
      <w:r w:rsidRPr="00231FE4">
        <w:rPr>
          <w:szCs w:val="22"/>
        </w:rPr>
        <w:t xml:space="preserve">ции и ведения </w:t>
      </w:r>
      <w:r w:rsidRPr="0037156A">
        <w:rPr>
          <w:bCs/>
          <w:iCs/>
          <w:szCs w:val="22"/>
        </w:rPr>
        <w:t>земельного кадастра</w:t>
      </w:r>
      <w:r w:rsidRPr="0037156A">
        <w:rPr>
          <w:szCs w:val="22"/>
        </w:rPr>
        <w:t>,</w:t>
      </w:r>
      <w:r w:rsidRPr="00231FE4">
        <w:rPr>
          <w:szCs w:val="22"/>
        </w:rPr>
        <w:t xml:space="preserve"> который содержит систему нео</w:t>
      </w:r>
      <w:r w:rsidRPr="00231FE4">
        <w:rPr>
          <w:szCs w:val="22"/>
        </w:rPr>
        <w:t>б</w:t>
      </w:r>
      <w:r w:rsidRPr="00231FE4">
        <w:rPr>
          <w:szCs w:val="22"/>
        </w:rPr>
        <w:t>ходимых сведений и документов о правовом режиме земель, их ра</w:t>
      </w:r>
      <w:r w:rsidRPr="00231FE4">
        <w:rPr>
          <w:szCs w:val="22"/>
        </w:rPr>
        <w:t>с</w:t>
      </w:r>
      <w:r w:rsidRPr="00231FE4">
        <w:rPr>
          <w:szCs w:val="22"/>
        </w:rPr>
        <w:t>пределении по собственникам земли, землевладельцам, землепольз</w:t>
      </w:r>
      <w:r w:rsidRPr="00231FE4">
        <w:rPr>
          <w:szCs w:val="22"/>
        </w:rPr>
        <w:t>о</w:t>
      </w:r>
      <w:r w:rsidRPr="00231FE4">
        <w:rPr>
          <w:szCs w:val="22"/>
        </w:rPr>
        <w:t>вателям и арендаторам, а также сведения о категории земель, данные об их качественных характеристиках и коммерческой ценности.</w:t>
      </w:r>
    </w:p>
    <w:p w:rsidR="0037156A" w:rsidRDefault="0037156A" w:rsidP="00231FE4">
      <w:pPr>
        <w:widowControl w:val="0"/>
        <w:ind w:firstLine="454"/>
        <w:jc w:val="center"/>
        <w:rPr>
          <w:b/>
          <w:sz w:val="22"/>
          <w:szCs w:val="22"/>
        </w:rPr>
      </w:pPr>
    </w:p>
    <w:p w:rsidR="00231FE4" w:rsidRPr="00231FE4" w:rsidRDefault="0037156A" w:rsidP="00231FE4">
      <w:pPr>
        <w:widowControl w:val="0"/>
        <w:ind w:firstLine="454"/>
        <w:jc w:val="center"/>
        <w:rPr>
          <w:sz w:val="22"/>
          <w:szCs w:val="22"/>
        </w:rPr>
      </w:pPr>
      <w:r>
        <w:rPr>
          <w:b/>
          <w:sz w:val="22"/>
          <w:szCs w:val="22"/>
        </w:rPr>
        <w:t xml:space="preserve">9 </w:t>
      </w:r>
      <w:r w:rsidR="00231FE4" w:rsidRPr="00231FE4">
        <w:rPr>
          <w:b/>
          <w:sz w:val="22"/>
          <w:szCs w:val="22"/>
        </w:rPr>
        <w:t xml:space="preserve">Методы исследований в сельскохозяйственной науке </w:t>
      </w:r>
    </w:p>
    <w:p w:rsidR="0037156A" w:rsidRDefault="00231FE4" w:rsidP="00231FE4">
      <w:pPr>
        <w:widowControl w:val="0"/>
        <w:ind w:firstLine="454"/>
        <w:jc w:val="both"/>
        <w:rPr>
          <w:sz w:val="22"/>
          <w:szCs w:val="22"/>
        </w:rPr>
      </w:pPr>
      <w:r w:rsidRPr="00231FE4">
        <w:rPr>
          <w:sz w:val="22"/>
          <w:szCs w:val="22"/>
        </w:rPr>
        <w:tab/>
      </w:r>
    </w:p>
    <w:p w:rsidR="00231FE4" w:rsidRPr="00231FE4" w:rsidRDefault="00231FE4" w:rsidP="00231FE4">
      <w:pPr>
        <w:widowControl w:val="0"/>
        <w:ind w:firstLine="454"/>
        <w:jc w:val="both"/>
        <w:rPr>
          <w:sz w:val="22"/>
          <w:szCs w:val="22"/>
        </w:rPr>
      </w:pPr>
      <w:r w:rsidRPr="00231FE4">
        <w:rPr>
          <w:sz w:val="22"/>
          <w:szCs w:val="22"/>
        </w:rPr>
        <w:t>Научное исследование, т</w:t>
      </w:r>
      <w:r w:rsidR="0037156A">
        <w:rPr>
          <w:sz w:val="22"/>
          <w:szCs w:val="22"/>
        </w:rPr>
        <w:t xml:space="preserve">о </w:t>
      </w:r>
      <w:r w:rsidRPr="00231FE4">
        <w:rPr>
          <w:sz w:val="22"/>
          <w:szCs w:val="22"/>
        </w:rPr>
        <w:t>е</w:t>
      </w:r>
      <w:r w:rsidR="0037156A">
        <w:rPr>
          <w:sz w:val="22"/>
          <w:szCs w:val="22"/>
        </w:rPr>
        <w:t>сть</w:t>
      </w:r>
      <w:r w:rsidRPr="00231FE4">
        <w:rPr>
          <w:sz w:val="22"/>
          <w:szCs w:val="22"/>
        </w:rPr>
        <w:t xml:space="preserve"> изучение и объяснение закон</w:t>
      </w:r>
      <w:r w:rsidRPr="00231FE4">
        <w:rPr>
          <w:sz w:val="22"/>
          <w:szCs w:val="22"/>
        </w:rPr>
        <w:t>о</w:t>
      </w:r>
      <w:r w:rsidRPr="00231FE4">
        <w:rPr>
          <w:sz w:val="22"/>
          <w:szCs w:val="22"/>
        </w:rPr>
        <w:t>мерностей развития явлений в любой области науки, может быть те</w:t>
      </w:r>
      <w:r w:rsidRPr="00231FE4">
        <w:rPr>
          <w:sz w:val="22"/>
          <w:szCs w:val="22"/>
        </w:rPr>
        <w:t>о</w:t>
      </w:r>
      <w:r w:rsidRPr="00231FE4">
        <w:rPr>
          <w:sz w:val="22"/>
          <w:szCs w:val="22"/>
        </w:rPr>
        <w:t>ретическим или экспериментальным.</w:t>
      </w:r>
    </w:p>
    <w:p w:rsidR="00231FE4" w:rsidRPr="00231FE4" w:rsidRDefault="00231FE4" w:rsidP="00231FE4">
      <w:pPr>
        <w:widowControl w:val="0"/>
        <w:ind w:firstLine="454"/>
        <w:jc w:val="both"/>
        <w:rPr>
          <w:sz w:val="22"/>
          <w:szCs w:val="22"/>
        </w:rPr>
      </w:pPr>
      <w:r w:rsidRPr="00231FE4">
        <w:rPr>
          <w:sz w:val="22"/>
          <w:szCs w:val="22"/>
        </w:rPr>
        <w:tab/>
        <w:t>Первоосновой, источником теоретических исследований сл</w:t>
      </w:r>
      <w:r w:rsidRPr="00231FE4">
        <w:rPr>
          <w:sz w:val="22"/>
          <w:szCs w:val="22"/>
        </w:rPr>
        <w:t>у</w:t>
      </w:r>
      <w:r w:rsidRPr="00231FE4">
        <w:rPr>
          <w:sz w:val="22"/>
          <w:szCs w:val="22"/>
        </w:rPr>
        <w:t>жит наблюдение, опыт, а обобщение экспериментальных данных ра</w:t>
      </w:r>
      <w:r w:rsidRPr="00231FE4">
        <w:rPr>
          <w:sz w:val="22"/>
          <w:szCs w:val="22"/>
        </w:rPr>
        <w:t>з</w:t>
      </w:r>
      <w:r w:rsidRPr="00231FE4">
        <w:rPr>
          <w:sz w:val="22"/>
          <w:szCs w:val="22"/>
        </w:rPr>
        <w:t>вивает теорию. В большинстве случаев эксперимент является единс</w:t>
      </w:r>
      <w:r w:rsidRPr="00231FE4">
        <w:rPr>
          <w:sz w:val="22"/>
          <w:szCs w:val="22"/>
        </w:rPr>
        <w:t>т</w:t>
      </w:r>
      <w:r w:rsidRPr="00231FE4">
        <w:rPr>
          <w:sz w:val="22"/>
          <w:szCs w:val="22"/>
        </w:rPr>
        <w:t xml:space="preserve">венно надёжным способом решения поставленной задачи. </w:t>
      </w:r>
    </w:p>
    <w:p w:rsidR="00231FE4" w:rsidRPr="0037156A" w:rsidRDefault="00231FE4" w:rsidP="00231FE4">
      <w:pPr>
        <w:widowControl w:val="0"/>
        <w:ind w:firstLine="454"/>
        <w:jc w:val="both"/>
        <w:rPr>
          <w:sz w:val="22"/>
          <w:szCs w:val="22"/>
        </w:rPr>
      </w:pPr>
      <w:r w:rsidRPr="00231FE4">
        <w:rPr>
          <w:sz w:val="22"/>
          <w:szCs w:val="22"/>
        </w:rPr>
        <w:tab/>
        <w:t xml:space="preserve">Общепринятым приёмом научного исследования является </w:t>
      </w:r>
      <w:r w:rsidRPr="0037156A">
        <w:rPr>
          <w:sz w:val="22"/>
          <w:szCs w:val="22"/>
        </w:rPr>
        <w:t>н</w:t>
      </w:r>
      <w:r w:rsidRPr="0037156A">
        <w:rPr>
          <w:sz w:val="22"/>
          <w:szCs w:val="22"/>
        </w:rPr>
        <w:t>а</w:t>
      </w:r>
      <w:r w:rsidRPr="0037156A">
        <w:rPr>
          <w:sz w:val="22"/>
          <w:szCs w:val="22"/>
        </w:rPr>
        <w:t>блюдение или эксперимент (опыт).</w:t>
      </w:r>
    </w:p>
    <w:p w:rsidR="00231FE4" w:rsidRPr="0037156A" w:rsidRDefault="00231FE4" w:rsidP="00231FE4">
      <w:pPr>
        <w:widowControl w:val="0"/>
        <w:ind w:firstLine="454"/>
        <w:jc w:val="both"/>
        <w:rPr>
          <w:sz w:val="22"/>
          <w:szCs w:val="22"/>
        </w:rPr>
      </w:pPr>
      <w:r w:rsidRPr="00231FE4">
        <w:rPr>
          <w:sz w:val="22"/>
          <w:szCs w:val="22"/>
        </w:rPr>
        <w:tab/>
      </w:r>
      <w:r w:rsidRPr="0037156A">
        <w:rPr>
          <w:sz w:val="22"/>
          <w:szCs w:val="22"/>
        </w:rPr>
        <w:t>Наблюдение</w:t>
      </w:r>
      <w:r w:rsidRPr="00231FE4">
        <w:rPr>
          <w:i/>
          <w:sz w:val="22"/>
          <w:szCs w:val="22"/>
        </w:rPr>
        <w:t xml:space="preserve"> – </w:t>
      </w:r>
      <w:r w:rsidRPr="0037156A">
        <w:rPr>
          <w:sz w:val="22"/>
          <w:szCs w:val="22"/>
        </w:rPr>
        <w:t>это количественная или качественная регистр</w:t>
      </w:r>
      <w:r w:rsidRPr="0037156A">
        <w:rPr>
          <w:sz w:val="22"/>
          <w:szCs w:val="22"/>
        </w:rPr>
        <w:t>а</w:t>
      </w:r>
      <w:r w:rsidRPr="0037156A">
        <w:rPr>
          <w:sz w:val="22"/>
          <w:szCs w:val="22"/>
        </w:rPr>
        <w:t>ция интересующих исследователя сторон развития явления, констат</w:t>
      </w:r>
      <w:r w:rsidRPr="0037156A">
        <w:rPr>
          <w:sz w:val="22"/>
          <w:szCs w:val="22"/>
        </w:rPr>
        <w:t>а</w:t>
      </w:r>
      <w:r w:rsidRPr="0037156A">
        <w:rPr>
          <w:sz w:val="22"/>
          <w:szCs w:val="22"/>
        </w:rPr>
        <w:t>ция наличия того или иного его состояния, признака или свойства.</w:t>
      </w:r>
    </w:p>
    <w:p w:rsidR="00231FE4" w:rsidRPr="00231FE4" w:rsidRDefault="00231FE4" w:rsidP="00231FE4">
      <w:pPr>
        <w:widowControl w:val="0"/>
        <w:ind w:firstLine="454"/>
        <w:jc w:val="both"/>
        <w:rPr>
          <w:sz w:val="22"/>
          <w:szCs w:val="22"/>
        </w:rPr>
      </w:pPr>
      <w:r w:rsidRPr="00231FE4">
        <w:rPr>
          <w:sz w:val="22"/>
          <w:szCs w:val="22"/>
        </w:rPr>
        <w:tab/>
        <w:t>На метеорологических станциях, например, ведут системат</w:t>
      </w:r>
      <w:r w:rsidRPr="00231FE4">
        <w:rPr>
          <w:sz w:val="22"/>
          <w:szCs w:val="22"/>
        </w:rPr>
        <w:t>и</w:t>
      </w:r>
      <w:r w:rsidRPr="00231FE4">
        <w:rPr>
          <w:sz w:val="22"/>
          <w:szCs w:val="22"/>
        </w:rPr>
        <w:t>ческие наблюдения за температурой воздуха и почвы, осадками, н</w:t>
      </w:r>
      <w:r w:rsidRPr="00231FE4">
        <w:rPr>
          <w:sz w:val="22"/>
          <w:szCs w:val="22"/>
        </w:rPr>
        <w:t>а</w:t>
      </w:r>
      <w:r w:rsidRPr="00231FE4">
        <w:rPr>
          <w:sz w:val="22"/>
          <w:szCs w:val="22"/>
        </w:rPr>
        <w:lastRenderedPageBreak/>
        <w:t>правлением и силой ветра, влажностью воздуха и почвы. Мы можем наблюдать за засорённостью посевов, наличием в почве питательных веществ и влаги, морозостойкостью и засухоустойчивостью разли</w:t>
      </w:r>
      <w:r w:rsidRPr="00231FE4">
        <w:rPr>
          <w:sz w:val="22"/>
          <w:szCs w:val="22"/>
        </w:rPr>
        <w:t>ч</w:t>
      </w:r>
      <w:r w:rsidRPr="00231FE4">
        <w:rPr>
          <w:sz w:val="22"/>
          <w:szCs w:val="22"/>
        </w:rPr>
        <w:t>ных сортов, работой сельскохозяйственных машин. В ряде случаев этого вполне достаточно для установления связи между отдельными явлениями, признаками или свойствами и позволяет предвидеть эти явления, а, следовательно, оказывать на них определённое влияние. Однако чаще всего наблюдение в научных исследованиях не является самостоятельным приёмом, а составляет важную часть более сложн</w:t>
      </w:r>
      <w:r w:rsidRPr="00231FE4">
        <w:rPr>
          <w:sz w:val="22"/>
          <w:szCs w:val="22"/>
        </w:rPr>
        <w:t>о</w:t>
      </w:r>
      <w:r w:rsidRPr="00231FE4">
        <w:rPr>
          <w:sz w:val="22"/>
          <w:szCs w:val="22"/>
        </w:rPr>
        <w:t>го метода исследования – эксперимента, который иногда называют активным наблюдением.</w:t>
      </w:r>
    </w:p>
    <w:p w:rsidR="00231FE4" w:rsidRPr="00231FE4" w:rsidRDefault="00231FE4" w:rsidP="00231FE4">
      <w:pPr>
        <w:widowControl w:val="0"/>
        <w:ind w:firstLine="454"/>
        <w:jc w:val="both"/>
        <w:rPr>
          <w:sz w:val="22"/>
          <w:szCs w:val="22"/>
        </w:rPr>
      </w:pPr>
      <w:r w:rsidRPr="00231FE4">
        <w:rPr>
          <w:sz w:val="22"/>
          <w:szCs w:val="22"/>
        </w:rPr>
        <w:tab/>
      </w:r>
      <w:r w:rsidRPr="0037156A">
        <w:rPr>
          <w:sz w:val="22"/>
          <w:szCs w:val="22"/>
        </w:rPr>
        <w:t>Эксперимент, опыт</w:t>
      </w:r>
      <w:r w:rsidRPr="00231FE4">
        <w:rPr>
          <w:i/>
          <w:sz w:val="22"/>
          <w:szCs w:val="22"/>
        </w:rPr>
        <w:t xml:space="preserve"> – </w:t>
      </w:r>
      <w:r w:rsidRPr="0037156A">
        <w:rPr>
          <w:sz w:val="22"/>
          <w:szCs w:val="22"/>
        </w:rPr>
        <w:t>это такое изучение, при котором иссл</w:t>
      </w:r>
      <w:r w:rsidRPr="0037156A">
        <w:rPr>
          <w:sz w:val="22"/>
          <w:szCs w:val="22"/>
        </w:rPr>
        <w:t>е</w:t>
      </w:r>
      <w:r w:rsidRPr="0037156A">
        <w:rPr>
          <w:sz w:val="22"/>
          <w:szCs w:val="22"/>
        </w:rPr>
        <w:t>дователь искусственно вызывает явления или изменяет условия так, чтобы лучше выяснить сущность явления, происхождение, причи</w:t>
      </w:r>
      <w:r w:rsidRPr="0037156A">
        <w:rPr>
          <w:sz w:val="22"/>
          <w:szCs w:val="22"/>
        </w:rPr>
        <w:t>н</w:t>
      </w:r>
      <w:r w:rsidRPr="0037156A">
        <w:rPr>
          <w:sz w:val="22"/>
          <w:szCs w:val="22"/>
        </w:rPr>
        <w:t xml:space="preserve">ность и взаимосвязь предметов и явлений. Характерная особенность любого точного научного опыта – его </w:t>
      </w:r>
      <w:proofErr w:type="spellStart"/>
      <w:r w:rsidRPr="0037156A">
        <w:rPr>
          <w:sz w:val="22"/>
          <w:szCs w:val="22"/>
        </w:rPr>
        <w:t>воспроизводимость</w:t>
      </w:r>
      <w:proofErr w:type="spellEnd"/>
      <w:r w:rsidRPr="00231FE4">
        <w:rPr>
          <w:i/>
          <w:sz w:val="22"/>
          <w:szCs w:val="22"/>
        </w:rPr>
        <w:t>.</w:t>
      </w:r>
    </w:p>
    <w:p w:rsidR="00231FE4" w:rsidRPr="00231FE4" w:rsidRDefault="00231FE4" w:rsidP="00231FE4">
      <w:pPr>
        <w:widowControl w:val="0"/>
        <w:ind w:firstLine="454"/>
        <w:jc w:val="both"/>
        <w:rPr>
          <w:sz w:val="22"/>
          <w:szCs w:val="22"/>
        </w:rPr>
      </w:pPr>
      <w:r w:rsidRPr="00231FE4">
        <w:rPr>
          <w:sz w:val="22"/>
          <w:szCs w:val="22"/>
        </w:rPr>
        <w:tab/>
        <w:t>По сравнению с наблюдением опыт имеет большие преимущ</w:t>
      </w:r>
      <w:r w:rsidRPr="00231FE4">
        <w:rPr>
          <w:sz w:val="22"/>
          <w:szCs w:val="22"/>
        </w:rPr>
        <w:t>е</w:t>
      </w:r>
      <w:r w:rsidRPr="00231FE4">
        <w:rPr>
          <w:sz w:val="22"/>
          <w:szCs w:val="22"/>
        </w:rPr>
        <w:t xml:space="preserve">ства. Так, экспериментатор может сам воссоздать нужное ему явление, не </w:t>
      </w:r>
      <w:proofErr w:type="gramStart"/>
      <w:r w:rsidRPr="00231FE4">
        <w:rPr>
          <w:sz w:val="22"/>
          <w:szCs w:val="22"/>
        </w:rPr>
        <w:t>дожидаясь когда оно наступит</w:t>
      </w:r>
      <w:proofErr w:type="gramEnd"/>
      <w:r w:rsidRPr="00231FE4">
        <w:rPr>
          <w:sz w:val="22"/>
          <w:szCs w:val="22"/>
        </w:rPr>
        <w:t xml:space="preserve"> в природе, может расчленять  и вновь объединять их, создавая надлежащие условия опыта, которые позволяют глубже изучать явления, понять их причину и следствие.</w:t>
      </w:r>
    </w:p>
    <w:p w:rsidR="00231FE4" w:rsidRPr="00231FE4" w:rsidRDefault="00231FE4" w:rsidP="00231FE4">
      <w:pPr>
        <w:widowControl w:val="0"/>
        <w:ind w:firstLine="454"/>
        <w:jc w:val="both"/>
        <w:rPr>
          <w:sz w:val="22"/>
          <w:szCs w:val="22"/>
        </w:rPr>
      </w:pPr>
      <w:r w:rsidRPr="00231FE4">
        <w:rPr>
          <w:sz w:val="22"/>
          <w:szCs w:val="22"/>
        </w:rPr>
        <w:tab/>
        <w:t>Важной задачей сравнительного эксперимента является кол</w:t>
      </w:r>
      <w:r w:rsidRPr="00231FE4">
        <w:rPr>
          <w:sz w:val="22"/>
          <w:szCs w:val="22"/>
        </w:rPr>
        <w:t>и</w:t>
      </w:r>
      <w:r w:rsidRPr="00231FE4">
        <w:rPr>
          <w:sz w:val="22"/>
          <w:szCs w:val="22"/>
        </w:rPr>
        <w:t xml:space="preserve">чественная оценка результатов опытных </w:t>
      </w:r>
      <w:r w:rsidRPr="0037156A">
        <w:rPr>
          <w:sz w:val="22"/>
          <w:szCs w:val="22"/>
        </w:rPr>
        <w:t>вариантов.</w:t>
      </w:r>
      <w:r w:rsidRPr="00231FE4">
        <w:rPr>
          <w:sz w:val="22"/>
          <w:szCs w:val="22"/>
        </w:rPr>
        <w:t xml:space="preserve"> Один или н</w:t>
      </w:r>
      <w:r w:rsidRPr="00231FE4">
        <w:rPr>
          <w:sz w:val="22"/>
          <w:szCs w:val="22"/>
        </w:rPr>
        <w:t>е</w:t>
      </w:r>
      <w:r w:rsidRPr="00231FE4">
        <w:rPr>
          <w:sz w:val="22"/>
          <w:szCs w:val="22"/>
        </w:rPr>
        <w:t>сколько вариантов, с которыми сравнивают опытные варианты, наз</w:t>
      </w:r>
      <w:r w:rsidRPr="00231FE4">
        <w:rPr>
          <w:sz w:val="22"/>
          <w:szCs w:val="22"/>
        </w:rPr>
        <w:t>ы</w:t>
      </w:r>
      <w:r w:rsidRPr="00231FE4">
        <w:rPr>
          <w:sz w:val="22"/>
          <w:szCs w:val="22"/>
        </w:rPr>
        <w:t xml:space="preserve">вают </w:t>
      </w:r>
      <w:r w:rsidRPr="0037156A">
        <w:rPr>
          <w:sz w:val="22"/>
          <w:szCs w:val="22"/>
        </w:rPr>
        <w:t>контролем или стандартом</w:t>
      </w:r>
      <w:r w:rsidRPr="00231FE4">
        <w:rPr>
          <w:sz w:val="22"/>
          <w:szCs w:val="22"/>
        </w:rPr>
        <w:t>. Совокупность опытных и контрол</w:t>
      </w:r>
      <w:r w:rsidRPr="00231FE4">
        <w:rPr>
          <w:sz w:val="22"/>
          <w:szCs w:val="22"/>
        </w:rPr>
        <w:t>ь</w:t>
      </w:r>
      <w:r w:rsidRPr="00231FE4">
        <w:rPr>
          <w:sz w:val="22"/>
          <w:szCs w:val="22"/>
        </w:rPr>
        <w:t xml:space="preserve">ных вариантов составляет </w:t>
      </w:r>
      <w:r w:rsidRPr="0037156A">
        <w:rPr>
          <w:sz w:val="22"/>
          <w:szCs w:val="22"/>
        </w:rPr>
        <w:t>схему эксперимента</w:t>
      </w:r>
      <w:r w:rsidRPr="00231FE4">
        <w:rPr>
          <w:sz w:val="22"/>
          <w:szCs w:val="22"/>
        </w:rPr>
        <w:t>.</w:t>
      </w:r>
    </w:p>
    <w:p w:rsidR="00231FE4" w:rsidRPr="00231FE4" w:rsidRDefault="00231FE4" w:rsidP="00231FE4">
      <w:pPr>
        <w:widowControl w:val="0"/>
        <w:ind w:firstLine="454"/>
        <w:jc w:val="both"/>
        <w:rPr>
          <w:sz w:val="22"/>
          <w:szCs w:val="22"/>
        </w:rPr>
      </w:pPr>
      <w:r w:rsidRPr="00231FE4">
        <w:rPr>
          <w:sz w:val="22"/>
          <w:szCs w:val="22"/>
        </w:rPr>
        <w:tab/>
        <w:t xml:space="preserve">Варианты бывают </w:t>
      </w:r>
      <w:r w:rsidRPr="0037156A">
        <w:rPr>
          <w:sz w:val="22"/>
          <w:szCs w:val="22"/>
        </w:rPr>
        <w:t>качественные</w:t>
      </w:r>
      <w:r w:rsidRPr="00231FE4">
        <w:rPr>
          <w:sz w:val="22"/>
          <w:szCs w:val="22"/>
        </w:rPr>
        <w:t xml:space="preserve"> – сорта, культуры, способы посева и обработки почвы, предшественники и </w:t>
      </w:r>
      <w:r w:rsidRPr="0037156A">
        <w:rPr>
          <w:sz w:val="22"/>
          <w:szCs w:val="22"/>
        </w:rPr>
        <w:t>количественные</w:t>
      </w:r>
      <w:r w:rsidRPr="00231FE4">
        <w:rPr>
          <w:sz w:val="22"/>
          <w:szCs w:val="22"/>
        </w:rPr>
        <w:t xml:space="preserve"> – п</w:t>
      </w:r>
      <w:r w:rsidRPr="00231FE4">
        <w:rPr>
          <w:sz w:val="22"/>
          <w:szCs w:val="22"/>
        </w:rPr>
        <w:t>о</w:t>
      </w:r>
      <w:r w:rsidRPr="00231FE4">
        <w:rPr>
          <w:sz w:val="22"/>
          <w:szCs w:val="22"/>
        </w:rPr>
        <w:t>ливная норма, дозы удобрений и пестицидов, глубина обработки по</w:t>
      </w:r>
      <w:r w:rsidRPr="00231FE4">
        <w:rPr>
          <w:sz w:val="22"/>
          <w:szCs w:val="22"/>
        </w:rPr>
        <w:t>ч</w:t>
      </w:r>
      <w:r w:rsidRPr="00231FE4">
        <w:rPr>
          <w:sz w:val="22"/>
          <w:szCs w:val="22"/>
        </w:rPr>
        <w:t>вы и т.п. Каждый вариант применяют к одной или нескольким эл</w:t>
      </w:r>
      <w:r w:rsidRPr="00231FE4">
        <w:rPr>
          <w:sz w:val="22"/>
          <w:szCs w:val="22"/>
        </w:rPr>
        <w:t>е</w:t>
      </w:r>
      <w:r w:rsidRPr="00231FE4">
        <w:rPr>
          <w:sz w:val="22"/>
          <w:szCs w:val="22"/>
        </w:rPr>
        <w:t>ментарным единицам опыта. Число одноимённых элементарных ед</w:t>
      </w:r>
      <w:r w:rsidRPr="00231FE4">
        <w:rPr>
          <w:sz w:val="22"/>
          <w:szCs w:val="22"/>
        </w:rPr>
        <w:t>и</w:t>
      </w:r>
      <w:r w:rsidRPr="00231FE4">
        <w:rPr>
          <w:sz w:val="22"/>
          <w:szCs w:val="22"/>
        </w:rPr>
        <w:t xml:space="preserve">ниц контрольного или опытного варианта называют </w:t>
      </w:r>
      <w:r w:rsidRPr="0037156A">
        <w:rPr>
          <w:sz w:val="22"/>
          <w:szCs w:val="22"/>
        </w:rPr>
        <w:t>повторностью</w:t>
      </w:r>
      <w:r w:rsidRPr="00231FE4">
        <w:rPr>
          <w:sz w:val="22"/>
          <w:szCs w:val="22"/>
        </w:rPr>
        <w:t>.</w:t>
      </w:r>
    </w:p>
    <w:p w:rsidR="00231FE4" w:rsidRPr="00231FE4" w:rsidRDefault="00231FE4" w:rsidP="00231FE4">
      <w:pPr>
        <w:widowControl w:val="0"/>
        <w:ind w:firstLine="454"/>
        <w:jc w:val="both"/>
        <w:rPr>
          <w:sz w:val="22"/>
          <w:szCs w:val="22"/>
        </w:rPr>
      </w:pPr>
      <w:r w:rsidRPr="00231FE4">
        <w:rPr>
          <w:sz w:val="22"/>
          <w:szCs w:val="22"/>
        </w:rPr>
        <w:tab/>
        <w:t xml:space="preserve">В практике научных исследований используют в основном 4 типа сравнительных экспериментов: </w:t>
      </w:r>
      <w:proofErr w:type="gramStart"/>
      <w:r w:rsidRPr="00231FE4">
        <w:rPr>
          <w:sz w:val="22"/>
          <w:szCs w:val="22"/>
        </w:rPr>
        <w:t>лабораторный</w:t>
      </w:r>
      <w:proofErr w:type="gramEnd"/>
      <w:r w:rsidRPr="00231FE4">
        <w:rPr>
          <w:sz w:val="22"/>
          <w:szCs w:val="22"/>
        </w:rPr>
        <w:t>, вегетационный, лизиметрический и полевой.</w:t>
      </w:r>
    </w:p>
    <w:p w:rsidR="00231FE4" w:rsidRPr="00231FE4" w:rsidRDefault="00231FE4" w:rsidP="00231FE4">
      <w:pPr>
        <w:widowControl w:val="0"/>
        <w:ind w:firstLine="454"/>
        <w:jc w:val="both"/>
        <w:rPr>
          <w:sz w:val="22"/>
          <w:szCs w:val="22"/>
        </w:rPr>
      </w:pPr>
      <w:r w:rsidRPr="00231FE4">
        <w:rPr>
          <w:sz w:val="22"/>
          <w:szCs w:val="22"/>
        </w:rPr>
        <w:tab/>
      </w:r>
      <w:r w:rsidRPr="0037156A">
        <w:rPr>
          <w:sz w:val="22"/>
          <w:szCs w:val="22"/>
        </w:rPr>
        <w:t>Лабораторный эксперимент</w:t>
      </w:r>
      <w:r w:rsidRPr="00231FE4">
        <w:rPr>
          <w:i/>
          <w:sz w:val="22"/>
          <w:szCs w:val="22"/>
        </w:rPr>
        <w:t xml:space="preserve"> – </w:t>
      </w:r>
      <w:r w:rsidRPr="0037156A">
        <w:rPr>
          <w:sz w:val="22"/>
          <w:szCs w:val="22"/>
        </w:rPr>
        <w:t>исследование, осуществляемое в лабораторной обстановке с целью установления действия и взаим</w:t>
      </w:r>
      <w:r w:rsidRPr="0037156A">
        <w:rPr>
          <w:sz w:val="22"/>
          <w:szCs w:val="22"/>
        </w:rPr>
        <w:t>о</w:t>
      </w:r>
      <w:r w:rsidRPr="0037156A">
        <w:rPr>
          <w:sz w:val="22"/>
          <w:szCs w:val="22"/>
        </w:rPr>
        <w:t>действия факторов на изучаемые объекты</w:t>
      </w:r>
      <w:r w:rsidRPr="00231FE4">
        <w:rPr>
          <w:i/>
          <w:sz w:val="22"/>
          <w:szCs w:val="22"/>
        </w:rPr>
        <w:t>.</w:t>
      </w:r>
      <w:r w:rsidRPr="00231FE4">
        <w:rPr>
          <w:sz w:val="22"/>
          <w:szCs w:val="22"/>
        </w:rPr>
        <w:t xml:space="preserve"> Проводят лабораторные </w:t>
      </w:r>
      <w:proofErr w:type="gramStart"/>
      <w:r w:rsidRPr="00231FE4">
        <w:rPr>
          <w:sz w:val="22"/>
          <w:szCs w:val="22"/>
        </w:rPr>
        <w:lastRenderedPageBreak/>
        <w:t>опыты</w:t>
      </w:r>
      <w:proofErr w:type="gramEnd"/>
      <w:r w:rsidRPr="00231FE4">
        <w:rPr>
          <w:sz w:val="22"/>
          <w:szCs w:val="22"/>
        </w:rPr>
        <w:t xml:space="preserve"> как в обычных, так и в искусственных строго регулируемых условиях – в термостатах, боксах и климатических камерах, позв</w:t>
      </w:r>
      <w:r w:rsidRPr="00231FE4">
        <w:rPr>
          <w:sz w:val="22"/>
          <w:szCs w:val="22"/>
        </w:rPr>
        <w:t>о</w:t>
      </w:r>
      <w:r w:rsidRPr="00231FE4">
        <w:rPr>
          <w:sz w:val="22"/>
          <w:szCs w:val="22"/>
        </w:rPr>
        <w:t>ляющих строго регулировать свет, температуру, влажность воздуха и другие факторы. Для лабораторного опыта не обязательно наличие растения.</w:t>
      </w:r>
    </w:p>
    <w:p w:rsidR="00231FE4" w:rsidRPr="00231FE4" w:rsidRDefault="00231FE4" w:rsidP="00231FE4">
      <w:pPr>
        <w:widowControl w:val="0"/>
        <w:ind w:firstLine="454"/>
        <w:jc w:val="both"/>
        <w:rPr>
          <w:sz w:val="22"/>
          <w:szCs w:val="22"/>
        </w:rPr>
      </w:pPr>
      <w:r w:rsidRPr="00231FE4">
        <w:rPr>
          <w:sz w:val="22"/>
          <w:szCs w:val="22"/>
        </w:rPr>
        <w:tab/>
      </w:r>
      <w:r w:rsidRPr="0037156A">
        <w:rPr>
          <w:sz w:val="22"/>
          <w:szCs w:val="22"/>
        </w:rPr>
        <w:t>Вегетационный эксперимент</w:t>
      </w:r>
      <w:r w:rsidRPr="00231FE4">
        <w:rPr>
          <w:i/>
          <w:sz w:val="22"/>
          <w:szCs w:val="22"/>
        </w:rPr>
        <w:t xml:space="preserve"> – </w:t>
      </w:r>
      <w:r w:rsidRPr="0037156A">
        <w:rPr>
          <w:sz w:val="22"/>
          <w:szCs w:val="22"/>
        </w:rPr>
        <w:t>исследование, осуществляемое в контролируемых условиях – вегетационных домиках, теплицах, оранжереях, климатических камерах и других сооружениях с целью установления различий между вариантами опыта и количественной оценки действия и взаимодействия изучаемых факторов на урожай растений и его качество.</w:t>
      </w:r>
      <w:r w:rsidRPr="00231FE4">
        <w:rPr>
          <w:sz w:val="22"/>
          <w:szCs w:val="22"/>
        </w:rPr>
        <w:t xml:space="preserve"> Обязательным требованием к вегетационн</w:t>
      </w:r>
      <w:r w:rsidRPr="00231FE4">
        <w:rPr>
          <w:sz w:val="22"/>
          <w:szCs w:val="22"/>
        </w:rPr>
        <w:t>о</w:t>
      </w:r>
      <w:r w:rsidRPr="00231FE4">
        <w:rPr>
          <w:sz w:val="22"/>
          <w:szCs w:val="22"/>
        </w:rPr>
        <w:t>му опыту является наличие опытного растения. В качестве субстрата для выращивания растений используют почву, песок или воду. В зав</w:t>
      </w:r>
      <w:r w:rsidRPr="00231FE4">
        <w:rPr>
          <w:sz w:val="22"/>
          <w:szCs w:val="22"/>
        </w:rPr>
        <w:t>и</w:t>
      </w:r>
      <w:r w:rsidRPr="00231FE4">
        <w:rPr>
          <w:sz w:val="22"/>
          <w:szCs w:val="22"/>
        </w:rPr>
        <w:t>симости от субстрата, на котором выращиваются растения, различают вегетационные опыты с почвенными, песчаными, гравийными, во</w:t>
      </w:r>
      <w:r w:rsidRPr="00231FE4">
        <w:rPr>
          <w:sz w:val="22"/>
          <w:szCs w:val="22"/>
        </w:rPr>
        <w:t>д</w:t>
      </w:r>
      <w:r w:rsidRPr="00231FE4">
        <w:rPr>
          <w:sz w:val="22"/>
          <w:szCs w:val="22"/>
        </w:rPr>
        <w:t>ными и стерильными культурами.</w:t>
      </w:r>
    </w:p>
    <w:p w:rsidR="00231FE4" w:rsidRPr="00231FE4" w:rsidRDefault="00231FE4" w:rsidP="00231FE4">
      <w:pPr>
        <w:widowControl w:val="0"/>
        <w:ind w:firstLine="454"/>
        <w:jc w:val="both"/>
        <w:rPr>
          <w:sz w:val="22"/>
          <w:szCs w:val="22"/>
        </w:rPr>
      </w:pPr>
      <w:r w:rsidRPr="00231FE4">
        <w:rPr>
          <w:sz w:val="22"/>
          <w:szCs w:val="22"/>
        </w:rPr>
        <w:tab/>
        <w:t>Совершенствование техники вегетационного метода привело к созданию современных сложных инженерных сооружений – автом</w:t>
      </w:r>
      <w:r w:rsidRPr="00231FE4">
        <w:rPr>
          <w:sz w:val="22"/>
          <w:szCs w:val="22"/>
        </w:rPr>
        <w:t>а</w:t>
      </w:r>
      <w:r w:rsidRPr="00231FE4">
        <w:rPr>
          <w:sz w:val="22"/>
          <w:szCs w:val="22"/>
        </w:rPr>
        <w:t xml:space="preserve">тизированных станций искусственного климата – </w:t>
      </w:r>
      <w:r w:rsidRPr="0037156A">
        <w:rPr>
          <w:sz w:val="22"/>
          <w:szCs w:val="22"/>
        </w:rPr>
        <w:t>фитотронов</w:t>
      </w:r>
      <w:r w:rsidRPr="00231FE4">
        <w:rPr>
          <w:i/>
          <w:sz w:val="22"/>
          <w:szCs w:val="22"/>
        </w:rPr>
        <w:t xml:space="preserve">. </w:t>
      </w:r>
      <w:r w:rsidRPr="0037156A">
        <w:rPr>
          <w:sz w:val="22"/>
          <w:szCs w:val="22"/>
        </w:rPr>
        <w:t>Фит</w:t>
      </w:r>
      <w:r w:rsidRPr="0037156A">
        <w:rPr>
          <w:sz w:val="22"/>
          <w:szCs w:val="22"/>
        </w:rPr>
        <w:t>о</w:t>
      </w:r>
      <w:r w:rsidRPr="0037156A">
        <w:rPr>
          <w:sz w:val="22"/>
          <w:szCs w:val="22"/>
        </w:rPr>
        <w:t>трон</w:t>
      </w:r>
      <w:r w:rsidRPr="00231FE4">
        <w:rPr>
          <w:i/>
          <w:sz w:val="22"/>
          <w:szCs w:val="22"/>
        </w:rPr>
        <w:t xml:space="preserve"> </w:t>
      </w:r>
      <w:r w:rsidRPr="00231FE4">
        <w:rPr>
          <w:sz w:val="22"/>
          <w:szCs w:val="22"/>
        </w:rPr>
        <w:t>включает лабораторный корпус, оранжереи, климатические и морозильные камеры, позволяющие круглый год вести работы с ра</w:t>
      </w:r>
      <w:r w:rsidRPr="00231FE4">
        <w:rPr>
          <w:sz w:val="22"/>
          <w:szCs w:val="22"/>
        </w:rPr>
        <w:t>с</w:t>
      </w:r>
      <w:r w:rsidRPr="00231FE4">
        <w:rPr>
          <w:sz w:val="22"/>
          <w:szCs w:val="22"/>
        </w:rPr>
        <w:t>тениями, моделируя для них любые условия жизни. Это позволяет не только намного сократить сроки проведения исследований, но и р</w:t>
      </w:r>
      <w:r w:rsidRPr="00231FE4">
        <w:rPr>
          <w:sz w:val="22"/>
          <w:szCs w:val="22"/>
        </w:rPr>
        <w:t>е</w:t>
      </w:r>
      <w:r w:rsidRPr="00231FE4">
        <w:rPr>
          <w:sz w:val="22"/>
          <w:szCs w:val="22"/>
        </w:rPr>
        <w:t>шать фундаментальные теоретические проблемы по селекции, пит</w:t>
      </w:r>
      <w:r w:rsidRPr="00231FE4">
        <w:rPr>
          <w:sz w:val="22"/>
          <w:szCs w:val="22"/>
        </w:rPr>
        <w:t>а</w:t>
      </w:r>
      <w:r w:rsidR="0037156A">
        <w:rPr>
          <w:sz w:val="22"/>
          <w:szCs w:val="22"/>
        </w:rPr>
        <w:t xml:space="preserve">нию растений, </w:t>
      </w:r>
      <w:r w:rsidRPr="00231FE4">
        <w:rPr>
          <w:sz w:val="22"/>
          <w:szCs w:val="22"/>
        </w:rPr>
        <w:t>которые раньше были недоступны.</w:t>
      </w:r>
    </w:p>
    <w:p w:rsidR="00231FE4" w:rsidRPr="00231FE4" w:rsidRDefault="00231FE4" w:rsidP="00231FE4">
      <w:pPr>
        <w:widowControl w:val="0"/>
        <w:ind w:firstLine="454"/>
        <w:jc w:val="both"/>
        <w:rPr>
          <w:sz w:val="22"/>
          <w:szCs w:val="22"/>
        </w:rPr>
      </w:pPr>
      <w:r w:rsidRPr="00231FE4">
        <w:rPr>
          <w:sz w:val="22"/>
          <w:szCs w:val="22"/>
        </w:rPr>
        <w:tab/>
      </w:r>
      <w:r w:rsidRPr="0037156A">
        <w:rPr>
          <w:sz w:val="22"/>
          <w:szCs w:val="22"/>
        </w:rPr>
        <w:t>Лизиметрический сельскохозяйственный эксперимент – иссл</w:t>
      </w:r>
      <w:r w:rsidRPr="0037156A">
        <w:rPr>
          <w:sz w:val="22"/>
          <w:szCs w:val="22"/>
        </w:rPr>
        <w:t>е</w:t>
      </w:r>
      <w:r w:rsidRPr="0037156A">
        <w:rPr>
          <w:sz w:val="22"/>
          <w:szCs w:val="22"/>
        </w:rPr>
        <w:t>дование жизни растений и динамики почвенных процессов в спец</w:t>
      </w:r>
      <w:r w:rsidRPr="0037156A">
        <w:rPr>
          <w:sz w:val="22"/>
          <w:szCs w:val="22"/>
        </w:rPr>
        <w:t>и</w:t>
      </w:r>
      <w:r w:rsidRPr="0037156A">
        <w:rPr>
          <w:sz w:val="22"/>
          <w:szCs w:val="22"/>
        </w:rPr>
        <w:t>альных лизиметрах, позволяющих учитывать передвижение и баланс влаги и питательных веществ в естественных условиях</w:t>
      </w:r>
      <w:r w:rsidRPr="00231FE4">
        <w:rPr>
          <w:i/>
          <w:sz w:val="22"/>
          <w:szCs w:val="22"/>
        </w:rPr>
        <w:t xml:space="preserve">. </w:t>
      </w:r>
      <w:r w:rsidRPr="00231FE4">
        <w:rPr>
          <w:sz w:val="22"/>
          <w:szCs w:val="22"/>
        </w:rPr>
        <w:t>Лизиметрич</w:t>
      </w:r>
      <w:r w:rsidRPr="00231FE4">
        <w:rPr>
          <w:sz w:val="22"/>
          <w:szCs w:val="22"/>
        </w:rPr>
        <w:t>е</w:t>
      </w:r>
      <w:r w:rsidRPr="00231FE4">
        <w:rPr>
          <w:sz w:val="22"/>
          <w:szCs w:val="22"/>
        </w:rPr>
        <w:t xml:space="preserve">ский метод отличается от </w:t>
      </w:r>
      <w:proofErr w:type="gramStart"/>
      <w:r w:rsidRPr="00231FE4">
        <w:rPr>
          <w:sz w:val="22"/>
          <w:szCs w:val="22"/>
        </w:rPr>
        <w:t>вегетационного</w:t>
      </w:r>
      <w:proofErr w:type="gramEnd"/>
      <w:r w:rsidRPr="00231FE4">
        <w:rPr>
          <w:sz w:val="22"/>
          <w:szCs w:val="22"/>
        </w:rPr>
        <w:t xml:space="preserve"> тем, что исследование жи</w:t>
      </w:r>
      <w:r w:rsidRPr="00231FE4">
        <w:rPr>
          <w:sz w:val="22"/>
          <w:szCs w:val="22"/>
        </w:rPr>
        <w:t>з</w:t>
      </w:r>
      <w:r w:rsidRPr="00231FE4">
        <w:rPr>
          <w:sz w:val="22"/>
          <w:szCs w:val="22"/>
        </w:rPr>
        <w:t>ни растений и свойств почвы проводят в поле, в специальных лиз</w:t>
      </w:r>
      <w:r w:rsidRPr="00231FE4">
        <w:rPr>
          <w:sz w:val="22"/>
          <w:szCs w:val="22"/>
        </w:rPr>
        <w:t>и</w:t>
      </w:r>
      <w:r w:rsidRPr="00231FE4">
        <w:rPr>
          <w:sz w:val="22"/>
          <w:szCs w:val="22"/>
        </w:rPr>
        <w:t>метрах, где почва отгорожена со всех сторон от окружающей почвы и подпочвы. Основное условие, определяющее конструкцию лизиметра, – приспособления, позволяющие изучать просачивание воды и ра</w:t>
      </w:r>
      <w:r w:rsidRPr="00231FE4">
        <w:rPr>
          <w:sz w:val="22"/>
          <w:szCs w:val="22"/>
        </w:rPr>
        <w:t>с</w:t>
      </w:r>
      <w:r w:rsidRPr="00231FE4">
        <w:rPr>
          <w:sz w:val="22"/>
          <w:szCs w:val="22"/>
        </w:rPr>
        <w:t>творённых в ней веществ. Мощность слоя в лизиметре может варь</w:t>
      </w:r>
      <w:r w:rsidRPr="00231FE4">
        <w:rPr>
          <w:sz w:val="22"/>
          <w:szCs w:val="22"/>
        </w:rPr>
        <w:t>и</w:t>
      </w:r>
      <w:r w:rsidRPr="00231FE4">
        <w:rPr>
          <w:sz w:val="22"/>
          <w:szCs w:val="22"/>
        </w:rPr>
        <w:t xml:space="preserve">ровать в широких пределах – от глубины пахотного слоя до 1 – </w:t>
      </w:r>
      <w:smartTag w:uri="urn:schemas-microsoft-com:office:smarttags" w:element="metricconverter">
        <w:smartTagPr>
          <w:attr w:name="ProductID" w:val="2 м"/>
        </w:smartTagPr>
        <w:r w:rsidRPr="00231FE4">
          <w:rPr>
            <w:sz w:val="22"/>
            <w:szCs w:val="22"/>
          </w:rPr>
          <w:t>2 м</w:t>
        </w:r>
      </w:smartTag>
      <w:r w:rsidRPr="00231FE4">
        <w:rPr>
          <w:sz w:val="22"/>
          <w:szCs w:val="22"/>
        </w:rPr>
        <w:t>.</w:t>
      </w:r>
    </w:p>
    <w:p w:rsidR="00231FE4" w:rsidRPr="00231FE4" w:rsidRDefault="00231FE4" w:rsidP="00231FE4">
      <w:pPr>
        <w:widowControl w:val="0"/>
        <w:ind w:firstLine="454"/>
        <w:jc w:val="both"/>
        <w:rPr>
          <w:sz w:val="22"/>
          <w:szCs w:val="22"/>
        </w:rPr>
      </w:pPr>
      <w:r w:rsidRPr="00231FE4">
        <w:rPr>
          <w:sz w:val="22"/>
          <w:szCs w:val="22"/>
        </w:rPr>
        <w:tab/>
        <w:t>Лизиметрические опыты проводятся в земледелии, мелиор</w:t>
      </w:r>
      <w:r w:rsidRPr="00231FE4">
        <w:rPr>
          <w:sz w:val="22"/>
          <w:szCs w:val="22"/>
        </w:rPr>
        <w:t>а</w:t>
      </w:r>
      <w:r w:rsidRPr="00231FE4">
        <w:rPr>
          <w:sz w:val="22"/>
          <w:szCs w:val="22"/>
        </w:rPr>
        <w:t xml:space="preserve">ции, почвоведении для выяснения таких вопросов, как водный баланс </w:t>
      </w:r>
      <w:r w:rsidRPr="00231FE4">
        <w:rPr>
          <w:sz w:val="22"/>
          <w:szCs w:val="22"/>
        </w:rPr>
        <w:lastRenderedPageBreak/>
        <w:t>под различными сельскохозяйственными культурами, вымывание и перемещение питательных веществ атмосферными осадками и поли</w:t>
      </w:r>
      <w:r w:rsidRPr="00231FE4">
        <w:rPr>
          <w:sz w:val="22"/>
          <w:szCs w:val="22"/>
        </w:rPr>
        <w:t>в</w:t>
      </w:r>
      <w:r w:rsidRPr="00231FE4">
        <w:rPr>
          <w:sz w:val="22"/>
          <w:szCs w:val="22"/>
        </w:rPr>
        <w:t>ными водами, определение коэффициентов транспирации в естестве</w:t>
      </w:r>
      <w:r w:rsidRPr="00231FE4">
        <w:rPr>
          <w:sz w:val="22"/>
          <w:szCs w:val="22"/>
        </w:rPr>
        <w:t>н</w:t>
      </w:r>
      <w:r w:rsidRPr="00231FE4">
        <w:rPr>
          <w:sz w:val="22"/>
          <w:szCs w:val="22"/>
        </w:rPr>
        <w:t>ной обстановке.</w:t>
      </w:r>
    </w:p>
    <w:p w:rsidR="00231FE4" w:rsidRPr="00231FE4" w:rsidRDefault="00231FE4" w:rsidP="00231FE4">
      <w:pPr>
        <w:widowControl w:val="0"/>
        <w:ind w:firstLine="454"/>
        <w:jc w:val="both"/>
        <w:rPr>
          <w:sz w:val="22"/>
          <w:szCs w:val="22"/>
        </w:rPr>
      </w:pPr>
      <w:r w:rsidRPr="00231FE4">
        <w:rPr>
          <w:sz w:val="22"/>
          <w:szCs w:val="22"/>
        </w:rPr>
        <w:tab/>
        <w:t xml:space="preserve">Материалы, из которых изготовляют лизиметры, могут быть очень разнообразными: делают бетонные и кирпичные лизиметры объёмом 1 – </w:t>
      </w:r>
      <w:smartTag w:uri="urn:schemas-microsoft-com:office:smarttags" w:element="metricconverter">
        <w:smartTagPr>
          <w:attr w:name="ProductID" w:val="2 м3"/>
        </w:smartTagPr>
        <w:r w:rsidRPr="00231FE4">
          <w:rPr>
            <w:sz w:val="22"/>
            <w:szCs w:val="22"/>
          </w:rPr>
          <w:t>2 м</w:t>
        </w:r>
        <w:r w:rsidRPr="00231FE4">
          <w:rPr>
            <w:sz w:val="22"/>
            <w:szCs w:val="22"/>
            <w:vertAlign w:val="superscript"/>
          </w:rPr>
          <w:t>3</w:t>
        </w:r>
      </w:smartTag>
      <w:r w:rsidRPr="00231FE4">
        <w:rPr>
          <w:sz w:val="22"/>
          <w:szCs w:val="22"/>
        </w:rPr>
        <w:t xml:space="preserve"> в расчёте на длительное использование; металлич</w:t>
      </w:r>
      <w:r w:rsidRPr="00231FE4">
        <w:rPr>
          <w:sz w:val="22"/>
          <w:szCs w:val="22"/>
        </w:rPr>
        <w:t>е</w:t>
      </w:r>
      <w:r w:rsidRPr="00231FE4">
        <w:rPr>
          <w:sz w:val="22"/>
          <w:szCs w:val="22"/>
        </w:rPr>
        <w:t xml:space="preserve">ские – с радиусом от 10 до 40 – </w:t>
      </w:r>
      <w:smartTag w:uri="urn:schemas-microsoft-com:office:smarttags" w:element="metricconverter">
        <w:smartTagPr>
          <w:attr w:name="ProductID" w:val="50 см"/>
        </w:smartTagPr>
        <w:r w:rsidRPr="00231FE4">
          <w:rPr>
            <w:sz w:val="22"/>
            <w:szCs w:val="22"/>
          </w:rPr>
          <w:t>50 см</w:t>
        </w:r>
      </w:smartTag>
      <w:r w:rsidRPr="00231FE4">
        <w:rPr>
          <w:sz w:val="22"/>
          <w:szCs w:val="22"/>
        </w:rPr>
        <w:t xml:space="preserve"> и так называемые лизиметрич</w:t>
      </w:r>
      <w:r w:rsidRPr="00231FE4">
        <w:rPr>
          <w:sz w:val="22"/>
          <w:szCs w:val="22"/>
        </w:rPr>
        <w:t>е</w:t>
      </w:r>
      <w:r w:rsidRPr="00231FE4">
        <w:rPr>
          <w:sz w:val="22"/>
          <w:szCs w:val="22"/>
        </w:rPr>
        <w:t xml:space="preserve">ские воронки диаметром 25 – </w:t>
      </w:r>
      <w:smartTag w:uri="urn:schemas-microsoft-com:office:smarttags" w:element="metricconverter">
        <w:smartTagPr>
          <w:attr w:name="ProductID" w:val="50 см"/>
        </w:smartTagPr>
        <w:r w:rsidRPr="00231FE4">
          <w:rPr>
            <w:sz w:val="22"/>
            <w:szCs w:val="22"/>
          </w:rPr>
          <w:t>50 см</w:t>
        </w:r>
      </w:smartTag>
      <w:r w:rsidRPr="00231FE4">
        <w:rPr>
          <w:sz w:val="22"/>
          <w:szCs w:val="22"/>
        </w:rPr>
        <w:t>. могут быть и другие конструкции лизиметров.</w:t>
      </w:r>
    </w:p>
    <w:p w:rsidR="00231FE4" w:rsidRPr="00231FE4" w:rsidRDefault="00231FE4" w:rsidP="00231FE4">
      <w:pPr>
        <w:widowControl w:val="0"/>
        <w:ind w:firstLine="454"/>
        <w:jc w:val="both"/>
        <w:rPr>
          <w:sz w:val="22"/>
          <w:szCs w:val="22"/>
        </w:rPr>
      </w:pPr>
      <w:r w:rsidRPr="00231FE4">
        <w:rPr>
          <w:sz w:val="22"/>
          <w:szCs w:val="22"/>
        </w:rPr>
        <w:tab/>
        <w:t>В лизиметрах значительно легче вести учёт влаги и питател</w:t>
      </w:r>
      <w:r w:rsidRPr="00231FE4">
        <w:rPr>
          <w:sz w:val="22"/>
          <w:szCs w:val="22"/>
        </w:rPr>
        <w:t>ь</w:t>
      </w:r>
      <w:r w:rsidRPr="00231FE4">
        <w:rPr>
          <w:sz w:val="22"/>
          <w:szCs w:val="22"/>
        </w:rPr>
        <w:t>ных веществ в почве и растениях, растущих на ней. Однако полное отделение почвы в лизиметрах от ниже её лежащих слоёв, создаёт в них несколько иной питательный и вводно-воздушный режим, чем в обычных полевых условиях.</w:t>
      </w:r>
    </w:p>
    <w:p w:rsidR="00231FE4" w:rsidRPr="00231FE4" w:rsidRDefault="00231FE4" w:rsidP="00231FE4">
      <w:pPr>
        <w:widowControl w:val="0"/>
        <w:ind w:firstLine="454"/>
        <w:jc w:val="both"/>
        <w:rPr>
          <w:sz w:val="22"/>
          <w:szCs w:val="22"/>
        </w:rPr>
      </w:pPr>
      <w:r w:rsidRPr="00231FE4">
        <w:rPr>
          <w:sz w:val="22"/>
          <w:szCs w:val="22"/>
        </w:rPr>
        <w:tab/>
        <w:t>Для выяснения закономерностей передвижения воды и раств</w:t>
      </w:r>
      <w:r w:rsidRPr="00231FE4">
        <w:rPr>
          <w:sz w:val="22"/>
          <w:szCs w:val="22"/>
        </w:rPr>
        <w:t>о</w:t>
      </w:r>
      <w:r w:rsidRPr="00231FE4">
        <w:rPr>
          <w:sz w:val="22"/>
          <w:szCs w:val="22"/>
        </w:rPr>
        <w:t>рённых в ней веществ через определённый слой почвы принцип лиз</w:t>
      </w:r>
      <w:r w:rsidRPr="00231FE4">
        <w:rPr>
          <w:sz w:val="22"/>
          <w:szCs w:val="22"/>
        </w:rPr>
        <w:t>и</w:t>
      </w:r>
      <w:r w:rsidRPr="00231FE4">
        <w:rPr>
          <w:sz w:val="22"/>
          <w:szCs w:val="22"/>
        </w:rPr>
        <w:t>метрических исследований широко применяют в лабораторных эксп</w:t>
      </w:r>
      <w:r w:rsidRPr="00231FE4">
        <w:rPr>
          <w:sz w:val="22"/>
          <w:szCs w:val="22"/>
        </w:rPr>
        <w:t>е</w:t>
      </w:r>
      <w:r w:rsidRPr="00231FE4">
        <w:rPr>
          <w:sz w:val="22"/>
          <w:szCs w:val="22"/>
        </w:rPr>
        <w:t>риментах, в которых не обязательно наличие растений.</w:t>
      </w:r>
    </w:p>
    <w:p w:rsidR="00231FE4" w:rsidRPr="00231FE4" w:rsidRDefault="00231FE4" w:rsidP="00231FE4">
      <w:pPr>
        <w:widowControl w:val="0"/>
        <w:ind w:firstLine="454"/>
        <w:jc w:val="both"/>
        <w:rPr>
          <w:sz w:val="22"/>
          <w:szCs w:val="22"/>
        </w:rPr>
      </w:pPr>
      <w:r w:rsidRPr="00231FE4">
        <w:rPr>
          <w:sz w:val="22"/>
          <w:szCs w:val="22"/>
        </w:rPr>
        <w:tab/>
        <w:t>Лизиметрические опыты в полевых условиях с растениями з</w:t>
      </w:r>
      <w:r w:rsidRPr="00231FE4">
        <w:rPr>
          <w:sz w:val="22"/>
          <w:szCs w:val="22"/>
        </w:rPr>
        <w:t>а</w:t>
      </w:r>
      <w:r w:rsidRPr="00231FE4">
        <w:rPr>
          <w:sz w:val="22"/>
          <w:szCs w:val="22"/>
        </w:rPr>
        <w:t>нимают промежуточное положение между вегетационными и пол</w:t>
      </w:r>
      <w:r w:rsidRPr="00231FE4">
        <w:rPr>
          <w:sz w:val="22"/>
          <w:szCs w:val="22"/>
        </w:rPr>
        <w:t>е</w:t>
      </w:r>
      <w:r w:rsidRPr="00231FE4">
        <w:rPr>
          <w:sz w:val="22"/>
          <w:szCs w:val="22"/>
        </w:rPr>
        <w:t>выми экспериментами. Аналогичное положение занимают и так наз</w:t>
      </w:r>
      <w:r w:rsidRPr="00231FE4">
        <w:rPr>
          <w:sz w:val="22"/>
          <w:szCs w:val="22"/>
        </w:rPr>
        <w:t>ы</w:t>
      </w:r>
      <w:r w:rsidRPr="00231FE4">
        <w:rPr>
          <w:sz w:val="22"/>
          <w:szCs w:val="22"/>
        </w:rPr>
        <w:t xml:space="preserve">ваемые </w:t>
      </w:r>
      <w:proofErr w:type="spellStart"/>
      <w:r w:rsidRPr="0037156A">
        <w:rPr>
          <w:sz w:val="22"/>
          <w:szCs w:val="22"/>
        </w:rPr>
        <w:t>вегетационно-полевые</w:t>
      </w:r>
      <w:proofErr w:type="spellEnd"/>
      <w:r w:rsidRPr="0037156A">
        <w:rPr>
          <w:sz w:val="22"/>
          <w:szCs w:val="22"/>
        </w:rPr>
        <w:t xml:space="preserve"> эксперименты</w:t>
      </w:r>
      <w:r w:rsidRPr="00231FE4">
        <w:rPr>
          <w:sz w:val="22"/>
          <w:szCs w:val="22"/>
        </w:rPr>
        <w:t>, которые проводят в п</w:t>
      </w:r>
      <w:r w:rsidRPr="00231FE4">
        <w:rPr>
          <w:sz w:val="22"/>
          <w:szCs w:val="22"/>
        </w:rPr>
        <w:t>о</w:t>
      </w:r>
      <w:r w:rsidRPr="00231FE4">
        <w:rPr>
          <w:sz w:val="22"/>
          <w:szCs w:val="22"/>
        </w:rPr>
        <w:t>ле в цилиндрических или квадратных сосудах без дна. Почва в сос</w:t>
      </w:r>
      <w:r w:rsidRPr="00231FE4">
        <w:rPr>
          <w:sz w:val="22"/>
          <w:szCs w:val="22"/>
        </w:rPr>
        <w:t>у</w:t>
      </w:r>
      <w:r w:rsidRPr="00231FE4">
        <w:rPr>
          <w:sz w:val="22"/>
          <w:szCs w:val="22"/>
        </w:rPr>
        <w:t xml:space="preserve">дах или ящиках отгорожена здесь только с боков на глубину 20 – </w:t>
      </w:r>
      <w:smartTag w:uri="urn:schemas-microsoft-com:office:smarttags" w:element="metricconverter">
        <w:smartTagPr>
          <w:attr w:name="ProductID" w:val="50 см"/>
        </w:smartTagPr>
        <w:r w:rsidRPr="00231FE4">
          <w:rPr>
            <w:sz w:val="22"/>
            <w:szCs w:val="22"/>
          </w:rPr>
          <w:t>50 см</w:t>
        </w:r>
      </w:smartTag>
      <w:r w:rsidRPr="00231FE4">
        <w:rPr>
          <w:sz w:val="22"/>
          <w:szCs w:val="22"/>
        </w:rPr>
        <w:t xml:space="preserve"> и всё время находится в контакте с подпочвой при естественном увлажнен</w:t>
      </w:r>
      <w:proofErr w:type="gramStart"/>
      <w:r w:rsidRPr="00231FE4">
        <w:rPr>
          <w:sz w:val="22"/>
          <w:szCs w:val="22"/>
        </w:rPr>
        <w:t>ии и аэ</w:t>
      </w:r>
      <w:proofErr w:type="gramEnd"/>
      <w:r w:rsidRPr="00231FE4">
        <w:rPr>
          <w:sz w:val="22"/>
          <w:szCs w:val="22"/>
        </w:rPr>
        <w:t>рации. Важно отметить, что такие опыты могут быть заложены как на специально выделенном участке, так и среди поля, в условиях климата той зоны, в которой развиваются растения в естес</w:t>
      </w:r>
      <w:r w:rsidRPr="00231FE4">
        <w:rPr>
          <w:sz w:val="22"/>
          <w:szCs w:val="22"/>
        </w:rPr>
        <w:t>т</w:t>
      </w:r>
      <w:r w:rsidRPr="00231FE4">
        <w:rPr>
          <w:sz w:val="22"/>
          <w:szCs w:val="22"/>
        </w:rPr>
        <w:t xml:space="preserve">венной обстановке. Кроме того, проведение </w:t>
      </w:r>
      <w:proofErr w:type="spellStart"/>
      <w:r w:rsidRPr="00231FE4">
        <w:rPr>
          <w:sz w:val="22"/>
          <w:szCs w:val="22"/>
        </w:rPr>
        <w:t>вегетационно-полевых</w:t>
      </w:r>
      <w:proofErr w:type="spellEnd"/>
      <w:r w:rsidRPr="00231FE4">
        <w:rPr>
          <w:sz w:val="22"/>
          <w:szCs w:val="22"/>
        </w:rPr>
        <w:t xml:space="preserve"> опытов не требует соответствующей материальной базы и специал</w:t>
      </w:r>
      <w:r w:rsidRPr="00231FE4">
        <w:rPr>
          <w:sz w:val="22"/>
          <w:szCs w:val="22"/>
        </w:rPr>
        <w:t>ь</w:t>
      </w:r>
      <w:r w:rsidRPr="00231FE4">
        <w:rPr>
          <w:sz w:val="22"/>
          <w:szCs w:val="22"/>
        </w:rPr>
        <w:t>ного оборудования, необходимых при постановке вегетационных и лизиметрических опытов.</w:t>
      </w:r>
    </w:p>
    <w:p w:rsidR="00231FE4" w:rsidRPr="00231FE4" w:rsidRDefault="00231FE4" w:rsidP="00231FE4">
      <w:pPr>
        <w:widowControl w:val="0"/>
        <w:ind w:firstLine="454"/>
        <w:jc w:val="both"/>
        <w:rPr>
          <w:sz w:val="22"/>
          <w:szCs w:val="22"/>
        </w:rPr>
      </w:pPr>
      <w:r w:rsidRPr="00231FE4">
        <w:rPr>
          <w:sz w:val="22"/>
          <w:szCs w:val="22"/>
        </w:rPr>
        <w:tab/>
        <w:t>С помощью современных технических средств – стационарных и передвижных климатических вегетационных камер низких темпер</w:t>
      </w:r>
      <w:r w:rsidRPr="00231FE4">
        <w:rPr>
          <w:sz w:val="22"/>
          <w:szCs w:val="22"/>
        </w:rPr>
        <w:t>а</w:t>
      </w:r>
      <w:r w:rsidRPr="00231FE4">
        <w:rPr>
          <w:sz w:val="22"/>
          <w:szCs w:val="22"/>
        </w:rPr>
        <w:t>тур и передвижных вегетационных домиков из полиэтиленовой плё</w:t>
      </w:r>
      <w:r w:rsidRPr="00231FE4">
        <w:rPr>
          <w:sz w:val="22"/>
          <w:szCs w:val="22"/>
        </w:rPr>
        <w:t>н</w:t>
      </w:r>
      <w:r w:rsidRPr="00231FE4">
        <w:rPr>
          <w:sz w:val="22"/>
          <w:szCs w:val="22"/>
        </w:rPr>
        <w:t>ки с автоматическим регулированием факторов внешней среды можно моделировать все мыслимые типы климата на разных этапах вегет</w:t>
      </w:r>
      <w:r w:rsidRPr="00231FE4">
        <w:rPr>
          <w:sz w:val="22"/>
          <w:szCs w:val="22"/>
        </w:rPr>
        <w:t>а</w:t>
      </w:r>
      <w:r w:rsidRPr="00231FE4">
        <w:rPr>
          <w:sz w:val="22"/>
          <w:szCs w:val="22"/>
        </w:rPr>
        <w:lastRenderedPageBreak/>
        <w:t>ции растений, присущие данному региону. Это позволяет учёным ра</w:t>
      </w:r>
      <w:r w:rsidRPr="00231FE4">
        <w:rPr>
          <w:sz w:val="22"/>
          <w:szCs w:val="22"/>
        </w:rPr>
        <w:t>з</w:t>
      </w:r>
      <w:r w:rsidRPr="00231FE4">
        <w:rPr>
          <w:sz w:val="22"/>
          <w:szCs w:val="22"/>
        </w:rPr>
        <w:t>ложить погоду на составляющие её элементы и познать роль каждого из них в формировании урожайности, что практически невозможно в естественных полевых условиях.</w:t>
      </w:r>
    </w:p>
    <w:p w:rsidR="00231FE4" w:rsidRPr="0037156A" w:rsidRDefault="00231FE4" w:rsidP="00231FE4">
      <w:pPr>
        <w:widowControl w:val="0"/>
        <w:ind w:firstLine="454"/>
        <w:jc w:val="both"/>
        <w:rPr>
          <w:sz w:val="22"/>
          <w:szCs w:val="22"/>
        </w:rPr>
      </w:pPr>
      <w:r w:rsidRPr="00231FE4">
        <w:rPr>
          <w:sz w:val="22"/>
          <w:szCs w:val="22"/>
        </w:rPr>
        <w:tab/>
      </w:r>
      <w:r w:rsidRPr="0037156A">
        <w:rPr>
          <w:sz w:val="22"/>
          <w:szCs w:val="22"/>
        </w:rPr>
        <w:t>Полевой сельскохозяйственный опыт – исследование, осущ</w:t>
      </w:r>
      <w:r w:rsidRPr="0037156A">
        <w:rPr>
          <w:sz w:val="22"/>
          <w:szCs w:val="22"/>
        </w:rPr>
        <w:t>е</w:t>
      </w:r>
      <w:r w:rsidRPr="0037156A">
        <w:rPr>
          <w:sz w:val="22"/>
          <w:szCs w:val="22"/>
        </w:rPr>
        <w:t xml:space="preserve">ствляемое в полевой обстановке на специально выделенном участке. Основной задачей полевого опыта является установление различий между вариантами опыта, количественная оценка действия факторов жизни, условий или приёмов возделывания на урожай растений и его качество. </w:t>
      </w:r>
    </w:p>
    <w:p w:rsidR="00231FE4" w:rsidRPr="00231FE4" w:rsidRDefault="00231FE4" w:rsidP="00231FE4">
      <w:pPr>
        <w:widowControl w:val="0"/>
        <w:ind w:firstLine="454"/>
        <w:jc w:val="both"/>
        <w:rPr>
          <w:sz w:val="22"/>
          <w:szCs w:val="22"/>
        </w:rPr>
      </w:pPr>
      <w:r w:rsidRPr="00231FE4">
        <w:rPr>
          <w:sz w:val="22"/>
          <w:szCs w:val="22"/>
        </w:rPr>
        <w:tab/>
        <w:t>Как бы ни были ценны наблюдения, результаты лабораторных, вегетационных и лизиметрических опытов, прежде чем сделать выв</w:t>
      </w:r>
      <w:r w:rsidRPr="00231FE4">
        <w:rPr>
          <w:sz w:val="22"/>
          <w:szCs w:val="22"/>
        </w:rPr>
        <w:t>о</w:t>
      </w:r>
      <w:r w:rsidRPr="00231FE4">
        <w:rPr>
          <w:sz w:val="22"/>
          <w:szCs w:val="22"/>
        </w:rPr>
        <w:t>ды из них или рекомендовать к внедрению в производство, они дол</w:t>
      </w:r>
      <w:r w:rsidRPr="00231FE4">
        <w:rPr>
          <w:sz w:val="22"/>
          <w:szCs w:val="22"/>
        </w:rPr>
        <w:t>ж</w:t>
      </w:r>
      <w:r w:rsidRPr="00231FE4">
        <w:rPr>
          <w:sz w:val="22"/>
          <w:szCs w:val="22"/>
        </w:rPr>
        <w:t>ны быть проверены в условиях сравнительного полевого опыта. Всё это делает полевой опыт основным, важнейшим методом исследов</w:t>
      </w:r>
      <w:r w:rsidRPr="00231FE4">
        <w:rPr>
          <w:sz w:val="22"/>
          <w:szCs w:val="22"/>
        </w:rPr>
        <w:t>а</w:t>
      </w:r>
      <w:r w:rsidRPr="00231FE4">
        <w:rPr>
          <w:sz w:val="22"/>
          <w:szCs w:val="22"/>
        </w:rPr>
        <w:t>ния в науках связанных с сельскохозяйственным производством.</w:t>
      </w:r>
    </w:p>
    <w:p w:rsidR="00231FE4" w:rsidRPr="00231FE4" w:rsidRDefault="00231FE4" w:rsidP="00231FE4">
      <w:pPr>
        <w:widowControl w:val="0"/>
        <w:ind w:firstLine="454"/>
        <w:jc w:val="both"/>
        <w:rPr>
          <w:sz w:val="22"/>
          <w:szCs w:val="22"/>
        </w:rPr>
      </w:pPr>
      <w:r w:rsidRPr="00231FE4">
        <w:rPr>
          <w:sz w:val="22"/>
          <w:szCs w:val="22"/>
        </w:rPr>
        <w:tab/>
        <w:t>Полевой опыт связывает теоретические исследования с пра</w:t>
      </w:r>
      <w:r w:rsidRPr="00231FE4">
        <w:rPr>
          <w:sz w:val="22"/>
          <w:szCs w:val="22"/>
        </w:rPr>
        <w:t>к</w:t>
      </w:r>
      <w:r w:rsidRPr="00231FE4">
        <w:rPr>
          <w:sz w:val="22"/>
          <w:szCs w:val="22"/>
        </w:rPr>
        <w:t>тикой орошаемого земледелия. Результаты полевых опытов и обо</w:t>
      </w:r>
      <w:r w:rsidRPr="00231FE4">
        <w:rPr>
          <w:sz w:val="22"/>
          <w:szCs w:val="22"/>
        </w:rPr>
        <w:t>б</w:t>
      </w:r>
      <w:r w:rsidRPr="00231FE4">
        <w:rPr>
          <w:sz w:val="22"/>
          <w:szCs w:val="22"/>
        </w:rPr>
        <w:t>щения практических наблюдений могут быть основанием для широк</w:t>
      </w:r>
      <w:r w:rsidRPr="00231FE4">
        <w:rPr>
          <w:sz w:val="22"/>
          <w:szCs w:val="22"/>
        </w:rPr>
        <w:t>о</w:t>
      </w:r>
      <w:r w:rsidRPr="00231FE4">
        <w:rPr>
          <w:sz w:val="22"/>
          <w:szCs w:val="22"/>
        </w:rPr>
        <w:t>го внедрения новых средств повышения урожаев – способов и техники поливов, агротехнических приёмов.</w:t>
      </w:r>
    </w:p>
    <w:p w:rsidR="00231FE4" w:rsidRPr="00231FE4" w:rsidRDefault="00231FE4" w:rsidP="00231FE4">
      <w:pPr>
        <w:widowControl w:val="0"/>
        <w:ind w:firstLine="454"/>
        <w:jc w:val="both"/>
        <w:rPr>
          <w:sz w:val="22"/>
          <w:szCs w:val="22"/>
        </w:rPr>
      </w:pPr>
      <w:r w:rsidRPr="00231FE4">
        <w:rPr>
          <w:sz w:val="22"/>
          <w:szCs w:val="22"/>
        </w:rPr>
        <w:tab/>
        <w:t xml:space="preserve">Наряду с экспериментальными сельскохозяйственная наука широко использует </w:t>
      </w:r>
      <w:r w:rsidRPr="0037156A">
        <w:rPr>
          <w:sz w:val="22"/>
          <w:szCs w:val="22"/>
        </w:rPr>
        <w:t>лабораторные и полевые наблюдения</w:t>
      </w:r>
      <w:r w:rsidRPr="00231FE4">
        <w:rPr>
          <w:sz w:val="22"/>
          <w:szCs w:val="22"/>
        </w:rPr>
        <w:t xml:space="preserve"> за растени</w:t>
      </w:r>
      <w:r w:rsidRPr="00231FE4">
        <w:rPr>
          <w:sz w:val="22"/>
          <w:szCs w:val="22"/>
        </w:rPr>
        <w:t>я</w:t>
      </w:r>
      <w:r w:rsidRPr="00231FE4">
        <w:rPr>
          <w:sz w:val="22"/>
          <w:szCs w:val="22"/>
        </w:rPr>
        <w:t>ми и факторами внешней среды. Эти методы разнообразны и мног</w:t>
      </w:r>
      <w:r w:rsidRPr="00231FE4">
        <w:rPr>
          <w:sz w:val="22"/>
          <w:szCs w:val="22"/>
        </w:rPr>
        <w:t>о</w:t>
      </w:r>
      <w:r w:rsidRPr="00231FE4">
        <w:rPr>
          <w:sz w:val="22"/>
          <w:szCs w:val="22"/>
        </w:rPr>
        <w:t>численны. Они включают различные наблюдения и учёты в период вегетации, химические, физические, физико-химические, микробиол</w:t>
      </w:r>
      <w:r w:rsidRPr="00231FE4">
        <w:rPr>
          <w:sz w:val="22"/>
          <w:szCs w:val="22"/>
        </w:rPr>
        <w:t>о</w:t>
      </w:r>
      <w:r w:rsidRPr="00231FE4">
        <w:rPr>
          <w:sz w:val="22"/>
          <w:szCs w:val="22"/>
        </w:rPr>
        <w:t>гические, биохимические и др. виды анализов почвы, воды, растений и удобрений в лабораторных и полевых условиях.</w:t>
      </w:r>
    </w:p>
    <w:p w:rsidR="00231FE4" w:rsidRPr="00231FE4" w:rsidRDefault="00231FE4" w:rsidP="00231FE4">
      <w:pPr>
        <w:widowControl w:val="0"/>
        <w:ind w:firstLine="454"/>
        <w:jc w:val="both"/>
        <w:rPr>
          <w:sz w:val="22"/>
          <w:szCs w:val="22"/>
        </w:rPr>
      </w:pPr>
      <w:r w:rsidRPr="00231FE4">
        <w:rPr>
          <w:sz w:val="22"/>
          <w:szCs w:val="22"/>
        </w:rPr>
        <w:tab/>
        <w:t>Лабораторные и полевые наблюдения и учёты могут иметь с</w:t>
      </w:r>
      <w:r w:rsidRPr="00231FE4">
        <w:rPr>
          <w:sz w:val="22"/>
          <w:szCs w:val="22"/>
        </w:rPr>
        <w:t>а</w:t>
      </w:r>
      <w:r w:rsidRPr="00231FE4">
        <w:rPr>
          <w:sz w:val="22"/>
          <w:szCs w:val="22"/>
        </w:rPr>
        <w:t>мостоятельное значение, но чаще являются важной составной частью более широких исследований. Например, при проведении полевых, вегетационных и лизиметрических опытов правильная организация и осуществление лабораторных анализов растений и почв позволяют понять и объяснить сущность изучаемых явлений, сделать обоснова</w:t>
      </w:r>
      <w:r w:rsidRPr="00231FE4">
        <w:rPr>
          <w:sz w:val="22"/>
          <w:szCs w:val="22"/>
        </w:rPr>
        <w:t>н</w:t>
      </w:r>
      <w:r w:rsidRPr="00231FE4">
        <w:rPr>
          <w:sz w:val="22"/>
          <w:szCs w:val="22"/>
        </w:rPr>
        <w:t>ные выводы. В зависимости от целей и задач исследования относ</w:t>
      </w:r>
      <w:r w:rsidRPr="00231FE4">
        <w:rPr>
          <w:sz w:val="22"/>
          <w:szCs w:val="22"/>
        </w:rPr>
        <w:t>и</w:t>
      </w:r>
      <w:r w:rsidRPr="00231FE4">
        <w:rPr>
          <w:sz w:val="22"/>
          <w:szCs w:val="22"/>
        </w:rPr>
        <w:t>тельное количество лабораторных и полевых наблюдений и учётов в общем объёме исследовательских работ может быть различным. О</w:t>
      </w:r>
      <w:r w:rsidRPr="00231FE4">
        <w:rPr>
          <w:sz w:val="22"/>
          <w:szCs w:val="22"/>
        </w:rPr>
        <w:t>д</w:t>
      </w:r>
      <w:r w:rsidRPr="00231FE4">
        <w:rPr>
          <w:sz w:val="22"/>
          <w:szCs w:val="22"/>
        </w:rPr>
        <w:t>нако</w:t>
      </w:r>
      <w:r w:rsidR="0037156A">
        <w:rPr>
          <w:sz w:val="22"/>
          <w:szCs w:val="22"/>
        </w:rPr>
        <w:t xml:space="preserve"> во</w:t>
      </w:r>
      <w:r w:rsidRPr="00231FE4">
        <w:rPr>
          <w:sz w:val="22"/>
          <w:szCs w:val="22"/>
        </w:rPr>
        <w:t xml:space="preserve"> всех случаях правильно спланированные и выполненные л</w:t>
      </w:r>
      <w:r w:rsidRPr="00231FE4">
        <w:rPr>
          <w:sz w:val="22"/>
          <w:szCs w:val="22"/>
        </w:rPr>
        <w:t>а</w:t>
      </w:r>
      <w:r w:rsidRPr="00231FE4">
        <w:rPr>
          <w:sz w:val="22"/>
          <w:szCs w:val="22"/>
        </w:rPr>
        <w:lastRenderedPageBreak/>
        <w:t>бораторные и полевые наблюдения, учёты и анализы помогают понять ход процессов и на основании этого объяснить действие тех или иных факторов на урожай.</w:t>
      </w:r>
    </w:p>
    <w:p w:rsidR="00231FE4" w:rsidRPr="00231FE4" w:rsidRDefault="00231FE4" w:rsidP="00231FE4">
      <w:pPr>
        <w:widowControl w:val="0"/>
        <w:ind w:firstLine="454"/>
        <w:jc w:val="both"/>
        <w:rPr>
          <w:sz w:val="22"/>
          <w:szCs w:val="22"/>
        </w:rPr>
      </w:pPr>
      <w:r w:rsidRPr="00231FE4">
        <w:rPr>
          <w:sz w:val="22"/>
          <w:szCs w:val="22"/>
        </w:rPr>
        <w:tab/>
        <w:t xml:space="preserve">Важнейшую роль в современной сельскохозяйственной науке играют </w:t>
      </w:r>
      <w:r w:rsidRPr="0037156A">
        <w:rPr>
          <w:sz w:val="22"/>
          <w:szCs w:val="22"/>
        </w:rPr>
        <w:t>статистические</w:t>
      </w:r>
      <w:r w:rsidRPr="00231FE4">
        <w:rPr>
          <w:sz w:val="22"/>
          <w:szCs w:val="22"/>
        </w:rPr>
        <w:t xml:space="preserve"> методы планирования исследований и обр</w:t>
      </w:r>
      <w:r w:rsidRPr="00231FE4">
        <w:rPr>
          <w:sz w:val="22"/>
          <w:szCs w:val="22"/>
        </w:rPr>
        <w:t>а</w:t>
      </w:r>
      <w:r w:rsidRPr="00231FE4">
        <w:rPr>
          <w:sz w:val="22"/>
          <w:szCs w:val="22"/>
        </w:rPr>
        <w:t>ботки полученных данных. Сравнительно недавно основное употре</w:t>
      </w:r>
      <w:r w:rsidRPr="00231FE4">
        <w:rPr>
          <w:sz w:val="22"/>
          <w:szCs w:val="22"/>
        </w:rPr>
        <w:t>б</w:t>
      </w:r>
      <w:r w:rsidRPr="00231FE4">
        <w:rPr>
          <w:sz w:val="22"/>
          <w:szCs w:val="22"/>
        </w:rPr>
        <w:t>ление статистики в опытном деле сводили к определению средних значений и их ошибок. В настоящее время математическая статистика является активным средством планирования эксперимента. Принц</w:t>
      </w:r>
      <w:r w:rsidRPr="00231FE4">
        <w:rPr>
          <w:sz w:val="22"/>
          <w:szCs w:val="22"/>
        </w:rPr>
        <w:t>и</w:t>
      </w:r>
      <w:r w:rsidRPr="00231FE4">
        <w:rPr>
          <w:sz w:val="22"/>
          <w:szCs w:val="22"/>
        </w:rPr>
        <w:t>пиальным её требованием является рекомендация неконтролируемых условий исследования, а статистически обоснованный план экспер</w:t>
      </w:r>
      <w:r w:rsidRPr="00231FE4">
        <w:rPr>
          <w:sz w:val="22"/>
          <w:szCs w:val="22"/>
        </w:rPr>
        <w:t>и</w:t>
      </w:r>
      <w:r w:rsidRPr="00231FE4">
        <w:rPr>
          <w:sz w:val="22"/>
          <w:szCs w:val="22"/>
        </w:rPr>
        <w:t>мента определяет метод математического анализа данных. Опыт пок</w:t>
      </w:r>
      <w:r w:rsidRPr="00231FE4">
        <w:rPr>
          <w:sz w:val="22"/>
          <w:szCs w:val="22"/>
        </w:rPr>
        <w:t>а</w:t>
      </w:r>
      <w:r w:rsidRPr="00231FE4">
        <w:rPr>
          <w:sz w:val="22"/>
          <w:szCs w:val="22"/>
        </w:rPr>
        <w:t>зывает, что при значительной неоднородности неконтролируемых у</w:t>
      </w:r>
      <w:r w:rsidRPr="00231FE4">
        <w:rPr>
          <w:sz w:val="22"/>
          <w:szCs w:val="22"/>
        </w:rPr>
        <w:t>с</w:t>
      </w:r>
      <w:r w:rsidRPr="00231FE4">
        <w:rPr>
          <w:sz w:val="22"/>
          <w:szCs w:val="22"/>
        </w:rPr>
        <w:t xml:space="preserve">ловий проведение опыта только </w:t>
      </w:r>
      <w:proofErr w:type="spellStart"/>
      <w:r w:rsidRPr="00231FE4">
        <w:rPr>
          <w:sz w:val="22"/>
          <w:szCs w:val="22"/>
        </w:rPr>
        <w:t>рендомизированные</w:t>
      </w:r>
      <w:proofErr w:type="spellEnd"/>
      <w:r w:rsidRPr="00231FE4">
        <w:rPr>
          <w:sz w:val="22"/>
          <w:szCs w:val="22"/>
        </w:rPr>
        <w:t xml:space="preserve"> планы обеспеч</w:t>
      </w:r>
      <w:r w:rsidRPr="00231FE4">
        <w:rPr>
          <w:sz w:val="22"/>
          <w:szCs w:val="22"/>
        </w:rPr>
        <w:t>и</w:t>
      </w:r>
      <w:r w:rsidRPr="00231FE4">
        <w:rPr>
          <w:sz w:val="22"/>
          <w:szCs w:val="22"/>
        </w:rPr>
        <w:t>вают объективную, статистически достоверную оценку результатов исследований. При этом важно подчеркнуть, что если действие из</w:t>
      </w:r>
      <w:r w:rsidRPr="00231FE4">
        <w:rPr>
          <w:sz w:val="22"/>
          <w:szCs w:val="22"/>
        </w:rPr>
        <w:t>у</w:t>
      </w:r>
      <w:r w:rsidRPr="00231FE4">
        <w:rPr>
          <w:sz w:val="22"/>
          <w:szCs w:val="22"/>
        </w:rPr>
        <w:t xml:space="preserve">чаемого фактора невелико, то </w:t>
      </w:r>
      <w:proofErr w:type="spellStart"/>
      <w:r w:rsidRPr="00231FE4">
        <w:rPr>
          <w:sz w:val="22"/>
          <w:szCs w:val="22"/>
        </w:rPr>
        <w:t>рендомизированный</w:t>
      </w:r>
      <w:proofErr w:type="spellEnd"/>
      <w:r w:rsidRPr="00231FE4">
        <w:rPr>
          <w:sz w:val="22"/>
          <w:szCs w:val="22"/>
        </w:rPr>
        <w:t xml:space="preserve"> план более нео</w:t>
      </w:r>
      <w:r w:rsidRPr="00231FE4">
        <w:rPr>
          <w:sz w:val="22"/>
          <w:szCs w:val="22"/>
        </w:rPr>
        <w:t>б</w:t>
      </w:r>
      <w:r w:rsidRPr="00231FE4">
        <w:rPr>
          <w:sz w:val="22"/>
          <w:szCs w:val="22"/>
        </w:rPr>
        <w:t xml:space="preserve">ходим, чем при значительном его действии. </w:t>
      </w:r>
    </w:p>
    <w:p w:rsidR="00231FE4" w:rsidRPr="00231FE4" w:rsidRDefault="00231FE4" w:rsidP="00231FE4">
      <w:pPr>
        <w:widowControl w:val="0"/>
        <w:ind w:firstLine="454"/>
        <w:jc w:val="both"/>
        <w:rPr>
          <w:sz w:val="22"/>
          <w:szCs w:val="22"/>
        </w:rPr>
      </w:pPr>
      <w:r w:rsidRPr="00231FE4">
        <w:rPr>
          <w:sz w:val="22"/>
          <w:szCs w:val="22"/>
        </w:rPr>
        <w:tab/>
        <w:t>Наряду с важной задачей планирования эксперимента совр</w:t>
      </w:r>
      <w:r w:rsidRPr="00231FE4">
        <w:rPr>
          <w:sz w:val="22"/>
          <w:szCs w:val="22"/>
        </w:rPr>
        <w:t>е</w:t>
      </w:r>
      <w:r w:rsidRPr="00231FE4">
        <w:rPr>
          <w:sz w:val="22"/>
          <w:szCs w:val="22"/>
        </w:rPr>
        <w:t>менные математические методы составляют неотъемлемую часть пр</w:t>
      </w:r>
      <w:r w:rsidRPr="00231FE4">
        <w:rPr>
          <w:sz w:val="22"/>
          <w:szCs w:val="22"/>
        </w:rPr>
        <w:t>о</w:t>
      </w:r>
      <w:r w:rsidRPr="00231FE4">
        <w:rPr>
          <w:sz w:val="22"/>
          <w:szCs w:val="22"/>
        </w:rPr>
        <w:t>цесса обработки и интерпретации результатов наблюдений и опытов. Они позволяют извлечь максимум информации из исходных данных, оценить, насколько существенны, реальны различия между вариант</w:t>
      </w:r>
      <w:r w:rsidRPr="00231FE4">
        <w:rPr>
          <w:sz w:val="22"/>
          <w:szCs w:val="22"/>
        </w:rPr>
        <w:t>а</w:t>
      </w:r>
      <w:r w:rsidRPr="00231FE4">
        <w:rPr>
          <w:sz w:val="22"/>
          <w:szCs w:val="22"/>
        </w:rPr>
        <w:t>ми, установить коэффициенты уравнений регрессий и производстве</w:t>
      </w:r>
      <w:r w:rsidRPr="00231FE4">
        <w:rPr>
          <w:sz w:val="22"/>
          <w:szCs w:val="22"/>
        </w:rPr>
        <w:t>н</w:t>
      </w:r>
      <w:r w:rsidRPr="00231FE4">
        <w:rPr>
          <w:sz w:val="22"/>
          <w:szCs w:val="22"/>
        </w:rPr>
        <w:t>ных функций – математических моделей урожаев, качества проду</w:t>
      </w:r>
      <w:r w:rsidRPr="00231FE4">
        <w:rPr>
          <w:sz w:val="22"/>
          <w:szCs w:val="22"/>
        </w:rPr>
        <w:t>к</w:t>
      </w:r>
      <w:r w:rsidRPr="00231FE4">
        <w:rPr>
          <w:sz w:val="22"/>
          <w:szCs w:val="22"/>
        </w:rPr>
        <w:t>ции, свойств почвы и других показателей.</w:t>
      </w:r>
    </w:p>
    <w:p w:rsidR="00231FE4" w:rsidRPr="00231FE4" w:rsidRDefault="00231FE4" w:rsidP="00231FE4">
      <w:pPr>
        <w:widowControl w:val="0"/>
        <w:ind w:firstLine="454"/>
        <w:jc w:val="both"/>
        <w:rPr>
          <w:sz w:val="22"/>
          <w:szCs w:val="22"/>
        </w:rPr>
      </w:pPr>
      <w:r w:rsidRPr="00231FE4">
        <w:rPr>
          <w:sz w:val="22"/>
          <w:szCs w:val="22"/>
        </w:rPr>
        <w:tab/>
        <w:t>Особенностью полевого опыта, является то, что культурное растение изучается вместе со всей совокупностью почвенных, клим</w:t>
      </w:r>
      <w:r w:rsidRPr="00231FE4">
        <w:rPr>
          <w:sz w:val="22"/>
          <w:szCs w:val="22"/>
        </w:rPr>
        <w:t>а</w:t>
      </w:r>
      <w:r w:rsidRPr="00231FE4">
        <w:rPr>
          <w:sz w:val="22"/>
          <w:szCs w:val="22"/>
        </w:rPr>
        <w:t xml:space="preserve">тических и агротехнических факторов, очень близких </w:t>
      </w:r>
      <w:proofErr w:type="gramStart"/>
      <w:r w:rsidRPr="00231FE4">
        <w:rPr>
          <w:sz w:val="22"/>
          <w:szCs w:val="22"/>
        </w:rPr>
        <w:t>к</w:t>
      </w:r>
      <w:proofErr w:type="gramEnd"/>
      <w:r w:rsidRPr="00231FE4">
        <w:rPr>
          <w:sz w:val="22"/>
          <w:szCs w:val="22"/>
        </w:rPr>
        <w:t xml:space="preserve"> производс</w:t>
      </w:r>
      <w:r w:rsidRPr="00231FE4">
        <w:rPr>
          <w:sz w:val="22"/>
          <w:szCs w:val="22"/>
        </w:rPr>
        <w:t>т</w:t>
      </w:r>
      <w:r w:rsidRPr="00231FE4">
        <w:rPr>
          <w:sz w:val="22"/>
          <w:szCs w:val="22"/>
        </w:rPr>
        <w:t xml:space="preserve">венным, или непосредственно в производственных условиях. Только полевой опыт может установить связь между урожаем и средствами воздействия на него. </w:t>
      </w:r>
    </w:p>
    <w:p w:rsidR="00231FE4" w:rsidRPr="00231FE4" w:rsidRDefault="00231FE4" w:rsidP="00231FE4">
      <w:pPr>
        <w:widowControl w:val="0"/>
        <w:ind w:firstLine="454"/>
        <w:jc w:val="both"/>
        <w:rPr>
          <w:sz w:val="22"/>
          <w:szCs w:val="22"/>
        </w:rPr>
      </w:pPr>
      <w:r w:rsidRPr="00231FE4">
        <w:rPr>
          <w:sz w:val="22"/>
          <w:szCs w:val="22"/>
        </w:rPr>
        <w:tab/>
        <w:t>Ценность результатов полевого опыта зависит от соблюдения определённых методических требований. Важнейшие из них следу</w:t>
      </w:r>
      <w:r w:rsidRPr="00231FE4">
        <w:rPr>
          <w:sz w:val="22"/>
          <w:szCs w:val="22"/>
        </w:rPr>
        <w:t>ю</w:t>
      </w:r>
      <w:r w:rsidRPr="00231FE4">
        <w:rPr>
          <w:sz w:val="22"/>
          <w:szCs w:val="22"/>
        </w:rPr>
        <w:t xml:space="preserve">щие: </w:t>
      </w:r>
    </w:p>
    <w:p w:rsidR="00231FE4" w:rsidRPr="00231FE4" w:rsidRDefault="0037156A" w:rsidP="00231FE4">
      <w:pPr>
        <w:widowControl w:val="0"/>
        <w:ind w:firstLine="454"/>
        <w:jc w:val="both"/>
        <w:rPr>
          <w:sz w:val="22"/>
          <w:szCs w:val="22"/>
        </w:rPr>
      </w:pPr>
      <w:r>
        <w:rPr>
          <w:sz w:val="22"/>
          <w:szCs w:val="22"/>
        </w:rPr>
        <w:t xml:space="preserve">- </w:t>
      </w:r>
      <w:r w:rsidR="00231FE4" w:rsidRPr="00231FE4">
        <w:rPr>
          <w:sz w:val="22"/>
          <w:szCs w:val="22"/>
        </w:rPr>
        <w:t xml:space="preserve">типичность опыта; </w:t>
      </w:r>
    </w:p>
    <w:p w:rsidR="00231FE4" w:rsidRPr="00231FE4" w:rsidRDefault="0037156A" w:rsidP="00231FE4">
      <w:pPr>
        <w:widowControl w:val="0"/>
        <w:ind w:firstLine="454"/>
        <w:jc w:val="both"/>
        <w:rPr>
          <w:sz w:val="22"/>
          <w:szCs w:val="22"/>
        </w:rPr>
      </w:pPr>
      <w:r>
        <w:rPr>
          <w:sz w:val="22"/>
          <w:szCs w:val="22"/>
        </w:rPr>
        <w:t xml:space="preserve">- </w:t>
      </w:r>
      <w:r w:rsidR="00231FE4" w:rsidRPr="00231FE4">
        <w:rPr>
          <w:sz w:val="22"/>
          <w:szCs w:val="22"/>
        </w:rPr>
        <w:t xml:space="preserve">соблюдение принципа единственного различия; </w:t>
      </w:r>
    </w:p>
    <w:p w:rsidR="00231FE4" w:rsidRPr="00231FE4" w:rsidRDefault="0037156A" w:rsidP="00231FE4">
      <w:pPr>
        <w:widowControl w:val="0"/>
        <w:ind w:firstLine="454"/>
        <w:jc w:val="both"/>
        <w:rPr>
          <w:sz w:val="22"/>
          <w:szCs w:val="22"/>
        </w:rPr>
      </w:pPr>
      <w:r>
        <w:rPr>
          <w:sz w:val="22"/>
          <w:szCs w:val="22"/>
        </w:rPr>
        <w:t xml:space="preserve">- </w:t>
      </w:r>
      <w:r w:rsidR="00231FE4" w:rsidRPr="00231FE4">
        <w:rPr>
          <w:sz w:val="22"/>
          <w:szCs w:val="22"/>
        </w:rPr>
        <w:t xml:space="preserve">проведение опыта на специально выделенном участке; </w:t>
      </w:r>
    </w:p>
    <w:p w:rsidR="00231FE4" w:rsidRPr="00231FE4" w:rsidRDefault="0037156A" w:rsidP="00231FE4">
      <w:pPr>
        <w:widowControl w:val="0"/>
        <w:ind w:firstLine="454"/>
        <w:jc w:val="both"/>
        <w:rPr>
          <w:sz w:val="22"/>
          <w:szCs w:val="22"/>
        </w:rPr>
      </w:pPr>
      <w:r>
        <w:rPr>
          <w:sz w:val="22"/>
          <w:szCs w:val="22"/>
        </w:rPr>
        <w:lastRenderedPageBreak/>
        <w:t>-</w:t>
      </w:r>
      <w:r w:rsidR="00231FE4" w:rsidRPr="00231FE4">
        <w:rPr>
          <w:sz w:val="22"/>
          <w:szCs w:val="22"/>
        </w:rPr>
        <w:t xml:space="preserve"> учёт урожая и достоверность опыта по существу.</w:t>
      </w:r>
    </w:p>
    <w:p w:rsidR="00231FE4" w:rsidRPr="00231FE4" w:rsidRDefault="00231FE4" w:rsidP="00231FE4">
      <w:pPr>
        <w:widowControl w:val="0"/>
        <w:ind w:firstLine="454"/>
        <w:jc w:val="both"/>
        <w:rPr>
          <w:sz w:val="22"/>
          <w:szCs w:val="22"/>
        </w:rPr>
      </w:pPr>
      <w:r w:rsidRPr="00231FE4">
        <w:rPr>
          <w:sz w:val="22"/>
          <w:szCs w:val="22"/>
        </w:rPr>
        <w:tab/>
      </w:r>
      <w:r w:rsidRPr="0037156A">
        <w:rPr>
          <w:sz w:val="22"/>
          <w:szCs w:val="22"/>
        </w:rPr>
        <w:t>Под типичностью, или репрезентативностью, полевого опыта понимают соответствие условий его проведения почвенно-климатическим (природным) и агротехническим условиям данного района или зоны. Любой полевой опыт должен отвечать требованию почвенно-климатической типичности</w:t>
      </w:r>
      <w:r w:rsidRPr="00231FE4">
        <w:rPr>
          <w:i/>
          <w:sz w:val="22"/>
          <w:szCs w:val="22"/>
        </w:rPr>
        <w:t>.</w:t>
      </w:r>
      <w:r w:rsidRPr="00231FE4">
        <w:rPr>
          <w:sz w:val="22"/>
          <w:szCs w:val="22"/>
        </w:rPr>
        <w:t xml:space="preserve"> Очевидно, что нет смысла из</w:t>
      </w:r>
      <w:r w:rsidRPr="00231FE4">
        <w:rPr>
          <w:sz w:val="22"/>
          <w:szCs w:val="22"/>
        </w:rPr>
        <w:t>у</w:t>
      </w:r>
      <w:r w:rsidRPr="00231FE4">
        <w:rPr>
          <w:sz w:val="22"/>
          <w:szCs w:val="22"/>
        </w:rPr>
        <w:t>чать приёмы повышения плодородия почв в опыте, расположенном на песчаных почвах, если результаты работы предполагается использ</w:t>
      </w:r>
      <w:r w:rsidRPr="00231FE4">
        <w:rPr>
          <w:sz w:val="22"/>
          <w:szCs w:val="22"/>
        </w:rPr>
        <w:t>о</w:t>
      </w:r>
      <w:r w:rsidRPr="00231FE4">
        <w:rPr>
          <w:sz w:val="22"/>
          <w:szCs w:val="22"/>
        </w:rPr>
        <w:t xml:space="preserve">вать на глинистых почвах. </w:t>
      </w:r>
    </w:p>
    <w:p w:rsidR="00231FE4" w:rsidRPr="00231FE4" w:rsidRDefault="00231FE4" w:rsidP="00231FE4">
      <w:pPr>
        <w:widowControl w:val="0"/>
        <w:ind w:firstLine="454"/>
        <w:jc w:val="both"/>
        <w:rPr>
          <w:sz w:val="22"/>
          <w:szCs w:val="22"/>
        </w:rPr>
      </w:pPr>
      <w:r w:rsidRPr="00231FE4">
        <w:rPr>
          <w:sz w:val="22"/>
          <w:szCs w:val="22"/>
        </w:rPr>
        <w:tab/>
        <w:t>К типичности относится также требование проведения полев</w:t>
      </w:r>
      <w:r w:rsidRPr="00231FE4">
        <w:rPr>
          <w:sz w:val="22"/>
          <w:szCs w:val="22"/>
        </w:rPr>
        <w:t>о</w:t>
      </w:r>
      <w:r w:rsidRPr="00231FE4">
        <w:rPr>
          <w:sz w:val="22"/>
          <w:szCs w:val="22"/>
        </w:rPr>
        <w:t>го опыта при общем высоком уровне агротехники; опыты при низком уровне агротехники не имеют большой производственной ценности.</w:t>
      </w:r>
    </w:p>
    <w:p w:rsidR="00231FE4" w:rsidRPr="00231FE4" w:rsidRDefault="00231FE4" w:rsidP="00231FE4">
      <w:pPr>
        <w:widowControl w:val="0"/>
        <w:ind w:firstLine="454"/>
        <w:jc w:val="both"/>
        <w:rPr>
          <w:sz w:val="22"/>
          <w:szCs w:val="22"/>
        </w:rPr>
      </w:pPr>
      <w:r w:rsidRPr="00231FE4">
        <w:rPr>
          <w:sz w:val="22"/>
          <w:szCs w:val="22"/>
        </w:rPr>
        <w:tab/>
      </w:r>
      <w:r w:rsidRPr="0037156A">
        <w:rPr>
          <w:sz w:val="22"/>
          <w:szCs w:val="22"/>
        </w:rPr>
        <w:t>При постановке полевых опытов необходимо соблюдать еди</w:t>
      </w:r>
      <w:r w:rsidRPr="0037156A">
        <w:rPr>
          <w:sz w:val="22"/>
          <w:szCs w:val="22"/>
        </w:rPr>
        <w:t>н</w:t>
      </w:r>
      <w:r w:rsidRPr="0037156A">
        <w:rPr>
          <w:sz w:val="22"/>
          <w:szCs w:val="22"/>
        </w:rPr>
        <w:t>ство всех условий, кроме одного – изучаемого. Это очень важное и обязательно требование методики называют принципом единственн</w:t>
      </w:r>
      <w:r w:rsidRPr="0037156A">
        <w:rPr>
          <w:sz w:val="22"/>
          <w:szCs w:val="22"/>
        </w:rPr>
        <w:t>о</w:t>
      </w:r>
      <w:r w:rsidRPr="0037156A">
        <w:rPr>
          <w:sz w:val="22"/>
          <w:szCs w:val="22"/>
        </w:rPr>
        <w:t>го различия. Он должен строго соблюдаться в опытной работе.</w:t>
      </w:r>
      <w:r w:rsidRPr="00231FE4">
        <w:rPr>
          <w:sz w:val="22"/>
          <w:szCs w:val="22"/>
        </w:rPr>
        <w:t xml:space="preserve"> Н</w:t>
      </w:r>
      <w:r w:rsidRPr="00231FE4">
        <w:rPr>
          <w:sz w:val="22"/>
          <w:szCs w:val="22"/>
        </w:rPr>
        <w:t>а</w:t>
      </w:r>
      <w:r w:rsidRPr="00231FE4">
        <w:rPr>
          <w:sz w:val="22"/>
          <w:szCs w:val="22"/>
        </w:rPr>
        <w:t>пример, в полевом опыте с величиной увлажняемого слоя почвы единственным различием по вариантам будут поливные нормы. Все остальные условия опыта (доза удобрений, почвенные условия, спос</w:t>
      </w:r>
      <w:r w:rsidRPr="00231FE4">
        <w:rPr>
          <w:sz w:val="22"/>
          <w:szCs w:val="22"/>
        </w:rPr>
        <w:t>о</w:t>
      </w:r>
      <w:r w:rsidRPr="00231FE4">
        <w:rPr>
          <w:sz w:val="22"/>
          <w:szCs w:val="22"/>
        </w:rPr>
        <w:t>бы обработки почвы, сорт и т.д.) во всех вариантах должны быть то</w:t>
      </w:r>
      <w:r w:rsidRPr="00231FE4">
        <w:rPr>
          <w:sz w:val="22"/>
          <w:szCs w:val="22"/>
        </w:rPr>
        <w:t>ж</w:t>
      </w:r>
      <w:r w:rsidRPr="00231FE4">
        <w:rPr>
          <w:sz w:val="22"/>
          <w:szCs w:val="22"/>
        </w:rPr>
        <w:t>дественными, одинаковыми. Без соблюдения этого требования мет</w:t>
      </w:r>
      <w:r w:rsidRPr="00231FE4">
        <w:rPr>
          <w:sz w:val="22"/>
          <w:szCs w:val="22"/>
        </w:rPr>
        <w:t>о</w:t>
      </w:r>
      <w:r w:rsidRPr="00231FE4">
        <w:rPr>
          <w:sz w:val="22"/>
          <w:szCs w:val="22"/>
        </w:rPr>
        <w:t>дики нельзя правильно установить эффективность изучаемых глубин промачивания.</w:t>
      </w:r>
    </w:p>
    <w:p w:rsidR="00231FE4" w:rsidRPr="00231FE4" w:rsidRDefault="00231FE4" w:rsidP="00231FE4">
      <w:pPr>
        <w:widowControl w:val="0"/>
        <w:ind w:firstLine="454"/>
        <w:jc w:val="both"/>
        <w:rPr>
          <w:sz w:val="22"/>
          <w:szCs w:val="22"/>
        </w:rPr>
      </w:pPr>
      <w:r w:rsidRPr="00231FE4">
        <w:rPr>
          <w:sz w:val="22"/>
          <w:szCs w:val="22"/>
        </w:rPr>
        <w:tab/>
        <w:t>Несмотря на несложные принципиальные подходы к пост</w:t>
      </w:r>
      <w:r w:rsidRPr="00231FE4">
        <w:rPr>
          <w:sz w:val="22"/>
          <w:szCs w:val="22"/>
        </w:rPr>
        <w:t>а</w:t>
      </w:r>
      <w:r w:rsidRPr="00231FE4">
        <w:rPr>
          <w:sz w:val="22"/>
          <w:szCs w:val="22"/>
        </w:rPr>
        <w:t>новке опытов по принципу единственного различия в практике опы</w:t>
      </w:r>
      <w:r w:rsidRPr="00231FE4">
        <w:rPr>
          <w:sz w:val="22"/>
          <w:szCs w:val="22"/>
        </w:rPr>
        <w:t>т</w:t>
      </w:r>
      <w:r w:rsidRPr="00231FE4">
        <w:rPr>
          <w:sz w:val="22"/>
          <w:szCs w:val="22"/>
        </w:rPr>
        <w:t>ного дела, как при разработке схемы, так и при постановке и истолк</w:t>
      </w:r>
      <w:r w:rsidRPr="00231FE4">
        <w:rPr>
          <w:sz w:val="22"/>
          <w:szCs w:val="22"/>
        </w:rPr>
        <w:t>о</w:t>
      </w:r>
      <w:r w:rsidRPr="00231FE4">
        <w:rPr>
          <w:sz w:val="22"/>
          <w:szCs w:val="22"/>
        </w:rPr>
        <w:t>вании результатов полевого опыта, возникают значительные затру</w:t>
      </w:r>
      <w:r w:rsidRPr="00231FE4">
        <w:rPr>
          <w:sz w:val="22"/>
          <w:szCs w:val="22"/>
        </w:rPr>
        <w:t>д</w:t>
      </w:r>
      <w:r w:rsidRPr="00231FE4">
        <w:rPr>
          <w:sz w:val="22"/>
          <w:szCs w:val="22"/>
        </w:rPr>
        <w:t xml:space="preserve">нения. </w:t>
      </w:r>
      <w:proofErr w:type="gramStart"/>
      <w:r w:rsidRPr="00231FE4">
        <w:rPr>
          <w:sz w:val="22"/>
          <w:szCs w:val="22"/>
        </w:rPr>
        <w:t>Следует иметь в виду, что полное сохранение равенства всех условий, кроме изучаемого, оказывается невозможным из-за тесной связи и взаимосвязи между разными факторами жизни растений и почвы и действующими на них агротехническими приёмами.</w:t>
      </w:r>
      <w:proofErr w:type="gramEnd"/>
    </w:p>
    <w:p w:rsidR="00231FE4" w:rsidRPr="00231FE4" w:rsidRDefault="00231FE4" w:rsidP="00231FE4">
      <w:pPr>
        <w:widowControl w:val="0"/>
        <w:tabs>
          <w:tab w:val="left" w:pos="180"/>
        </w:tabs>
        <w:ind w:firstLine="454"/>
        <w:jc w:val="both"/>
        <w:rPr>
          <w:sz w:val="22"/>
          <w:szCs w:val="22"/>
        </w:rPr>
      </w:pPr>
      <w:r w:rsidRPr="00231FE4">
        <w:rPr>
          <w:sz w:val="22"/>
          <w:szCs w:val="22"/>
        </w:rPr>
        <w:tab/>
      </w:r>
      <w:r w:rsidRPr="0037156A">
        <w:rPr>
          <w:sz w:val="22"/>
          <w:szCs w:val="22"/>
        </w:rPr>
        <w:t>Требование проведения полевого опыта на специально выд</w:t>
      </w:r>
      <w:r w:rsidRPr="0037156A">
        <w:rPr>
          <w:sz w:val="22"/>
          <w:szCs w:val="22"/>
        </w:rPr>
        <w:t>е</w:t>
      </w:r>
      <w:r w:rsidRPr="0037156A">
        <w:rPr>
          <w:sz w:val="22"/>
          <w:szCs w:val="22"/>
        </w:rPr>
        <w:t>ленном участке с хорошо известной историей – это логическое сле</w:t>
      </w:r>
      <w:r w:rsidRPr="0037156A">
        <w:rPr>
          <w:sz w:val="22"/>
          <w:szCs w:val="22"/>
        </w:rPr>
        <w:t>д</w:t>
      </w:r>
      <w:r w:rsidRPr="0037156A">
        <w:rPr>
          <w:sz w:val="22"/>
          <w:szCs w:val="22"/>
        </w:rPr>
        <w:t>ствие требования принципа единственного различия. Оно также об</w:t>
      </w:r>
      <w:r w:rsidRPr="0037156A">
        <w:rPr>
          <w:sz w:val="22"/>
          <w:szCs w:val="22"/>
        </w:rPr>
        <w:t>я</w:t>
      </w:r>
      <w:r w:rsidRPr="0037156A">
        <w:rPr>
          <w:sz w:val="22"/>
          <w:szCs w:val="22"/>
        </w:rPr>
        <w:t xml:space="preserve">зательно для любого полевого опыта. </w:t>
      </w:r>
      <w:r w:rsidRPr="00231FE4">
        <w:rPr>
          <w:sz w:val="22"/>
          <w:szCs w:val="22"/>
        </w:rPr>
        <w:t xml:space="preserve">В практике опытного дела это требование методики нередко игнорируют, опыты закладывают на участках, история которых неизвестна, в </w:t>
      </w:r>
      <w:proofErr w:type="gramStart"/>
      <w:r w:rsidRPr="00231FE4">
        <w:rPr>
          <w:sz w:val="22"/>
          <w:szCs w:val="22"/>
        </w:rPr>
        <w:t>связи</w:t>
      </w:r>
      <w:proofErr w:type="gramEnd"/>
      <w:r w:rsidRPr="00231FE4">
        <w:rPr>
          <w:sz w:val="22"/>
          <w:szCs w:val="22"/>
        </w:rPr>
        <w:t xml:space="preserve"> с чем результаты таких опытов невозможно понять, интерпретировать и тем более польз</w:t>
      </w:r>
      <w:r w:rsidRPr="00231FE4">
        <w:rPr>
          <w:sz w:val="22"/>
          <w:szCs w:val="22"/>
        </w:rPr>
        <w:t>о</w:t>
      </w:r>
      <w:r w:rsidRPr="00231FE4">
        <w:rPr>
          <w:sz w:val="22"/>
          <w:szCs w:val="22"/>
        </w:rPr>
        <w:lastRenderedPageBreak/>
        <w:t>ваться. Требование методики проводить опыты на специально выд</w:t>
      </w:r>
      <w:r w:rsidRPr="00231FE4">
        <w:rPr>
          <w:sz w:val="22"/>
          <w:szCs w:val="22"/>
        </w:rPr>
        <w:t>е</w:t>
      </w:r>
      <w:r w:rsidRPr="00231FE4">
        <w:rPr>
          <w:sz w:val="22"/>
          <w:szCs w:val="22"/>
        </w:rPr>
        <w:t xml:space="preserve">ленном участке чаще всего нарушается производственниками. Им </w:t>
      </w:r>
      <w:r w:rsidR="0037156A" w:rsidRPr="00231FE4">
        <w:rPr>
          <w:sz w:val="22"/>
          <w:szCs w:val="22"/>
        </w:rPr>
        <w:t>к</w:t>
      </w:r>
      <w:r w:rsidR="0037156A" w:rsidRPr="00231FE4">
        <w:rPr>
          <w:sz w:val="22"/>
          <w:szCs w:val="22"/>
        </w:rPr>
        <w:t>а</w:t>
      </w:r>
      <w:r w:rsidR="0037156A" w:rsidRPr="00231FE4">
        <w:rPr>
          <w:sz w:val="22"/>
          <w:szCs w:val="22"/>
        </w:rPr>
        <w:t>жется,</w:t>
      </w:r>
      <w:r w:rsidRPr="00231FE4">
        <w:rPr>
          <w:sz w:val="22"/>
          <w:szCs w:val="22"/>
        </w:rPr>
        <w:t xml:space="preserve"> гораздо проще и убедительнее ставить опыты не на специально выделенном севооборотном участке, а на целых полях севооборота; такие опыты, особенно единичные, не могут дать удовлетворительных результатов. Нельзя называть полевым </w:t>
      </w:r>
      <w:proofErr w:type="gramStart"/>
      <w:r w:rsidRPr="00231FE4">
        <w:rPr>
          <w:sz w:val="22"/>
          <w:szCs w:val="22"/>
        </w:rPr>
        <w:t>опытом</w:t>
      </w:r>
      <w:proofErr w:type="gramEnd"/>
      <w:r w:rsidRPr="00231FE4">
        <w:rPr>
          <w:sz w:val="22"/>
          <w:szCs w:val="22"/>
        </w:rPr>
        <w:t xml:space="preserve"> какие бы то ни было испытания приёмов агротехники или режимов орошения, если их пр</w:t>
      </w:r>
      <w:r w:rsidRPr="00231FE4">
        <w:rPr>
          <w:sz w:val="22"/>
          <w:szCs w:val="22"/>
        </w:rPr>
        <w:t>о</w:t>
      </w:r>
      <w:r w:rsidRPr="00231FE4">
        <w:rPr>
          <w:sz w:val="22"/>
          <w:szCs w:val="22"/>
        </w:rPr>
        <w:t>водят на случайных участках, с отсутствием элемента сравнения.</w:t>
      </w:r>
    </w:p>
    <w:p w:rsidR="00231FE4" w:rsidRPr="00231FE4" w:rsidRDefault="00231FE4" w:rsidP="00231FE4">
      <w:pPr>
        <w:widowControl w:val="0"/>
        <w:ind w:firstLine="454"/>
        <w:jc w:val="both"/>
        <w:rPr>
          <w:sz w:val="22"/>
          <w:szCs w:val="22"/>
        </w:rPr>
      </w:pPr>
      <w:r w:rsidRPr="00231FE4">
        <w:rPr>
          <w:sz w:val="22"/>
          <w:szCs w:val="22"/>
        </w:rPr>
        <w:tab/>
      </w:r>
      <w:r w:rsidRPr="0037156A">
        <w:rPr>
          <w:sz w:val="22"/>
          <w:szCs w:val="22"/>
        </w:rPr>
        <w:t>Требование учёта урожая и достоверности опыта. Урожай и качество сельскохозяйственных растений – главный объективный п</w:t>
      </w:r>
      <w:r w:rsidRPr="0037156A">
        <w:rPr>
          <w:sz w:val="22"/>
          <w:szCs w:val="22"/>
        </w:rPr>
        <w:t>о</w:t>
      </w:r>
      <w:r w:rsidRPr="0037156A">
        <w:rPr>
          <w:sz w:val="22"/>
          <w:szCs w:val="22"/>
        </w:rPr>
        <w:t>казатель при характеристике изучаемых в опыте факторов</w:t>
      </w:r>
      <w:r w:rsidRPr="00231FE4">
        <w:rPr>
          <w:i/>
          <w:sz w:val="22"/>
          <w:szCs w:val="22"/>
        </w:rPr>
        <w:t>.</w:t>
      </w:r>
      <w:r w:rsidRPr="00231FE4">
        <w:rPr>
          <w:sz w:val="22"/>
          <w:szCs w:val="22"/>
        </w:rPr>
        <w:t xml:space="preserve"> В резул</w:t>
      </w:r>
      <w:r w:rsidRPr="00231FE4">
        <w:rPr>
          <w:sz w:val="22"/>
          <w:szCs w:val="22"/>
        </w:rPr>
        <w:t>ь</w:t>
      </w:r>
      <w:r w:rsidRPr="00231FE4">
        <w:rPr>
          <w:sz w:val="22"/>
          <w:szCs w:val="22"/>
        </w:rPr>
        <w:t>тате учёта урожая, который отражает и интегрирует действие на ра</w:t>
      </w:r>
      <w:r w:rsidRPr="00231FE4">
        <w:rPr>
          <w:sz w:val="22"/>
          <w:szCs w:val="22"/>
        </w:rPr>
        <w:t>с</w:t>
      </w:r>
      <w:r w:rsidRPr="00231FE4">
        <w:rPr>
          <w:sz w:val="22"/>
          <w:szCs w:val="22"/>
        </w:rPr>
        <w:t>тение всех условий возделывания, становится возможным количес</w:t>
      </w:r>
      <w:r w:rsidRPr="00231FE4">
        <w:rPr>
          <w:sz w:val="22"/>
          <w:szCs w:val="22"/>
        </w:rPr>
        <w:t>т</w:t>
      </w:r>
      <w:r w:rsidRPr="00231FE4">
        <w:rPr>
          <w:sz w:val="22"/>
          <w:szCs w:val="22"/>
        </w:rPr>
        <w:t xml:space="preserve">венно установить  влияние тех факторов, которые изучаются в данном опыте. Однако данные учёта урожая и оценки его качества могут иметь реальный смысл и объективно отражают изучаемое явление только в том случае, если опыт достоверен по существу. </w:t>
      </w:r>
    </w:p>
    <w:p w:rsidR="00231FE4" w:rsidRPr="00231FE4" w:rsidRDefault="00231FE4" w:rsidP="00231FE4">
      <w:pPr>
        <w:widowControl w:val="0"/>
        <w:ind w:firstLine="454"/>
        <w:jc w:val="both"/>
        <w:rPr>
          <w:sz w:val="22"/>
          <w:szCs w:val="22"/>
        </w:rPr>
      </w:pPr>
      <w:r w:rsidRPr="00231FE4">
        <w:rPr>
          <w:sz w:val="22"/>
          <w:szCs w:val="22"/>
        </w:rPr>
        <w:t>Под</w:t>
      </w:r>
      <w:r w:rsidRPr="00231FE4">
        <w:rPr>
          <w:i/>
          <w:sz w:val="22"/>
          <w:szCs w:val="22"/>
        </w:rPr>
        <w:t xml:space="preserve"> </w:t>
      </w:r>
      <w:r w:rsidRPr="0037156A">
        <w:rPr>
          <w:sz w:val="22"/>
          <w:szCs w:val="22"/>
        </w:rPr>
        <w:t>достоверностью опыта по существу понимают логически правильно построенную схему и методику проведения опыта, соо</w:t>
      </w:r>
      <w:r w:rsidRPr="0037156A">
        <w:rPr>
          <w:sz w:val="22"/>
          <w:szCs w:val="22"/>
        </w:rPr>
        <w:t>т</w:t>
      </w:r>
      <w:r w:rsidRPr="0037156A">
        <w:rPr>
          <w:sz w:val="22"/>
          <w:szCs w:val="22"/>
        </w:rPr>
        <w:t>ветствие их поставленным перед исследованием задачам, правильный выбор объекта и условий проведения данного опыта</w:t>
      </w:r>
      <w:r w:rsidRPr="00231FE4">
        <w:rPr>
          <w:i/>
          <w:sz w:val="22"/>
          <w:szCs w:val="22"/>
        </w:rPr>
        <w:t>.</w:t>
      </w:r>
      <w:r w:rsidRPr="00231FE4">
        <w:rPr>
          <w:sz w:val="22"/>
          <w:szCs w:val="22"/>
        </w:rPr>
        <w:t xml:space="preserve"> Очевидно, что опыты, проведённые по неправильно разработанной схеме и метод</w:t>
      </w:r>
      <w:r w:rsidRPr="00231FE4">
        <w:rPr>
          <w:sz w:val="22"/>
          <w:szCs w:val="22"/>
        </w:rPr>
        <w:t>и</w:t>
      </w:r>
      <w:r w:rsidRPr="00231FE4">
        <w:rPr>
          <w:sz w:val="22"/>
          <w:szCs w:val="22"/>
        </w:rPr>
        <w:t>ке, при несоответствующих данному исследованию условиях или с нарушением методики и техники, т.е. опыты, недостоверные по сущ</w:t>
      </w:r>
      <w:r w:rsidRPr="00231FE4">
        <w:rPr>
          <w:sz w:val="22"/>
          <w:szCs w:val="22"/>
        </w:rPr>
        <w:t>е</w:t>
      </w:r>
      <w:r w:rsidRPr="00231FE4">
        <w:rPr>
          <w:sz w:val="22"/>
          <w:szCs w:val="22"/>
        </w:rPr>
        <w:t>ству, искажают эффекты изучаемых вариантов и не могут быть и</w:t>
      </w:r>
      <w:r w:rsidRPr="00231FE4">
        <w:rPr>
          <w:sz w:val="22"/>
          <w:szCs w:val="22"/>
        </w:rPr>
        <w:t>с</w:t>
      </w:r>
      <w:r w:rsidRPr="00231FE4">
        <w:rPr>
          <w:sz w:val="22"/>
          <w:szCs w:val="22"/>
        </w:rPr>
        <w:t>пользованы для их сравнительной оценки. Такие опыты следует бр</w:t>
      </w:r>
      <w:r w:rsidRPr="00231FE4">
        <w:rPr>
          <w:sz w:val="22"/>
          <w:szCs w:val="22"/>
        </w:rPr>
        <w:t>а</w:t>
      </w:r>
      <w:r w:rsidRPr="00231FE4">
        <w:rPr>
          <w:sz w:val="22"/>
          <w:szCs w:val="22"/>
        </w:rPr>
        <w:t>ковать.</w:t>
      </w:r>
    </w:p>
    <w:p w:rsidR="00231FE4" w:rsidRPr="00231FE4" w:rsidRDefault="00231FE4" w:rsidP="00231FE4">
      <w:pPr>
        <w:widowControl w:val="0"/>
        <w:ind w:firstLine="454"/>
        <w:jc w:val="both"/>
        <w:rPr>
          <w:sz w:val="22"/>
          <w:szCs w:val="22"/>
        </w:rPr>
      </w:pPr>
      <w:r w:rsidRPr="00231FE4">
        <w:rPr>
          <w:sz w:val="22"/>
          <w:szCs w:val="22"/>
        </w:rPr>
        <w:tab/>
        <w:t xml:space="preserve">При проведении опыта экспериментатор обычно встречается с тремя видами ошибок – случайными, систематическими и грубыми. </w:t>
      </w:r>
    </w:p>
    <w:p w:rsidR="00231FE4" w:rsidRPr="00231FE4" w:rsidRDefault="00231FE4" w:rsidP="00231FE4">
      <w:pPr>
        <w:widowControl w:val="0"/>
        <w:ind w:firstLine="454"/>
        <w:jc w:val="both"/>
        <w:rPr>
          <w:sz w:val="22"/>
          <w:szCs w:val="22"/>
        </w:rPr>
      </w:pPr>
      <w:r w:rsidRPr="0037156A">
        <w:rPr>
          <w:sz w:val="22"/>
          <w:szCs w:val="22"/>
        </w:rPr>
        <w:t>Ошибка – это расхождение между результатами выборочного н</w:t>
      </w:r>
      <w:r w:rsidRPr="0037156A">
        <w:rPr>
          <w:sz w:val="22"/>
          <w:szCs w:val="22"/>
        </w:rPr>
        <w:t>а</w:t>
      </w:r>
      <w:r w:rsidRPr="0037156A">
        <w:rPr>
          <w:sz w:val="22"/>
          <w:szCs w:val="22"/>
        </w:rPr>
        <w:t>блюдения и истинным значением измеряемой величины.</w:t>
      </w:r>
      <w:r w:rsidRPr="00231FE4">
        <w:rPr>
          <w:sz w:val="22"/>
          <w:szCs w:val="22"/>
        </w:rPr>
        <w:t xml:space="preserve"> Оценка и</w:t>
      </w:r>
      <w:r w:rsidRPr="00231FE4">
        <w:rPr>
          <w:sz w:val="22"/>
          <w:szCs w:val="22"/>
        </w:rPr>
        <w:t>с</w:t>
      </w:r>
      <w:r w:rsidRPr="00231FE4">
        <w:rPr>
          <w:sz w:val="22"/>
          <w:szCs w:val="22"/>
        </w:rPr>
        <w:t>тинного значения результативного признака, например урожая, по п</w:t>
      </w:r>
      <w:r w:rsidRPr="00231FE4">
        <w:rPr>
          <w:sz w:val="22"/>
          <w:szCs w:val="22"/>
        </w:rPr>
        <w:t>о</w:t>
      </w:r>
      <w:r w:rsidRPr="00231FE4">
        <w:rPr>
          <w:sz w:val="22"/>
          <w:szCs w:val="22"/>
        </w:rPr>
        <w:t>лученным в полевом опыте данным является одной из основных задач математической статистики. Чтобы правильно решить эту задачу, н</w:t>
      </w:r>
      <w:r w:rsidRPr="00231FE4">
        <w:rPr>
          <w:sz w:val="22"/>
          <w:szCs w:val="22"/>
        </w:rPr>
        <w:t>е</w:t>
      </w:r>
      <w:r w:rsidRPr="00231FE4">
        <w:rPr>
          <w:sz w:val="22"/>
          <w:szCs w:val="22"/>
        </w:rPr>
        <w:t xml:space="preserve">обходимо знать основные ошибки и причины их возникновения. </w:t>
      </w:r>
    </w:p>
    <w:p w:rsidR="00231FE4" w:rsidRPr="00231FE4" w:rsidRDefault="00231FE4" w:rsidP="00231FE4">
      <w:pPr>
        <w:widowControl w:val="0"/>
        <w:ind w:firstLine="454"/>
        <w:jc w:val="both"/>
        <w:rPr>
          <w:sz w:val="22"/>
          <w:szCs w:val="22"/>
        </w:rPr>
      </w:pPr>
      <w:r w:rsidRPr="00231FE4">
        <w:rPr>
          <w:sz w:val="22"/>
          <w:szCs w:val="22"/>
        </w:rPr>
        <w:tab/>
      </w:r>
      <w:r w:rsidRPr="0037156A">
        <w:rPr>
          <w:sz w:val="22"/>
          <w:szCs w:val="22"/>
        </w:rPr>
        <w:t>Случайные ошибки</w:t>
      </w:r>
      <w:r w:rsidRPr="00231FE4">
        <w:rPr>
          <w:sz w:val="22"/>
          <w:szCs w:val="22"/>
        </w:rPr>
        <w:t xml:space="preserve"> – это ошибки, возникающие под воздейс</w:t>
      </w:r>
      <w:r w:rsidRPr="00231FE4">
        <w:rPr>
          <w:sz w:val="22"/>
          <w:szCs w:val="22"/>
        </w:rPr>
        <w:t>т</w:t>
      </w:r>
      <w:r w:rsidRPr="00231FE4">
        <w:rPr>
          <w:sz w:val="22"/>
          <w:szCs w:val="22"/>
        </w:rPr>
        <w:t xml:space="preserve">вием очень большого числа таких факторов, </w:t>
      </w:r>
      <w:proofErr w:type="gramStart"/>
      <w:r w:rsidRPr="00231FE4">
        <w:rPr>
          <w:sz w:val="22"/>
          <w:szCs w:val="22"/>
        </w:rPr>
        <w:t>эффекты</w:t>
      </w:r>
      <w:proofErr w:type="gramEnd"/>
      <w:r w:rsidRPr="00231FE4">
        <w:rPr>
          <w:sz w:val="22"/>
          <w:szCs w:val="22"/>
        </w:rPr>
        <w:t xml:space="preserve"> действия кот</w:t>
      </w:r>
      <w:r w:rsidRPr="00231FE4">
        <w:rPr>
          <w:sz w:val="22"/>
          <w:szCs w:val="22"/>
        </w:rPr>
        <w:t>о</w:t>
      </w:r>
      <w:r w:rsidRPr="00231FE4">
        <w:rPr>
          <w:sz w:val="22"/>
          <w:szCs w:val="22"/>
        </w:rPr>
        <w:t>рых столь незначительны, что их нельзя выделить и учесть в отдел</w:t>
      </w:r>
      <w:r w:rsidRPr="00231FE4">
        <w:rPr>
          <w:sz w:val="22"/>
          <w:szCs w:val="22"/>
        </w:rPr>
        <w:t>ь</w:t>
      </w:r>
      <w:r w:rsidRPr="00231FE4">
        <w:rPr>
          <w:sz w:val="22"/>
          <w:szCs w:val="22"/>
        </w:rPr>
        <w:lastRenderedPageBreak/>
        <w:t>ности. Любой полевой опыт содержит в себе некоторый элемент сл</w:t>
      </w:r>
      <w:r w:rsidRPr="00231FE4">
        <w:rPr>
          <w:sz w:val="22"/>
          <w:szCs w:val="22"/>
        </w:rPr>
        <w:t>у</w:t>
      </w:r>
      <w:r w:rsidRPr="00231FE4">
        <w:rPr>
          <w:sz w:val="22"/>
          <w:szCs w:val="22"/>
        </w:rPr>
        <w:t>чайности, т.е. изменчивость получаемых данных обусловлена в какой-то степени неизвестными нам причинами – случайными ошибками.</w:t>
      </w:r>
    </w:p>
    <w:p w:rsidR="00231FE4" w:rsidRPr="00231FE4" w:rsidRDefault="00231FE4" w:rsidP="00231FE4">
      <w:pPr>
        <w:widowControl w:val="0"/>
        <w:ind w:firstLine="454"/>
        <w:jc w:val="both"/>
        <w:rPr>
          <w:sz w:val="22"/>
          <w:szCs w:val="22"/>
        </w:rPr>
      </w:pPr>
      <w:r w:rsidRPr="00231FE4">
        <w:rPr>
          <w:sz w:val="22"/>
          <w:szCs w:val="22"/>
        </w:rPr>
        <w:tab/>
        <w:t>Случайное варьирование опытных данных – постоянный спу</w:t>
      </w:r>
      <w:r w:rsidRPr="00231FE4">
        <w:rPr>
          <w:sz w:val="22"/>
          <w:szCs w:val="22"/>
        </w:rPr>
        <w:t>т</w:t>
      </w:r>
      <w:r w:rsidRPr="00231FE4">
        <w:rPr>
          <w:sz w:val="22"/>
          <w:szCs w:val="22"/>
        </w:rPr>
        <w:t>ник полевых опытов, и ни в одном из них, как бы тщательно он ни проводился, нельзя получить абсолютно точные данные.</w:t>
      </w:r>
    </w:p>
    <w:p w:rsidR="00231FE4" w:rsidRPr="00231FE4" w:rsidRDefault="00231FE4" w:rsidP="00231FE4">
      <w:pPr>
        <w:widowControl w:val="0"/>
        <w:ind w:firstLine="454"/>
        <w:jc w:val="both"/>
        <w:rPr>
          <w:sz w:val="22"/>
          <w:szCs w:val="22"/>
        </w:rPr>
      </w:pPr>
      <w:r w:rsidRPr="00231FE4">
        <w:rPr>
          <w:sz w:val="22"/>
          <w:szCs w:val="22"/>
        </w:rPr>
        <w:tab/>
        <w:t>Характерная особенность случайных ошибок – их тенденция взаимно погашаться в результате приблизительно одинаковой вероя</w:t>
      </w:r>
      <w:r w:rsidRPr="00231FE4">
        <w:rPr>
          <w:sz w:val="22"/>
          <w:szCs w:val="22"/>
        </w:rPr>
        <w:t>т</w:t>
      </w:r>
      <w:r w:rsidRPr="00231FE4">
        <w:rPr>
          <w:sz w:val="22"/>
          <w:szCs w:val="22"/>
        </w:rPr>
        <w:t>ности как положительных, так и отрицательных значений, причём м</w:t>
      </w:r>
      <w:r w:rsidRPr="00231FE4">
        <w:rPr>
          <w:sz w:val="22"/>
          <w:szCs w:val="22"/>
        </w:rPr>
        <w:t>а</w:t>
      </w:r>
      <w:r w:rsidRPr="00231FE4">
        <w:rPr>
          <w:sz w:val="22"/>
          <w:szCs w:val="22"/>
        </w:rPr>
        <w:t>лые значения встречаются чаще, чем большие.</w:t>
      </w:r>
    </w:p>
    <w:p w:rsidR="00231FE4" w:rsidRPr="00231FE4" w:rsidRDefault="00231FE4" w:rsidP="00231FE4">
      <w:pPr>
        <w:widowControl w:val="0"/>
        <w:ind w:firstLine="454"/>
        <w:jc w:val="both"/>
        <w:rPr>
          <w:sz w:val="22"/>
          <w:szCs w:val="22"/>
        </w:rPr>
      </w:pPr>
      <w:r w:rsidRPr="00231FE4">
        <w:rPr>
          <w:sz w:val="22"/>
          <w:szCs w:val="22"/>
        </w:rPr>
        <w:tab/>
      </w:r>
      <w:r w:rsidRPr="0037156A">
        <w:rPr>
          <w:sz w:val="22"/>
          <w:szCs w:val="22"/>
        </w:rPr>
        <w:t>Систематические ошибки</w:t>
      </w:r>
      <w:r w:rsidRPr="00231FE4">
        <w:rPr>
          <w:sz w:val="22"/>
          <w:szCs w:val="22"/>
        </w:rPr>
        <w:t xml:space="preserve"> искажают измеряемую величину в сторону преувеличения или преуменьшения в результате действия вполне определённой постоянной величины. В полевом опыте такой причиной часто является закономерное варьирование не</w:t>
      </w:r>
      <w:r w:rsidR="0037156A">
        <w:rPr>
          <w:sz w:val="22"/>
          <w:szCs w:val="22"/>
        </w:rPr>
        <w:t xml:space="preserve"> </w:t>
      </w:r>
      <w:r w:rsidRPr="00231FE4">
        <w:rPr>
          <w:sz w:val="22"/>
          <w:szCs w:val="22"/>
        </w:rPr>
        <w:t>изучаемых факторов, например плодородия почвы.</w:t>
      </w:r>
    </w:p>
    <w:p w:rsidR="00231FE4" w:rsidRPr="00231FE4" w:rsidRDefault="00231FE4" w:rsidP="00231FE4">
      <w:pPr>
        <w:widowControl w:val="0"/>
        <w:ind w:firstLine="454"/>
        <w:jc w:val="both"/>
        <w:rPr>
          <w:sz w:val="22"/>
          <w:szCs w:val="22"/>
        </w:rPr>
      </w:pPr>
      <w:r w:rsidRPr="00231FE4">
        <w:rPr>
          <w:sz w:val="22"/>
          <w:szCs w:val="22"/>
        </w:rPr>
        <w:tab/>
        <w:t xml:space="preserve">Основную особенность систематических ошибок составляет их </w:t>
      </w:r>
      <w:proofErr w:type="spellStart"/>
      <w:r w:rsidRPr="00231FE4">
        <w:rPr>
          <w:sz w:val="22"/>
          <w:szCs w:val="22"/>
        </w:rPr>
        <w:t>однонаправленность</w:t>
      </w:r>
      <w:proofErr w:type="spellEnd"/>
      <w:r w:rsidRPr="00231FE4">
        <w:rPr>
          <w:sz w:val="22"/>
          <w:szCs w:val="22"/>
        </w:rPr>
        <w:t>, т.е. они завышают или занижают результаты опытов. Это приводит к тому, что такие ошибки в отличие от случа</w:t>
      </w:r>
      <w:r w:rsidRPr="00231FE4">
        <w:rPr>
          <w:sz w:val="22"/>
          <w:szCs w:val="22"/>
        </w:rPr>
        <w:t>й</w:t>
      </w:r>
      <w:r w:rsidRPr="00231FE4">
        <w:rPr>
          <w:sz w:val="22"/>
          <w:szCs w:val="22"/>
        </w:rPr>
        <w:t xml:space="preserve">ных не имеют свойства </w:t>
      </w:r>
      <w:proofErr w:type="spellStart"/>
      <w:r w:rsidRPr="00231FE4">
        <w:rPr>
          <w:sz w:val="22"/>
          <w:szCs w:val="22"/>
        </w:rPr>
        <w:t>взаимопогашения</w:t>
      </w:r>
      <w:proofErr w:type="spellEnd"/>
      <w:r w:rsidRPr="00231FE4">
        <w:rPr>
          <w:sz w:val="22"/>
          <w:szCs w:val="22"/>
        </w:rPr>
        <w:t xml:space="preserve"> и, следовательно, целиком входят как в показания отдельных наблюдений, так и в средние пок</w:t>
      </w:r>
      <w:r w:rsidRPr="00231FE4">
        <w:rPr>
          <w:sz w:val="22"/>
          <w:szCs w:val="22"/>
        </w:rPr>
        <w:t>а</w:t>
      </w:r>
      <w:r w:rsidRPr="00231FE4">
        <w:rPr>
          <w:sz w:val="22"/>
          <w:szCs w:val="22"/>
        </w:rPr>
        <w:t>затели.</w:t>
      </w:r>
    </w:p>
    <w:p w:rsidR="00231FE4" w:rsidRPr="00231FE4" w:rsidRDefault="00231FE4" w:rsidP="00231FE4">
      <w:pPr>
        <w:widowControl w:val="0"/>
        <w:ind w:firstLine="454"/>
        <w:jc w:val="both"/>
        <w:rPr>
          <w:sz w:val="22"/>
          <w:szCs w:val="22"/>
        </w:rPr>
      </w:pPr>
      <w:r w:rsidRPr="00231FE4">
        <w:rPr>
          <w:sz w:val="22"/>
          <w:szCs w:val="22"/>
        </w:rPr>
        <w:tab/>
      </w:r>
      <w:r w:rsidRPr="0037156A">
        <w:rPr>
          <w:sz w:val="22"/>
          <w:szCs w:val="22"/>
        </w:rPr>
        <w:t>Грубые ошибки</w:t>
      </w:r>
      <w:r w:rsidRPr="00231FE4">
        <w:rPr>
          <w:sz w:val="22"/>
          <w:szCs w:val="22"/>
        </w:rPr>
        <w:t>, или промахи, возникают чаще всего в резул</w:t>
      </w:r>
      <w:r w:rsidRPr="00231FE4">
        <w:rPr>
          <w:sz w:val="22"/>
          <w:szCs w:val="22"/>
        </w:rPr>
        <w:t>ь</w:t>
      </w:r>
      <w:r w:rsidRPr="00231FE4">
        <w:rPr>
          <w:sz w:val="22"/>
          <w:szCs w:val="22"/>
        </w:rPr>
        <w:t xml:space="preserve">тате нарушения основных требований к полевому опыту, недосмотра или небрежного и неумелого выполнения работ. Подобные </w:t>
      </w:r>
      <w:proofErr w:type="gramStart"/>
      <w:r w:rsidRPr="00231FE4">
        <w:rPr>
          <w:sz w:val="22"/>
          <w:szCs w:val="22"/>
        </w:rPr>
        <w:t>ошибки</w:t>
      </w:r>
      <w:proofErr w:type="gramEnd"/>
      <w:r w:rsidRPr="00231FE4">
        <w:rPr>
          <w:sz w:val="22"/>
          <w:szCs w:val="22"/>
        </w:rPr>
        <w:t xml:space="preserve"> ни при </w:t>
      </w:r>
      <w:proofErr w:type="gramStart"/>
      <w:r w:rsidRPr="00231FE4">
        <w:rPr>
          <w:sz w:val="22"/>
          <w:szCs w:val="22"/>
        </w:rPr>
        <w:t>каких</w:t>
      </w:r>
      <w:proofErr w:type="gramEnd"/>
      <w:r w:rsidRPr="00231FE4">
        <w:rPr>
          <w:sz w:val="22"/>
          <w:szCs w:val="22"/>
        </w:rPr>
        <w:t xml:space="preserve"> условиях не могут быть погашены, компенсированы, и о</w:t>
      </w:r>
      <w:r w:rsidRPr="00231FE4">
        <w:rPr>
          <w:sz w:val="22"/>
          <w:szCs w:val="22"/>
        </w:rPr>
        <w:t>с</w:t>
      </w:r>
      <w:r w:rsidRPr="00231FE4">
        <w:rPr>
          <w:sz w:val="22"/>
          <w:szCs w:val="22"/>
        </w:rPr>
        <w:t>таётся только забраковать испорченные делянки, повторения или весь опыт.</w:t>
      </w:r>
    </w:p>
    <w:p w:rsidR="0037156A" w:rsidRDefault="00231FE4" w:rsidP="00231FE4">
      <w:pPr>
        <w:widowControl w:val="0"/>
        <w:ind w:firstLine="454"/>
        <w:jc w:val="both"/>
        <w:rPr>
          <w:sz w:val="22"/>
          <w:szCs w:val="22"/>
        </w:rPr>
      </w:pPr>
      <w:r w:rsidRPr="00231FE4">
        <w:rPr>
          <w:sz w:val="22"/>
          <w:szCs w:val="22"/>
        </w:rPr>
        <w:t xml:space="preserve">Необходимо подчеркнуть, что для </w:t>
      </w:r>
      <w:r w:rsidRPr="0037156A">
        <w:rPr>
          <w:sz w:val="22"/>
          <w:szCs w:val="22"/>
        </w:rPr>
        <w:t>математической обработки и обоснованных выводов можно использовать лишь те результаты пол</w:t>
      </w:r>
      <w:r w:rsidRPr="0037156A">
        <w:rPr>
          <w:sz w:val="22"/>
          <w:szCs w:val="22"/>
        </w:rPr>
        <w:t>е</w:t>
      </w:r>
      <w:r w:rsidRPr="0037156A">
        <w:rPr>
          <w:sz w:val="22"/>
          <w:szCs w:val="22"/>
        </w:rPr>
        <w:t>вых опытов, которые не содержат грубых и систематических ошибок.</w:t>
      </w:r>
    </w:p>
    <w:p w:rsidR="00231FE4" w:rsidRPr="00231FE4" w:rsidRDefault="00231FE4" w:rsidP="00231FE4">
      <w:pPr>
        <w:widowControl w:val="0"/>
        <w:ind w:firstLine="454"/>
        <w:jc w:val="both"/>
        <w:rPr>
          <w:sz w:val="22"/>
          <w:szCs w:val="22"/>
        </w:rPr>
      </w:pPr>
      <w:r w:rsidRPr="00231FE4">
        <w:rPr>
          <w:sz w:val="22"/>
          <w:szCs w:val="22"/>
        </w:rPr>
        <w:t>В зависимости от количества изучаемых факторов, охвата по</w:t>
      </w:r>
      <w:r w:rsidRPr="00231FE4">
        <w:rPr>
          <w:sz w:val="22"/>
          <w:szCs w:val="22"/>
        </w:rPr>
        <w:t>ч</w:t>
      </w:r>
      <w:r w:rsidRPr="00231FE4">
        <w:rPr>
          <w:sz w:val="22"/>
          <w:szCs w:val="22"/>
        </w:rPr>
        <w:t>венно-климатических условий, длительности и места проведения п</w:t>
      </w:r>
      <w:r w:rsidRPr="00231FE4">
        <w:rPr>
          <w:sz w:val="22"/>
          <w:szCs w:val="22"/>
        </w:rPr>
        <w:t>о</w:t>
      </w:r>
      <w:r w:rsidRPr="00231FE4">
        <w:rPr>
          <w:sz w:val="22"/>
          <w:szCs w:val="22"/>
        </w:rPr>
        <w:t>левые опыты подразделяют на несколько видов: однофакторные и многофакторные, единичные и массовые, краткосрочные, многоле</w:t>
      </w:r>
      <w:r w:rsidRPr="00231FE4">
        <w:rPr>
          <w:sz w:val="22"/>
          <w:szCs w:val="22"/>
        </w:rPr>
        <w:t>т</w:t>
      </w:r>
      <w:r w:rsidRPr="00231FE4">
        <w:rPr>
          <w:sz w:val="22"/>
          <w:szCs w:val="22"/>
        </w:rPr>
        <w:t>ние и длительные, эксперименты, заложенные на специальных опы</w:t>
      </w:r>
      <w:r w:rsidRPr="00231FE4">
        <w:rPr>
          <w:sz w:val="22"/>
          <w:szCs w:val="22"/>
        </w:rPr>
        <w:t>т</w:t>
      </w:r>
      <w:r w:rsidRPr="00231FE4">
        <w:rPr>
          <w:sz w:val="22"/>
          <w:szCs w:val="22"/>
        </w:rPr>
        <w:t>ных полях и в производственных условиях.</w:t>
      </w:r>
    </w:p>
    <w:p w:rsidR="00231FE4" w:rsidRPr="00231FE4" w:rsidRDefault="00231FE4" w:rsidP="00231FE4">
      <w:pPr>
        <w:widowControl w:val="0"/>
        <w:ind w:firstLine="454"/>
        <w:jc w:val="both"/>
        <w:rPr>
          <w:sz w:val="22"/>
          <w:szCs w:val="22"/>
        </w:rPr>
      </w:pPr>
      <w:r w:rsidRPr="00231FE4">
        <w:rPr>
          <w:sz w:val="22"/>
          <w:szCs w:val="22"/>
        </w:rPr>
        <w:tab/>
        <w:t>Если в опыте изучается один простой или сложный  количес</w:t>
      </w:r>
      <w:r w:rsidRPr="00231FE4">
        <w:rPr>
          <w:sz w:val="22"/>
          <w:szCs w:val="22"/>
        </w:rPr>
        <w:t>т</w:t>
      </w:r>
      <w:r w:rsidRPr="00231FE4">
        <w:rPr>
          <w:sz w:val="22"/>
          <w:szCs w:val="22"/>
        </w:rPr>
        <w:t>венный фактор в нескольких градациях (поливная норма, дозы удо</w:t>
      </w:r>
      <w:r w:rsidRPr="00231FE4">
        <w:rPr>
          <w:sz w:val="22"/>
          <w:szCs w:val="22"/>
        </w:rPr>
        <w:t>б</w:t>
      </w:r>
      <w:r w:rsidRPr="00231FE4">
        <w:rPr>
          <w:sz w:val="22"/>
          <w:szCs w:val="22"/>
        </w:rPr>
        <w:lastRenderedPageBreak/>
        <w:t>рений и т.д.) или сравнивается действие ряда качественных факторов (разные способы полива, культуры и т.д.), то такой эксперимент наз</w:t>
      </w:r>
      <w:r w:rsidRPr="00231FE4">
        <w:rPr>
          <w:sz w:val="22"/>
          <w:szCs w:val="22"/>
        </w:rPr>
        <w:t>ы</w:t>
      </w:r>
      <w:r w:rsidRPr="00231FE4">
        <w:rPr>
          <w:sz w:val="22"/>
          <w:szCs w:val="22"/>
        </w:rPr>
        <w:t xml:space="preserve">вают </w:t>
      </w:r>
      <w:r w:rsidRPr="00986538">
        <w:rPr>
          <w:sz w:val="22"/>
          <w:szCs w:val="22"/>
        </w:rPr>
        <w:t>простым,</w:t>
      </w:r>
      <w:r w:rsidRPr="00231FE4">
        <w:rPr>
          <w:sz w:val="22"/>
          <w:szCs w:val="22"/>
        </w:rPr>
        <w:t xml:space="preserve"> или </w:t>
      </w:r>
      <w:r w:rsidRPr="00986538">
        <w:rPr>
          <w:sz w:val="22"/>
          <w:szCs w:val="22"/>
        </w:rPr>
        <w:t>однофакторным</w:t>
      </w:r>
      <w:r w:rsidRPr="00231FE4">
        <w:rPr>
          <w:sz w:val="22"/>
          <w:szCs w:val="22"/>
        </w:rPr>
        <w:t xml:space="preserve">. </w:t>
      </w:r>
    </w:p>
    <w:p w:rsidR="00231FE4" w:rsidRPr="00231FE4" w:rsidRDefault="00231FE4" w:rsidP="00231FE4">
      <w:pPr>
        <w:widowControl w:val="0"/>
        <w:ind w:firstLine="454"/>
        <w:jc w:val="both"/>
        <w:rPr>
          <w:sz w:val="22"/>
          <w:szCs w:val="22"/>
        </w:rPr>
      </w:pPr>
      <w:r w:rsidRPr="00231FE4">
        <w:rPr>
          <w:sz w:val="22"/>
          <w:szCs w:val="22"/>
        </w:rPr>
        <w:tab/>
        <w:t>Опыты, в которых одновременно изучается действие и уст</w:t>
      </w:r>
      <w:r w:rsidRPr="00231FE4">
        <w:rPr>
          <w:sz w:val="22"/>
          <w:szCs w:val="22"/>
        </w:rPr>
        <w:t>а</w:t>
      </w:r>
      <w:r w:rsidRPr="00231FE4">
        <w:rPr>
          <w:sz w:val="22"/>
          <w:szCs w:val="22"/>
        </w:rPr>
        <w:t>навливается характер и величина взаимодействия двух и более факт</w:t>
      </w:r>
      <w:r w:rsidRPr="00231FE4">
        <w:rPr>
          <w:sz w:val="22"/>
          <w:szCs w:val="22"/>
        </w:rPr>
        <w:t>о</w:t>
      </w:r>
      <w:r w:rsidRPr="00231FE4">
        <w:rPr>
          <w:sz w:val="22"/>
          <w:szCs w:val="22"/>
        </w:rPr>
        <w:t xml:space="preserve">ров, называют </w:t>
      </w:r>
      <w:r w:rsidRPr="00986538">
        <w:rPr>
          <w:sz w:val="22"/>
          <w:szCs w:val="22"/>
        </w:rPr>
        <w:t>многофакторными</w:t>
      </w:r>
      <w:r w:rsidRPr="00231FE4">
        <w:rPr>
          <w:sz w:val="22"/>
          <w:szCs w:val="22"/>
        </w:rPr>
        <w:t>. Взаимодействие факторов – это д</w:t>
      </w:r>
      <w:r w:rsidRPr="00231FE4">
        <w:rPr>
          <w:sz w:val="22"/>
          <w:szCs w:val="22"/>
        </w:rPr>
        <w:t>о</w:t>
      </w:r>
      <w:r w:rsidRPr="00231FE4">
        <w:rPr>
          <w:sz w:val="22"/>
          <w:szCs w:val="22"/>
        </w:rPr>
        <w:t>полнительная прибавка (или снижение) урожая, которая получается при совместном применении двух или более факторов.</w:t>
      </w:r>
    </w:p>
    <w:p w:rsidR="00231FE4" w:rsidRPr="00231FE4" w:rsidRDefault="00231FE4" w:rsidP="00231FE4">
      <w:pPr>
        <w:widowControl w:val="0"/>
        <w:ind w:firstLine="454"/>
        <w:jc w:val="both"/>
        <w:rPr>
          <w:sz w:val="22"/>
          <w:szCs w:val="22"/>
        </w:rPr>
      </w:pPr>
      <w:r w:rsidRPr="00231FE4">
        <w:rPr>
          <w:sz w:val="22"/>
          <w:szCs w:val="22"/>
        </w:rPr>
        <w:tab/>
      </w:r>
      <w:proofErr w:type="gramStart"/>
      <w:r w:rsidRPr="00231FE4">
        <w:rPr>
          <w:sz w:val="22"/>
          <w:szCs w:val="22"/>
        </w:rPr>
        <w:t xml:space="preserve">По характеру различают </w:t>
      </w:r>
      <w:r w:rsidRPr="00986538">
        <w:rPr>
          <w:sz w:val="22"/>
          <w:szCs w:val="22"/>
        </w:rPr>
        <w:t>положительное</w:t>
      </w:r>
      <w:r w:rsidRPr="00231FE4">
        <w:rPr>
          <w:sz w:val="22"/>
          <w:szCs w:val="22"/>
        </w:rPr>
        <w:t xml:space="preserve"> взаимодействие, к</w:t>
      </w:r>
      <w:r w:rsidRPr="00231FE4">
        <w:rPr>
          <w:sz w:val="22"/>
          <w:szCs w:val="22"/>
        </w:rPr>
        <w:t>о</w:t>
      </w:r>
      <w:r w:rsidRPr="00231FE4">
        <w:rPr>
          <w:sz w:val="22"/>
          <w:szCs w:val="22"/>
        </w:rPr>
        <w:t xml:space="preserve">гда прибавка от совместного применения факторов больше, и </w:t>
      </w:r>
      <w:r w:rsidRPr="00986538">
        <w:rPr>
          <w:sz w:val="22"/>
          <w:szCs w:val="22"/>
        </w:rPr>
        <w:t>отриц</w:t>
      </w:r>
      <w:r w:rsidRPr="00986538">
        <w:rPr>
          <w:sz w:val="22"/>
          <w:szCs w:val="22"/>
        </w:rPr>
        <w:t>а</w:t>
      </w:r>
      <w:r w:rsidRPr="00986538">
        <w:rPr>
          <w:sz w:val="22"/>
          <w:szCs w:val="22"/>
        </w:rPr>
        <w:t>тельное</w:t>
      </w:r>
      <w:r w:rsidRPr="00231FE4">
        <w:rPr>
          <w:sz w:val="22"/>
          <w:szCs w:val="22"/>
        </w:rPr>
        <w:t>, когда она меньше арифметической суммы прибавок от их раздельного применения.. Например, если от полива получена пр</w:t>
      </w:r>
      <w:r w:rsidRPr="00231FE4">
        <w:rPr>
          <w:sz w:val="22"/>
          <w:szCs w:val="22"/>
        </w:rPr>
        <w:t>и</w:t>
      </w:r>
      <w:r w:rsidRPr="00231FE4">
        <w:rPr>
          <w:sz w:val="22"/>
          <w:szCs w:val="22"/>
        </w:rPr>
        <w:t xml:space="preserve">бавка урожая зерна пшеницы 10 </w:t>
      </w:r>
      <w:proofErr w:type="spellStart"/>
      <w:r w:rsidRPr="00231FE4">
        <w:rPr>
          <w:sz w:val="22"/>
          <w:szCs w:val="22"/>
        </w:rPr>
        <w:t>ц</w:t>
      </w:r>
      <w:proofErr w:type="spellEnd"/>
      <w:r w:rsidRPr="00231FE4">
        <w:rPr>
          <w:sz w:val="22"/>
          <w:szCs w:val="22"/>
        </w:rPr>
        <w:t xml:space="preserve"> на </w:t>
      </w:r>
      <w:smartTag w:uri="urn:schemas-microsoft-com:office:smarttags" w:element="metricconverter">
        <w:smartTagPr>
          <w:attr w:name="ProductID" w:val="1 га"/>
        </w:smartTagPr>
        <w:r w:rsidRPr="00231FE4">
          <w:rPr>
            <w:sz w:val="22"/>
            <w:szCs w:val="22"/>
          </w:rPr>
          <w:t>1 га</w:t>
        </w:r>
      </w:smartTag>
      <w:r w:rsidRPr="00231FE4">
        <w:rPr>
          <w:sz w:val="22"/>
          <w:szCs w:val="22"/>
        </w:rPr>
        <w:t xml:space="preserve">, от удобрения – 5 </w:t>
      </w:r>
      <w:proofErr w:type="spellStart"/>
      <w:r w:rsidRPr="00231FE4">
        <w:rPr>
          <w:sz w:val="22"/>
          <w:szCs w:val="22"/>
        </w:rPr>
        <w:t>ц</w:t>
      </w:r>
      <w:proofErr w:type="spellEnd"/>
      <w:r w:rsidRPr="00231FE4">
        <w:rPr>
          <w:sz w:val="22"/>
          <w:szCs w:val="22"/>
        </w:rPr>
        <w:t xml:space="preserve"> на </w:t>
      </w:r>
      <w:smartTag w:uri="urn:schemas-microsoft-com:office:smarttags" w:element="metricconverter">
        <w:smartTagPr>
          <w:attr w:name="ProductID" w:val="1 га"/>
        </w:smartTagPr>
        <w:r w:rsidRPr="00231FE4">
          <w:rPr>
            <w:sz w:val="22"/>
            <w:szCs w:val="22"/>
          </w:rPr>
          <w:t>1 га</w:t>
        </w:r>
      </w:smartTag>
      <w:r w:rsidRPr="00231FE4">
        <w:rPr>
          <w:sz w:val="22"/>
          <w:szCs w:val="22"/>
        </w:rPr>
        <w:t xml:space="preserve">, а от совместного применения полива и удобрения – 25 </w:t>
      </w:r>
      <w:proofErr w:type="spellStart"/>
      <w:r w:rsidRPr="00231FE4">
        <w:rPr>
          <w:sz w:val="22"/>
          <w:szCs w:val="22"/>
        </w:rPr>
        <w:t>ц</w:t>
      </w:r>
      <w:proofErr w:type="spellEnd"/>
      <w:r w:rsidRPr="00231FE4">
        <w:rPr>
          <w:sz w:val="22"/>
          <w:szCs w:val="22"/>
        </w:rPr>
        <w:t xml:space="preserve"> на </w:t>
      </w:r>
      <w:smartTag w:uri="urn:schemas-microsoft-com:office:smarttags" w:element="metricconverter">
        <w:smartTagPr>
          <w:attr w:name="ProductID" w:val="1 га"/>
        </w:smartTagPr>
        <w:r w:rsidRPr="00231FE4">
          <w:rPr>
            <w:sz w:val="22"/>
            <w:szCs w:val="22"/>
          </w:rPr>
          <w:t>1 га</w:t>
        </w:r>
      </w:smartTag>
      <w:r w:rsidRPr="00231FE4">
        <w:rPr>
          <w:sz w:val="22"/>
          <w:szCs w:val="22"/>
        </w:rPr>
        <w:t>, то д</w:t>
      </w:r>
      <w:r w:rsidRPr="00231FE4">
        <w:rPr>
          <w:sz w:val="22"/>
          <w:szCs w:val="22"/>
        </w:rPr>
        <w:t>о</w:t>
      </w:r>
      <w:r w:rsidRPr="00231FE4">
        <w:rPr>
          <w:sz w:val="22"/>
          <w:szCs w:val="22"/>
        </w:rPr>
        <w:t>полнительный положительный</w:t>
      </w:r>
      <w:proofErr w:type="gramEnd"/>
      <w:r w:rsidRPr="00231FE4">
        <w:rPr>
          <w:sz w:val="22"/>
          <w:szCs w:val="22"/>
        </w:rPr>
        <w:t xml:space="preserve"> эффект равен 25 – (10 +5) = 10 </w:t>
      </w:r>
      <w:proofErr w:type="spellStart"/>
      <w:r w:rsidRPr="00231FE4">
        <w:rPr>
          <w:sz w:val="22"/>
          <w:szCs w:val="22"/>
        </w:rPr>
        <w:t>ц</w:t>
      </w:r>
      <w:proofErr w:type="spellEnd"/>
      <w:r w:rsidRPr="00231FE4">
        <w:rPr>
          <w:sz w:val="22"/>
          <w:szCs w:val="22"/>
        </w:rPr>
        <w:t xml:space="preserve"> на </w:t>
      </w:r>
      <w:smartTag w:uri="urn:schemas-microsoft-com:office:smarttags" w:element="metricconverter">
        <w:smartTagPr>
          <w:attr w:name="ProductID" w:val="1 га"/>
        </w:smartTagPr>
        <w:r w:rsidRPr="00231FE4">
          <w:rPr>
            <w:sz w:val="22"/>
            <w:szCs w:val="22"/>
          </w:rPr>
          <w:t>1 га</w:t>
        </w:r>
      </w:smartTag>
      <w:r w:rsidRPr="00231FE4">
        <w:rPr>
          <w:sz w:val="22"/>
          <w:szCs w:val="22"/>
        </w:rPr>
        <w:t xml:space="preserve">. Другой пример: от </w:t>
      </w:r>
      <w:proofErr w:type="gramStart"/>
      <w:r w:rsidRPr="00231FE4">
        <w:rPr>
          <w:sz w:val="22"/>
          <w:szCs w:val="22"/>
          <w:lang w:val="en-US"/>
        </w:rPr>
        <w:t>N</w:t>
      </w:r>
      <w:proofErr w:type="gramEnd"/>
      <w:r w:rsidRPr="00231FE4">
        <w:rPr>
          <w:sz w:val="22"/>
          <w:szCs w:val="22"/>
        </w:rPr>
        <w:t xml:space="preserve">РК получена прибавка урожая картофеля 12 т на </w:t>
      </w:r>
      <w:smartTag w:uri="urn:schemas-microsoft-com:office:smarttags" w:element="metricconverter">
        <w:smartTagPr>
          <w:attr w:name="ProductID" w:val="1 га"/>
        </w:smartTagPr>
        <w:r w:rsidRPr="00231FE4">
          <w:rPr>
            <w:sz w:val="22"/>
            <w:szCs w:val="22"/>
          </w:rPr>
          <w:t>1 га</w:t>
        </w:r>
      </w:smartTag>
      <w:r w:rsidRPr="00231FE4">
        <w:rPr>
          <w:sz w:val="22"/>
          <w:szCs w:val="22"/>
        </w:rPr>
        <w:t xml:space="preserve">, от навоза 11 т на </w:t>
      </w:r>
      <w:smartTag w:uri="urn:schemas-microsoft-com:office:smarttags" w:element="metricconverter">
        <w:smartTagPr>
          <w:attr w:name="ProductID" w:val="1 га"/>
        </w:smartTagPr>
        <w:r w:rsidRPr="00231FE4">
          <w:rPr>
            <w:sz w:val="22"/>
            <w:szCs w:val="22"/>
          </w:rPr>
          <w:t>1 га</w:t>
        </w:r>
      </w:smartTag>
      <w:r w:rsidRPr="00231FE4">
        <w:rPr>
          <w:sz w:val="22"/>
          <w:szCs w:val="22"/>
        </w:rPr>
        <w:t xml:space="preserve">, а от совместного применения </w:t>
      </w:r>
      <w:r w:rsidRPr="00231FE4">
        <w:rPr>
          <w:sz w:val="22"/>
          <w:szCs w:val="22"/>
          <w:lang w:val="en-US"/>
        </w:rPr>
        <w:t>N</w:t>
      </w:r>
      <w:r w:rsidRPr="00231FE4">
        <w:rPr>
          <w:sz w:val="22"/>
          <w:szCs w:val="22"/>
        </w:rPr>
        <w:t>РК и н</w:t>
      </w:r>
      <w:r w:rsidRPr="00231FE4">
        <w:rPr>
          <w:sz w:val="22"/>
          <w:szCs w:val="22"/>
        </w:rPr>
        <w:t>а</w:t>
      </w:r>
      <w:r w:rsidRPr="00231FE4">
        <w:rPr>
          <w:sz w:val="22"/>
          <w:szCs w:val="22"/>
        </w:rPr>
        <w:t xml:space="preserve">воза – 18 т на </w:t>
      </w:r>
      <w:smartTag w:uri="urn:schemas-microsoft-com:office:smarttags" w:element="metricconverter">
        <w:smartTagPr>
          <w:attr w:name="ProductID" w:val="1 га"/>
        </w:smartTagPr>
        <w:r w:rsidRPr="00231FE4">
          <w:rPr>
            <w:sz w:val="22"/>
            <w:szCs w:val="22"/>
          </w:rPr>
          <w:t>1 га</w:t>
        </w:r>
      </w:smartTag>
      <w:r w:rsidRPr="00231FE4">
        <w:rPr>
          <w:sz w:val="22"/>
          <w:szCs w:val="22"/>
        </w:rPr>
        <w:t xml:space="preserve">. Эффект взаимодействия равен 18 – (12 + 11) = – 5 на </w:t>
      </w:r>
      <w:smartTag w:uri="urn:schemas-microsoft-com:office:smarttags" w:element="metricconverter">
        <w:smartTagPr>
          <w:attr w:name="ProductID" w:val="1 га"/>
        </w:smartTagPr>
        <w:r w:rsidRPr="00231FE4">
          <w:rPr>
            <w:sz w:val="22"/>
            <w:szCs w:val="22"/>
          </w:rPr>
          <w:t>1 га</w:t>
        </w:r>
      </w:smartTag>
      <w:r w:rsidRPr="00231FE4">
        <w:rPr>
          <w:sz w:val="22"/>
          <w:szCs w:val="22"/>
        </w:rPr>
        <w:t>. Это отрицательное взаимодействие, которое наблюдается при определённых сочетаниях факторов, действующих, как правило, в о</w:t>
      </w:r>
      <w:r w:rsidRPr="00231FE4">
        <w:rPr>
          <w:sz w:val="22"/>
          <w:szCs w:val="22"/>
        </w:rPr>
        <w:t>д</w:t>
      </w:r>
      <w:r w:rsidRPr="00231FE4">
        <w:rPr>
          <w:sz w:val="22"/>
          <w:szCs w:val="22"/>
        </w:rPr>
        <w:t>ном направлении.</w:t>
      </w:r>
    </w:p>
    <w:p w:rsidR="00231FE4" w:rsidRPr="00231FE4" w:rsidRDefault="00231FE4" w:rsidP="00231FE4">
      <w:pPr>
        <w:widowControl w:val="0"/>
        <w:ind w:firstLine="454"/>
        <w:jc w:val="both"/>
        <w:rPr>
          <w:sz w:val="22"/>
          <w:szCs w:val="22"/>
        </w:rPr>
      </w:pPr>
      <w:r w:rsidRPr="00231FE4">
        <w:rPr>
          <w:sz w:val="22"/>
          <w:szCs w:val="22"/>
        </w:rPr>
        <w:tab/>
      </w:r>
      <w:r w:rsidRPr="00986538">
        <w:rPr>
          <w:sz w:val="22"/>
          <w:szCs w:val="22"/>
        </w:rPr>
        <w:t>Многофакторный эксперимент</w:t>
      </w:r>
      <w:r w:rsidRPr="00231FE4">
        <w:rPr>
          <w:sz w:val="22"/>
          <w:szCs w:val="22"/>
        </w:rPr>
        <w:t xml:space="preserve"> по полной факториальной сх</w:t>
      </w:r>
      <w:r w:rsidRPr="00231FE4">
        <w:rPr>
          <w:sz w:val="22"/>
          <w:szCs w:val="22"/>
        </w:rPr>
        <w:t>е</w:t>
      </w:r>
      <w:r w:rsidRPr="00231FE4">
        <w:rPr>
          <w:sz w:val="22"/>
          <w:szCs w:val="22"/>
        </w:rPr>
        <w:t xml:space="preserve">ме, в котором изучается два фактора в двух градациях (2 </w:t>
      </w:r>
      <w:proofErr w:type="spellStart"/>
      <w:r w:rsidRPr="00231FE4">
        <w:rPr>
          <w:sz w:val="22"/>
          <w:szCs w:val="22"/>
        </w:rPr>
        <w:t>х</w:t>
      </w:r>
      <w:proofErr w:type="spellEnd"/>
      <w:r w:rsidRPr="00231FE4">
        <w:rPr>
          <w:sz w:val="22"/>
          <w:szCs w:val="22"/>
        </w:rPr>
        <w:t xml:space="preserve"> 2 = 4), до</w:t>
      </w:r>
      <w:r w:rsidRPr="00231FE4">
        <w:rPr>
          <w:sz w:val="22"/>
          <w:szCs w:val="22"/>
        </w:rPr>
        <w:t>л</w:t>
      </w:r>
      <w:r w:rsidRPr="00231FE4">
        <w:rPr>
          <w:sz w:val="22"/>
          <w:szCs w:val="22"/>
        </w:rPr>
        <w:t>жен иметь четыре варианта.</w:t>
      </w:r>
    </w:p>
    <w:p w:rsidR="00231FE4" w:rsidRPr="00231FE4" w:rsidRDefault="00231FE4" w:rsidP="00231FE4">
      <w:pPr>
        <w:widowControl w:val="0"/>
        <w:ind w:firstLine="454"/>
        <w:jc w:val="both"/>
        <w:rPr>
          <w:sz w:val="22"/>
          <w:szCs w:val="22"/>
        </w:rPr>
      </w:pPr>
      <w:r w:rsidRPr="00231FE4">
        <w:rPr>
          <w:sz w:val="22"/>
          <w:szCs w:val="22"/>
        </w:rPr>
        <w:tab/>
        <w:t xml:space="preserve">При исключении из этого опыта любого второстепенного, по мнению исследователя, варианта схема становится неполной, </w:t>
      </w:r>
      <w:proofErr w:type="spellStart"/>
      <w:r w:rsidRPr="00231FE4">
        <w:rPr>
          <w:sz w:val="22"/>
          <w:szCs w:val="22"/>
        </w:rPr>
        <w:t>нефа</w:t>
      </w:r>
      <w:r w:rsidRPr="00231FE4">
        <w:rPr>
          <w:sz w:val="22"/>
          <w:szCs w:val="22"/>
        </w:rPr>
        <w:t>к</w:t>
      </w:r>
      <w:r w:rsidRPr="00231FE4">
        <w:rPr>
          <w:sz w:val="22"/>
          <w:szCs w:val="22"/>
        </w:rPr>
        <w:t>ториальной</w:t>
      </w:r>
      <w:proofErr w:type="spellEnd"/>
      <w:r w:rsidRPr="00231FE4">
        <w:rPr>
          <w:sz w:val="22"/>
          <w:szCs w:val="22"/>
        </w:rPr>
        <w:t>. Таким образом, принципиальной особенностью мног</w:t>
      </w:r>
      <w:r w:rsidRPr="00231FE4">
        <w:rPr>
          <w:sz w:val="22"/>
          <w:szCs w:val="22"/>
        </w:rPr>
        <w:t>о</w:t>
      </w:r>
      <w:r w:rsidRPr="00231FE4">
        <w:rPr>
          <w:sz w:val="22"/>
          <w:szCs w:val="22"/>
        </w:rPr>
        <w:t>факторных экспериментов является постановка их по полным факт</w:t>
      </w:r>
      <w:r w:rsidRPr="00231FE4">
        <w:rPr>
          <w:sz w:val="22"/>
          <w:szCs w:val="22"/>
        </w:rPr>
        <w:t>о</w:t>
      </w:r>
      <w:r w:rsidRPr="00231FE4">
        <w:rPr>
          <w:sz w:val="22"/>
          <w:szCs w:val="22"/>
        </w:rPr>
        <w:t>риальным схемам.</w:t>
      </w:r>
    </w:p>
    <w:p w:rsidR="00231FE4" w:rsidRPr="00231FE4" w:rsidRDefault="00231FE4" w:rsidP="00231FE4">
      <w:pPr>
        <w:widowControl w:val="0"/>
        <w:ind w:firstLine="454"/>
        <w:jc w:val="both"/>
        <w:rPr>
          <w:sz w:val="22"/>
          <w:szCs w:val="22"/>
        </w:rPr>
      </w:pPr>
      <w:r w:rsidRPr="00231FE4">
        <w:rPr>
          <w:sz w:val="22"/>
          <w:szCs w:val="22"/>
        </w:rPr>
        <w:tab/>
        <w:t xml:space="preserve">Опыты называют </w:t>
      </w:r>
      <w:r w:rsidRPr="00986538">
        <w:rPr>
          <w:sz w:val="22"/>
          <w:szCs w:val="22"/>
        </w:rPr>
        <w:t>единичными</w:t>
      </w:r>
      <w:r w:rsidRPr="00231FE4">
        <w:rPr>
          <w:i/>
          <w:sz w:val="22"/>
          <w:szCs w:val="22"/>
        </w:rPr>
        <w:t>,</w:t>
      </w:r>
      <w:r w:rsidRPr="00231FE4">
        <w:rPr>
          <w:sz w:val="22"/>
          <w:szCs w:val="22"/>
        </w:rPr>
        <w:t xml:space="preserve"> если их закладывают в отдел</w:t>
      </w:r>
      <w:r w:rsidRPr="00231FE4">
        <w:rPr>
          <w:sz w:val="22"/>
          <w:szCs w:val="22"/>
        </w:rPr>
        <w:t>ь</w:t>
      </w:r>
      <w:r w:rsidRPr="00231FE4">
        <w:rPr>
          <w:sz w:val="22"/>
          <w:szCs w:val="22"/>
        </w:rPr>
        <w:t>ных пунктах, независимых друг от друга, по различным схемам. Если полевые опыты одинакового содержания проводят одновременно по согласованным схемам и методикам в различных почвенно-климатических и хозяйственных условиях, в масштабе страны, обла</w:t>
      </w:r>
      <w:r w:rsidRPr="00231FE4">
        <w:rPr>
          <w:sz w:val="22"/>
          <w:szCs w:val="22"/>
        </w:rPr>
        <w:t>с</w:t>
      </w:r>
      <w:r w:rsidRPr="00231FE4">
        <w:rPr>
          <w:sz w:val="22"/>
          <w:szCs w:val="22"/>
        </w:rPr>
        <w:t xml:space="preserve">ти или района, то их называют </w:t>
      </w:r>
      <w:r w:rsidRPr="00986538">
        <w:rPr>
          <w:sz w:val="22"/>
          <w:szCs w:val="22"/>
        </w:rPr>
        <w:t>массовыми</w:t>
      </w:r>
      <w:r w:rsidRPr="00231FE4">
        <w:rPr>
          <w:sz w:val="22"/>
          <w:szCs w:val="22"/>
        </w:rPr>
        <w:t xml:space="preserve"> или </w:t>
      </w:r>
      <w:r w:rsidRPr="00986538">
        <w:rPr>
          <w:sz w:val="22"/>
          <w:szCs w:val="22"/>
        </w:rPr>
        <w:t>географическими.</w:t>
      </w:r>
      <w:r w:rsidRPr="00231FE4">
        <w:rPr>
          <w:sz w:val="22"/>
          <w:szCs w:val="22"/>
        </w:rPr>
        <w:t xml:space="preserve"> </w:t>
      </w:r>
    </w:p>
    <w:p w:rsidR="00231FE4" w:rsidRPr="00231FE4" w:rsidRDefault="00231FE4" w:rsidP="00231FE4">
      <w:pPr>
        <w:widowControl w:val="0"/>
        <w:ind w:firstLine="454"/>
        <w:jc w:val="both"/>
        <w:rPr>
          <w:sz w:val="22"/>
          <w:szCs w:val="22"/>
        </w:rPr>
      </w:pPr>
      <w:r w:rsidRPr="00231FE4">
        <w:rPr>
          <w:sz w:val="22"/>
          <w:szCs w:val="22"/>
        </w:rPr>
        <w:tab/>
        <w:t xml:space="preserve">По длительности проведения полевые опыты разделяют </w:t>
      </w:r>
      <w:proofErr w:type="gramStart"/>
      <w:r w:rsidRPr="00231FE4">
        <w:rPr>
          <w:sz w:val="22"/>
          <w:szCs w:val="22"/>
        </w:rPr>
        <w:t>на</w:t>
      </w:r>
      <w:proofErr w:type="gramEnd"/>
      <w:r w:rsidRPr="00231FE4">
        <w:rPr>
          <w:sz w:val="22"/>
          <w:szCs w:val="22"/>
        </w:rPr>
        <w:t xml:space="preserve"> краткосрочные, многолетние и длительные.</w:t>
      </w:r>
    </w:p>
    <w:p w:rsidR="00231FE4" w:rsidRPr="00231FE4" w:rsidRDefault="00231FE4" w:rsidP="00231FE4">
      <w:pPr>
        <w:widowControl w:val="0"/>
        <w:ind w:firstLine="454"/>
        <w:jc w:val="both"/>
        <w:rPr>
          <w:sz w:val="22"/>
          <w:szCs w:val="22"/>
        </w:rPr>
      </w:pPr>
      <w:r w:rsidRPr="00231FE4">
        <w:rPr>
          <w:sz w:val="22"/>
          <w:szCs w:val="22"/>
        </w:rPr>
        <w:tab/>
        <w:t xml:space="preserve">К </w:t>
      </w:r>
      <w:proofErr w:type="gramStart"/>
      <w:r w:rsidRPr="00986538">
        <w:rPr>
          <w:sz w:val="22"/>
          <w:szCs w:val="22"/>
        </w:rPr>
        <w:t>краткосрочным</w:t>
      </w:r>
      <w:proofErr w:type="gramEnd"/>
      <w:r w:rsidRPr="00231FE4">
        <w:rPr>
          <w:sz w:val="22"/>
          <w:szCs w:val="22"/>
        </w:rPr>
        <w:t xml:space="preserve"> относят опыты продолжительностью от 3 до </w:t>
      </w:r>
      <w:r w:rsidRPr="00231FE4">
        <w:rPr>
          <w:sz w:val="22"/>
          <w:szCs w:val="22"/>
        </w:rPr>
        <w:lastRenderedPageBreak/>
        <w:t>10 лет. Они могут быть нестационарными и стационарными. Первые закладывают ежегодно по неизменной схеме с одной и той же культ</w:t>
      </w:r>
      <w:r w:rsidRPr="00231FE4">
        <w:rPr>
          <w:sz w:val="22"/>
          <w:szCs w:val="22"/>
        </w:rPr>
        <w:t>у</w:t>
      </w:r>
      <w:r w:rsidRPr="00231FE4">
        <w:rPr>
          <w:sz w:val="22"/>
          <w:szCs w:val="22"/>
        </w:rPr>
        <w:t>рой на новых участках и повторяют во времени обычно 3 – 4 года. Этого периода считается достаточно для учёта влияния условий пог</w:t>
      </w:r>
      <w:r w:rsidRPr="00231FE4">
        <w:rPr>
          <w:sz w:val="22"/>
          <w:szCs w:val="22"/>
        </w:rPr>
        <w:t>о</w:t>
      </w:r>
      <w:r w:rsidRPr="00231FE4">
        <w:rPr>
          <w:sz w:val="22"/>
          <w:szCs w:val="22"/>
        </w:rPr>
        <w:t>ды на эффективность какого-либо приёма. Вторые закладывают на стационарных участках и проводят 4 – 10 лет.</w:t>
      </w:r>
    </w:p>
    <w:p w:rsidR="00231FE4" w:rsidRPr="00231FE4" w:rsidRDefault="00231FE4" w:rsidP="00231FE4">
      <w:pPr>
        <w:widowControl w:val="0"/>
        <w:ind w:firstLine="454"/>
        <w:jc w:val="both"/>
        <w:rPr>
          <w:sz w:val="22"/>
          <w:szCs w:val="22"/>
        </w:rPr>
      </w:pPr>
      <w:r w:rsidRPr="00231FE4">
        <w:rPr>
          <w:sz w:val="22"/>
          <w:szCs w:val="22"/>
        </w:rPr>
        <w:tab/>
        <w:t xml:space="preserve">К </w:t>
      </w:r>
      <w:proofErr w:type="gramStart"/>
      <w:r w:rsidRPr="00986538">
        <w:rPr>
          <w:sz w:val="22"/>
          <w:szCs w:val="22"/>
        </w:rPr>
        <w:t>многолетним</w:t>
      </w:r>
      <w:proofErr w:type="gramEnd"/>
      <w:r w:rsidRPr="00231FE4">
        <w:rPr>
          <w:sz w:val="22"/>
          <w:szCs w:val="22"/>
        </w:rPr>
        <w:t xml:space="preserve"> относят однофакторные и многофакторные стационарные полевые опыты продолжительностью 10 – 50, к </w:t>
      </w:r>
      <w:r w:rsidRPr="00986538">
        <w:rPr>
          <w:sz w:val="22"/>
          <w:szCs w:val="22"/>
        </w:rPr>
        <w:t>дл</w:t>
      </w:r>
      <w:r w:rsidRPr="00986538">
        <w:rPr>
          <w:sz w:val="22"/>
          <w:szCs w:val="22"/>
        </w:rPr>
        <w:t>и</w:t>
      </w:r>
      <w:r w:rsidRPr="00986538">
        <w:rPr>
          <w:sz w:val="22"/>
          <w:szCs w:val="22"/>
        </w:rPr>
        <w:t>тельным</w:t>
      </w:r>
      <w:r w:rsidRPr="00231FE4">
        <w:rPr>
          <w:sz w:val="22"/>
          <w:szCs w:val="22"/>
        </w:rPr>
        <w:t xml:space="preserve"> – более 50 лет. Основная задача многолетних и длительных стационарных экспериментов – изучение действия, взаимодействия и последействия систематически осуществляемых мелиоративных и а</w:t>
      </w:r>
      <w:r w:rsidRPr="00231FE4">
        <w:rPr>
          <w:sz w:val="22"/>
          <w:szCs w:val="22"/>
        </w:rPr>
        <w:t>г</w:t>
      </w:r>
      <w:r w:rsidRPr="00231FE4">
        <w:rPr>
          <w:sz w:val="22"/>
          <w:szCs w:val="22"/>
        </w:rPr>
        <w:t>ротехнических приёмов или комплексов их на плодородие почвы и качество продукции.</w:t>
      </w:r>
    </w:p>
    <w:p w:rsidR="00231FE4" w:rsidRPr="00231FE4" w:rsidRDefault="00231FE4" w:rsidP="00231FE4">
      <w:pPr>
        <w:widowControl w:val="0"/>
        <w:ind w:firstLine="454"/>
        <w:jc w:val="both"/>
        <w:rPr>
          <w:sz w:val="22"/>
          <w:szCs w:val="22"/>
        </w:rPr>
      </w:pPr>
      <w:r w:rsidRPr="00231FE4">
        <w:rPr>
          <w:sz w:val="22"/>
          <w:szCs w:val="22"/>
        </w:rPr>
        <w:t xml:space="preserve">Самый длительный многофакторный опыт в России был заложен в </w:t>
      </w:r>
      <w:smartTag w:uri="urn:schemas-microsoft-com:office:smarttags" w:element="metricconverter">
        <w:smartTagPr>
          <w:attr w:name="ProductID" w:val="1912 г"/>
        </w:smartTagPr>
        <w:r w:rsidRPr="00231FE4">
          <w:rPr>
            <w:sz w:val="22"/>
            <w:szCs w:val="22"/>
          </w:rPr>
          <w:t>1912 г</w:t>
        </w:r>
      </w:smartTag>
      <w:r w:rsidRPr="00231FE4">
        <w:rPr>
          <w:sz w:val="22"/>
          <w:szCs w:val="22"/>
        </w:rPr>
        <w:t xml:space="preserve">. в </w:t>
      </w:r>
      <w:proofErr w:type="spellStart"/>
      <w:r w:rsidRPr="00231FE4">
        <w:rPr>
          <w:sz w:val="22"/>
          <w:szCs w:val="22"/>
        </w:rPr>
        <w:t>Тимирязевской</w:t>
      </w:r>
      <w:proofErr w:type="spellEnd"/>
      <w:r w:rsidRPr="00231FE4">
        <w:rPr>
          <w:sz w:val="22"/>
          <w:szCs w:val="22"/>
        </w:rPr>
        <w:t xml:space="preserve"> (ранее Петровской) академии. Здесь на ф</w:t>
      </w:r>
      <w:r w:rsidRPr="00231FE4">
        <w:rPr>
          <w:sz w:val="22"/>
          <w:szCs w:val="22"/>
        </w:rPr>
        <w:t>о</w:t>
      </w:r>
      <w:r w:rsidRPr="00231FE4">
        <w:rPr>
          <w:sz w:val="22"/>
          <w:szCs w:val="22"/>
        </w:rPr>
        <w:t>не полной факториальной схемы с удобрениями до сих пор изучается действие севооборота, бессменных культур, «вечного пара» и пери</w:t>
      </w:r>
      <w:r w:rsidRPr="00231FE4">
        <w:rPr>
          <w:sz w:val="22"/>
          <w:szCs w:val="22"/>
        </w:rPr>
        <w:t>о</w:t>
      </w:r>
      <w:r w:rsidRPr="00231FE4">
        <w:rPr>
          <w:sz w:val="22"/>
          <w:szCs w:val="22"/>
        </w:rPr>
        <w:t>дического известкования на плодородие почвы. По количеству из</w:t>
      </w:r>
      <w:r w:rsidRPr="00231FE4">
        <w:rPr>
          <w:sz w:val="22"/>
          <w:szCs w:val="22"/>
        </w:rPr>
        <w:t>у</w:t>
      </w:r>
      <w:r w:rsidRPr="00231FE4">
        <w:rPr>
          <w:sz w:val="22"/>
          <w:szCs w:val="22"/>
        </w:rPr>
        <w:t>чаемых в одном эксперименте факторов, объёму и глубине провод</w:t>
      </w:r>
      <w:r w:rsidRPr="00231FE4">
        <w:rPr>
          <w:sz w:val="22"/>
          <w:szCs w:val="22"/>
        </w:rPr>
        <w:t>и</w:t>
      </w:r>
      <w:r w:rsidRPr="00231FE4">
        <w:rPr>
          <w:sz w:val="22"/>
          <w:szCs w:val="22"/>
        </w:rPr>
        <w:t>мых исследований, их агрономическому значению и результативности этот опыт является уникальным не только в нашей стране, но и в м</w:t>
      </w:r>
      <w:r w:rsidRPr="00231FE4">
        <w:rPr>
          <w:sz w:val="22"/>
          <w:szCs w:val="22"/>
        </w:rPr>
        <w:t>и</w:t>
      </w:r>
      <w:r w:rsidRPr="00231FE4">
        <w:rPr>
          <w:sz w:val="22"/>
          <w:szCs w:val="22"/>
        </w:rPr>
        <w:t>ровой практике опытного дела.</w:t>
      </w:r>
    </w:p>
    <w:p w:rsidR="00231FE4" w:rsidRPr="00231FE4" w:rsidRDefault="00231FE4" w:rsidP="00231FE4">
      <w:pPr>
        <w:widowControl w:val="0"/>
        <w:ind w:firstLine="454"/>
        <w:jc w:val="both"/>
        <w:rPr>
          <w:sz w:val="22"/>
          <w:szCs w:val="22"/>
        </w:rPr>
      </w:pPr>
      <w:r w:rsidRPr="00231FE4">
        <w:rPr>
          <w:sz w:val="22"/>
          <w:szCs w:val="22"/>
        </w:rPr>
        <w:t>Из зарубежных длительных стационаров следует отметить вс</w:t>
      </w:r>
      <w:r w:rsidRPr="00231FE4">
        <w:rPr>
          <w:sz w:val="22"/>
          <w:szCs w:val="22"/>
        </w:rPr>
        <w:t>е</w:t>
      </w:r>
      <w:r w:rsidRPr="00231FE4">
        <w:rPr>
          <w:sz w:val="22"/>
          <w:szCs w:val="22"/>
        </w:rPr>
        <w:t xml:space="preserve">мирно известные опыты </w:t>
      </w:r>
      <w:proofErr w:type="spellStart"/>
      <w:r w:rsidRPr="00231FE4">
        <w:rPr>
          <w:sz w:val="22"/>
          <w:szCs w:val="22"/>
        </w:rPr>
        <w:t>Ротамстедской</w:t>
      </w:r>
      <w:proofErr w:type="spellEnd"/>
      <w:r w:rsidRPr="00231FE4">
        <w:rPr>
          <w:sz w:val="22"/>
          <w:szCs w:val="22"/>
        </w:rPr>
        <w:t xml:space="preserve"> опытной станции в Англии с удобрениями бессменной пшеницы, ячменя и многолетних трав, з</w:t>
      </w:r>
      <w:r w:rsidRPr="00231FE4">
        <w:rPr>
          <w:sz w:val="22"/>
          <w:szCs w:val="22"/>
        </w:rPr>
        <w:t>а</w:t>
      </w:r>
      <w:r w:rsidRPr="00231FE4">
        <w:rPr>
          <w:sz w:val="22"/>
          <w:szCs w:val="22"/>
        </w:rPr>
        <w:t xml:space="preserve">ложенные между 1843 и </w:t>
      </w:r>
      <w:smartTag w:uri="urn:schemas-microsoft-com:office:smarttags" w:element="metricconverter">
        <w:smartTagPr>
          <w:attr w:name="ProductID" w:val="1855 г"/>
        </w:smartTagPr>
        <w:r w:rsidRPr="00231FE4">
          <w:rPr>
            <w:sz w:val="22"/>
            <w:szCs w:val="22"/>
          </w:rPr>
          <w:t>1855 г</w:t>
        </w:r>
      </w:smartTag>
      <w:r w:rsidRPr="00231FE4">
        <w:rPr>
          <w:sz w:val="22"/>
          <w:szCs w:val="22"/>
        </w:rPr>
        <w:t xml:space="preserve">. Более 100 лет (с </w:t>
      </w:r>
      <w:smartTag w:uri="urn:schemas-microsoft-com:office:smarttags" w:element="metricconverter">
        <w:smartTagPr>
          <w:attr w:name="ProductID" w:val="1875 г"/>
        </w:smartTagPr>
        <w:r w:rsidRPr="00231FE4">
          <w:rPr>
            <w:sz w:val="22"/>
            <w:szCs w:val="22"/>
          </w:rPr>
          <w:t>1875 г</w:t>
        </w:r>
      </w:smartTag>
      <w:r w:rsidRPr="00231FE4">
        <w:rPr>
          <w:sz w:val="22"/>
          <w:szCs w:val="22"/>
        </w:rPr>
        <w:t xml:space="preserve">.) ведётся опыт с удобрениями в </w:t>
      </w:r>
      <w:proofErr w:type="spellStart"/>
      <w:r w:rsidRPr="00231FE4">
        <w:rPr>
          <w:sz w:val="22"/>
          <w:szCs w:val="22"/>
        </w:rPr>
        <w:t>Гриньоне</w:t>
      </w:r>
      <w:proofErr w:type="spellEnd"/>
      <w:r w:rsidRPr="00231FE4">
        <w:rPr>
          <w:sz w:val="22"/>
          <w:szCs w:val="22"/>
        </w:rPr>
        <w:t xml:space="preserve"> (Франция) в севообороте озимая пшеница – сахарная свёкла. Продуктивность бессменной кукурузы и при возд</w:t>
      </w:r>
      <w:r w:rsidRPr="00231FE4">
        <w:rPr>
          <w:sz w:val="22"/>
          <w:szCs w:val="22"/>
        </w:rPr>
        <w:t>е</w:t>
      </w:r>
      <w:r w:rsidRPr="00231FE4">
        <w:rPr>
          <w:sz w:val="22"/>
          <w:szCs w:val="22"/>
        </w:rPr>
        <w:t xml:space="preserve">лывании её в 2 – 3-польных севооборотах более 100 лет (с </w:t>
      </w:r>
      <w:smartTag w:uri="urn:schemas-microsoft-com:office:smarttags" w:element="metricconverter">
        <w:smartTagPr>
          <w:attr w:name="ProductID" w:val="1876 г"/>
        </w:smartTagPr>
        <w:r w:rsidRPr="00231FE4">
          <w:rPr>
            <w:sz w:val="22"/>
            <w:szCs w:val="22"/>
          </w:rPr>
          <w:t>1876 г</w:t>
        </w:r>
      </w:smartTag>
      <w:r w:rsidRPr="00231FE4">
        <w:rPr>
          <w:sz w:val="22"/>
          <w:szCs w:val="22"/>
        </w:rPr>
        <w:t xml:space="preserve">.) изучается в опыте Иллинойского университета (США). С </w:t>
      </w:r>
      <w:smartTag w:uri="urn:schemas-microsoft-com:office:smarttags" w:element="metricconverter">
        <w:smartTagPr>
          <w:attr w:name="ProductID" w:val="1878 г"/>
        </w:smartTagPr>
        <w:r w:rsidRPr="00231FE4">
          <w:rPr>
            <w:sz w:val="22"/>
            <w:szCs w:val="22"/>
          </w:rPr>
          <w:t>1878 г</w:t>
        </w:r>
      </w:smartTag>
      <w:r w:rsidRPr="00231FE4">
        <w:rPr>
          <w:sz w:val="22"/>
          <w:szCs w:val="22"/>
        </w:rPr>
        <w:t>. пр</w:t>
      </w:r>
      <w:r w:rsidRPr="00231FE4">
        <w:rPr>
          <w:sz w:val="22"/>
          <w:szCs w:val="22"/>
        </w:rPr>
        <w:t>о</w:t>
      </w:r>
      <w:r w:rsidRPr="00231FE4">
        <w:rPr>
          <w:sz w:val="22"/>
          <w:szCs w:val="22"/>
        </w:rPr>
        <w:t xml:space="preserve">должается опыт с бессменной рожью в Галле (Германия). Около 100 лет ведутся опыты по эффективности навоза и </w:t>
      </w:r>
      <w:proofErr w:type="gramStart"/>
      <w:r w:rsidRPr="00231FE4">
        <w:rPr>
          <w:sz w:val="22"/>
          <w:szCs w:val="22"/>
          <w:lang w:val="en-US"/>
        </w:rPr>
        <w:t>N</w:t>
      </w:r>
      <w:proofErr w:type="gramEnd"/>
      <w:r w:rsidRPr="00231FE4">
        <w:rPr>
          <w:sz w:val="22"/>
          <w:szCs w:val="22"/>
        </w:rPr>
        <w:t>РК в Дании, Герм</w:t>
      </w:r>
      <w:r w:rsidRPr="00231FE4">
        <w:rPr>
          <w:sz w:val="22"/>
          <w:szCs w:val="22"/>
        </w:rPr>
        <w:t>а</w:t>
      </w:r>
      <w:r w:rsidRPr="00231FE4">
        <w:rPr>
          <w:sz w:val="22"/>
          <w:szCs w:val="22"/>
        </w:rPr>
        <w:t>нии и Голландии; более 80 лет в Японии изучается действие систем</w:t>
      </w:r>
      <w:r w:rsidRPr="00231FE4">
        <w:rPr>
          <w:sz w:val="22"/>
          <w:szCs w:val="22"/>
        </w:rPr>
        <w:t>а</w:t>
      </w:r>
      <w:r w:rsidRPr="00231FE4">
        <w:rPr>
          <w:sz w:val="22"/>
          <w:szCs w:val="22"/>
        </w:rPr>
        <w:t xml:space="preserve">тического применения </w:t>
      </w:r>
      <w:r w:rsidRPr="00231FE4">
        <w:rPr>
          <w:sz w:val="22"/>
          <w:szCs w:val="22"/>
          <w:lang w:val="en-US"/>
        </w:rPr>
        <w:t>N</w:t>
      </w:r>
      <w:r w:rsidRPr="00231FE4">
        <w:rPr>
          <w:sz w:val="22"/>
          <w:szCs w:val="22"/>
        </w:rPr>
        <w:t>РК, компостов и зелёных удобрений на ур</w:t>
      </w:r>
      <w:r w:rsidRPr="00231FE4">
        <w:rPr>
          <w:sz w:val="22"/>
          <w:szCs w:val="22"/>
        </w:rPr>
        <w:t>о</w:t>
      </w:r>
      <w:r w:rsidRPr="00231FE4">
        <w:rPr>
          <w:sz w:val="22"/>
          <w:szCs w:val="22"/>
        </w:rPr>
        <w:t>жай риса.</w:t>
      </w:r>
    </w:p>
    <w:p w:rsidR="00231FE4" w:rsidRPr="00231FE4" w:rsidRDefault="00231FE4" w:rsidP="00231FE4">
      <w:pPr>
        <w:widowControl w:val="0"/>
        <w:ind w:firstLine="454"/>
        <w:jc w:val="both"/>
        <w:rPr>
          <w:sz w:val="22"/>
          <w:szCs w:val="22"/>
        </w:rPr>
      </w:pPr>
      <w:r w:rsidRPr="00231FE4">
        <w:rPr>
          <w:sz w:val="22"/>
          <w:szCs w:val="22"/>
        </w:rPr>
        <w:t>По месту проведения подразделяют полевые опыты, заложенные на специально организованных и приспособленных для этих целей участках или опытных полях, и полевые опыты, проведённые в прои</w:t>
      </w:r>
      <w:r w:rsidRPr="00231FE4">
        <w:rPr>
          <w:sz w:val="22"/>
          <w:szCs w:val="22"/>
        </w:rPr>
        <w:t>з</w:t>
      </w:r>
      <w:r w:rsidRPr="00231FE4">
        <w:rPr>
          <w:sz w:val="22"/>
          <w:szCs w:val="22"/>
        </w:rPr>
        <w:lastRenderedPageBreak/>
        <w:t>водственной обстановке на полях хозяйственных севооборотов.</w:t>
      </w:r>
    </w:p>
    <w:p w:rsidR="00231FE4" w:rsidRPr="00231FE4" w:rsidRDefault="00231FE4" w:rsidP="00231FE4">
      <w:pPr>
        <w:widowControl w:val="0"/>
        <w:ind w:firstLine="454"/>
        <w:jc w:val="both"/>
        <w:rPr>
          <w:sz w:val="22"/>
          <w:szCs w:val="22"/>
        </w:rPr>
      </w:pPr>
      <w:r w:rsidRPr="00231FE4">
        <w:rPr>
          <w:sz w:val="22"/>
          <w:szCs w:val="22"/>
        </w:rPr>
        <w:t>Часто полевой опыт в производственной обстановке, различные производственные испытания, например, новых сортов или с/</w:t>
      </w:r>
      <w:proofErr w:type="spellStart"/>
      <w:r w:rsidRPr="00231FE4">
        <w:rPr>
          <w:sz w:val="22"/>
          <w:szCs w:val="22"/>
        </w:rPr>
        <w:t>х</w:t>
      </w:r>
      <w:proofErr w:type="spellEnd"/>
      <w:r w:rsidRPr="00231FE4">
        <w:rPr>
          <w:sz w:val="22"/>
          <w:szCs w:val="22"/>
        </w:rPr>
        <w:t xml:space="preserve"> машин неправильно называют производственным опытом. Как известно, </w:t>
      </w:r>
      <w:r w:rsidRPr="00986538">
        <w:rPr>
          <w:sz w:val="22"/>
          <w:szCs w:val="22"/>
        </w:rPr>
        <w:t>производственный сельскохозяйственный опыт – это комплексное, научно поставленное исследование, которое проводится непосредс</w:t>
      </w:r>
      <w:r w:rsidRPr="00986538">
        <w:rPr>
          <w:sz w:val="22"/>
          <w:szCs w:val="22"/>
        </w:rPr>
        <w:t>т</w:t>
      </w:r>
      <w:r w:rsidRPr="00986538">
        <w:rPr>
          <w:sz w:val="22"/>
          <w:szCs w:val="22"/>
        </w:rPr>
        <w:t>венно в производственных условиях и отвечает конкретным задачам самого материального производства, его постоянного развития и с</w:t>
      </w:r>
      <w:r w:rsidRPr="00986538">
        <w:rPr>
          <w:sz w:val="22"/>
          <w:szCs w:val="22"/>
        </w:rPr>
        <w:t>о</w:t>
      </w:r>
      <w:r w:rsidRPr="00986538">
        <w:rPr>
          <w:sz w:val="22"/>
          <w:szCs w:val="22"/>
        </w:rPr>
        <w:t>вершенствования</w:t>
      </w:r>
      <w:r w:rsidRPr="00231FE4">
        <w:rPr>
          <w:i/>
          <w:sz w:val="22"/>
          <w:szCs w:val="22"/>
        </w:rPr>
        <w:t>.</w:t>
      </w:r>
      <w:r w:rsidRPr="00231FE4">
        <w:rPr>
          <w:sz w:val="22"/>
          <w:szCs w:val="22"/>
        </w:rPr>
        <w:t xml:space="preserve"> Из определения следует, что цели производстве</w:t>
      </w:r>
      <w:r w:rsidRPr="00231FE4">
        <w:rPr>
          <w:sz w:val="22"/>
          <w:szCs w:val="22"/>
        </w:rPr>
        <w:t>н</w:t>
      </w:r>
      <w:r w:rsidRPr="00231FE4">
        <w:rPr>
          <w:sz w:val="22"/>
          <w:szCs w:val="22"/>
        </w:rPr>
        <w:t>ного эксперимента значительно шире, чем любого вида полевого оп</w:t>
      </w:r>
      <w:r w:rsidRPr="00231FE4">
        <w:rPr>
          <w:sz w:val="22"/>
          <w:szCs w:val="22"/>
        </w:rPr>
        <w:t>ы</w:t>
      </w:r>
      <w:r w:rsidRPr="00231FE4">
        <w:rPr>
          <w:sz w:val="22"/>
          <w:szCs w:val="22"/>
        </w:rPr>
        <w:t>та. В его задачу входит изучение агротехнической и экономической эффективности системы агрономических и организационно-хозяйственных мероприятий, а не отдельных приёмов или элементов этой системы. Поэтому экспериментирование проводится большими производственными единицами – бригадами, хозяйствами или гру</w:t>
      </w:r>
      <w:r w:rsidRPr="00231FE4">
        <w:rPr>
          <w:sz w:val="22"/>
          <w:szCs w:val="22"/>
        </w:rPr>
        <w:t>п</w:t>
      </w:r>
      <w:r w:rsidRPr="00231FE4">
        <w:rPr>
          <w:sz w:val="22"/>
          <w:szCs w:val="22"/>
        </w:rPr>
        <w:t>пой хозяйств.</w:t>
      </w:r>
    </w:p>
    <w:p w:rsidR="00231FE4" w:rsidRPr="00986538" w:rsidRDefault="00231FE4" w:rsidP="00231FE4">
      <w:pPr>
        <w:widowControl w:val="0"/>
        <w:ind w:firstLine="454"/>
        <w:jc w:val="both"/>
        <w:rPr>
          <w:sz w:val="22"/>
          <w:szCs w:val="22"/>
        </w:rPr>
      </w:pPr>
      <w:r w:rsidRPr="00986538">
        <w:rPr>
          <w:sz w:val="22"/>
          <w:szCs w:val="22"/>
        </w:rPr>
        <w:t>Под методикой полевого опыта подразумевают совокупность слагающих её элементов: число вариантов, площадь делянок, их фо</w:t>
      </w:r>
      <w:r w:rsidRPr="00986538">
        <w:rPr>
          <w:sz w:val="22"/>
          <w:szCs w:val="22"/>
        </w:rPr>
        <w:t>р</w:t>
      </w:r>
      <w:r w:rsidRPr="00986538">
        <w:rPr>
          <w:sz w:val="22"/>
          <w:szCs w:val="22"/>
        </w:rPr>
        <w:t>му и направление, повторность, систему размещения повторений, д</w:t>
      </w:r>
      <w:r w:rsidRPr="00986538">
        <w:rPr>
          <w:sz w:val="22"/>
          <w:szCs w:val="22"/>
        </w:rPr>
        <w:t>е</w:t>
      </w:r>
      <w:r w:rsidRPr="00986538">
        <w:rPr>
          <w:sz w:val="22"/>
          <w:szCs w:val="22"/>
        </w:rPr>
        <w:t>лянок и вариантов на территории, метод учёта урожая и организацию опыта во времени.</w:t>
      </w:r>
    </w:p>
    <w:p w:rsidR="00231FE4" w:rsidRPr="00231FE4" w:rsidRDefault="00231FE4" w:rsidP="00231FE4">
      <w:pPr>
        <w:widowControl w:val="0"/>
        <w:ind w:firstLine="454"/>
        <w:jc w:val="both"/>
        <w:rPr>
          <w:sz w:val="22"/>
          <w:szCs w:val="22"/>
        </w:rPr>
      </w:pPr>
      <w:r w:rsidRPr="00231FE4">
        <w:rPr>
          <w:sz w:val="22"/>
          <w:szCs w:val="22"/>
        </w:rPr>
        <w:tab/>
      </w:r>
      <w:r w:rsidRPr="00986538">
        <w:rPr>
          <w:sz w:val="22"/>
          <w:szCs w:val="22"/>
        </w:rPr>
        <w:t>Число вариантов</w:t>
      </w:r>
      <w:r w:rsidRPr="00231FE4">
        <w:rPr>
          <w:sz w:val="22"/>
          <w:szCs w:val="22"/>
        </w:rPr>
        <w:t xml:space="preserve"> в схеме любого опыта – обычно заранее з</w:t>
      </w:r>
      <w:r w:rsidRPr="00231FE4">
        <w:rPr>
          <w:sz w:val="22"/>
          <w:szCs w:val="22"/>
        </w:rPr>
        <w:t>а</w:t>
      </w:r>
      <w:r w:rsidRPr="00231FE4">
        <w:rPr>
          <w:sz w:val="22"/>
          <w:szCs w:val="22"/>
        </w:rPr>
        <w:t>данная величина, которая определяется его содержанием и задачами. Число вариантов не может оказать влияния на типичность опыта, но может сказаться на его ошибке.</w:t>
      </w:r>
    </w:p>
    <w:p w:rsidR="00231FE4" w:rsidRPr="00231FE4" w:rsidRDefault="00231FE4" w:rsidP="00231FE4">
      <w:pPr>
        <w:widowControl w:val="0"/>
        <w:ind w:firstLine="454"/>
        <w:jc w:val="both"/>
        <w:rPr>
          <w:sz w:val="22"/>
          <w:szCs w:val="22"/>
        </w:rPr>
      </w:pPr>
      <w:r w:rsidRPr="00231FE4">
        <w:rPr>
          <w:sz w:val="22"/>
          <w:szCs w:val="22"/>
        </w:rPr>
        <w:t xml:space="preserve">Точность полевого эксперимента и надёжность </w:t>
      </w:r>
      <w:proofErr w:type="gramStart"/>
      <w:r w:rsidRPr="00231FE4">
        <w:rPr>
          <w:sz w:val="22"/>
          <w:szCs w:val="22"/>
        </w:rPr>
        <w:t>средних</w:t>
      </w:r>
      <w:proofErr w:type="gramEnd"/>
      <w:r w:rsidRPr="00231FE4">
        <w:rPr>
          <w:sz w:val="22"/>
          <w:szCs w:val="22"/>
        </w:rPr>
        <w:t xml:space="preserve"> по вар</w:t>
      </w:r>
      <w:r w:rsidRPr="00231FE4">
        <w:rPr>
          <w:sz w:val="22"/>
          <w:szCs w:val="22"/>
        </w:rPr>
        <w:t>и</w:t>
      </w:r>
      <w:r w:rsidRPr="00231FE4">
        <w:rPr>
          <w:sz w:val="22"/>
          <w:szCs w:val="22"/>
        </w:rPr>
        <w:t>антам в большой степени определяется повторностью опыта на терр</w:t>
      </w:r>
      <w:r w:rsidRPr="00231FE4">
        <w:rPr>
          <w:sz w:val="22"/>
          <w:szCs w:val="22"/>
        </w:rPr>
        <w:t>и</w:t>
      </w:r>
      <w:r w:rsidRPr="00231FE4">
        <w:rPr>
          <w:sz w:val="22"/>
          <w:szCs w:val="22"/>
        </w:rPr>
        <w:t>тории и во времени.</w:t>
      </w:r>
    </w:p>
    <w:p w:rsidR="00231FE4" w:rsidRPr="00231FE4" w:rsidRDefault="00231FE4" w:rsidP="00231FE4">
      <w:pPr>
        <w:widowControl w:val="0"/>
        <w:ind w:firstLine="454"/>
        <w:jc w:val="both"/>
        <w:rPr>
          <w:sz w:val="22"/>
          <w:szCs w:val="22"/>
        </w:rPr>
      </w:pPr>
      <w:r w:rsidRPr="00986538">
        <w:rPr>
          <w:sz w:val="22"/>
          <w:szCs w:val="22"/>
        </w:rPr>
        <w:t>Повторностью</w:t>
      </w:r>
      <w:r w:rsidRPr="00231FE4">
        <w:rPr>
          <w:sz w:val="22"/>
          <w:szCs w:val="22"/>
        </w:rPr>
        <w:t xml:space="preserve"> опыта на территории называют число одноиме</w:t>
      </w:r>
      <w:r w:rsidRPr="00231FE4">
        <w:rPr>
          <w:sz w:val="22"/>
          <w:szCs w:val="22"/>
        </w:rPr>
        <w:t>н</w:t>
      </w:r>
      <w:r w:rsidRPr="00231FE4">
        <w:rPr>
          <w:sz w:val="22"/>
          <w:szCs w:val="22"/>
        </w:rPr>
        <w:t xml:space="preserve">ных делянок каждого варианта, а повторностью опыта во времени – число лет испытаний. </w:t>
      </w:r>
    </w:p>
    <w:p w:rsidR="00231FE4" w:rsidRPr="00231FE4" w:rsidRDefault="00231FE4" w:rsidP="00231FE4">
      <w:pPr>
        <w:widowControl w:val="0"/>
        <w:ind w:firstLine="454"/>
        <w:jc w:val="both"/>
        <w:rPr>
          <w:sz w:val="22"/>
          <w:szCs w:val="22"/>
        </w:rPr>
      </w:pPr>
      <w:r w:rsidRPr="00231FE4">
        <w:rPr>
          <w:sz w:val="22"/>
          <w:szCs w:val="22"/>
        </w:rPr>
        <w:t>Результаты полевого эксперимента сильно зависят от метеорол</w:t>
      </w:r>
      <w:r w:rsidRPr="00231FE4">
        <w:rPr>
          <w:sz w:val="22"/>
          <w:szCs w:val="22"/>
        </w:rPr>
        <w:t>о</w:t>
      </w:r>
      <w:r w:rsidRPr="00231FE4">
        <w:rPr>
          <w:sz w:val="22"/>
          <w:szCs w:val="22"/>
        </w:rPr>
        <w:t>гических условий года. Поэтому в большинстве случаев для получ</w:t>
      </w:r>
      <w:r w:rsidRPr="00231FE4">
        <w:rPr>
          <w:sz w:val="22"/>
          <w:szCs w:val="22"/>
        </w:rPr>
        <w:t>е</w:t>
      </w:r>
      <w:r w:rsidRPr="00231FE4">
        <w:rPr>
          <w:sz w:val="22"/>
          <w:szCs w:val="22"/>
        </w:rPr>
        <w:t>ния надёжных результатов наряду с повторностью на территории н</w:t>
      </w:r>
      <w:r w:rsidRPr="00231FE4">
        <w:rPr>
          <w:sz w:val="22"/>
          <w:szCs w:val="22"/>
        </w:rPr>
        <w:t>е</w:t>
      </w:r>
      <w:r w:rsidRPr="00231FE4">
        <w:rPr>
          <w:sz w:val="22"/>
          <w:szCs w:val="22"/>
        </w:rPr>
        <w:t>обходимо повторять полевые опыты во времени. Это не только пов</w:t>
      </w:r>
      <w:r w:rsidRPr="00231FE4">
        <w:rPr>
          <w:sz w:val="22"/>
          <w:szCs w:val="22"/>
        </w:rPr>
        <w:t>ы</w:t>
      </w:r>
      <w:r w:rsidRPr="00231FE4">
        <w:rPr>
          <w:sz w:val="22"/>
          <w:szCs w:val="22"/>
        </w:rPr>
        <w:t>шает достоверность выводов, но и даёт возможность получить ценную информацию об эффективности изучаемых приёмов в отдельные годы – сухие, нормальные, влажные и т.п. Кроме того, многие приёмы ор</w:t>
      </w:r>
      <w:r w:rsidRPr="00231FE4">
        <w:rPr>
          <w:sz w:val="22"/>
          <w:szCs w:val="22"/>
        </w:rPr>
        <w:t>о</w:t>
      </w:r>
      <w:r w:rsidRPr="00231FE4">
        <w:rPr>
          <w:sz w:val="22"/>
          <w:szCs w:val="22"/>
        </w:rPr>
        <w:lastRenderedPageBreak/>
        <w:t>шаемо</w:t>
      </w:r>
      <w:r w:rsidR="00986538">
        <w:rPr>
          <w:sz w:val="22"/>
          <w:szCs w:val="22"/>
        </w:rPr>
        <w:t xml:space="preserve">го земледелия </w:t>
      </w:r>
      <w:r w:rsidRPr="00231FE4">
        <w:rPr>
          <w:sz w:val="22"/>
          <w:szCs w:val="22"/>
        </w:rPr>
        <w:t>имеют длительное последействие, для учёта к</w:t>
      </w:r>
      <w:r w:rsidRPr="00231FE4">
        <w:rPr>
          <w:sz w:val="22"/>
          <w:szCs w:val="22"/>
        </w:rPr>
        <w:t>о</w:t>
      </w:r>
      <w:r w:rsidRPr="00231FE4">
        <w:rPr>
          <w:sz w:val="22"/>
          <w:szCs w:val="22"/>
        </w:rPr>
        <w:t>торых есть необходимость в повторении опыта во времени.</w:t>
      </w:r>
    </w:p>
    <w:p w:rsidR="00231FE4" w:rsidRPr="00231FE4" w:rsidRDefault="00231FE4" w:rsidP="00231FE4">
      <w:pPr>
        <w:widowControl w:val="0"/>
        <w:ind w:firstLine="454"/>
        <w:jc w:val="both"/>
        <w:rPr>
          <w:sz w:val="22"/>
          <w:szCs w:val="22"/>
        </w:rPr>
      </w:pPr>
      <w:r w:rsidRPr="00231FE4">
        <w:rPr>
          <w:sz w:val="22"/>
          <w:szCs w:val="22"/>
        </w:rPr>
        <w:t>Полевые опыты обычно располагают на площади земельного участка методом организованных повторений. Суть его заключается в том, что делянки с полным набором всех вариантов схемы объедин</w:t>
      </w:r>
      <w:r w:rsidRPr="00231FE4">
        <w:rPr>
          <w:sz w:val="22"/>
          <w:szCs w:val="22"/>
        </w:rPr>
        <w:t>я</w:t>
      </w:r>
      <w:r w:rsidRPr="00231FE4">
        <w:rPr>
          <w:sz w:val="22"/>
          <w:szCs w:val="22"/>
        </w:rPr>
        <w:t xml:space="preserve">ют территориально в компактную группу, составляя определённым образом организованное повторение, которое занимает часть площади участка. </w:t>
      </w:r>
      <w:r w:rsidRPr="00986538">
        <w:rPr>
          <w:sz w:val="22"/>
          <w:szCs w:val="22"/>
        </w:rPr>
        <w:t>Организованное повторение – часть площади опытного уч</w:t>
      </w:r>
      <w:r w:rsidRPr="00986538">
        <w:rPr>
          <w:sz w:val="22"/>
          <w:szCs w:val="22"/>
        </w:rPr>
        <w:t>а</w:t>
      </w:r>
      <w:r w:rsidRPr="00986538">
        <w:rPr>
          <w:sz w:val="22"/>
          <w:szCs w:val="22"/>
        </w:rPr>
        <w:t>стка, включающая полный набор вариантов схемы опыта</w:t>
      </w:r>
      <w:r w:rsidRPr="00231FE4">
        <w:rPr>
          <w:i/>
          <w:sz w:val="22"/>
          <w:szCs w:val="22"/>
        </w:rPr>
        <w:t>.</w:t>
      </w:r>
      <w:r w:rsidRPr="00231FE4">
        <w:rPr>
          <w:sz w:val="22"/>
          <w:szCs w:val="22"/>
        </w:rPr>
        <w:t xml:space="preserve"> В насто</w:t>
      </w:r>
      <w:r w:rsidRPr="00231FE4">
        <w:rPr>
          <w:sz w:val="22"/>
          <w:szCs w:val="22"/>
        </w:rPr>
        <w:t>я</w:t>
      </w:r>
      <w:r w:rsidRPr="00231FE4">
        <w:rPr>
          <w:sz w:val="22"/>
          <w:szCs w:val="22"/>
        </w:rPr>
        <w:t>щее время большинство опытов ставят методом организованных п</w:t>
      </w:r>
      <w:r w:rsidRPr="00231FE4">
        <w:rPr>
          <w:sz w:val="22"/>
          <w:szCs w:val="22"/>
        </w:rPr>
        <w:t>о</w:t>
      </w:r>
      <w:r w:rsidRPr="00231FE4">
        <w:rPr>
          <w:sz w:val="22"/>
          <w:szCs w:val="22"/>
        </w:rPr>
        <w:t>вторений, так как выделить под опыт земельный участок, где не им</w:t>
      </w:r>
      <w:r w:rsidRPr="00231FE4">
        <w:rPr>
          <w:sz w:val="22"/>
          <w:szCs w:val="22"/>
        </w:rPr>
        <w:t>е</w:t>
      </w:r>
      <w:r w:rsidRPr="00231FE4">
        <w:rPr>
          <w:sz w:val="22"/>
          <w:szCs w:val="22"/>
        </w:rPr>
        <w:t>лось бы более или менее резких различий между отдельными частями его, очень трудно.</w:t>
      </w:r>
    </w:p>
    <w:p w:rsidR="00231FE4" w:rsidRPr="00231FE4" w:rsidRDefault="00231FE4" w:rsidP="00231FE4">
      <w:pPr>
        <w:widowControl w:val="0"/>
        <w:ind w:firstLine="454"/>
        <w:jc w:val="both"/>
        <w:rPr>
          <w:sz w:val="22"/>
          <w:szCs w:val="22"/>
        </w:rPr>
      </w:pPr>
      <w:r w:rsidRPr="00231FE4">
        <w:rPr>
          <w:sz w:val="22"/>
          <w:szCs w:val="22"/>
        </w:rPr>
        <w:t xml:space="preserve">Опыты могут размещаться и без территориального объединения вариантов в компактные группы – повторения, а полностью случайно. Такое размещение называют методом </w:t>
      </w:r>
      <w:r w:rsidRPr="00986538">
        <w:rPr>
          <w:sz w:val="22"/>
          <w:szCs w:val="22"/>
        </w:rPr>
        <w:t xml:space="preserve">неорганизованных повторений или полной </w:t>
      </w:r>
      <w:proofErr w:type="spellStart"/>
      <w:r w:rsidRPr="00986538">
        <w:rPr>
          <w:sz w:val="22"/>
          <w:szCs w:val="22"/>
        </w:rPr>
        <w:t>рендомизацией</w:t>
      </w:r>
      <w:proofErr w:type="spellEnd"/>
      <w:r w:rsidRPr="00986538">
        <w:rPr>
          <w:sz w:val="22"/>
          <w:szCs w:val="22"/>
        </w:rPr>
        <w:t xml:space="preserve">. </w:t>
      </w:r>
      <w:r w:rsidRPr="00231FE4">
        <w:rPr>
          <w:sz w:val="22"/>
          <w:szCs w:val="22"/>
        </w:rPr>
        <w:t>Оно используется в редких случаях, в н</w:t>
      </w:r>
      <w:r w:rsidRPr="00231FE4">
        <w:rPr>
          <w:sz w:val="22"/>
          <w:szCs w:val="22"/>
        </w:rPr>
        <w:t>е</w:t>
      </w:r>
      <w:r w:rsidRPr="00231FE4">
        <w:rPr>
          <w:sz w:val="22"/>
          <w:szCs w:val="22"/>
        </w:rPr>
        <w:t>больших опытах, которые закладывают на хорошо выровненных з</w:t>
      </w:r>
      <w:r w:rsidRPr="00231FE4">
        <w:rPr>
          <w:sz w:val="22"/>
          <w:szCs w:val="22"/>
        </w:rPr>
        <w:t>е</w:t>
      </w:r>
      <w:r w:rsidRPr="00231FE4">
        <w:rPr>
          <w:sz w:val="22"/>
          <w:szCs w:val="22"/>
        </w:rPr>
        <w:t>мельных участках.</w:t>
      </w:r>
    </w:p>
    <w:p w:rsidR="00231FE4" w:rsidRPr="00231FE4" w:rsidRDefault="00231FE4" w:rsidP="00231FE4">
      <w:pPr>
        <w:widowControl w:val="0"/>
        <w:ind w:firstLine="454"/>
        <w:jc w:val="both"/>
        <w:rPr>
          <w:sz w:val="22"/>
          <w:szCs w:val="22"/>
        </w:rPr>
      </w:pPr>
      <w:r w:rsidRPr="00231FE4">
        <w:rPr>
          <w:sz w:val="22"/>
          <w:szCs w:val="22"/>
        </w:rPr>
        <w:t>Применяют два способа размещения организованных повтор</w:t>
      </w:r>
      <w:r w:rsidRPr="00231FE4">
        <w:rPr>
          <w:sz w:val="22"/>
          <w:szCs w:val="22"/>
        </w:rPr>
        <w:t>е</w:t>
      </w:r>
      <w:r w:rsidRPr="00231FE4">
        <w:rPr>
          <w:sz w:val="22"/>
          <w:szCs w:val="22"/>
        </w:rPr>
        <w:t xml:space="preserve">ний: </w:t>
      </w:r>
      <w:r w:rsidRPr="00986538">
        <w:rPr>
          <w:sz w:val="22"/>
          <w:szCs w:val="22"/>
        </w:rPr>
        <w:t>сплошное</w:t>
      </w:r>
      <w:r w:rsidRPr="00231FE4">
        <w:rPr>
          <w:sz w:val="22"/>
          <w:szCs w:val="22"/>
        </w:rPr>
        <w:t>, когда все повторения объединены территориально, и</w:t>
      </w:r>
      <w:r w:rsidRPr="00231FE4">
        <w:rPr>
          <w:i/>
          <w:sz w:val="22"/>
          <w:szCs w:val="22"/>
        </w:rPr>
        <w:t xml:space="preserve"> </w:t>
      </w:r>
      <w:r w:rsidRPr="00986538">
        <w:rPr>
          <w:sz w:val="22"/>
          <w:szCs w:val="22"/>
        </w:rPr>
        <w:t>разбросанное</w:t>
      </w:r>
      <w:r w:rsidRPr="00231FE4">
        <w:rPr>
          <w:sz w:val="22"/>
          <w:szCs w:val="22"/>
        </w:rPr>
        <w:t>, когда повторения по одному или нескольку располож</w:t>
      </w:r>
      <w:r w:rsidRPr="00231FE4">
        <w:rPr>
          <w:sz w:val="22"/>
          <w:szCs w:val="22"/>
        </w:rPr>
        <w:t>е</w:t>
      </w:r>
      <w:r w:rsidRPr="00231FE4">
        <w:rPr>
          <w:sz w:val="22"/>
          <w:szCs w:val="22"/>
        </w:rPr>
        <w:t>ны в разных частях поля или даже в различных полях и опытный уч</w:t>
      </w:r>
      <w:r w:rsidRPr="00231FE4">
        <w:rPr>
          <w:sz w:val="22"/>
          <w:szCs w:val="22"/>
        </w:rPr>
        <w:t>а</w:t>
      </w:r>
      <w:r w:rsidRPr="00231FE4">
        <w:rPr>
          <w:sz w:val="22"/>
          <w:szCs w:val="22"/>
        </w:rPr>
        <w:t>сток не имеет одной общей границы. Ко второму способу чаще всего прибегают вынужденно при отсутствии в одном месте земельного участка, где можно было бы разместить все повторения в непосредс</w:t>
      </w:r>
      <w:r w:rsidRPr="00231FE4">
        <w:rPr>
          <w:sz w:val="22"/>
          <w:szCs w:val="22"/>
        </w:rPr>
        <w:t>т</w:t>
      </w:r>
      <w:r w:rsidRPr="00231FE4">
        <w:rPr>
          <w:sz w:val="22"/>
          <w:szCs w:val="22"/>
        </w:rPr>
        <w:t>венной близости друг от друга. Однако повторения иногда разбрас</w:t>
      </w:r>
      <w:r w:rsidRPr="00231FE4">
        <w:rPr>
          <w:sz w:val="22"/>
          <w:szCs w:val="22"/>
        </w:rPr>
        <w:t>ы</w:t>
      </w:r>
      <w:r w:rsidRPr="00231FE4">
        <w:rPr>
          <w:sz w:val="22"/>
          <w:szCs w:val="22"/>
        </w:rPr>
        <w:t>вают умышленно, например, в опытах по изучению эрозии почвы, оценке новых приёмов или сортов в разных почвенных условиях.</w:t>
      </w:r>
    </w:p>
    <w:p w:rsidR="00231FE4" w:rsidRPr="00231FE4" w:rsidRDefault="00231FE4" w:rsidP="00231FE4">
      <w:pPr>
        <w:widowControl w:val="0"/>
        <w:ind w:firstLine="454"/>
        <w:jc w:val="both"/>
        <w:rPr>
          <w:sz w:val="22"/>
          <w:szCs w:val="22"/>
        </w:rPr>
      </w:pPr>
      <w:r w:rsidRPr="00231FE4">
        <w:rPr>
          <w:sz w:val="22"/>
          <w:szCs w:val="22"/>
        </w:rPr>
        <w:t>Полевой опыт ставят на делянках, имеющих определённый ра</w:t>
      </w:r>
      <w:r w:rsidRPr="00231FE4">
        <w:rPr>
          <w:sz w:val="22"/>
          <w:szCs w:val="22"/>
        </w:rPr>
        <w:t>з</w:t>
      </w:r>
      <w:r w:rsidRPr="00231FE4">
        <w:rPr>
          <w:sz w:val="22"/>
          <w:szCs w:val="22"/>
        </w:rPr>
        <w:t xml:space="preserve">мер и форму. Размер опытной делянки для различных видов полевого опыта в каждом конкретном случае будет меняться в зависимости от назначения и задачи опыта, культуры, пестроты почвенного покрова, агротехники и от того, какими орудиями и машинами предполагается </w:t>
      </w:r>
      <w:proofErr w:type="gramStart"/>
      <w:r w:rsidRPr="00231FE4">
        <w:rPr>
          <w:sz w:val="22"/>
          <w:szCs w:val="22"/>
        </w:rPr>
        <w:t>пользоваться и возможна</w:t>
      </w:r>
      <w:proofErr w:type="gramEnd"/>
      <w:r w:rsidRPr="00231FE4">
        <w:rPr>
          <w:sz w:val="22"/>
          <w:szCs w:val="22"/>
        </w:rPr>
        <w:t xml:space="preserve"> ли одновременная обработка всех делянок. Целесообразно проектировать делянки, допускающие проведение всех полевых работ с максимальной механизацией, включая уборку ур</w:t>
      </w:r>
      <w:r w:rsidRPr="00231FE4">
        <w:rPr>
          <w:sz w:val="22"/>
          <w:szCs w:val="22"/>
        </w:rPr>
        <w:t>о</w:t>
      </w:r>
      <w:r w:rsidRPr="00231FE4">
        <w:rPr>
          <w:sz w:val="22"/>
          <w:szCs w:val="22"/>
        </w:rPr>
        <w:t>жая.</w:t>
      </w:r>
    </w:p>
    <w:p w:rsidR="00231FE4" w:rsidRPr="00231FE4" w:rsidRDefault="00231FE4" w:rsidP="00231FE4">
      <w:pPr>
        <w:widowControl w:val="0"/>
        <w:ind w:firstLine="454"/>
        <w:jc w:val="both"/>
        <w:rPr>
          <w:sz w:val="22"/>
          <w:szCs w:val="22"/>
        </w:rPr>
      </w:pPr>
      <w:r w:rsidRPr="00231FE4">
        <w:rPr>
          <w:sz w:val="22"/>
          <w:szCs w:val="22"/>
        </w:rPr>
        <w:lastRenderedPageBreak/>
        <w:t>В практике опытного дела в нашей стране наиболее широко и</w:t>
      </w:r>
      <w:r w:rsidRPr="00231FE4">
        <w:rPr>
          <w:sz w:val="22"/>
          <w:szCs w:val="22"/>
        </w:rPr>
        <w:t>с</w:t>
      </w:r>
      <w:r w:rsidRPr="00231FE4">
        <w:rPr>
          <w:sz w:val="22"/>
          <w:szCs w:val="22"/>
        </w:rPr>
        <w:t>пользуются делянки размером 50 – 200</w:t>
      </w:r>
      <w:r w:rsidR="00986538">
        <w:rPr>
          <w:sz w:val="22"/>
          <w:szCs w:val="22"/>
        </w:rPr>
        <w:t xml:space="preserve"> м</w:t>
      </w:r>
      <w:proofErr w:type="gramStart"/>
      <w:r w:rsidR="00986538">
        <w:rPr>
          <w:sz w:val="22"/>
          <w:szCs w:val="22"/>
          <w:vertAlign w:val="superscript"/>
        </w:rPr>
        <w:t>2</w:t>
      </w:r>
      <w:proofErr w:type="gramEnd"/>
      <w:r w:rsidRPr="00231FE4">
        <w:rPr>
          <w:sz w:val="22"/>
          <w:szCs w:val="22"/>
        </w:rPr>
        <w:t>, а на первоначальных эт</w:t>
      </w:r>
      <w:r w:rsidRPr="00231FE4">
        <w:rPr>
          <w:sz w:val="22"/>
          <w:szCs w:val="22"/>
        </w:rPr>
        <w:t>а</w:t>
      </w:r>
      <w:r w:rsidRPr="00231FE4">
        <w:rPr>
          <w:sz w:val="22"/>
          <w:szCs w:val="22"/>
        </w:rPr>
        <w:t xml:space="preserve">пах исследовательской работы 10 – </w:t>
      </w:r>
      <w:smartTag w:uri="urn:schemas-microsoft-com:office:smarttags" w:element="metricconverter">
        <w:smartTagPr>
          <w:attr w:name="ProductID" w:val="50 м2"/>
        </w:smartTagPr>
        <w:r w:rsidRPr="00231FE4">
          <w:rPr>
            <w:sz w:val="22"/>
            <w:szCs w:val="22"/>
          </w:rPr>
          <w:t>50 м</w:t>
        </w:r>
        <w:r w:rsidRPr="00231FE4">
          <w:rPr>
            <w:sz w:val="22"/>
            <w:szCs w:val="22"/>
            <w:vertAlign w:val="superscript"/>
          </w:rPr>
          <w:t>2</w:t>
        </w:r>
      </w:smartTag>
      <w:r w:rsidRPr="00231FE4">
        <w:rPr>
          <w:sz w:val="22"/>
          <w:szCs w:val="22"/>
        </w:rPr>
        <w:t xml:space="preserve">. Делянки менее </w:t>
      </w:r>
      <w:smartTag w:uri="urn:schemas-microsoft-com:office:smarttags" w:element="metricconverter">
        <w:smartTagPr>
          <w:attr w:name="ProductID" w:val="10 м2"/>
        </w:smartTagPr>
        <w:r w:rsidRPr="00231FE4">
          <w:rPr>
            <w:sz w:val="22"/>
            <w:szCs w:val="22"/>
          </w:rPr>
          <w:t>10 м</w:t>
        </w:r>
        <w:proofErr w:type="gramStart"/>
        <w:r w:rsidRPr="00231FE4">
          <w:rPr>
            <w:sz w:val="22"/>
            <w:szCs w:val="22"/>
            <w:vertAlign w:val="superscript"/>
          </w:rPr>
          <w:t>2</w:t>
        </w:r>
      </w:smartTag>
      <w:proofErr w:type="gramEnd"/>
      <w:r w:rsidRPr="00231FE4">
        <w:rPr>
          <w:sz w:val="22"/>
          <w:szCs w:val="22"/>
        </w:rPr>
        <w:t xml:space="preserve"> обычно применяют в так называемых </w:t>
      </w:r>
      <w:proofErr w:type="spellStart"/>
      <w:r w:rsidRPr="00231FE4">
        <w:rPr>
          <w:sz w:val="22"/>
          <w:szCs w:val="22"/>
        </w:rPr>
        <w:t>микрополевых</w:t>
      </w:r>
      <w:proofErr w:type="spellEnd"/>
      <w:r w:rsidRPr="00231FE4">
        <w:rPr>
          <w:sz w:val="22"/>
          <w:szCs w:val="22"/>
        </w:rPr>
        <w:t xml:space="preserve"> опытах, например при селекции растений, когда важно экономить посевной материал.</w:t>
      </w:r>
    </w:p>
    <w:p w:rsidR="00231FE4" w:rsidRPr="00231FE4" w:rsidRDefault="00231FE4" w:rsidP="00231FE4">
      <w:pPr>
        <w:widowControl w:val="0"/>
        <w:ind w:firstLine="454"/>
        <w:jc w:val="both"/>
        <w:rPr>
          <w:sz w:val="22"/>
          <w:szCs w:val="22"/>
        </w:rPr>
      </w:pPr>
      <w:r w:rsidRPr="00231FE4">
        <w:rPr>
          <w:sz w:val="22"/>
          <w:szCs w:val="22"/>
        </w:rPr>
        <w:t>При установлении размера делянки следует учитывать особенн</w:t>
      </w:r>
      <w:r w:rsidRPr="00231FE4">
        <w:rPr>
          <w:sz w:val="22"/>
          <w:szCs w:val="22"/>
        </w:rPr>
        <w:t>о</w:t>
      </w:r>
      <w:r w:rsidRPr="00231FE4">
        <w:rPr>
          <w:sz w:val="22"/>
          <w:szCs w:val="22"/>
        </w:rPr>
        <w:t>сти агротехники растений: ширину междурядий, густоту стояния. Для пропашных культур минимальный размер делянки должен быть до</w:t>
      </w:r>
      <w:r w:rsidRPr="00231FE4">
        <w:rPr>
          <w:sz w:val="22"/>
          <w:szCs w:val="22"/>
        </w:rPr>
        <w:t>с</w:t>
      </w:r>
      <w:r w:rsidRPr="00231FE4">
        <w:rPr>
          <w:sz w:val="22"/>
          <w:szCs w:val="22"/>
        </w:rPr>
        <w:t>таточным, чтобы исключить влияние изменчивости отдельных раст</w:t>
      </w:r>
      <w:r w:rsidRPr="00231FE4">
        <w:rPr>
          <w:sz w:val="22"/>
          <w:szCs w:val="22"/>
        </w:rPr>
        <w:t>е</w:t>
      </w:r>
      <w:r w:rsidRPr="00231FE4">
        <w:rPr>
          <w:sz w:val="22"/>
          <w:szCs w:val="22"/>
        </w:rPr>
        <w:t>ний на точность опыта. В литературе чаще всего указывается как м</w:t>
      </w:r>
      <w:r w:rsidRPr="00231FE4">
        <w:rPr>
          <w:sz w:val="22"/>
          <w:szCs w:val="22"/>
        </w:rPr>
        <w:t>и</w:t>
      </w:r>
      <w:r w:rsidRPr="00231FE4">
        <w:rPr>
          <w:sz w:val="22"/>
          <w:szCs w:val="22"/>
        </w:rPr>
        <w:t>нимум 80 – 100 растений; для картофеля достаточно 40 – 50 и для к</w:t>
      </w:r>
      <w:r w:rsidRPr="00231FE4">
        <w:rPr>
          <w:sz w:val="22"/>
          <w:szCs w:val="22"/>
        </w:rPr>
        <w:t>у</w:t>
      </w:r>
      <w:r w:rsidRPr="00231FE4">
        <w:rPr>
          <w:sz w:val="22"/>
          <w:szCs w:val="22"/>
        </w:rPr>
        <w:t>курузы 60 учётных растений на делянке.</w:t>
      </w:r>
    </w:p>
    <w:p w:rsidR="00231FE4" w:rsidRPr="00231FE4" w:rsidRDefault="00231FE4" w:rsidP="00231FE4">
      <w:pPr>
        <w:widowControl w:val="0"/>
        <w:ind w:firstLine="454"/>
        <w:jc w:val="both"/>
        <w:rPr>
          <w:sz w:val="22"/>
          <w:szCs w:val="22"/>
        </w:rPr>
      </w:pPr>
      <w:r w:rsidRPr="00231FE4">
        <w:rPr>
          <w:sz w:val="22"/>
          <w:szCs w:val="22"/>
        </w:rPr>
        <w:t>Достоверность опыта во многом зависит от направления делянок, т.е. от ориентации их на опытном участке. Необходимо располагать опытные участки длинной стороной в том же направлении, в каком сильнее всего изменяется плодородие почвы.</w:t>
      </w:r>
    </w:p>
    <w:p w:rsidR="00231FE4" w:rsidRPr="00231FE4" w:rsidRDefault="00231FE4" w:rsidP="00231FE4">
      <w:pPr>
        <w:widowControl w:val="0"/>
        <w:ind w:firstLine="454"/>
        <w:jc w:val="both"/>
        <w:rPr>
          <w:sz w:val="22"/>
          <w:szCs w:val="22"/>
        </w:rPr>
      </w:pPr>
      <w:r w:rsidRPr="00231FE4">
        <w:rPr>
          <w:sz w:val="22"/>
          <w:szCs w:val="22"/>
        </w:rPr>
        <w:t>Известно, что наиболее сильно плодородие почвы и другие усл</w:t>
      </w:r>
      <w:r w:rsidRPr="00231FE4">
        <w:rPr>
          <w:sz w:val="22"/>
          <w:szCs w:val="22"/>
        </w:rPr>
        <w:t>о</w:t>
      </w:r>
      <w:r w:rsidRPr="00231FE4">
        <w:rPr>
          <w:sz w:val="22"/>
          <w:szCs w:val="22"/>
        </w:rPr>
        <w:t>вия выращивания растений меняются вдоль склона. Поэтому при ра</w:t>
      </w:r>
      <w:r w:rsidRPr="00231FE4">
        <w:rPr>
          <w:sz w:val="22"/>
          <w:szCs w:val="22"/>
        </w:rPr>
        <w:t>с</w:t>
      </w:r>
      <w:r w:rsidRPr="00231FE4">
        <w:rPr>
          <w:sz w:val="22"/>
          <w:szCs w:val="22"/>
        </w:rPr>
        <w:t>положении опыта на склоне направление длинных сторон делянок н</w:t>
      </w:r>
      <w:r w:rsidRPr="00231FE4">
        <w:rPr>
          <w:sz w:val="22"/>
          <w:szCs w:val="22"/>
        </w:rPr>
        <w:t>а</w:t>
      </w:r>
      <w:r w:rsidRPr="00231FE4">
        <w:rPr>
          <w:sz w:val="22"/>
          <w:szCs w:val="22"/>
        </w:rPr>
        <w:t>до ориентировать вдоль, а не поперёк склона. По такому же принципу закладывают опыт на полях с полезащитными лесными полосами: д</w:t>
      </w:r>
      <w:r w:rsidRPr="00231FE4">
        <w:rPr>
          <w:sz w:val="22"/>
          <w:szCs w:val="22"/>
        </w:rPr>
        <w:t>е</w:t>
      </w:r>
      <w:r w:rsidRPr="00231FE4">
        <w:rPr>
          <w:sz w:val="22"/>
          <w:szCs w:val="22"/>
        </w:rPr>
        <w:t>лянки располагают длинной стороной перпендикулярно к лесной п</w:t>
      </w:r>
      <w:r w:rsidRPr="00231FE4">
        <w:rPr>
          <w:sz w:val="22"/>
          <w:szCs w:val="22"/>
        </w:rPr>
        <w:t>о</w:t>
      </w:r>
      <w:r w:rsidRPr="00231FE4">
        <w:rPr>
          <w:sz w:val="22"/>
          <w:szCs w:val="22"/>
        </w:rPr>
        <w:t>лосе.</w:t>
      </w:r>
    </w:p>
    <w:p w:rsidR="00231FE4" w:rsidRPr="00231FE4" w:rsidRDefault="00231FE4" w:rsidP="00231FE4">
      <w:pPr>
        <w:widowControl w:val="0"/>
        <w:ind w:firstLine="454"/>
        <w:jc w:val="both"/>
        <w:rPr>
          <w:sz w:val="22"/>
          <w:szCs w:val="22"/>
        </w:rPr>
      </w:pPr>
      <w:r w:rsidRPr="00231FE4">
        <w:rPr>
          <w:sz w:val="22"/>
          <w:szCs w:val="22"/>
        </w:rPr>
        <w:t>Установлено, что длинные узкие делянки полнее охватывают п</w:t>
      </w:r>
      <w:r w:rsidRPr="00231FE4">
        <w:rPr>
          <w:sz w:val="22"/>
          <w:szCs w:val="22"/>
        </w:rPr>
        <w:t>е</w:t>
      </w:r>
      <w:r w:rsidRPr="00231FE4">
        <w:rPr>
          <w:sz w:val="22"/>
          <w:szCs w:val="22"/>
        </w:rPr>
        <w:t>строту земельного участка и обеспечивают лучшую сравнимость в</w:t>
      </w:r>
      <w:r w:rsidRPr="00231FE4">
        <w:rPr>
          <w:sz w:val="22"/>
          <w:szCs w:val="22"/>
        </w:rPr>
        <w:t>а</w:t>
      </w:r>
      <w:r w:rsidRPr="00231FE4">
        <w:rPr>
          <w:sz w:val="22"/>
          <w:szCs w:val="22"/>
        </w:rPr>
        <w:t>риантов опыта.</w:t>
      </w:r>
    </w:p>
    <w:p w:rsidR="00231FE4" w:rsidRPr="00231FE4" w:rsidRDefault="00231FE4" w:rsidP="00231FE4">
      <w:pPr>
        <w:widowControl w:val="0"/>
        <w:ind w:firstLine="454"/>
        <w:jc w:val="both"/>
        <w:rPr>
          <w:sz w:val="22"/>
          <w:szCs w:val="22"/>
        </w:rPr>
      </w:pPr>
      <w:r w:rsidRPr="00231FE4">
        <w:rPr>
          <w:sz w:val="22"/>
          <w:szCs w:val="22"/>
        </w:rPr>
        <w:t>Эффект от удлинения наиболее сильно проявляется при отнош</w:t>
      </w:r>
      <w:r w:rsidRPr="00231FE4">
        <w:rPr>
          <w:sz w:val="22"/>
          <w:szCs w:val="22"/>
        </w:rPr>
        <w:t>е</w:t>
      </w:r>
      <w:r w:rsidRPr="00231FE4">
        <w:rPr>
          <w:sz w:val="22"/>
          <w:szCs w:val="22"/>
        </w:rPr>
        <w:t>нии сторон в пределах 1:10 – 1:15. Дальнейшее удлинение не даёт с</w:t>
      </w:r>
      <w:r w:rsidRPr="00231FE4">
        <w:rPr>
          <w:sz w:val="22"/>
          <w:szCs w:val="22"/>
        </w:rPr>
        <w:t>у</w:t>
      </w:r>
      <w:r w:rsidRPr="00231FE4">
        <w:rPr>
          <w:sz w:val="22"/>
          <w:szCs w:val="22"/>
        </w:rPr>
        <w:t>щественных положительных результатов.</w:t>
      </w:r>
    </w:p>
    <w:p w:rsidR="00986538" w:rsidRDefault="00231FE4" w:rsidP="00986538">
      <w:pPr>
        <w:widowControl w:val="0"/>
        <w:ind w:firstLine="454"/>
        <w:jc w:val="both"/>
        <w:rPr>
          <w:noProof/>
          <w:sz w:val="22"/>
          <w:szCs w:val="22"/>
        </w:rPr>
      </w:pPr>
      <w:r w:rsidRPr="00231FE4">
        <w:rPr>
          <w:sz w:val="22"/>
          <w:szCs w:val="22"/>
        </w:rPr>
        <w:t xml:space="preserve">Существует три основные группы методов размещения вариантов по делянкам опытного участка: </w:t>
      </w:r>
      <w:r w:rsidRPr="00986538">
        <w:rPr>
          <w:sz w:val="22"/>
          <w:szCs w:val="22"/>
        </w:rPr>
        <w:t xml:space="preserve">стандартные, систематические и </w:t>
      </w:r>
      <w:proofErr w:type="spellStart"/>
      <w:r w:rsidRPr="00986538">
        <w:rPr>
          <w:sz w:val="22"/>
          <w:szCs w:val="22"/>
        </w:rPr>
        <w:t>ре</w:t>
      </w:r>
      <w:r w:rsidRPr="00986538">
        <w:rPr>
          <w:sz w:val="22"/>
          <w:szCs w:val="22"/>
        </w:rPr>
        <w:t>н</w:t>
      </w:r>
      <w:r w:rsidRPr="00986538">
        <w:rPr>
          <w:sz w:val="22"/>
          <w:szCs w:val="22"/>
        </w:rPr>
        <w:t>домизированные</w:t>
      </w:r>
      <w:proofErr w:type="spellEnd"/>
      <w:r w:rsidRPr="00986538">
        <w:rPr>
          <w:sz w:val="22"/>
          <w:szCs w:val="22"/>
        </w:rPr>
        <w:t xml:space="preserve"> (случайные).</w:t>
      </w:r>
      <w:r w:rsidR="00986538" w:rsidRPr="00986538">
        <w:rPr>
          <w:noProof/>
          <w:sz w:val="22"/>
          <w:szCs w:val="22"/>
        </w:rPr>
        <w:t xml:space="preserve"> </w:t>
      </w:r>
    </w:p>
    <w:p w:rsidR="00986538" w:rsidRPr="00231FE4" w:rsidRDefault="00986538" w:rsidP="00986538">
      <w:pPr>
        <w:widowControl w:val="0"/>
        <w:ind w:firstLine="454"/>
        <w:jc w:val="both"/>
        <w:rPr>
          <w:sz w:val="22"/>
          <w:szCs w:val="22"/>
        </w:rPr>
      </w:pPr>
      <w:r w:rsidRPr="00231FE4">
        <w:rPr>
          <w:sz w:val="22"/>
          <w:szCs w:val="22"/>
        </w:rPr>
        <w:t>Стандартные методы характеризуются более частым, обычно ч</w:t>
      </w:r>
      <w:r w:rsidRPr="00231FE4">
        <w:rPr>
          <w:sz w:val="22"/>
          <w:szCs w:val="22"/>
        </w:rPr>
        <w:t>е</w:t>
      </w:r>
      <w:r w:rsidRPr="00231FE4">
        <w:rPr>
          <w:sz w:val="22"/>
          <w:szCs w:val="22"/>
        </w:rPr>
        <w:t xml:space="preserve">рез 1 – 2 </w:t>
      </w:r>
      <w:proofErr w:type="gramStart"/>
      <w:r w:rsidRPr="00231FE4">
        <w:rPr>
          <w:sz w:val="22"/>
          <w:szCs w:val="22"/>
        </w:rPr>
        <w:t>опытных</w:t>
      </w:r>
      <w:proofErr w:type="gramEnd"/>
      <w:r w:rsidRPr="00231FE4">
        <w:rPr>
          <w:sz w:val="22"/>
          <w:szCs w:val="22"/>
        </w:rPr>
        <w:t xml:space="preserve"> варианта, расположением контроля, стандарта. Си</w:t>
      </w:r>
      <w:r w:rsidRPr="00231FE4">
        <w:rPr>
          <w:sz w:val="22"/>
          <w:szCs w:val="22"/>
        </w:rPr>
        <w:t>с</w:t>
      </w:r>
      <w:r w:rsidRPr="00231FE4">
        <w:rPr>
          <w:sz w:val="22"/>
          <w:szCs w:val="22"/>
        </w:rPr>
        <w:t>тематические методы предусматривают неизменный порядок расп</w:t>
      </w:r>
      <w:r w:rsidRPr="00231FE4">
        <w:rPr>
          <w:sz w:val="22"/>
          <w:szCs w:val="22"/>
        </w:rPr>
        <w:t>о</w:t>
      </w:r>
      <w:r w:rsidRPr="00231FE4">
        <w:rPr>
          <w:sz w:val="22"/>
          <w:szCs w:val="22"/>
        </w:rPr>
        <w:t xml:space="preserve">ложения вариантов в каждом повторении. При случайных методах порядок вариантов определяется путём </w:t>
      </w:r>
      <w:proofErr w:type="spellStart"/>
      <w:r w:rsidRPr="00231FE4">
        <w:rPr>
          <w:sz w:val="22"/>
          <w:szCs w:val="22"/>
        </w:rPr>
        <w:t>рендомизации</w:t>
      </w:r>
      <w:proofErr w:type="spellEnd"/>
      <w:r w:rsidRPr="00231FE4">
        <w:rPr>
          <w:sz w:val="22"/>
          <w:szCs w:val="22"/>
        </w:rPr>
        <w:t>, т.е. размещ</w:t>
      </w:r>
      <w:r w:rsidRPr="00231FE4">
        <w:rPr>
          <w:sz w:val="22"/>
          <w:szCs w:val="22"/>
        </w:rPr>
        <w:t>е</w:t>
      </w:r>
      <w:r w:rsidRPr="00231FE4">
        <w:rPr>
          <w:sz w:val="22"/>
          <w:szCs w:val="22"/>
        </w:rPr>
        <w:t>ния их внутри каждого повторения случайно по жребию, когда ка</w:t>
      </w:r>
      <w:r w:rsidRPr="00231FE4">
        <w:rPr>
          <w:sz w:val="22"/>
          <w:szCs w:val="22"/>
        </w:rPr>
        <w:t>ж</w:t>
      </w:r>
      <w:r w:rsidRPr="00231FE4">
        <w:rPr>
          <w:sz w:val="22"/>
          <w:szCs w:val="22"/>
        </w:rPr>
        <w:lastRenderedPageBreak/>
        <w:t xml:space="preserve">дый вариант имеет равную вероятность попасть на любую делянку, тогда как при </w:t>
      </w:r>
      <w:proofErr w:type="gramStart"/>
      <w:r w:rsidRPr="00231FE4">
        <w:rPr>
          <w:sz w:val="22"/>
          <w:szCs w:val="22"/>
        </w:rPr>
        <w:t>систематическом</w:t>
      </w:r>
      <w:proofErr w:type="gramEnd"/>
      <w:r w:rsidRPr="00231FE4">
        <w:rPr>
          <w:sz w:val="22"/>
          <w:szCs w:val="22"/>
        </w:rPr>
        <w:t xml:space="preserve"> такая возможность исключена.</w:t>
      </w:r>
    </w:p>
    <w:p w:rsidR="00231FE4" w:rsidRPr="00231FE4" w:rsidRDefault="00231FE4" w:rsidP="00986538">
      <w:pPr>
        <w:widowControl w:val="0"/>
        <w:ind w:firstLine="454"/>
        <w:jc w:val="both"/>
        <w:rPr>
          <w:sz w:val="22"/>
          <w:szCs w:val="22"/>
        </w:rPr>
      </w:pPr>
      <w:r w:rsidRPr="00231FE4">
        <w:rPr>
          <w:sz w:val="22"/>
          <w:szCs w:val="22"/>
        </w:rPr>
        <w:t>Систематическое размещение вариантов – это такое располож</w:t>
      </w:r>
      <w:r w:rsidRPr="00231FE4">
        <w:rPr>
          <w:sz w:val="22"/>
          <w:szCs w:val="22"/>
        </w:rPr>
        <w:t>е</w:t>
      </w:r>
      <w:r w:rsidRPr="00231FE4">
        <w:rPr>
          <w:sz w:val="22"/>
          <w:szCs w:val="22"/>
        </w:rPr>
        <w:t>ние опыта, когда порядок следования вариантов в каждом повторении подчиняется определённой системе. Имеется много способов разм</w:t>
      </w:r>
      <w:r w:rsidRPr="00231FE4">
        <w:rPr>
          <w:sz w:val="22"/>
          <w:szCs w:val="22"/>
        </w:rPr>
        <w:t>е</w:t>
      </w:r>
      <w:r w:rsidRPr="00231FE4">
        <w:rPr>
          <w:sz w:val="22"/>
          <w:szCs w:val="22"/>
        </w:rPr>
        <w:t xml:space="preserve">щения вариантов по этому методу. </w:t>
      </w:r>
    </w:p>
    <w:p w:rsidR="00231FE4" w:rsidRPr="00231FE4" w:rsidRDefault="00231FE4" w:rsidP="00231FE4">
      <w:pPr>
        <w:widowControl w:val="0"/>
        <w:ind w:firstLine="454"/>
        <w:jc w:val="both"/>
        <w:rPr>
          <w:sz w:val="22"/>
          <w:szCs w:val="22"/>
        </w:rPr>
      </w:pPr>
      <w:r w:rsidRPr="00986538">
        <w:rPr>
          <w:sz w:val="22"/>
          <w:szCs w:val="22"/>
        </w:rPr>
        <w:t xml:space="preserve">Техника </w:t>
      </w:r>
      <w:proofErr w:type="spellStart"/>
      <w:r w:rsidRPr="00986538">
        <w:rPr>
          <w:sz w:val="22"/>
          <w:szCs w:val="22"/>
        </w:rPr>
        <w:t>рендомизации</w:t>
      </w:r>
      <w:proofErr w:type="spellEnd"/>
      <w:r w:rsidRPr="00231FE4">
        <w:rPr>
          <w:i/>
          <w:sz w:val="22"/>
          <w:szCs w:val="22"/>
        </w:rPr>
        <w:t>.</w:t>
      </w:r>
      <w:r w:rsidRPr="00231FE4">
        <w:rPr>
          <w:sz w:val="22"/>
          <w:szCs w:val="22"/>
        </w:rPr>
        <w:t xml:space="preserve"> Наиболее простой способ </w:t>
      </w:r>
      <w:proofErr w:type="spellStart"/>
      <w:r w:rsidRPr="00231FE4">
        <w:rPr>
          <w:sz w:val="22"/>
          <w:szCs w:val="22"/>
        </w:rPr>
        <w:t>рендомизации</w:t>
      </w:r>
      <w:proofErr w:type="spellEnd"/>
      <w:r w:rsidRPr="00231FE4">
        <w:rPr>
          <w:sz w:val="22"/>
          <w:szCs w:val="22"/>
        </w:rPr>
        <w:t xml:space="preserve"> заключается в следующем. Варианты нумеруют или обозначают бу</w:t>
      </w:r>
      <w:r w:rsidRPr="00231FE4">
        <w:rPr>
          <w:sz w:val="22"/>
          <w:szCs w:val="22"/>
        </w:rPr>
        <w:t>к</w:t>
      </w:r>
      <w:r w:rsidRPr="00231FE4">
        <w:rPr>
          <w:sz w:val="22"/>
          <w:szCs w:val="22"/>
        </w:rPr>
        <w:t>вами, и эти обозначения пишут на одинаковых карточках. Затем эти карточки тщательно перемешивают, после чего вынимают по одной. Варианты в повторении размещают на делянках в последовательн</w:t>
      </w:r>
      <w:r w:rsidRPr="00231FE4">
        <w:rPr>
          <w:sz w:val="22"/>
          <w:szCs w:val="22"/>
        </w:rPr>
        <w:t>о</w:t>
      </w:r>
      <w:r w:rsidRPr="00231FE4">
        <w:rPr>
          <w:sz w:val="22"/>
          <w:szCs w:val="22"/>
        </w:rPr>
        <w:t xml:space="preserve">сти, определённой жребием. Для каждого повторения проводится </w:t>
      </w:r>
      <w:proofErr w:type="gramStart"/>
      <w:r w:rsidRPr="00231FE4">
        <w:rPr>
          <w:sz w:val="22"/>
          <w:szCs w:val="22"/>
        </w:rPr>
        <w:t>своя</w:t>
      </w:r>
      <w:proofErr w:type="gramEnd"/>
      <w:r w:rsidRPr="00231FE4">
        <w:rPr>
          <w:sz w:val="22"/>
          <w:szCs w:val="22"/>
        </w:rPr>
        <w:t xml:space="preserve"> </w:t>
      </w:r>
      <w:proofErr w:type="spellStart"/>
      <w:r w:rsidRPr="00231FE4">
        <w:rPr>
          <w:sz w:val="22"/>
          <w:szCs w:val="22"/>
        </w:rPr>
        <w:t>рендомизация</w:t>
      </w:r>
      <w:proofErr w:type="spellEnd"/>
      <w:r w:rsidRPr="00231FE4">
        <w:rPr>
          <w:sz w:val="22"/>
          <w:szCs w:val="22"/>
        </w:rPr>
        <w:t>.</w:t>
      </w:r>
    </w:p>
    <w:p w:rsidR="00231FE4" w:rsidRPr="00231FE4" w:rsidRDefault="00231FE4" w:rsidP="00986538">
      <w:pPr>
        <w:widowControl w:val="0"/>
        <w:ind w:firstLine="454"/>
        <w:jc w:val="both"/>
        <w:rPr>
          <w:sz w:val="22"/>
          <w:szCs w:val="22"/>
        </w:rPr>
      </w:pPr>
      <w:r w:rsidRPr="00231FE4">
        <w:rPr>
          <w:sz w:val="22"/>
          <w:szCs w:val="22"/>
        </w:rPr>
        <w:tab/>
        <w:t xml:space="preserve">В настоящее время для </w:t>
      </w:r>
      <w:proofErr w:type="spellStart"/>
      <w:r w:rsidRPr="00231FE4">
        <w:rPr>
          <w:sz w:val="22"/>
          <w:szCs w:val="22"/>
        </w:rPr>
        <w:t>рендомизации</w:t>
      </w:r>
      <w:proofErr w:type="spellEnd"/>
      <w:r w:rsidRPr="00231FE4">
        <w:rPr>
          <w:sz w:val="22"/>
          <w:szCs w:val="22"/>
        </w:rPr>
        <w:t xml:space="preserve"> используется более с</w:t>
      </w:r>
      <w:r w:rsidRPr="00231FE4">
        <w:rPr>
          <w:sz w:val="22"/>
          <w:szCs w:val="22"/>
        </w:rPr>
        <w:t>о</w:t>
      </w:r>
      <w:r w:rsidRPr="00231FE4">
        <w:rPr>
          <w:sz w:val="22"/>
          <w:szCs w:val="22"/>
        </w:rPr>
        <w:t>временный способ, а именно таблица случайных чисел, которая явл</w:t>
      </w:r>
      <w:r w:rsidRPr="00231FE4">
        <w:rPr>
          <w:sz w:val="22"/>
          <w:szCs w:val="22"/>
        </w:rPr>
        <w:t>я</w:t>
      </w:r>
      <w:r w:rsidRPr="00231FE4">
        <w:rPr>
          <w:sz w:val="22"/>
          <w:szCs w:val="22"/>
        </w:rPr>
        <w:t xml:space="preserve">ется техническим пособием при планировании случайной выборки в различных экспериментальных работах. </w:t>
      </w:r>
    </w:p>
    <w:p w:rsidR="00231FE4" w:rsidRPr="00231FE4" w:rsidRDefault="00231FE4" w:rsidP="00231FE4">
      <w:pPr>
        <w:widowControl w:val="0"/>
        <w:ind w:firstLine="454"/>
        <w:jc w:val="both"/>
        <w:rPr>
          <w:sz w:val="22"/>
          <w:szCs w:val="22"/>
        </w:rPr>
      </w:pPr>
      <w:r w:rsidRPr="00231FE4">
        <w:rPr>
          <w:sz w:val="22"/>
          <w:szCs w:val="22"/>
        </w:rPr>
        <w:tab/>
      </w:r>
      <w:r w:rsidRPr="00986538">
        <w:rPr>
          <w:sz w:val="22"/>
          <w:szCs w:val="22"/>
        </w:rPr>
        <w:t>Метод неорганизованных повторений (</w:t>
      </w:r>
      <w:proofErr w:type="gramStart"/>
      <w:r w:rsidRPr="00986538">
        <w:rPr>
          <w:sz w:val="22"/>
          <w:szCs w:val="22"/>
        </w:rPr>
        <w:t>полная</w:t>
      </w:r>
      <w:proofErr w:type="gramEnd"/>
      <w:r w:rsidRPr="00986538">
        <w:rPr>
          <w:sz w:val="22"/>
          <w:szCs w:val="22"/>
        </w:rPr>
        <w:t xml:space="preserve"> </w:t>
      </w:r>
      <w:proofErr w:type="spellStart"/>
      <w:r w:rsidRPr="00986538">
        <w:rPr>
          <w:sz w:val="22"/>
          <w:szCs w:val="22"/>
        </w:rPr>
        <w:t>рендомизация</w:t>
      </w:r>
      <w:proofErr w:type="spellEnd"/>
      <w:r w:rsidRPr="00986538">
        <w:rPr>
          <w:sz w:val="22"/>
          <w:szCs w:val="22"/>
        </w:rPr>
        <w:t>).</w:t>
      </w:r>
      <w:r w:rsidRPr="00231FE4">
        <w:rPr>
          <w:sz w:val="22"/>
          <w:szCs w:val="22"/>
        </w:rPr>
        <w:t xml:space="preserve"> Простейшим из современных методов размещения полевого опыта на территории является неограниченная, полная </w:t>
      </w:r>
      <w:proofErr w:type="spellStart"/>
      <w:r w:rsidRPr="00231FE4">
        <w:rPr>
          <w:sz w:val="22"/>
          <w:szCs w:val="22"/>
        </w:rPr>
        <w:t>рендомизация</w:t>
      </w:r>
      <w:proofErr w:type="spellEnd"/>
      <w:r w:rsidRPr="00231FE4">
        <w:rPr>
          <w:sz w:val="22"/>
          <w:szCs w:val="22"/>
        </w:rPr>
        <w:t xml:space="preserve"> сопутс</w:t>
      </w:r>
      <w:r w:rsidRPr="00231FE4">
        <w:rPr>
          <w:sz w:val="22"/>
          <w:szCs w:val="22"/>
        </w:rPr>
        <w:t>т</w:t>
      </w:r>
      <w:r w:rsidRPr="00231FE4">
        <w:rPr>
          <w:sz w:val="22"/>
          <w:szCs w:val="22"/>
        </w:rPr>
        <w:t>вующих условий, когда варианты по делянкам опытного участка ра</w:t>
      </w:r>
      <w:r w:rsidRPr="00231FE4">
        <w:rPr>
          <w:sz w:val="22"/>
          <w:szCs w:val="22"/>
        </w:rPr>
        <w:t>с</w:t>
      </w:r>
      <w:r w:rsidRPr="00231FE4">
        <w:rPr>
          <w:sz w:val="22"/>
          <w:szCs w:val="22"/>
        </w:rPr>
        <w:t>пределяются совершенно случайно. Если, например, планируется з</w:t>
      </w:r>
      <w:r w:rsidRPr="00231FE4">
        <w:rPr>
          <w:sz w:val="22"/>
          <w:szCs w:val="22"/>
        </w:rPr>
        <w:t>а</w:t>
      </w:r>
      <w:r w:rsidRPr="00231FE4">
        <w:rPr>
          <w:sz w:val="22"/>
          <w:szCs w:val="22"/>
        </w:rPr>
        <w:t xml:space="preserve">ложить опыт с тремя вариантами в 4-х </w:t>
      </w:r>
      <w:proofErr w:type="spellStart"/>
      <w:r w:rsidRPr="00231FE4">
        <w:rPr>
          <w:sz w:val="22"/>
          <w:szCs w:val="22"/>
        </w:rPr>
        <w:t>повторностях</w:t>
      </w:r>
      <w:proofErr w:type="spellEnd"/>
      <w:r w:rsidRPr="00231FE4">
        <w:rPr>
          <w:sz w:val="22"/>
          <w:szCs w:val="22"/>
        </w:rPr>
        <w:t xml:space="preserve">, то выделенный земельный участок разбивают на 12 делянок (3 </w:t>
      </w:r>
      <w:proofErr w:type="spellStart"/>
      <w:r w:rsidRPr="00231FE4">
        <w:rPr>
          <w:sz w:val="22"/>
          <w:szCs w:val="22"/>
        </w:rPr>
        <w:t>х</w:t>
      </w:r>
      <w:proofErr w:type="spellEnd"/>
      <w:r w:rsidRPr="00231FE4">
        <w:rPr>
          <w:sz w:val="22"/>
          <w:szCs w:val="22"/>
        </w:rPr>
        <w:t xml:space="preserve"> 4 = 12) и по таблице случайных чисел размещают варианты по делянкам так, чтобы ка</w:t>
      </w:r>
      <w:r w:rsidRPr="00231FE4">
        <w:rPr>
          <w:sz w:val="22"/>
          <w:szCs w:val="22"/>
        </w:rPr>
        <w:t>ж</w:t>
      </w:r>
      <w:r w:rsidRPr="00231FE4">
        <w:rPr>
          <w:sz w:val="22"/>
          <w:szCs w:val="22"/>
        </w:rPr>
        <w:t>дый вариант занял по 4 делянки.</w:t>
      </w:r>
    </w:p>
    <w:p w:rsidR="00231FE4" w:rsidRPr="00231FE4" w:rsidRDefault="00231FE4" w:rsidP="00231FE4">
      <w:pPr>
        <w:widowControl w:val="0"/>
        <w:ind w:firstLine="454"/>
        <w:jc w:val="both"/>
        <w:rPr>
          <w:sz w:val="22"/>
          <w:szCs w:val="22"/>
        </w:rPr>
      </w:pPr>
      <w:proofErr w:type="gramStart"/>
      <w:r w:rsidRPr="00231FE4">
        <w:rPr>
          <w:sz w:val="22"/>
          <w:szCs w:val="22"/>
        </w:rPr>
        <w:t xml:space="preserve">Метод неорганизованных повторений, т.е. неограниченная </w:t>
      </w:r>
      <w:proofErr w:type="spellStart"/>
      <w:r w:rsidRPr="00231FE4">
        <w:rPr>
          <w:sz w:val="22"/>
          <w:szCs w:val="22"/>
        </w:rPr>
        <w:t>ре</w:t>
      </w:r>
      <w:r w:rsidRPr="00231FE4">
        <w:rPr>
          <w:sz w:val="22"/>
          <w:szCs w:val="22"/>
        </w:rPr>
        <w:t>н</w:t>
      </w:r>
      <w:r w:rsidRPr="00231FE4">
        <w:rPr>
          <w:sz w:val="22"/>
          <w:szCs w:val="22"/>
        </w:rPr>
        <w:t>домизация</w:t>
      </w:r>
      <w:proofErr w:type="spellEnd"/>
      <w:r w:rsidRPr="00231FE4">
        <w:rPr>
          <w:sz w:val="22"/>
          <w:szCs w:val="22"/>
        </w:rPr>
        <w:t xml:space="preserve"> условий эксперимента, в ряде случаев эффективен, напр</w:t>
      </w:r>
      <w:r w:rsidRPr="00231FE4">
        <w:rPr>
          <w:sz w:val="22"/>
          <w:szCs w:val="22"/>
        </w:rPr>
        <w:t>и</w:t>
      </w:r>
      <w:r w:rsidRPr="00231FE4">
        <w:rPr>
          <w:sz w:val="22"/>
          <w:szCs w:val="22"/>
        </w:rPr>
        <w:t xml:space="preserve">мер, при небольшом числе изучаемых вариантов (2 – 4), когда есть основания не ставить под контроль территориальное закономерное варьирование плодородия почвы. </w:t>
      </w:r>
      <w:proofErr w:type="gramEnd"/>
    </w:p>
    <w:p w:rsidR="00231FE4" w:rsidRPr="00231FE4" w:rsidRDefault="00231FE4" w:rsidP="00231FE4">
      <w:pPr>
        <w:widowControl w:val="0"/>
        <w:ind w:firstLine="454"/>
        <w:jc w:val="both"/>
        <w:rPr>
          <w:sz w:val="22"/>
          <w:szCs w:val="22"/>
        </w:rPr>
      </w:pPr>
      <w:r w:rsidRPr="00986538">
        <w:rPr>
          <w:sz w:val="22"/>
          <w:szCs w:val="22"/>
        </w:rPr>
        <w:t xml:space="preserve">Метод </w:t>
      </w:r>
      <w:proofErr w:type="spellStart"/>
      <w:r w:rsidRPr="00986538">
        <w:rPr>
          <w:sz w:val="22"/>
          <w:szCs w:val="22"/>
        </w:rPr>
        <w:t>рендомизированных</w:t>
      </w:r>
      <w:proofErr w:type="spellEnd"/>
      <w:r w:rsidRPr="00986538">
        <w:rPr>
          <w:sz w:val="22"/>
          <w:szCs w:val="22"/>
        </w:rPr>
        <w:t xml:space="preserve"> повторений</w:t>
      </w:r>
      <w:r w:rsidRPr="00231FE4">
        <w:rPr>
          <w:i/>
          <w:sz w:val="22"/>
          <w:szCs w:val="22"/>
        </w:rPr>
        <w:t>.</w:t>
      </w:r>
      <w:r w:rsidRPr="00231FE4">
        <w:rPr>
          <w:sz w:val="22"/>
          <w:szCs w:val="22"/>
        </w:rPr>
        <w:t xml:space="preserve"> Это наиболее распр</w:t>
      </w:r>
      <w:r w:rsidRPr="00231FE4">
        <w:rPr>
          <w:sz w:val="22"/>
          <w:szCs w:val="22"/>
        </w:rPr>
        <w:t>о</w:t>
      </w:r>
      <w:r w:rsidRPr="00231FE4">
        <w:rPr>
          <w:sz w:val="22"/>
          <w:szCs w:val="22"/>
        </w:rPr>
        <w:t>странённый в мировой практике опытного дела метод размещения в</w:t>
      </w:r>
      <w:r w:rsidRPr="00231FE4">
        <w:rPr>
          <w:sz w:val="22"/>
          <w:szCs w:val="22"/>
        </w:rPr>
        <w:t>а</w:t>
      </w:r>
      <w:r w:rsidRPr="00231FE4">
        <w:rPr>
          <w:sz w:val="22"/>
          <w:szCs w:val="22"/>
        </w:rPr>
        <w:t>риантов по делянкам полевого опыта. В каждом повторении варианты распределяются по делянкам в случайном порядке. Важно, чтобы внутри каждого повторения почва была по возможности более одн</w:t>
      </w:r>
      <w:r w:rsidRPr="00231FE4">
        <w:rPr>
          <w:sz w:val="22"/>
          <w:szCs w:val="22"/>
        </w:rPr>
        <w:t>о</w:t>
      </w:r>
      <w:r w:rsidRPr="00231FE4">
        <w:rPr>
          <w:sz w:val="22"/>
          <w:szCs w:val="22"/>
        </w:rPr>
        <w:t>родной, а форма повторения приближалась к квадрату. В этом случае при любом пространственном расположении делянок они будут лу</w:t>
      </w:r>
      <w:r w:rsidRPr="00231FE4">
        <w:rPr>
          <w:sz w:val="22"/>
          <w:szCs w:val="22"/>
        </w:rPr>
        <w:t>ч</w:t>
      </w:r>
      <w:r w:rsidRPr="00231FE4">
        <w:rPr>
          <w:sz w:val="22"/>
          <w:szCs w:val="22"/>
        </w:rPr>
        <w:lastRenderedPageBreak/>
        <w:t>ше сравнимы между собой.</w:t>
      </w:r>
    </w:p>
    <w:p w:rsidR="00231FE4" w:rsidRPr="00231FE4" w:rsidRDefault="00231FE4" w:rsidP="00986538">
      <w:pPr>
        <w:widowControl w:val="0"/>
        <w:ind w:firstLine="454"/>
        <w:jc w:val="both"/>
        <w:rPr>
          <w:sz w:val="22"/>
          <w:szCs w:val="22"/>
        </w:rPr>
      </w:pPr>
      <w:r w:rsidRPr="00231FE4">
        <w:rPr>
          <w:sz w:val="22"/>
          <w:szCs w:val="22"/>
        </w:rPr>
        <w:tab/>
        <w:t>В зависимости от технических условий проведения опыта п</w:t>
      </w:r>
      <w:r w:rsidRPr="00231FE4">
        <w:rPr>
          <w:sz w:val="22"/>
          <w:szCs w:val="22"/>
        </w:rPr>
        <w:t>о</w:t>
      </w:r>
      <w:r w:rsidRPr="00231FE4">
        <w:rPr>
          <w:sz w:val="22"/>
          <w:szCs w:val="22"/>
        </w:rPr>
        <w:t>вторения подразделяют на делянки удлинённой, прямоугольной или квадратной формы. Делянки располагают в 1, 2 или много рядов (яр</w:t>
      </w:r>
      <w:r w:rsidRPr="00231FE4">
        <w:rPr>
          <w:sz w:val="22"/>
          <w:szCs w:val="22"/>
        </w:rPr>
        <w:t>у</w:t>
      </w:r>
      <w:r w:rsidRPr="00231FE4">
        <w:rPr>
          <w:sz w:val="22"/>
          <w:szCs w:val="22"/>
        </w:rPr>
        <w:t>сов). В ряде случаев повторение может иметь ступенчатую форму</w:t>
      </w:r>
      <w:r w:rsidR="00986538">
        <w:rPr>
          <w:sz w:val="22"/>
          <w:szCs w:val="22"/>
        </w:rPr>
        <w:t>.</w:t>
      </w:r>
      <w:r w:rsidRPr="00231FE4">
        <w:rPr>
          <w:sz w:val="22"/>
          <w:szCs w:val="22"/>
        </w:rPr>
        <w:t xml:space="preserve"> </w:t>
      </w:r>
    </w:p>
    <w:p w:rsidR="00231FE4" w:rsidRPr="00231FE4" w:rsidRDefault="00231FE4" w:rsidP="00231FE4">
      <w:pPr>
        <w:widowControl w:val="0"/>
        <w:ind w:firstLine="454"/>
        <w:jc w:val="both"/>
        <w:rPr>
          <w:sz w:val="22"/>
          <w:szCs w:val="22"/>
        </w:rPr>
      </w:pPr>
      <w:r w:rsidRPr="00231FE4">
        <w:rPr>
          <w:sz w:val="22"/>
          <w:szCs w:val="22"/>
        </w:rPr>
        <w:t>Чаще всего повторения располагают на поле компактно в один, два и больше ярусов. Однако</w:t>
      </w:r>
      <w:proofErr w:type="gramStart"/>
      <w:r w:rsidRPr="00231FE4">
        <w:rPr>
          <w:sz w:val="22"/>
          <w:szCs w:val="22"/>
        </w:rPr>
        <w:t>,</w:t>
      </w:r>
      <w:proofErr w:type="gramEnd"/>
      <w:r w:rsidRPr="00231FE4">
        <w:rPr>
          <w:sz w:val="22"/>
          <w:szCs w:val="22"/>
        </w:rPr>
        <w:t xml:space="preserve"> когда земельный участок недостаточно выровнен, повторения можно разбросать, рассеять по полю поодино</w:t>
      </w:r>
      <w:r w:rsidRPr="00231FE4">
        <w:rPr>
          <w:sz w:val="22"/>
          <w:szCs w:val="22"/>
        </w:rPr>
        <w:t>ч</w:t>
      </w:r>
      <w:r w:rsidRPr="00231FE4">
        <w:rPr>
          <w:sz w:val="22"/>
          <w:szCs w:val="22"/>
        </w:rPr>
        <w:t>ке или группами.</w:t>
      </w:r>
      <w:r w:rsidR="00986538">
        <w:rPr>
          <w:sz w:val="22"/>
          <w:szCs w:val="22"/>
        </w:rPr>
        <w:t xml:space="preserve"> </w:t>
      </w:r>
      <w:r w:rsidRPr="00231FE4">
        <w:rPr>
          <w:sz w:val="22"/>
          <w:szCs w:val="22"/>
        </w:rPr>
        <w:t>Число изучаемых вариантов в методе случайных п</w:t>
      </w:r>
      <w:r w:rsidRPr="00231FE4">
        <w:rPr>
          <w:sz w:val="22"/>
          <w:szCs w:val="22"/>
        </w:rPr>
        <w:t>о</w:t>
      </w:r>
      <w:r w:rsidRPr="00231FE4">
        <w:rPr>
          <w:sz w:val="22"/>
          <w:szCs w:val="22"/>
        </w:rPr>
        <w:t xml:space="preserve">вторений зависит от выравненности земельного участка и размера опытных делянок. </w:t>
      </w:r>
    </w:p>
    <w:p w:rsidR="00231FE4" w:rsidRDefault="00231FE4" w:rsidP="00231FE4">
      <w:pPr>
        <w:widowControl w:val="0"/>
        <w:ind w:firstLine="454"/>
        <w:jc w:val="both"/>
        <w:rPr>
          <w:noProof/>
          <w:sz w:val="22"/>
          <w:szCs w:val="22"/>
        </w:rPr>
      </w:pPr>
      <w:r w:rsidRPr="00231FE4">
        <w:rPr>
          <w:sz w:val="22"/>
          <w:szCs w:val="22"/>
        </w:rPr>
        <w:tab/>
      </w:r>
      <w:r w:rsidRPr="00986538">
        <w:rPr>
          <w:sz w:val="22"/>
          <w:szCs w:val="22"/>
        </w:rPr>
        <w:t>Латинский квадрат и прямоугольник</w:t>
      </w:r>
      <w:r w:rsidRPr="00231FE4">
        <w:rPr>
          <w:sz w:val="22"/>
          <w:szCs w:val="22"/>
        </w:rPr>
        <w:t>. Размещение опытных делянок этим методом позволяет устранить влияние изменения пл</w:t>
      </w:r>
      <w:r w:rsidRPr="00231FE4">
        <w:rPr>
          <w:sz w:val="22"/>
          <w:szCs w:val="22"/>
        </w:rPr>
        <w:t>о</w:t>
      </w:r>
      <w:r w:rsidRPr="00231FE4">
        <w:rPr>
          <w:sz w:val="22"/>
          <w:szCs w:val="22"/>
        </w:rPr>
        <w:t>дородия почвы опытного участка по двум взаимно перпендикулярным направлениям.</w:t>
      </w:r>
      <w:r w:rsidR="00986538" w:rsidRPr="00986538">
        <w:rPr>
          <w:noProof/>
          <w:sz w:val="22"/>
          <w:szCs w:val="22"/>
        </w:rPr>
        <w:t xml:space="preserve"> </w:t>
      </w:r>
    </w:p>
    <w:p w:rsidR="00231FE4" w:rsidRPr="00231FE4" w:rsidRDefault="00231FE4" w:rsidP="00231FE4">
      <w:pPr>
        <w:widowControl w:val="0"/>
        <w:ind w:firstLine="454"/>
        <w:jc w:val="both"/>
        <w:rPr>
          <w:sz w:val="22"/>
          <w:szCs w:val="22"/>
        </w:rPr>
      </w:pPr>
      <w:r w:rsidRPr="00986538">
        <w:rPr>
          <w:sz w:val="22"/>
          <w:szCs w:val="22"/>
        </w:rPr>
        <w:t>Метод расщеплённых делянок.</w:t>
      </w:r>
      <w:r w:rsidRPr="00231FE4">
        <w:rPr>
          <w:sz w:val="22"/>
          <w:szCs w:val="22"/>
        </w:rPr>
        <w:t xml:space="preserve"> Используется преимущественно для закладки многофакторных опытов, когда в отношении какого-либо фактора требуется получить точную информацию, а в отнош</w:t>
      </w:r>
      <w:r w:rsidRPr="00231FE4">
        <w:rPr>
          <w:sz w:val="22"/>
          <w:szCs w:val="22"/>
        </w:rPr>
        <w:t>е</w:t>
      </w:r>
      <w:r w:rsidRPr="00231FE4">
        <w:rPr>
          <w:sz w:val="22"/>
          <w:szCs w:val="22"/>
        </w:rPr>
        <w:t xml:space="preserve">нии других в большой точности нет необходимости. </w:t>
      </w:r>
    </w:p>
    <w:p w:rsidR="00231FE4" w:rsidRPr="00986538" w:rsidRDefault="00231FE4" w:rsidP="00231FE4">
      <w:pPr>
        <w:widowControl w:val="0"/>
        <w:ind w:firstLine="454"/>
        <w:jc w:val="both"/>
        <w:rPr>
          <w:sz w:val="22"/>
          <w:szCs w:val="22"/>
        </w:rPr>
      </w:pPr>
      <w:r w:rsidRPr="00986538">
        <w:rPr>
          <w:sz w:val="22"/>
          <w:szCs w:val="22"/>
        </w:rPr>
        <w:t>Смешивание – такой способ размещения вариантов, при котором в каждом повторении все комбинации вариантов подразделяют на две или более групп (блоков) так, чтобы разности между группами с</w:t>
      </w:r>
      <w:r w:rsidRPr="00986538">
        <w:rPr>
          <w:sz w:val="22"/>
          <w:szCs w:val="22"/>
        </w:rPr>
        <w:t>о</w:t>
      </w:r>
      <w:r w:rsidRPr="00986538">
        <w:rPr>
          <w:sz w:val="22"/>
          <w:szCs w:val="22"/>
        </w:rPr>
        <w:t>ставляли взаимодействия высшего порядка, представляющие меньший интерес, чем главные эффекты и взаимодействия между двумя факт</w:t>
      </w:r>
      <w:r w:rsidRPr="00986538">
        <w:rPr>
          <w:sz w:val="22"/>
          <w:szCs w:val="22"/>
        </w:rPr>
        <w:t>о</w:t>
      </w:r>
      <w:r w:rsidRPr="00986538">
        <w:rPr>
          <w:sz w:val="22"/>
          <w:szCs w:val="22"/>
        </w:rPr>
        <w:t xml:space="preserve">рами. </w:t>
      </w:r>
    </w:p>
    <w:p w:rsidR="00986538" w:rsidRDefault="00986538" w:rsidP="00231FE4">
      <w:pPr>
        <w:widowControl w:val="0"/>
        <w:ind w:firstLine="454"/>
        <w:jc w:val="center"/>
        <w:rPr>
          <w:b/>
          <w:i/>
          <w:sz w:val="22"/>
          <w:szCs w:val="22"/>
        </w:rPr>
      </w:pPr>
    </w:p>
    <w:p w:rsidR="00231FE4" w:rsidRPr="00C62045" w:rsidRDefault="00C62045" w:rsidP="00231FE4">
      <w:pPr>
        <w:widowControl w:val="0"/>
        <w:ind w:firstLine="454"/>
        <w:jc w:val="center"/>
        <w:rPr>
          <w:b/>
          <w:sz w:val="22"/>
          <w:szCs w:val="22"/>
        </w:rPr>
      </w:pPr>
      <w:r w:rsidRPr="00C62045">
        <w:rPr>
          <w:b/>
          <w:sz w:val="22"/>
          <w:szCs w:val="22"/>
        </w:rPr>
        <w:t xml:space="preserve">9.1 </w:t>
      </w:r>
      <w:r w:rsidR="00231FE4" w:rsidRPr="00C62045">
        <w:rPr>
          <w:b/>
          <w:sz w:val="22"/>
          <w:szCs w:val="22"/>
        </w:rPr>
        <w:t>Проведение исследований в условиях орошения</w:t>
      </w:r>
    </w:p>
    <w:p w:rsidR="00986538" w:rsidRDefault="00231FE4" w:rsidP="00231FE4">
      <w:pPr>
        <w:widowControl w:val="0"/>
        <w:ind w:firstLine="454"/>
        <w:jc w:val="both"/>
        <w:rPr>
          <w:sz w:val="22"/>
          <w:szCs w:val="22"/>
        </w:rPr>
      </w:pPr>
      <w:r w:rsidRPr="00231FE4">
        <w:rPr>
          <w:sz w:val="22"/>
          <w:szCs w:val="22"/>
        </w:rPr>
        <w:tab/>
      </w:r>
    </w:p>
    <w:p w:rsidR="00231FE4" w:rsidRPr="00231FE4" w:rsidRDefault="00231FE4" w:rsidP="00231FE4">
      <w:pPr>
        <w:widowControl w:val="0"/>
        <w:ind w:firstLine="454"/>
        <w:jc w:val="both"/>
        <w:rPr>
          <w:sz w:val="22"/>
          <w:szCs w:val="22"/>
        </w:rPr>
      </w:pPr>
      <w:r w:rsidRPr="00231FE4">
        <w:rPr>
          <w:sz w:val="22"/>
          <w:szCs w:val="22"/>
        </w:rPr>
        <w:t>Особенностью постановки полевых опытов в условиях орошения является необходимость учёта суммарного водопотребления по вар</w:t>
      </w:r>
      <w:r w:rsidRPr="00231FE4">
        <w:rPr>
          <w:sz w:val="22"/>
          <w:szCs w:val="22"/>
        </w:rPr>
        <w:t>и</w:t>
      </w:r>
      <w:r w:rsidRPr="00231FE4">
        <w:rPr>
          <w:sz w:val="22"/>
          <w:szCs w:val="22"/>
        </w:rPr>
        <w:t>антам опыта, т.е. общего расхода воды на транспирацию и испарение сельскохозяйственными растениями и почвой за период вегетации. Располагая этими данными можно оценить эффективность изучаемых приёмов не только по величине и качеству продукции, но и по испол</w:t>
      </w:r>
      <w:r w:rsidRPr="00231FE4">
        <w:rPr>
          <w:sz w:val="22"/>
          <w:szCs w:val="22"/>
        </w:rPr>
        <w:t>ь</w:t>
      </w:r>
      <w:r w:rsidRPr="00231FE4">
        <w:rPr>
          <w:sz w:val="22"/>
          <w:szCs w:val="22"/>
        </w:rPr>
        <w:t>зованию поливной воды.</w:t>
      </w:r>
    </w:p>
    <w:p w:rsidR="00231FE4" w:rsidRPr="00231FE4" w:rsidRDefault="00231FE4" w:rsidP="00231FE4">
      <w:pPr>
        <w:widowControl w:val="0"/>
        <w:ind w:firstLine="454"/>
        <w:jc w:val="both"/>
        <w:rPr>
          <w:sz w:val="22"/>
          <w:szCs w:val="22"/>
        </w:rPr>
      </w:pPr>
      <w:r w:rsidRPr="00231FE4">
        <w:rPr>
          <w:sz w:val="22"/>
          <w:szCs w:val="22"/>
        </w:rPr>
        <w:tab/>
        <w:t>В результате жизнедеятельности растения потребляют из по</w:t>
      </w:r>
      <w:r w:rsidRPr="00231FE4">
        <w:rPr>
          <w:sz w:val="22"/>
          <w:szCs w:val="22"/>
        </w:rPr>
        <w:t>ч</w:t>
      </w:r>
      <w:r w:rsidRPr="00231FE4">
        <w:rPr>
          <w:sz w:val="22"/>
          <w:szCs w:val="22"/>
        </w:rPr>
        <w:t>вы воду вместе с питательными веществами. Поглощённая вода исп</w:t>
      </w:r>
      <w:r w:rsidRPr="00231FE4">
        <w:rPr>
          <w:sz w:val="22"/>
          <w:szCs w:val="22"/>
        </w:rPr>
        <w:t>а</w:t>
      </w:r>
      <w:r w:rsidRPr="00231FE4">
        <w:rPr>
          <w:sz w:val="22"/>
          <w:szCs w:val="22"/>
        </w:rPr>
        <w:t xml:space="preserve">ряется с поверхности листьев. Этот процесс называется </w:t>
      </w:r>
      <w:r w:rsidRPr="00986538">
        <w:rPr>
          <w:sz w:val="22"/>
          <w:szCs w:val="22"/>
        </w:rPr>
        <w:t>транспирац</w:t>
      </w:r>
      <w:r w:rsidRPr="00986538">
        <w:rPr>
          <w:sz w:val="22"/>
          <w:szCs w:val="22"/>
        </w:rPr>
        <w:t>и</w:t>
      </w:r>
      <w:r w:rsidRPr="00986538">
        <w:rPr>
          <w:sz w:val="22"/>
          <w:szCs w:val="22"/>
        </w:rPr>
        <w:lastRenderedPageBreak/>
        <w:t>ей</w:t>
      </w:r>
      <w:r w:rsidRPr="00231FE4">
        <w:rPr>
          <w:sz w:val="22"/>
          <w:szCs w:val="22"/>
        </w:rPr>
        <w:t xml:space="preserve">. Одновременно с транспирацией вода испаряется с поверхности почвы. </w:t>
      </w:r>
      <w:r w:rsidRPr="00986538">
        <w:rPr>
          <w:sz w:val="22"/>
          <w:szCs w:val="22"/>
        </w:rPr>
        <w:t>Количество почвенной влаги, израсходованной за период вег</w:t>
      </w:r>
      <w:r w:rsidRPr="00986538">
        <w:rPr>
          <w:sz w:val="22"/>
          <w:szCs w:val="22"/>
        </w:rPr>
        <w:t>е</w:t>
      </w:r>
      <w:r w:rsidRPr="00986538">
        <w:rPr>
          <w:sz w:val="22"/>
          <w:szCs w:val="22"/>
        </w:rPr>
        <w:t xml:space="preserve">тации на транспирацию растений и испарение почвой, называется суммарным водопотреблением или </w:t>
      </w:r>
      <w:proofErr w:type="spellStart"/>
      <w:r w:rsidRPr="00986538">
        <w:rPr>
          <w:sz w:val="22"/>
          <w:szCs w:val="22"/>
        </w:rPr>
        <w:t>эвапотранспирацией</w:t>
      </w:r>
      <w:proofErr w:type="spellEnd"/>
      <w:r w:rsidRPr="00231FE4">
        <w:rPr>
          <w:i/>
          <w:sz w:val="22"/>
          <w:szCs w:val="22"/>
        </w:rPr>
        <w:t>.</w:t>
      </w:r>
      <w:r w:rsidRPr="00231FE4">
        <w:rPr>
          <w:sz w:val="22"/>
          <w:szCs w:val="22"/>
        </w:rPr>
        <w:t xml:space="preserve"> </w:t>
      </w:r>
    </w:p>
    <w:p w:rsidR="00231FE4" w:rsidRPr="00231FE4" w:rsidRDefault="00231FE4" w:rsidP="00231FE4">
      <w:pPr>
        <w:widowControl w:val="0"/>
        <w:ind w:firstLine="454"/>
        <w:jc w:val="both"/>
        <w:rPr>
          <w:sz w:val="22"/>
          <w:szCs w:val="22"/>
        </w:rPr>
      </w:pPr>
      <w:r w:rsidRPr="00231FE4">
        <w:rPr>
          <w:sz w:val="22"/>
          <w:szCs w:val="22"/>
        </w:rPr>
        <w:tab/>
        <w:t>Величина водопотребления зависит от климатических усл</w:t>
      </w:r>
      <w:r w:rsidRPr="00231FE4">
        <w:rPr>
          <w:sz w:val="22"/>
          <w:szCs w:val="22"/>
        </w:rPr>
        <w:t>о</w:t>
      </w:r>
      <w:r w:rsidRPr="00231FE4">
        <w:rPr>
          <w:sz w:val="22"/>
          <w:szCs w:val="22"/>
        </w:rPr>
        <w:t>вий, количества тепловой энергии, поступающей на поверхность, влажности почвы, вида и урожайности возделываемой культуры. В</w:t>
      </w:r>
      <w:r w:rsidRPr="00231FE4">
        <w:rPr>
          <w:sz w:val="22"/>
          <w:szCs w:val="22"/>
        </w:rPr>
        <w:t>о</w:t>
      </w:r>
      <w:r w:rsidRPr="00231FE4">
        <w:rPr>
          <w:sz w:val="22"/>
          <w:szCs w:val="22"/>
        </w:rPr>
        <w:t>допотребление с</w:t>
      </w:r>
      <w:r w:rsidR="00986538">
        <w:rPr>
          <w:sz w:val="22"/>
          <w:szCs w:val="22"/>
        </w:rPr>
        <w:t>ельскохозяйственных</w:t>
      </w:r>
      <w:r w:rsidRPr="00231FE4">
        <w:rPr>
          <w:sz w:val="22"/>
          <w:szCs w:val="22"/>
        </w:rPr>
        <w:t xml:space="preserve"> культур увеличивается с пов</w:t>
      </w:r>
      <w:r w:rsidRPr="00231FE4">
        <w:rPr>
          <w:sz w:val="22"/>
          <w:szCs w:val="22"/>
        </w:rPr>
        <w:t>ы</w:t>
      </w:r>
      <w:r w:rsidRPr="00231FE4">
        <w:rPr>
          <w:sz w:val="22"/>
          <w:szCs w:val="22"/>
        </w:rPr>
        <w:t xml:space="preserve">шением порога </w:t>
      </w:r>
      <w:proofErr w:type="spellStart"/>
      <w:r w:rsidRPr="00231FE4">
        <w:rPr>
          <w:sz w:val="22"/>
          <w:szCs w:val="22"/>
        </w:rPr>
        <w:t>предполивной</w:t>
      </w:r>
      <w:proofErr w:type="spellEnd"/>
      <w:r w:rsidRPr="00231FE4">
        <w:rPr>
          <w:sz w:val="22"/>
          <w:szCs w:val="22"/>
        </w:rPr>
        <w:t xml:space="preserve"> влажности или при непрерывном сна</w:t>
      </w:r>
      <w:r w:rsidRPr="00231FE4">
        <w:rPr>
          <w:sz w:val="22"/>
          <w:szCs w:val="22"/>
        </w:rPr>
        <w:t>б</w:t>
      </w:r>
      <w:r w:rsidRPr="00231FE4">
        <w:rPr>
          <w:sz w:val="22"/>
          <w:szCs w:val="22"/>
        </w:rPr>
        <w:t>жении растений водой. Однако в связи с ростом урожая расход воды на его единицу уменьшается. Практике орошаемого земледелия и</w:t>
      </w:r>
      <w:r w:rsidRPr="00231FE4">
        <w:rPr>
          <w:sz w:val="22"/>
          <w:szCs w:val="22"/>
        </w:rPr>
        <w:t>з</w:t>
      </w:r>
      <w:r w:rsidRPr="00231FE4">
        <w:rPr>
          <w:sz w:val="22"/>
          <w:szCs w:val="22"/>
        </w:rPr>
        <w:t xml:space="preserve">вестно достаточно большое количество </w:t>
      </w:r>
      <w:proofErr w:type="gramStart"/>
      <w:r w:rsidRPr="00231FE4">
        <w:rPr>
          <w:sz w:val="22"/>
          <w:szCs w:val="22"/>
        </w:rPr>
        <w:t>методов установления сроков поливов сельскохозяйственных культур</w:t>
      </w:r>
      <w:proofErr w:type="gramEnd"/>
      <w:r w:rsidRPr="00231FE4">
        <w:rPr>
          <w:sz w:val="22"/>
          <w:szCs w:val="22"/>
        </w:rPr>
        <w:t>. Условно их можно разделить на две основные группы: основанные на непосредственных наблюд</w:t>
      </w:r>
      <w:r w:rsidRPr="00231FE4">
        <w:rPr>
          <w:sz w:val="22"/>
          <w:szCs w:val="22"/>
        </w:rPr>
        <w:t>е</w:t>
      </w:r>
      <w:r w:rsidRPr="00231FE4">
        <w:rPr>
          <w:sz w:val="22"/>
          <w:szCs w:val="22"/>
        </w:rPr>
        <w:t>ниях за состоянием растений и влажностью почвы и на различных э</w:t>
      </w:r>
      <w:r w:rsidRPr="00231FE4">
        <w:rPr>
          <w:sz w:val="22"/>
          <w:szCs w:val="22"/>
        </w:rPr>
        <w:t>м</w:t>
      </w:r>
      <w:r w:rsidRPr="00231FE4">
        <w:rPr>
          <w:sz w:val="22"/>
          <w:szCs w:val="22"/>
        </w:rPr>
        <w:t xml:space="preserve">пирических способах расчёта суммарного водопотребления. </w:t>
      </w:r>
    </w:p>
    <w:p w:rsidR="00231FE4" w:rsidRPr="00231FE4" w:rsidRDefault="00231FE4" w:rsidP="00231FE4">
      <w:pPr>
        <w:widowControl w:val="0"/>
        <w:ind w:firstLine="454"/>
        <w:jc w:val="both"/>
        <w:rPr>
          <w:sz w:val="22"/>
          <w:szCs w:val="22"/>
        </w:rPr>
      </w:pPr>
      <w:r w:rsidRPr="00231FE4">
        <w:rPr>
          <w:sz w:val="22"/>
          <w:szCs w:val="22"/>
        </w:rPr>
        <w:t>Методы первой группы не нашли широкого практического пр</w:t>
      </w:r>
      <w:r w:rsidRPr="00231FE4">
        <w:rPr>
          <w:sz w:val="22"/>
          <w:szCs w:val="22"/>
        </w:rPr>
        <w:t>и</w:t>
      </w:r>
      <w:r w:rsidRPr="00231FE4">
        <w:rPr>
          <w:sz w:val="22"/>
          <w:szCs w:val="22"/>
        </w:rPr>
        <w:t>менения, поскольку достаточно трудоёмки и несут в себе существе</w:t>
      </w:r>
      <w:r w:rsidRPr="00231FE4">
        <w:rPr>
          <w:sz w:val="22"/>
          <w:szCs w:val="22"/>
        </w:rPr>
        <w:t>н</w:t>
      </w:r>
      <w:r w:rsidRPr="00231FE4">
        <w:rPr>
          <w:sz w:val="22"/>
          <w:szCs w:val="22"/>
        </w:rPr>
        <w:t>ную погрешность.</w:t>
      </w:r>
    </w:p>
    <w:p w:rsidR="00231FE4" w:rsidRPr="00231FE4" w:rsidRDefault="00231FE4" w:rsidP="00231FE4">
      <w:pPr>
        <w:widowControl w:val="0"/>
        <w:ind w:firstLine="454"/>
        <w:jc w:val="both"/>
        <w:rPr>
          <w:sz w:val="22"/>
          <w:szCs w:val="22"/>
        </w:rPr>
      </w:pPr>
      <w:r w:rsidRPr="00231FE4">
        <w:rPr>
          <w:sz w:val="22"/>
          <w:szCs w:val="22"/>
        </w:rPr>
        <w:t>До настоящего времени для определения суммарного водоп</w:t>
      </w:r>
      <w:r w:rsidRPr="00231FE4">
        <w:rPr>
          <w:sz w:val="22"/>
          <w:szCs w:val="22"/>
        </w:rPr>
        <w:t>о</w:t>
      </w:r>
      <w:r w:rsidRPr="00231FE4">
        <w:rPr>
          <w:sz w:val="22"/>
          <w:szCs w:val="22"/>
        </w:rPr>
        <w:t>требления, а, следовательно, и сроков поливов, нет общепринятой универсальной методики расчёта. В различных странах и различных регионах нашей страны используется множество локальных расчё</w:t>
      </w:r>
      <w:r w:rsidRPr="00231FE4">
        <w:rPr>
          <w:sz w:val="22"/>
          <w:szCs w:val="22"/>
        </w:rPr>
        <w:t>т</w:t>
      </w:r>
      <w:r w:rsidRPr="00231FE4">
        <w:rPr>
          <w:sz w:val="22"/>
          <w:szCs w:val="22"/>
        </w:rPr>
        <w:t>ных методов, отличающихся по обоснованности, точности и т.д.</w:t>
      </w:r>
    </w:p>
    <w:p w:rsidR="00231FE4" w:rsidRPr="00231FE4" w:rsidRDefault="00231FE4" w:rsidP="00231FE4">
      <w:pPr>
        <w:widowControl w:val="0"/>
        <w:ind w:firstLine="454"/>
        <w:jc w:val="both"/>
        <w:rPr>
          <w:sz w:val="22"/>
          <w:szCs w:val="22"/>
        </w:rPr>
      </w:pPr>
      <w:r w:rsidRPr="00231FE4">
        <w:rPr>
          <w:sz w:val="22"/>
          <w:szCs w:val="22"/>
        </w:rPr>
        <w:t xml:space="preserve">В основе биоклиматического метода С.М. </w:t>
      </w:r>
      <w:proofErr w:type="spellStart"/>
      <w:r w:rsidRPr="00231FE4">
        <w:rPr>
          <w:sz w:val="22"/>
          <w:szCs w:val="22"/>
        </w:rPr>
        <w:t>Алпатьева</w:t>
      </w:r>
      <w:proofErr w:type="spellEnd"/>
      <w:r w:rsidRPr="00231FE4">
        <w:rPr>
          <w:sz w:val="22"/>
          <w:szCs w:val="22"/>
        </w:rPr>
        <w:t xml:space="preserve"> лежит зав</w:t>
      </w:r>
      <w:r w:rsidRPr="00231FE4">
        <w:rPr>
          <w:sz w:val="22"/>
          <w:szCs w:val="22"/>
        </w:rPr>
        <w:t>и</w:t>
      </w:r>
      <w:r w:rsidRPr="00231FE4">
        <w:rPr>
          <w:sz w:val="22"/>
          <w:szCs w:val="22"/>
        </w:rPr>
        <w:t>симость водопотребления от дефицита влажности воздуха и биолог</w:t>
      </w:r>
      <w:r w:rsidRPr="00231FE4">
        <w:rPr>
          <w:sz w:val="22"/>
          <w:szCs w:val="22"/>
        </w:rPr>
        <w:t>и</w:t>
      </w:r>
      <w:r w:rsidRPr="00231FE4">
        <w:rPr>
          <w:sz w:val="22"/>
          <w:szCs w:val="22"/>
        </w:rPr>
        <w:t>ческой особенности с</w:t>
      </w:r>
      <w:r w:rsidR="00986538">
        <w:rPr>
          <w:sz w:val="22"/>
          <w:szCs w:val="22"/>
        </w:rPr>
        <w:t>ельско</w:t>
      </w:r>
      <w:r w:rsidRPr="00231FE4">
        <w:rPr>
          <w:sz w:val="22"/>
          <w:szCs w:val="22"/>
        </w:rPr>
        <w:t>х</w:t>
      </w:r>
      <w:r w:rsidR="00986538">
        <w:rPr>
          <w:sz w:val="22"/>
          <w:szCs w:val="22"/>
        </w:rPr>
        <w:t>озяйственных</w:t>
      </w:r>
      <w:r w:rsidRPr="00231FE4">
        <w:rPr>
          <w:sz w:val="22"/>
          <w:szCs w:val="22"/>
        </w:rPr>
        <w:t xml:space="preserve"> культур:</w:t>
      </w:r>
    </w:p>
    <w:p w:rsidR="00231FE4" w:rsidRPr="00231FE4" w:rsidRDefault="00231FE4" w:rsidP="00231FE4">
      <w:pPr>
        <w:widowControl w:val="0"/>
        <w:ind w:firstLine="454"/>
        <w:jc w:val="center"/>
        <w:rPr>
          <w:sz w:val="22"/>
          <w:szCs w:val="22"/>
        </w:rPr>
      </w:pPr>
      <w:r w:rsidRPr="00231FE4">
        <w:rPr>
          <w:sz w:val="22"/>
          <w:szCs w:val="22"/>
        </w:rPr>
        <w:t>Е = К∑</w:t>
      </w:r>
      <w:r w:rsidRPr="00231FE4">
        <w:rPr>
          <w:sz w:val="22"/>
          <w:szCs w:val="22"/>
          <w:lang w:val="en-US"/>
        </w:rPr>
        <w:t>d</w:t>
      </w:r>
      <w:r w:rsidRPr="00231FE4">
        <w:rPr>
          <w:sz w:val="22"/>
          <w:szCs w:val="22"/>
        </w:rPr>
        <w:t xml:space="preserve">, </w:t>
      </w:r>
    </w:p>
    <w:p w:rsidR="00231FE4" w:rsidRPr="00231FE4" w:rsidRDefault="00231FE4" w:rsidP="00231FE4">
      <w:pPr>
        <w:widowControl w:val="0"/>
        <w:ind w:firstLine="454"/>
        <w:jc w:val="both"/>
        <w:rPr>
          <w:sz w:val="22"/>
          <w:szCs w:val="22"/>
        </w:rPr>
      </w:pPr>
      <w:r w:rsidRPr="00231FE4">
        <w:rPr>
          <w:sz w:val="22"/>
          <w:szCs w:val="22"/>
        </w:rPr>
        <w:tab/>
        <w:t>Е – водопотребление, мм; ∑</w:t>
      </w:r>
      <w:r w:rsidRPr="00231FE4">
        <w:rPr>
          <w:sz w:val="22"/>
          <w:szCs w:val="22"/>
          <w:lang w:val="en-US"/>
        </w:rPr>
        <w:t>d</w:t>
      </w:r>
      <w:r w:rsidRPr="00231FE4">
        <w:rPr>
          <w:sz w:val="22"/>
          <w:szCs w:val="22"/>
        </w:rPr>
        <w:t xml:space="preserve"> – сумма среднесуточных деф</w:t>
      </w:r>
      <w:r w:rsidRPr="00231FE4">
        <w:rPr>
          <w:sz w:val="22"/>
          <w:szCs w:val="22"/>
        </w:rPr>
        <w:t>и</w:t>
      </w:r>
      <w:r w:rsidRPr="00231FE4">
        <w:rPr>
          <w:sz w:val="22"/>
          <w:szCs w:val="22"/>
        </w:rPr>
        <w:t xml:space="preserve">цитов влажности воздуха, </w:t>
      </w:r>
      <w:proofErr w:type="spellStart"/>
      <w:r w:rsidRPr="00231FE4">
        <w:rPr>
          <w:sz w:val="22"/>
          <w:szCs w:val="22"/>
        </w:rPr>
        <w:t>мб</w:t>
      </w:r>
      <w:proofErr w:type="spellEnd"/>
      <w:r w:rsidRPr="00231FE4">
        <w:rPr>
          <w:sz w:val="22"/>
          <w:szCs w:val="22"/>
        </w:rPr>
        <w:t xml:space="preserve">; </w:t>
      </w:r>
      <w:proofErr w:type="gramStart"/>
      <w:r w:rsidRPr="00231FE4">
        <w:rPr>
          <w:sz w:val="22"/>
          <w:szCs w:val="22"/>
        </w:rPr>
        <w:t>К</w:t>
      </w:r>
      <w:proofErr w:type="gramEnd"/>
      <w:r w:rsidRPr="00231FE4">
        <w:rPr>
          <w:sz w:val="22"/>
          <w:szCs w:val="22"/>
        </w:rPr>
        <w:t xml:space="preserve"> – </w:t>
      </w:r>
      <w:proofErr w:type="gramStart"/>
      <w:r w:rsidRPr="00231FE4">
        <w:rPr>
          <w:sz w:val="22"/>
          <w:szCs w:val="22"/>
        </w:rPr>
        <w:t>биологический</w:t>
      </w:r>
      <w:proofErr w:type="gramEnd"/>
      <w:r w:rsidRPr="00231FE4">
        <w:rPr>
          <w:sz w:val="22"/>
          <w:szCs w:val="22"/>
        </w:rPr>
        <w:t xml:space="preserve"> коэффициент, имеющий различные значения для отдельных культур и разных п</w:t>
      </w:r>
      <w:r w:rsidRPr="00231FE4">
        <w:rPr>
          <w:sz w:val="22"/>
          <w:szCs w:val="22"/>
        </w:rPr>
        <w:t>е</w:t>
      </w:r>
      <w:r w:rsidRPr="00231FE4">
        <w:rPr>
          <w:sz w:val="22"/>
          <w:szCs w:val="22"/>
        </w:rPr>
        <w:t>риодов вегетации, мм/</w:t>
      </w:r>
      <w:proofErr w:type="spellStart"/>
      <w:r w:rsidRPr="00231FE4">
        <w:rPr>
          <w:sz w:val="22"/>
          <w:szCs w:val="22"/>
        </w:rPr>
        <w:t>мб</w:t>
      </w:r>
      <w:proofErr w:type="spellEnd"/>
      <w:r w:rsidRPr="00231FE4">
        <w:rPr>
          <w:sz w:val="22"/>
          <w:szCs w:val="22"/>
        </w:rPr>
        <w:t>.</w:t>
      </w:r>
    </w:p>
    <w:p w:rsidR="00231FE4" w:rsidRPr="00231FE4" w:rsidRDefault="00231FE4" w:rsidP="00231FE4">
      <w:pPr>
        <w:widowControl w:val="0"/>
        <w:ind w:firstLine="454"/>
        <w:jc w:val="both"/>
        <w:rPr>
          <w:sz w:val="22"/>
          <w:szCs w:val="22"/>
        </w:rPr>
      </w:pPr>
      <w:r w:rsidRPr="00231FE4">
        <w:rPr>
          <w:sz w:val="22"/>
          <w:szCs w:val="22"/>
        </w:rPr>
        <w:t>Значение биологического коэффициента получают по данным и</w:t>
      </w:r>
      <w:r w:rsidRPr="00231FE4">
        <w:rPr>
          <w:sz w:val="22"/>
          <w:szCs w:val="22"/>
        </w:rPr>
        <w:t>с</w:t>
      </w:r>
      <w:r w:rsidRPr="00231FE4">
        <w:rPr>
          <w:sz w:val="22"/>
          <w:szCs w:val="22"/>
        </w:rPr>
        <w:t>следования водопотребления культур при орошении с оптимальным увлажнением в различных районах:</w:t>
      </w:r>
    </w:p>
    <w:p w:rsidR="00231FE4" w:rsidRPr="00231FE4" w:rsidRDefault="00231FE4" w:rsidP="00231FE4">
      <w:pPr>
        <w:widowControl w:val="0"/>
        <w:ind w:firstLine="454"/>
        <w:jc w:val="center"/>
        <w:rPr>
          <w:sz w:val="22"/>
          <w:szCs w:val="22"/>
        </w:rPr>
      </w:pPr>
      <w:r w:rsidRPr="00231FE4">
        <w:rPr>
          <w:sz w:val="22"/>
          <w:szCs w:val="22"/>
        </w:rPr>
        <w:t xml:space="preserve">К = </w:t>
      </w:r>
      <w:proofErr w:type="spellStart"/>
      <w:r w:rsidRPr="00231FE4">
        <w:rPr>
          <w:sz w:val="22"/>
          <w:szCs w:val="22"/>
        </w:rPr>
        <w:t>Е</w:t>
      </w:r>
      <w:r w:rsidRPr="00231FE4">
        <w:rPr>
          <w:sz w:val="22"/>
          <w:szCs w:val="22"/>
          <w:vertAlign w:val="subscript"/>
        </w:rPr>
        <w:t>п</w:t>
      </w:r>
      <w:proofErr w:type="spellEnd"/>
      <w:r w:rsidRPr="00231FE4">
        <w:rPr>
          <w:sz w:val="22"/>
          <w:szCs w:val="22"/>
        </w:rPr>
        <w:t xml:space="preserve"> / ∑ </w:t>
      </w:r>
      <w:proofErr w:type="spellStart"/>
      <w:r w:rsidRPr="00231FE4">
        <w:rPr>
          <w:sz w:val="22"/>
          <w:szCs w:val="22"/>
          <w:lang w:val="en-US"/>
        </w:rPr>
        <w:t>d</w:t>
      </w:r>
      <w:r w:rsidRPr="00231FE4">
        <w:rPr>
          <w:sz w:val="22"/>
          <w:szCs w:val="22"/>
          <w:vertAlign w:val="subscript"/>
          <w:lang w:val="en-US"/>
        </w:rPr>
        <w:t>n</w:t>
      </w:r>
      <w:proofErr w:type="spellEnd"/>
      <w:r w:rsidRPr="00231FE4">
        <w:rPr>
          <w:sz w:val="22"/>
          <w:szCs w:val="22"/>
        </w:rPr>
        <w:t>,</w:t>
      </w:r>
    </w:p>
    <w:p w:rsidR="00231FE4" w:rsidRPr="00231FE4" w:rsidRDefault="00231FE4" w:rsidP="00231FE4">
      <w:pPr>
        <w:widowControl w:val="0"/>
        <w:ind w:firstLine="454"/>
        <w:jc w:val="both"/>
        <w:rPr>
          <w:sz w:val="22"/>
          <w:szCs w:val="22"/>
        </w:rPr>
      </w:pPr>
      <w:r w:rsidRPr="00231FE4">
        <w:rPr>
          <w:sz w:val="22"/>
          <w:szCs w:val="22"/>
        </w:rPr>
        <w:t xml:space="preserve"> </w:t>
      </w:r>
      <w:r w:rsidRPr="00231FE4">
        <w:rPr>
          <w:sz w:val="22"/>
          <w:szCs w:val="22"/>
        </w:rPr>
        <w:tab/>
      </w:r>
      <w:proofErr w:type="spellStart"/>
      <w:r w:rsidRPr="00231FE4">
        <w:rPr>
          <w:sz w:val="22"/>
          <w:szCs w:val="22"/>
        </w:rPr>
        <w:t>Е</w:t>
      </w:r>
      <w:r w:rsidRPr="00231FE4">
        <w:rPr>
          <w:sz w:val="22"/>
          <w:szCs w:val="22"/>
          <w:vertAlign w:val="subscript"/>
        </w:rPr>
        <w:t>п</w:t>
      </w:r>
      <w:proofErr w:type="spellEnd"/>
      <w:r w:rsidRPr="00231FE4">
        <w:rPr>
          <w:sz w:val="22"/>
          <w:szCs w:val="22"/>
        </w:rPr>
        <w:t xml:space="preserve"> – водопотребление за рассматриваемый промежуток врем</w:t>
      </w:r>
      <w:r w:rsidRPr="00231FE4">
        <w:rPr>
          <w:sz w:val="22"/>
          <w:szCs w:val="22"/>
        </w:rPr>
        <w:t>е</w:t>
      </w:r>
      <w:r w:rsidRPr="00231FE4">
        <w:rPr>
          <w:sz w:val="22"/>
          <w:szCs w:val="22"/>
        </w:rPr>
        <w:t xml:space="preserve">ни, найденное экспериментальным путём, </w:t>
      </w:r>
      <w:proofErr w:type="gramStart"/>
      <w:r w:rsidRPr="00231FE4">
        <w:rPr>
          <w:sz w:val="22"/>
          <w:szCs w:val="22"/>
        </w:rPr>
        <w:t>мм</w:t>
      </w:r>
      <w:proofErr w:type="gramEnd"/>
      <w:r w:rsidRPr="00231FE4">
        <w:rPr>
          <w:sz w:val="22"/>
          <w:szCs w:val="22"/>
        </w:rPr>
        <w:t xml:space="preserve">; ∑ </w:t>
      </w:r>
      <w:proofErr w:type="spellStart"/>
      <w:r w:rsidRPr="00231FE4">
        <w:rPr>
          <w:sz w:val="22"/>
          <w:szCs w:val="22"/>
          <w:lang w:val="en-US"/>
        </w:rPr>
        <w:t>d</w:t>
      </w:r>
      <w:r w:rsidRPr="00231FE4">
        <w:rPr>
          <w:sz w:val="22"/>
          <w:szCs w:val="22"/>
          <w:vertAlign w:val="subscript"/>
          <w:lang w:val="en-US"/>
        </w:rPr>
        <w:t>n</w:t>
      </w:r>
      <w:proofErr w:type="spellEnd"/>
      <w:r w:rsidRPr="00231FE4">
        <w:rPr>
          <w:sz w:val="22"/>
          <w:szCs w:val="22"/>
        </w:rPr>
        <w:t xml:space="preserve"> – сумма дефицитов </w:t>
      </w:r>
      <w:r w:rsidRPr="00231FE4">
        <w:rPr>
          <w:sz w:val="22"/>
          <w:szCs w:val="22"/>
        </w:rPr>
        <w:lastRenderedPageBreak/>
        <w:t xml:space="preserve">влажности воздуха за рассматриваемый промежуток времени, </w:t>
      </w:r>
      <w:proofErr w:type="spellStart"/>
      <w:r w:rsidRPr="00231FE4">
        <w:rPr>
          <w:sz w:val="22"/>
          <w:szCs w:val="22"/>
        </w:rPr>
        <w:t>мб</w:t>
      </w:r>
      <w:proofErr w:type="spellEnd"/>
      <w:r w:rsidRPr="00231FE4">
        <w:rPr>
          <w:sz w:val="22"/>
          <w:szCs w:val="22"/>
        </w:rPr>
        <w:t xml:space="preserve">; </w:t>
      </w:r>
    </w:p>
    <w:p w:rsidR="00231FE4" w:rsidRPr="00231FE4" w:rsidRDefault="00231FE4" w:rsidP="00231FE4">
      <w:pPr>
        <w:widowControl w:val="0"/>
        <w:ind w:firstLine="454"/>
        <w:jc w:val="center"/>
        <w:rPr>
          <w:sz w:val="22"/>
          <w:szCs w:val="22"/>
        </w:rPr>
      </w:pPr>
      <w:proofErr w:type="spellStart"/>
      <w:r w:rsidRPr="00231FE4">
        <w:rPr>
          <w:sz w:val="22"/>
          <w:szCs w:val="22"/>
        </w:rPr>
        <w:t>Е</w:t>
      </w:r>
      <w:r w:rsidRPr="00231FE4">
        <w:rPr>
          <w:sz w:val="22"/>
          <w:szCs w:val="22"/>
          <w:vertAlign w:val="subscript"/>
        </w:rPr>
        <w:t>п</w:t>
      </w:r>
      <w:proofErr w:type="spellEnd"/>
      <w:r w:rsidRPr="00231FE4">
        <w:rPr>
          <w:sz w:val="22"/>
          <w:szCs w:val="22"/>
        </w:rPr>
        <w:t xml:space="preserve"> = ∆W + </w:t>
      </w:r>
      <w:r w:rsidRPr="00231FE4">
        <w:rPr>
          <w:sz w:val="22"/>
          <w:szCs w:val="22"/>
          <w:lang w:val="en-US"/>
        </w:rPr>
        <w:t>m</w:t>
      </w:r>
      <w:r w:rsidRPr="00231FE4">
        <w:rPr>
          <w:sz w:val="22"/>
          <w:szCs w:val="22"/>
        </w:rPr>
        <w:t xml:space="preserve"> + </w:t>
      </w:r>
      <w:proofErr w:type="spellStart"/>
      <w:r w:rsidRPr="00231FE4">
        <w:rPr>
          <w:sz w:val="22"/>
          <w:szCs w:val="22"/>
        </w:rPr>
        <w:t>μ</w:t>
      </w:r>
      <w:proofErr w:type="gramStart"/>
      <w:r w:rsidRPr="00231FE4">
        <w:rPr>
          <w:sz w:val="22"/>
          <w:szCs w:val="22"/>
        </w:rPr>
        <w:t>Р</w:t>
      </w:r>
      <w:proofErr w:type="spellEnd"/>
      <w:proofErr w:type="gramEnd"/>
      <w:r w:rsidRPr="00231FE4">
        <w:rPr>
          <w:sz w:val="22"/>
          <w:szCs w:val="22"/>
        </w:rPr>
        <w:t xml:space="preserve"> + В, </w:t>
      </w:r>
    </w:p>
    <w:p w:rsidR="00231FE4" w:rsidRPr="00231FE4" w:rsidRDefault="00231FE4" w:rsidP="00231FE4">
      <w:pPr>
        <w:widowControl w:val="0"/>
        <w:ind w:firstLine="454"/>
        <w:jc w:val="both"/>
        <w:rPr>
          <w:sz w:val="22"/>
          <w:szCs w:val="22"/>
        </w:rPr>
      </w:pPr>
      <w:r w:rsidRPr="00231FE4">
        <w:rPr>
          <w:sz w:val="22"/>
          <w:szCs w:val="22"/>
        </w:rPr>
        <w:tab/>
        <w:t xml:space="preserve">∆W – влага, используемая из метрового слоя почвы, мм; </w:t>
      </w:r>
      <w:r w:rsidRPr="00231FE4">
        <w:rPr>
          <w:sz w:val="22"/>
          <w:szCs w:val="22"/>
          <w:lang w:val="en-US"/>
        </w:rPr>
        <w:t>m</w:t>
      </w:r>
      <w:r w:rsidRPr="00231FE4">
        <w:rPr>
          <w:sz w:val="22"/>
          <w:szCs w:val="22"/>
        </w:rPr>
        <w:t xml:space="preserve"> – поливная норма, мм; </w:t>
      </w:r>
      <w:proofErr w:type="spellStart"/>
      <w:r w:rsidRPr="00231FE4">
        <w:rPr>
          <w:sz w:val="22"/>
          <w:szCs w:val="22"/>
        </w:rPr>
        <w:t>μ</w:t>
      </w:r>
      <w:proofErr w:type="gramStart"/>
      <w:r w:rsidRPr="00231FE4">
        <w:rPr>
          <w:sz w:val="22"/>
          <w:szCs w:val="22"/>
        </w:rPr>
        <w:t>Р</w:t>
      </w:r>
      <w:proofErr w:type="spellEnd"/>
      <w:proofErr w:type="gramEnd"/>
      <w:r w:rsidRPr="00231FE4">
        <w:rPr>
          <w:sz w:val="22"/>
          <w:szCs w:val="22"/>
        </w:rPr>
        <w:t xml:space="preserve"> – используемые осадки, мм; В – используемая влага из слоёв почвы глубже расчётного слоя, мм.</w:t>
      </w:r>
    </w:p>
    <w:p w:rsidR="00231FE4" w:rsidRPr="00231FE4" w:rsidRDefault="00231FE4" w:rsidP="00231FE4">
      <w:pPr>
        <w:widowControl w:val="0"/>
        <w:ind w:firstLine="454"/>
        <w:jc w:val="both"/>
        <w:rPr>
          <w:sz w:val="22"/>
          <w:szCs w:val="22"/>
        </w:rPr>
      </w:pPr>
      <w:r w:rsidRPr="00231FE4">
        <w:rPr>
          <w:sz w:val="22"/>
          <w:szCs w:val="22"/>
        </w:rPr>
        <w:tab/>
        <w:t xml:space="preserve">Из зарубежных методов определения </w:t>
      </w:r>
      <w:proofErr w:type="spellStart"/>
      <w:r w:rsidRPr="00231FE4">
        <w:rPr>
          <w:sz w:val="22"/>
          <w:szCs w:val="22"/>
        </w:rPr>
        <w:t>эвапотранспирации</w:t>
      </w:r>
      <w:proofErr w:type="spellEnd"/>
      <w:r w:rsidRPr="00231FE4">
        <w:rPr>
          <w:sz w:val="22"/>
          <w:szCs w:val="22"/>
        </w:rPr>
        <w:t xml:space="preserve"> на</w:t>
      </w:r>
      <w:r w:rsidRPr="00231FE4">
        <w:rPr>
          <w:sz w:val="22"/>
          <w:szCs w:val="22"/>
        </w:rPr>
        <w:t>и</w:t>
      </w:r>
      <w:r w:rsidRPr="00231FE4">
        <w:rPr>
          <w:sz w:val="22"/>
          <w:szCs w:val="22"/>
        </w:rPr>
        <w:t xml:space="preserve">более распространены расчётные модели Х.Л. </w:t>
      </w:r>
      <w:proofErr w:type="spellStart"/>
      <w:r w:rsidRPr="00231FE4">
        <w:rPr>
          <w:sz w:val="22"/>
          <w:szCs w:val="22"/>
        </w:rPr>
        <w:t>Пенмана</w:t>
      </w:r>
      <w:proofErr w:type="spellEnd"/>
      <w:r w:rsidRPr="00231FE4">
        <w:rPr>
          <w:sz w:val="22"/>
          <w:szCs w:val="22"/>
        </w:rPr>
        <w:t xml:space="preserve">, Л. Тюрка и Х. </w:t>
      </w:r>
      <w:proofErr w:type="spellStart"/>
      <w:r w:rsidRPr="00231FE4">
        <w:rPr>
          <w:sz w:val="22"/>
          <w:szCs w:val="22"/>
        </w:rPr>
        <w:t>Блейни</w:t>
      </w:r>
      <w:proofErr w:type="spellEnd"/>
      <w:r w:rsidRPr="00231FE4">
        <w:rPr>
          <w:sz w:val="22"/>
          <w:szCs w:val="22"/>
        </w:rPr>
        <w:t xml:space="preserve"> – В.Д. </w:t>
      </w:r>
      <w:proofErr w:type="spellStart"/>
      <w:r w:rsidRPr="00231FE4">
        <w:rPr>
          <w:sz w:val="22"/>
          <w:szCs w:val="22"/>
        </w:rPr>
        <w:t>Криддла</w:t>
      </w:r>
      <w:proofErr w:type="spellEnd"/>
      <w:r w:rsidRPr="00231FE4">
        <w:rPr>
          <w:sz w:val="22"/>
          <w:szCs w:val="22"/>
        </w:rPr>
        <w:t xml:space="preserve">. </w:t>
      </w:r>
    </w:p>
    <w:p w:rsidR="00231FE4" w:rsidRPr="00231FE4" w:rsidRDefault="00231FE4" w:rsidP="00231FE4">
      <w:pPr>
        <w:widowControl w:val="0"/>
        <w:ind w:firstLine="454"/>
        <w:jc w:val="both"/>
        <w:rPr>
          <w:sz w:val="22"/>
          <w:szCs w:val="22"/>
        </w:rPr>
      </w:pPr>
      <w:r w:rsidRPr="00231FE4">
        <w:rPr>
          <w:sz w:val="22"/>
          <w:szCs w:val="22"/>
        </w:rPr>
        <w:tab/>
        <w:t>Коэффициент водопотребления – величина, тесно связанная с суммарным водопотреблением – количество воды, которое расходуе</w:t>
      </w:r>
      <w:r w:rsidRPr="00231FE4">
        <w:rPr>
          <w:sz w:val="22"/>
          <w:szCs w:val="22"/>
        </w:rPr>
        <w:t>т</w:t>
      </w:r>
      <w:r w:rsidRPr="00231FE4">
        <w:rPr>
          <w:sz w:val="22"/>
          <w:szCs w:val="22"/>
        </w:rPr>
        <w:t>ся культурой на создание единицы основной продукции (м</w:t>
      </w:r>
      <w:r w:rsidRPr="00231FE4">
        <w:rPr>
          <w:sz w:val="22"/>
          <w:szCs w:val="22"/>
          <w:vertAlign w:val="superscript"/>
        </w:rPr>
        <w:t>3</w:t>
      </w:r>
      <w:r w:rsidRPr="00231FE4">
        <w:rPr>
          <w:sz w:val="22"/>
          <w:szCs w:val="22"/>
        </w:rPr>
        <w:t xml:space="preserve">/т) – чем выше урожай, тем меньше затраты воды на единицу урожая. </w:t>
      </w:r>
    </w:p>
    <w:p w:rsidR="00231FE4" w:rsidRPr="00231FE4" w:rsidRDefault="00231FE4" w:rsidP="00231FE4">
      <w:pPr>
        <w:widowControl w:val="0"/>
        <w:ind w:firstLine="454"/>
        <w:jc w:val="both"/>
        <w:rPr>
          <w:sz w:val="22"/>
          <w:szCs w:val="22"/>
        </w:rPr>
      </w:pPr>
      <w:r w:rsidRPr="00231FE4">
        <w:rPr>
          <w:sz w:val="22"/>
          <w:szCs w:val="22"/>
        </w:rPr>
        <w:tab/>
        <w:t>При экономической оценке эффективности орошения следует иметь в виду, что урожаи на неполивных делянках, окружённых п</w:t>
      </w:r>
      <w:r w:rsidRPr="00231FE4">
        <w:rPr>
          <w:sz w:val="22"/>
          <w:szCs w:val="22"/>
        </w:rPr>
        <w:t>о</w:t>
      </w:r>
      <w:r w:rsidRPr="00231FE4">
        <w:rPr>
          <w:sz w:val="22"/>
          <w:szCs w:val="22"/>
        </w:rPr>
        <w:t>ливными, в результате улучшения микроклимата бывают, как прав</w:t>
      </w:r>
      <w:r w:rsidRPr="00231FE4">
        <w:rPr>
          <w:sz w:val="22"/>
          <w:szCs w:val="22"/>
        </w:rPr>
        <w:t>и</w:t>
      </w:r>
      <w:r w:rsidRPr="00231FE4">
        <w:rPr>
          <w:sz w:val="22"/>
          <w:szCs w:val="22"/>
        </w:rPr>
        <w:t>ло, значительно выше, чем на больших богарных участках.</w:t>
      </w:r>
    </w:p>
    <w:p w:rsidR="00231FE4" w:rsidRPr="00231FE4" w:rsidRDefault="00231FE4" w:rsidP="00231FE4">
      <w:pPr>
        <w:widowControl w:val="0"/>
        <w:ind w:firstLine="454"/>
        <w:jc w:val="both"/>
        <w:rPr>
          <w:sz w:val="22"/>
          <w:szCs w:val="22"/>
        </w:rPr>
      </w:pPr>
    </w:p>
    <w:p w:rsidR="001211D4" w:rsidRDefault="001211D4">
      <w:pPr>
        <w:spacing w:after="200" w:line="276" w:lineRule="auto"/>
        <w:rPr>
          <w:sz w:val="22"/>
          <w:szCs w:val="22"/>
        </w:rPr>
      </w:pPr>
      <w:r>
        <w:rPr>
          <w:sz w:val="22"/>
          <w:szCs w:val="22"/>
        </w:rPr>
        <w:br w:type="page"/>
      </w:r>
    </w:p>
    <w:p w:rsidR="00C62045" w:rsidRDefault="00C62045">
      <w:pPr>
        <w:spacing w:after="200" w:line="276" w:lineRule="auto"/>
        <w:rPr>
          <w:sz w:val="22"/>
          <w:szCs w:val="22"/>
        </w:rPr>
      </w:pPr>
      <w:r>
        <w:rPr>
          <w:sz w:val="22"/>
          <w:szCs w:val="22"/>
        </w:rPr>
        <w:lastRenderedPageBreak/>
        <w:br w:type="page"/>
      </w:r>
    </w:p>
    <w:p w:rsidR="00823285" w:rsidRPr="00231FE4" w:rsidRDefault="00823285" w:rsidP="00231FE4">
      <w:pPr>
        <w:widowControl w:val="0"/>
        <w:ind w:firstLine="454"/>
        <w:rPr>
          <w:sz w:val="22"/>
          <w:szCs w:val="22"/>
        </w:rPr>
      </w:pPr>
    </w:p>
    <w:sectPr w:rsidR="00823285" w:rsidRPr="00231FE4" w:rsidSect="00C62045">
      <w:footerReference w:type="default" r:id="rId112"/>
      <w:pgSz w:w="8391" w:h="11907" w:code="11"/>
      <w:pgMar w:top="964" w:right="567" w:bottom="964" w:left="1134"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D7A" w:rsidRDefault="00EF6D7A" w:rsidP="00231FE4">
      <w:r>
        <w:separator/>
      </w:r>
    </w:p>
  </w:endnote>
  <w:endnote w:type="continuationSeparator" w:id="0">
    <w:p w:rsidR="00EF6D7A" w:rsidRDefault="00EF6D7A" w:rsidP="00231F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56149"/>
    </w:sdtPr>
    <w:sdtContent>
      <w:p w:rsidR="00F53A25" w:rsidRDefault="00F53A25">
        <w:pPr>
          <w:pStyle w:val="a7"/>
          <w:jc w:val="center"/>
        </w:pPr>
        <w:r w:rsidRPr="00C62045">
          <w:rPr>
            <w:sz w:val="22"/>
            <w:szCs w:val="22"/>
          </w:rPr>
          <w:fldChar w:fldCharType="begin"/>
        </w:r>
        <w:r w:rsidRPr="00C62045">
          <w:rPr>
            <w:sz w:val="22"/>
            <w:szCs w:val="22"/>
          </w:rPr>
          <w:instrText xml:space="preserve"> PAGE   \* MERGEFORMAT </w:instrText>
        </w:r>
        <w:r w:rsidRPr="00C62045">
          <w:rPr>
            <w:sz w:val="22"/>
            <w:szCs w:val="22"/>
          </w:rPr>
          <w:fldChar w:fldCharType="separate"/>
        </w:r>
        <w:r>
          <w:rPr>
            <w:noProof/>
            <w:sz w:val="22"/>
            <w:szCs w:val="22"/>
          </w:rPr>
          <w:t>3</w:t>
        </w:r>
        <w:r w:rsidRPr="00C62045">
          <w:rPr>
            <w:sz w:val="22"/>
            <w:szCs w:val="22"/>
          </w:rPr>
          <w:fldChar w:fldCharType="end"/>
        </w:r>
      </w:p>
    </w:sdtContent>
  </w:sdt>
  <w:p w:rsidR="00F53A25" w:rsidRDefault="00F53A2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56151"/>
    </w:sdtPr>
    <w:sdtEndPr>
      <w:rPr>
        <w:sz w:val="22"/>
        <w:szCs w:val="22"/>
      </w:rPr>
    </w:sdtEndPr>
    <w:sdtContent>
      <w:p w:rsidR="00F53A25" w:rsidRDefault="00F53A25">
        <w:pPr>
          <w:pStyle w:val="a7"/>
          <w:jc w:val="center"/>
        </w:pPr>
        <w:r w:rsidRPr="00C62045">
          <w:rPr>
            <w:sz w:val="22"/>
            <w:szCs w:val="22"/>
          </w:rPr>
          <w:fldChar w:fldCharType="begin"/>
        </w:r>
        <w:r w:rsidRPr="00C62045">
          <w:rPr>
            <w:sz w:val="22"/>
            <w:szCs w:val="22"/>
          </w:rPr>
          <w:instrText xml:space="preserve"> PAGE   \* MERGEFORMAT </w:instrText>
        </w:r>
        <w:r w:rsidRPr="00C62045">
          <w:rPr>
            <w:sz w:val="22"/>
            <w:szCs w:val="22"/>
          </w:rPr>
          <w:fldChar w:fldCharType="separate"/>
        </w:r>
        <w:r w:rsidR="004540F8">
          <w:rPr>
            <w:noProof/>
            <w:sz w:val="22"/>
            <w:szCs w:val="22"/>
          </w:rPr>
          <w:t>100</w:t>
        </w:r>
        <w:r w:rsidRPr="00C62045">
          <w:rPr>
            <w:sz w:val="22"/>
            <w:szCs w:val="22"/>
          </w:rPr>
          <w:fldChar w:fldCharType="end"/>
        </w:r>
      </w:p>
    </w:sdtContent>
  </w:sdt>
  <w:p w:rsidR="00F53A25" w:rsidRDefault="00F53A2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D7A" w:rsidRDefault="00EF6D7A" w:rsidP="00231FE4">
      <w:r>
        <w:separator/>
      </w:r>
    </w:p>
  </w:footnote>
  <w:footnote w:type="continuationSeparator" w:id="0">
    <w:p w:rsidR="00EF6D7A" w:rsidRDefault="00EF6D7A" w:rsidP="00231F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86C13D8"/>
    <w:lvl w:ilvl="0">
      <w:numFmt w:val="bullet"/>
      <w:lvlText w:val="*"/>
      <w:lvlJc w:val="left"/>
      <w:pPr>
        <w:ind w:left="0" w:firstLine="0"/>
      </w:pPr>
    </w:lvl>
  </w:abstractNum>
  <w:abstractNum w:abstractNumId="1">
    <w:nsid w:val="00014B3B"/>
    <w:multiLevelType w:val="singleLevel"/>
    <w:tmpl w:val="AFF61FA6"/>
    <w:lvl w:ilvl="0">
      <w:start w:val="2"/>
      <w:numFmt w:val="decimal"/>
      <w:lvlText w:val="%1)"/>
      <w:legacy w:legacy="1" w:legacySpace="0" w:legacyIndent="259"/>
      <w:lvlJc w:val="left"/>
      <w:pPr>
        <w:ind w:left="0" w:firstLine="0"/>
      </w:pPr>
      <w:rPr>
        <w:rFonts w:ascii="Times New Roman" w:hAnsi="Times New Roman" w:cs="Times New Roman" w:hint="default"/>
      </w:rPr>
    </w:lvl>
  </w:abstractNum>
  <w:abstractNum w:abstractNumId="2">
    <w:nsid w:val="26677F5D"/>
    <w:multiLevelType w:val="singleLevel"/>
    <w:tmpl w:val="CB26F9AA"/>
    <w:lvl w:ilvl="0">
      <w:start w:val="1"/>
      <w:numFmt w:val="decimal"/>
      <w:lvlText w:val="%1."/>
      <w:legacy w:legacy="1" w:legacySpace="0" w:legacyIndent="195"/>
      <w:lvlJc w:val="left"/>
      <w:pPr>
        <w:ind w:left="426" w:firstLine="0"/>
      </w:pPr>
      <w:rPr>
        <w:rFonts w:ascii="Times New Roman" w:hAnsi="Times New Roman" w:cs="Times New Roman" w:hint="default"/>
        <w:b/>
      </w:rPr>
    </w:lvl>
  </w:abstractNum>
  <w:abstractNum w:abstractNumId="3">
    <w:nsid w:val="51F1528B"/>
    <w:multiLevelType w:val="singleLevel"/>
    <w:tmpl w:val="0506330C"/>
    <w:lvl w:ilvl="0">
      <w:start w:val="5"/>
      <w:numFmt w:val="decimal"/>
      <w:lvlText w:val="%1."/>
      <w:legacy w:legacy="1" w:legacySpace="0" w:legacyIndent="194"/>
      <w:lvlJc w:val="left"/>
      <w:pPr>
        <w:ind w:left="0" w:firstLine="0"/>
      </w:pPr>
      <w:rPr>
        <w:rFonts w:ascii="Times New Roman" w:hAnsi="Times New Roman" w:cs="Times New Roman" w:hint="default"/>
        <w:b/>
      </w:rPr>
    </w:lvl>
  </w:abstractNum>
  <w:num w:numId="1">
    <w:abstractNumId w:val="2"/>
  </w:num>
  <w:num w:numId="2">
    <w:abstractNumId w:val="2"/>
    <w:lvlOverride w:ilvl="0">
      <w:startOverride w:val="1"/>
    </w:lvlOverride>
  </w:num>
  <w:num w:numId="3">
    <w:abstractNumId w:val="0"/>
  </w:num>
  <w:num w:numId="4">
    <w:abstractNumId w:val="0"/>
    <w:lvlOverride w:ilvl="0">
      <w:lvl w:ilvl="0">
        <w:numFmt w:val="bullet"/>
        <w:lvlText w:val="-"/>
        <w:legacy w:legacy="1" w:legacySpace="0" w:legacyIndent="111"/>
        <w:lvlJc w:val="left"/>
        <w:pPr>
          <w:ind w:left="0" w:firstLine="0"/>
        </w:pPr>
        <w:rPr>
          <w:rFonts w:ascii="Times New Roman" w:hAnsi="Times New Roman" w:cs="Times New Roman" w:hint="default"/>
        </w:rPr>
      </w:lvl>
    </w:lvlOverride>
  </w:num>
  <w:num w:numId="5">
    <w:abstractNumId w:val="3"/>
  </w:num>
  <w:num w:numId="6">
    <w:abstractNumId w:val="3"/>
    <w:lvlOverride w:ilvl="0">
      <w:startOverride w:val="5"/>
    </w:lvlOverride>
  </w:num>
  <w:num w:numId="7">
    <w:abstractNumId w:val="0"/>
    <w:lvlOverride w:ilvl="0">
      <w:lvl w:ilvl="0">
        <w:numFmt w:val="bullet"/>
        <w:lvlText w:val="-"/>
        <w:legacy w:legacy="1" w:legacySpace="0" w:legacyIndent="122"/>
        <w:lvlJc w:val="left"/>
        <w:pPr>
          <w:ind w:left="0" w:firstLine="0"/>
        </w:pPr>
        <w:rPr>
          <w:rFonts w:ascii="Times New Roman" w:hAnsi="Times New Roman" w:cs="Times New Roman" w:hint="default"/>
        </w:rPr>
      </w:lvl>
    </w:lvlOverride>
  </w:num>
  <w:num w:numId="8">
    <w:abstractNumId w:val="1"/>
  </w:num>
  <w:num w:numId="9">
    <w:abstractNumId w:val="1"/>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4"/>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231FE4"/>
    <w:rsid w:val="001211D4"/>
    <w:rsid w:val="00175B91"/>
    <w:rsid w:val="00231FE4"/>
    <w:rsid w:val="002E5360"/>
    <w:rsid w:val="00341543"/>
    <w:rsid w:val="0034544F"/>
    <w:rsid w:val="0037156A"/>
    <w:rsid w:val="004540F8"/>
    <w:rsid w:val="00823285"/>
    <w:rsid w:val="00826910"/>
    <w:rsid w:val="0085194E"/>
    <w:rsid w:val="008970D9"/>
    <w:rsid w:val="00976874"/>
    <w:rsid w:val="00986538"/>
    <w:rsid w:val="00986656"/>
    <w:rsid w:val="00A130E4"/>
    <w:rsid w:val="00AA56E9"/>
    <w:rsid w:val="00C62045"/>
    <w:rsid w:val="00CF5351"/>
    <w:rsid w:val="00D87696"/>
    <w:rsid w:val="00EE7462"/>
    <w:rsid w:val="00EF6D7A"/>
    <w:rsid w:val="00F53A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F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31FE4"/>
    <w:pPr>
      <w:autoSpaceDE w:val="0"/>
      <w:autoSpaceDN w:val="0"/>
      <w:adjustRightInd w:val="0"/>
      <w:spacing w:before="120" w:after="120"/>
      <w:jc w:val="center"/>
      <w:outlineLvl w:val="0"/>
    </w:pPr>
    <w:rPr>
      <w:rFonts w:cs="Arial"/>
      <w:b/>
      <w:bCs/>
      <w:caps/>
      <w:szCs w:val="28"/>
    </w:rPr>
  </w:style>
  <w:style w:type="paragraph" w:styleId="2">
    <w:name w:val="heading 2"/>
    <w:basedOn w:val="a"/>
    <w:next w:val="a"/>
    <w:link w:val="20"/>
    <w:qFormat/>
    <w:rsid w:val="00231FE4"/>
    <w:pPr>
      <w:widowControl w:val="0"/>
      <w:autoSpaceDE w:val="0"/>
      <w:autoSpaceDN w:val="0"/>
      <w:adjustRightInd w:val="0"/>
      <w:spacing w:before="60" w:after="60"/>
      <w:jc w:val="center"/>
      <w:outlineLvl w:val="1"/>
    </w:pPr>
    <w:rPr>
      <w:rFonts w:cs="Arial"/>
      <w:b/>
      <w:bCs/>
      <w:iCs/>
      <w:w w:val="102"/>
    </w:rPr>
  </w:style>
  <w:style w:type="paragraph" w:styleId="3">
    <w:name w:val="heading 3"/>
    <w:basedOn w:val="a"/>
    <w:next w:val="a"/>
    <w:link w:val="30"/>
    <w:qFormat/>
    <w:rsid w:val="00231FE4"/>
    <w:pPr>
      <w:keepNext/>
      <w:widowControl w:val="0"/>
      <w:autoSpaceDE w:val="0"/>
      <w:autoSpaceDN w:val="0"/>
      <w:adjustRightInd w:val="0"/>
      <w:spacing w:before="120" w:after="60"/>
      <w:jc w:val="center"/>
      <w:outlineLvl w:val="2"/>
    </w:pPr>
    <w:rPr>
      <w:rFonts w:cs="Arial"/>
      <w:b/>
      <w:i/>
      <w:iCs/>
      <w:sz w:val="22"/>
      <w:szCs w:val="22"/>
    </w:rPr>
  </w:style>
  <w:style w:type="paragraph" w:styleId="4">
    <w:name w:val="heading 4"/>
    <w:basedOn w:val="a"/>
    <w:next w:val="a"/>
    <w:link w:val="40"/>
    <w:qFormat/>
    <w:rsid w:val="00231FE4"/>
    <w:pPr>
      <w:keepNext/>
      <w:widowControl w:val="0"/>
      <w:autoSpaceDE w:val="0"/>
      <w:autoSpaceDN w:val="0"/>
      <w:adjustRightInd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1FE4"/>
    <w:rPr>
      <w:rFonts w:ascii="Times New Roman" w:eastAsia="Times New Roman" w:hAnsi="Times New Roman" w:cs="Arial"/>
      <w:b/>
      <w:bCs/>
      <w:caps/>
      <w:sz w:val="24"/>
      <w:szCs w:val="28"/>
      <w:lang w:eastAsia="ru-RU"/>
    </w:rPr>
  </w:style>
  <w:style w:type="character" w:customStyle="1" w:styleId="20">
    <w:name w:val="Заголовок 2 Знак"/>
    <w:basedOn w:val="a0"/>
    <w:link w:val="2"/>
    <w:rsid w:val="00231FE4"/>
    <w:rPr>
      <w:rFonts w:ascii="Times New Roman" w:eastAsia="Times New Roman" w:hAnsi="Times New Roman" w:cs="Arial"/>
      <w:b/>
      <w:bCs/>
      <w:iCs/>
      <w:w w:val="102"/>
      <w:sz w:val="24"/>
      <w:szCs w:val="24"/>
      <w:lang w:eastAsia="ru-RU"/>
    </w:rPr>
  </w:style>
  <w:style w:type="character" w:customStyle="1" w:styleId="30">
    <w:name w:val="Заголовок 3 Знак"/>
    <w:basedOn w:val="a0"/>
    <w:link w:val="3"/>
    <w:rsid w:val="00231FE4"/>
    <w:rPr>
      <w:rFonts w:ascii="Times New Roman" w:eastAsia="Times New Roman" w:hAnsi="Times New Roman" w:cs="Arial"/>
      <w:b/>
      <w:i/>
      <w:iCs/>
      <w:lang w:eastAsia="ru-RU"/>
    </w:rPr>
  </w:style>
  <w:style w:type="character" w:customStyle="1" w:styleId="40">
    <w:name w:val="Заголовок 4 Знак"/>
    <w:basedOn w:val="a0"/>
    <w:link w:val="4"/>
    <w:rsid w:val="00231FE4"/>
    <w:rPr>
      <w:rFonts w:ascii="Times New Roman" w:eastAsia="Times New Roman" w:hAnsi="Times New Roman" w:cs="Times New Roman"/>
      <w:b/>
      <w:bCs/>
      <w:sz w:val="28"/>
      <w:szCs w:val="28"/>
      <w:lang w:eastAsia="ru-RU"/>
    </w:rPr>
  </w:style>
  <w:style w:type="character" w:styleId="a3">
    <w:name w:val="Hyperlink"/>
    <w:basedOn w:val="a0"/>
    <w:rsid w:val="00231FE4"/>
    <w:rPr>
      <w:color w:val="0000FF"/>
      <w:u w:val="single"/>
    </w:rPr>
  </w:style>
  <w:style w:type="character" w:styleId="a4">
    <w:name w:val="FollowedHyperlink"/>
    <w:basedOn w:val="a0"/>
    <w:rsid w:val="00231FE4"/>
    <w:rPr>
      <w:color w:val="800080"/>
      <w:u w:val="single"/>
    </w:rPr>
  </w:style>
  <w:style w:type="paragraph" w:styleId="11">
    <w:name w:val="index 1"/>
    <w:basedOn w:val="a"/>
    <w:next w:val="a"/>
    <w:autoRedefine/>
    <w:semiHidden/>
    <w:rsid w:val="00231FE4"/>
    <w:pPr>
      <w:widowControl w:val="0"/>
      <w:tabs>
        <w:tab w:val="right" w:pos="3173"/>
      </w:tabs>
      <w:autoSpaceDE w:val="0"/>
      <w:autoSpaceDN w:val="0"/>
      <w:adjustRightInd w:val="0"/>
      <w:ind w:left="280" w:hanging="280"/>
    </w:pPr>
    <w:rPr>
      <w:noProof/>
      <w:sz w:val="28"/>
      <w:szCs w:val="28"/>
    </w:rPr>
  </w:style>
  <w:style w:type="paragraph" w:styleId="12">
    <w:name w:val="toc 1"/>
    <w:basedOn w:val="a"/>
    <w:next w:val="a"/>
    <w:autoRedefine/>
    <w:semiHidden/>
    <w:rsid w:val="00231FE4"/>
    <w:pPr>
      <w:widowControl w:val="0"/>
      <w:tabs>
        <w:tab w:val="right" w:leader="dot" w:pos="7020"/>
      </w:tabs>
      <w:autoSpaceDE w:val="0"/>
      <w:autoSpaceDN w:val="0"/>
      <w:adjustRightInd w:val="0"/>
      <w:spacing w:before="60" w:after="60"/>
      <w:ind w:right="426"/>
    </w:pPr>
    <w:rPr>
      <w:b/>
      <w:bCs/>
      <w:noProof/>
      <w:sz w:val="22"/>
    </w:rPr>
  </w:style>
  <w:style w:type="paragraph" w:styleId="a5">
    <w:name w:val="footnote text"/>
    <w:basedOn w:val="a"/>
    <w:link w:val="a6"/>
    <w:semiHidden/>
    <w:rsid w:val="00231FE4"/>
    <w:pPr>
      <w:ind w:firstLine="624"/>
    </w:pPr>
    <w:rPr>
      <w:rFonts w:ascii="Arial" w:hAnsi="Arial"/>
      <w:sz w:val="22"/>
      <w:szCs w:val="20"/>
    </w:rPr>
  </w:style>
  <w:style w:type="character" w:customStyle="1" w:styleId="a6">
    <w:name w:val="Текст сноски Знак"/>
    <w:basedOn w:val="a0"/>
    <w:link w:val="a5"/>
    <w:semiHidden/>
    <w:rsid w:val="00231FE4"/>
    <w:rPr>
      <w:rFonts w:ascii="Arial" w:eastAsia="Times New Roman" w:hAnsi="Arial" w:cs="Times New Roman"/>
      <w:szCs w:val="20"/>
      <w:lang w:eastAsia="ru-RU"/>
    </w:rPr>
  </w:style>
  <w:style w:type="paragraph" w:styleId="a7">
    <w:name w:val="footer"/>
    <w:basedOn w:val="a"/>
    <w:link w:val="a8"/>
    <w:uiPriority w:val="99"/>
    <w:rsid w:val="00231FE4"/>
    <w:pPr>
      <w:tabs>
        <w:tab w:val="center" w:pos="4677"/>
        <w:tab w:val="right" w:pos="9355"/>
      </w:tabs>
    </w:pPr>
  </w:style>
  <w:style w:type="character" w:customStyle="1" w:styleId="a8">
    <w:name w:val="Нижний колонтитул Знак"/>
    <w:basedOn w:val="a0"/>
    <w:link w:val="a7"/>
    <w:uiPriority w:val="99"/>
    <w:rsid w:val="00231FE4"/>
    <w:rPr>
      <w:rFonts w:ascii="Times New Roman" w:eastAsia="Times New Roman" w:hAnsi="Times New Roman" w:cs="Times New Roman"/>
      <w:sz w:val="24"/>
      <w:szCs w:val="24"/>
      <w:lang w:eastAsia="ru-RU"/>
    </w:rPr>
  </w:style>
  <w:style w:type="paragraph" w:styleId="a9">
    <w:name w:val="Body Text"/>
    <w:basedOn w:val="a"/>
    <w:link w:val="aa"/>
    <w:rsid w:val="00231FE4"/>
    <w:pPr>
      <w:widowControl w:val="0"/>
      <w:autoSpaceDE w:val="0"/>
      <w:autoSpaceDN w:val="0"/>
      <w:adjustRightInd w:val="0"/>
      <w:ind w:firstLine="567"/>
      <w:jc w:val="both"/>
    </w:pPr>
    <w:rPr>
      <w:sz w:val="28"/>
      <w:szCs w:val="28"/>
    </w:rPr>
  </w:style>
  <w:style w:type="character" w:customStyle="1" w:styleId="aa">
    <w:name w:val="Основной текст Знак"/>
    <w:basedOn w:val="a0"/>
    <w:link w:val="a9"/>
    <w:rsid w:val="00231FE4"/>
    <w:rPr>
      <w:rFonts w:ascii="Times New Roman" w:eastAsia="Times New Roman" w:hAnsi="Times New Roman" w:cs="Times New Roman"/>
      <w:sz w:val="28"/>
      <w:szCs w:val="28"/>
      <w:lang w:eastAsia="ru-RU"/>
    </w:rPr>
  </w:style>
  <w:style w:type="paragraph" w:customStyle="1" w:styleId="111">
    <w:name w:val="Абзац111"/>
    <w:basedOn w:val="a"/>
    <w:rsid w:val="00231FE4"/>
    <w:pPr>
      <w:autoSpaceDE w:val="0"/>
      <w:autoSpaceDN w:val="0"/>
      <w:adjustRightInd w:val="0"/>
      <w:spacing w:after="60"/>
      <w:ind w:firstLine="397"/>
      <w:jc w:val="both"/>
    </w:pPr>
    <w:rPr>
      <w:sz w:val="22"/>
      <w:szCs w:val="20"/>
    </w:rPr>
  </w:style>
  <w:style w:type="paragraph" w:customStyle="1" w:styleId="ab">
    <w:name w:val="Определение"/>
    <w:basedOn w:val="4"/>
    <w:rsid w:val="00231FE4"/>
    <w:pPr>
      <w:keepNext w:val="0"/>
      <w:spacing w:before="120" w:after="120"/>
      <w:jc w:val="both"/>
    </w:pPr>
    <w:rPr>
      <w:rFonts w:cs="Arial"/>
      <w:bCs w:val="0"/>
      <w:i/>
      <w:sz w:val="22"/>
      <w:szCs w:val="20"/>
    </w:rPr>
  </w:style>
  <w:style w:type="character" w:customStyle="1" w:styleId="ac">
    <w:name w:val="Определение Знак"/>
    <w:basedOn w:val="40"/>
    <w:rsid w:val="00231FE4"/>
    <w:rPr>
      <w:rFonts w:ascii="Arial" w:eastAsia="Times New Roman" w:hAnsi="Arial" w:cs="Arial" w:hint="default"/>
      <w:b/>
      <w:bCs/>
      <w:i/>
      <w:iCs w:val="0"/>
      <w:sz w:val="22"/>
      <w:szCs w:val="28"/>
      <w:lang w:val="ru-RU" w:bidi="ar-SA"/>
    </w:rPr>
  </w:style>
  <w:style w:type="character" w:customStyle="1" w:styleId="41">
    <w:name w:val="Заголовок 4 Знак1"/>
    <w:basedOn w:val="a0"/>
    <w:rsid w:val="00231FE4"/>
    <w:rPr>
      <w:b/>
      <w:bCs/>
      <w:sz w:val="28"/>
      <w:szCs w:val="28"/>
      <w:lang w:val="ru-RU" w:eastAsia="ru-RU" w:bidi="ar-SA"/>
    </w:rPr>
  </w:style>
  <w:style w:type="character" w:customStyle="1" w:styleId="13">
    <w:name w:val="Определение Знак1"/>
    <w:basedOn w:val="41"/>
    <w:rsid w:val="00231FE4"/>
    <w:rPr>
      <w:rFonts w:ascii="Arial" w:hAnsi="Arial" w:cs="Arial" w:hint="default"/>
      <w:i/>
      <w:iCs w:val="0"/>
      <w:sz w:val="22"/>
    </w:rPr>
  </w:style>
  <w:style w:type="table" w:styleId="ad">
    <w:name w:val="Table Grid"/>
    <w:basedOn w:val="a1"/>
    <w:rsid w:val="00231FE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231FE4"/>
    <w:rPr>
      <w:rFonts w:ascii="Tahoma" w:hAnsi="Tahoma" w:cs="Tahoma"/>
      <w:sz w:val="16"/>
      <w:szCs w:val="16"/>
    </w:rPr>
  </w:style>
  <w:style w:type="character" w:customStyle="1" w:styleId="af">
    <w:name w:val="Текст выноски Знак"/>
    <w:basedOn w:val="a0"/>
    <w:link w:val="ae"/>
    <w:uiPriority w:val="99"/>
    <w:semiHidden/>
    <w:rsid w:val="00231FE4"/>
    <w:rPr>
      <w:rFonts w:ascii="Tahoma" w:eastAsia="Times New Roman" w:hAnsi="Tahoma" w:cs="Tahoma"/>
      <w:sz w:val="16"/>
      <w:szCs w:val="16"/>
      <w:lang w:eastAsia="ru-RU"/>
    </w:rPr>
  </w:style>
  <w:style w:type="paragraph" w:styleId="af0">
    <w:name w:val="header"/>
    <w:basedOn w:val="a"/>
    <w:link w:val="af1"/>
    <w:uiPriority w:val="99"/>
    <w:semiHidden/>
    <w:unhideWhenUsed/>
    <w:rsid w:val="00231FE4"/>
    <w:pPr>
      <w:tabs>
        <w:tab w:val="center" w:pos="4677"/>
        <w:tab w:val="right" w:pos="9355"/>
      </w:tabs>
    </w:pPr>
  </w:style>
  <w:style w:type="character" w:customStyle="1" w:styleId="af1">
    <w:name w:val="Верхний колонтитул Знак"/>
    <w:basedOn w:val="a0"/>
    <w:link w:val="af0"/>
    <w:uiPriority w:val="99"/>
    <w:semiHidden/>
    <w:rsid w:val="00231FE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9985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39.bin"/><Relationship Id="rId112"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1.wmf"/><Relationship Id="rId107" Type="http://schemas.openxmlformats.org/officeDocument/2006/relationships/oleObject" Target="embeddings/oleObject47.bin"/><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5.bin"/><Relationship Id="rId87" Type="http://schemas.openxmlformats.org/officeDocument/2006/relationships/image" Target="media/image41.wmf"/><Relationship Id="rId102" Type="http://schemas.openxmlformats.org/officeDocument/2006/relationships/oleObject" Target="embeddings/oleObject45.bin"/><Relationship Id="rId110" Type="http://schemas.openxmlformats.org/officeDocument/2006/relationships/image" Target="media/image55.wmf"/><Relationship Id="rId5" Type="http://schemas.openxmlformats.org/officeDocument/2006/relationships/footnotes" Target="footnotes.xml"/><Relationship Id="rId61" Type="http://schemas.openxmlformats.org/officeDocument/2006/relationships/oleObject" Target="embeddings/oleObject26.bin"/><Relationship Id="rId82" Type="http://schemas.openxmlformats.org/officeDocument/2006/relationships/image" Target="media/image38.wmf"/><Relationship Id="rId90" Type="http://schemas.openxmlformats.org/officeDocument/2006/relationships/image" Target="media/image43.wmf"/><Relationship Id="rId95" Type="http://schemas.openxmlformats.org/officeDocument/2006/relationships/image" Target="media/image46.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image" Target="media/image29.w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oleObject" Target="embeddings/oleObject44.bin"/><Relationship Id="rId105" Type="http://schemas.openxmlformats.org/officeDocument/2006/relationships/oleObject" Target="embeddings/oleObject46.bin"/><Relationship Id="rId113" Type="http://schemas.openxmlformats.org/officeDocument/2006/relationships/fontTable" Target="fontTable.xml"/><Relationship Id="rId8" Type="http://schemas.openxmlformats.org/officeDocument/2006/relationships/hyperlink" Target="http://cia.no" TargetMode="External"/><Relationship Id="rId51" Type="http://schemas.openxmlformats.org/officeDocument/2006/relationships/image" Target="media/image22.wmf"/><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8.bin"/><Relationship Id="rId93" Type="http://schemas.openxmlformats.org/officeDocument/2006/relationships/image" Target="media/image45.wmf"/><Relationship Id="rId98" Type="http://schemas.openxmlformats.org/officeDocument/2006/relationships/oleObject" Target="embeddings/oleObject43.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png"/><Relationship Id="rId67" Type="http://schemas.openxmlformats.org/officeDocument/2006/relationships/oleObject" Target="embeddings/oleObject29.bin"/><Relationship Id="rId103" Type="http://schemas.openxmlformats.org/officeDocument/2006/relationships/image" Target="media/image50.wmf"/><Relationship Id="rId108" Type="http://schemas.openxmlformats.org/officeDocument/2006/relationships/image" Target="media/image53.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2.wmf"/><Relationship Id="rId91" Type="http://schemas.openxmlformats.org/officeDocument/2006/relationships/oleObject" Target="embeddings/oleObject40.bin"/><Relationship Id="rId96" Type="http://schemas.openxmlformats.org/officeDocument/2006/relationships/oleObject" Target="embeddings/oleObject42.bin"/><Relationship Id="rId111" Type="http://schemas.openxmlformats.org/officeDocument/2006/relationships/image" Target="media/image56.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52.wmf"/><Relationship Id="rId114"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image" Target="media/image40.wmf"/><Relationship Id="rId94" Type="http://schemas.openxmlformats.org/officeDocument/2006/relationships/oleObject" Target="embeddings/oleObject41.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4.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image" Target="media/image35.wmf"/><Relationship Id="rId97" Type="http://schemas.openxmlformats.org/officeDocument/2006/relationships/image" Target="media/image47.wmf"/><Relationship Id="rId104" Type="http://schemas.openxmlformats.org/officeDocument/2006/relationships/image" Target="media/image51.wmf"/><Relationship Id="rId7" Type="http://schemas.openxmlformats.org/officeDocument/2006/relationships/footer" Target="footer1.xml"/><Relationship Id="rId71" Type="http://schemas.openxmlformats.org/officeDocument/2006/relationships/oleObject" Target="embeddings/oleObject31.bin"/><Relationship Id="rId92" Type="http://schemas.openxmlformats.org/officeDocument/2006/relationships/image" Target="media/image4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724</TotalTime>
  <Pages>1</Pages>
  <Words>30607</Words>
  <Characters>174465</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cp:lastPrinted>2011-07-20T13:11:00Z</cp:lastPrinted>
  <dcterms:created xsi:type="dcterms:W3CDTF">2011-07-18T05:33:00Z</dcterms:created>
  <dcterms:modified xsi:type="dcterms:W3CDTF">2011-07-20T13:21:00Z</dcterms:modified>
</cp:coreProperties>
</file>