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4125C" w14:textId="77777777" w:rsidR="00F37980" w:rsidRPr="00BA06CD" w:rsidRDefault="00F37980" w:rsidP="00582D21">
      <w:pPr>
        <w:tabs>
          <w:tab w:val="left" w:pos="1200"/>
        </w:tabs>
        <w:jc w:val="center"/>
        <w:rPr>
          <w:b/>
          <w:sz w:val="32"/>
          <w:szCs w:val="32"/>
        </w:rPr>
      </w:pPr>
      <w:r w:rsidRPr="00BA06CD">
        <w:rPr>
          <w:b/>
          <w:sz w:val="32"/>
          <w:szCs w:val="32"/>
        </w:rPr>
        <w:t>Министерство сельского хозяйства Российской Федерации</w:t>
      </w:r>
    </w:p>
    <w:p w14:paraId="6E614E27" w14:textId="77777777" w:rsidR="00F37980" w:rsidRPr="00BA06CD" w:rsidRDefault="00F37980" w:rsidP="00F37980">
      <w:pPr>
        <w:jc w:val="center"/>
        <w:rPr>
          <w:sz w:val="36"/>
          <w:szCs w:val="36"/>
        </w:rPr>
      </w:pPr>
      <w:r w:rsidRPr="00BA06CD">
        <w:rPr>
          <w:sz w:val="36"/>
          <w:szCs w:val="36"/>
        </w:rPr>
        <w:t>Федеральное государственное образовательное учреждение высшего</w:t>
      </w:r>
      <w:r>
        <w:rPr>
          <w:sz w:val="36"/>
          <w:szCs w:val="36"/>
        </w:rPr>
        <w:t xml:space="preserve"> </w:t>
      </w:r>
      <w:r w:rsidRPr="00BA06CD">
        <w:rPr>
          <w:sz w:val="36"/>
          <w:szCs w:val="36"/>
        </w:rPr>
        <w:t>профессионального образования</w:t>
      </w:r>
    </w:p>
    <w:p w14:paraId="26001C3D" w14:textId="77777777" w:rsidR="005A7470" w:rsidRDefault="00F37980" w:rsidP="00F37980">
      <w:pPr>
        <w:ind w:right="-3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5A7470">
        <w:rPr>
          <w:b/>
          <w:sz w:val="32"/>
          <w:szCs w:val="32"/>
        </w:rPr>
        <w:t>КУБ</w:t>
      </w:r>
      <w:r>
        <w:rPr>
          <w:b/>
          <w:sz w:val="32"/>
          <w:szCs w:val="32"/>
        </w:rPr>
        <w:t xml:space="preserve">АНСКИЙ ГОСУДАРСТВЕННЫЙ АГРАРНЫЙ </w:t>
      </w:r>
      <w:r w:rsidR="005A7470">
        <w:rPr>
          <w:b/>
          <w:sz w:val="32"/>
          <w:szCs w:val="32"/>
        </w:rPr>
        <w:t>УНИВЕРСИТЕТ</w:t>
      </w:r>
      <w:r>
        <w:rPr>
          <w:b/>
          <w:sz w:val="32"/>
          <w:szCs w:val="32"/>
        </w:rPr>
        <w:t>»</w:t>
      </w:r>
    </w:p>
    <w:p w14:paraId="6D48238E" w14:textId="77777777" w:rsidR="005A7470" w:rsidRDefault="00F37980" w:rsidP="005A7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Факультет управления</w:t>
      </w:r>
    </w:p>
    <w:p w14:paraId="0388DECC" w14:textId="77777777" w:rsidR="005A7470" w:rsidRDefault="005A7470" w:rsidP="005A7470">
      <w:pPr>
        <w:jc w:val="center"/>
        <w:rPr>
          <w:b/>
          <w:sz w:val="36"/>
          <w:szCs w:val="36"/>
        </w:rPr>
      </w:pPr>
      <w:r w:rsidRPr="007F5B76">
        <w:rPr>
          <w:b/>
          <w:sz w:val="36"/>
          <w:szCs w:val="36"/>
        </w:rPr>
        <w:t xml:space="preserve">Кафедра </w:t>
      </w:r>
      <w:proofErr w:type="gramStart"/>
      <w:r>
        <w:rPr>
          <w:b/>
          <w:sz w:val="36"/>
          <w:szCs w:val="36"/>
        </w:rPr>
        <w:t>государственного</w:t>
      </w:r>
      <w:proofErr w:type="gramEnd"/>
      <w:r>
        <w:rPr>
          <w:b/>
          <w:sz w:val="36"/>
          <w:szCs w:val="36"/>
        </w:rPr>
        <w:t xml:space="preserve"> и муниципального </w:t>
      </w:r>
    </w:p>
    <w:p w14:paraId="34D7F447" w14:textId="77777777" w:rsidR="005A7470" w:rsidRPr="007F5B76" w:rsidRDefault="005A7470" w:rsidP="005A74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управления</w:t>
      </w:r>
    </w:p>
    <w:p w14:paraId="5BC31C29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671C3EF6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41A85D0D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730694F6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5E8D8804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76A7FBF5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2579E589" w14:textId="77777777" w:rsidR="005A7470" w:rsidRDefault="005A7470" w:rsidP="005A7470">
      <w:pPr>
        <w:jc w:val="center"/>
        <w:rPr>
          <w:b/>
          <w:sz w:val="32"/>
          <w:szCs w:val="32"/>
        </w:rPr>
      </w:pPr>
    </w:p>
    <w:p w14:paraId="5067723D" w14:textId="77777777" w:rsidR="005A7470" w:rsidRDefault="005A7470" w:rsidP="00F37980">
      <w:pPr>
        <w:rPr>
          <w:b/>
          <w:sz w:val="32"/>
          <w:szCs w:val="32"/>
        </w:rPr>
      </w:pPr>
    </w:p>
    <w:p w14:paraId="2B967437" w14:textId="77777777" w:rsidR="005A7470" w:rsidRPr="007F5B76" w:rsidRDefault="00F37980" w:rsidP="005A74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МЕТОДИЧЕСКИЕ УКАЗАНИ</w:t>
      </w:r>
      <w:r w:rsidR="005A7470" w:rsidRPr="007F5B76">
        <w:rPr>
          <w:b/>
          <w:sz w:val="40"/>
          <w:szCs w:val="40"/>
        </w:rPr>
        <w:t>Я</w:t>
      </w:r>
    </w:p>
    <w:p w14:paraId="45F52497" w14:textId="77777777" w:rsidR="005A7470" w:rsidRPr="007F5B76" w:rsidRDefault="00F37980" w:rsidP="005A74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</w:t>
      </w:r>
      <w:r w:rsidR="005A7470">
        <w:rPr>
          <w:b/>
          <w:sz w:val="40"/>
          <w:szCs w:val="40"/>
        </w:rPr>
        <w:t xml:space="preserve"> выполнению курсовых работ</w:t>
      </w:r>
    </w:p>
    <w:p w14:paraId="6889A10D" w14:textId="77777777" w:rsidR="005A7470" w:rsidRDefault="005A7470" w:rsidP="005A74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дисциплине </w:t>
      </w:r>
    </w:p>
    <w:p w14:paraId="02F454A8" w14:textId="77777777" w:rsidR="005A7470" w:rsidRPr="007F5B76" w:rsidRDefault="005A7470" w:rsidP="005A74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«Система </w:t>
      </w:r>
      <w:r w:rsidR="00F7700D">
        <w:rPr>
          <w:b/>
          <w:sz w:val="40"/>
          <w:szCs w:val="40"/>
        </w:rPr>
        <w:t>государственного</w:t>
      </w:r>
      <w:r>
        <w:rPr>
          <w:b/>
          <w:sz w:val="40"/>
          <w:szCs w:val="40"/>
        </w:rPr>
        <w:t xml:space="preserve"> управления</w:t>
      </w:r>
      <w:r w:rsidRPr="007F5B76">
        <w:rPr>
          <w:b/>
          <w:sz w:val="40"/>
          <w:szCs w:val="40"/>
        </w:rPr>
        <w:t>»</w:t>
      </w:r>
    </w:p>
    <w:p w14:paraId="726057D7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7516D6C1" w14:textId="4212716E" w:rsidR="005A7470" w:rsidRPr="008626F9" w:rsidRDefault="00801DF5" w:rsidP="005A7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 подготовки </w:t>
      </w:r>
      <w:r w:rsidR="000E51BC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Государственное и муниципальное управление</w:t>
      </w:r>
      <w:r w:rsidR="000E51BC">
        <w:rPr>
          <w:b/>
          <w:sz w:val="32"/>
          <w:szCs w:val="32"/>
        </w:rPr>
        <w:t>»</w:t>
      </w:r>
    </w:p>
    <w:p w14:paraId="0839A06E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25CC483F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28FC59C7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740CE64E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2DEC3553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59C675B6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2D9EA8AD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3AB9BB5B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025568FB" w14:textId="77777777" w:rsidR="005A7470" w:rsidRDefault="005A7470" w:rsidP="005A7470">
      <w:pPr>
        <w:jc w:val="center"/>
        <w:rPr>
          <w:b/>
          <w:sz w:val="40"/>
          <w:szCs w:val="40"/>
        </w:rPr>
      </w:pPr>
    </w:p>
    <w:p w14:paraId="21A90D46" w14:textId="77777777" w:rsidR="00F37980" w:rsidRDefault="00F37980" w:rsidP="005A7470">
      <w:pPr>
        <w:jc w:val="center"/>
        <w:rPr>
          <w:b/>
          <w:sz w:val="40"/>
          <w:szCs w:val="40"/>
        </w:rPr>
      </w:pPr>
    </w:p>
    <w:p w14:paraId="6D6EF0B9" w14:textId="77777777" w:rsidR="00F37980" w:rsidRDefault="00F37980" w:rsidP="005A7470">
      <w:pPr>
        <w:jc w:val="center"/>
        <w:rPr>
          <w:b/>
          <w:sz w:val="40"/>
          <w:szCs w:val="40"/>
        </w:rPr>
      </w:pPr>
    </w:p>
    <w:p w14:paraId="5415E630" w14:textId="2496380C" w:rsidR="005A7470" w:rsidRDefault="005A7470" w:rsidP="005A7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 20</w:t>
      </w:r>
      <w:r w:rsidR="00865430">
        <w:rPr>
          <w:b/>
          <w:sz w:val="32"/>
          <w:szCs w:val="32"/>
        </w:rPr>
        <w:t>1</w:t>
      </w:r>
      <w:r w:rsidR="00865AA7">
        <w:rPr>
          <w:b/>
          <w:sz w:val="32"/>
          <w:szCs w:val="32"/>
        </w:rPr>
        <w:t>5</w:t>
      </w:r>
    </w:p>
    <w:p w14:paraId="672C9860" w14:textId="77777777" w:rsidR="005A7470" w:rsidRDefault="005A7470" w:rsidP="005A7470">
      <w:pPr>
        <w:ind w:firstLine="567"/>
        <w:jc w:val="both"/>
        <w:rPr>
          <w:sz w:val="32"/>
          <w:szCs w:val="32"/>
        </w:rPr>
      </w:pPr>
    </w:p>
    <w:p w14:paraId="34DE8C05" w14:textId="77777777" w:rsidR="00B6771D" w:rsidRDefault="00B6771D" w:rsidP="00B6771D">
      <w:pPr>
        <w:ind w:firstLine="709"/>
        <w:jc w:val="both"/>
        <w:rPr>
          <w:sz w:val="32"/>
          <w:szCs w:val="32"/>
        </w:rPr>
      </w:pPr>
    </w:p>
    <w:p w14:paraId="58AE59EE" w14:textId="77777777" w:rsidR="00B6771D" w:rsidRDefault="00B6771D" w:rsidP="00B6771D">
      <w:pPr>
        <w:ind w:firstLine="709"/>
        <w:jc w:val="both"/>
        <w:rPr>
          <w:sz w:val="32"/>
          <w:szCs w:val="32"/>
        </w:rPr>
      </w:pPr>
    </w:p>
    <w:p w14:paraId="33BCEF8E" w14:textId="77777777" w:rsidR="00B6771D" w:rsidRDefault="00B6771D" w:rsidP="00B6771D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Методическ</w:t>
      </w:r>
      <w:r w:rsidR="000E761B">
        <w:rPr>
          <w:sz w:val="32"/>
          <w:szCs w:val="32"/>
        </w:rPr>
        <w:t>ие указания разработал доцент</w:t>
      </w:r>
      <w:r>
        <w:rPr>
          <w:sz w:val="32"/>
          <w:szCs w:val="32"/>
        </w:rPr>
        <w:t xml:space="preserve"> кафедры государственного и муниципального управления </w:t>
      </w:r>
      <w:r w:rsidR="000E761B">
        <w:rPr>
          <w:sz w:val="32"/>
          <w:szCs w:val="32"/>
        </w:rPr>
        <w:t>Чич Н.Ш</w:t>
      </w:r>
      <w:r>
        <w:rPr>
          <w:sz w:val="32"/>
          <w:szCs w:val="32"/>
        </w:rPr>
        <w:t>.</w:t>
      </w:r>
    </w:p>
    <w:p w14:paraId="723EEA3B" w14:textId="77777777" w:rsidR="00B6771D" w:rsidRDefault="00B6771D" w:rsidP="00B6771D">
      <w:pPr>
        <w:ind w:firstLine="567"/>
        <w:jc w:val="both"/>
        <w:rPr>
          <w:sz w:val="32"/>
          <w:szCs w:val="32"/>
        </w:rPr>
      </w:pPr>
    </w:p>
    <w:p w14:paraId="72ACDCDB" w14:textId="77777777" w:rsidR="00B6771D" w:rsidRDefault="00B6771D" w:rsidP="00B6771D">
      <w:pPr>
        <w:ind w:firstLine="567"/>
        <w:jc w:val="both"/>
        <w:rPr>
          <w:sz w:val="32"/>
          <w:szCs w:val="32"/>
        </w:rPr>
      </w:pPr>
    </w:p>
    <w:p w14:paraId="6CA1AE79" w14:textId="77777777" w:rsidR="00B6771D" w:rsidRDefault="00B6771D" w:rsidP="00B6771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Под общей редакцией зав. кафедрой государственного и муниципального управления, профессора Петренко И.М.</w:t>
      </w:r>
    </w:p>
    <w:p w14:paraId="11AF4DF9" w14:textId="77777777" w:rsidR="00B6771D" w:rsidRDefault="00B6771D" w:rsidP="00B6771D">
      <w:pPr>
        <w:ind w:firstLine="567"/>
        <w:jc w:val="both"/>
        <w:rPr>
          <w:sz w:val="32"/>
          <w:szCs w:val="32"/>
        </w:rPr>
      </w:pPr>
    </w:p>
    <w:p w14:paraId="0D4F003C" w14:textId="77777777" w:rsidR="00B6771D" w:rsidRDefault="00B6771D" w:rsidP="00B6771D">
      <w:pPr>
        <w:jc w:val="both"/>
        <w:rPr>
          <w:sz w:val="32"/>
          <w:szCs w:val="32"/>
        </w:rPr>
      </w:pPr>
    </w:p>
    <w:p w14:paraId="2AC8A8CF" w14:textId="07F3C04F" w:rsidR="00B6771D" w:rsidRDefault="00B6771D" w:rsidP="00B6771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Методические указания рассмотрены на заседании кафедры государственног</w:t>
      </w:r>
      <w:r w:rsidR="001249EB">
        <w:rPr>
          <w:sz w:val="32"/>
          <w:szCs w:val="32"/>
        </w:rPr>
        <w:t xml:space="preserve">о и муниципального управления </w:t>
      </w:r>
      <w:r w:rsidR="00865AA7">
        <w:rPr>
          <w:sz w:val="32"/>
          <w:szCs w:val="32"/>
        </w:rPr>
        <w:t>8</w:t>
      </w:r>
      <w:r w:rsidR="00865430">
        <w:rPr>
          <w:sz w:val="32"/>
          <w:szCs w:val="32"/>
        </w:rPr>
        <w:t>.</w:t>
      </w:r>
      <w:r w:rsidR="001249EB">
        <w:rPr>
          <w:sz w:val="32"/>
          <w:szCs w:val="32"/>
        </w:rPr>
        <w:t>0</w:t>
      </w:r>
      <w:r w:rsidR="00865AA7">
        <w:rPr>
          <w:sz w:val="32"/>
          <w:szCs w:val="32"/>
        </w:rPr>
        <w:t>6</w:t>
      </w:r>
      <w:r w:rsidR="000E761B">
        <w:rPr>
          <w:sz w:val="32"/>
          <w:szCs w:val="32"/>
        </w:rPr>
        <w:t>.201</w:t>
      </w:r>
      <w:r w:rsidR="00865AA7">
        <w:rPr>
          <w:sz w:val="32"/>
          <w:szCs w:val="32"/>
        </w:rPr>
        <w:t>5</w:t>
      </w:r>
      <w:r w:rsidR="001249EB">
        <w:rPr>
          <w:sz w:val="32"/>
          <w:szCs w:val="32"/>
        </w:rPr>
        <w:t xml:space="preserve"> протокол № </w:t>
      </w:r>
      <w:r w:rsidR="00865AA7">
        <w:rPr>
          <w:sz w:val="32"/>
          <w:szCs w:val="32"/>
        </w:rPr>
        <w:t>32</w:t>
      </w:r>
      <w:r>
        <w:rPr>
          <w:sz w:val="32"/>
          <w:szCs w:val="32"/>
        </w:rPr>
        <w:t xml:space="preserve"> и рекомендованы к использованию в учебном процессе.</w:t>
      </w:r>
    </w:p>
    <w:p w14:paraId="6F00CAB6" w14:textId="77777777" w:rsidR="00B6771D" w:rsidRDefault="00B6771D" w:rsidP="00B6771D">
      <w:pPr>
        <w:ind w:firstLine="567"/>
        <w:jc w:val="both"/>
        <w:rPr>
          <w:sz w:val="32"/>
          <w:szCs w:val="32"/>
        </w:rPr>
      </w:pPr>
    </w:p>
    <w:p w14:paraId="0C6DAD31" w14:textId="32EBB708" w:rsidR="00B6771D" w:rsidRDefault="00B6771D" w:rsidP="00B6771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Рассмотрены и рекомендованы к изданию методической комиссией факул</w:t>
      </w:r>
      <w:r w:rsidR="002D3E61">
        <w:rPr>
          <w:sz w:val="32"/>
          <w:szCs w:val="32"/>
        </w:rPr>
        <w:t>ьте</w:t>
      </w:r>
      <w:r w:rsidR="00865430">
        <w:rPr>
          <w:sz w:val="32"/>
          <w:szCs w:val="32"/>
        </w:rPr>
        <w:t>та управл</w:t>
      </w:r>
      <w:r w:rsidR="000E761B">
        <w:rPr>
          <w:sz w:val="32"/>
          <w:szCs w:val="32"/>
        </w:rPr>
        <w:t xml:space="preserve">ения протокол № </w:t>
      </w:r>
      <w:r w:rsidR="00865AA7">
        <w:rPr>
          <w:sz w:val="32"/>
          <w:szCs w:val="32"/>
        </w:rPr>
        <w:t>11</w:t>
      </w:r>
      <w:r w:rsidR="000E761B">
        <w:rPr>
          <w:sz w:val="32"/>
          <w:szCs w:val="32"/>
        </w:rPr>
        <w:t xml:space="preserve"> от </w:t>
      </w:r>
      <w:r w:rsidR="00865AA7">
        <w:rPr>
          <w:sz w:val="32"/>
          <w:szCs w:val="32"/>
        </w:rPr>
        <w:t>24</w:t>
      </w:r>
      <w:r w:rsidR="000E761B">
        <w:rPr>
          <w:sz w:val="32"/>
          <w:szCs w:val="32"/>
        </w:rPr>
        <w:t>.</w:t>
      </w:r>
      <w:r w:rsidR="00865AA7">
        <w:rPr>
          <w:sz w:val="32"/>
          <w:szCs w:val="32"/>
        </w:rPr>
        <w:t>06</w:t>
      </w:r>
      <w:r w:rsidR="000E761B">
        <w:rPr>
          <w:sz w:val="32"/>
          <w:szCs w:val="32"/>
        </w:rPr>
        <w:t>. 201</w:t>
      </w:r>
      <w:r w:rsidR="00865AA7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14:paraId="6699FB0D" w14:textId="77777777" w:rsidR="00B6771D" w:rsidRDefault="00B6771D" w:rsidP="00B6771D">
      <w:pPr>
        <w:ind w:firstLine="567"/>
        <w:jc w:val="both"/>
        <w:rPr>
          <w:sz w:val="32"/>
          <w:szCs w:val="32"/>
        </w:rPr>
      </w:pPr>
    </w:p>
    <w:p w14:paraId="3C412226" w14:textId="77777777" w:rsidR="00B6771D" w:rsidRDefault="00B6771D" w:rsidP="00B6771D">
      <w:pPr>
        <w:ind w:firstLine="567"/>
        <w:jc w:val="both"/>
        <w:rPr>
          <w:sz w:val="32"/>
          <w:szCs w:val="32"/>
        </w:rPr>
      </w:pPr>
    </w:p>
    <w:p w14:paraId="29C7F262" w14:textId="77777777" w:rsidR="00B6771D" w:rsidRDefault="00B6771D" w:rsidP="00B6771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Рецензент: профессор кафедры менеджмента Путилина И.Н.</w:t>
      </w:r>
    </w:p>
    <w:p w14:paraId="76AA66A0" w14:textId="77777777" w:rsidR="00B6771D" w:rsidRDefault="00B6771D" w:rsidP="00B6771D">
      <w:pPr>
        <w:tabs>
          <w:tab w:val="left" w:pos="1200"/>
        </w:tabs>
        <w:rPr>
          <w:sz w:val="32"/>
          <w:szCs w:val="32"/>
        </w:rPr>
      </w:pPr>
    </w:p>
    <w:p w14:paraId="022FFDD7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0629E25F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0FDE1203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5565A9BD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382D8C25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46662662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57DB4741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124977A9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27804937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7F858D02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417F7140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512870E7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178020CB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2976BB2D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4AF7865D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14EA6F89" w14:textId="77777777" w:rsidR="004C5769" w:rsidRDefault="004C5769" w:rsidP="005A7470">
      <w:pPr>
        <w:tabs>
          <w:tab w:val="left" w:pos="1200"/>
        </w:tabs>
        <w:rPr>
          <w:sz w:val="32"/>
          <w:szCs w:val="32"/>
        </w:rPr>
      </w:pPr>
    </w:p>
    <w:p w14:paraId="00C594C5" w14:textId="77777777" w:rsidR="00F7700D" w:rsidRDefault="00F7700D" w:rsidP="005A7470">
      <w:pPr>
        <w:tabs>
          <w:tab w:val="left" w:pos="1200"/>
        </w:tabs>
        <w:rPr>
          <w:sz w:val="32"/>
          <w:szCs w:val="32"/>
        </w:rPr>
      </w:pPr>
    </w:p>
    <w:p w14:paraId="36E8ED4F" w14:textId="77777777" w:rsidR="00F5211A" w:rsidRDefault="00F5211A" w:rsidP="00B6771D">
      <w:pPr>
        <w:spacing w:line="360" w:lineRule="auto"/>
        <w:rPr>
          <w:sz w:val="32"/>
          <w:szCs w:val="32"/>
        </w:rPr>
      </w:pPr>
    </w:p>
    <w:p w14:paraId="20E4BBD4" w14:textId="77777777" w:rsidR="002D3E61" w:rsidRDefault="002D3E61" w:rsidP="00B6771D">
      <w:pPr>
        <w:spacing w:line="360" w:lineRule="auto"/>
        <w:rPr>
          <w:sz w:val="32"/>
          <w:szCs w:val="32"/>
        </w:rPr>
      </w:pPr>
    </w:p>
    <w:p w14:paraId="020687F0" w14:textId="77777777" w:rsidR="004C5769" w:rsidRDefault="004C5769" w:rsidP="00B6292F">
      <w:pPr>
        <w:spacing w:line="360" w:lineRule="auto"/>
        <w:ind w:right="-158"/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14:paraId="4F99C672" w14:textId="77777777" w:rsidR="002D3E61" w:rsidRDefault="002D3E61" w:rsidP="002D3E61">
      <w:pPr>
        <w:spacing w:line="360" w:lineRule="auto"/>
        <w:ind w:right="-158"/>
        <w:rPr>
          <w:caps/>
          <w:sz w:val="32"/>
          <w:szCs w:val="32"/>
        </w:rPr>
      </w:pPr>
    </w:p>
    <w:p w14:paraId="595EEF76" w14:textId="77777777" w:rsidR="004C5769" w:rsidRDefault="004C5769" w:rsidP="00B6292F">
      <w:pPr>
        <w:spacing w:line="360" w:lineRule="auto"/>
        <w:ind w:right="-158" w:firstLine="720"/>
        <w:rPr>
          <w:sz w:val="32"/>
          <w:szCs w:val="32"/>
        </w:rPr>
      </w:pPr>
      <w:r>
        <w:rPr>
          <w:sz w:val="32"/>
          <w:szCs w:val="32"/>
        </w:rPr>
        <w:t>Введение…………………………………………………………</w:t>
      </w:r>
      <w:r w:rsidR="009E201A">
        <w:rPr>
          <w:sz w:val="32"/>
          <w:szCs w:val="32"/>
        </w:rPr>
        <w:t>.</w:t>
      </w:r>
      <w:r>
        <w:rPr>
          <w:sz w:val="32"/>
          <w:szCs w:val="32"/>
        </w:rPr>
        <w:t>…</w:t>
      </w:r>
      <w:r w:rsidR="009E201A">
        <w:rPr>
          <w:sz w:val="32"/>
          <w:szCs w:val="32"/>
        </w:rPr>
        <w:t>4</w:t>
      </w:r>
    </w:p>
    <w:p w14:paraId="2A156FDD" w14:textId="77777777" w:rsidR="004C5769" w:rsidRPr="0082381A" w:rsidRDefault="004C5769" w:rsidP="00F7700D">
      <w:pPr>
        <w:spacing w:line="360" w:lineRule="auto"/>
        <w:ind w:right="-158" w:firstLine="720"/>
        <w:rPr>
          <w:caps/>
          <w:sz w:val="32"/>
          <w:szCs w:val="32"/>
        </w:rPr>
      </w:pPr>
      <w:r>
        <w:rPr>
          <w:sz w:val="32"/>
          <w:szCs w:val="32"/>
        </w:rPr>
        <w:t>1 О</w:t>
      </w:r>
      <w:r w:rsidRPr="0082381A">
        <w:rPr>
          <w:sz w:val="32"/>
          <w:szCs w:val="32"/>
        </w:rPr>
        <w:t xml:space="preserve">бщие </w:t>
      </w:r>
      <w:r w:rsidR="00F7700D">
        <w:rPr>
          <w:sz w:val="32"/>
          <w:szCs w:val="32"/>
        </w:rPr>
        <w:t xml:space="preserve">положения </w:t>
      </w:r>
      <w:r>
        <w:rPr>
          <w:sz w:val="32"/>
          <w:szCs w:val="32"/>
        </w:rPr>
        <w:t xml:space="preserve">курсовой </w:t>
      </w:r>
      <w:r w:rsidRPr="0082381A">
        <w:rPr>
          <w:sz w:val="32"/>
          <w:szCs w:val="32"/>
        </w:rPr>
        <w:t>работы</w:t>
      </w:r>
      <w:r>
        <w:rPr>
          <w:sz w:val="32"/>
          <w:szCs w:val="32"/>
        </w:rPr>
        <w:t>……</w:t>
      </w:r>
      <w:r w:rsidR="00F7700D">
        <w:rPr>
          <w:sz w:val="32"/>
          <w:szCs w:val="32"/>
        </w:rPr>
        <w:t>………………</w:t>
      </w:r>
      <w:r>
        <w:rPr>
          <w:sz w:val="32"/>
          <w:szCs w:val="32"/>
        </w:rPr>
        <w:t>………</w:t>
      </w:r>
      <w:r w:rsidR="009E201A">
        <w:rPr>
          <w:sz w:val="32"/>
          <w:szCs w:val="32"/>
        </w:rPr>
        <w:t>6</w:t>
      </w:r>
    </w:p>
    <w:p w14:paraId="13713DA4" w14:textId="77777777" w:rsidR="004C5769" w:rsidRPr="00F10F91" w:rsidRDefault="004C5769" w:rsidP="00F7700D">
      <w:pPr>
        <w:spacing w:line="360" w:lineRule="auto"/>
        <w:ind w:left="1080" w:right="-158" w:hanging="360"/>
        <w:rPr>
          <w:caps/>
          <w:sz w:val="32"/>
          <w:szCs w:val="32"/>
        </w:rPr>
      </w:pPr>
      <w:r w:rsidRPr="00F10F91">
        <w:rPr>
          <w:sz w:val="32"/>
          <w:szCs w:val="32"/>
        </w:rPr>
        <w:t xml:space="preserve">2 </w:t>
      </w:r>
      <w:r w:rsidR="00F7700D">
        <w:rPr>
          <w:sz w:val="32"/>
          <w:szCs w:val="32"/>
        </w:rPr>
        <w:t>Состав курсовой работы и требования к ее выполнению……</w:t>
      </w:r>
      <w:r w:rsidR="009E201A">
        <w:rPr>
          <w:sz w:val="32"/>
          <w:szCs w:val="32"/>
        </w:rPr>
        <w:t>..8</w:t>
      </w:r>
    </w:p>
    <w:p w14:paraId="7A567392" w14:textId="77777777" w:rsidR="00F7700D" w:rsidRDefault="004C5769" w:rsidP="00F7700D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32"/>
          <w:szCs w:val="32"/>
        </w:rPr>
      </w:pPr>
      <w:proofErr w:type="gramStart"/>
      <w:r>
        <w:rPr>
          <w:sz w:val="32"/>
          <w:szCs w:val="32"/>
        </w:rPr>
        <w:t xml:space="preserve">3 </w:t>
      </w:r>
      <w:r w:rsidR="00F7700D" w:rsidRPr="00F7700D">
        <w:rPr>
          <w:color w:val="000000"/>
          <w:spacing w:val="4"/>
          <w:sz w:val="32"/>
          <w:szCs w:val="32"/>
        </w:rPr>
        <w:t xml:space="preserve">Методические рекомендации к выполнению курсовой </w:t>
      </w:r>
      <w:proofErr w:type="gramEnd"/>
    </w:p>
    <w:p w14:paraId="619CB4AE" w14:textId="77777777" w:rsidR="004C5769" w:rsidRPr="00F7700D" w:rsidRDefault="00F7700D" w:rsidP="002D3E61">
      <w:pPr>
        <w:shd w:val="clear" w:color="auto" w:fill="FFFFFF"/>
        <w:spacing w:line="360" w:lineRule="auto"/>
        <w:ind w:left="426" w:firstLine="567"/>
        <w:jc w:val="both"/>
        <w:rPr>
          <w:color w:val="000000"/>
          <w:spacing w:val="4"/>
          <w:sz w:val="32"/>
          <w:szCs w:val="32"/>
        </w:rPr>
      </w:pPr>
      <w:r w:rsidRPr="00F7700D">
        <w:rPr>
          <w:color w:val="000000"/>
          <w:spacing w:val="4"/>
          <w:sz w:val="32"/>
          <w:szCs w:val="32"/>
        </w:rPr>
        <w:t>работы</w:t>
      </w:r>
      <w:r w:rsidR="00B6292F">
        <w:rPr>
          <w:sz w:val="32"/>
          <w:szCs w:val="32"/>
        </w:rPr>
        <w:t>……………………………</w:t>
      </w:r>
      <w:r w:rsidR="009E201A">
        <w:rPr>
          <w:sz w:val="32"/>
          <w:szCs w:val="32"/>
        </w:rPr>
        <w:t>……………………………</w:t>
      </w:r>
      <w:r w:rsidR="00865430">
        <w:rPr>
          <w:sz w:val="32"/>
          <w:szCs w:val="32"/>
        </w:rPr>
        <w:t>.</w:t>
      </w:r>
      <w:r w:rsidR="009E201A">
        <w:rPr>
          <w:sz w:val="32"/>
          <w:szCs w:val="32"/>
        </w:rPr>
        <w:t>..13</w:t>
      </w:r>
    </w:p>
    <w:p w14:paraId="53CC4ECD" w14:textId="77777777" w:rsidR="00F7700D" w:rsidRDefault="004C5769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 w:rsidR="00F7700D" w:rsidRPr="00F7700D">
        <w:rPr>
          <w:sz w:val="32"/>
          <w:szCs w:val="32"/>
        </w:rPr>
        <w:t>Тематика курсовых работ</w:t>
      </w:r>
      <w:r w:rsidR="009E201A">
        <w:rPr>
          <w:sz w:val="32"/>
          <w:szCs w:val="32"/>
        </w:rPr>
        <w:t>………………………………………15</w:t>
      </w:r>
    </w:p>
    <w:p w14:paraId="5FF7F546" w14:textId="77777777" w:rsidR="004C5769" w:rsidRDefault="00F7700D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4C5769">
        <w:rPr>
          <w:sz w:val="32"/>
          <w:szCs w:val="32"/>
        </w:rPr>
        <w:t>О</w:t>
      </w:r>
      <w:r w:rsidR="004C5769" w:rsidRPr="0082381A">
        <w:rPr>
          <w:sz w:val="32"/>
          <w:szCs w:val="32"/>
        </w:rPr>
        <w:t>формление курсовых работ</w:t>
      </w:r>
      <w:r w:rsidR="00582D21">
        <w:rPr>
          <w:sz w:val="32"/>
          <w:szCs w:val="32"/>
        </w:rPr>
        <w:t>…………………………………...21</w:t>
      </w:r>
    </w:p>
    <w:p w14:paraId="4689605C" w14:textId="77777777" w:rsidR="0064395D" w:rsidRDefault="0064395D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>5.1  Оформление текстовой части………………………………..21</w:t>
      </w:r>
    </w:p>
    <w:p w14:paraId="1F4292C6" w14:textId="77777777" w:rsidR="0064395D" w:rsidRDefault="0064395D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>5.2 Оформление иллюстраций……………………………………28</w:t>
      </w:r>
    </w:p>
    <w:p w14:paraId="5805783D" w14:textId="77777777" w:rsidR="0064395D" w:rsidRDefault="0064395D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>5.3 Оформление таблиц…………………………………………...29</w:t>
      </w:r>
    </w:p>
    <w:p w14:paraId="64E2B2D8" w14:textId="77777777" w:rsidR="0064395D" w:rsidRDefault="0064395D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>5.4 Написание формул…………………………………………….</w:t>
      </w:r>
      <w:r w:rsidR="00BE225E">
        <w:rPr>
          <w:sz w:val="32"/>
          <w:szCs w:val="32"/>
        </w:rPr>
        <w:t>32</w:t>
      </w:r>
    </w:p>
    <w:p w14:paraId="67F3FDE1" w14:textId="51F18491" w:rsidR="00BE225E" w:rsidRDefault="00BE225E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>5.5 Оформление списка использованных источников…………</w:t>
      </w:r>
      <w:r w:rsidR="009C7C26">
        <w:rPr>
          <w:sz w:val="32"/>
          <w:szCs w:val="32"/>
        </w:rPr>
        <w:t>.34</w:t>
      </w:r>
    </w:p>
    <w:p w14:paraId="165F92C8" w14:textId="58520DAF" w:rsidR="00BE225E" w:rsidRDefault="00BE225E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sz w:val="32"/>
          <w:szCs w:val="32"/>
        </w:rPr>
        <w:t>5.6 Оформление приложений……………………………………</w:t>
      </w:r>
      <w:r w:rsidR="00C15691">
        <w:rPr>
          <w:sz w:val="32"/>
          <w:szCs w:val="32"/>
        </w:rPr>
        <w:t>.38</w:t>
      </w:r>
    </w:p>
    <w:p w14:paraId="6B8EC7AA" w14:textId="4A6F5D9C" w:rsidR="004C5769" w:rsidRPr="00801DF5" w:rsidRDefault="004C5769" w:rsidP="00F7700D">
      <w:pPr>
        <w:tabs>
          <w:tab w:val="left" w:pos="2000"/>
        </w:tabs>
        <w:spacing w:line="360" w:lineRule="auto"/>
        <w:ind w:right="-338" w:firstLine="720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С</w:t>
      </w:r>
      <w:r w:rsidRPr="0082381A">
        <w:rPr>
          <w:bCs/>
          <w:color w:val="000000"/>
          <w:sz w:val="32"/>
          <w:szCs w:val="32"/>
        </w:rPr>
        <w:t>писок рекоме</w:t>
      </w:r>
      <w:r>
        <w:rPr>
          <w:bCs/>
          <w:color w:val="000000"/>
          <w:sz w:val="32"/>
          <w:szCs w:val="32"/>
        </w:rPr>
        <w:t xml:space="preserve">ндованных </w:t>
      </w:r>
      <w:r w:rsidRPr="0082381A">
        <w:rPr>
          <w:bCs/>
          <w:color w:val="000000"/>
          <w:sz w:val="32"/>
          <w:szCs w:val="32"/>
        </w:rPr>
        <w:t>источников</w:t>
      </w:r>
      <w:r>
        <w:rPr>
          <w:bCs/>
          <w:color w:val="000000"/>
          <w:sz w:val="32"/>
          <w:szCs w:val="32"/>
        </w:rPr>
        <w:t>………………………</w:t>
      </w:r>
      <w:r w:rsidR="009E201A">
        <w:rPr>
          <w:bCs/>
          <w:color w:val="000000"/>
          <w:sz w:val="32"/>
          <w:szCs w:val="32"/>
        </w:rPr>
        <w:t>..</w:t>
      </w:r>
      <w:r>
        <w:rPr>
          <w:bCs/>
          <w:color w:val="000000"/>
          <w:sz w:val="32"/>
          <w:szCs w:val="32"/>
        </w:rPr>
        <w:t>…</w:t>
      </w:r>
      <w:r w:rsidR="00C43B58">
        <w:rPr>
          <w:bCs/>
          <w:color w:val="000000"/>
          <w:sz w:val="32"/>
          <w:szCs w:val="32"/>
        </w:rPr>
        <w:t>40</w:t>
      </w:r>
    </w:p>
    <w:p w14:paraId="5F8EA9C2" w14:textId="14887228" w:rsidR="004C5769" w:rsidRPr="00801DF5" w:rsidRDefault="00B335A4" w:rsidP="00B335A4">
      <w:pPr>
        <w:spacing w:line="360" w:lineRule="auto"/>
        <w:ind w:right="-158" w:firstLine="709"/>
        <w:rPr>
          <w:sz w:val="32"/>
          <w:szCs w:val="32"/>
        </w:rPr>
      </w:pPr>
      <w:r w:rsidRPr="006D4C1F">
        <w:rPr>
          <w:sz w:val="32"/>
          <w:szCs w:val="32"/>
        </w:rPr>
        <w:t>Приложение</w:t>
      </w:r>
      <w:r w:rsidR="00C43B58">
        <w:rPr>
          <w:sz w:val="32"/>
          <w:szCs w:val="32"/>
        </w:rPr>
        <w:t>………………………………………………………..42</w:t>
      </w:r>
    </w:p>
    <w:p w14:paraId="7F1371FB" w14:textId="77777777" w:rsidR="004C5769" w:rsidRPr="001F6DD3" w:rsidRDefault="004C5769" w:rsidP="00B6292F">
      <w:pPr>
        <w:spacing w:line="360" w:lineRule="auto"/>
        <w:ind w:right="-158"/>
        <w:rPr>
          <w:sz w:val="32"/>
          <w:szCs w:val="32"/>
        </w:rPr>
      </w:pPr>
    </w:p>
    <w:p w14:paraId="2808A9B7" w14:textId="77777777" w:rsidR="004C5769" w:rsidRPr="001F6DD3" w:rsidRDefault="004C5769" w:rsidP="00B6292F">
      <w:pPr>
        <w:spacing w:line="360" w:lineRule="auto"/>
        <w:ind w:right="-158"/>
        <w:rPr>
          <w:sz w:val="32"/>
          <w:szCs w:val="32"/>
        </w:rPr>
      </w:pPr>
    </w:p>
    <w:p w14:paraId="6F638AF3" w14:textId="77777777" w:rsidR="004C5769" w:rsidRPr="001F6DD3" w:rsidRDefault="004C5769" w:rsidP="00B6292F">
      <w:pPr>
        <w:spacing w:line="360" w:lineRule="auto"/>
        <w:ind w:right="-158"/>
        <w:rPr>
          <w:sz w:val="32"/>
          <w:szCs w:val="32"/>
        </w:rPr>
      </w:pPr>
    </w:p>
    <w:p w14:paraId="58D67254" w14:textId="77777777" w:rsidR="004C5769" w:rsidRPr="001F6DD3" w:rsidRDefault="004C5769" w:rsidP="00B6292F">
      <w:pPr>
        <w:spacing w:line="360" w:lineRule="auto"/>
        <w:ind w:right="-158"/>
        <w:rPr>
          <w:sz w:val="32"/>
          <w:szCs w:val="32"/>
        </w:rPr>
      </w:pPr>
    </w:p>
    <w:p w14:paraId="35ECE9A4" w14:textId="77777777" w:rsidR="004C5769" w:rsidRPr="001F6DD3" w:rsidRDefault="004C5769" w:rsidP="00B6292F">
      <w:pPr>
        <w:spacing w:line="360" w:lineRule="auto"/>
        <w:ind w:right="-158"/>
        <w:rPr>
          <w:sz w:val="32"/>
          <w:szCs w:val="32"/>
        </w:rPr>
      </w:pPr>
    </w:p>
    <w:p w14:paraId="5CCC0C59" w14:textId="77777777" w:rsidR="004C5769" w:rsidRPr="001F6DD3" w:rsidRDefault="004C5769" w:rsidP="00B6292F">
      <w:pPr>
        <w:spacing w:line="360" w:lineRule="auto"/>
        <w:ind w:right="-158"/>
        <w:rPr>
          <w:sz w:val="32"/>
          <w:szCs w:val="32"/>
        </w:rPr>
      </w:pPr>
    </w:p>
    <w:p w14:paraId="1B028F05" w14:textId="77777777" w:rsidR="009E201A" w:rsidRPr="00DF6166" w:rsidRDefault="009E201A" w:rsidP="009E201A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6"/>
          <w:sz w:val="32"/>
          <w:szCs w:val="32"/>
        </w:rPr>
      </w:pPr>
      <w:r>
        <w:rPr>
          <w:sz w:val="32"/>
          <w:szCs w:val="32"/>
        </w:rPr>
        <w:br w:type="page"/>
      </w:r>
      <w:r w:rsidRPr="00DF6166">
        <w:rPr>
          <w:b/>
          <w:color w:val="000000"/>
          <w:spacing w:val="-6"/>
          <w:sz w:val="32"/>
          <w:szCs w:val="32"/>
        </w:rPr>
        <w:t>Введение</w:t>
      </w:r>
    </w:p>
    <w:p w14:paraId="4C3580BE" w14:textId="77777777" w:rsidR="009E201A" w:rsidRPr="009F6BF2" w:rsidRDefault="009E201A" w:rsidP="009E201A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32"/>
          <w:szCs w:val="32"/>
        </w:rPr>
      </w:pPr>
    </w:p>
    <w:p w14:paraId="3B98CF44" w14:textId="77777777" w:rsidR="009E201A" w:rsidRPr="00DF6166" w:rsidRDefault="009E201A" w:rsidP="009E201A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DF6166">
        <w:rPr>
          <w:color w:val="000000"/>
          <w:spacing w:val="-6"/>
          <w:sz w:val="32"/>
          <w:szCs w:val="32"/>
        </w:rPr>
        <w:t>Курсовая работа</w:t>
      </w:r>
      <w:r w:rsidR="000E761B">
        <w:rPr>
          <w:color w:val="000000"/>
          <w:spacing w:val="-6"/>
          <w:sz w:val="32"/>
          <w:szCs w:val="32"/>
        </w:rPr>
        <w:t xml:space="preserve"> </w:t>
      </w:r>
      <w:r w:rsidRPr="00DF6166">
        <w:rPr>
          <w:color w:val="000000"/>
          <w:spacing w:val="-6"/>
          <w:sz w:val="32"/>
          <w:szCs w:val="32"/>
        </w:rPr>
        <w:t>– квалификационная работа, представляющая собой заключительный учебно-исследовательский труд по изучению дисциплины комплексного характера. Она выполняется как самостоятельное исследование актуального вопроса (проблемы) в области специальности. Являясь также научно-практическим исследованием, она характеризует уровень теоретической и деловой подготовки студента, его научную эрудицию и глубину профессиональных знаний и навыков, полученных за период обучения в вузе по данной дисциплине.</w:t>
      </w:r>
    </w:p>
    <w:p w14:paraId="70544029" w14:textId="49E9DFF9" w:rsidR="009E201A" w:rsidRPr="00DF6166" w:rsidRDefault="009E201A" w:rsidP="009E201A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DF6166">
        <w:rPr>
          <w:color w:val="000000"/>
          <w:spacing w:val="-6"/>
          <w:sz w:val="32"/>
          <w:szCs w:val="32"/>
        </w:rPr>
        <w:t xml:space="preserve">В соответствии с государственным стандартом </w:t>
      </w:r>
      <w:r w:rsidR="00582D21" w:rsidRPr="00801DF5">
        <w:rPr>
          <w:color w:val="000000"/>
          <w:spacing w:val="-6"/>
          <w:sz w:val="32"/>
          <w:szCs w:val="32"/>
        </w:rPr>
        <w:t xml:space="preserve">по направлению подготовки </w:t>
      </w:r>
      <w:r w:rsidR="00865AA7">
        <w:rPr>
          <w:color w:val="000000"/>
          <w:spacing w:val="-6"/>
          <w:sz w:val="32"/>
          <w:szCs w:val="32"/>
        </w:rPr>
        <w:t>«Государственное и муниципальное управление»</w:t>
      </w:r>
      <w:r w:rsidR="00582D21" w:rsidRPr="00801DF5">
        <w:rPr>
          <w:color w:val="000000"/>
          <w:spacing w:val="-6"/>
          <w:sz w:val="32"/>
          <w:szCs w:val="32"/>
        </w:rPr>
        <w:t xml:space="preserve"> </w:t>
      </w:r>
      <w:r w:rsidRPr="00DF6166">
        <w:rPr>
          <w:color w:val="000000"/>
          <w:spacing w:val="-6"/>
          <w:sz w:val="32"/>
          <w:szCs w:val="32"/>
        </w:rPr>
        <w:t xml:space="preserve">подготовка и защита курсовой работы – непременное условие профессиональной квалификации студента и признание его специалистом с высшим образованием. </w:t>
      </w:r>
    </w:p>
    <w:p w14:paraId="6B2E6AA4" w14:textId="77777777" w:rsidR="009E201A" w:rsidRPr="00DF6166" w:rsidRDefault="009E201A" w:rsidP="009E201A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DF6166">
        <w:rPr>
          <w:color w:val="000000"/>
          <w:spacing w:val="-6"/>
          <w:sz w:val="32"/>
          <w:szCs w:val="32"/>
        </w:rPr>
        <w:t xml:space="preserve">Согласно предъявляемым требованиям написание курсовой работы призвано способствовать проявлению и закреплению знаний, полученных в процессе изучения общетеоретических и специальных дисциплин, умений и навыков, приобретенных во время ознакомительной, экономической, управленческой практик в государственных и муниципальных органах и использования их в исследовательской работе. Выполнение курсовой работы имеет целью систематизацию, обобщение и проверку специальных, теоретических знаний и практических навыков студентов. </w:t>
      </w:r>
    </w:p>
    <w:p w14:paraId="6EBDF842" w14:textId="77777777" w:rsidR="004825B7" w:rsidRPr="00DF6166" w:rsidRDefault="004825B7" w:rsidP="004825B7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F6166">
        <w:rPr>
          <w:color w:val="000000"/>
          <w:spacing w:val="-6"/>
          <w:sz w:val="32"/>
          <w:szCs w:val="32"/>
        </w:rPr>
        <w:t xml:space="preserve">В курсовой работе должны ставиться и решаться актуальные вопросы в области изучаемой дисциплины. В ней должны быть </w:t>
      </w:r>
      <w:r w:rsidRPr="00DF6166">
        <w:rPr>
          <w:color w:val="000000"/>
          <w:spacing w:val="-5"/>
          <w:sz w:val="32"/>
          <w:szCs w:val="32"/>
        </w:rPr>
        <w:t>продемонстрированы эрудиция и умение автора анализировать проблемы и предлагать оригинальные пути их разрешения, само</w:t>
      </w:r>
      <w:r w:rsidRPr="00DF6166">
        <w:rPr>
          <w:color w:val="000000"/>
          <w:spacing w:val="-6"/>
          <w:sz w:val="32"/>
          <w:szCs w:val="32"/>
        </w:rPr>
        <w:t>стоятельно делать выводы, а также высокий уровень знаний специ</w:t>
      </w:r>
      <w:r w:rsidRPr="00DF6166">
        <w:rPr>
          <w:color w:val="000000"/>
          <w:spacing w:val="-5"/>
          <w:sz w:val="32"/>
          <w:szCs w:val="32"/>
        </w:rPr>
        <w:t>альной литературы.</w:t>
      </w:r>
    </w:p>
    <w:p w14:paraId="08E9DE5C" w14:textId="77777777" w:rsidR="004825B7" w:rsidRPr="00DF6166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0F0435EF" w14:textId="77777777" w:rsidR="004825B7" w:rsidRPr="00DF6166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2F95C261" w14:textId="77777777" w:rsidR="004825B7" w:rsidRPr="00DF6166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1F4ED1B1" w14:textId="77777777" w:rsidR="004825B7" w:rsidRPr="00DF6166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2DCF2D99" w14:textId="77777777" w:rsidR="004825B7" w:rsidRPr="00DF6166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00150633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419B8E2C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07A9F7F2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1E99A461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0743F030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546217D6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523941A3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7997DC55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51ECAC14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7F925733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2C283ADC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1E66E32A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6C25828B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760E08DA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137684DD" w14:textId="77777777" w:rsidR="004825B7" w:rsidRDefault="004825B7" w:rsidP="004825B7">
      <w:pPr>
        <w:spacing w:line="360" w:lineRule="auto"/>
        <w:ind w:firstLine="709"/>
        <w:rPr>
          <w:sz w:val="32"/>
          <w:szCs w:val="32"/>
        </w:rPr>
      </w:pPr>
    </w:p>
    <w:p w14:paraId="44D3DAE4" w14:textId="77777777" w:rsidR="004825B7" w:rsidRPr="00DF6166" w:rsidRDefault="004825B7" w:rsidP="004825B7">
      <w:pPr>
        <w:spacing w:line="360" w:lineRule="auto"/>
        <w:ind w:firstLine="709"/>
        <w:jc w:val="both"/>
        <w:rPr>
          <w:b/>
          <w:color w:val="000000"/>
          <w:spacing w:val="-6"/>
          <w:sz w:val="32"/>
          <w:szCs w:val="32"/>
        </w:rPr>
      </w:pPr>
      <w:r w:rsidRPr="00DF6166">
        <w:rPr>
          <w:b/>
          <w:color w:val="000000"/>
          <w:spacing w:val="-6"/>
          <w:sz w:val="32"/>
          <w:szCs w:val="32"/>
        </w:rPr>
        <w:t>1 Общие положения</w:t>
      </w:r>
      <w:r>
        <w:rPr>
          <w:b/>
          <w:color w:val="000000"/>
          <w:spacing w:val="-6"/>
          <w:sz w:val="32"/>
          <w:szCs w:val="32"/>
        </w:rPr>
        <w:t xml:space="preserve"> курсовой работы</w:t>
      </w:r>
    </w:p>
    <w:p w14:paraId="0E81370C" w14:textId="77777777" w:rsidR="004825B7" w:rsidRPr="00DF6166" w:rsidRDefault="004825B7" w:rsidP="004825B7">
      <w:pPr>
        <w:spacing w:line="360" w:lineRule="auto"/>
        <w:ind w:firstLine="709"/>
        <w:jc w:val="both"/>
        <w:rPr>
          <w:smallCaps/>
          <w:sz w:val="32"/>
          <w:szCs w:val="32"/>
        </w:rPr>
      </w:pPr>
    </w:p>
    <w:p w14:paraId="0E296F26" w14:textId="77777777" w:rsidR="004825B7" w:rsidRPr="00DF6166" w:rsidRDefault="004825B7" w:rsidP="004825B7">
      <w:pPr>
        <w:pStyle w:val="a4"/>
        <w:spacing w:line="360" w:lineRule="auto"/>
        <w:ind w:firstLine="709"/>
        <w:rPr>
          <w:sz w:val="32"/>
          <w:szCs w:val="32"/>
        </w:rPr>
      </w:pPr>
      <w:r w:rsidRPr="00DF6166">
        <w:rPr>
          <w:sz w:val="32"/>
          <w:szCs w:val="32"/>
        </w:rPr>
        <w:t>Изучение дисциплины «Система государственного управления» включает прослушивание лекционного курса, участие в проведении семинарских занятий, а также выполнение курсовой работы, позволяющей самостоятельно, более углубленно изучить одно из направлений системы государственного управления.</w:t>
      </w:r>
    </w:p>
    <w:p w14:paraId="6699C996" w14:textId="77777777" w:rsidR="004825B7" w:rsidRPr="00DF6166" w:rsidRDefault="004825B7" w:rsidP="004825B7">
      <w:pPr>
        <w:spacing w:line="360" w:lineRule="auto"/>
        <w:ind w:firstLine="540"/>
        <w:jc w:val="both"/>
        <w:rPr>
          <w:sz w:val="32"/>
          <w:szCs w:val="32"/>
        </w:rPr>
      </w:pPr>
      <w:r w:rsidRPr="00DF6166">
        <w:rPr>
          <w:sz w:val="32"/>
          <w:szCs w:val="32"/>
        </w:rPr>
        <w:t>При выполнении работы необходимо проявить творческий подход, показать умение пользоваться научной, методической и учебной литературой, статистическими материалами, применять нормативно-правовые акты, являющиеся законодательным обеспечением системы государственного управления.</w:t>
      </w:r>
    </w:p>
    <w:p w14:paraId="34D775F4" w14:textId="77777777" w:rsidR="004825B7" w:rsidRPr="00DF6166" w:rsidRDefault="004825B7" w:rsidP="004825B7">
      <w:pPr>
        <w:spacing w:line="360" w:lineRule="auto"/>
        <w:ind w:firstLine="709"/>
        <w:jc w:val="both"/>
        <w:rPr>
          <w:color w:val="000000"/>
          <w:spacing w:val="-5"/>
          <w:sz w:val="32"/>
          <w:szCs w:val="32"/>
        </w:rPr>
      </w:pPr>
      <w:r w:rsidRPr="00DF6166">
        <w:rPr>
          <w:color w:val="000000"/>
          <w:spacing w:val="-5"/>
          <w:sz w:val="32"/>
          <w:szCs w:val="32"/>
        </w:rPr>
        <w:t>Курсовая работа по дисциплине "Система государственного управления" должна отражать современ</w:t>
      </w:r>
      <w:r w:rsidRPr="00DF6166">
        <w:rPr>
          <w:color w:val="000000"/>
          <w:spacing w:val="-6"/>
          <w:sz w:val="32"/>
          <w:szCs w:val="32"/>
        </w:rPr>
        <w:t>ные достижения отечественной и зарубежной управленческой мыс</w:t>
      </w:r>
      <w:r w:rsidRPr="00DF6166">
        <w:rPr>
          <w:color w:val="000000"/>
          <w:spacing w:val="-5"/>
          <w:sz w:val="32"/>
          <w:szCs w:val="32"/>
        </w:rPr>
        <w:t xml:space="preserve">ли, основываться на теоретических положениях и фактических материалах о государственном администрировании, государственной </w:t>
      </w:r>
      <w:r w:rsidRPr="00DF6166">
        <w:rPr>
          <w:color w:val="000000"/>
          <w:spacing w:val="-4"/>
          <w:sz w:val="32"/>
          <w:szCs w:val="32"/>
        </w:rPr>
        <w:t xml:space="preserve">службе, исходить из реальной действительности </w:t>
      </w:r>
      <w:r w:rsidRPr="00DF6166">
        <w:rPr>
          <w:color w:val="000000"/>
          <w:spacing w:val="-5"/>
          <w:sz w:val="32"/>
          <w:szCs w:val="32"/>
        </w:rPr>
        <w:t xml:space="preserve">и практики государственного управления. Она </w:t>
      </w:r>
      <w:r w:rsidRPr="00DF6166">
        <w:rPr>
          <w:color w:val="000000"/>
          <w:spacing w:val="-6"/>
          <w:sz w:val="32"/>
          <w:szCs w:val="32"/>
        </w:rPr>
        <w:t xml:space="preserve">должна свидетельствовать об умении автора исследовать проблемы государственного управления, формулировать и </w:t>
      </w:r>
      <w:r w:rsidRPr="00DF6166">
        <w:rPr>
          <w:color w:val="000000"/>
          <w:spacing w:val="-5"/>
          <w:sz w:val="32"/>
          <w:szCs w:val="32"/>
        </w:rPr>
        <w:t xml:space="preserve">аргументировано обосновывать выдвигаемые положения и тезисы, делать обобщающие выводы и заключения, обосновывать практические рекомендации. </w:t>
      </w:r>
    </w:p>
    <w:p w14:paraId="48D4F226" w14:textId="77777777" w:rsidR="004825B7" w:rsidRPr="00DF6166" w:rsidRDefault="004825B7" w:rsidP="004825B7">
      <w:pPr>
        <w:spacing w:line="360" w:lineRule="auto"/>
        <w:ind w:firstLine="709"/>
        <w:jc w:val="both"/>
        <w:rPr>
          <w:color w:val="000000"/>
          <w:spacing w:val="-5"/>
          <w:sz w:val="32"/>
          <w:szCs w:val="32"/>
        </w:rPr>
      </w:pPr>
      <w:r w:rsidRPr="00DF6166">
        <w:rPr>
          <w:color w:val="000000"/>
          <w:spacing w:val="-5"/>
          <w:sz w:val="32"/>
          <w:szCs w:val="32"/>
        </w:rPr>
        <w:t>Курсовое исследование - творческий труд, результатом которого может быть и нетрадиционный, оригиналь</w:t>
      </w:r>
      <w:r w:rsidRPr="00DF6166">
        <w:rPr>
          <w:color w:val="000000"/>
          <w:spacing w:val="-4"/>
          <w:sz w:val="32"/>
          <w:szCs w:val="32"/>
        </w:rPr>
        <w:t>ный взгляд на поставленную проблему</w:t>
      </w:r>
      <w:r w:rsidRPr="00DF6166">
        <w:rPr>
          <w:color w:val="000000"/>
          <w:spacing w:val="-5"/>
          <w:sz w:val="32"/>
          <w:szCs w:val="32"/>
        </w:rPr>
        <w:t xml:space="preserve">. </w:t>
      </w:r>
    </w:p>
    <w:p w14:paraId="2C5A73D9" w14:textId="77777777" w:rsidR="004825B7" w:rsidRPr="00ED12FF" w:rsidRDefault="004825B7" w:rsidP="004825B7">
      <w:pPr>
        <w:spacing w:line="360" w:lineRule="auto"/>
        <w:ind w:firstLine="709"/>
        <w:jc w:val="both"/>
        <w:rPr>
          <w:color w:val="000000"/>
          <w:spacing w:val="-6"/>
          <w:sz w:val="32"/>
          <w:szCs w:val="32"/>
        </w:rPr>
      </w:pPr>
      <w:r w:rsidRPr="00DF6166">
        <w:rPr>
          <w:color w:val="000000"/>
          <w:spacing w:val="-5"/>
          <w:sz w:val="32"/>
          <w:szCs w:val="32"/>
        </w:rPr>
        <w:t xml:space="preserve">В процессе выполнения </w:t>
      </w:r>
      <w:r w:rsidRPr="00DF6166">
        <w:rPr>
          <w:color w:val="000000"/>
          <w:spacing w:val="12"/>
          <w:sz w:val="32"/>
          <w:szCs w:val="32"/>
        </w:rPr>
        <w:t>курсово</w:t>
      </w:r>
      <w:r>
        <w:rPr>
          <w:color w:val="000000"/>
          <w:spacing w:val="12"/>
          <w:sz w:val="32"/>
          <w:szCs w:val="32"/>
        </w:rPr>
        <w:t xml:space="preserve">й работы студент проявляет свою </w:t>
      </w:r>
      <w:r w:rsidRPr="00DF6166">
        <w:rPr>
          <w:color w:val="000000"/>
          <w:spacing w:val="12"/>
          <w:sz w:val="32"/>
          <w:szCs w:val="32"/>
        </w:rPr>
        <w:t>научно-</w:t>
      </w:r>
      <w:r w:rsidRPr="00DF6166">
        <w:rPr>
          <w:color w:val="000000"/>
          <w:spacing w:val="-5"/>
          <w:sz w:val="32"/>
          <w:szCs w:val="32"/>
        </w:rPr>
        <w:t>исследовательскую зрелость, готовность к практическому приме</w:t>
      </w:r>
      <w:r w:rsidRPr="00DF6166">
        <w:rPr>
          <w:color w:val="000000"/>
          <w:spacing w:val="-6"/>
          <w:sz w:val="32"/>
          <w:szCs w:val="32"/>
        </w:rPr>
        <w:t>нению приобретенных знаний, квалифицированному решению профессиональных проблем.</w:t>
      </w:r>
    </w:p>
    <w:p w14:paraId="251B0FB8" w14:textId="77777777" w:rsidR="004825B7" w:rsidRPr="00DF6166" w:rsidRDefault="004825B7" w:rsidP="004825B7">
      <w:pPr>
        <w:spacing w:line="360" w:lineRule="auto"/>
        <w:ind w:firstLine="540"/>
        <w:jc w:val="both"/>
        <w:rPr>
          <w:sz w:val="32"/>
          <w:szCs w:val="32"/>
        </w:rPr>
      </w:pPr>
      <w:r w:rsidRPr="00DF6166">
        <w:rPr>
          <w:sz w:val="32"/>
          <w:szCs w:val="32"/>
        </w:rPr>
        <w:t>Курсовая работа должна быть написана самостоятельно, логически последовательно.</w:t>
      </w:r>
    </w:p>
    <w:p w14:paraId="1A36CF0D" w14:textId="77777777" w:rsidR="004825B7" w:rsidRPr="00DF6166" w:rsidRDefault="004825B7" w:rsidP="004825B7">
      <w:pPr>
        <w:spacing w:line="360" w:lineRule="auto"/>
        <w:ind w:firstLine="720"/>
        <w:jc w:val="both"/>
        <w:rPr>
          <w:sz w:val="32"/>
          <w:szCs w:val="32"/>
        </w:rPr>
      </w:pPr>
      <w:r w:rsidRPr="00DF6166">
        <w:rPr>
          <w:sz w:val="32"/>
          <w:szCs w:val="32"/>
        </w:rPr>
        <w:t xml:space="preserve">Тема курсовой работы выбирается студентом самостоятельно, исходя из тематики, рекомендуемой кафедрой, и согласовывается с </w:t>
      </w:r>
      <w:r>
        <w:rPr>
          <w:sz w:val="32"/>
          <w:szCs w:val="32"/>
        </w:rPr>
        <w:t>научным</w:t>
      </w:r>
      <w:r w:rsidRPr="00DF6166">
        <w:rPr>
          <w:sz w:val="32"/>
          <w:szCs w:val="32"/>
        </w:rPr>
        <w:t xml:space="preserve"> руководителем.</w:t>
      </w:r>
      <w:r w:rsidRPr="00ED12FF">
        <w:rPr>
          <w:sz w:val="32"/>
          <w:szCs w:val="32"/>
        </w:rPr>
        <w:t xml:space="preserve"> </w:t>
      </w:r>
      <w:r w:rsidRPr="007554E9">
        <w:rPr>
          <w:sz w:val="32"/>
          <w:szCs w:val="32"/>
        </w:rPr>
        <w:t xml:space="preserve">Не допускается выполнение курсовой работы на одну и ту же тему </w:t>
      </w:r>
      <w:r>
        <w:rPr>
          <w:sz w:val="32"/>
          <w:szCs w:val="32"/>
        </w:rPr>
        <w:t xml:space="preserve">с другими </w:t>
      </w:r>
      <w:r w:rsidRPr="007554E9">
        <w:rPr>
          <w:sz w:val="32"/>
          <w:szCs w:val="32"/>
        </w:rPr>
        <w:t>студентами.</w:t>
      </w:r>
      <w:r>
        <w:rPr>
          <w:sz w:val="32"/>
          <w:szCs w:val="32"/>
        </w:rPr>
        <w:t xml:space="preserve"> </w:t>
      </w:r>
      <w:r w:rsidRPr="00DF6166">
        <w:rPr>
          <w:sz w:val="32"/>
          <w:szCs w:val="32"/>
        </w:rPr>
        <w:t xml:space="preserve">Студент может выполнить курсовую работу на другую тему с разрешения кафедры и по согласованию с </w:t>
      </w:r>
      <w:r>
        <w:rPr>
          <w:sz w:val="32"/>
          <w:szCs w:val="32"/>
        </w:rPr>
        <w:t>научным</w:t>
      </w:r>
      <w:r w:rsidRPr="00DF6166">
        <w:rPr>
          <w:sz w:val="32"/>
          <w:szCs w:val="32"/>
        </w:rPr>
        <w:t xml:space="preserve"> руководителем.</w:t>
      </w:r>
    </w:p>
    <w:p w14:paraId="43B1EAF5" w14:textId="77777777" w:rsidR="004825B7" w:rsidRPr="00DF6166" w:rsidRDefault="004825B7" w:rsidP="004825B7">
      <w:pPr>
        <w:spacing w:line="360" w:lineRule="auto"/>
        <w:ind w:firstLine="540"/>
        <w:jc w:val="both"/>
        <w:rPr>
          <w:sz w:val="32"/>
          <w:szCs w:val="32"/>
        </w:rPr>
      </w:pPr>
      <w:r w:rsidRPr="00DF6166">
        <w:rPr>
          <w:sz w:val="32"/>
          <w:szCs w:val="32"/>
        </w:rPr>
        <w:t>Изучив необходимое количество литературных источников, подобрав нормативно-справочную литературу, организационно-экономические материалы студент составляет план курсовой работы, содержание темы и уточняется их с руководителем курсовой работы.</w:t>
      </w:r>
      <w:r>
        <w:rPr>
          <w:sz w:val="32"/>
          <w:szCs w:val="32"/>
        </w:rPr>
        <w:t xml:space="preserve"> </w:t>
      </w:r>
      <w:r w:rsidRPr="00DF6166">
        <w:rPr>
          <w:sz w:val="32"/>
          <w:szCs w:val="32"/>
        </w:rPr>
        <w:t>При написании работы студенту следует консультироваться с руководителем курсовой работы.</w:t>
      </w:r>
    </w:p>
    <w:p w14:paraId="1B8F8C8D" w14:textId="77777777" w:rsidR="004825B7" w:rsidRPr="00DF6166" w:rsidRDefault="004825B7" w:rsidP="004825B7">
      <w:pPr>
        <w:spacing w:line="360" w:lineRule="auto"/>
        <w:ind w:firstLine="540"/>
        <w:jc w:val="both"/>
        <w:rPr>
          <w:sz w:val="32"/>
          <w:szCs w:val="32"/>
        </w:rPr>
      </w:pPr>
      <w:r w:rsidRPr="00DF6166">
        <w:rPr>
          <w:sz w:val="32"/>
          <w:szCs w:val="32"/>
        </w:rPr>
        <w:t>Полностью подготовленная курсовая работа представляется на кафедру и проверяется в течение недели после ее сдачи.</w:t>
      </w:r>
      <w:r>
        <w:rPr>
          <w:sz w:val="32"/>
          <w:szCs w:val="32"/>
        </w:rPr>
        <w:t xml:space="preserve"> </w:t>
      </w:r>
      <w:r w:rsidRPr="00DF6166">
        <w:rPr>
          <w:sz w:val="32"/>
          <w:szCs w:val="32"/>
        </w:rPr>
        <w:t>При соответствии курсовой работы требованиям она подлежит защите на кафедре.</w:t>
      </w:r>
    </w:p>
    <w:p w14:paraId="6D0FC500" w14:textId="77777777" w:rsidR="004825B7" w:rsidRPr="00DF6166" w:rsidRDefault="004825B7" w:rsidP="004825B7">
      <w:pPr>
        <w:spacing w:line="360" w:lineRule="auto"/>
        <w:ind w:firstLine="540"/>
        <w:jc w:val="both"/>
        <w:rPr>
          <w:sz w:val="32"/>
          <w:szCs w:val="32"/>
        </w:rPr>
      </w:pPr>
      <w:r w:rsidRPr="00DF6166">
        <w:rPr>
          <w:sz w:val="32"/>
          <w:szCs w:val="32"/>
        </w:rPr>
        <w:t xml:space="preserve">Студент, не защитивший в установленный срок курсовую работу, считается имеющим академическую задолженность  </w:t>
      </w:r>
      <w:r>
        <w:rPr>
          <w:sz w:val="32"/>
          <w:szCs w:val="32"/>
        </w:rPr>
        <w:t>и к экзамену по курсу «Система государственного</w:t>
      </w:r>
      <w:r w:rsidRPr="00DF6166">
        <w:rPr>
          <w:sz w:val="32"/>
          <w:szCs w:val="32"/>
        </w:rPr>
        <w:t xml:space="preserve"> управления» не допускается.</w:t>
      </w:r>
    </w:p>
    <w:p w14:paraId="110591A8" w14:textId="77777777" w:rsidR="004825B7" w:rsidRPr="00801DF5" w:rsidRDefault="004825B7" w:rsidP="004825B7">
      <w:pPr>
        <w:shd w:val="clear" w:color="auto" w:fill="FFFFFF"/>
        <w:spacing w:line="360" w:lineRule="auto"/>
        <w:ind w:firstLine="720"/>
        <w:rPr>
          <w:b/>
          <w:color w:val="000000"/>
          <w:spacing w:val="-4"/>
          <w:sz w:val="32"/>
          <w:szCs w:val="32"/>
        </w:rPr>
      </w:pPr>
    </w:p>
    <w:p w14:paraId="1DB188DD" w14:textId="77777777" w:rsidR="004825B7" w:rsidRPr="00E04C3C" w:rsidRDefault="004825B7" w:rsidP="004825B7">
      <w:pPr>
        <w:shd w:val="clear" w:color="auto" w:fill="FFFFFF"/>
        <w:spacing w:line="360" w:lineRule="auto"/>
        <w:ind w:firstLine="720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32"/>
          <w:szCs w:val="32"/>
        </w:rPr>
        <w:t>2</w:t>
      </w:r>
      <w:r w:rsidRPr="00E04C3C">
        <w:rPr>
          <w:b/>
          <w:color w:val="000000"/>
          <w:spacing w:val="-4"/>
          <w:sz w:val="32"/>
          <w:szCs w:val="32"/>
        </w:rPr>
        <w:t xml:space="preserve"> </w:t>
      </w:r>
      <w:r>
        <w:rPr>
          <w:b/>
          <w:color w:val="000000"/>
          <w:spacing w:val="-4"/>
          <w:sz w:val="32"/>
          <w:szCs w:val="32"/>
        </w:rPr>
        <w:t>Состав курсовой работы и требования к её выполнению</w:t>
      </w:r>
    </w:p>
    <w:p w14:paraId="3EDC4DEB" w14:textId="77777777" w:rsidR="004825B7" w:rsidRPr="00023F94" w:rsidRDefault="004825B7" w:rsidP="004825B7">
      <w:pPr>
        <w:shd w:val="clear" w:color="auto" w:fill="FFFFFF"/>
        <w:spacing w:line="360" w:lineRule="auto"/>
        <w:ind w:firstLine="851"/>
        <w:jc w:val="both"/>
        <w:rPr>
          <w:b/>
          <w:color w:val="000000"/>
          <w:spacing w:val="-4"/>
          <w:sz w:val="28"/>
          <w:szCs w:val="28"/>
        </w:rPr>
      </w:pPr>
    </w:p>
    <w:p w14:paraId="24A5FCBA" w14:textId="77777777" w:rsidR="004825B7" w:rsidRDefault="004825B7" w:rsidP="004825B7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32"/>
          <w:szCs w:val="32"/>
        </w:rPr>
      </w:pPr>
      <w:r w:rsidRPr="00E04C3C">
        <w:rPr>
          <w:color w:val="000000"/>
          <w:spacing w:val="-4"/>
          <w:sz w:val="32"/>
          <w:szCs w:val="32"/>
        </w:rPr>
        <w:t xml:space="preserve">В процессе работы над курсовым исследованием по дисциплине «Система государственного управления» студент должен проявить свои способности квалифицированного специалиста в данной области, что характеризует его подготовленность к предстоящей профессиональной деятельности в органах государственной власти. </w:t>
      </w:r>
    </w:p>
    <w:p w14:paraId="0EDD2292" w14:textId="77777777" w:rsidR="004825B7" w:rsidRDefault="004825B7" w:rsidP="004825B7">
      <w:pPr>
        <w:shd w:val="clear" w:color="auto" w:fill="FFFFFF"/>
        <w:spacing w:line="360" w:lineRule="auto"/>
        <w:ind w:firstLine="720"/>
        <w:jc w:val="both"/>
        <w:rPr>
          <w:color w:val="000000"/>
          <w:spacing w:val="-5"/>
          <w:sz w:val="32"/>
          <w:szCs w:val="32"/>
        </w:rPr>
      </w:pPr>
      <w:r w:rsidRPr="00E04C3C">
        <w:rPr>
          <w:color w:val="000000"/>
          <w:spacing w:val="-4"/>
          <w:sz w:val="32"/>
          <w:szCs w:val="32"/>
        </w:rPr>
        <w:t xml:space="preserve">Курсовая работа предполагает достаточную в рамках профессионально-образовательной программы специалиста государственного управления теоретическую разработку избранной темы </w:t>
      </w:r>
      <w:r w:rsidRPr="00E04C3C">
        <w:rPr>
          <w:iCs/>
          <w:color w:val="000000"/>
          <w:spacing w:val="-4"/>
          <w:sz w:val="32"/>
          <w:szCs w:val="32"/>
        </w:rPr>
        <w:t>с</w:t>
      </w:r>
      <w:r w:rsidRPr="00E04C3C">
        <w:rPr>
          <w:i/>
          <w:iCs/>
          <w:color w:val="000000"/>
          <w:spacing w:val="-4"/>
          <w:sz w:val="32"/>
          <w:szCs w:val="32"/>
        </w:rPr>
        <w:t xml:space="preserve"> </w:t>
      </w:r>
      <w:r w:rsidRPr="00E04C3C">
        <w:rPr>
          <w:color w:val="000000"/>
          <w:spacing w:val="-5"/>
          <w:sz w:val="32"/>
          <w:szCs w:val="32"/>
        </w:rPr>
        <w:t xml:space="preserve">анализом источников и литературы, нормативно-правовых актов, авторских наблюдений, экспериментов и других материалов по исследуемому вопросу (проблеме). </w:t>
      </w:r>
    </w:p>
    <w:p w14:paraId="5483FAF4" w14:textId="77777777" w:rsidR="004825B7" w:rsidRPr="00E04C3C" w:rsidRDefault="004825B7" w:rsidP="004825B7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>Курсовая работа должна иметь ло</w:t>
      </w:r>
      <w:r w:rsidRPr="00E04C3C">
        <w:rPr>
          <w:color w:val="000000"/>
          <w:spacing w:val="-2"/>
          <w:sz w:val="32"/>
          <w:szCs w:val="32"/>
        </w:rPr>
        <w:t xml:space="preserve">гично выстроенную структуру, которая в систематизированной </w:t>
      </w:r>
      <w:r w:rsidRPr="00E04C3C">
        <w:rPr>
          <w:color w:val="000000"/>
          <w:spacing w:val="-4"/>
          <w:sz w:val="32"/>
          <w:szCs w:val="32"/>
        </w:rPr>
        <w:t xml:space="preserve">форме концентрированно отражает текстуально изложенное содержание проведенного исследования, его результаты и практические </w:t>
      </w:r>
      <w:r w:rsidRPr="00E04C3C">
        <w:rPr>
          <w:color w:val="000000"/>
          <w:spacing w:val="-6"/>
          <w:sz w:val="32"/>
          <w:szCs w:val="32"/>
        </w:rPr>
        <w:t>рекомендации.</w:t>
      </w:r>
    </w:p>
    <w:p w14:paraId="663F3A28" w14:textId="77777777" w:rsidR="004825B7" w:rsidRDefault="004825B7" w:rsidP="004825B7">
      <w:pPr>
        <w:shd w:val="clear" w:color="auto" w:fill="FFFFFF"/>
        <w:spacing w:line="360" w:lineRule="auto"/>
        <w:ind w:right="77" w:firstLine="720"/>
        <w:jc w:val="both"/>
        <w:rPr>
          <w:color w:val="000000"/>
          <w:spacing w:val="-5"/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>Структурно курсовая работа состоит из</w:t>
      </w:r>
      <w:r>
        <w:rPr>
          <w:color w:val="000000"/>
          <w:spacing w:val="-5"/>
          <w:sz w:val="32"/>
          <w:szCs w:val="32"/>
        </w:rPr>
        <w:t xml:space="preserve"> титульного листа, содержания,</w:t>
      </w:r>
      <w:r w:rsidRPr="00E04C3C">
        <w:rPr>
          <w:color w:val="000000"/>
          <w:spacing w:val="-5"/>
          <w:sz w:val="32"/>
          <w:szCs w:val="32"/>
        </w:rPr>
        <w:t xml:space="preserve"> введения, </w:t>
      </w:r>
      <w:r>
        <w:rPr>
          <w:color w:val="000000"/>
          <w:spacing w:val="-5"/>
          <w:sz w:val="32"/>
          <w:szCs w:val="32"/>
        </w:rPr>
        <w:t>трех</w:t>
      </w:r>
      <w:r w:rsidRPr="00E04C3C">
        <w:rPr>
          <w:color w:val="000000"/>
          <w:spacing w:val="-4"/>
          <w:sz w:val="32"/>
          <w:szCs w:val="32"/>
        </w:rPr>
        <w:t xml:space="preserve"> глав (разделов), разбитых на параграфы, выводов и предложений, списка </w:t>
      </w:r>
      <w:r w:rsidRPr="00E04C3C">
        <w:rPr>
          <w:color w:val="000000"/>
          <w:spacing w:val="-5"/>
          <w:sz w:val="32"/>
          <w:szCs w:val="32"/>
        </w:rPr>
        <w:t xml:space="preserve">нормативных актов, использованной литературы и других источников. </w:t>
      </w:r>
    </w:p>
    <w:p w14:paraId="22A6F05E" w14:textId="77777777" w:rsidR="004825B7" w:rsidRDefault="004825B7" w:rsidP="004825B7">
      <w:pPr>
        <w:shd w:val="clear" w:color="auto" w:fill="FFFFFF"/>
        <w:spacing w:line="360" w:lineRule="auto"/>
        <w:ind w:right="77" w:firstLine="720"/>
        <w:jc w:val="both"/>
        <w:rPr>
          <w:color w:val="000000"/>
          <w:spacing w:val="-3"/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>Объем текстуальной части курсовой работы должен быть</w:t>
      </w:r>
      <w:r w:rsidRPr="00E04C3C">
        <w:rPr>
          <w:color w:val="000000"/>
          <w:spacing w:val="-4"/>
          <w:sz w:val="32"/>
          <w:szCs w:val="32"/>
        </w:rPr>
        <w:t xml:space="preserve"> 35-50 страниц машинописного (компьютерного) текста</w:t>
      </w:r>
      <w:r w:rsidRPr="00E04C3C">
        <w:rPr>
          <w:color w:val="000000"/>
          <w:spacing w:val="-3"/>
          <w:sz w:val="32"/>
          <w:szCs w:val="32"/>
        </w:rPr>
        <w:t>.</w:t>
      </w:r>
    </w:p>
    <w:p w14:paraId="796005D6" w14:textId="77777777" w:rsidR="004825B7" w:rsidRPr="000E5E97" w:rsidRDefault="004825B7" w:rsidP="004825B7">
      <w:pPr>
        <w:shd w:val="clear" w:color="auto" w:fill="FFFFFF"/>
        <w:spacing w:line="360" w:lineRule="auto"/>
        <w:ind w:right="77" w:firstLine="720"/>
        <w:jc w:val="both"/>
        <w:rPr>
          <w:color w:val="000000"/>
          <w:spacing w:val="-3"/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>Типовая структура курсовой работы включает следующие час</w:t>
      </w:r>
      <w:r w:rsidRPr="00E04C3C">
        <w:rPr>
          <w:color w:val="000000"/>
          <w:spacing w:val="-6"/>
          <w:sz w:val="32"/>
          <w:szCs w:val="32"/>
        </w:rPr>
        <w:t>ти (разделы):</w:t>
      </w:r>
    </w:p>
    <w:p w14:paraId="73CCCBB7" w14:textId="77777777" w:rsidR="004825B7" w:rsidRDefault="004825B7" w:rsidP="004825B7">
      <w:pPr>
        <w:spacing w:line="360" w:lineRule="auto"/>
        <w:jc w:val="both"/>
        <w:rPr>
          <w:sz w:val="32"/>
          <w:szCs w:val="32"/>
        </w:rPr>
      </w:pPr>
    </w:p>
    <w:p w14:paraId="12B017C1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 xml:space="preserve">Титульный лист </w:t>
      </w:r>
    </w:p>
    <w:p w14:paraId="088C0CBA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Введение</w:t>
      </w:r>
    </w:p>
    <w:p w14:paraId="7FD0E53A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Pr="000E5E97">
        <w:rPr>
          <w:sz w:val="32"/>
          <w:szCs w:val="32"/>
        </w:rPr>
        <w:t>Информационно-теоретическая часть.</w:t>
      </w:r>
      <w:r>
        <w:rPr>
          <w:sz w:val="32"/>
          <w:szCs w:val="32"/>
        </w:rPr>
        <w:t xml:space="preserve"> </w:t>
      </w:r>
    </w:p>
    <w:p w14:paraId="0BF6E1FA" w14:textId="77777777" w:rsidR="004825B7" w:rsidRPr="000E5E97" w:rsidRDefault="004825B7" w:rsidP="004825B7">
      <w:pPr>
        <w:spacing w:line="360" w:lineRule="auto"/>
        <w:ind w:left="720" w:hanging="720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1.1 Содержательная постановка исследовательской задачи. Анализ существующих подходов решения проблемных ситуаций в государственном управлении</w:t>
      </w:r>
    </w:p>
    <w:p w14:paraId="1947E9B2" w14:textId="77777777" w:rsidR="004825B7" w:rsidRPr="000E5E97" w:rsidRDefault="004825B7" w:rsidP="004825B7">
      <w:pPr>
        <w:spacing w:line="360" w:lineRule="auto"/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1.2 Р</w:t>
      </w:r>
      <w:r w:rsidRPr="000E5E97">
        <w:rPr>
          <w:sz w:val="32"/>
          <w:szCs w:val="32"/>
        </w:rPr>
        <w:t>азработка соответствующих моделей совершенствования государственного управления в данной сфере</w:t>
      </w:r>
    </w:p>
    <w:p w14:paraId="76DD1C24" w14:textId="77777777" w:rsidR="004825B7" w:rsidRDefault="004825B7" w:rsidP="004825B7">
      <w:pPr>
        <w:spacing w:line="360" w:lineRule="auto"/>
        <w:ind w:left="720" w:hanging="720"/>
        <w:jc w:val="both"/>
        <w:rPr>
          <w:sz w:val="32"/>
          <w:szCs w:val="32"/>
        </w:rPr>
      </w:pPr>
      <w:r w:rsidRPr="000E5E97">
        <w:rPr>
          <w:sz w:val="32"/>
          <w:szCs w:val="32"/>
        </w:rPr>
        <w:t xml:space="preserve">1.3 Формулирование требований к исходной информации для решения задач практической (проектной) части </w:t>
      </w:r>
    </w:p>
    <w:p w14:paraId="1B8D800D" w14:textId="77777777" w:rsidR="004825B7" w:rsidRPr="000E5E97" w:rsidRDefault="004825B7" w:rsidP="004825B7">
      <w:pPr>
        <w:spacing w:line="360" w:lineRule="auto"/>
        <w:ind w:left="360" w:hanging="360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2 Проблемно-аналитическая часть. Анализ объекта и организации государственного управления</w:t>
      </w:r>
    </w:p>
    <w:p w14:paraId="1E7626A6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2.1 Общая характеристика объекта и предмета исследования</w:t>
      </w:r>
    </w:p>
    <w:p w14:paraId="35B5836D" w14:textId="77777777" w:rsidR="004825B7" w:rsidRPr="000E5E97" w:rsidRDefault="004825B7" w:rsidP="004825B7">
      <w:pPr>
        <w:spacing w:line="360" w:lineRule="auto"/>
        <w:ind w:left="540" w:hanging="540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2.2 Анализ  государственно-управленческой деятельности в общих и аспектных вопросах темы исследования</w:t>
      </w:r>
    </w:p>
    <w:p w14:paraId="0F7FAD44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2.3 Анализ системы государственного управления</w:t>
      </w:r>
    </w:p>
    <w:p w14:paraId="3026B3D0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3 Проектно-практическая часть. Мероприятия (предложения) по совершенствованию организации государственного управления и обоснование их эффективности в данной сфере</w:t>
      </w:r>
    </w:p>
    <w:p w14:paraId="57CD0F8C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3.</w:t>
      </w:r>
      <w:r>
        <w:rPr>
          <w:sz w:val="32"/>
          <w:szCs w:val="32"/>
        </w:rPr>
        <w:t>1</w:t>
      </w:r>
      <w:r w:rsidRPr="000E5E97">
        <w:rPr>
          <w:sz w:val="32"/>
          <w:szCs w:val="32"/>
        </w:rPr>
        <w:t xml:space="preserve"> Разработка предложений по совершенствованию организации управления</w:t>
      </w:r>
    </w:p>
    <w:p w14:paraId="70DA57A8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3.</w:t>
      </w:r>
      <w:r>
        <w:rPr>
          <w:sz w:val="32"/>
          <w:szCs w:val="32"/>
        </w:rPr>
        <w:t>2</w:t>
      </w:r>
      <w:r w:rsidRPr="000E5E97">
        <w:rPr>
          <w:sz w:val="32"/>
          <w:szCs w:val="32"/>
        </w:rPr>
        <w:t xml:space="preserve"> Вопросы организации и ресурсного обеспечения внедрения предложений</w:t>
      </w:r>
    </w:p>
    <w:p w14:paraId="0361B428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Выводы и предложения</w:t>
      </w:r>
    </w:p>
    <w:p w14:paraId="56491A34" w14:textId="77777777" w:rsidR="004825B7" w:rsidRPr="000E5E97" w:rsidRDefault="004825B7" w:rsidP="004825B7">
      <w:pPr>
        <w:spacing w:line="360" w:lineRule="auto"/>
        <w:jc w:val="both"/>
        <w:rPr>
          <w:sz w:val="32"/>
          <w:szCs w:val="32"/>
        </w:rPr>
      </w:pPr>
      <w:r w:rsidRPr="000E5E97">
        <w:rPr>
          <w:sz w:val="32"/>
          <w:szCs w:val="32"/>
        </w:rPr>
        <w:t>Список использованных источников</w:t>
      </w:r>
    </w:p>
    <w:p w14:paraId="4D7F1528" w14:textId="77777777" w:rsidR="004825B7" w:rsidRPr="00E04C3C" w:rsidRDefault="004825B7" w:rsidP="004825B7">
      <w:pPr>
        <w:spacing w:line="360" w:lineRule="auto"/>
        <w:jc w:val="both"/>
      </w:pPr>
      <w:r w:rsidRPr="000E5E97">
        <w:rPr>
          <w:sz w:val="32"/>
          <w:szCs w:val="32"/>
        </w:rPr>
        <w:t>Приложения</w:t>
      </w:r>
    </w:p>
    <w:p w14:paraId="1F5B7853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caps/>
          <w:sz w:val="32"/>
          <w:szCs w:val="32"/>
        </w:rPr>
        <w:t>Титульный лист</w:t>
      </w:r>
      <w:r w:rsidRPr="0082381A">
        <w:rPr>
          <w:sz w:val="32"/>
          <w:szCs w:val="32"/>
        </w:rPr>
        <w:t xml:space="preserve"> представлен в приложении</w:t>
      </w:r>
      <w:proofErr w:type="gramStart"/>
      <w:r w:rsidRPr="0082381A">
        <w:rPr>
          <w:sz w:val="32"/>
          <w:szCs w:val="32"/>
        </w:rPr>
        <w:t xml:space="preserve"> А</w:t>
      </w:r>
      <w:proofErr w:type="gramEnd"/>
    </w:p>
    <w:p w14:paraId="1323C4FF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caps/>
          <w:sz w:val="32"/>
          <w:szCs w:val="32"/>
        </w:rPr>
        <w:t>Содержание работы</w:t>
      </w:r>
      <w:r w:rsidRPr="0082381A">
        <w:rPr>
          <w:sz w:val="32"/>
          <w:szCs w:val="32"/>
        </w:rPr>
        <w:t xml:space="preserve"> должно быть развернутым, состоящим из нескольких разделов, которые в свою очередь включают ряд подразделов. Напротив разделов и подразделов проставляются номера страниц по тексту.</w:t>
      </w:r>
    </w:p>
    <w:p w14:paraId="5E4930FE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82381A">
        <w:rPr>
          <w:caps/>
          <w:sz w:val="32"/>
          <w:szCs w:val="32"/>
        </w:rPr>
        <w:t>Во введении</w:t>
      </w:r>
      <w:r w:rsidRPr="0082381A">
        <w:rPr>
          <w:sz w:val="32"/>
          <w:szCs w:val="32"/>
        </w:rPr>
        <w:t xml:space="preserve"> обосновываются актуальность темы исследования; определяются цель, задачи, объект, предмет исследования; приводятся методы исследования, указываются использованные материалы (статистические отчеты, планы, прогнозы, регламентирующие документы и т.п.), кроме литературных.</w:t>
      </w:r>
      <w:proofErr w:type="gramEnd"/>
    </w:p>
    <w:p w14:paraId="38E96F9E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caps/>
          <w:sz w:val="32"/>
          <w:szCs w:val="32"/>
        </w:rPr>
        <w:t>В 1 разделе</w:t>
      </w:r>
      <w:r w:rsidRPr="0082381A">
        <w:rPr>
          <w:sz w:val="32"/>
          <w:szCs w:val="32"/>
        </w:rPr>
        <w:t xml:space="preserve"> раскрываются теоретические аспекты изучаемой темы. На основе обзора литературных источников по выбранной теме анализируется степень теоретической разработки исследуемой проблемы. Проводится анализ различных подходов к проблеме (даются различные точки зрения на рассматриваемую проблему, рассматриваются трактовки основных понятий и категорий с точки зрения разных авторов со ссылкой на литературные источники). Обозначаются правовые аспекты рассматриваемой проблемы. </w:t>
      </w:r>
      <w:r>
        <w:rPr>
          <w:sz w:val="32"/>
          <w:szCs w:val="32"/>
        </w:rPr>
        <w:t>А так же освещается отечественный и зарубежный опыт исследуемой проблемы</w:t>
      </w:r>
    </w:p>
    <w:p w14:paraId="6E6BD717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ВО 2 РАЗДЕЛЕ</w:t>
      </w:r>
      <w:r w:rsidRPr="0082381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проводится</w:t>
      </w:r>
      <w:r w:rsidRPr="0082381A">
        <w:rPr>
          <w:sz w:val="32"/>
          <w:szCs w:val="32"/>
        </w:rPr>
        <w:t xml:space="preserve"> анализ изучаемой проблемы.</w:t>
      </w:r>
    </w:p>
    <w:p w14:paraId="3A276D44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82381A">
        <w:rPr>
          <w:sz w:val="32"/>
          <w:szCs w:val="32"/>
        </w:rPr>
        <w:t xml:space="preserve">роводится анализ вопросов подлежащих изучению по выбранной теме курсовой работы. С руководителем курсовой работы необходимо проконсультироваться, какие вопросы необходимо проанализировать. </w:t>
      </w:r>
    </w:p>
    <w:p w14:paraId="1597905D" w14:textId="77777777" w:rsidR="004825B7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Если выбрана тема по управлению каким-либо  отраслевым комплексом, сферой или системой</w:t>
      </w:r>
      <w:r>
        <w:rPr>
          <w:sz w:val="32"/>
          <w:szCs w:val="32"/>
        </w:rPr>
        <w:t xml:space="preserve">, </w:t>
      </w:r>
      <w:r w:rsidRPr="0082381A">
        <w:rPr>
          <w:sz w:val="32"/>
          <w:szCs w:val="32"/>
        </w:rPr>
        <w:t xml:space="preserve">то представляется организационно-экономическая характеристика этого комплекса, сферы  или системы на </w:t>
      </w:r>
      <w:r>
        <w:rPr>
          <w:sz w:val="32"/>
          <w:szCs w:val="32"/>
        </w:rPr>
        <w:t>исследуемой территории</w:t>
      </w:r>
      <w:r w:rsidRPr="0082381A">
        <w:rPr>
          <w:sz w:val="32"/>
          <w:szCs w:val="32"/>
        </w:rPr>
        <w:t xml:space="preserve">, которая должна включать: </w:t>
      </w:r>
    </w:p>
    <w:p w14:paraId="7289FE46" w14:textId="77777777" w:rsidR="004825B7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82381A">
        <w:rPr>
          <w:sz w:val="32"/>
          <w:szCs w:val="32"/>
        </w:rPr>
        <w:t>организационную структуру ор</w:t>
      </w:r>
      <w:r>
        <w:rPr>
          <w:sz w:val="32"/>
          <w:szCs w:val="32"/>
        </w:rPr>
        <w:t xml:space="preserve">гана управления; </w:t>
      </w:r>
    </w:p>
    <w:p w14:paraId="32ECB000" w14:textId="77777777" w:rsidR="004825B7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нормативно-правовую </w:t>
      </w:r>
      <w:proofErr w:type="gramStart"/>
      <w:r w:rsidRPr="0082381A">
        <w:rPr>
          <w:sz w:val="32"/>
          <w:szCs w:val="32"/>
        </w:rPr>
        <w:t>характеристику</w:t>
      </w:r>
      <w:proofErr w:type="gramEnd"/>
      <w:r>
        <w:rPr>
          <w:sz w:val="32"/>
          <w:szCs w:val="32"/>
        </w:rPr>
        <w:t xml:space="preserve"> </w:t>
      </w:r>
      <w:r w:rsidRPr="0082381A">
        <w:rPr>
          <w:sz w:val="32"/>
          <w:szCs w:val="32"/>
        </w:rPr>
        <w:t>регламенти</w:t>
      </w:r>
      <w:r>
        <w:rPr>
          <w:sz w:val="32"/>
          <w:szCs w:val="32"/>
        </w:rPr>
        <w:t>рующую его деятельность;</w:t>
      </w:r>
    </w:p>
    <w:p w14:paraId="3D28D17B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82381A">
        <w:rPr>
          <w:sz w:val="32"/>
          <w:szCs w:val="32"/>
        </w:rPr>
        <w:t>экономические показатели функционирования комплекса, сферы, системы (</w:t>
      </w:r>
      <w:proofErr w:type="gramStart"/>
      <w:r w:rsidRPr="0082381A">
        <w:rPr>
          <w:sz w:val="32"/>
          <w:szCs w:val="32"/>
        </w:rPr>
        <w:t>за</w:t>
      </w:r>
      <w:proofErr w:type="gramEnd"/>
      <w:r w:rsidRPr="0082381A">
        <w:rPr>
          <w:sz w:val="32"/>
          <w:szCs w:val="32"/>
        </w:rPr>
        <w:t xml:space="preserve"> последние 3 года). </w:t>
      </w:r>
    </w:p>
    <w:p w14:paraId="61F94196" w14:textId="77777777" w:rsidR="004825B7" w:rsidRPr="000E5E97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82381A">
        <w:rPr>
          <w:sz w:val="32"/>
          <w:szCs w:val="32"/>
        </w:rPr>
        <w:t xml:space="preserve">В 3 РАЗДЕЛЕ на основе проведенного анализа аспектов темы, выявленных недостатков, а также литературных источников, правовых положений разрабатываются необходимые мероприятия с целью повышения эффективности управления в рассматриваемых в курсовой работе направлениях, </w:t>
      </w:r>
      <w:r w:rsidRPr="000E5E97">
        <w:rPr>
          <w:sz w:val="32"/>
          <w:szCs w:val="32"/>
        </w:rPr>
        <w:t>по совершенствованию организации государственного управления и обоснование их эффективности в данной сфере</w:t>
      </w:r>
      <w:r>
        <w:rPr>
          <w:sz w:val="32"/>
          <w:szCs w:val="32"/>
        </w:rPr>
        <w:t>.</w:t>
      </w:r>
      <w:proofErr w:type="gramEnd"/>
    </w:p>
    <w:p w14:paraId="3255F288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В ВЫВОДАХ И ПРЕДЛОЖЕНИЯХ обобщаются результаты исследования, отражающие сущность работы, формулируются основные выводы, предложения по совершенствованию управления. Выводы и предложения должны быть конкретными, подтверждающими рациональность предлагаемых мероприятий и полезность для практической работы. </w:t>
      </w:r>
    </w:p>
    <w:p w14:paraId="2646197C" w14:textId="77777777" w:rsidR="004825B7" w:rsidRPr="0082381A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 СПИСКЕ ИСПОЛЬЗОВАННЫХ ИСТОЧНИКОВ указываются все использованные при написании курсовой работы источники.</w:t>
      </w:r>
    </w:p>
    <w:p w14:paraId="6A4C67DC" w14:textId="77777777" w:rsidR="004825B7" w:rsidRPr="00D327C4" w:rsidRDefault="004825B7" w:rsidP="004825B7">
      <w:pPr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 ПРИЛОЖЕНИИ размещаются материалы, которые нецелесообразно включать в основной текст из-за их громоздкости. Это могут быть документы, положения о подразделениях, статистические отчеты, прогнозы развития, более подробные таблицы, анкеты и т.п.</w:t>
      </w:r>
    </w:p>
    <w:p w14:paraId="10395D82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 xml:space="preserve">В главах (разделах, параграфах) последовательно излагается </w:t>
      </w:r>
      <w:r w:rsidRPr="00E04C3C">
        <w:rPr>
          <w:color w:val="000000"/>
          <w:spacing w:val="-4"/>
          <w:sz w:val="32"/>
          <w:szCs w:val="32"/>
        </w:rPr>
        <w:t xml:space="preserve">содержание курсового исследования. Текстуальный объем каждой </w:t>
      </w:r>
      <w:r w:rsidRPr="00E04C3C">
        <w:rPr>
          <w:color w:val="000000"/>
          <w:spacing w:val="-5"/>
          <w:sz w:val="32"/>
          <w:szCs w:val="32"/>
        </w:rPr>
        <w:t xml:space="preserve">из глав или разделов обычно имеет по 10-15 страниц. </w:t>
      </w:r>
    </w:p>
    <w:p w14:paraId="03C4FE00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>В содержании курсовой работы должны быть соблюдены ос</w:t>
      </w:r>
      <w:r w:rsidRPr="00E04C3C">
        <w:rPr>
          <w:color w:val="000000"/>
          <w:spacing w:val="-7"/>
          <w:sz w:val="32"/>
          <w:szCs w:val="32"/>
        </w:rPr>
        <w:t>новные требования:</w:t>
      </w:r>
    </w:p>
    <w:p w14:paraId="3750FB33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 xml:space="preserve"> - обоснование предложений результатами анализа государст</w:t>
      </w:r>
      <w:r w:rsidRPr="00E04C3C">
        <w:rPr>
          <w:color w:val="000000"/>
          <w:spacing w:val="-6"/>
          <w:sz w:val="32"/>
          <w:szCs w:val="32"/>
        </w:rPr>
        <w:t>венно-управленческой деятельности объекта;</w:t>
      </w:r>
    </w:p>
    <w:p w14:paraId="38C1AC05" w14:textId="77777777" w:rsidR="004825B7" w:rsidRPr="00E04C3C" w:rsidRDefault="004825B7" w:rsidP="004825B7">
      <w:pPr>
        <w:shd w:val="clear" w:color="auto" w:fill="FFFFFF"/>
        <w:tabs>
          <w:tab w:val="left" w:pos="806"/>
        </w:tabs>
        <w:spacing w:line="360" w:lineRule="auto"/>
        <w:ind w:firstLine="709"/>
        <w:jc w:val="both"/>
        <w:rPr>
          <w:sz w:val="32"/>
          <w:szCs w:val="32"/>
        </w:rPr>
      </w:pPr>
      <w:r w:rsidRPr="00E04C3C">
        <w:rPr>
          <w:color w:val="000000"/>
          <w:sz w:val="32"/>
          <w:szCs w:val="32"/>
        </w:rPr>
        <w:t xml:space="preserve"> - </w:t>
      </w:r>
      <w:r w:rsidRPr="00E04C3C">
        <w:rPr>
          <w:color w:val="000000"/>
          <w:spacing w:val="-5"/>
          <w:sz w:val="32"/>
          <w:szCs w:val="32"/>
        </w:rPr>
        <w:t>реальная направленность результатов и проектно-</w:t>
      </w:r>
      <w:r w:rsidRPr="00E04C3C">
        <w:rPr>
          <w:color w:val="000000"/>
          <w:spacing w:val="-4"/>
          <w:sz w:val="32"/>
          <w:szCs w:val="32"/>
        </w:rPr>
        <w:t>практических (рекомендованных) мероприятий на повышение эф</w:t>
      </w:r>
      <w:r w:rsidRPr="00E04C3C">
        <w:rPr>
          <w:color w:val="000000"/>
          <w:spacing w:val="-6"/>
          <w:sz w:val="32"/>
          <w:szCs w:val="32"/>
        </w:rPr>
        <w:t>фективности и оптимизацию выполняемых функций;</w:t>
      </w:r>
    </w:p>
    <w:p w14:paraId="78F10325" w14:textId="77777777" w:rsidR="004825B7" w:rsidRPr="00E04C3C" w:rsidRDefault="004825B7" w:rsidP="004825B7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32"/>
          <w:szCs w:val="32"/>
        </w:rPr>
      </w:pPr>
      <w:r w:rsidRPr="00E04C3C">
        <w:rPr>
          <w:color w:val="000000"/>
          <w:spacing w:val="-6"/>
          <w:sz w:val="32"/>
          <w:szCs w:val="32"/>
        </w:rPr>
        <w:t xml:space="preserve"> - соответствие предлагаемых мероприятий по совершенствова</w:t>
      </w:r>
      <w:r w:rsidRPr="00E04C3C">
        <w:rPr>
          <w:color w:val="000000"/>
          <w:spacing w:val="-5"/>
          <w:sz w:val="32"/>
          <w:szCs w:val="32"/>
        </w:rPr>
        <w:t xml:space="preserve">нию организации управления, целям и перспективным тенденциям социальной ориентированности государственного </w:t>
      </w:r>
      <w:r w:rsidRPr="00E04C3C">
        <w:rPr>
          <w:color w:val="000000"/>
          <w:spacing w:val="-7"/>
          <w:sz w:val="32"/>
          <w:szCs w:val="32"/>
        </w:rPr>
        <w:t>управления;</w:t>
      </w:r>
    </w:p>
    <w:p w14:paraId="51129FA5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32"/>
          <w:szCs w:val="32"/>
        </w:rPr>
      </w:pPr>
      <w:r w:rsidRPr="00E04C3C">
        <w:rPr>
          <w:color w:val="000000"/>
          <w:spacing w:val="-1"/>
          <w:sz w:val="32"/>
          <w:szCs w:val="32"/>
        </w:rPr>
        <w:t xml:space="preserve"> - действенность и конкретность выводов о состоянии организа</w:t>
      </w:r>
      <w:r w:rsidRPr="00E04C3C">
        <w:rPr>
          <w:color w:val="000000"/>
          <w:spacing w:val="4"/>
          <w:sz w:val="32"/>
          <w:szCs w:val="32"/>
        </w:rPr>
        <w:t xml:space="preserve">ции управления и предложений, направленных на ее модернизацию, социально-экономическая обоснованность предложений; </w:t>
      </w:r>
    </w:p>
    <w:p w14:paraId="52836ADC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32"/>
          <w:szCs w:val="32"/>
        </w:rPr>
      </w:pPr>
      <w:r w:rsidRPr="00E04C3C">
        <w:rPr>
          <w:color w:val="000000"/>
          <w:spacing w:val="4"/>
          <w:sz w:val="32"/>
          <w:szCs w:val="32"/>
        </w:rPr>
        <w:t>- соответствие уровня разработки темы курсовой работы современному уровню разработок методических положений и рекомендаций по организации государственного управления.</w:t>
      </w:r>
    </w:p>
    <w:p w14:paraId="16A765AC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32"/>
          <w:szCs w:val="32"/>
        </w:rPr>
      </w:pPr>
      <w:r w:rsidRPr="00E04C3C">
        <w:rPr>
          <w:color w:val="000000"/>
          <w:spacing w:val="4"/>
          <w:sz w:val="32"/>
          <w:szCs w:val="32"/>
        </w:rPr>
        <w:t>Курсовая работа выполняется на основе изучения литературы по специальности (учебников, учебных пособий и методических материалов), нормативно-правовых источников, специальной литературы по избранной теме (монографий, других научных изданий, статей), средств массовой информации.</w:t>
      </w:r>
    </w:p>
    <w:p w14:paraId="2EF4329B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32"/>
          <w:szCs w:val="32"/>
        </w:rPr>
      </w:pPr>
      <w:r w:rsidRPr="00E04C3C">
        <w:rPr>
          <w:color w:val="000000"/>
          <w:spacing w:val="4"/>
          <w:sz w:val="32"/>
          <w:szCs w:val="32"/>
        </w:rPr>
        <w:t>Курсовая работа должна разрабатываться на конкретных материалах органов власти как федерального, так регионального и местного уровней, их структурных подразделений. В курсовой работе должно содержаться решение конкретных управленческих задач, способствующих, успешному достижению целей, которые стоят перед субъектом управления.</w:t>
      </w:r>
    </w:p>
    <w:p w14:paraId="694623D8" w14:textId="77777777" w:rsidR="004825B7" w:rsidRPr="00E04C3C" w:rsidRDefault="004825B7" w:rsidP="004825B7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32"/>
          <w:szCs w:val="32"/>
        </w:rPr>
      </w:pPr>
    </w:p>
    <w:p w14:paraId="42DA16DF" w14:textId="77777777" w:rsidR="004825B7" w:rsidRPr="00E04C3C" w:rsidRDefault="004825B7" w:rsidP="004825B7">
      <w:pPr>
        <w:shd w:val="clear" w:color="auto" w:fill="FFFFFF"/>
        <w:ind w:left="720"/>
        <w:jc w:val="both"/>
        <w:rPr>
          <w:b/>
          <w:sz w:val="32"/>
          <w:szCs w:val="32"/>
        </w:rPr>
      </w:pPr>
      <w:r>
        <w:rPr>
          <w:b/>
          <w:color w:val="000000"/>
          <w:spacing w:val="4"/>
          <w:sz w:val="32"/>
          <w:szCs w:val="32"/>
        </w:rPr>
        <w:t>3</w:t>
      </w:r>
      <w:r w:rsidRPr="00E04C3C">
        <w:rPr>
          <w:b/>
          <w:color w:val="000000"/>
          <w:spacing w:val="4"/>
          <w:sz w:val="32"/>
          <w:szCs w:val="32"/>
        </w:rPr>
        <w:t xml:space="preserve"> </w:t>
      </w:r>
      <w:r>
        <w:rPr>
          <w:b/>
          <w:color w:val="000000"/>
          <w:spacing w:val="4"/>
          <w:sz w:val="32"/>
          <w:szCs w:val="32"/>
        </w:rPr>
        <w:t>Методические рекомендации к выполнению курсовой работы</w:t>
      </w:r>
    </w:p>
    <w:p w14:paraId="43AC3716" w14:textId="77777777" w:rsidR="004825B7" w:rsidRPr="00E04C3C" w:rsidRDefault="004825B7" w:rsidP="004825B7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1"/>
          <w:sz w:val="32"/>
          <w:szCs w:val="32"/>
        </w:rPr>
      </w:pPr>
    </w:p>
    <w:p w14:paraId="40CA2B2C" w14:textId="77777777" w:rsidR="004825B7" w:rsidRDefault="004825B7" w:rsidP="004825B7">
      <w:pPr>
        <w:shd w:val="clear" w:color="auto" w:fill="FFFFFF"/>
        <w:spacing w:line="360" w:lineRule="auto"/>
        <w:ind w:firstLine="720"/>
        <w:jc w:val="both"/>
        <w:rPr>
          <w:color w:val="000000"/>
          <w:spacing w:val="-5"/>
          <w:sz w:val="32"/>
          <w:szCs w:val="32"/>
        </w:rPr>
      </w:pPr>
      <w:r w:rsidRPr="00E04C3C">
        <w:rPr>
          <w:color w:val="000000"/>
          <w:spacing w:val="-6"/>
          <w:sz w:val="32"/>
          <w:szCs w:val="32"/>
        </w:rPr>
        <w:t>Работа по выполнению курсового исследования условно делит</w:t>
      </w:r>
      <w:r w:rsidRPr="00E04C3C">
        <w:rPr>
          <w:color w:val="000000"/>
          <w:spacing w:val="-5"/>
          <w:sz w:val="32"/>
          <w:szCs w:val="32"/>
        </w:rPr>
        <w:t xml:space="preserve">ся на три стадии: </w:t>
      </w:r>
    </w:p>
    <w:p w14:paraId="26E70B35" w14:textId="77777777" w:rsidR="004825B7" w:rsidRDefault="004825B7" w:rsidP="004825B7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>-</w:t>
      </w:r>
      <w:r w:rsidRPr="00E04C3C">
        <w:rPr>
          <w:color w:val="000000"/>
          <w:spacing w:val="-5"/>
          <w:sz w:val="32"/>
          <w:szCs w:val="32"/>
        </w:rPr>
        <w:t xml:space="preserve"> </w:t>
      </w:r>
      <w:proofErr w:type="gramStart"/>
      <w:r w:rsidRPr="00E04C3C">
        <w:rPr>
          <w:color w:val="000000"/>
          <w:spacing w:val="-5"/>
          <w:sz w:val="32"/>
          <w:szCs w:val="32"/>
        </w:rPr>
        <w:t>подготовительную</w:t>
      </w:r>
      <w:proofErr w:type="gramEnd"/>
      <w:r w:rsidRPr="00E04C3C">
        <w:rPr>
          <w:color w:val="000000"/>
          <w:spacing w:val="-5"/>
          <w:sz w:val="32"/>
          <w:szCs w:val="32"/>
        </w:rPr>
        <w:t xml:space="preserve"> (сбор материалов, накопле</w:t>
      </w:r>
      <w:r w:rsidRPr="00E04C3C">
        <w:rPr>
          <w:color w:val="000000"/>
          <w:spacing w:val="-2"/>
          <w:sz w:val="32"/>
          <w:szCs w:val="32"/>
        </w:rPr>
        <w:t>ние информации подбор литературы)</w:t>
      </w:r>
      <w:r>
        <w:rPr>
          <w:color w:val="000000"/>
          <w:spacing w:val="-2"/>
          <w:sz w:val="32"/>
          <w:szCs w:val="32"/>
        </w:rPr>
        <w:t>;</w:t>
      </w:r>
      <w:r w:rsidRPr="00E04C3C">
        <w:rPr>
          <w:color w:val="000000"/>
          <w:spacing w:val="-2"/>
          <w:sz w:val="32"/>
          <w:szCs w:val="32"/>
        </w:rPr>
        <w:t xml:space="preserve"> </w:t>
      </w:r>
    </w:p>
    <w:p w14:paraId="08A5AA07" w14:textId="77777777" w:rsidR="004825B7" w:rsidRDefault="004825B7" w:rsidP="004825B7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32"/>
          <w:szCs w:val="32"/>
        </w:rPr>
      </w:pPr>
      <w:proofErr w:type="gramStart"/>
      <w:r>
        <w:rPr>
          <w:color w:val="000000"/>
          <w:spacing w:val="-2"/>
          <w:sz w:val="32"/>
          <w:szCs w:val="32"/>
        </w:rPr>
        <w:t>-</w:t>
      </w:r>
      <w:r w:rsidRPr="00E04C3C">
        <w:rPr>
          <w:color w:val="000000"/>
          <w:spacing w:val="-2"/>
          <w:sz w:val="32"/>
          <w:szCs w:val="32"/>
        </w:rPr>
        <w:t xml:space="preserve"> исследовательскую </w:t>
      </w:r>
      <w:r w:rsidRPr="00E04C3C">
        <w:rPr>
          <w:color w:val="000000"/>
          <w:spacing w:val="-5"/>
          <w:sz w:val="32"/>
          <w:szCs w:val="32"/>
        </w:rPr>
        <w:t xml:space="preserve">(обобщение и анализ фактических данных, положенных в основу теоретической и практической частей исследования); постепенное </w:t>
      </w:r>
      <w:r w:rsidRPr="00E04C3C">
        <w:rPr>
          <w:color w:val="000000"/>
          <w:spacing w:val="-4"/>
          <w:sz w:val="32"/>
          <w:szCs w:val="32"/>
        </w:rPr>
        <w:t>написание (текстуальное изложение авторских идей, мыслей)</w:t>
      </w:r>
      <w:r>
        <w:rPr>
          <w:color w:val="000000"/>
          <w:spacing w:val="-4"/>
          <w:sz w:val="32"/>
          <w:szCs w:val="32"/>
        </w:rPr>
        <w:t>;</w:t>
      </w:r>
      <w:r w:rsidRPr="00E04C3C">
        <w:rPr>
          <w:color w:val="000000"/>
          <w:spacing w:val="-4"/>
          <w:sz w:val="32"/>
          <w:szCs w:val="32"/>
        </w:rPr>
        <w:t xml:space="preserve"> </w:t>
      </w:r>
      <w:proofErr w:type="gramEnd"/>
    </w:p>
    <w:p w14:paraId="567883BE" w14:textId="77777777" w:rsidR="004825B7" w:rsidRPr="00E04C3C" w:rsidRDefault="004825B7" w:rsidP="004825B7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-</w:t>
      </w:r>
      <w:r w:rsidRPr="00E04C3C">
        <w:rPr>
          <w:color w:val="000000"/>
          <w:spacing w:val="-4"/>
          <w:sz w:val="32"/>
          <w:szCs w:val="32"/>
        </w:rPr>
        <w:t xml:space="preserve"> </w:t>
      </w:r>
      <w:proofErr w:type="gramStart"/>
      <w:r w:rsidRPr="00E04C3C">
        <w:rPr>
          <w:color w:val="000000"/>
          <w:spacing w:val="-5"/>
          <w:sz w:val="32"/>
          <w:szCs w:val="32"/>
        </w:rPr>
        <w:t>оформительскую</w:t>
      </w:r>
      <w:proofErr w:type="gramEnd"/>
      <w:r w:rsidRPr="00E04C3C">
        <w:rPr>
          <w:color w:val="000000"/>
          <w:spacing w:val="-5"/>
          <w:sz w:val="32"/>
          <w:szCs w:val="32"/>
        </w:rPr>
        <w:t xml:space="preserve"> (приведение в порядок всех материалов, из кото</w:t>
      </w:r>
      <w:r w:rsidRPr="00E04C3C">
        <w:rPr>
          <w:color w:val="000000"/>
          <w:spacing w:val="-4"/>
          <w:sz w:val="32"/>
          <w:szCs w:val="32"/>
        </w:rPr>
        <w:t>рых будет состоять курсовая работа, придание ей надлежащего за</w:t>
      </w:r>
      <w:r w:rsidRPr="00E04C3C">
        <w:rPr>
          <w:color w:val="000000"/>
          <w:spacing w:val="-6"/>
          <w:sz w:val="32"/>
          <w:szCs w:val="32"/>
        </w:rPr>
        <w:t>конченного вида).</w:t>
      </w:r>
    </w:p>
    <w:p w14:paraId="6862E883" w14:textId="77777777" w:rsidR="004825B7" w:rsidRDefault="004825B7" w:rsidP="004825B7">
      <w:pPr>
        <w:shd w:val="clear" w:color="auto" w:fill="FFFFFF"/>
        <w:spacing w:line="360" w:lineRule="auto"/>
        <w:ind w:right="10" w:firstLine="720"/>
        <w:jc w:val="both"/>
        <w:rPr>
          <w:color w:val="000000"/>
          <w:spacing w:val="-4"/>
          <w:sz w:val="32"/>
          <w:szCs w:val="32"/>
        </w:rPr>
      </w:pPr>
    </w:p>
    <w:p w14:paraId="357ED749" w14:textId="77777777" w:rsidR="004825B7" w:rsidRDefault="004825B7" w:rsidP="004825B7">
      <w:pPr>
        <w:shd w:val="clear" w:color="auto" w:fill="FFFFFF"/>
        <w:spacing w:line="360" w:lineRule="auto"/>
        <w:ind w:right="10" w:firstLine="720"/>
        <w:jc w:val="both"/>
        <w:rPr>
          <w:color w:val="000000"/>
          <w:spacing w:val="-5"/>
          <w:sz w:val="32"/>
          <w:szCs w:val="32"/>
        </w:rPr>
      </w:pPr>
      <w:r w:rsidRPr="00E04C3C">
        <w:rPr>
          <w:color w:val="000000"/>
          <w:spacing w:val="-4"/>
          <w:sz w:val="32"/>
          <w:szCs w:val="32"/>
        </w:rPr>
        <w:t xml:space="preserve">Подготовку к курсовому исследованию начинают с выбора и </w:t>
      </w:r>
      <w:r w:rsidRPr="00E04C3C">
        <w:rPr>
          <w:color w:val="000000"/>
          <w:spacing w:val="-5"/>
          <w:sz w:val="32"/>
          <w:szCs w:val="32"/>
        </w:rPr>
        <w:t xml:space="preserve">закрепления темы. Для этого предварительно изучается литература по выбранной тематической проблеме. </w:t>
      </w:r>
    </w:p>
    <w:p w14:paraId="5E15E25C" w14:textId="77777777" w:rsidR="004825B7" w:rsidRPr="003D1029" w:rsidRDefault="004825B7" w:rsidP="004825B7">
      <w:pPr>
        <w:shd w:val="clear" w:color="auto" w:fill="FFFFFF"/>
        <w:spacing w:line="360" w:lineRule="auto"/>
        <w:ind w:right="10" w:firstLine="720"/>
        <w:jc w:val="both"/>
        <w:rPr>
          <w:color w:val="000000"/>
          <w:spacing w:val="-4"/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 xml:space="preserve">Прежде чем приступить к </w:t>
      </w:r>
      <w:r w:rsidRPr="00E04C3C">
        <w:rPr>
          <w:color w:val="000000"/>
          <w:spacing w:val="-4"/>
          <w:sz w:val="32"/>
          <w:szCs w:val="32"/>
        </w:rPr>
        <w:t>сбору необходимых материалов и отбору литературы по утвержденной теме студент с помощью научного руководителя составляет план работы. В нем обычно намечаются конкретные меро</w:t>
      </w:r>
      <w:r w:rsidRPr="00E04C3C">
        <w:rPr>
          <w:color w:val="000000"/>
          <w:spacing w:val="-6"/>
          <w:sz w:val="32"/>
          <w:szCs w:val="32"/>
        </w:rPr>
        <w:t>приятия и поэтапные сроки выполнения отдельных частей курсово</w:t>
      </w:r>
      <w:r w:rsidRPr="00E04C3C">
        <w:rPr>
          <w:color w:val="000000"/>
          <w:spacing w:val="-4"/>
          <w:sz w:val="32"/>
          <w:szCs w:val="32"/>
        </w:rPr>
        <w:t>го исследования. Их исполнение по срокам и фактическому содер</w:t>
      </w:r>
      <w:r w:rsidRPr="00E04C3C">
        <w:rPr>
          <w:color w:val="000000"/>
          <w:spacing w:val="-5"/>
          <w:sz w:val="32"/>
          <w:szCs w:val="32"/>
        </w:rPr>
        <w:t>жанию контролируется научным руководителем. Затем целесооб</w:t>
      </w:r>
      <w:r w:rsidRPr="00E04C3C">
        <w:rPr>
          <w:color w:val="000000"/>
          <w:spacing w:val="-4"/>
          <w:sz w:val="32"/>
          <w:szCs w:val="32"/>
        </w:rPr>
        <w:t>разно составить программу анализа объекта исследования и его системы управления, сбора исходных данных, к примеру, о функ</w:t>
      </w:r>
      <w:r w:rsidRPr="00E04C3C">
        <w:rPr>
          <w:color w:val="000000"/>
          <w:spacing w:val="-5"/>
          <w:sz w:val="32"/>
          <w:szCs w:val="32"/>
        </w:rPr>
        <w:t>ционировании органа управления, его целях и задачах, направлени</w:t>
      </w:r>
      <w:r w:rsidRPr="00E04C3C">
        <w:rPr>
          <w:color w:val="000000"/>
          <w:spacing w:val="-3"/>
          <w:sz w:val="32"/>
          <w:szCs w:val="32"/>
        </w:rPr>
        <w:t>ях деятельности, функциональных особенностях и специфике реа</w:t>
      </w:r>
      <w:r w:rsidRPr="00E04C3C">
        <w:rPr>
          <w:color w:val="000000"/>
          <w:spacing w:val="-5"/>
          <w:sz w:val="32"/>
          <w:szCs w:val="32"/>
        </w:rPr>
        <w:t>лизуемых государственно-управленческих функций, процедур выполнения управленческих решений, кроме того, следует проанали</w:t>
      </w:r>
      <w:r w:rsidRPr="00E04C3C">
        <w:rPr>
          <w:color w:val="000000"/>
          <w:spacing w:val="-6"/>
          <w:sz w:val="32"/>
          <w:szCs w:val="32"/>
        </w:rPr>
        <w:t xml:space="preserve">зировать </w:t>
      </w:r>
      <w:proofErr w:type="spellStart"/>
      <w:r w:rsidRPr="00E04C3C">
        <w:rPr>
          <w:color w:val="000000"/>
          <w:spacing w:val="-6"/>
          <w:sz w:val="32"/>
          <w:szCs w:val="32"/>
        </w:rPr>
        <w:t>орг</w:t>
      </w:r>
      <w:proofErr w:type="gramStart"/>
      <w:r>
        <w:rPr>
          <w:color w:val="000000"/>
          <w:spacing w:val="-6"/>
          <w:sz w:val="32"/>
          <w:szCs w:val="32"/>
        </w:rPr>
        <w:t>.</w:t>
      </w:r>
      <w:r w:rsidRPr="00E04C3C">
        <w:rPr>
          <w:color w:val="000000"/>
          <w:spacing w:val="-6"/>
          <w:sz w:val="32"/>
          <w:szCs w:val="32"/>
        </w:rPr>
        <w:t>с</w:t>
      </w:r>
      <w:proofErr w:type="gramEnd"/>
      <w:r w:rsidRPr="00E04C3C">
        <w:rPr>
          <w:color w:val="000000"/>
          <w:spacing w:val="-6"/>
          <w:sz w:val="32"/>
          <w:szCs w:val="32"/>
        </w:rPr>
        <w:t>труктуру</w:t>
      </w:r>
      <w:proofErr w:type="spellEnd"/>
      <w:r w:rsidRPr="00E04C3C">
        <w:rPr>
          <w:color w:val="000000"/>
          <w:spacing w:val="-6"/>
          <w:sz w:val="32"/>
          <w:szCs w:val="32"/>
        </w:rPr>
        <w:t xml:space="preserve">, изучить формы служебной документации и т.д. Эти материалы используются, главным образом, во введении и </w:t>
      </w:r>
      <w:r w:rsidRPr="00E04C3C">
        <w:rPr>
          <w:color w:val="000000"/>
          <w:spacing w:val="-5"/>
          <w:sz w:val="32"/>
          <w:szCs w:val="32"/>
        </w:rPr>
        <w:t xml:space="preserve">теоретической части. </w:t>
      </w:r>
    </w:p>
    <w:p w14:paraId="0899D145" w14:textId="77777777" w:rsidR="004825B7" w:rsidRPr="00E04C3C" w:rsidRDefault="004825B7" w:rsidP="004825B7">
      <w:pPr>
        <w:shd w:val="clear" w:color="auto" w:fill="FFFFFF"/>
        <w:spacing w:line="360" w:lineRule="auto"/>
        <w:ind w:right="10" w:firstLine="720"/>
        <w:jc w:val="both"/>
        <w:rPr>
          <w:sz w:val="32"/>
          <w:szCs w:val="32"/>
        </w:rPr>
      </w:pPr>
      <w:r w:rsidRPr="00E04C3C">
        <w:rPr>
          <w:color w:val="000000"/>
          <w:spacing w:val="-5"/>
          <w:sz w:val="32"/>
          <w:szCs w:val="32"/>
        </w:rPr>
        <w:t>Выполнение курсового исследования ведется на основе соб</w:t>
      </w:r>
      <w:r w:rsidRPr="00E04C3C">
        <w:rPr>
          <w:color w:val="000000"/>
          <w:spacing w:val="-6"/>
          <w:sz w:val="32"/>
          <w:szCs w:val="32"/>
        </w:rPr>
        <w:t xml:space="preserve">ранных и обобщенных материалов, систематизированной и детальной проработки литературных источников и законодательной базы, </w:t>
      </w:r>
      <w:r w:rsidRPr="00E04C3C">
        <w:rPr>
          <w:color w:val="000000"/>
          <w:spacing w:val="-5"/>
          <w:sz w:val="32"/>
          <w:szCs w:val="32"/>
        </w:rPr>
        <w:t xml:space="preserve">теоретического анализа фактических данных, взятых за основу. На этой стадии осуществляется постановка исследовательских задач, определяются критерии, </w:t>
      </w:r>
      <w:r w:rsidRPr="00E04C3C">
        <w:rPr>
          <w:color w:val="000000"/>
          <w:spacing w:val="-4"/>
          <w:sz w:val="32"/>
          <w:szCs w:val="32"/>
        </w:rPr>
        <w:t>формируется гипотеза исследования и модель разработки постав</w:t>
      </w:r>
      <w:r w:rsidRPr="00E04C3C">
        <w:rPr>
          <w:color w:val="000000"/>
          <w:spacing w:val="-6"/>
          <w:sz w:val="32"/>
          <w:szCs w:val="32"/>
        </w:rPr>
        <w:t>ленных задач, направленных на достижение цели курсовой рабо</w:t>
      </w:r>
      <w:r w:rsidRPr="00E04C3C">
        <w:rPr>
          <w:color w:val="000000"/>
          <w:spacing w:val="-17"/>
          <w:sz w:val="32"/>
          <w:szCs w:val="32"/>
        </w:rPr>
        <w:t>ты.</w:t>
      </w:r>
    </w:p>
    <w:p w14:paraId="0FFE027C" w14:textId="77777777" w:rsidR="004825B7" w:rsidRDefault="004825B7" w:rsidP="004825B7">
      <w:pPr>
        <w:ind w:firstLine="720"/>
        <w:rPr>
          <w:b/>
          <w:sz w:val="32"/>
          <w:szCs w:val="32"/>
        </w:rPr>
      </w:pPr>
      <w:r w:rsidRPr="003D102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Тематика курсовых работ</w:t>
      </w:r>
    </w:p>
    <w:p w14:paraId="1EB20E4A" w14:textId="77777777" w:rsidR="004825B7" w:rsidRPr="00ED12FF" w:rsidRDefault="004825B7" w:rsidP="004825B7">
      <w:pPr>
        <w:ind w:firstLine="720"/>
        <w:rPr>
          <w:b/>
          <w:sz w:val="32"/>
          <w:szCs w:val="32"/>
        </w:rPr>
      </w:pPr>
    </w:p>
    <w:p w14:paraId="2FDAEC0C" w14:textId="77777777" w:rsidR="000E761B" w:rsidRPr="00582D21" w:rsidRDefault="000E761B" w:rsidP="000E761B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32"/>
          <w:szCs w:val="32"/>
        </w:rPr>
      </w:pPr>
      <w:r w:rsidRPr="00582D21">
        <w:rPr>
          <w:b/>
          <w:color w:val="000000"/>
          <w:sz w:val="32"/>
          <w:szCs w:val="32"/>
        </w:rPr>
        <w:t>Темы курсовых работ</w:t>
      </w:r>
    </w:p>
    <w:p w14:paraId="7C9E66E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 Государственное управление развитием малых форм хозяйствования в АПК России</w:t>
      </w:r>
    </w:p>
    <w:p w14:paraId="63DF280D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 Реформа агропромышленного комплекса России на современном этапе: проблемы и перспективы</w:t>
      </w:r>
    </w:p>
    <w:p w14:paraId="03105D1C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 Кадровая политика в системе государственной службы</w:t>
      </w:r>
    </w:p>
    <w:p w14:paraId="25D09B3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 Методы управления персоналом в органах государственного управления</w:t>
      </w:r>
    </w:p>
    <w:p w14:paraId="4EE06979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 Государственное управление строительным комплексом РФ (Краснодарского края)</w:t>
      </w:r>
    </w:p>
    <w:p w14:paraId="123B3089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 Государственное управление реализацией проекта «Доступное жильё гражданам России»</w:t>
      </w:r>
    </w:p>
    <w:p w14:paraId="03C1A8A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 Государственное регулирование экологии в РФ</w:t>
      </w:r>
    </w:p>
    <w:p w14:paraId="376EC61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 Совет по вопросам государственной службы при Президенте РФ: задачи, функции, статус, роль в управлении персоналом государственной службы</w:t>
      </w:r>
    </w:p>
    <w:p w14:paraId="2FB20A2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 Государственная служба в РФ</w:t>
      </w:r>
    </w:p>
    <w:p w14:paraId="5C3CD4B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 Государственное регулирование тарифов естественных монополий</w:t>
      </w:r>
    </w:p>
    <w:p w14:paraId="24BA0438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11 Проблемы антимонопольного законодательства в России</w:t>
      </w:r>
    </w:p>
    <w:p w14:paraId="0F409C9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12 Государственное управление финансами и кредитами в РФ (Краснодарском крае)</w:t>
      </w:r>
    </w:p>
    <w:p w14:paraId="3CC4ABF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13 Карьера государственного служащего</w:t>
      </w:r>
    </w:p>
    <w:p w14:paraId="60070643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14 Государственное управление реформированием образования в РФ</w:t>
      </w:r>
    </w:p>
    <w:p w14:paraId="0888342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15 Реформа образования в РФ: проблемы и перспективы</w:t>
      </w:r>
    </w:p>
    <w:p w14:paraId="6C4465CC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16 Государственное регулирование экономики в РФ</w:t>
      </w:r>
    </w:p>
    <w:p w14:paraId="17022977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17 Кадровая служба государственного управления в РФ</w:t>
      </w:r>
    </w:p>
    <w:p w14:paraId="48FD728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18 Государственное управление социально-трудовыми конфликтами</w:t>
      </w:r>
    </w:p>
    <w:p w14:paraId="3E1E822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19 Содержание реформы государственной службы в РФ</w:t>
      </w:r>
    </w:p>
    <w:p w14:paraId="3373C9F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20 Государственное регулирование занятости населения</w:t>
      </w:r>
    </w:p>
    <w:p w14:paraId="7C18D51C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21 Состояние и тенденции развития Ж</w:t>
      </w:r>
      <w:proofErr w:type="gramStart"/>
      <w:r w:rsidRPr="00582D21">
        <w:rPr>
          <w:sz w:val="32"/>
          <w:szCs w:val="32"/>
        </w:rPr>
        <w:t>КХ в РФ</w:t>
      </w:r>
      <w:proofErr w:type="gramEnd"/>
    </w:p>
    <w:p w14:paraId="5FB48A1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22 Государственное управление жилищно-коммунальным хозяйством в РФ</w:t>
      </w:r>
    </w:p>
    <w:p w14:paraId="2C222BA9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23 Проблемы реформирования ЖКХ</w:t>
      </w:r>
    </w:p>
    <w:p w14:paraId="35F1B8A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24 Государственное управление реформированием Органов Внутренних дел: проблемы и перспективы</w:t>
      </w:r>
    </w:p>
    <w:p w14:paraId="1546AD3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25 Государственное реформирование и государственная власть</w:t>
      </w:r>
    </w:p>
    <w:p w14:paraId="53703E8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26 Роль государства в экономике: эволюция взглядов</w:t>
      </w:r>
    </w:p>
    <w:p w14:paraId="141B53D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27 Государственная регистрационная деятельность в РФ</w:t>
      </w:r>
    </w:p>
    <w:p w14:paraId="776C9C5F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28 Финансовый контроль в системе государственной службы</w:t>
      </w:r>
    </w:p>
    <w:p w14:paraId="1CB7E1F9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29 Бюджет РФ и его роль как инструмента государственного регулирования</w:t>
      </w:r>
    </w:p>
    <w:p w14:paraId="5564D1D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30 Государственное регулирование процедуры банкротства в РФ</w:t>
      </w:r>
    </w:p>
    <w:p w14:paraId="17D4054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31 Реорганизация фонда социального страхования. Проблемы и перспективы</w:t>
      </w:r>
    </w:p>
    <w:p w14:paraId="3BDAF6D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32 Повышение эффективности деятельности государственного и муниципального предприятия (на примере ГУП)</w:t>
      </w:r>
    </w:p>
    <w:p w14:paraId="5A3B8618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33 Государственное управление агропромышленным комплексом РФ (края, района)</w:t>
      </w:r>
    </w:p>
    <w:p w14:paraId="38941C3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34 Национальный проект «Развитие АПК»: проблемы реализации и перспективы</w:t>
      </w:r>
    </w:p>
    <w:p w14:paraId="250B272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35 Развитие законодательного процесса в РФ (Краснодарском крае)</w:t>
      </w:r>
    </w:p>
    <w:p w14:paraId="37E8B27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36 Государственное управление и самоуправление в Краснодарском крае</w:t>
      </w:r>
    </w:p>
    <w:p w14:paraId="75146AA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37 Функционирование органов государственной власти в административном районе</w:t>
      </w:r>
    </w:p>
    <w:p w14:paraId="2B4BA10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38 Институт представителя Президента РФ</w:t>
      </w:r>
    </w:p>
    <w:p w14:paraId="0F6DF4E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39 Государственное управление таможенной службой</w:t>
      </w:r>
    </w:p>
    <w:p w14:paraId="0858BD2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40 Структура исполнительной власти Краснодарского края (района)</w:t>
      </w:r>
    </w:p>
    <w:p w14:paraId="4F5C367D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41 Состояние государственного управления профессиональным образованием в РФ (крае)</w:t>
      </w:r>
    </w:p>
    <w:p w14:paraId="1FA3264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42 Функции органов государственной власти в ликвидации коррупции</w:t>
      </w:r>
    </w:p>
    <w:p w14:paraId="5100A64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43 Проблема коррупции в органах государственной власти зарубежных стран: история, методы борьбы и пути решения проблемы коррупции</w:t>
      </w:r>
    </w:p>
    <w:p w14:paraId="20F87B0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44 Государственное управление административно-политической сферой в РФ</w:t>
      </w:r>
    </w:p>
    <w:p w14:paraId="779508C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45 Государственное управление земельными отношениями в РФ (крае, районе)</w:t>
      </w:r>
    </w:p>
    <w:p w14:paraId="2B7E5B1D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46 Направления развития земельного законодательства РФ</w:t>
      </w:r>
    </w:p>
    <w:p w14:paraId="297A3098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47 Государственное управление собственностью в РФ</w:t>
      </w:r>
    </w:p>
    <w:p w14:paraId="4FA6EE84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48 Администрация Президента РФ</w:t>
      </w:r>
    </w:p>
    <w:p w14:paraId="521919BD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49 Счётная палата Российской Федерации</w:t>
      </w:r>
    </w:p>
    <w:p w14:paraId="27FD550F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 xml:space="preserve">50 Государственное регулирование экономики на современном этапе </w:t>
      </w:r>
    </w:p>
    <w:p w14:paraId="3CB4DB6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51 Прокуратура Российской Федерации</w:t>
      </w:r>
    </w:p>
    <w:p w14:paraId="01526FD7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52 Государственное управление в парламентской республике</w:t>
      </w:r>
    </w:p>
    <w:p w14:paraId="5299480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53 Органы государственной власти и управления в современной монархии</w:t>
      </w:r>
    </w:p>
    <w:p w14:paraId="5D6CDB8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54 Критерии и факторы эффективности государственного управления</w:t>
      </w:r>
    </w:p>
    <w:p w14:paraId="342DDA8D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55 Государственное управление развитием курортно-санаторного комплекса в Краснодарском крае</w:t>
      </w:r>
    </w:p>
    <w:p w14:paraId="5E26224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56 Государственное управление трудовыми отношениями и занятостью населения</w:t>
      </w:r>
    </w:p>
    <w:p w14:paraId="77FDA31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57 Направления административной реформы в РФ</w:t>
      </w:r>
    </w:p>
    <w:p w14:paraId="58672E2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58 Взаимодействие органов государственной власти и местного самоуправления в Краснодарском крае</w:t>
      </w:r>
    </w:p>
    <w:p w14:paraId="09637FC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59 Государственное управление развитием личностных подсобных хозяйств населения</w:t>
      </w:r>
    </w:p>
    <w:p w14:paraId="492A437F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60 Государственное управление внешнеполитической деятельностью в РФ</w:t>
      </w:r>
    </w:p>
    <w:p w14:paraId="756C342D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61 Федеральные округа в системе государственного управления в РФ</w:t>
      </w:r>
    </w:p>
    <w:p w14:paraId="531AA8C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62 Направления административной реформы в Российской Федерации</w:t>
      </w:r>
    </w:p>
    <w:p w14:paraId="40C9625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63 Государственное управление развитием начального профессионального образования</w:t>
      </w:r>
    </w:p>
    <w:p w14:paraId="08CD5B4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64 Государственное управление деятельностью крестьянских (фермерских) хозяй</w:t>
      </w:r>
      <w:proofErr w:type="gramStart"/>
      <w:r w:rsidRPr="00582D21">
        <w:rPr>
          <w:sz w:val="32"/>
          <w:szCs w:val="32"/>
        </w:rPr>
        <w:t>ств в РФ</w:t>
      </w:r>
      <w:proofErr w:type="gramEnd"/>
      <w:r w:rsidRPr="00582D21">
        <w:rPr>
          <w:sz w:val="32"/>
          <w:szCs w:val="32"/>
        </w:rPr>
        <w:t xml:space="preserve"> (крае)</w:t>
      </w:r>
    </w:p>
    <w:p w14:paraId="493264F7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65 Взаимодействие государственного и муниципального уровней управления</w:t>
      </w:r>
    </w:p>
    <w:p w14:paraId="2D5832D8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66 Информация и коммуникации в государственном управлении</w:t>
      </w:r>
    </w:p>
    <w:p w14:paraId="2BA35D84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67 Государственное управление финансово-кредитными отношениями</w:t>
      </w:r>
    </w:p>
    <w:p w14:paraId="35474AA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68 Федерально-территориальная организация государственного управления в РФ</w:t>
      </w:r>
    </w:p>
    <w:p w14:paraId="0B0796E7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69 Послание Президента РФ – основа формирования государственной политики</w:t>
      </w:r>
    </w:p>
    <w:p w14:paraId="3D34D22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70 Государственные органы социальной защиты населения</w:t>
      </w:r>
    </w:p>
    <w:p w14:paraId="2E6F8294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71 Система государственного управления в США</w:t>
      </w:r>
    </w:p>
    <w:p w14:paraId="06F14222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72 Органы государственной власти и местного самоуправления в Великобритании</w:t>
      </w:r>
    </w:p>
    <w:p w14:paraId="7082C813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73 Система государственного управления во Франции</w:t>
      </w:r>
    </w:p>
    <w:p w14:paraId="644263C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74 Контрольные и надзорные органы в системе государственного управления РФ</w:t>
      </w:r>
    </w:p>
    <w:p w14:paraId="61FBCD0C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75 Агентства и службы министе</w:t>
      </w:r>
      <w:proofErr w:type="gramStart"/>
      <w:r w:rsidRPr="00582D21">
        <w:rPr>
          <w:sz w:val="32"/>
          <w:szCs w:val="32"/>
        </w:rPr>
        <w:t>рств в ф</w:t>
      </w:r>
      <w:proofErr w:type="gramEnd"/>
      <w:r w:rsidRPr="00582D21">
        <w:rPr>
          <w:sz w:val="32"/>
          <w:szCs w:val="32"/>
        </w:rPr>
        <w:t>едеральных органах исполнительной власти</w:t>
      </w:r>
    </w:p>
    <w:p w14:paraId="13F61ED4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76 Общественная Палата в политической системе России</w:t>
      </w:r>
    </w:p>
    <w:p w14:paraId="640959D8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77 Государственное управление банковской системой в РФ</w:t>
      </w:r>
    </w:p>
    <w:p w14:paraId="55C8A17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78 Содержание и сущность принципов государственного управления</w:t>
      </w:r>
    </w:p>
    <w:p w14:paraId="0CE71E9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79 Функции государственного управления</w:t>
      </w:r>
    </w:p>
    <w:p w14:paraId="198D177E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80 Приватизация государственной собственности в РФ</w:t>
      </w:r>
    </w:p>
    <w:p w14:paraId="54CAFCB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81 Программно-целевой метод государственного управления</w:t>
      </w:r>
    </w:p>
    <w:p w14:paraId="0A4CC375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82 Государственное управление в субъектах РФ</w:t>
      </w:r>
    </w:p>
    <w:p w14:paraId="3DF318F9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83 Законодательный процесс в Государственной Думе РФ</w:t>
      </w:r>
    </w:p>
    <w:p w14:paraId="3211EE83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84 Законодательный процесс в Совете Федерации России</w:t>
      </w:r>
    </w:p>
    <w:p w14:paraId="74F7DA33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85 Формирование и реализация государственной политики</w:t>
      </w:r>
    </w:p>
    <w:p w14:paraId="637AC2B9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86 Направления совершенствования выборов органов власти в РФ</w:t>
      </w:r>
    </w:p>
    <w:p w14:paraId="778D1822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87 Государственное управление социальными конфликтами</w:t>
      </w:r>
    </w:p>
    <w:p w14:paraId="7AE3C3E3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88 Государственное регулирование деятельности рынков в РФ</w:t>
      </w:r>
    </w:p>
    <w:p w14:paraId="0EDEDF44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89 Роль политических партий в формировании органов государственной власти РФ</w:t>
      </w:r>
    </w:p>
    <w:p w14:paraId="1727FAA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90 Государственное управление демографической ситуацией в РФ</w:t>
      </w:r>
    </w:p>
    <w:p w14:paraId="73C7FFC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91 Развитие науки государственного управления в России</w:t>
      </w:r>
    </w:p>
    <w:p w14:paraId="5AAB919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92 Современные концепции в области государственного управления</w:t>
      </w:r>
    </w:p>
    <w:p w14:paraId="02FC244C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93 Полномочия и функции федерального министра РФ</w:t>
      </w:r>
    </w:p>
    <w:p w14:paraId="1E092910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94 Оценки эффективности государственного управления</w:t>
      </w:r>
    </w:p>
    <w:p w14:paraId="60792028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95 Управление государственным имуществом в РФ</w:t>
      </w:r>
    </w:p>
    <w:p w14:paraId="21D38B1B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96 Государственное управление унитарными и казёнными предприятиями</w:t>
      </w:r>
    </w:p>
    <w:p w14:paraId="4B8C45D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97 Основные направления государственного управления экономической политикой в современных условиях</w:t>
      </w:r>
    </w:p>
    <w:p w14:paraId="5F609B2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98 Государственное управление здравоохранением в РФ</w:t>
      </w:r>
    </w:p>
    <w:p w14:paraId="182C2026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99 Политико-административное устройство России</w:t>
      </w:r>
    </w:p>
    <w:p w14:paraId="6FDA1F8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100 Проблемы формирования современной Российской государственности</w:t>
      </w:r>
    </w:p>
    <w:p w14:paraId="1DF77F9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101 Информационное обеспечение деятельности органов государственной власти</w:t>
      </w:r>
    </w:p>
    <w:p w14:paraId="3AE5A023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102 Государственное управление обороной в РФ</w:t>
      </w:r>
    </w:p>
    <w:p w14:paraId="163D3CFA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103 Деятельность органов государственной власти по обеспечению безопасности РФ</w:t>
      </w:r>
    </w:p>
    <w:p w14:paraId="465909A1" w14:textId="77777777" w:rsidR="000E761B" w:rsidRPr="00582D21" w:rsidRDefault="000E761B" w:rsidP="000E761B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104 Государственные меры борьбы с международным терроризмом</w:t>
      </w:r>
    </w:p>
    <w:p w14:paraId="60D331EA" w14:textId="77777777" w:rsidR="004825B7" w:rsidRPr="00582D21" w:rsidRDefault="000E761B" w:rsidP="00582D21">
      <w:pPr>
        <w:spacing w:line="360" w:lineRule="auto"/>
        <w:ind w:firstLine="709"/>
        <w:rPr>
          <w:sz w:val="32"/>
          <w:szCs w:val="32"/>
        </w:rPr>
      </w:pPr>
      <w:r w:rsidRPr="00582D21">
        <w:rPr>
          <w:sz w:val="32"/>
          <w:szCs w:val="32"/>
        </w:rPr>
        <w:t>105 Направления взаимодействия органов государственной власти с общественными организациями в РФ</w:t>
      </w:r>
    </w:p>
    <w:p w14:paraId="212EC257" w14:textId="77777777" w:rsidR="004825B7" w:rsidRPr="00801DF5" w:rsidRDefault="004825B7" w:rsidP="004825B7">
      <w:pPr>
        <w:tabs>
          <w:tab w:val="left" w:pos="2000"/>
        </w:tabs>
        <w:spacing w:line="360" w:lineRule="auto"/>
        <w:ind w:firstLine="720"/>
        <w:rPr>
          <w:b/>
          <w:sz w:val="32"/>
          <w:szCs w:val="32"/>
        </w:rPr>
      </w:pPr>
    </w:p>
    <w:p w14:paraId="19E23F67" w14:textId="77777777" w:rsidR="004825B7" w:rsidRPr="00801DF5" w:rsidRDefault="004825B7" w:rsidP="004825B7">
      <w:pPr>
        <w:tabs>
          <w:tab w:val="left" w:pos="2000"/>
        </w:tabs>
        <w:spacing w:line="360" w:lineRule="auto"/>
        <w:ind w:firstLine="720"/>
        <w:rPr>
          <w:b/>
          <w:sz w:val="32"/>
          <w:szCs w:val="32"/>
        </w:rPr>
      </w:pPr>
    </w:p>
    <w:p w14:paraId="17A703F3" w14:textId="77777777" w:rsidR="004825B7" w:rsidRDefault="004825B7" w:rsidP="004825B7">
      <w:pPr>
        <w:tabs>
          <w:tab w:val="left" w:pos="2000"/>
        </w:tabs>
        <w:spacing w:line="360" w:lineRule="auto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CB11B4">
        <w:rPr>
          <w:b/>
          <w:sz w:val="32"/>
          <w:szCs w:val="32"/>
        </w:rPr>
        <w:t xml:space="preserve"> Оформление курсовых работ</w:t>
      </w:r>
    </w:p>
    <w:p w14:paraId="7D4F3739" w14:textId="77777777" w:rsidR="0064395D" w:rsidRDefault="0064395D" w:rsidP="0064395D">
      <w:pPr>
        <w:tabs>
          <w:tab w:val="left" w:pos="2000"/>
        </w:tabs>
        <w:spacing w:line="360" w:lineRule="auto"/>
        <w:ind w:firstLine="709"/>
        <w:jc w:val="both"/>
        <w:rPr>
          <w:sz w:val="32"/>
          <w:szCs w:val="32"/>
        </w:rPr>
      </w:pPr>
    </w:p>
    <w:p w14:paraId="63067D84" w14:textId="77777777" w:rsidR="004825B7" w:rsidRDefault="0064395D" w:rsidP="0064395D">
      <w:pPr>
        <w:tabs>
          <w:tab w:val="left" w:pos="2000"/>
        </w:tabs>
        <w:spacing w:line="360" w:lineRule="auto"/>
        <w:ind w:firstLine="709"/>
        <w:jc w:val="both"/>
        <w:rPr>
          <w:sz w:val="32"/>
          <w:szCs w:val="32"/>
        </w:rPr>
      </w:pPr>
      <w:r w:rsidRPr="0064395D">
        <w:rPr>
          <w:sz w:val="32"/>
          <w:szCs w:val="32"/>
        </w:rPr>
        <w:t>5.1</w:t>
      </w:r>
      <w:r>
        <w:rPr>
          <w:sz w:val="32"/>
          <w:szCs w:val="32"/>
        </w:rPr>
        <w:t xml:space="preserve"> Оформление текстовой части</w:t>
      </w:r>
    </w:p>
    <w:p w14:paraId="0B0A1BE1" w14:textId="77777777" w:rsidR="0064395D" w:rsidRPr="0064395D" w:rsidRDefault="0064395D" w:rsidP="0064395D">
      <w:pPr>
        <w:tabs>
          <w:tab w:val="left" w:pos="2000"/>
        </w:tabs>
        <w:spacing w:line="360" w:lineRule="auto"/>
        <w:ind w:firstLine="709"/>
        <w:jc w:val="both"/>
        <w:rPr>
          <w:sz w:val="32"/>
          <w:szCs w:val="32"/>
        </w:rPr>
      </w:pPr>
    </w:p>
    <w:p w14:paraId="1DDC41E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Общие требования</w:t>
      </w:r>
    </w:p>
    <w:p w14:paraId="25DA3455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Изложение текста и оформление курсовой работы выполняют в соответствии с требованиями ГОСТов 7.1-84, 7.12-93, 2.105-95. Страницы текста и включение иллюстраций и таблиц в текст должны соответствовать формату А</w:t>
      </w:r>
      <w:proofErr w:type="gramStart"/>
      <w:r w:rsidRPr="0082381A">
        <w:rPr>
          <w:sz w:val="32"/>
          <w:szCs w:val="32"/>
        </w:rPr>
        <w:t>4</w:t>
      </w:r>
      <w:proofErr w:type="gramEnd"/>
      <w:r w:rsidRPr="0082381A">
        <w:rPr>
          <w:sz w:val="32"/>
          <w:szCs w:val="32"/>
        </w:rPr>
        <w:t xml:space="preserve">  по ГОСТ 9327.</w:t>
      </w:r>
    </w:p>
    <w:p w14:paraId="3F1677CC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Курсовая работа выполняется рукописным или любым печатным способом (на печатной машинке или на компьютере) на одной стороне листа белой бумаги формата А</w:t>
      </w:r>
      <w:proofErr w:type="gramStart"/>
      <w:r w:rsidRPr="0082381A">
        <w:rPr>
          <w:sz w:val="32"/>
          <w:szCs w:val="32"/>
        </w:rPr>
        <w:t>4</w:t>
      </w:r>
      <w:proofErr w:type="gramEnd"/>
      <w:r w:rsidRPr="0082381A">
        <w:rPr>
          <w:sz w:val="32"/>
          <w:szCs w:val="32"/>
        </w:rPr>
        <w:t xml:space="preserve"> (210 х 297 мм). </w:t>
      </w:r>
    </w:p>
    <w:p w14:paraId="5BFE9B8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363BE0">
        <w:rPr>
          <w:sz w:val="32"/>
          <w:szCs w:val="32"/>
        </w:rPr>
        <w:t>Рукописный вариант курсовой работы</w:t>
      </w:r>
      <w:r w:rsidRPr="0082381A">
        <w:rPr>
          <w:sz w:val="32"/>
          <w:szCs w:val="32"/>
        </w:rPr>
        <w:t xml:space="preserve"> должен быть выполнен четким почерком пастой темного цвета с одинаковым межстрочным интервалом. Количество строк на странице 30. </w:t>
      </w:r>
    </w:p>
    <w:p w14:paraId="51A29D9B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363BE0">
        <w:rPr>
          <w:sz w:val="32"/>
          <w:szCs w:val="32"/>
        </w:rPr>
        <w:t>Машинописный вариант курсовой работы</w:t>
      </w:r>
      <w:r w:rsidRPr="0082381A">
        <w:rPr>
          <w:sz w:val="32"/>
          <w:szCs w:val="32"/>
        </w:rPr>
        <w:t xml:space="preserve"> должен быть выполнен через полтора межстрочных интервала, нежирным черным шрифтом </w:t>
      </w:r>
      <w:r w:rsidRPr="0082381A">
        <w:rPr>
          <w:sz w:val="32"/>
          <w:szCs w:val="32"/>
          <w:lang w:val="en-US"/>
        </w:rPr>
        <w:t>Times</w:t>
      </w:r>
      <w:r w:rsidRPr="0082381A">
        <w:rPr>
          <w:sz w:val="32"/>
          <w:szCs w:val="32"/>
        </w:rPr>
        <w:t xml:space="preserve"> </w:t>
      </w:r>
      <w:r w:rsidRPr="0082381A">
        <w:rPr>
          <w:sz w:val="32"/>
          <w:szCs w:val="32"/>
          <w:lang w:val="en-US"/>
        </w:rPr>
        <w:t>New</w:t>
      </w:r>
      <w:r w:rsidRPr="0082381A">
        <w:rPr>
          <w:sz w:val="32"/>
          <w:szCs w:val="32"/>
        </w:rPr>
        <w:t xml:space="preserve"> </w:t>
      </w:r>
      <w:r w:rsidRPr="0082381A">
        <w:rPr>
          <w:sz w:val="32"/>
          <w:szCs w:val="32"/>
          <w:lang w:val="en-US"/>
        </w:rPr>
        <w:t>Roman</w:t>
      </w:r>
      <w:r w:rsidRPr="0082381A">
        <w:rPr>
          <w:sz w:val="32"/>
          <w:szCs w:val="32"/>
        </w:rPr>
        <w:t xml:space="preserve"> размером 14 пунктов.  Размер абзацного отступа должен быть везде одинаковым и равняться пяти знакам.</w:t>
      </w:r>
    </w:p>
    <w:p w14:paraId="66852949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Те</w:t>
      </w:r>
      <w:proofErr w:type="gramStart"/>
      <w:r w:rsidRPr="0082381A">
        <w:rPr>
          <w:sz w:val="32"/>
          <w:szCs w:val="32"/>
        </w:rPr>
        <w:t>кст сл</w:t>
      </w:r>
      <w:proofErr w:type="gramEnd"/>
      <w:r w:rsidRPr="0082381A">
        <w:rPr>
          <w:sz w:val="32"/>
          <w:szCs w:val="32"/>
        </w:rPr>
        <w:t xml:space="preserve">едует печатать, соблюдая следующие </w:t>
      </w:r>
      <w:r w:rsidRPr="0082381A">
        <w:rPr>
          <w:i/>
          <w:sz w:val="32"/>
          <w:szCs w:val="32"/>
        </w:rPr>
        <w:t>размеры полей</w:t>
      </w:r>
      <w:r w:rsidRPr="0082381A">
        <w:rPr>
          <w:sz w:val="32"/>
          <w:szCs w:val="32"/>
        </w:rPr>
        <w:t xml:space="preserve">: </w:t>
      </w:r>
    </w:p>
    <w:p w14:paraId="1D8DB787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proofErr w:type="gramStart"/>
      <w:r w:rsidRPr="0082381A">
        <w:rPr>
          <w:sz w:val="32"/>
          <w:szCs w:val="32"/>
        </w:rPr>
        <w:t>левое</w:t>
      </w:r>
      <w:proofErr w:type="gramEnd"/>
      <w:r w:rsidRPr="0082381A">
        <w:rPr>
          <w:sz w:val="32"/>
          <w:szCs w:val="32"/>
        </w:rPr>
        <w:t xml:space="preserve"> – 35 мм;</w:t>
      </w:r>
    </w:p>
    <w:p w14:paraId="60C67FF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proofErr w:type="gramStart"/>
      <w:r w:rsidRPr="0082381A">
        <w:rPr>
          <w:sz w:val="32"/>
          <w:szCs w:val="32"/>
        </w:rPr>
        <w:t>правое</w:t>
      </w:r>
      <w:proofErr w:type="gramEnd"/>
      <w:r w:rsidRPr="0082381A">
        <w:rPr>
          <w:sz w:val="32"/>
          <w:szCs w:val="32"/>
        </w:rPr>
        <w:t xml:space="preserve"> – 10 мм;</w:t>
      </w:r>
    </w:p>
    <w:p w14:paraId="3A293E31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proofErr w:type="gramStart"/>
      <w:r w:rsidRPr="0082381A">
        <w:rPr>
          <w:sz w:val="32"/>
          <w:szCs w:val="32"/>
        </w:rPr>
        <w:t>верхнее</w:t>
      </w:r>
      <w:proofErr w:type="gramEnd"/>
      <w:r w:rsidRPr="0082381A">
        <w:rPr>
          <w:sz w:val="32"/>
          <w:szCs w:val="32"/>
        </w:rPr>
        <w:t xml:space="preserve"> – 20 мм;</w:t>
      </w:r>
    </w:p>
    <w:p w14:paraId="5B43AE7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proofErr w:type="gramStart"/>
      <w:r w:rsidRPr="0082381A">
        <w:rPr>
          <w:sz w:val="32"/>
          <w:szCs w:val="32"/>
        </w:rPr>
        <w:t>нижнее</w:t>
      </w:r>
      <w:proofErr w:type="gramEnd"/>
      <w:r w:rsidRPr="0082381A">
        <w:rPr>
          <w:sz w:val="32"/>
          <w:szCs w:val="32"/>
        </w:rPr>
        <w:t xml:space="preserve"> – 20 мм.</w:t>
      </w:r>
    </w:p>
    <w:p w14:paraId="4E8A3007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Текст должен быть разделен на абзацы, каждый из которых включает самостоятельную мысль, состоящую из нескольких предложений. В тексте  следует избегать сложных и громоздких предложений. Не принято писать в работе «я думаю», «я предлагаю» и т.п. Излагать материал рекомендуется от первого лица множественного числа: «по нашему мнению» и т.п.</w:t>
      </w:r>
    </w:p>
    <w:p w14:paraId="266159FB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Вне зависимости от способа выполнения качество напечатанного текста и оформление иллюстраций, таблиц, распечаток с </w:t>
      </w:r>
      <w:r w:rsidR="00D0087E">
        <w:rPr>
          <w:sz w:val="32"/>
          <w:szCs w:val="32"/>
        </w:rPr>
        <w:t>ПК</w:t>
      </w:r>
      <w:r w:rsidRPr="0082381A">
        <w:rPr>
          <w:sz w:val="32"/>
          <w:szCs w:val="32"/>
        </w:rPr>
        <w:t xml:space="preserve"> должно удовлетворять требованию их четкого воспроизведения.</w:t>
      </w:r>
    </w:p>
    <w:p w14:paraId="7FC5B910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Опечатки, описки и графические неточности,  обнаруженные в процессе подготовки курсовой работы, допускается исправлять подчисткой или закрашиванием белой краской и нанесением на том же месте  исправленного текста (графика) машинописным способом или черными чернилами, пастой или тушью – рукописным способом.</w:t>
      </w:r>
    </w:p>
    <w:p w14:paraId="5F599492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Повреждение листов текстовых документов, помарки и следы не полностью удаленного прежнего текста (графика) не допускаются.</w:t>
      </w:r>
    </w:p>
    <w:p w14:paraId="0AA58553" w14:textId="77777777" w:rsidR="004825B7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</w:p>
    <w:p w14:paraId="0AF8844B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Нумерация страниц</w:t>
      </w:r>
    </w:p>
    <w:p w14:paraId="7AF7DB21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Нумерация страниц текста и приложений, входящих в состав курсовой работы, должна быть сквозная.</w:t>
      </w:r>
    </w:p>
    <w:p w14:paraId="119E6F70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Страницы следует нумеровать арабскими цифрами. Номер страницы проставляют в центре нижней части листа без точки.</w:t>
      </w:r>
    </w:p>
    <w:p w14:paraId="0625C547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Титульный ли</w:t>
      </w:r>
      <w:proofErr w:type="gramStart"/>
      <w:r w:rsidRPr="0082381A">
        <w:rPr>
          <w:sz w:val="32"/>
          <w:szCs w:val="32"/>
        </w:rPr>
        <w:t>ст вкл</w:t>
      </w:r>
      <w:proofErr w:type="gramEnd"/>
      <w:r w:rsidRPr="0082381A">
        <w:rPr>
          <w:sz w:val="32"/>
          <w:szCs w:val="32"/>
        </w:rPr>
        <w:t>ючают в общую нумерацию страниц. Номер страницы проставляют, начиная со второй страницы введения.</w:t>
      </w:r>
    </w:p>
    <w:p w14:paraId="720DE0F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Иллюстрации и таблицы, расположенные на отдельных листах, включают в общую нумерацию страниц. </w:t>
      </w:r>
    </w:p>
    <w:p w14:paraId="197D9D49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Иллюстрации и таблицы на листе формата А3 учитывают как одну страницу.</w:t>
      </w:r>
    </w:p>
    <w:p w14:paraId="0307BCBC" w14:textId="77777777" w:rsidR="004825B7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Основной текст курсовой работы следует делить на разделы, подразделы и пункты. Пункты, при необходимости, могут делиться на подпункты. При делении текста на подпункты необходимо, чтобы каждый пункт содержал законченную информацию.</w:t>
      </w:r>
    </w:p>
    <w:p w14:paraId="5AE02926" w14:textId="77777777" w:rsidR="00077220" w:rsidRPr="0082381A" w:rsidRDefault="00077220" w:rsidP="0007722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Наименования структурных элементов работы «СОДЕРЖАНИЕ», «ВВЕДЕНИЕ», «ВЫВОДЫ И ПРЕДЛОЖЕНИЯ», «СПИСОК ИСПОЛЬЗОВАННЫХ ИСТОЧНИКОВ» служат их заголовками. Их следует располагать в середине строки без точки в конце и печатать прописными буквами.</w:t>
      </w:r>
    </w:p>
    <w:p w14:paraId="64978121" w14:textId="77777777" w:rsidR="00077220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Каждый раздел курсовой работы следует начинать с новой страницы. Начало каждого подраздела или пункта пишется на той же странице, что и предыдущий подраздел или пункт, при условии, что на этой странице размещается после заголовка не менее 3-х строк текста.</w:t>
      </w:r>
    </w:p>
    <w:p w14:paraId="2341B62B" w14:textId="77777777" w:rsidR="004825B7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Слова «Раздел» и «Подраздел» в тексте не обозначаются. Разделы, подразделы, пункты и подпункты следует нумеровать арабскими цифрами и записывать с абзацного отступа. После номера раздела, подраздела, пункта и подпункта точку не ставят.</w:t>
      </w:r>
    </w:p>
    <w:p w14:paraId="2AF647AB" w14:textId="77777777" w:rsidR="00077220" w:rsidRPr="00B63519" w:rsidRDefault="00077220" w:rsidP="00077220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B63519">
        <w:rPr>
          <w:sz w:val="32"/>
          <w:szCs w:val="32"/>
        </w:rPr>
        <w:t xml:space="preserve">В заголовках не допускаются: а) сокращенное написание наименований, б) переносы слов, в) подчеркивание, г) точка в конце. </w:t>
      </w:r>
    </w:p>
    <w:p w14:paraId="45283FDD" w14:textId="77777777" w:rsidR="00077220" w:rsidRPr="00B63519" w:rsidRDefault="00077220" w:rsidP="00077220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Если заголовок состоит из двух или более предложений, их разделяют точкой.</w:t>
      </w:r>
    </w:p>
    <w:p w14:paraId="3426EBD6" w14:textId="77777777" w:rsidR="00077220" w:rsidRPr="00B63519" w:rsidRDefault="00077220" w:rsidP="00077220">
      <w:pPr>
        <w:shd w:val="clear" w:color="auto" w:fill="FFFFFF"/>
        <w:spacing w:line="360" w:lineRule="auto"/>
        <w:ind w:firstLine="720"/>
        <w:jc w:val="both"/>
        <w:rPr>
          <w:sz w:val="32"/>
          <w:szCs w:val="32"/>
        </w:rPr>
      </w:pPr>
      <w:r w:rsidRPr="00B63519">
        <w:rPr>
          <w:b/>
          <w:i/>
          <w:sz w:val="32"/>
          <w:szCs w:val="32"/>
        </w:rPr>
        <w:t>Пример:</w:t>
      </w:r>
    </w:p>
    <w:p w14:paraId="54322F75" w14:textId="77777777" w:rsidR="00077220" w:rsidRPr="00B63519" w:rsidRDefault="00077220" w:rsidP="001D7B8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 xml:space="preserve">2 </w:t>
      </w:r>
      <w:r w:rsidR="001D7B86">
        <w:rPr>
          <w:sz w:val="32"/>
          <w:szCs w:val="32"/>
        </w:rPr>
        <w:t xml:space="preserve">Анализ эффективности государственного управления </w:t>
      </w:r>
      <w:r w:rsidR="001D7B86">
        <w:rPr>
          <w:sz w:val="32"/>
          <w:szCs w:val="32"/>
        </w:rPr>
        <w:tab/>
        <w:t>строительным комплексом Краснодарского края</w:t>
      </w:r>
      <w:r w:rsidRPr="00B63519">
        <w:rPr>
          <w:sz w:val="32"/>
          <w:szCs w:val="32"/>
        </w:rPr>
        <w:t xml:space="preserve">. </w:t>
      </w:r>
      <w:r w:rsidR="001D7B86">
        <w:rPr>
          <w:sz w:val="32"/>
          <w:szCs w:val="32"/>
        </w:rPr>
        <w:t xml:space="preserve">Проблемы  </w:t>
      </w:r>
      <w:r w:rsidR="001D7B86">
        <w:rPr>
          <w:sz w:val="32"/>
          <w:szCs w:val="32"/>
        </w:rPr>
        <w:tab/>
        <w:t>и перспективы</w:t>
      </w:r>
    </w:p>
    <w:p w14:paraId="2453769E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Разделы должны иметь порядковую нумерацию в пределах всего текста.</w:t>
      </w:r>
    </w:p>
    <w:p w14:paraId="30FA6071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Пример – 1,2,3 и т.д.</w:t>
      </w:r>
    </w:p>
    <w:p w14:paraId="1052AF1D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Номер подраздела включает номер раздела и порядковый номер подраздела, </w:t>
      </w:r>
      <w:proofErr w:type="gramStart"/>
      <w:r w:rsidRPr="0082381A">
        <w:rPr>
          <w:sz w:val="32"/>
          <w:szCs w:val="32"/>
        </w:rPr>
        <w:t>разделенные</w:t>
      </w:r>
      <w:proofErr w:type="gramEnd"/>
      <w:r w:rsidRPr="0082381A">
        <w:rPr>
          <w:sz w:val="32"/>
          <w:szCs w:val="32"/>
        </w:rPr>
        <w:t xml:space="preserve"> точкой.</w:t>
      </w:r>
    </w:p>
    <w:p w14:paraId="4F1499C4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Пример – 1.1, 1.2, 1.3 и т.д.</w:t>
      </w:r>
    </w:p>
    <w:p w14:paraId="645BD0D0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14:paraId="3166A8E2" w14:textId="77777777" w:rsidR="004825B7" w:rsidRPr="006D4C1F" w:rsidRDefault="004825B7" w:rsidP="004825B7">
      <w:pPr>
        <w:tabs>
          <w:tab w:val="left" w:pos="720"/>
        </w:tabs>
        <w:spacing w:line="360" w:lineRule="auto"/>
        <w:ind w:left="900" w:hanging="18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3</w:t>
      </w:r>
      <w:r w:rsidR="001D7B86">
        <w:rPr>
          <w:sz w:val="32"/>
          <w:szCs w:val="32"/>
        </w:rPr>
        <w:t xml:space="preserve"> </w:t>
      </w:r>
      <w:r w:rsidRPr="006D4C1F">
        <w:rPr>
          <w:sz w:val="32"/>
          <w:szCs w:val="32"/>
        </w:rPr>
        <w:t>Совершенствование организации управления предприятием</w:t>
      </w:r>
    </w:p>
    <w:p w14:paraId="4A69C077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09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3.1 Перераспределение полномочий в аппарате управления</w:t>
      </w:r>
    </w:p>
    <w:p w14:paraId="56097151" w14:textId="77777777" w:rsidR="004825B7" w:rsidRPr="006D4C1F" w:rsidRDefault="004825B7" w:rsidP="004825B7">
      <w:pPr>
        <w:tabs>
          <w:tab w:val="left" w:pos="2268"/>
        </w:tabs>
        <w:spacing w:line="360" w:lineRule="auto"/>
        <w:ind w:left="1440" w:hanging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3.1.1Расчет нормативной численности работников управления</w:t>
      </w:r>
    </w:p>
    <w:p w14:paraId="434D1355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09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3.1.2Изменение состава специальных функций управления</w:t>
      </w:r>
    </w:p>
    <w:p w14:paraId="7EEB74B9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 xml:space="preserve">Номер подпункта включает номер раздела, подраздела, пункта и порядковый номер подпункта, </w:t>
      </w:r>
      <w:proofErr w:type="gramStart"/>
      <w:r w:rsidRPr="006D4C1F">
        <w:rPr>
          <w:sz w:val="32"/>
          <w:szCs w:val="32"/>
        </w:rPr>
        <w:t>разделенные</w:t>
      </w:r>
      <w:proofErr w:type="gramEnd"/>
      <w:r w:rsidRPr="006D4C1F">
        <w:rPr>
          <w:sz w:val="32"/>
          <w:szCs w:val="32"/>
        </w:rPr>
        <w:t xml:space="preserve"> точкой.</w:t>
      </w:r>
    </w:p>
    <w:p w14:paraId="29E9DD09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>Пример 1.1.1.1, 1.1.1.2,1.1.1.3 и т.д.</w:t>
      </w:r>
    </w:p>
    <w:p w14:paraId="0BD1779E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Наличие одного подраздела  эквивалентно их фактическому отсутствию. Если раздел или подраздел имеет только один пункт, или пункт имеет  один подпункт, то нумеровать его не следует.</w:t>
      </w:r>
    </w:p>
    <w:p w14:paraId="7DE6979A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14:paraId="1252D96C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Заголовки разделов, подразделов и пунктов следует печатать с абзацного отступа с прописной буквы без точки в конце, не подчеркивая. Переносы в заголовках не допускаются.</w:t>
      </w:r>
      <w:r w:rsidRPr="0082381A">
        <w:rPr>
          <w:sz w:val="32"/>
          <w:szCs w:val="32"/>
        </w:rPr>
        <w:tab/>
      </w:r>
    </w:p>
    <w:p w14:paraId="0F6BBC0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Расстояние между заголовком раздела, подраздела и текстом должно составлять 2 </w:t>
      </w:r>
      <w:r w:rsidR="001D7B86">
        <w:rPr>
          <w:sz w:val="32"/>
          <w:szCs w:val="32"/>
        </w:rPr>
        <w:t xml:space="preserve">одинарных </w:t>
      </w:r>
      <w:r w:rsidRPr="0082381A">
        <w:rPr>
          <w:sz w:val="32"/>
          <w:szCs w:val="32"/>
        </w:rPr>
        <w:t xml:space="preserve">интервала </w:t>
      </w:r>
      <w:r w:rsidR="001D7B86">
        <w:rPr>
          <w:sz w:val="32"/>
          <w:szCs w:val="32"/>
        </w:rPr>
        <w:t xml:space="preserve">(10 мм) </w:t>
      </w:r>
      <w:r w:rsidRPr="0082381A">
        <w:rPr>
          <w:sz w:val="32"/>
          <w:szCs w:val="32"/>
        </w:rPr>
        <w:t>для машинописных работ и 2 строчки для рукописных.</w:t>
      </w:r>
    </w:p>
    <w:p w14:paraId="331A4B4A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 тексте могут быть приведены перечисления.</w:t>
      </w:r>
    </w:p>
    <w:p w14:paraId="12C7266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Перед каждым перечислением следует вставить дефис или при необходимости ссылки в тексте документа на одно из перечислений, строчную букву (за исключением ё, з, о, </w:t>
      </w:r>
      <w:proofErr w:type="gramStart"/>
      <w:r w:rsidRPr="0082381A">
        <w:rPr>
          <w:sz w:val="32"/>
          <w:szCs w:val="32"/>
        </w:rPr>
        <w:t>г</w:t>
      </w:r>
      <w:proofErr w:type="gramEnd"/>
      <w:r w:rsidRPr="0082381A">
        <w:rPr>
          <w:sz w:val="32"/>
          <w:szCs w:val="32"/>
        </w:rPr>
        <w:t>, ь, й, ы, ъ), после которой ставится скобка.</w:t>
      </w:r>
    </w:p>
    <w:p w14:paraId="7D1A2DE9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Для дальнейшей детализации перечислений необходимо использовать арабские цифры, после которых ставится  скобка, а запись производится с абзацного отступа, как показано в примере.</w:t>
      </w:r>
    </w:p>
    <w:p w14:paraId="70604FAF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 xml:space="preserve">Пример </w:t>
      </w:r>
    </w:p>
    <w:p w14:paraId="39DDD925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 xml:space="preserve">  а) _______________</w:t>
      </w:r>
    </w:p>
    <w:p w14:paraId="0EE041ED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 xml:space="preserve"> б)  _______________</w:t>
      </w:r>
    </w:p>
    <w:p w14:paraId="4C4DE0A3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 xml:space="preserve">           1) ________________</w:t>
      </w:r>
    </w:p>
    <w:p w14:paraId="62AFA840" w14:textId="77777777" w:rsidR="004825B7" w:rsidRPr="006D4C1F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6D4C1F">
        <w:rPr>
          <w:sz w:val="32"/>
          <w:szCs w:val="32"/>
        </w:rPr>
        <w:t xml:space="preserve">          2)  ________________</w:t>
      </w:r>
    </w:p>
    <w:p w14:paraId="07D693B1" w14:textId="77777777" w:rsidR="004825B7" w:rsidRPr="00363BE0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6D4C1F">
        <w:rPr>
          <w:sz w:val="32"/>
          <w:szCs w:val="32"/>
        </w:rPr>
        <w:t>в) ________________</w:t>
      </w:r>
    </w:p>
    <w:p w14:paraId="4DECAB1E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</w:p>
    <w:p w14:paraId="0B6D721F" w14:textId="77777777" w:rsidR="004825B7" w:rsidRPr="0082381A" w:rsidRDefault="004825B7" w:rsidP="004825B7">
      <w:pPr>
        <w:tabs>
          <w:tab w:val="left" w:pos="426"/>
        </w:tabs>
        <w:spacing w:line="360" w:lineRule="auto"/>
        <w:ind w:left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82381A">
        <w:rPr>
          <w:sz w:val="32"/>
          <w:szCs w:val="32"/>
        </w:rPr>
        <w:t xml:space="preserve">Оформление библиографических ссылок </w:t>
      </w:r>
    </w:p>
    <w:p w14:paraId="00BFC909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Библиографическая ссылка – это совокупность библиографических сведений о цитируемом или упоминаемом в тексте документе, литературном источнике.</w:t>
      </w:r>
    </w:p>
    <w:p w14:paraId="58901378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По месту расположения относительно основного текста библиографические ссылки могут быть подстрочные и </w:t>
      </w:r>
      <w:proofErr w:type="spellStart"/>
      <w:r w:rsidRPr="0082381A">
        <w:rPr>
          <w:sz w:val="32"/>
          <w:szCs w:val="32"/>
        </w:rPr>
        <w:t>внутритекстовые</w:t>
      </w:r>
      <w:proofErr w:type="spellEnd"/>
      <w:r w:rsidRPr="0082381A">
        <w:rPr>
          <w:sz w:val="32"/>
          <w:szCs w:val="32"/>
        </w:rPr>
        <w:t>.</w:t>
      </w:r>
    </w:p>
    <w:p w14:paraId="2A47BB16" w14:textId="77777777" w:rsidR="004825B7" w:rsidRPr="00363BE0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363BE0">
        <w:rPr>
          <w:sz w:val="32"/>
          <w:szCs w:val="32"/>
        </w:rPr>
        <w:t>Оформление подстрочных ссылок</w:t>
      </w:r>
    </w:p>
    <w:p w14:paraId="1CE10DCA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Для подтверждения достоверности, обоснования или дополнения отдельных положений в работе могут быть использованы  цитаты – дословное воспроизведение части первоисточника. Для цитирования необходимо брать такой отрывок из первоисточника, который содержит ясную, логически законченную мысль. Необходимо выполнять следующие правила оформления цитат:</w:t>
      </w:r>
    </w:p>
    <w:p w14:paraId="00DACD36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а) все цитаты заключаются в кавычки;</w:t>
      </w:r>
    </w:p>
    <w:p w14:paraId="64FF4763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б) в цитатах сохраняются те же знаки препинания, которые даны в цитируемом источнике;</w:t>
      </w:r>
    </w:p>
    <w:p w14:paraId="306298B4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в) если предложение цитируется не полностью, то вместо опущенного текста, перед началом цитируемого предложения, внутри его или в конце ставится многоточие</w:t>
      </w:r>
      <w:proofErr w:type="gramStart"/>
      <w:r w:rsidRPr="0082381A">
        <w:rPr>
          <w:sz w:val="32"/>
          <w:szCs w:val="32"/>
        </w:rPr>
        <w:t xml:space="preserve"> (…).</w:t>
      </w:r>
      <w:proofErr w:type="gramEnd"/>
    </w:p>
    <w:p w14:paraId="5188FA5F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 все приведенные в тексте цитаты, а так же упомянутые цифры, факты и примеры должны  быть сделаны сноски на использованные источники. В конце каждой цитаты арабской цифрой без точки указывается порядковый номер сноски, а внизу страницы, где расположена цитата, дается описание источника. Если на одной странице приводится несколько ссылок на один и тот же источник, то его описание дается только в первой сноске, а в остальных пишут слова «Там же» и указывают номер страницы источника.</w:t>
      </w:r>
    </w:p>
    <w:p w14:paraId="0EF9E535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Знак сноски, если примечание относится к отдельному слову, должен стоять непосредственно у этого слова: если же оно относится к  предложению, то – в конце предложения. По отношению к знакам препинания знак сноски ставится  перед ними (за исключением вопросительного и восклицательного знаков и многоточия).</w:t>
      </w:r>
    </w:p>
    <w:p w14:paraId="23DADBCD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Подстрочная сноска отделяется от основного текста линией длиной 50 мм, размещенного у левого края страницы. Текст сноски пишется с абзацного отступа через один межстрочный интервал на той странице, к которой они относятся. При компьютерном наборе работы сноска выполняется шрифтом </w:t>
      </w:r>
      <w:r w:rsidRPr="0082381A">
        <w:rPr>
          <w:sz w:val="32"/>
          <w:szCs w:val="32"/>
          <w:lang w:val="en-US"/>
        </w:rPr>
        <w:t>Times</w:t>
      </w:r>
      <w:r w:rsidRPr="0082381A">
        <w:rPr>
          <w:sz w:val="32"/>
          <w:szCs w:val="32"/>
        </w:rPr>
        <w:t xml:space="preserve"> </w:t>
      </w:r>
      <w:r w:rsidRPr="0082381A">
        <w:rPr>
          <w:sz w:val="32"/>
          <w:szCs w:val="32"/>
          <w:lang w:val="en-US"/>
        </w:rPr>
        <w:t>New</w:t>
      </w:r>
      <w:r w:rsidRPr="0082381A">
        <w:rPr>
          <w:sz w:val="32"/>
          <w:szCs w:val="32"/>
        </w:rPr>
        <w:t xml:space="preserve"> </w:t>
      </w:r>
      <w:r w:rsidRPr="0082381A">
        <w:rPr>
          <w:sz w:val="32"/>
          <w:szCs w:val="32"/>
          <w:lang w:val="en-US"/>
        </w:rPr>
        <w:t>Roman</w:t>
      </w:r>
      <w:r w:rsidRPr="0082381A">
        <w:rPr>
          <w:sz w:val="32"/>
          <w:szCs w:val="32"/>
        </w:rPr>
        <w:t>, размером 11 пунктов.</w:t>
      </w:r>
    </w:p>
    <w:p w14:paraId="1E2F0E22" w14:textId="77777777" w:rsidR="004825B7" w:rsidRPr="00363BE0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363BE0">
        <w:rPr>
          <w:sz w:val="32"/>
          <w:szCs w:val="32"/>
        </w:rPr>
        <w:t xml:space="preserve">Оформление </w:t>
      </w:r>
      <w:proofErr w:type="spellStart"/>
      <w:r w:rsidRPr="00363BE0">
        <w:rPr>
          <w:sz w:val="32"/>
          <w:szCs w:val="32"/>
        </w:rPr>
        <w:t>внутритекстовых</w:t>
      </w:r>
      <w:proofErr w:type="spellEnd"/>
      <w:r w:rsidRPr="00363BE0">
        <w:rPr>
          <w:sz w:val="32"/>
          <w:szCs w:val="32"/>
        </w:rPr>
        <w:t xml:space="preserve"> ссылок</w:t>
      </w:r>
    </w:p>
    <w:p w14:paraId="0E3DECD8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 источники, использованные в работе без цитирования, ссылка дается непосредственно в тексте. В конце предложения в квадратных скобках указывают порядковый номер источника в списке использованной литературы и номера страниц, где взят данный материал.</w:t>
      </w:r>
    </w:p>
    <w:p w14:paraId="78B3E0AC" w14:textId="77777777" w:rsidR="0064395D" w:rsidRDefault="0064395D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</w:p>
    <w:p w14:paraId="27BF2E42" w14:textId="77777777" w:rsidR="004825B7" w:rsidRPr="0082381A" w:rsidRDefault="0064395D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5.2 </w:t>
      </w:r>
      <w:r w:rsidR="004825B7" w:rsidRPr="0082381A">
        <w:rPr>
          <w:sz w:val="32"/>
          <w:szCs w:val="32"/>
        </w:rPr>
        <w:t>Оформление иллюстраций</w:t>
      </w:r>
    </w:p>
    <w:p w14:paraId="6C5E528C" w14:textId="77777777" w:rsidR="0064395D" w:rsidRDefault="0064395D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</w:p>
    <w:p w14:paraId="7991A404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 работе следует помещать лишь такие иллюстрации, которые обогащают содержание, способствуют не только повышению наглядности и убедительности материала, но и более глубокому раскрытию сущности явлений. Каждая иллюстрация должна пояснять текст, а текст – иллюстрацию.</w:t>
      </w:r>
    </w:p>
    <w:p w14:paraId="634E21AA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proofErr w:type="gramStart"/>
      <w:r w:rsidRPr="0082381A">
        <w:rPr>
          <w:sz w:val="32"/>
          <w:szCs w:val="32"/>
        </w:rPr>
        <w:t>Все иллюстрации (фотографии, схемы, чертежи, диаграммы, графики и пр.) обозначаются в работе словом «рисунок».</w:t>
      </w:r>
      <w:proofErr w:type="gramEnd"/>
    </w:p>
    <w:p w14:paraId="476E6C78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 все иллюстрации должны быть даны ссылки в тексте. Ссылки на иллюстрации указывают порядковым номером иллюстрации. Например: «… как показано на рис. 4».</w:t>
      </w:r>
    </w:p>
    <w:p w14:paraId="72441F24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Иллюстрации следует располагать в тексте непосредственно после текста, в котором они упоминаются впервые или, если они масштабны,  на следующей странице.</w:t>
      </w:r>
    </w:p>
    <w:p w14:paraId="3A6BA955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Иллюстрации могут быть выполнены от руки (черной тушью или черной пастой) или машинописным способом.</w:t>
      </w:r>
    </w:p>
    <w:p w14:paraId="4F4BE218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Фотоснимки размером меньше формата А</w:t>
      </w:r>
      <w:proofErr w:type="gramStart"/>
      <w:r w:rsidRPr="0082381A">
        <w:rPr>
          <w:sz w:val="32"/>
          <w:szCs w:val="32"/>
        </w:rPr>
        <w:t>4</w:t>
      </w:r>
      <w:proofErr w:type="gramEnd"/>
      <w:r w:rsidRPr="0082381A">
        <w:rPr>
          <w:sz w:val="32"/>
          <w:szCs w:val="32"/>
        </w:rPr>
        <w:t xml:space="preserve"> должны быть наклеены на стандартные листы  белой бумаги.</w:t>
      </w:r>
    </w:p>
    <w:p w14:paraId="2D2D7FBF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Иллюстрации, за исключением иллюстраций приложений, следует нумеровать арабскими цифрами сквозной нумерацией. Название иллюстрации должно соответствовать ее содержанию.</w:t>
      </w:r>
    </w:p>
    <w:p w14:paraId="458A91BC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Слово «рисунок» и его наименование располагают посередине строки ниже рисунка.</w:t>
      </w:r>
    </w:p>
    <w:p w14:paraId="7005C0D8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 иллюстрации, </w:t>
      </w:r>
      <w:proofErr w:type="gramStart"/>
      <w:r w:rsidRPr="0082381A">
        <w:rPr>
          <w:sz w:val="32"/>
          <w:szCs w:val="32"/>
        </w:rPr>
        <w:t>разделенных</w:t>
      </w:r>
      <w:proofErr w:type="gramEnd"/>
      <w:r w:rsidRPr="0082381A">
        <w:rPr>
          <w:sz w:val="32"/>
          <w:szCs w:val="32"/>
        </w:rPr>
        <w:t xml:space="preserve"> точкой, например, рисунок 1.1.</w:t>
      </w:r>
    </w:p>
    <w:p w14:paraId="27C41FB9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Иллюстрации, при необходимости, могут иметь наименование и пояснительные данные (подрисуночный текст). В этом случае слово «Рисунок» и наименование помещают после пояснительных данных. </w:t>
      </w:r>
    </w:p>
    <w:p w14:paraId="2A01BC6C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приложения, например, рисунок А.3.</w:t>
      </w:r>
    </w:p>
    <w:p w14:paraId="1FA64843" w14:textId="77777777" w:rsidR="004825B7" w:rsidRDefault="004825B7" w:rsidP="004825B7">
      <w:pPr>
        <w:tabs>
          <w:tab w:val="left" w:pos="567"/>
        </w:tabs>
        <w:spacing w:line="360" w:lineRule="auto"/>
        <w:ind w:firstLine="720"/>
        <w:jc w:val="both"/>
        <w:rPr>
          <w:sz w:val="32"/>
          <w:szCs w:val="32"/>
        </w:rPr>
      </w:pPr>
    </w:p>
    <w:p w14:paraId="492F01B0" w14:textId="77777777" w:rsidR="004825B7" w:rsidRDefault="0064395D" w:rsidP="004825B7">
      <w:pPr>
        <w:tabs>
          <w:tab w:val="left" w:pos="567"/>
        </w:tabs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5.3 </w:t>
      </w:r>
      <w:r w:rsidR="004825B7" w:rsidRPr="0082381A">
        <w:rPr>
          <w:sz w:val="32"/>
          <w:szCs w:val="32"/>
        </w:rPr>
        <w:t>Оформление таблиц</w:t>
      </w:r>
    </w:p>
    <w:p w14:paraId="2B60A47D" w14:textId="77777777" w:rsidR="0064395D" w:rsidRPr="0082381A" w:rsidRDefault="0064395D" w:rsidP="004825B7">
      <w:pPr>
        <w:tabs>
          <w:tab w:val="left" w:pos="567"/>
        </w:tabs>
        <w:spacing w:line="360" w:lineRule="auto"/>
        <w:ind w:firstLine="720"/>
        <w:jc w:val="both"/>
        <w:rPr>
          <w:sz w:val="32"/>
          <w:szCs w:val="32"/>
        </w:rPr>
      </w:pPr>
    </w:p>
    <w:p w14:paraId="35932A4D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Таблицы применяют для лучшей наглядности и удобства сравнения показателей. Название таблицы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14:paraId="69CA8C1C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На все таблицы должны быть ссылки в тексте, при этом слово «таблица» в тексте пишут полностью, если таблица не имеет номера, и сокращенно, если номер есть. Например: «… </w:t>
      </w:r>
      <w:proofErr w:type="gramStart"/>
      <w:r w:rsidRPr="0082381A">
        <w:rPr>
          <w:sz w:val="32"/>
          <w:szCs w:val="32"/>
        </w:rPr>
        <w:t>указанный</w:t>
      </w:r>
      <w:proofErr w:type="gramEnd"/>
      <w:r w:rsidRPr="0082381A">
        <w:rPr>
          <w:sz w:val="32"/>
          <w:szCs w:val="32"/>
        </w:rPr>
        <w:t xml:space="preserve"> в таблице», «… в табл. 2». В повторных ссылках на таблицы следует указывать слово «смотри», например «см. табл. 2».</w:t>
      </w:r>
    </w:p>
    <w:p w14:paraId="1A6DFA99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Таблицу следует располагать непосредственно после текста, в котором она упоминается впервые или на следующей странице. </w:t>
      </w:r>
    </w:p>
    <w:p w14:paraId="08336CB1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Таблицы за исключением таблиц приложений, следует нумеровать арабскими цифрами сквозной нумерацией в пределах всей работы.</w:t>
      </w:r>
    </w:p>
    <w:p w14:paraId="37DD831D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82381A">
        <w:rPr>
          <w:sz w:val="32"/>
          <w:szCs w:val="32"/>
        </w:rPr>
        <w:t>разделенных</w:t>
      </w:r>
      <w:proofErr w:type="gramEnd"/>
      <w:r w:rsidRPr="0082381A">
        <w:rPr>
          <w:sz w:val="32"/>
          <w:szCs w:val="32"/>
        </w:rPr>
        <w:t xml:space="preserve"> точкой.</w:t>
      </w:r>
    </w:p>
    <w:p w14:paraId="47FBCDF2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221891A9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Если в документе одна таблица, то она должна быть обозначена «Таблица 1» или «Таблица В.1», если она приведена в приложении В.</w:t>
      </w:r>
    </w:p>
    <w:p w14:paraId="2398C495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Допускается применять размер шрифта в таблице меньший, чем в тексте.</w:t>
      </w:r>
    </w:p>
    <w:p w14:paraId="36BA46D8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Таблицы слева, справа и внизу, как правило, ограничивают линиями. Головка таблицы должна быть отделена линией от остальной части таблицы. Горизонтальные и вертикальные линии, разграничивающие строки и графы допускается не проводить, если их отсутствие  не затрудняет пользование таблицей.  </w:t>
      </w:r>
    </w:p>
    <w:p w14:paraId="233CA795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Разделять заголовки и подзаголовки боковика и граф диагональными линиями не допускается.</w:t>
      </w:r>
    </w:p>
    <w:p w14:paraId="39D97C0B" w14:textId="7B94A8F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Заголовки граф, как правило, записывают параллельно строкам таблицы. При необходимости допускается перпендикулярное  расположение заголовков граф.</w:t>
      </w:r>
      <w:r w:rsidR="009C7C26">
        <w:rPr>
          <w:sz w:val="32"/>
          <w:szCs w:val="32"/>
        </w:rPr>
        <w:t xml:space="preserve"> </w:t>
      </w:r>
      <w:r w:rsidRPr="0082381A">
        <w:rPr>
          <w:sz w:val="32"/>
          <w:szCs w:val="32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составляют  одно предложение с заголовком, или с прописной буквы, если они имеют самостоятельное значение. В конце заголовков и подзаголовков таблицы точки не ставят.</w:t>
      </w:r>
    </w:p>
    <w:p w14:paraId="67788697" w14:textId="77777777" w:rsidR="00176C55" w:rsidRPr="00B63519" w:rsidRDefault="004825B7" w:rsidP="00176C55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Не допускается вводить графы № </w:t>
      </w:r>
      <w:proofErr w:type="gramStart"/>
      <w:r w:rsidRPr="0082381A">
        <w:rPr>
          <w:sz w:val="32"/>
          <w:szCs w:val="32"/>
        </w:rPr>
        <w:t>п</w:t>
      </w:r>
      <w:proofErr w:type="gramEnd"/>
      <w:r w:rsidRPr="0082381A">
        <w:rPr>
          <w:sz w:val="32"/>
          <w:szCs w:val="32"/>
        </w:rPr>
        <w:t>/п и единицы измерения.</w:t>
      </w:r>
      <w:r w:rsidR="00176C55">
        <w:rPr>
          <w:sz w:val="32"/>
          <w:szCs w:val="32"/>
        </w:rPr>
        <w:t xml:space="preserve"> </w:t>
      </w:r>
      <w:r w:rsidR="00176C55" w:rsidRPr="00B63519">
        <w:rPr>
          <w:sz w:val="32"/>
          <w:szCs w:val="32"/>
        </w:rPr>
        <w:t>Если все показатели таблицы имеют одинаковую единицу измерения, то ее сокращенное наименование помещают над таблицей в конце тематического заголовка, отд</w:t>
      </w:r>
      <w:r w:rsidR="00176C55">
        <w:rPr>
          <w:sz w:val="32"/>
          <w:szCs w:val="32"/>
        </w:rPr>
        <w:t>елив от него запятой</w:t>
      </w:r>
      <w:r w:rsidR="00176C55" w:rsidRPr="00B63519">
        <w:rPr>
          <w:sz w:val="32"/>
          <w:szCs w:val="32"/>
        </w:rPr>
        <w:t>.</w:t>
      </w:r>
    </w:p>
    <w:p w14:paraId="1A726B87" w14:textId="65E7571B" w:rsidR="00C43B58" w:rsidRDefault="00176C55" w:rsidP="00176C5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C43B58">
        <w:rPr>
          <w:sz w:val="32"/>
          <w:szCs w:val="32"/>
        </w:rPr>
        <w:t>Единица измерения, общая для всех показателей строки, указывается в соответствующей строке боковика таблицы после наименования показателя и отделяется от него запятой</w:t>
      </w:r>
      <w:r w:rsidR="009C7C26">
        <w:rPr>
          <w:sz w:val="32"/>
          <w:szCs w:val="32"/>
        </w:rPr>
        <w:t xml:space="preserve"> (таблица 1)</w:t>
      </w:r>
      <w:r w:rsidRPr="00C43B58">
        <w:rPr>
          <w:sz w:val="32"/>
          <w:szCs w:val="32"/>
        </w:rPr>
        <w:t xml:space="preserve">. </w:t>
      </w:r>
    </w:p>
    <w:p w14:paraId="0DE4CDA6" w14:textId="77777777" w:rsidR="009C7C26" w:rsidRPr="00C43B58" w:rsidRDefault="009C7C26" w:rsidP="00176C5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</w:p>
    <w:p w14:paraId="3F3B0FB8" w14:textId="295558C8" w:rsidR="00C43B58" w:rsidRPr="00C43B58" w:rsidRDefault="00C43B58" w:rsidP="00C43B58">
      <w:pPr>
        <w:suppressLineNumbers/>
        <w:spacing w:line="360" w:lineRule="auto"/>
        <w:jc w:val="both"/>
        <w:rPr>
          <w:sz w:val="32"/>
          <w:szCs w:val="32"/>
        </w:rPr>
      </w:pPr>
      <w:r w:rsidRPr="00C43B58">
        <w:rPr>
          <w:sz w:val="32"/>
          <w:szCs w:val="32"/>
        </w:rPr>
        <w:t xml:space="preserve">Таблица </w:t>
      </w:r>
      <w:r w:rsidR="009C7C26">
        <w:rPr>
          <w:sz w:val="32"/>
          <w:szCs w:val="32"/>
        </w:rPr>
        <w:t>1</w:t>
      </w:r>
      <w:r w:rsidRPr="00C43B58">
        <w:rPr>
          <w:b/>
          <w:sz w:val="32"/>
          <w:szCs w:val="32"/>
        </w:rPr>
        <w:t xml:space="preserve"> – </w:t>
      </w:r>
      <w:r w:rsidRPr="00C43B58">
        <w:rPr>
          <w:sz w:val="32"/>
          <w:szCs w:val="32"/>
        </w:rPr>
        <w:t xml:space="preserve">Прогноз динамики финансовых показателей деятельности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Pr="00C43B58">
        <w:rPr>
          <w:sz w:val="32"/>
          <w:szCs w:val="32"/>
        </w:rPr>
        <w:t xml:space="preserve">кондитерских предприятий Краснодарского края за </w:t>
      </w:r>
      <w:r>
        <w:rPr>
          <w:sz w:val="32"/>
          <w:szCs w:val="32"/>
        </w:rPr>
        <w:t>2012</w:t>
      </w:r>
      <w:r w:rsidRPr="00C43B58">
        <w:rPr>
          <w:sz w:val="32"/>
          <w:szCs w:val="32"/>
        </w:rPr>
        <w:t xml:space="preserve"> -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2013</w:t>
      </w:r>
      <w:r w:rsidR="009C7C26">
        <w:rPr>
          <w:sz w:val="32"/>
          <w:szCs w:val="32"/>
        </w:rPr>
        <w:t xml:space="preserve"> </w:t>
      </w:r>
      <w:proofErr w:type="spellStart"/>
      <w:proofErr w:type="gramStart"/>
      <w:r w:rsidR="009C7C26">
        <w:rPr>
          <w:sz w:val="32"/>
          <w:szCs w:val="32"/>
        </w:rPr>
        <w:t>гг</w:t>
      </w:r>
      <w:proofErr w:type="spellEnd"/>
      <w:proofErr w:type="gramEnd"/>
    </w:p>
    <w:tbl>
      <w:tblPr>
        <w:tblW w:w="49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1"/>
        <w:gridCol w:w="1522"/>
        <w:gridCol w:w="1511"/>
        <w:gridCol w:w="1232"/>
        <w:gridCol w:w="1275"/>
      </w:tblGrid>
      <w:tr w:rsidR="00C43B58" w:rsidRPr="00827896" w14:paraId="246D5A5C" w14:textId="77777777" w:rsidTr="00C43B58">
        <w:trPr>
          <w:trHeight w:val="692"/>
          <w:tblHeader/>
        </w:trPr>
        <w:tc>
          <w:tcPr>
            <w:tcW w:w="2136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D6CDD9" w14:textId="77777777" w:rsidR="00C43B58" w:rsidRPr="00C43B58" w:rsidRDefault="00C43B58" w:rsidP="00C43B58">
            <w:pPr>
              <w:jc w:val="center"/>
              <w:rPr>
                <w:bCs/>
              </w:rPr>
            </w:pPr>
            <w:r w:rsidRPr="00C43B58">
              <w:rPr>
                <w:bCs/>
              </w:rPr>
              <w:t>Показатели</w:t>
            </w:r>
          </w:p>
        </w:tc>
        <w:tc>
          <w:tcPr>
            <w:tcW w:w="78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6A3ED06" w14:textId="13298642" w:rsidR="00C43B58" w:rsidRPr="00C43B58" w:rsidRDefault="00C43B58" w:rsidP="00C43B58">
            <w:pPr>
              <w:jc w:val="center"/>
              <w:rPr>
                <w:bCs/>
              </w:rPr>
            </w:pPr>
            <w:r w:rsidRPr="00C43B58">
              <w:rPr>
                <w:bCs/>
              </w:rPr>
              <w:t>2012</w:t>
            </w:r>
          </w:p>
        </w:tc>
        <w:tc>
          <w:tcPr>
            <w:tcW w:w="781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9C8EE4D" w14:textId="217DF59F" w:rsidR="00C43B58" w:rsidRPr="00C43B58" w:rsidRDefault="00C43B58" w:rsidP="00C43B58">
            <w:pPr>
              <w:jc w:val="center"/>
              <w:rPr>
                <w:bCs/>
              </w:rPr>
            </w:pPr>
            <w:r w:rsidRPr="00C43B58">
              <w:rPr>
                <w:bCs/>
              </w:rPr>
              <w:t>2013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6AC1C2" w14:textId="77777777" w:rsidR="00C43B58" w:rsidRPr="00C43B58" w:rsidRDefault="00C43B58" w:rsidP="00C43B58">
            <w:pPr>
              <w:jc w:val="center"/>
              <w:rPr>
                <w:bCs/>
              </w:rPr>
            </w:pPr>
            <w:proofErr w:type="spellStart"/>
            <w:r w:rsidRPr="00C43B58">
              <w:rPr>
                <w:bCs/>
              </w:rPr>
              <w:t>Абс</w:t>
            </w:r>
            <w:proofErr w:type="spellEnd"/>
            <w:r w:rsidRPr="00C43B58">
              <w:rPr>
                <w:bCs/>
              </w:rPr>
              <w:t xml:space="preserve">. </w:t>
            </w:r>
            <w:proofErr w:type="spellStart"/>
            <w:proofErr w:type="gramStart"/>
            <w:r w:rsidRPr="00C43B58">
              <w:rPr>
                <w:bCs/>
              </w:rPr>
              <w:t>откл</w:t>
            </w:r>
            <w:proofErr w:type="spellEnd"/>
            <w:proofErr w:type="gramEnd"/>
            <w:r w:rsidRPr="00C43B58">
              <w:rPr>
                <w:bCs/>
              </w:rPr>
              <w:t>,+/-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56981BBF" w14:textId="77777777" w:rsidR="00C43B58" w:rsidRPr="00C43B58" w:rsidRDefault="00C43B58" w:rsidP="00C43B58">
            <w:pPr>
              <w:jc w:val="center"/>
              <w:rPr>
                <w:bCs/>
              </w:rPr>
            </w:pPr>
            <w:proofErr w:type="spellStart"/>
            <w:proofErr w:type="gramStart"/>
            <w:r w:rsidRPr="00C43B58">
              <w:rPr>
                <w:bCs/>
              </w:rPr>
              <w:t>Тр</w:t>
            </w:r>
            <w:proofErr w:type="spellEnd"/>
            <w:proofErr w:type="gramEnd"/>
            <w:r w:rsidRPr="00C43B58">
              <w:rPr>
                <w:bCs/>
              </w:rPr>
              <w:t>, %</w:t>
            </w:r>
          </w:p>
        </w:tc>
      </w:tr>
      <w:tr w:rsidR="00C43B58" w:rsidRPr="00827896" w14:paraId="35B15BFA" w14:textId="77777777" w:rsidTr="00C43B58">
        <w:trPr>
          <w:trHeight w:val="256"/>
        </w:trPr>
        <w:tc>
          <w:tcPr>
            <w:tcW w:w="213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AAEC5CD" w14:textId="77777777" w:rsidR="00C43B58" w:rsidRPr="00827896" w:rsidRDefault="00C43B58" w:rsidP="00C43B58">
            <w:r w:rsidRPr="00827896">
              <w:t xml:space="preserve">Выручка от реализации, </w:t>
            </w:r>
            <w:proofErr w:type="spellStart"/>
            <w:r w:rsidRPr="00827896">
              <w:t>тыс.р</w:t>
            </w:r>
            <w:proofErr w:type="spellEnd"/>
            <w:r w:rsidRPr="00827896">
              <w:t>.</w:t>
            </w:r>
          </w:p>
        </w:tc>
        <w:tc>
          <w:tcPr>
            <w:tcW w:w="787" w:type="pct"/>
            <w:tcBorders>
              <w:left w:val="single" w:sz="12" w:space="0" w:color="auto"/>
            </w:tcBorders>
            <w:noWrap/>
            <w:vAlign w:val="center"/>
          </w:tcPr>
          <w:p w14:paraId="2DE73359" w14:textId="77777777" w:rsidR="00C43B58" w:rsidRPr="00827896" w:rsidRDefault="00C43B58" w:rsidP="00C43B58">
            <w:pPr>
              <w:jc w:val="center"/>
            </w:pPr>
            <w:r w:rsidRPr="00827896">
              <w:t>94 014</w:t>
            </w:r>
          </w:p>
        </w:tc>
        <w:tc>
          <w:tcPr>
            <w:tcW w:w="781" w:type="pct"/>
            <w:noWrap/>
            <w:vAlign w:val="center"/>
          </w:tcPr>
          <w:p w14:paraId="19A9AA10" w14:textId="77777777" w:rsidR="00C43B58" w:rsidRPr="00827896" w:rsidRDefault="00C43B58" w:rsidP="00C43B58">
            <w:pPr>
              <w:jc w:val="center"/>
            </w:pPr>
            <w:r>
              <w:t>108 116</w:t>
            </w:r>
          </w:p>
        </w:tc>
        <w:tc>
          <w:tcPr>
            <w:tcW w:w="637" w:type="pct"/>
            <w:noWrap/>
            <w:vAlign w:val="center"/>
          </w:tcPr>
          <w:p w14:paraId="1CEDDB4A" w14:textId="77777777" w:rsidR="00C43B58" w:rsidRPr="00827896" w:rsidRDefault="00C43B58" w:rsidP="00C43B58">
            <w:pPr>
              <w:jc w:val="center"/>
            </w:pPr>
            <w:r>
              <w:t>14 102</w:t>
            </w:r>
          </w:p>
        </w:tc>
        <w:tc>
          <w:tcPr>
            <w:tcW w:w="659" w:type="pct"/>
            <w:tcBorders>
              <w:right w:val="double" w:sz="4" w:space="0" w:color="auto"/>
            </w:tcBorders>
            <w:noWrap/>
            <w:vAlign w:val="center"/>
          </w:tcPr>
          <w:p w14:paraId="6C02778D" w14:textId="77777777" w:rsidR="00C43B58" w:rsidRPr="00827896" w:rsidRDefault="00C43B58" w:rsidP="00C43B58">
            <w:pPr>
              <w:jc w:val="center"/>
            </w:pPr>
            <w:r>
              <w:t>115,00</w:t>
            </w:r>
          </w:p>
        </w:tc>
      </w:tr>
      <w:tr w:rsidR="00C43B58" w:rsidRPr="00827896" w14:paraId="3A0ECAC3" w14:textId="77777777" w:rsidTr="00C43B58">
        <w:trPr>
          <w:trHeight w:val="256"/>
        </w:trPr>
        <w:tc>
          <w:tcPr>
            <w:tcW w:w="213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022541E" w14:textId="77777777" w:rsidR="00C43B58" w:rsidRPr="00827896" w:rsidRDefault="00C43B58" w:rsidP="00C43B58">
            <w:r w:rsidRPr="00827896">
              <w:t xml:space="preserve">Фондоотдача, </w:t>
            </w:r>
            <w:proofErr w:type="spellStart"/>
            <w:r w:rsidRPr="00827896">
              <w:t>тыс.р</w:t>
            </w:r>
            <w:proofErr w:type="spellEnd"/>
            <w:r w:rsidRPr="00827896">
              <w:t>.</w:t>
            </w:r>
          </w:p>
        </w:tc>
        <w:tc>
          <w:tcPr>
            <w:tcW w:w="787" w:type="pct"/>
            <w:tcBorders>
              <w:left w:val="single" w:sz="12" w:space="0" w:color="auto"/>
            </w:tcBorders>
            <w:noWrap/>
            <w:vAlign w:val="center"/>
          </w:tcPr>
          <w:p w14:paraId="7001FBFB" w14:textId="77777777" w:rsidR="00C43B58" w:rsidRPr="00827896" w:rsidRDefault="00C43B58" w:rsidP="00C43B58">
            <w:pPr>
              <w:jc w:val="center"/>
            </w:pPr>
            <w:r w:rsidRPr="00827896">
              <w:t>7,84</w:t>
            </w:r>
          </w:p>
        </w:tc>
        <w:tc>
          <w:tcPr>
            <w:tcW w:w="781" w:type="pct"/>
            <w:noWrap/>
            <w:vAlign w:val="center"/>
          </w:tcPr>
          <w:p w14:paraId="172CBA68" w14:textId="77777777" w:rsidR="00C43B58" w:rsidRPr="00827896" w:rsidRDefault="00C43B58" w:rsidP="00C43B58">
            <w:pPr>
              <w:jc w:val="center"/>
            </w:pPr>
            <w:r>
              <w:t>9,02</w:t>
            </w:r>
          </w:p>
        </w:tc>
        <w:tc>
          <w:tcPr>
            <w:tcW w:w="637" w:type="pct"/>
            <w:noWrap/>
            <w:vAlign w:val="center"/>
          </w:tcPr>
          <w:p w14:paraId="29F7E2C0" w14:textId="77777777" w:rsidR="00C43B58" w:rsidRPr="00827896" w:rsidRDefault="00C43B58" w:rsidP="00C43B58">
            <w:pPr>
              <w:jc w:val="center"/>
            </w:pPr>
            <w:r>
              <w:t>1,18</w:t>
            </w:r>
          </w:p>
        </w:tc>
        <w:tc>
          <w:tcPr>
            <w:tcW w:w="659" w:type="pct"/>
            <w:tcBorders>
              <w:right w:val="double" w:sz="4" w:space="0" w:color="auto"/>
            </w:tcBorders>
            <w:noWrap/>
            <w:vAlign w:val="center"/>
          </w:tcPr>
          <w:p w14:paraId="25C2B7B8" w14:textId="77777777" w:rsidR="00C43B58" w:rsidRPr="00827896" w:rsidRDefault="00C43B58" w:rsidP="00C43B58">
            <w:pPr>
              <w:jc w:val="center"/>
            </w:pPr>
            <w:r>
              <w:t>115,05</w:t>
            </w:r>
          </w:p>
        </w:tc>
      </w:tr>
      <w:tr w:rsidR="00C43B58" w:rsidRPr="00827896" w14:paraId="0CB3F080" w14:textId="77777777" w:rsidTr="00C43B58">
        <w:trPr>
          <w:trHeight w:val="256"/>
        </w:trPr>
        <w:tc>
          <w:tcPr>
            <w:tcW w:w="213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485682A" w14:textId="77777777" w:rsidR="00C43B58" w:rsidRPr="00827896" w:rsidRDefault="00C43B58" w:rsidP="00C43B58">
            <w:proofErr w:type="spellStart"/>
            <w:r w:rsidRPr="00827896">
              <w:t>Материалоотдача</w:t>
            </w:r>
            <w:proofErr w:type="spellEnd"/>
            <w:r w:rsidRPr="00827896">
              <w:t xml:space="preserve">, </w:t>
            </w:r>
            <w:proofErr w:type="spellStart"/>
            <w:r w:rsidRPr="00827896">
              <w:t>тыс.р</w:t>
            </w:r>
            <w:proofErr w:type="spellEnd"/>
            <w:r w:rsidRPr="00827896">
              <w:t>.</w:t>
            </w:r>
          </w:p>
        </w:tc>
        <w:tc>
          <w:tcPr>
            <w:tcW w:w="787" w:type="pct"/>
            <w:tcBorders>
              <w:left w:val="single" w:sz="12" w:space="0" w:color="auto"/>
            </w:tcBorders>
            <w:noWrap/>
            <w:vAlign w:val="center"/>
          </w:tcPr>
          <w:p w14:paraId="6CF9FE7A" w14:textId="77777777" w:rsidR="00C43B58" w:rsidRPr="00827896" w:rsidRDefault="00C43B58" w:rsidP="00C43B58">
            <w:pPr>
              <w:jc w:val="center"/>
            </w:pPr>
            <w:r w:rsidRPr="00827896">
              <w:t>1,21</w:t>
            </w:r>
          </w:p>
        </w:tc>
        <w:tc>
          <w:tcPr>
            <w:tcW w:w="781" w:type="pct"/>
            <w:noWrap/>
            <w:vAlign w:val="center"/>
          </w:tcPr>
          <w:p w14:paraId="4DA48BC0" w14:textId="77777777" w:rsidR="00C43B58" w:rsidRPr="00827896" w:rsidRDefault="00C43B58" w:rsidP="00C43B58">
            <w:pPr>
              <w:jc w:val="center"/>
            </w:pPr>
            <w:r>
              <w:t>1,39</w:t>
            </w:r>
          </w:p>
        </w:tc>
        <w:tc>
          <w:tcPr>
            <w:tcW w:w="637" w:type="pct"/>
            <w:noWrap/>
            <w:vAlign w:val="center"/>
          </w:tcPr>
          <w:p w14:paraId="3C922149" w14:textId="77777777" w:rsidR="00C43B58" w:rsidRPr="00827896" w:rsidRDefault="00C43B58" w:rsidP="00C43B58">
            <w:pPr>
              <w:jc w:val="center"/>
            </w:pPr>
            <w:r>
              <w:t>0,18</w:t>
            </w:r>
          </w:p>
        </w:tc>
        <w:tc>
          <w:tcPr>
            <w:tcW w:w="659" w:type="pct"/>
            <w:tcBorders>
              <w:right w:val="double" w:sz="4" w:space="0" w:color="auto"/>
            </w:tcBorders>
            <w:noWrap/>
            <w:vAlign w:val="center"/>
          </w:tcPr>
          <w:p w14:paraId="4D13D3DF" w14:textId="77777777" w:rsidR="00C43B58" w:rsidRPr="00827896" w:rsidRDefault="00C43B58" w:rsidP="00C43B58">
            <w:pPr>
              <w:jc w:val="center"/>
            </w:pPr>
            <w:r>
              <w:t>114,87</w:t>
            </w:r>
          </w:p>
        </w:tc>
      </w:tr>
      <w:tr w:rsidR="00C43B58" w:rsidRPr="00827896" w14:paraId="2B9B0A51" w14:textId="77777777" w:rsidTr="00C43B58">
        <w:trPr>
          <w:trHeight w:val="256"/>
        </w:trPr>
        <w:tc>
          <w:tcPr>
            <w:tcW w:w="213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E1E13D9" w14:textId="77777777" w:rsidR="00C43B58" w:rsidRPr="00827896" w:rsidRDefault="00C43B58" w:rsidP="00C43B58">
            <w:r w:rsidRPr="00827896">
              <w:t xml:space="preserve">Себестоимость продукции, </w:t>
            </w:r>
            <w:proofErr w:type="spellStart"/>
            <w:r w:rsidRPr="00827896">
              <w:t>тыс.р</w:t>
            </w:r>
            <w:proofErr w:type="spellEnd"/>
            <w:r w:rsidRPr="00827896">
              <w:t>.</w:t>
            </w:r>
          </w:p>
        </w:tc>
        <w:tc>
          <w:tcPr>
            <w:tcW w:w="787" w:type="pct"/>
            <w:tcBorders>
              <w:left w:val="single" w:sz="12" w:space="0" w:color="auto"/>
            </w:tcBorders>
            <w:noWrap/>
            <w:vAlign w:val="center"/>
          </w:tcPr>
          <w:p w14:paraId="12EC5243" w14:textId="77777777" w:rsidR="00C43B58" w:rsidRPr="00827896" w:rsidRDefault="00C43B58" w:rsidP="00C43B58">
            <w:pPr>
              <w:jc w:val="center"/>
            </w:pPr>
            <w:r w:rsidRPr="00827896">
              <w:t>92 044</w:t>
            </w:r>
          </w:p>
        </w:tc>
        <w:tc>
          <w:tcPr>
            <w:tcW w:w="781" w:type="pct"/>
            <w:noWrap/>
            <w:vAlign w:val="center"/>
          </w:tcPr>
          <w:p w14:paraId="0F1C9382" w14:textId="77777777" w:rsidR="00C43B58" w:rsidRPr="00827896" w:rsidRDefault="00C43B58" w:rsidP="00C43B58">
            <w:pPr>
              <w:jc w:val="center"/>
            </w:pPr>
            <w:r>
              <w:t>104 453</w:t>
            </w:r>
          </w:p>
        </w:tc>
        <w:tc>
          <w:tcPr>
            <w:tcW w:w="637" w:type="pct"/>
            <w:noWrap/>
            <w:vAlign w:val="center"/>
          </w:tcPr>
          <w:p w14:paraId="56539A6C" w14:textId="77777777" w:rsidR="00C43B58" w:rsidRPr="00827896" w:rsidRDefault="00C43B58" w:rsidP="00C43B58">
            <w:pPr>
              <w:jc w:val="center"/>
            </w:pPr>
            <w:r>
              <w:t>12 409</w:t>
            </w:r>
          </w:p>
        </w:tc>
        <w:tc>
          <w:tcPr>
            <w:tcW w:w="659" w:type="pct"/>
            <w:tcBorders>
              <w:right w:val="double" w:sz="4" w:space="0" w:color="auto"/>
            </w:tcBorders>
            <w:noWrap/>
            <w:vAlign w:val="center"/>
          </w:tcPr>
          <w:p w14:paraId="605803EA" w14:textId="77777777" w:rsidR="00C43B58" w:rsidRPr="00827896" w:rsidRDefault="00C43B58" w:rsidP="00C43B58">
            <w:pPr>
              <w:jc w:val="center"/>
            </w:pPr>
            <w:r>
              <w:t>113,48</w:t>
            </w:r>
          </w:p>
        </w:tc>
      </w:tr>
      <w:tr w:rsidR="00C43B58" w:rsidRPr="00827896" w14:paraId="1BFAB80A" w14:textId="77777777" w:rsidTr="00C43B58">
        <w:trPr>
          <w:trHeight w:val="256"/>
        </w:trPr>
        <w:tc>
          <w:tcPr>
            <w:tcW w:w="213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5E784E3" w14:textId="77777777" w:rsidR="00C43B58" w:rsidRPr="00827896" w:rsidRDefault="00C43B58" w:rsidP="00C43B58">
            <w:r w:rsidRPr="00827896">
              <w:t xml:space="preserve">Прибыль от реализации, </w:t>
            </w:r>
            <w:proofErr w:type="spellStart"/>
            <w:r w:rsidRPr="00827896">
              <w:t>тыс.р</w:t>
            </w:r>
            <w:proofErr w:type="spellEnd"/>
            <w:r w:rsidRPr="00827896">
              <w:t xml:space="preserve">. </w:t>
            </w:r>
          </w:p>
        </w:tc>
        <w:tc>
          <w:tcPr>
            <w:tcW w:w="787" w:type="pct"/>
            <w:tcBorders>
              <w:left w:val="single" w:sz="12" w:space="0" w:color="auto"/>
            </w:tcBorders>
            <w:noWrap/>
            <w:vAlign w:val="center"/>
          </w:tcPr>
          <w:p w14:paraId="4DE1F2E6" w14:textId="77777777" w:rsidR="00C43B58" w:rsidRPr="00827896" w:rsidRDefault="00C43B58" w:rsidP="00C43B58">
            <w:pPr>
              <w:jc w:val="center"/>
            </w:pPr>
            <w:r w:rsidRPr="00827896">
              <w:t>1 970</w:t>
            </w:r>
          </w:p>
        </w:tc>
        <w:tc>
          <w:tcPr>
            <w:tcW w:w="781" w:type="pct"/>
            <w:noWrap/>
            <w:vAlign w:val="center"/>
          </w:tcPr>
          <w:p w14:paraId="703033E6" w14:textId="77777777" w:rsidR="00C43B58" w:rsidRPr="00827896" w:rsidRDefault="00C43B58" w:rsidP="00C43B58">
            <w:pPr>
              <w:jc w:val="center"/>
            </w:pPr>
            <w:r>
              <w:t>3 663</w:t>
            </w:r>
          </w:p>
        </w:tc>
        <w:tc>
          <w:tcPr>
            <w:tcW w:w="637" w:type="pct"/>
            <w:noWrap/>
            <w:vAlign w:val="center"/>
          </w:tcPr>
          <w:p w14:paraId="0443F04D" w14:textId="77777777" w:rsidR="00C43B58" w:rsidRPr="00827896" w:rsidRDefault="00C43B58" w:rsidP="00C43B58">
            <w:pPr>
              <w:jc w:val="center"/>
            </w:pPr>
            <w:r>
              <w:t>1 693</w:t>
            </w:r>
          </w:p>
        </w:tc>
        <w:tc>
          <w:tcPr>
            <w:tcW w:w="659" w:type="pct"/>
            <w:tcBorders>
              <w:right w:val="double" w:sz="4" w:space="0" w:color="auto"/>
            </w:tcBorders>
            <w:noWrap/>
            <w:vAlign w:val="center"/>
          </w:tcPr>
          <w:p w14:paraId="3D666342" w14:textId="77777777" w:rsidR="00C43B58" w:rsidRPr="00827896" w:rsidRDefault="00C43B58" w:rsidP="00C43B58">
            <w:pPr>
              <w:jc w:val="center"/>
            </w:pPr>
            <w:r>
              <w:t>185,93</w:t>
            </w:r>
          </w:p>
        </w:tc>
      </w:tr>
      <w:tr w:rsidR="00C43B58" w:rsidRPr="00827896" w14:paraId="4349C74C" w14:textId="77777777" w:rsidTr="00C43B58">
        <w:trPr>
          <w:trHeight w:val="256"/>
        </w:trPr>
        <w:tc>
          <w:tcPr>
            <w:tcW w:w="213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C732209" w14:textId="77777777" w:rsidR="00C43B58" w:rsidRPr="00827896" w:rsidRDefault="00C43B58" w:rsidP="00C43B58">
            <w:r w:rsidRPr="00827896">
              <w:t>Рентабельность продаж, %</w:t>
            </w:r>
          </w:p>
        </w:tc>
        <w:tc>
          <w:tcPr>
            <w:tcW w:w="787" w:type="pct"/>
            <w:tcBorders>
              <w:left w:val="single" w:sz="12" w:space="0" w:color="auto"/>
            </w:tcBorders>
            <w:noWrap/>
            <w:vAlign w:val="center"/>
          </w:tcPr>
          <w:p w14:paraId="67ED9B45" w14:textId="77777777" w:rsidR="00C43B58" w:rsidRPr="00827896" w:rsidRDefault="00C43B58" w:rsidP="00C43B58">
            <w:pPr>
              <w:jc w:val="center"/>
            </w:pPr>
            <w:r w:rsidRPr="00827896">
              <w:t>2,10</w:t>
            </w:r>
          </w:p>
        </w:tc>
        <w:tc>
          <w:tcPr>
            <w:tcW w:w="781" w:type="pct"/>
            <w:noWrap/>
            <w:vAlign w:val="center"/>
          </w:tcPr>
          <w:p w14:paraId="216A8467" w14:textId="77777777" w:rsidR="00C43B58" w:rsidRPr="00827896" w:rsidRDefault="00C43B58" w:rsidP="00C43B58">
            <w:pPr>
              <w:jc w:val="center"/>
            </w:pPr>
            <w:r>
              <w:t>3,39</w:t>
            </w:r>
          </w:p>
        </w:tc>
        <w:tc>
          <w:tcPr>
            <w:tcW w:w="637" w:type="pct"/>
            <w:noWrap/>
            <w:vAlign w:val="center"/>
          </w:tcPr>
          <w:p w14:paraId="0E663132" w14:textId="77777777" w:rsidR="00C43B58" w:rsidRPr="00827896" w:rsidRDefault="00C43B58" w:rsidP="00C43B58">
            <w:pPr>
              <w:jc w:val="center"/>
            </w:pPr>
            <w:r>
              <w:t>1,29</w:t>
            </w:r>
          </w:p>
        </w:tc>
        <w:tc>
          <w:tcPr>
            <w:tcW w:w="659" w:type="pct"/>
            <w:tcBorders>
              <w:right w:val="double" w:sz="4" w:space="0" w:color="auto"/>
            </w:tcBorders>
            <w:noWrap/>
            <w:vAlign w:val="center"/>
          </w:tcPr>
          <w:p w14:paraId="017A1379" w14:textId="77777777" w:rsidR="00C43B58" w:rsidRPr="00827896" w:rsidRDefault="00C43B58" w:rsidP="00C43B58">
            <w:pPr>
              <w:jc w:val="center"/>
            </w:pPr>
            <w:r>
              <w:t>161,42</w:t>
            </w:r>
          </w:p>
        </w:tc>
      </w:tr>
    </w:tbl>
    <w:p w14:paraId="6E20618C" w14:textId="676FEC4E" w:rsidR="00176C55" w:rsidRDefault="00176C55" w:rsidP="00176C5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Единица измерения, общая для всех показателей графы, указывается в заголовках и подзаголовках соответствующих граф после их наименования и также отделяется запятой</w:t>
      </w:r>
      <w:r w:rsidR="009C7C26">
        <w:rPr>
          <w:sz w:val="32"/>
          <w:szCs w:val="32"/>
        </w:rPr>
        <w:t xml:space="preserve"> (таблица 2</w:t>
      </w:r>
      <w:r>
        <w:rPr>
          <w:sz w:val="32"/>
          <w:szCs w:val="32"/>
        </w:rPr>
        <w:t>).</w:t>
      </w:r>
    </w:p>
    <w:p w14:paraId="1122F5D5" w14:textId="77777777" w:rsidR="009C7C26" w:rsidRDefault="009C7C26" w:rsidP="00176C5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</w:p>
    <w:p w14:paraId="6B4B3895" w14:textId="71C607F6" w:rsidR="00176C55" w:rsidRPr="00176C55" w:rsidRDefault="00176C55" w:rsidP="00176C5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176C55">
        <w:rPr>
          <w:bCs/>
          <w:sz w:val="32"/>
          <w:szCs w:val="32"/>
        </w:rPr>
        <w:t xml:space="preserve">Таблица </w:t>
      </w:r>
      <w:r w:rsidR="009C7C26">
        <w:rPr>
          <w:bCs/>
          <w:sz w:val="32"/>
          <w:szCs w:val="32"/>
        </w:rPr>
        <w:t>2</w:t>
      </w:r>
      <w:r w:rsidRPr="00176C55">
        <w:rPr>
          <w:b/>
          <w:bCs/>
          <w:sz w:val="32"/>
          <w:szCs w:val="32"/>
        </w:rPr>
        <w:t xml:space="preserve"> </w:t>
      </w:r>
      <w:r w:rsidRPr="00176C55">
        <w:rPr>
          <w:bCs/>
          <w:sz w:val="32"/>
          <w:szCs w:val="32"/>
        </w:rPr>
        <w:t xml:space="preserve">– Динамика производства </w:t>
      </w:r>
      <w:r>
        <w:rPr>
          <w:bCs/>
          <w:sz w:val="32"/>
          <w:szCs w:val="32"/>
        </w:rPr>
        <w:t>хлебобулочной</w:t>
      </w:r>
      <w:r w:rsidRPr="00176C55">
        <w:rPr>
          <w:bCs/>
          <w:sz w:val="32"/>
          <w:szCs w:val="32"/>
        </w:rPr>
        <w:t xml:space="preserve"> продукции в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 </w:t>
      </w:r>
      <w:r w:rsidRPr="00176C55">
        <w:rPr>
          <w:bCs/>
          <w:sz w:val="32"/>
          <w:szCs w:val="32"/>
        </w:rPr>
        <w:t>России</w:t>
      </w:r>
      <w:r w:rsidR="009C7C26">
        <w:rPr>
          <w:bCs/>
          <w:sz w:val="32"/>
          <w:szCs w:val="32"/>
        </w:rPr>
        <w:t xml:space="preserve"> за 2011-2013 </w:t>
      </w:r>
      <w:proofErr w:type="spellStart"/>
      <w:proofErr w:type="gramStart"/>
      <w:r w:rsidR="009C7C26">
        <w:rPr>
          <w:bCs/>
          <w:sz w:val="32"/>
          <w:szCs w:val="32"/>
        </w:rPr>
        <w:t>гг</w:t>
      </w:r>
      <w:proofErr w:type="spellEnd"/>
      <w:proofErr w:type="gramEnd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8"/>
        <w:gridCol w:w="3350"/>
        <w:gridCol w:w="2667"/>
        <w:gridCol w:w="2113"/>
      </w:tblGrid>
      <w:tr w:rsidR="00176C55" w:rsidRPr="00176C55" w14:paraId="41663465" w14:textId="77777777" w:rsidTr="00176C55">
        <w:tc>
          <w:tcPr>
            <w:tcW w:w="918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C6AEBB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Период</w:t>
            </w:r>
          </w:p>
        </w:tc>
        <w:tc>
          <w:tcPr>
            <w:tcW w:w="1682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2A067D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Объем</w:t>
            </w:r>
          </w:p>
          <w:p w14:paraId="1B47B8FD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производства, тыс. т</w:t>
            </w:r>
          </w:p>
        </w:tc>
        <w:tc>
          <w:tcPr>
            <w:tcW w:w="1339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9071A4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C43B58">
              <w:rPr>
                <w:sz w:val="28"/>
                <w:szCs w:val="28"/>
              </w:rPr>
              <w:t>Абс</w:t>
            </w:r>
            <w:proofErr w:type="spellEnd"/>
            <w:r w:rsidRPr="00C43B58">
              <w:rPr>
                <w:sz w:val="28"/>
                <w:szCs w:val="28"/>
              </w:rPr>
              <w:t xml:space="preserve">. </w:t>
            </w:r>
            <w:proofErr w:type="spellStart"/>
            <w:r w:rsidRPr="00C43B58">
              <w:rPr>
                <w:sz w:val="28"/>
                <w:szCs w:val="28"/>
              </w:rPr>
              <w:t>откл</w:t>
            </w:r>
            <w:proofErr w:type="spellEnd"/>
            <w:r w:rsidRPr="00C43B58">
              <w:rPr>
                <w:sz w:val="28"/>
                <w:szCs w:val="28"/>
              </w:rPr>
              <w:t>. к пред</w:t>
            </w:r>
            <w:proofErr w:type="gramStart"/>
            <w:r w:rsidRPr="00C43B58">
              <w:rPr>
                <w:sz w:val="28"/>
                <w:szCs w:val="28"/>
              </w:rPr>
              <w:t>.</w:t>
            </w:r>
            <w:proofErr w:type="gramEnd"/>
            <w:r w:rsidRPr="00C43B58">
              <w:rPr>
                <w:sz w:val="28"/>
                <w:szCs w:val="28"/>
              </w:rPr>
              <w:t xml:space="preserve"> </w:t>
            </w:r>
            <w:proofErr w:type="gramStart"/>
            <w:r w:rsidRPr="00C43B58">
              <w:rPr>
                <w:sz w:val="28"/>
                <w:szCs w:val="28"/>
              </w:rPr>
              <w:t>г</w:t>
            </w:r>
            <w:proofErr w:type="gramEnd"/>
            <w:r w:rsidRPr="00C43B58">
              <w:rPr>
                <w:sz w:val="28"/>
                <w:szCs w:val="28"/>
              </w:rPr>
              <w:t>оду, тыс. т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5646F1B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43B58">
              <w:rPr>
                <w:sz w:val="28"/>
                <w:szCs w:val="28"/>
              </w:rPr>
              <w:t>Тр</w:t>
            </w:r>
            <w:proofErr w:type="spellEnd"/>
            <w:proofErr w:type="gramEnd"/>
            <w:r w:rsidRPr="00C43B58">
              <w:rPr>
                <w:sz w:val="28"/>
                <w:szCs w:val="28"/>
              </w:rPr>
              <w:t xml:space="preserve"> к пред.</w:t>
            </w:r>
          </w:p>
          <w:p w14:paraId="19072013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году, %</w:t>
            </w:r>
          </w:p>
        </w:tc>
      </w:tr>
      <w:tr w:rsidR="00176C55" w:rsidRPr="00176C55" w14:paraId="7F363DF1" w14:textId="77777777" w:rsidTr="00176C55">
        <w:trPr>
          <w:trHeight w:val="339"/>
        </w:trPr>
        <w:tc>
          <w:tcPr>
            <w:tcW w:w="918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8F4E913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2011</w:t>
            </w:r>
          </w:p>
        </w:tc>
        <w:tc>
          <w:tcPr>
            <w:tcW w:w="1682" w:type="pct"/>
            <w:vAlign w:val="center"/>
          </w:tcPr>
          <w:p w14:paraId="369E4456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1628</w:t>
            </w:r>
          </w:p>
        </w:tc>
        <w:tc>
          <w:tcPr>
            <w:tcW w:w="1339" w:type="pct"/>
            <w:vAlign w:val="center"/>
          </w:tcPr>
          <w:p w14:paraId="70B06730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-</w:t>
            </w:r>
          </w:p>
        </w:tc>
        <w:tc>
          <w:tcPr>
            <w:tcW w:w="1061" w:type="pct"/>
            <w:tcBorders>
              <w:right w:val="double" w:sz="4" w:space="0" w:color="auto"/>
            </w:tcBorders>
            <w:vAlign w:val="center"/>
          </w:tcPr>
          <w:p w14:paraId="3A73955F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100</w:t>
            </w:r>
          </w:p>
        </w:tc>
      </w:tr>
      <w:tr w:rsidR="00176C55" w:rsidRPr="00176C55" w14:paraId="561EEB7F" w14:textId="77777777" w:rsidTr="00176C55">
        <w:tc>
          <w:tcPr>
            <w:tcW w:w="918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EF33DFC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2012</w:t>
            </w:r>
          </w:p>
        </w:tc>
        <w:tc>
          <w:tcPr>
            <w:tcW w:w="1682" w:type="pct"/>
            <w:vAlign w:val="center"/>
          </w:tcPr>
          <w:p w14:paraId="349DDB11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1753</w:t>
            </w:r>
          </w:p>
        </w:tc>
        <w:tc>
          <w:tcPr>
            <w:tcW w:w="1339" w:type="pct"/>
            <w:vAlign w:val="center"/>
          </w:tcPr>
          <w:p w14:paraId="26E9F1F2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125</w:t>
            </w:r>
          </w:p>
        </w:tc>
        <w:tc>
          <w:tcPr>
            <w:tcW w:w="1061" w:type="pct"/>
            <w:tcBorders>
              <w:right w:val="double" w:sz="4" w:space="0" w:color="auto"/>
            </w:tcBorders>
            <w:vAlign w:val="center"/>
          </w:tcPr>
          <w:p w14:paraId="77F3916D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107,68</w:t>
            </w:r>
          </w:p>
        </w:tc>
      </w:tr>
      <w:tr w:rsidR="00176C55" w:rsidRPr="00176C55" w14:paraId="3ACA848A" w14:textId="77777777" w:rsidTr="00176C55">
        <w:trPr>
          <w:trHeight w:val="283"/>
        </w:trPr>
        <w:tc>
          <w:tcPr>
            <w:tcW w:w="918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B3D4C5D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2013</w:t>
            </w:r>
          </w:p>
        </w:tc>
        <w:tc>
          <w:tcPr>
            <w:tcW w:w="1682" w:type="pct"/>
            <w:vAlign w:val="center"/>
          </w:tcPr>
          <w:p w14:paraId="79A774D5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 xml:space="preserve">         1958</w:t>
            </w:r>
          </w:p>
        </w:tc>
        <w:tc>
          <w:tcPr>
            <w:tcW w:w="1339" w:type="pct"/>
            <w:vAlign w:val="center"/>
          </w:tcPr>
          <w:p w14:paraId="283A02B2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205</w:t>
            </w:r>
          </w:p>
        </w:tc>
        <w:tc>
          <w:tcPr>
            <w:tcW w:w="1061" w:type="pct"/>
            <w:tcBorders>
              <w:right w:val="double" w:sz="4" w:space="0" w:color="auto"/>
            </w:tcBorders>
            <w:vAlign w:val="center"/>
          </w:tcPr>
          <w:p w14:paraId="54862F1E" w14:textId="77777777" w:rsidR="00176C55" w:rsidRPr="00C43B58" w:rsidRDefault="00176C55" w:rsidP="00176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  <w:r w:rsidRPr="00C43B58">
              <w:rPr>
                <w:sz w:val="28"/>
                <w:szCs w:val="28"/>
              </w:rPr>
              <w:t>111,69</w:t>
            </w:r>
          </w:p>
        </w:tc>
      </w:tr>
    </w:tbl>
    <w:p w14:paraId="185B9715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ставится прочерк.</w:t>
      </w:r>
    </w:p>
    <w:p w14:paraId="0CBFB169" w14:textId="77777777" w:rsidR="004825B7" w:rsidRPr="0082381A" w:rsidRDefault="004825B7" w:rsidP="00857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Таблицу с большим количеством строк допускается переносить на другую страницу. </w:t>
      </w:r>
      <w:r w:rsidR="008579C8" w:rsidRPr="00B63519">
        <w:rPr>
          <w:sz w:val="32"/>
          <w:szCs w:val="32"/>
        </w:rPr>
        <w:t>Слово «Таблица»,  ее номер и название помещают над таблицей слева без абзацного отступа. В конце номера и наз</w:t>
      </w:r>
      <w:r w:rsidR="008579C8">
        <w:rPr>
          <w:sz w:val="32"/>
          <w:szCs w:val="32"/>
        </w:rPr>
        <w:t>вания таблицы точка не ставится</w:t>
      </w:r>
      <w:r w:rsidRPr="0082381A">
        <w:rPr>
          <w:sz w:val="32"/>
          <w:szCs w:val="32"/>
        </w:rPr>
        <w:t xml:space="preserve">, над другими частями </w:t>
      </w:r>
      <w:r w:rsidR="008579C8">
        <w:rPr>
          <w:sz w:val="32"/>
          <w:szCs w:val="32"/>
        </w:rPr>
        <w:t xml:space="preserve">справа </w:t>
      </w:r>
      <w:r w:rsidRPr="0082381A">
        <w:rPr>
          <w:sz w:val="32"/>
          <w:szCs w:val="32"/>
        </w:rPr>
        <w:t xml:space="preserve">пишут слово «Продолжение» и указывают номер таблицы, например: «Продолжение таблицы 1». </w:t>
      </w:r>
      <w:r w:rsidR="008579C8" w:rsidRPr="00B63519">
        <w:rPr>
          <w:sz w:val="32"/>
          <w:szCs w:val="32"/>
        </w:rPr>
        <w:t xml:space="preserve">Если головка таблицы громоздкая, то вместо нее с перенесенной части в отдельной строке помещают номера граф. Тематический заголовок помещают только над первой частью таблицы. </w:t>
      </w:r>
    </w:p>
    <w:p w14:paraId="3105C623" w14:textId="77777777" w:rsidR="004825B7" w:rsidRPr="0082381A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Таблицу с большим количеством граф допускается делить на части и помещать одну часть под другой в пределах одной страницы. </w:t>
      </w:r>
    </w:p>
    <w:p w14:paraId="458F0102" w14:textId="77777777" w:rsidR="004825B7" w:rsidRDefault="004825B7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Если строки и графы таблицы выходят за формат страницы, то в первом случае в каждой части таблицы повторяется головка, во втором случае боковик.</w:t>
      </w:r>
    </w:p>
    <w:p w14:paraId="1A2690D5" w14:textId="77777777" w:rsidR="0064395D" w:rsidRDefault="0064395D" w:rsidP="006439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14:paraId="548EEC75" w14:textId="77777777" w:rsidR="0064395D" w:rsidRDefault="0064395D" w:rsidP="006439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5.4 Написание формул</w:t>
      </w:r>
    </w:p>
    <w:p w14:paraId="0A121D5F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14:paraId="73FD8952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Формулы и уравнения рекомендуется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одной строке, оно должно быть перенесено после знака равенства</w:t>
      </w:r>
      <w:proofErr w:type="gramStart"/>
      <w:r w:rsidRPr="00B63519">
        <w:rPr>
          <w:sz w:val="32"/>
          <w:szCs w:val="32"/>
        </w:rPr>
        <w:t xml:space="preserve"> (=) </w:t>
      </w:r>
      <w:proofErr w:type="gramEnd"/>
      <w:r w:rsidRPr="00B63519">
        <w:rPr>
          <w:sz w:val="32"/>
          <w:szCs w:val="32"/>
        </w:rPr>
        <w:t>или после знака (+), (-), (х), (:).</w:t>
      </w:r>
    </w:p>
    <w:p w14:paraId="6089F763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Формулы вписываются полностью от руки или с помощью редактора формул. Размеры знаков для формул: прописные буквы и цифры - 7-8 мм, строчные - 4 мм, показатели степени и индексы - не менее 2 мм.</w:t>
      </w:r>
    </w:p>
    <w:p w14:paraId="27E480AF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Расшифровка символов и значений числовых коэффициентов, входящих в формулы, должна быть приведена непосредственно под формулой. Значение каждого символа дают с новой строки в той последовательности, в какой они приведены в формуле. Первая строка расшифровки должна начинаться со слова «где» без двоеточия после него. Слово «где» пишут без абзацного отступа. В конце расшифровки значение каждого символа дают через запятую, а его размерность - сокращенно.</w:t>
      </w:r>
    </w:p>
    <w:p w14:paraId="04298CC0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 xml:space="preserve">Если текст работы содержит ряд формул, то их нумеруют арабскими цифрами в пределах всей работы в круглых скобках в крайнем правом положении на строке. </w:t>
      </w:r>
    </w:p>
    <w:p w14:paraId="490946B0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  <w:r w:rsidRPr="00B63519">
        <w:rPr>
          <w:b/>
          <w:sz w:val="32"/>
          <w:szCs w:val="32"/>
        </w:rPr>
        <w:t>Пример:</w:t>
      </w:r>
    </w:p>
    <w:p w14:paraId="03E9BCD6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Коэффициент устойчивости страховых операций определим по следующей формуле:</w:t>
      </w:r>
    </w:p>
    <w:p w14:paraId="38FE0AA0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32"/>
          <w:szCs w:val="32"/>
        </w:rPr>
      </w:pPr>
      <w:r w:rsidRPr="00B63519">
        <w:rPr>
          <w:sz w:val="32"/>
          <w:szCs w:val="32"/>
        </w:rPr>
        <w:t xml:space="preserve">                                      К</w:t>
      </w:r>
      <w:r w:rsidRPr="00B63519">
        <w:rPr>
          <w:sz w:val="32"/>
          <w:szCs w:val="32"/>
          <w:vertAlign w:val="subscript"/>
        </w:rPr>
        <w:t>у</w:t>
      </w:r>
      <w:r w:rsidRPr="00B63519">
        <w:rPr>
          <w:sz w:val="32"/>
          <w:szCs w:val="32"/>
        </w:rPr>
        <w:t xml:space="preserve"> = (Д + З)</w:t>
      </w:r>
      <w:proofErr w:type="gramStart"/>
      <w:r w:rsidRPr="00B63519">
        <w:rPr>
          <w:sz w:val="32"/>
          <w:szCs w:val="32"/>
        </w:rPr>
        <w:t xml:space="preserve"> :</w:t>
      </w:r>
      <w:proofErr w:type="gramEnd"/>
      <w:r w:rsidRPr="00B63519">
        <w:rPr>
          <w:sz w:val="32"/>
          <w:szCs w:val="32"/>
        </w:rPr>
        <w:t xml:space="preserve"> </w:t>
      </w:r>
      <w:proofErr w:type="gramStart"/>
      <w:r w:rsidRPr="00B63519">
        <w:rPr>
          <w:sz w:val="32"/>
          <w:szCs w:val="32"/>
        </w:rPr>
        <w:t>Р</w:t>
      </w:r>
      <w:proofErr w:type="gramEnd"/>
      <w:r w:rsidRPr="00B63519">
        <w:rPr>
          <w:sz w:val="32"/>
          <w:szCs w:val="32"/>
        </w:rPr>
        <w:t xml:space="preserve"> ,                                      (1)</w:t>
      </w:r>
    </w:p>
    <w:p w14:paraId="04EA6E66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где    К</w:t>
      </w:r>
      <w:r w:rsidRPr="00B63519">
        <w:rPr>
          <w:sz w:val="32"/>
          <w:szCs w:val="32"/>
          <w:vertAlign w:val="subscript"/>
        </w:rPr>
        <w:t>у</w:t>
      </w:r>
      <w:r w:rsidRPr="00B63519">
        <w:rPr>
          <w:sz w:val="32"/>
          <w:szCs w:val="32"/>
        </w:rPr>
        <w:t xml:space="preserve"> - коэффициент устойчивости;</w:t>
      </w:r>
    </w:p>
    <w:p w14:paraId="309A0377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 xml:space="preserve">Д - доходы, </w:t>
      </w:r>
      <w:proofErr w:type="spellStart"/>
      <w:r w:rsidRPr="00B63519">
        <w:rPr>
          <w:sz w:val="32"/>
          <w:szCs w:val="32"/>
        </w:rPr>
        <w:t>руб</w:t>
      </w:r>
      <w:proofErr w:type="spellEnd"/>
      <w:r w:rsidRPr="00B63519">
        <w:rPr>
          <w:sz w:val="32"/>
          <w:szCs w:val="32"/>
        </w:rPr>
        <w:t>;</w:t>
      </w:r>
    </w:p>
    <w:p w14:paraId="1F83BFDA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B63519">
        <w:rPr>
          <w:sz w:val="32"/>
          <w:szCs w:val="32"/>
        </w:rPr>
        <w:t>З</w:t>
      </w:r>
      <w:proofErr w:type="gramEnd"/>
      <w:r w:rsidRPr="00B63519">
        <w:rPr>
          <w:sz w:val="32"/>
          <w:szCs w:val="32"/>
        </w:rPr>
        <w:t xml:space="preserve"> - запасы, </w:t>
      </w:r>
      <w:proofErr w:type="spellStart"/>
      <w:r w:rsidRPr="00B63519">
        <w:rPr>
          <w:sz w:val="32"/>
          <w:szCs w:val="32"/>
        </w:rPr>
        <w:t>руб</w:t>
      </w:r>
      <w:proofErr w:type="spellEnd"/>
      <w:r w:rsidRPr="00B63519">
        <w:rPr>
          <w:sz w:val="32"/>
          <w:szCs w:val="32"/>
        </w:rPr>
        <w:t>;</w:t>
      </w:r>
    </w:p>
    <w:p w14:paraId="1C63DCF3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proofErr w:type="gramStart"/>
      <w:r w:rsidRPr="00B63519">
        <w:rPr>
          <w:sz w:val="32"/>
          <w:szCs w:val="32"/>
        </w:rPr>
        <w:t>Р</w:t>
      </w:r>
      <w:proofErr w:type="gramEnd"/>
      <w:r w:rsidRPr="00B63519">
        <w:rPr>
          <w:sz w:val="32"/>
          <w:szCs w:val="32"/>
        </w:rPr>
        <w:t xml:space="preserve"> - расходы, руб.</w:t>
      </w:r>
    </w:p>
    <w:p w14:paraId="3E200615" w14:textId="77777777" w:rsidR="0064395D" w:rsidRPr="00B63519" w:rsidRDefault="0064395D" w:rsidP="006439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Если в работе только одна формула или уравнение, их обозначают (1).</w:t>
      </w:r>
    </w:p>
    <w:p w14:paraId="6D96291F" w14:textId="77777777" w:rsidR="008579C8" w:rsidRPr="0082381A" w:rsidRDefault="008579C8" w:rsidP="004825B7">
      <w:pPr>
        <w:tabs>
          <w:tab w:val="left" w:pos="2000"/>
        </w:tabs>
        <w:spacing w:line="360" w:lineRule="auto"/>
        <w:ind w:firstLine="720"/>
        <w:jc w:val="both"/>
        <w:rPr>
          <w:sz w:val="32"/>
          <w:szCs w:val="32"/>
        </w:rPr>
      </w:pPr>
    </w:p>
    <w:p w14:paraId="34B46DC4" w14:textId="77777777" w:rsidR="004825B7" w:rsidRDefault="00BE225E" w:rsidP="004825B7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5.5 </w:t>
      </w:r>
      <w:r w:rsidR="004825B7" w:rsidRPr="0082381A">
        <w:rPr>
          <w:sz w:val="32"/>
          <w:szCs w:val="32"/>
        </w:rPr>
        <w:t>Оформление списка использованных источников</w:t>
      </w:r>
    </w:p>
    <w:p w14:paraId="08E3DA70" w14:textId="77777777" w:rsidR="00BE225E" w:rsidRPr="0082381A" w:rsidRDefault="00BE225E" w:rsidP="004825B7">
      <w:pPr>
        <w:spacing w:line="360" w:lineRule="auto"/>
        <w:ind w:firstLine="720"/>
        <w:jc w:val="both"/>
        <w:rPr>
          <w:sz w:val="32"/>
          <w:szCs w:val="32"/>
        </w:rPr>
      </w:pPr>
    </w:p>
    <w:p w14:paraId="283FB32F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 конце курсовой работы, до приложений, на отдельном листе выполняется список использованных источников. Рекомендуется следующая последовательность указания источников:</w:t>
      </w:r>
    </w:p>
    <w:p w14:paraId="2EC9EA44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Pr="0082381A">
        <w:rPr>
          <w:sz w:val="32"/>
          <w:szCs w:val="32"/>
        </w:rPr>
        <w:t>начала указываются официальные документы (федеральные законы, указы президента РФ, постановления правительства РФ, постановления и решения местных органов управления). При использовании официальных государственных документов необходимо дать его название, наименование органа, принявшего документ, дату и номер принятия.</w:t>
      </w:r>
    </w:p>
    <w:p w14:paraId="132D0487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Pr="0082381A">
        <w:rPr>
          <w:sz w:val="32"/>
          <w:szCs w:val="32"/>
        </w:rPr>
        <w:t>атем перечисляются использованные литературные источники (учебники; учебные пособия; статьи из журналов, газет, периодических изданий).</w:t>
      </w:r>
    </w:p>
    <w:p w14:paraId="41137002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Список располагается в алфавитном порядке фамилий авторов. Если авторов нет, то в алфавитном порядке заглавий. Фамилии авторов пишутся в именительном падеже. Если авторов несколько, то приводятся первые две фамилии и пишется «и др.».</w:t>
      </w:r>
    </w:p>
    <w:p w14:paraId="21BCC2B6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Все источники нумеруют арабскими цифрами без точки и печатают с абзацного отступа.</w:t>
      </w:r>
    </w:p>
    <w:p w14:paraId="61868C9E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Структура библиографического описания должна включать в себя:</w:t>
      </w:r>
    </w:p>
    <w:p w14:paraId="01CD74B3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фамилию и инициалы автора (авторов);</w:t>
      </w:r>
    </w:p>
    <w:p w14:paraId="4202AEB3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название;</w:t>
      </w:r>
    </w:p>
    <w:p w14:paraId="7BF4E14B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под чьей редакцией;</w:t>
      </w:r>
    </w:p>
    <w:p w14:paraId="7C73EA09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место издания;</w:t>
      </w:r>
    </w:p>
    <w:p w14:paraId="05E65BC7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издательство;</w:t>
      </w:r>
    </w:p>
    <w:p w14:paraId="715B822F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год издания;</w:t>
      </w:r>
    </w:p>
    <w:p w14:paraId="5E9E3B4F" w14:textId="77777777" w:rsidR="004825B7" w:rsidRPr="0082381A" w:rsidRDefault="004825B7" w:rsidP="004825B7">
      <w:pPr>
        <w:numPr>
          <w:ilvl w:val="0"/>
          <w:numId w:val="1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общее количество страниц издания или номера страниц, на которых расположен использованный материал.</w:t>
      </w:r>
    </w:p>
    <w:p w14:paraId="775637D0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При оформлении статей из газет и журналов в списке использованной литературы указываются:</w:t>
      </w:r>
    </w:p>
    <w:p w14:paraId="41A818E7" w14:textId="77777777" w:rsidR="004825B7" w:rsidRPr="0082381A" w:rsidRDefault="004825B7" w:rsidP="004825B7">
      <w:pPr>
        <w:numPr>
          <w:ilvl w:val="0"/>
          <w:numId w:val="2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фамилия и инициалы автора (авторов);</w:t>
      </w:r>
    </w:p>
    <w:p w14:paraId="68D036F3" w14:textId="77777777" w:rsidR="004825B7" w:rsidRPr="0082381A" w:rsidRDefault="004825B7" w:rsidP="004825B7">
      <w:pPr>
        <w:numPr>
          <w:ilvl w:val="0"/>
          <w:numId w:val="2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название статьи;</w:t>
      </w:r>
    </w:p>
    <w:p w14:paraId="16D8EABC" w14:textId="77777777" w:rsidR="004825B7" w:rsidRPr="0082381A" w:rsidRDefault="004825B7" w:rsidP="004825B7">
      <w:pPr>
        <w:numPr>
          <w:ilvl w:val="0"/>
          <w:numId w:val="2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наименование газеты или журнала;</w:t>
      </w:r>
    </w:p>
    <w:p w14:paraId="1AB1FBB3" w14:textId="77777777" w:rsidR="004825B7" w:rsidRPr="0082381A" w:rsidRDefault="004825B7" w:rsidP="004825B7">
      <w:pPr>
        <w:numPr>
          <w:ilvl w:val="0"/>
          <w:numId w:val="2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год выпуска;</w:t>
      </w:r>
    </w:p>
    <w:p w14:paraId="3911CDDB" w14:textId="77777777" w:rsidR="004825B7" w:rsidRPr="0082381A" w:rsidRDefault="004825B7" w:rsidP="004825B7">
      <w:pPr>
        <w:numPr>
          <w:ilvl w:val="0"/>
          <w:numId w:val="2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номер издания;</w:t>
      </w:r>
    </w:p>
    <w:p w14:paraId="7B131D80" w14:textId="77777777" w:rsidR="00BE225E" w:rsidRPr="00BE225E" w:rsidRDefault="004825B7" w:rsidP="004825B7">
      <w:pPr>
        <w:numPr>
          <w:ilvl w:val="0"/>
          <w:numId w:val="2"/>
        </w:numPr>
        <w:tabs>
          <w:tab w:val="left" w:pos="762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страницы, на которых напечатана статья.</w:t>
      </w:r>
    </w:p>
    <w:p w14:paraId="275FBAA0" w14:textId="77777777" w:rsidR="00BE225E" w:rsidRPr="00B63519" w:rsidRDefault="00BE225E" w:rsidP="00BE22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B63519">
        <w:rPr>
          <w:sz w:val="32"/>
          <w:szCs w:val="32"/>
        </w:rPr>
        <w:t>Наименование места издания необходимо приводить в именительном падеже. Допускается сокращенное название следующих городов: Москва (М.), Ленинград (Л.), Санкт-Петербург (СПб), Ростов-на-Дону (Ростов н/Д), Нижний Новгород (</w:t>
      </w:r>
      <w:proofErr w:type="spellStart"/>
      <w:r w:rsidRPr="00B63519">
        <w:rPr>
          <w:sz w:val="32"/>
          <w:szCs w:val="32"/>
        </w:rPr>
        <w:t>Н.Новгород</w:t>
      </w:r>
      <w:proofErr w:type="spellEnd"/>
      <w:r w:rsidRPr="00B63519">
        <w:rPr>
          <w:sz w:val="32"/>
          <w:szCs w:val="32"/>
        </w:rPr>
        <w:t xml:space="preserve">).  </w:t>
      </w:r>
    </w:p>
    <w:p w14:paraId="3570F223" w14:textId="77777777" w:rsidR="00C15691" w:rsidRPr="00B63519" w:rsidRDefault="00C15691" w:rsidP="00C1569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  <w:r w:rsidRPr="00B63519">
        <w:rPr>
          <w:b/>
          <w:sz w:val="32"/>
          <w:szCs w:val="32"/>
        </w:rPr>
        <w:t>Примеры библиографического описания:</w:t>
      </w:r>
    </w:p>
    <w:p w14:paraId="49060819" w14:textId="77777777" w:rsidR="00C15691" w:rsidRPr="00B63519" w:rsidRDefault="00C15691" w:rsidP="00C1569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  <w:r w:rsidRPr="00B63519">
        <w:rPr>
          <w:b/>
          <w:sz w:val="32"/>
          <w:szCs w:val="32"/>
        </w:rPr>
        <w:t>Книга одного автора</w:t>
      </w:r>
    </w:p>
    <w:p w14:paraId="0C1554CB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>Прохоров, Е.П. Введение в теорию журналистики: учеб</w:t>
      </w:r>
      <w:proofErr w:type="gramStart"/>
      <w:r w:rsidRPr="00C15691">
        <w:rPr>
          <w:sz w:val="32"/>
          <w:szCs w:val="32"/>
        </w:rPr>
        <w:t>.</w:t>
      </w:r>
      <w:proofErr w:type="gramEnd"/>
      <w:r w:rsidRPr="00C15691">
        <w:rPr>
          <w:sz w:val="32"/>
          <w:szCs w:val="32"/>
        </w:rPr>
        <w:t xml:space="preserve"> </w:t>
      </w:r>
      <w:proofErr w:type="gramStart"/>
      <w:r w:rsidRPr="00C15691">
        <w:rPr>
          <w:sz w:val="32"/>
          <w:szCs w:val="32"/>
        </w:rPr>
        <w:t>д</w:t>
      </w:r>
      <w:proofErr w:type="gramEnd"/>
      <w:r w:rsidRPr="00C15691">
        <w:rPr>
          <w:sz w:val="32"/>
          <w:szCs w:val="32"/>
        </w:rPr>
        <w:t xml:space="preserve">ля вузов / Е.П. Прохоров.– М.: Аспект Пресс, Изд-во </w:t>
      </w:r>
      <w:proofErr w:type="spellStart"/>
      <w:r w:rsidRPr="00C15691">
        <w:rPr>
          <w:sz w:val="32"/>
          <w:szCs w:val="32"/>
        </w:rPr>
        <w:t>Моск</w:t>
      </w:r>
      <w:proofErr w:type="spellEnd"/>
      <w:r w:rsidRPr="00C15691">
        <w:rPr>
          <w:sz w:val="32"/>
          <w:szCs w:val="32"/>
        </w:rPr>
        <w:t>. ун-та, 2003. – 368 с.</w:t>
      </w:r>
      <w:r w:rsidRPr="00C15691">
        <w:rPr>
          <w:sz w:val="32"/>
          <w:szCs w:val="32"/>
        </w:rPr>
        <w:br/>
      </w:r>
      <w:proofErr w:type="spellStart"/>
      <w:r w:rsidRPr="00C15691">
        <w:rPr>
          <w:sz w:val="32"/>
          <w:szCs w:val="32"/>
        </w:rPr>
        <w:t>Горчева</w:t>
      </w:r>
      <w:proofErr w:type="spellEnd"/>
      <w:r w:rsidRPr="00C15691">
        <w:rPr>
          <w:sz w:val="32"/>
          <w:szCs w:val="32"/>
        </w:rPr>
        <w:t xml:space="preserve">, А.Ю. </w:t>
      </w:r>
      <w:proofErr w:type="spellStart"/>
      <w:r w:rsidRPr="00C15691">
        <w:rPr>
          <w:sz w:val="32"/>
          <w:szCs w:val="32"/>
        </w:rPr>
        <w:t>Политическии</w:t>
      </w:r>
      <w:proofErr w:type="spellEnd"/>
      <w:r w:rsidRPr="00C15691">
        <w:rPr>
          <w:sz w:val="32"/>
          <w:szCs w:val="32"/>
        </w:rPr>
        <w:t xml:space="preserve">̆ менеджмент: </w:t>
      </w:r>
      <w:proofErr w:type="spellStart"/>
      <w:r w:rsidRPr="00C15691">
        <w:rPr>
          <w:sz w:val="32"/>
          <w:szCs w:val="32"/>
        </w:rPr>
        <w:t>историческии</w:t>
      </w:r>
      <w:proofErr w:type="spellEnd"/>
      <w:r w:rsidRPr="00C15691">
        <w:rPr>
          <w:sz w:val="32"/>
          <w:szCs w:val="32"/>
        </w:rPr>
        <w:t>̆ опыт России: учеб</w:t>
      </w:r>
      <w:proofErr w:type="gramStart"/>
      <w:r w:rsidRPr="00C15691">
        <w:rPr>
          <w:sz w:val="32"/>
          <w:szCs w:val="32"/>
        </w:rPr>
        <w:t>.</w:t>
      </w:r>
      <w:proofErr w:type="gramEnd"/>
      <w:r w:rsidRPr="00C15691">
        <w:rPr>
          <w:sz w:val="32"/>
          <w:szCs w:val="32"/>
        </w:rPr>
        <w:t xml:space="preserve"> </w:t>
      </w:r>
      <w:proofErr w:type="gramStart"/>
      <w:r w:rsidRPr="00C15691">
        <w:rPr>
          <w:sz w:val="32"/>
          <w:szCs w:val="32"/>
        </w:rPr>
        <w:t>п</w:t>
      </w:r>
      <w:proofErr w:type="gramEnd"/>
      <w:r w:rsidRPr="00C15691">
        <w:rPr>
          <w:sz w:val="32"/>
          <w:szCs w:val="32"/>
        </w:rPr>
        <w:t xml:space="preserve">особие / А.Ю. </w:t>
      </w:r>
      <w:proofErr w:type="spellStart"/>
      <w:r w:rsidRPr="00C15691">
        <w:rPr>
          <w:sz w:val="32"/>
          <w:szCs w:val="32"/>
        </w:rPr>
        <w:t>Горчева</w:t>
      </w:r>
      <w:proofErr w:type="spellEnd"/>
      <w:r w:rsidRPr="00C15691">
        <w:rPr>
          <w:sz w:val="32"/>
          <w:szCs w:val="32"/>
        </w:rPr>
        <w:t xml:space="preserve">. – М.: Изд-во </w:t>
      </w:r>
      <w:proofErr w:type="spellStart"/>
      <w:r w:rsidRPr="00C15691">
        <w:rPr>
          <w:sz w:val="32"/>
          <w:szCs w:val="32"/>
        </w:rPr>
        <w:t>Моск</w:t>
      </w:r>
      <w:proofErr w:type="spellEnd"/>
      <w:r w:rsidRPr="00C15691">
        <w:rPr>
          <w:sz w:val="32"/>
          <w:szCs w:val="32"/>
        </w:rPr>
        <w:t xml:space="preserve">. ун-та, 2002.– 138 с. </w:t>
      </w:r>
    </w:p>
    <w:p w14:paraId="29629690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2 автора </w:t>
      </w:r>
    </w:p>
    <w:p w14:paraId="4636C93C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proofErr w:type="spellStart"/>
      <w:r w:rsidRPr="00C15691">
        <w:rPr>
          <w:sz w:val="32"/>
          <w:szCs w:val="32"/>
        </w:rPr>
        <w:t>Гоуайзер</w:t>
      </w:r>
      <w:proofErr w:type="spellEnd"/>
      <w:r w:rsidRPr="00C15691">
        <w:rPr>
          <w:sz w:val="32"/>
          <w:szCs w:val="32"/>
        </w:rPr>
        <w:t xml:space="preserve">, Ш. Путеводитель журналиста по опросам общественного мнения: монография / </w:t>
      </w:r>
      <w:proofErr w:type="spellStart"/>
      <w:r w:rsidRPr="00C15691">
        <w:rPr>
          <w:sz w:val="32"/>
          <w:szCs w:val="32"/>
        </w:rPr>
        <w:t>Шелдон</w:t>
      </w:r>
      <w:proofErr w:type="spellEnd"/>
      <w:r w:rsidRPr="00C15691">
        <w:rPr>
          <w:sz w:val="32"/>
          <w:szCs w:val="32"/>
        </w:rPr>
        <w:t xml:space="preserve"> </w:t>
      </w:r>
      <w:proofErr w:type="spellStart"/>
      <w:r w:rsidRPr="00C15691">
        <w:rPr>
          <w:sz w:val="32"/>
          <w:szCs w:val="32"/>
        </w:rPr>
        <w:t>Гоуайзер</w:t>
      </w:r>
      <w:proofErr w:type="spellEnd"/>
      <w:r w:rsidRPr="00C15691">
        <w:rPr>
          <w:sz w:val="32"/>
          <w:szCs w:val="32"/>
        </w:rPr>
        <w:t xml:space="preserve">, Эванс </w:t>
      </w:r>
      <w:proofErr w:type="spellStart"/>
      <w:r w:rsidRPr="00C15691">
        <w:rPr>
          <w:sz w:val="32"/>
          <w:szCs w:val="32"/>
        </w:rPr>
        <w:t>Уитт</w:t>
      </w:r>
      <w:proofErr w:type="spellEnd"/>
      <w:r w:rsidRPr="00C15691">
        <w:rPr>
          <w:sz w:val="32"/>
          <w:szCs w:val="32"/>
        </w:rPr>
        <w:t xml:space="preserve">. – М.: Вагриус, 1997. – 208 с. </w:t>
      </w:r>
    </w:p>
    <w:p w14:paraId="3ED2E21B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3 автора </w:t>
      </w:r>
    </w:p>
    <w:p w14:paraId="3B390172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Матвеева, Л.В. Психология </w:t>
      </w:r>
      <w:proofErr w:type="spellStart"/>
      <w:r w:rsidRPr="00C15691">
        <w:rPr>
          <w:sz w:val="32"/>
          <w:szCs w:val="32"/>
        </w:rPr>
        <w:t>телевизионнои</w:t>
      </w:r>
      <w:proofErr w:type="spellEnd"/>
      <w:r w:rsidRPr="00C15691">
        <w:rPr>
          <w:sz w:val="32"/>
          <w:szCs w:val="32"/>
        </w:rPr>
        <w:t>̆ коммуникации: учеб</w:t>
      </w:r>
      <w:proofErr w:type="gramStart"/>
      <w:r w:rsidRPr="00C15691">
        <w:rPr>
          <w:sz w:val="32"/>
          <w:szCs w:val="32"/>
        </w:rPr>
        <w:t>.</w:t>
      </w:r>
      <w:proofErr w:type="gramEnd"/>
      <w:r w:rsidRPr="00C15691">
        <w:rPr>
          <w:sz w:val="32"/>
          <w:szCs w:val="32"/>
        </w:rPr>
        <w:t xml:space="preserve"> </w:t>
      </w:r>
      <w:proofErr w:type="gramStart"/>
      <w:r w:rsidRPr="00C15691">
        <w:rPr>
          <w:sz w:val="32"/>
          <w:szCs w:val="32"/>
        </w:rPr>
        <w:t>п</w:t>
      </w:r>
      <w:proofErr w:type="gramEnd"/>
      <w:r w:rsidRPr="00C15691">
        <w:rPr>
          <w:sz w:val="32"/>
          <w:szCs w:val="32"/>
        </w:rPr>
        <w:t xml:space="preserve">особие для вузов / Л.В. Матвеева, Т.Я. Аникеева, Ю.В. Мочалова. – М.: РИП-холдинг, 2004. – 316 с. </w:t>
      </w:r>
    </w:p>
    <w:p w14:paraId="14F951E0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Книга под заглавием </w:t>
      </w:r>
    </w:p>
    <w:p w14:paraId="3BC6C196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Описание книги дается под заглавием, если книга написана четырьмя и более авторами. Под заглавием описываются коллективные монографии, сборники </w:t>
      </w:r>
      <w:proofErr w:type="spellStart"/>
      <w:r w:rsidRPr="00C15691">
        <w:rPr>
          <w:sz w:val="32"/>
          <w:szCs w:val="32"/>
        </w:rPr>
        <w:t>статеи</w:t>
      </w:r>
      <w:proofErr w:type="spellEnd"/>
      <w:r w:rsidRPr="00C15691">
        <w:rPr>
          <w:sz w:val="32"/>
          <w:szCs w:val="32"/>
        </w:rPr>
        <w:t>̆ и т.п.</w:t>
      </w:r>
      <w:r w:rsidRPr="00C15691">
        <w:rPr>
          <w:sz w:val="32"/>
          <w:szCs w:val="32"/>
        </w:rPr>
        <w:br/>
        <w:t xml:space="preserve">История </w:t>
      </w:r>
      <w:proofErr w:type="spellStart"/>
      <w:r w:rsidRPr="00C15691">
        <w:rPr>
          <w:sz w:val="32"/>
          <w:szCs w:val="32"/>
        </w:rPr>
        <w:t>мировои</w:t>
      </w:r>
      <w:proofErr w:type="spellEnd"/>
      <w:r w:rsidRPr="00C15691">
        <w:rPr>
          <w:sz w:val="32"/>
          <w:szCs w:val="32"/>
        </w:rPr>
        <w:t xml:space="preserve">̆ журналистики: монография / Беспалова А. Г. [и др.]. – Ростов н/Д., 2000. – 344 с. </w:t>
      </w:r>
    </w:p>
    <w:p w14:paraId="52FD6EB5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Журналистика в 2005 году: трансформация </w:t>
      </w:r>
      <w:proofErr w:type="spellStart"/>
      <w:r w:rsidRPr="00C15691">
        <w:rPr>
          <w:sz w:val="32"/>
          <w:szCs w:val="32"/>
        </w:rPr>
        <w:t>моделеи</w:t>
      </w:r>
      <w:proofErr w:type="spellEnd"/>
      <w:r w:rsidRPr="00C15691">
        <w:rPr>
          <w:sz w:val="32"/>
          <w:szCs w:val="32"/>
        </w:rPr>
        <w:t>̆ СМИ в постсоветском информационном пространстве: Материалы научн</w:t>
      </w:r>
      <w:proofErr w:type="gramStart"/>
      <w:r w:rsidRPr="00C15691">
        <w:rPr>
          <w:sz w:val="32"/>
          <w:szCs w:val="32"/>
        </w:rPr>
        <w:t>о-</w:t>
      </w:r>
      <w:proofErr w:type="gramEnd"/>
      <w:r w:rsidRPr="00C15691">
        <w:rPr>
          <w:sz w:val="32"/>
          <w:szCs w:val="32"/>
        </w:rPr>
        <w:t xml:space="preserve"> </w:t>
      </w:r>
      <w:proofErr w:type="spellStart"/>
      <w:r w:rsidRPr="00C15691">
        <w:rPr>
          <w:sz w:val="32"/>
          <w:szCs w:val="32"/>
        </w:rPr>
        <w:t>практическои</w:t>
      </w:r>
      <w:proofErr w:type="spellEnd"/>
      <w:r w:rsidRPr="00C15691">
        <w:rPr>
          <w:sz w:val="32"/>
          <w:szCs w:val="32"/>
        </w:rPr>
        <w:t xml:space="preserve">̆ конференции. Москва, 31 января – 4 февраля 2006 г. – М., 2006. – 599 с. </w:t>
      </w:r>
    </w:p>
    <w:p w14:paraId="5F8D0013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b/>
          <w:sz w:val="32"/>
          <w:szCs w:val="32"/>
        </w:rPr>
        <w:t xml:space="preserve">Примечание </w:t>
      </w:r>
    </w:p>
    <w:p w14:paraId="3F48CF70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Набор элементов библиографического описания может быть расширенным и сокращенным. В сокращенном варианте, рекомендуемом для курсовых работ, допускается не указывать издательство. </w:t>
      </w:r>
    </w:p>
    <w:p w14:paraId="674AE329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Статья из книги, сборника </w:t>
      </w:r>
    </w:p>
    <w:p w14:paraId="7BFAE423" w14:textId="3DEB4A89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proofErr w:type="spellStart"/>
      <w:r w:rsidRPr="00C15691">
        <w:rPr>
          <w:sz w:val="32"/>
          <w:szCs w:val="32"/>
        </w:rPr>
        <w:t>Асмолов</w:t>
      </w:r>
      <w:proofErr w:type="spellEnd"/>
      <w:r w:rsidRPr="00C15691">
        <w:rPr>
          <w:sz w:val="32"/>
          <w:szCs w:val="32"/>
        </w:rPr>
        <w:t>, А. Формирование установок толерантного сознания как теоретическая и практическая зад</w:t>
      </w:r>
      <w:r>
        <w:rPr>
          <w:sz w:val="32"/>
          <w:szCs w:val="32"/>
        </w:rPr>
        <w:t xml:space="preserve">ача / А. </w:t>
      </w:r>
      <w:proofErr w:type="spellStart"/>
      <w:r>
        <w:rPr>
          <w:sz w:val="32"/>
          <w:szCs w:val="32"/>
        </w:rPr>
        <w:t>Асмолов</w:t>
      </w:r>
      <w:proofErr w:type="spellEnd"/>
      <w:r>
        <w:rPr>
          <w:sz w:val="32"/>
          <w:szCs w:val="32"/>
        </w:rPr>
        <w:t xml:space="preserve"> // </w:t>
      </w:r>
      <w:proofErr w:type="spellStart"/>
      <w:r>
        <w:rPr>
          <w:sz w:val="32"/>
          <w:szCs w:val="32"/>
        </w:rPr>
        <w:t>Российская</w:t>
      </w:r>
      <w:proofErr w:type="spellEnd"/>
      <w:r>
        <w:rPr>
          <w:sz w:val="32"/>
          <w:szCs w:val="32"/>
        </w:rPr>
        <w:t xml:space="preserve"> </w:t>
      </w:r>
      <w:r w:rsidRPr="00C15691">
        <w:rPr>
          <w:sz w:val="32"/>
          <w:szCs w:val="32"/>
        </w:rPr>
        <w:t xml:space="preserve">пресса в поликультурном обществе: толерантность и </w:t>
      </w:r>
      <w:proofErr w:type="spellStart"/>
      <w:r w:rsidRPr="00C15691">
        <w:rPr>
          <w:sz w:val="32"/>
          <w:szCs w:val="32"/>
        </w:rPr>
        <w:t>мультикультурализм</w:t>
      </w:r>
      <w:proofErr w:type="spellEnd"/>
      <w:r w:rsidRPr="00C15691">
        <w:rPr>
          <w:sz w:val="32"/>
          <w:szCs w:val="32"/>
        </w:rPr>
        <w:t xml:space="preserve"> как ориентиры профессионального поведения: сб. </w:t>
      </w:r>
      <w:proofErr w:type="spellStart"/>
      <w:r w:rsidRPr="00C15691">
        <w:rPr>
          <w:sz w:val="32"/>
          <w:szCs w:val="32"/>
        </w:rPr>
        <w:t>статеи</w:t>
      </w:r>
      <w:proofErr w:type="spellEnd"/>
      <w:r w:rsidRPr="00C15691">
        <w:rPr>
          <w:sz w:val="32"/>
          <w:szCs w:val="32"/>
        </w:rPr>
        <w:t xml:space="preserve">̆. – М., 2002. – С. 16-21. </w:t>
      </w:r>
    </w:p>
    <w:p w14:paraId="630F1011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Статья из газеты, журнала </w:t>
      </w:r>
    </w:p>
    <w:p w14:paraId="53E85808" w14:textId="67FB7018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Митрофанов, С. Человек эпохи СМИ / </w:t>
      </w:r>
      <w:r>
        <w:rPr>
          <w:sz w:val="32"/>
          <w:szCs w:val="32"/>
        </w:rPr>
        <w:t xml:space="preserve">С. Митрофанов // Среда. – 1996.–No3.–С.31. </w:t>
      </w:r>
      <w:r w:rsidRPr="00C15691">
        <w:rPr>
          <w:sz w:val="32"/>
          <w:szCs w:val="32"/>
        </w:rPr>
        <w:t xml:space="preserve">Руденко, И.А. Детская пресса / И. А. Руденко // Вестник </w:t>
      </w:r>
      <w:proofErr w:type="spellStart"/>
      <w:r w:rsidRPr="00C15691">
        <w:rPr>
          <w:sz w:val="32"/>
          <w:szCs w:val="32"/>
        </w:rPr>
        <w:t>Моск</w:t>
      </w:r>
      <w:proofErr w:type="spellEnd"/>
      <w:r w:rsidRPr="00C15691">
        <w:rPr>
          <w:sz w:val="32"/>
          <w:szCs w:val="32"/>
        </w:rPr>
        <w:t xml:space="preserve">. </w:t>
      </w:r>
      <w:proofErr w:type="spellStart"/>
      <w:proofErr w:type="gramStart"/>
      <w:r w:rsidRPr="00C15691">
        <w:rPr>
          <w:sz w:val="32"/>
          <w:szCs w:val="32"/>
        </w:rPr>
        <w:t>ун</w:t>
      </w:r>
      <w:proofErr w:type="spellEnd"/>
      <w:r w:rsidRPr="00C15691">
        <w:rPr>
          <w:sz w:val="32"/>
          <w:szCs w:val="32"/>
        </w:rPr>
        <w:t>- та</w:t>
      </w:r>
      <w:proofErr w:type="gramEnd"/>
      <w:r w:rsidRPr="00C15691">
        <w:rPr>
          <w:sz w:val="32"/>
          <w:szCs w:val="32"/>
        </w:rPr>
        <w:t xml:space="preserve">. Сер. 10, Журналистика. – 1994. – </w:t>
      </w:r>
      <w:proofErr w:type="spellStart"/>
      <w:r w:rsidRPr="00C15691">
        <w:rPr>
          <w:sz w:val="32"/>
          <w:szCs w:val="32"/>
        </w:rPr>
        <w:t>No</w:t>
      </w:r>
      <w:proofErr w:type="spellEnd"/>
      <w:r w:rsidRPr="00C15691">
        <w:rPr>
          <w:sz w:val="32"/>
          <w:szCs w:val="32"/>
        </w:rPr>
        <w:t xml:space="preserve"> 3. – С. 18-23. </w:t>
      </w:r>
    </w:p>
    <w:p w14:paraId="13860E6A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Бабаева, Л. В поисках утраченного героя / Л. Бабаева, Г. Лапина // Московские новости. – 1994.– 16-23 янв. – С. 9. </w:t>
      </w:r>
    </w:p>
    <w:p w14:paraId="7261F57C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Авторефераты диссертаций </w:t>
      </w:r>
    </w:p>
    <w:p w14:paraId="33138E4F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proofErr w:type="spellStart"/>
      <w:r w:rsidRPr="00C15691">
        <w:rPr>
          <w:sz w:val="32"/>
          <w:szCs w:val="32"/>
        </w:rPr>
        <w:t>Азарная</w:t>
      </w:r>
      <w:proofErr w:type="spellEnd"/>
      <w:r w:rsidRPr="00C15691">
        <w:rPr>
          <w:sz w:val="32"/>
          <w:szCs w:val="32"/>
        </w:rPr>
        <w:t xml:space="preserve">, М.А. Педагогическая пресса в России во </w:t>
      </w:r>
      <w:proofErr w:type="spellStart"/>
      <w:r w:rsidRPr="00C15691">
        <w:rPr>
          <w:sz w:val="32"/>
          <w:szCs w:val="32"/>
        </w:rPr>
        <w:t>второи</w:t>
      </w:r>
      <w:proofErr w:type="spellEnd"/>
      <w:r w:rsidRPr="00C15691">
        <w:rPr>
          <w:sz w:val="32"/>
          <w:szCs w:val="32"/>
        </w:rPr>
        <w:t>̆ половине XIX в.: генезис, предметно-тематические и структурн</w:t>
      </w:r>
      <w:proofErr w:type="gramStart"/>
      <w:r w:rsidRPr="00C15691">
        <w:rPr>
          <w:sz w:val="32"/>
          <w:szCs w:val="32"/>
        </w:rPr>
        <w:t>о-</w:t>
      </w:r>
      <w:proofErr w:type="gramEnd"/>
      <w:r w:rsidRPr="00C15691">
        <w:rPr>
          <w:sz w:val="32"/>
          <w:szCs w:val="32"/>
        </w:rPr>
        <w:t xml:space="preserve"> функциональные особенности: </w:t>
      </w:r>
      <w:proofErr w:type="spellStart"/>
      <w:r w:rsidRPr="00C15691">
        <w:rPr>
          <w:sz w:val="32"/>
          <w:szCs w:val="32"/>
        </w:rPr>
        <w:t>автореф</w:t>
      </w:r>
      <w:proofErr w:type="spellEnd"/>
      <w:r w:rsidRPr="00C15691">
        <w:rPr>
          <w:sz w:val="32"/>
          <w:szCs w:val="32"/>
        </w:rPr>
        <w:t xml:space="preserve">. </w:t>
      </w:r>
      <w:proofErr w:type="spellStart"/>
      <w:r w:rsidRPr="00C15691">
        <w:rPr>
          <w:sz w:val="32"/>
          <w:szCs w:val="32"/>
        </w:rPr>
        <w:t>дис</w:t>
      </w:r>
      <w:proofErr w:type="spellEnd"/>
      <w:r w:rsidRPr="00C15691">
        <w:rPr>
          <w:sz w:val="32"/>
          <w:szCs w:val="32"/>
        </w:rPr>
        <w:t xml:space="preserve">... канд. </w:t>
      </w:r>
      <w:proofErr w:type="spellStart"/>
      <w:r w:rsidRPr="00C15691">
        <w:rPr>
          <w:sz w:val="32"/>
          <w:szCs w:val="32"/>
        </w:rPr>
        <w:t>филол</w:t>
      </w:r>
      <w:proofErr w:type="spellEnd"/>
      <w:r w:rsidRPr="00C15691">
        <w:rPr>
          <w:sz w:val="32"/>
          <w:szCs w:val="32"/>
        </w:rPr>
        <w:t xml:space="preserve">. наук / М.А. </w:t>
      </w:r>
      <w:proofErr w:type="spellStart"/>
      <w:r w:rsidRPr="00C15691">
        <w:rPr>
          <w:sz w:val="32"/>
          <w:szCs w:val="32"/>
        </w:rPr>
        <w:t>Азарная</w:t>
      </w:r>
      <w:proofErr w:type="spellEnd"/>
      <w:r w:rsidRPr="00C15691">
        <w:rPr>
          <w:sz w:val="32"/>
          <w:szCs w:val="32"/>
        </w:rPr>
        <w:t xml:space="preserve">. – Ростов н/Д.: РГУ, 2006. – 20 с. </w:t>
      </w:r>
    </w:p>
    <w:p w14:paraId="104734B5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Диссертации </w:t>
      </w:r>
    </w:p>
    <w:p w14:paraId="16BDCC96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Гордеева, М.М. Русско-французские связи в журналистике </w:t>
      </w:r>
      <w:proofErr w:type="spellStart"/>
      <w:r w:rsidRPr="00C15691">
        <w:rPr>
          <w:sz w:val="32"/>
          <w:szCs w:val="32"/>
        </w:rPr>
        <w:t>первои</w:t>
      </w:r>
      <w:proofErr w:type="spellEnd"/>
      <w:r w:rsidRPr="00C15691">
        <w:rPr>
          <w:sz w:val="32"/>
          <w:szCs w:val="32"/>
        </w:rPr>
        <w:t xml:space="preserve">̆ половины XIX в.: </w:t>
      </w:r>
      <w:proofErr w:type="spellStart"/>
      <w:r w:rsidRPr="00C15691">
        <w:rPr>
          <w:sz w:val="32"/>
          <w:szCs w:val="32"/>
        </w:rPr>
        <w:t>дис</w:t>
      </w:r>
      <w:proofErr w:type="spellEnd"/>
      <w:r w:rsidRPr="00C15691">
        <w:rPr>
          <w:sz w:val="32"/>
          <w:szCs w:val="32"/>
        </w:rPr>
        <w:t xml:space="preserve">. ... канд. </w:t>
      </w:r>
      <w:proofErr w:type="spellStart"/>
      <w:r w:rsidRPr="00C15691">
        <w:rPr>
          <w:sz w:val="32"/>
          <w:szCs w:val="32"/>
        </w:rPr>
        <w:t>филол</w:t>
      </w:r>
      <w:proofErr w:type="spellEnd"/>
      <w:r w:rsidRPr="00C15691">
        <w:rPr>
          <w:sz w:val="32"/>
          <w:szCs w:val="32"/>
        </w:rPr>
        <w:t xml:space="preserve">. наук: 10.01.10: защищена 26.05.95: утв. 15.09.95 / Гордеева Марина </w:t>
      </w:r>
      <w:proofErr w:type="spellStart"/>
      <w:r w:rsidRPr="00C15691">
        <w:rPr>
          <w:sz w:val="32"/>
          <w:szCs w:val="32"/>
        </w:rPr>
        <w:t>Михайловна</w:t>
      </w:r>
      <w:proofErr w:type="spellEnd"/>
      <w:r w:rsidRPr="00C15691">
        <w:rPr>
          <w:sz w:val="32"/>
          <w:szCs w:val="32"/>
        </w:rPr>
        <w:t xml:space="preserve">. – Ростов н/Д., 1995. – 232 с. </w:t>
      </w:r>
    </w:p>
    <w:p w14:paraId="0A5E5F40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Архивные материалы </w:t>
      </w:r>
    </w:p>
    <w:p w14:paraId="6178DC09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>Информация Госиздата Совнаркому Украины о распространении книги на местах. 9 авг. 1923 г. – Центр</w:t>
      </w:r>
      <w:proofErr w:type="gramStart"/>
      <w:r w:rsidRPr="00C15691">
        <w:rPr>
          <w:sz w:val="32"/>
          <w:szCs w:val="32"/>
        </w:rPr>
        <w:t>.</w:t>
      </w:r>
      <w:proofErr w:type="gramEnd"/>
      <w:r w:rsidRPr="00C15691">
        <w:rPr>
          <w:sz w:val="32"/>
          <w:szCs w:val="32"/>
        </w:rPr>
        <w:t xml:space="preserve"> </w:t>
      </w:r>
      <w:proofErr w:type="gramStart"/>
      <w:r w:rsidRPr="00C15691">
        <w:rPr>
          <w:sz w:val="32"/>
          <w:szCs w:val="32"/>
        </w:rPr>
        <w:t>г</w:t>
      </w:r>
      <w:proofErr w:type="gramEnd"/>
      <w:r w:rsidRPr="00C15691">
        <w:rPr>
          <w:sz w:val="32"/>
          <w:szCs w:val="32"/>
        </w:rPr>
        <w:t xml:space="preserve">ос. арх. Окт. Революции УССР, ф. Р-2, д. 921, л. 25-26. </w:t>
      </w:r>
    </w:p>
    <w:p w14:paraId="749E318A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Ресурсы удаленного доступа </w:t>
      </w:r>
    </w:p>
    <w:p w14:paraId="73DF6707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proofErr w:type="spellStart"/>
      <w:r w:rsidRPr="00C15691">
        <w:rPr>
          <w:sz w:val="32"/>
          <w:szCs w:val="32"/>
        </w:rPr>
        <w:t>Делахеи</w:t>
      </w:r>
      <w:proofErr w:type="spellEnd"/>
      <w:r w:rsidRPr="00C15691">
        <w:rPr>
          <w:sz w:val="32"/>
          <w:szCs w:val="32"/>
        </w:rPr>
        <w:t xml:space="preserve">̆, </w:t>
      </w:r>
      <w:proofErr w:type="spellStart"/>
      <w:r w:rsidRPr="00C15691">
        <w:rPr>
          <w:sz w:val="32"/>
          <w:szCs w:val="32"/>
        </w:rPr>
        <w:t>Майкл</w:t>
      </w:r>
      <w:proofErr w:type="spellEnd"/>
      <w:r w:rsidRPr="00C15691">
        <w:rPr>
          <w:sz w:val="32"/>
          <w:szCs w:val="32"/>
        </w:rPr>
        <w:t xml:space="preserve">. Советы тележурналисту. – Режим доступа: http://www.vmontaj. narod.ru </w:t>
      </w:r>
    </w:p>
    <w:p w14:paraId="5C8066F6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b/>
          <w:sz w:val="32"/>
          <w:szCs w:val="32"/>
        </w:rPr>
      </w:pPr>
      <w:r w:rsidRPr="00C15691">
        <w:rPr>
          <w:b/>
          <w:sz w:val="32"/>
          <w:szCs w:val="32"/>
        </w:rPr>
        <w:t xml:space="preserve">Законодательные материалы, нормативные акты </w:t>
      </w:r>
    </w:p>
    <w:p w14:paraId="44FAC91A" w14:textId="77777777" w:rsidR="00C15691" w:rsidRPr="00C15691" w:rsidRDefault="00C15691" w:rsidP="00C15691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C15691">
        <w:rPr>
          <w:sz w:val="32"/>
          <w:szCs w:val="32"/>
        </w:rPr>
        <w:t xml:space="preserve">Конституция </w:t>
      </w:r>
      <w:proofErr w:type="spellStart"/>
      <w:r w:rsidRPr="00C15691">
        <w:rPr>
          <w:sz w:val="32"/>
          <w:szCs w:val="32"/>
        </w:rPr>
        <w:t>Российскои</w:t>
      </w:r>
      <w:proofErr w:type="spellEnd"/>
      <w:r w:rsidRPr="00C15691">
        <w:rPr>
          <w:sz w:val="32"/>
          <w:szCs w:val="32"/>
        </w:rPr>
        <w:t>̆ Федерации. – М.: Приор, 2001.– 32 с.</w:t>
      </w:r>
      <w:r w:rsidRPr="00C15691">
        <w:rPr>
          <w:sz w:val="32"/>
          <w:szCs w:val="32"/>
        </w:rPr>
        <w:br/>
        <w:t xml:space="preserve">О государственном языке </w:t>
      </w:r>
      <w:proofErr w:type="spellStart"/>
      <w:r w:rsidRPr="00C15691">
        <w:rPr>
          <w:sz w:val="32"/>
          <w:szCs w:val="32"/>
        </w:rPr>
        <w:t>Российскои</w:t>
      </w:r>
      <w:proofErr w:type="spellEnd"/>
      <w:r w:rsidRPr="00C15691">
        <w:rPr>
          <w:sz w:val="32"/>
          <w:szCs w:val="32"/>
        </w:rPr>
        <w:t xml:space="preserve">̆ Федерации: </w:t>
      </w:r>
      <w:proofErr w:type="spellStart"/>
      <w:r w:rsidRPr="00C15691">
        <w:rPr>
          <w:sz w:val="32"/>
          <w:szCs w:val="32"/>
        </w:rPr>
        <w:t>федер</w:t>
      </w:r>
      <w:proofErr w:type="spellEnd"/>
      <w:r w:rsidRPr="00C15691">
        <w:rPr>
          <w:sz w:val="32"/>
          <w:szCs w:val="32"/>
        </w:rPr>
        <w:t xml:space="preserve">. закон от 1 июня 2005 г. </w:t>
      </w:r>
      <w:proofErr w:type="spellStart"/>
      <w:r w:rsidRPr="00C15691">
        <w:rPr>
          <w:sz w:val="32"/>
          <w:szCs w:val="32"/>
        </w:rPr>
        <w:t>No</w:t>
      </w:r>
      <w:proofErr w:type="spellEnd"/>
      <w:r w:rsidRPr="00C15691">
        <w:rPr>
          <w:sz w:val="32"/>
          <w:szCs w:val="32"/>
        </w:rPr>
        <w:t xml:space="preserve"> 53-ФЗ //Рос</w:t>
      </w:r>
      <w:proofErr w:type="gramStart"/>
      <w:r w:rsidRPr="00C15691">
        <w:rPr>
          <w:sz w:val="32"/>
          <w:szCs w:val="32"/>
        </w:rPr>
        <w:t>.</w:t>
      </w:r>
      <w:proofErr w:type="gramEnd"/>
      <w:r w:rsidRPr="00C15691">
        <w:rPr>
          <w:sz w:val="32"/>
          <w:szCs w:val="32"/>
        </w:rPr>
        <w:t xml:space="preserve"> </w:t>
      </w:r>
      <w:proofErr w:type="gramStart"/>
      <w:r w:rsidRPr="00C15691">
        <w:rPr>
          <w:sz w:val="32"/>
          <w:szCs w:val="32"/>
        </w:rPr>
        <w:t>г</w:t>
      </w:r>
      <w:proofErr w:type="gramEnd"/>
      <w:r w:rsidRPr="00C15691">
        <w:rPr>
          <w:sz w:val="32"/>
          <w:szCs w:val="32"/>
        </w:rPr>
        <w:t>азета. – 7 июня. – С. 10.</w:t>
      </w:r>
    </w:p>
    <w:p w14:paraId="1E87612C" w14:textId="77777777" w:rsidR="00BE225E" w:rsidRDefault="00BE225E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</w:p>
    <w:p w14:paraId="4AA78EAE" w14:textId="77777777" w:rsidR="004825B7" w:rsidRDefault="00BE225E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5.6 </w:t>
      </w:r>
      <w:r w:rsidR="004825B7" w:rsidRPr="0082381A">
        <w:rPr>
          <w:sz w:val="32"/>
          <w:szCs w:val="32"/>
        </w:rPr>
        <w:t>Оформление приложений</w:t>
      </w:r>
    </w:p>
    <w:p w14:paraId="19197DCF" w14:textId="77777777" w:rsidR="00BE225E" w:rsidRPr="0082381A" w:rsidRDefault="00BE225E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</w:p>
    <w:p w14:paraId="01FC2474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Приложения оформляют как продолжение данного документа после списка использованных источников.</w:t>
      </w:r>
    </w:p>
    <w:p w14:paraId="410F16BC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В тексте документа на все приложения должны быть даны ссылки. Приложения располагают в порядке ссылок на них в тексте.</w:t>
      </w:r>
    </w:p>
    <w:p w14:paraId="7AE804A9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Каждое приложение следует начинать с новой страницы с указанием </w:t>
      </w:r>
      <w:proofErr w:type="gramStart"/>
      <w:r w:rsidRPr="0082381A">
        <w:rPr>
          <w:sz w:val="32"/>
          <w:szCs w:val="32"/>
        </w:rPr>
        <w:t>на верху</w:t>
      </w:r>
      <w:proofErr w:type="gramEnd"/>
      <w:r w:rsidRPr="0082381A">
        <w:rPr>
          <w:sz w:val="32"/>
          <w:szCs w:val="32"/>
        </w:rPr>
        <w:t xml:space="preserve"> посредине страницы слова «Приложение» и его обозначения.</w:t>
      </w:r>
    </w:p>
    <w:p w14:paraId="3207BA7C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14:paraId="6D8A00E2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 xml:space="preserve">Приложения обозначают заглавными буквами русского алфавита, начиная с А, за исключением букв Ё, </w:t>
      </w:r>
      <w:proofErr w:type="gramStart"/>
      <w:r w:rsidRPr="0082381A">
        <w:rPr>
          <w:sz w:val="32"/>
          <w:szCs w:val="32"/>
        </w:rPr>
        <w:t>З</w:t>
      </w:r>
      <w:proofErr w:type="gramEnd"/>
      <w:r w:rsidRPr="0082381A">
        <w:rPr>
          <w:sz w:val="32"/>
          <w:szCs w:val="32"/>
        </w:rPr>
        <w:t>, Й, О, Ч, Ь, Ы, Ъ. После слова «Приложение» следует буква, обозначающая его последовательность. Если в курсовой работе одно приложение, оно обозначается «Приложение</w:t>
      </w:r>
      <w:proofErr w:type="gramStart"/>
      <w:r w:rsidRPr="0082381A">
        <w:rPr>
          <w:sz w:val="32"/>
          <w:szCs w:val="32"/>
        </w:rPr>
        <w:t xml:space="preserve"> А</w:t>
      </w:r>
      <w:proofErr w:type="gramEnd"/>
      <w:r w:rsidRPr="0082381A">
        <w:rPr>
          <w:sz w:val="32"/>
          <w:szCs w:val="32"/>
        </w:rPr>
        <w:t>».</w:t>
      </w:r>
    </w:p>
    <w:p w14:paraId="6250D623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233D641" w14:textId="77777777" w:rsidR="004825B7" w:rsidRPr="0082381A" w:rsidRDefault="004825B7" w:rsidP="004825B7">
      <w:pPr>
        <w:tabs>
          <w:tab w:val="left" w:pos="7620"/>
        </w:tabs>
        <w:spacing w:line="360" w:lineRule="auto"/>
        <w:ind w:firstLine="720"/>
        <w:jc w:val="both"/>
        <w:rPr>
          <w:sz w:val="32"/>
          <w:szCs w:val="32"/>
        </w:rPr>
      </w:pPr>
      <w:r w:rsidRPr="0082381A">
        <w:rPr>
          <w:sz w:val="32"/>
          <w:szCs w:val="32"/>
        </w:rPr>
        <w:t>Приложения должны иметь общую с остальной частью документа сквозную нумерацию страниц.</w:t>
      </w:r>
    </w:p>
    <w:p w14:paraId="29AF57C7" w14:textId="77777777" w:rsidR="004825B7" w:rsidRDefault="004825B7" w:rsidP="004825B7">
      <w:pPr>
        <w:shd w:val="clear" w:color="auto" w:fill="FFFFFF"/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 w14:paraId="46C730CE" w14:textId="77777777" w:rsidR="004825B7" w:rsidRDefault="004825B7" w:rsidP="004825B7">
      <w:pPr>
        <w:spacing w:line="360" w:lineRule="auto"/>
        <w:ind w:left="720"/>
        <w:rPr>
          <w:sz w:val="32"/>
          <w:szCs w:val="32"/>
        </w:rPr>
      </w:pPr>
    </w:p>
    <w:p w14:paraId="62A81B90" w14:textId="77777777" w:rsidR="004825B7" w:rsidRDefault="004825B7" w:rsidP="004825B7">
      <w:pPr>
        <w:spacing w:line="360" w:lineRule="auto"/>
        <w:ind w:left="720"/>
        <w:rPr>
          <w:sz w:val="32"/>
          <w:szCs w:val="32"/>
        </w:rPr>
      </w:pPr>
    </w:p>
    <w:p w14:paraId="66363D26" w14:textId="77777777" w:rsidR="004825B7" w:rsidRDefault="004825B7" w:rsidP="004825B7">
      <w:pPr>
        <w:spacing w:line="360" w:lineRule="auto"/>
        <w:ind w:left="720"/>
        <w:rPr>
          <w:b/>
          <w:bCs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  <w:r w:rsidRPr="001F6DD3">
        <w:rPr>
          <w:b/>
          <w:bCs/>
          <w:color w:val="000000"/>
          <w:sz w:val="32"/>
          <w:szCs w:val="32"/>
        </w:rPr>
        <w:t>Список рекомендованных источников</w:t>
      </w:r>
    </w:p>
    <w:p w14:paraId="49D4D2D7" w14:textId="77777777" w:rsidR="000E761B" w:rsidRPr="00EC3172" w:rsidRDefault="000E761B" w:rsidP="000E761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14:paraId="04A95B80" w14:textId="77777777" w:rsidR="000E761B" w:rsidRPr="00884FDE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  <w:lang w:val="en-US"/>
        </w:rPr>
      </w:pPr>
      <w:r w:rsidRPr="00801DF5">
        <w:rPr>
          <w:sz w:val="28"/>
          <w:szCs w:val="28"/>
        </w:rPr>
        <w:t>1.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Аникин Л.С. Местного самоуправления и власть в постсоветской России. // Философия и власти. Саратов. </w:t>
      </w:r>
      <w:r>
        <w:rPr>
          <w:sz w:val="28"/>
          <w:szCs w:val="28"/>
          <w:lang w:val="en-US"/>
        </w:rPr>
        <w:t>2010</w:t>
      </w:r>
      <w:r w:rsidRPr="00884FDE">
        <w:rPr>
          <w:sz w:val="28"/>
          <w:szCs w:val="28"/>
          <w:lang w:val="en-US"/>
        </w:rPr>
        <w:t>.- С. 86.</w:t>
      </w:r>
    </w:p>
    <w:p w14:paraId="7027E55C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84FDE">
        <w:rPr>
          <w:sz w:val="28"/>
          <w:szCs w:val="28"/>
          <w:lang w:val="en-US"/>
        </w:rPr>
        <w:t xml:space="preserve">2.     </w:t>
      </w:r>
      <w:proofErr w:type="spellStart"/>
      <w:r w:rsidRPr="00884FDE">
        <w:rPr>
          <w:sz w:val="28"/>
          <w:szCs w:val="28"/>
          <w:lang w:val="en-US"/>
        </w:rPr>
        <w:t>Ашлей</w:t>
      </w:r>
      <w:proofErr w:type="spellEnd"/>
      <w:r w:rsidRPr="00884FDE">
        <w:rPr>
          <w:sz w:val="28"/>
          <w:szCs w:val="28"/>
          <w:lang w:val="en-US"/>
        </w:rPr>
        <w:t xml:space="preserve"> П.О. </w:t>
      </w:r>
      <w:proofErr w:type="spellStart"/>
      <w:r w:rsidRPr="00884FDE">
        <w:rPr>
          <w:sz w:val="28"/>
          <w:szCs w:val="28"/>
          <w:lang w:val="en-US"/>
        </w:rPr>
        <w:t>Местное</w:t>
      </w:r>
      <w:proofErr w:type="spellEnd"/>
      <w:r w:rsidRPr="00884FDE">
        <w:rPr>
          <w:sz w:val="28"/>
          <w:szCs w:val="28"/>
          <w:lang w:val="en-US"/>
        </w:rPr>
        <w:t xml:space="preserve"> и </w:t>
      </w:r>
      <w:proofErr w:type="spellStart"/>
      <w:r w:rsidRPr="00884FDE">
        <w:rPr>
          <w:sz w:val="28"/>
          <w:szCs w:val="28"/>
          <w:lang w:val="en-US"/>
        </w:rPr>
        <w:t>центральное</w:t>
      </w:r>
      <w:proofErr w:type="spellEnd"/>
      <w:r w:rsidRPr="00884FD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84FDE">
        <w:rPr>
          <w:sz w:val="28"/>
          <w:szCs w:val="28"/>
          <w:lang w:val="en-US"/>
        </w:rPr>
        <w:t>управление</w:t>
      </w:r>
      <w:proofErr w:type="spellEnd"/>
      <w:r w:rsidRPr="00884FDE">
        <w:rPr>
          <w:sz w:val="28"/>
          <w:szCs w:val="28"/>
          <w:lang w:val="en-US"/>
        </w:rPr>
        <w:t xml:space="preserve"> .</w:t>
      </w:r>
      <w:proofErr w:type="gramEnd"/>
      <w:r w:rsidRPr="00884FDE">
        <w:rPr>
          <w:sz w:val="28"/>
          <w:szCs w:val="28"/>
          <w:lang w:val="en-US"/>
        </w:rPr>
        <w:t xml:space="preserve"> </w:t>
      </w:r>
      <w:r w:rsidRPr="00801DF5">
        <w:rPr>
          <w:sz w:val="28"/>
          <w:szCs w:val="28"/>
        </w:rPr>
        <w:t xml:space="preserve">Сравнительный анализ </w:t>
      </w:r>
      <w:proofErr w:type="spellStart"/>
      <w:r w:rsidRPr="00801DF5">
        <w:rPr>
          <w:sz w:val="28"/>
          <w:szCs w:val="28"/>
        </w:rPr>
        <w:t>учереждений</w:t>
      </w:r>
      <w:proofErr w:type="spellEnd"/>
      <w:r w:rsidRPr="00801DF5">
        <w:rPr>
          <w:sz w:val="28"/>
          <w:szCs w:val="28"/>
        </w:rPr>
        <w:t xml:space="preserve"> Англии, Франции, Пруссии и США</w:t>
      </w:r>
      <w:proofErr w:type="gramStart"/>
      <w:r w:rsidRPr="00801DF5">
        <w:rPr>
          <w:sz w:val="28"/>
          <w:szCs w:val="28"/>
        </w:rPr>
        <w:t>.-</w:t>
      </w:r>
      <w:proofErr w:type="spellStart"/>
      <w:proofErr w:type="gramEnd"/>
      <w:r w:rsidRPr="00801DF5">
        <w:rPr>
          <w:sz w:val="28"/>
          <w:szCs w:val="28"/>
        </w:rPr>
        <w:t>Спб</w:t>
      </w:r>
      <w:proofErr w:type="spellEnd"/>
      <w:r w:rsidRPr="00801DF5">
        <w:rPr>
          <w:sz w:val="28"/>
          <w:szCs w:val="28"/>
        </w:rPr>
        <w:t>., 2010.</w:t>
      </w:r>
    </w:p>
    <w:p w14:paraId="4596EC8A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3.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Аяцков Д.Ф., Володин В.В., </w:t>
      </w:r>
      <w:proofErr w:type="spellStart"/>
      <w:r w:rsidRPr="00801DF5">
        <w:rPr>
          <w:sz w:val="28"/>
          <w:szCs w:val="28"/>
        </w:rPr>
        <w:t>Джашитов</w:t>
      </w:r>
      <w:proofErr w:type="spellEnd"/>
      <w:r w:rsidRPr="00801DF5">
        <w:rPr>
          <w:sz w:val="28"/>
          <w:szCs w:val="28"/>
        </w:rPr>
        <w:t xml:space="preserve"> А.Э. Местное самоуправление в Российской Федерации. Саратов. -2011.</w:t>
      </w:r>
    </w:p>
    <w:p w14:paraId="49FD362F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4.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Барабашев</w:t>
      </w:r>
      <w:proofErr w:type="spellEnd"/>
      <w:r w:rsidRPr="00801DF5">
        <w:rPr>
          <w:sz w:val="28"/>
          <w:szCs w:val="28"/>
        </w:rPr>
        <w:t xml:space="preserve"> Г.В. Идеалы самоуправления и </w:t>
      </w:r>
      <w:proofErr w:type="spellStart"/>
      <w:r w:rsidRPr="00801DF5">
        <w:rPr>
          <w:sz w:val="28"/>
          <w:szCs w:val="28"/>
        </w:rPr>
        <w:t>Россиийская</w:t>
      </w:r>
      <w:proofErr w:type="spellEnd"/>
      <w:r w:rsidRPr="00801DF5">
        <w:rPr>
          <w:sz w:val="28"/>
          <w:szCs w:val="28"/>
        </w:rPr>
        <w:t xml:space="preserve"> действительность / Государство и право.- 2012.-№11.-С. 12</w:t>
      </w:r>
    </w:p>
    <w:p w14:paraId="121490EE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5.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Бахрах</w:t>
      </w:r>
      <w:proofErr w:type="spellEnd"/>
      <w:r w:rsidRPr="00801DF5">
        <w:rPr>
          <w:sz w:val="28"/>
          <w:szCs w:val="28"/>
        </w:rPr>
        <w:t xml:space="preserve"> Д.М. Административное право. М.-2011.-С.241</w:t>
      </w:r>
    </w:p>
    <w:p w14:paraId="3A08A47F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6.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Бойтон</w:t>
      </w:r>
      <w:proofErr w:type="spellEnd"/>
      <w:r w:rsidRPr="00801DF5">
        <w:rPr>
          <w:sz w:val="28"/>
          <w:szCs w:val="28"/>
        </w:rPr>
        <w:t xml:space="preserve"> Р.,</w:t>
      </w:r>
      <w:proofErr w:type="spellStart"/>
      <w:r w:rsidRPr="00801DF5">
        <w:rPr>
          <w:sz w:val="28"/>
          <w:szCs w:val="28"/>
        </w:rPr>
        <w:t>Десантис</w:t>
      </w:r>
      <w:proofErr w:type="spellEnd"/>
      <w:r w:rsidRPr="00801DF5">
        <w:rPr>
          <w:sz w:val="28"/>
          <w:szCs w:val="28"/>
        </w:rPr>
        <w:t xml:space="preserve"> В. Формы местного самоуправления в США: анализ официальных и неофициальных функций мэров, городских управляющих и глав администраций. Серия рефератов. №12.- М. 2011.- С 35.</w:t>
      </w:r>
    </w:p>
    <w:p w14:paraId="789B7227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7.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Бородкин Ф.М. Проблемы самоуправления в России и задачи социологии // Регион</w:t>
      </w:r>
      <w:proofErr w:type="gramStart"/>
      <w:r w:rsidRPr="00801DF5">
        <w:rPr>
          <w:sz w:val="28"/>
          <w:szCs w:val="28"/>
        </w:rPr>
        <w:t xml:space="preserve"> :</w:t>
      </w:r>
      <w:proofErr w:type="gramEnd"/>
      <w:r w:rsidRPr="00801DF5">
        <w:rPr>
          <w:sz w:val="28"/>
          <w:szCs w:val="28"/>
        </w:rPr>
        <w:t xml:space="preserve"> экономика и социология .-2009.- № 1.- С.28</w:t>
      </w:r>
    </w:p>
    <w:p w14:paraId="7E773016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8.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Бялкина</w:t>
      </w:r>
      <w:proofErr w:type="spellEnd"/>
      <w:r w:rsidRPr="00801DF5">
        <w:rPr>
          <w:sz w:val="28"/>
          <w:szCs w:val="28"/>
        </w:rPr>
        <w:t xml:space="preserve"> Т.М. Законодательство области о местного самоуправления</w:t>
      </w:r>
      <w:proofErr w:type="gramStart"/>
      <w:r w:rsidRPr="00801DF5">
        <w:rPr>
          <w:sz w:val="28"/>
          <w:szCs w:val="28"/>
        </w:rPr>
        <w:t xml:space="preserve"> .</w:t>
      </w:r>
      <w:proofErr w:type="gramEnd"/>
      <w:r w:rsidRPr="00801DF5">
        <w:rPr>
          <w:sz w:val="28"/>
          <w:szCs w:val="28"/>
        </w:rPr>
        <w:t xml:space="preserve"> Саратов.- 1996.- С 84</w:t>
      </w:r>
    </w:p>
    <w:p w14:paraId="3D7CA7D1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9.</w:t>
      </w:r>
      <w:r w:rsidRPr="00884FDE">
        <w:rPr>
          <w:sz w:val="28"/>
          <w:szCs w:val="28"/>
          <w:lang w:val="en-US"/>
        </w:rPr>
        <w:t>    </w:t>
      </w:r>
      <w:r w:rsidRPr="00801DF5">
        <w:rPr>
          <w:sz w:val="28"/>
          <w:szCs w:val="28"/>
        </w:rPr>
        <w:t xml:space="preserve"> Васильев В., Лазарев В. Коллизии местного самоуправления: взгляд из провинции // Российская Федерация. -2009.- № 5 .- С. 26</w:t>
      </w:r>
    </w:p>
    <w:p w14:paraId="723EBF16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10.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Васильев В.И. Местного самоуправления и государственная власть // </w:t>
      </w:r>
      <w:proofErr w:type="spellStart"/>
      <w:r w:rsidRPr="00801DF5">
        <w:rPr>
          <w:sz w:val="28"/>
          <w:szCs w:val="28"/>
        </w:rPr>
        <w:t>Вестиник</w:t>
      </w:r>
      <w:proofErr w:type="spellEnd"/>
      <w:r w:rsidRPr="00801DF5">
        <w:rPr>
          <w:sz w:val="28"/>
          <w:szCs w:val="28"/>
        </w:rPr>
        <w:t xml:space="preserve"> государственной службы.-2011.- №11.-С.23</w:t>
      </w:r>
    </w:p>
    <w:p w14:paraId="6C3597BD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11.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Васютин Ю.С. Местного самоуправления в зарубежных странах. М.-2011.-С. 125</w:t>
      </w:r>
    </w:p>
    <w:p w14:paraId="5F0B2B77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12.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Володин В.В. Субъект Российской Федерации</w:t>
      </w:r>
      <w:proofErr w:type="gramStart"/>
      <w:r w:rsidRPr="00801DF5">
        <w:rPr>
          <w:sz w:val="28"/>
          <w:szCs w:val="28"/>
        </w:rPr>
        <w:t xml:space="preserve"> :</w:t>
      </w:r>
      <w:proofErr w:type="gramEnd"/>
      <w:r w:rsidRPr="00801DF5">
        <w:rPr>
          <w:sz w:val="28"/>
          <w:szCs w:val="28"/>
        </w:rPr>
        <w:t xml:space="preserve"> проблемы власти управления и правотворчества. Саратов.-2012.-С.230</w:t>
      </w:r>
    </w:p>
    <w:p w14:paraId="4A8F4D2C" w14:textId="77777777" w:rsidR="000E761B" w:rsidRPr="00884FDE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  <w:lang w:val="en-US"/>
        </w:rPr>
      </w:pPr>
      <w:r w:rsidRPr="00801DF5">
        <w:rPr>
          <w:sz w:val="28"/>
          <w:szCs w:val="28"/>
        </w:rPr>
        <w:t>13.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Ворониг</w:t>
      </w:r>
      <w:proofErr w:type="spellEnd"/>
      <w:r w:rsidRPr="00801DF5">
        <w:rPr>
          <w:sz w:val="28"/>
          <w:szCs w:val="28"/>
        </w:rPr>
        <w:t xml:space="preserve"> А.Г. Местного самоуправления в Японии // Губерния.- </w:t>
      </w:r>
      <w:r>
        <w:rPr>
          <w:sz w:val="28"/>
          <w:szCs w:val="28"/>
          <w:lang w:val="en-US"/>
        </w:rPr>
        <w:t>2012</w:t>
      </w:r>
      <w:r w:rsidRPr="00884FDE">
        <w:rPr>
          <w:sz w:val="28"/>
          <w:szCs w:val="28"/>
          <w:lang w:val="en-US"/>
        </w:rPr>
        <w:t>.-№ 1 С.70</w:t>
      </w:r>
    </w:p>
    <w:p w14:paraId="76905BC3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14.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Демьянченко</w:t>
      </w:r>
      <w:proofErr w:type="spellEnd"/>
      <w:r w:rsidRPr="00801DF5">
        <w:rPr>
          <w:sz w:val="28"/>
          <w:szCs w:val="28"/>
        </w:rPr>
        <w:t xml:space="preserve"> А.Н., </w:t>
      </w:r>
      <w:proofErr w:type="spellStart"/>
      <w:r w:rsidRPr="00801DF5">
        <w:rPr>
          <w:sz w:val="28"/>
          <w:szCs w:val="28"/>
        </w:rPr>
        <w:t>Обушенков</w:t>
      </w:r>
      <w:proofErr w:type="spellEnd"/>
      <w:r w:rsidRPr="00801DF5">
        <w:rPr>
          <w:sz w:val="28"/>
          <w:szCs w:val="28"/>
        </w:rPr>
        <w:t xml:space="preserve"> А. Л. Муниципальное управление: учебное пособие. </w:t>
      </w:r>
      <w:proofErr w:type="gramStart"/>
      <w:r w:rsidRPr="00801DF5">
        <w:rPr>
          <w:sz w:val="28"/>
          <w:szCs w:val="28"/>
        </w:rPr>
        <w:t>-М</w:t>
      </w:r>
      <w:proofErr w:type="gramEnd"/>
      <w:r w:rsidRPr="00801DF5">
        <w:rPr>
          <w:sz w:val="28"/>
          <w:szCs w:val="28"/>
        </w:rPr>
        <w:t>. -2012.- С. 130</w:t>
      </w:r>
    </w:p>
    <w:p w14:paraId="1B1D2C52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15.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Демократия и государство: Хрестоматия муниципального политика </w:t>
      </w:r>
      <w:proofErr w:type="spellStart"/>
      <w:r w:rsidRPr="00801DF5">
        <w:rPr>
          <w:sz w:val="28"/>
          <w:szCs w:val="28"/>
        </w:rPr>
        <w:t>вып</w:t>
      </w:r>
      <w:proofErr w:type="spellEnd"/>
      <w:r w:rsidRPr="00801DF5">
        <w:rPr>
          <w:sz w:val="28"/>
          <w:szCs w:val="28"/>
        </w:rPr>
        <w:t>. 2.-2012.-С. 106</w:t>
      </w:r>
    </w:p>
    <w:p w14:paraId="493A0F98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16.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Игнатов В.Г. Зарубежный опыт местного самоуправления и российская практика: Учебное пособие.- Ростов.-2009.С.224</w:t>
      </w:r>
    </w:p>
    <w:p w14:paraId="537510D6" w14:textId="77777777" w:rsidR="000E761B" w:rsidRPr="00884FDE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  <w:lang w:val="en-US"/>
        </w:rPr>
      </w:pPr>
      <w:r w:rsidRPr="00801DF5">
        <w:rPr>
          <w:sz w:val="28"/>
          <w:szCs w:val="28"/>
        </w:rPr>
        <w:t>17.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Козлова Е.И., </w:t>
      </w:r>
      <w:proofErr w:type="spellStart"/>
      <w:r w:rsidRPr="00801DF5">
        <w:rPr>
          <w:sz w:val="28"/>
          <w:szCs w:val="28"/>
        </w:rPr>
        <w:t>Кутафин</w:t>
      </w:r>
      <w:proofErr w:type="spellEnd"/>
      <w:r w:rsidRPr="00801DF5">
        <w:rPr>
          <w:sz w:val="28"/>
          <w:szCs w:val="28"/>
        </w:rPr>
        <w:t xml:space="preserve"> О.Е. Конституционное право Российской Федерации. </w:t>
      </w:r>
      <w:proofErr w:type="spellStart"/>
      <w:r w:rsidRPr="00884FDE">
        <w:rPr>
          <w:sz w:val="28"/>
          <w:szCs w:val="28"/>
          <w:lang w:val="en-US"/>
        </w:rPr>
        <w:t>Учебник</w:t>
      </w:r>
      <w:proofErr w:type="spellEnd"/>
      <w:r w:rsidRPr="00884FDE">
        <w:rPr>
          <w:sz w:val="28"/>
          <w:szCs w:val="28"/>
          <w:lang w:val="en-US"/>
        </w:rPr>
        <w:t>. М. -</w:t>
      </w:r>
      <w:r>
        <w:rPr>
          <w:sz w:val="28"/>
          <w:szCs w:val="28"/>
          <w:lang w:val="en-US"/>
        </w:rPr>
        <w:t>2009</w:t>
      </w:r>
      <w:r w:rsidRPr="00884FDE">
        <w:rPr>
          <w:sz w:val="28"/>
          <w:szCs w:val="28"/>
          <w:lang w:val="en-US"/>
        </w:rPr>
        <w:t>.-С 480</w:t>
      </w:r>
    </w:p>
    <w:p w14:paraId="4D13BAAE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18.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</w:t>
      </w:r>
      <w:proofErr w:type="spellStart"/>
      <w:r w:rsidRPr="00801DF5">
        <w:rPr>
          <w:sz w:val="28"/>
          <w:szCs w:val="28"/>
        </w:rPr>
        <w:t>Комкова</w:t>
      </w:r>
      <w:proofErr w:type="spellEnd"/>
      <w:r w:rsidRPr="00801DF5">
        <w:rPr>
          <w:sz w:val="28"/>
          <w:szCs w:val="28"/>
        </w:rPr>
        <w:t xml:space="preserve"> Г.Н., Крохина Ю.А., Новоселов В.И. Государственная власть и местного самоуправления в Российской Федерации / под общ</w:t>
      </w:r>
      <w:proofErr w:type="gramStart"/>
      <w:r w:rsidRPr="00801DF5">
        <w:rPr>
          <w:sz w:val="28"/>
          <w:szCs w:val="28"/>
        </w:rPr>
        <w:t>.</w:t>
      </w:r>
      <w:proofErr w:type="gramEnd"/>
      <w:r w:rsidRPr="00801DF5">
        <w:rPr>
          <w:sz w:val="28"/>
          <w:szCs w:val="28"/>
        </w:rPr>
        <w:t xml:space="preserve"> </w:t>
      </w:r>
      <w:proofErr w:type="gramStart"/>
      <w:r w:rsidRPr="00801DF5">
        <w:rPr>
          <w:sz w:val="28"/>
          <w:szCs w:val="28"/>
        </w:rPr>
        <w:t>р</w:t>
      </w:r>
      <w:proofErr w:type="gramEnd"/>
      <w:r w:rsidRPr="00801DF5">
        <w:rPr>
          <w:sz w:val="28"/>
          <w:szCs w:val="28"/>
        </w:rPr>
        <w:t>ед. Новоселова В.И. Саратов.- 2010 .- С 336.</w:t>
      </w:r>
    </w:p>
    <w:p w14:paraId="08ED965B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19.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Раченко В.И. Государственное и муниципальное управление. Системный подход. Ростов-на-Дону.-2010.-С.72</w:t>
      </w:r>
    </w:p>
    <w:p w14:paraId="1DADDF2D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20.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Становление местного самоуправления в Российской Федерации. </w:t>
      </w:r>
      <w:r w:rsidRPr="00865AA7">
        <w:rPr>
          <w:sz w:val="28"/>
          <w:szCs w:val="28"/>
        </w:rPr>
        <w:t xml:space="preserve">Серия "Библиотека муниципального служащего" </w:t>
      </w:r>
      <w:proofErr w:type="spellStart"/>
      <w:r w:rsidRPr="00865AA7">
        <w:rPr>
          <w:sz w:val="28"/>
          <w:szCs w:val="28"/>
        </w:rPr>
        <w:t>Вып</w:t>
      </w:r>
      <w:proofErr w:type="spellEnd"/>
      <w:r w:rsidRPr="00865AA7">
        <w:rPr>
          <w:sz w:val="28"/>
          <w:szCs w:val="28"/>
        </w:rPr>
        <w:t xml:space="preserve">. 12 М.-2011.-С. </w:t>
      </w:r>
      <w:r w:rsidRPr="00801DF5">
        <w:rPr>
          <w:sz w:val="28"/>
          <w:szCs w:val="28"/>
        </w:rPr>
        <w:t>377</w:t>
      </w:r>
    </w:p>
    <w:p w14:paraId="32578B14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21.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Черников В. Станет ли самоуправление в России реальным фактором? / Российская Федерация 2011.- № 22.- С.20</w:t>
      </w:r>
    </w:p>
    <w:p w14:paraId="637F4DEA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22.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Ясюнас В.И. Местного самоуправления: комментарии, разъяснения. М.-2011.-С.54</w:t>
      </w:r>
    </w:p>
    <w:p w14:paraId="25DCE712" w14:textId="77777777" w:rsidR="000E761B" w:rsidRPr="00801DF5" w:rsidRDefault="000E761B" w:rsidP="000E761B">
      <w:pPr>
        <w:widowControl w:val="0"/>
        <w:autoSpaceDE w:val="0"/>
        <w:autoSpaceDN w:val="0"/>
        <w:adjustRightInd w:val="0"/>
        <w:spacing w:line="360" w:lineRule="auto"/>
        <w:ind w:firstLine="400"/>
        <w:jc w:val="both"/>
        <w:rPr>
          <w:sz w:val="28"/>
          <w:szCs w:val="28"/>
        </w:rPr>
      </w:pPr>
      <w:r w:rsidRPr="00801DF5">
        <w:rPr>
          <w:sz w:val="28"/>
          <w:szCs w:val="28"/>
        </w:rPr>
        <w:t>23.</w:t>
      </w:r>
      <w:r w:rsidRPr="00884FDE">
        <w:rPr>
          <w:sz w:val="28"/>
          <w:szCs w:val="28"/>
          <w:lang w:val="en-US"/>
        </w:rPr>
        <w:t> </w:t>
      </w:r>
      <w:r w:rsidRPr="00801DF5">
        <w:rPr>
          <w:sz w:val="28"/>
          <w:szCs w:val="28"/>
        </w:rPr>
        <w:t xml:space="preserve"> Ясюнас В.И. Основы местного самоуправления. М. -2012.-С.244.</w:t>
      </w:r>
    </w:p>
    <w:p w14:paraId="269967F2" w14:textId="77777777" w:rsidR="004825B7" w:rsidRPr="00373503" w:rsidRDefault="004825B7" w:rsidP="004825B7">
      <w:pPr>
        <w:pStyle w:val="HTML"/>
        <w:spacing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6635708D" w14:textId="77777777" w:rsidR="004825B7" w:rsidRPr="009D0CED" w:rsidRDefault="004825B7" w:rsidP="004825B7">
      <w:pPr>
        <w:pStyle w:val="a8"/>
        <w:tabs>
          <w:tab w:val="left" w:pos="1134"/>
        </w:tabs>
        <w:spacing w:line="360" w:lineRule="auto"/>
        <w:ind w:left="709"/>
        <w:jc w:val="both"/>
        <w:rPr>
          <w:sz w:val="32"/>
          <w:szCs w:val="32"/>
        </w:rPr>
      </w:pPr>
    </w:p>
    <w:p w14:paraId="2B2BAF8F" w14:textId="77777777" w:rsidR="004825B7" w:rsidRDefault="004825B7" w:rsidP="004825B7">
      <w:pPr>
        <w:spacing w:line="360" w:lineRule="auto"/>
        <w:rPr>
          <w:sz w:val="32"/>
          <w:szCs w:val="32"/>
        </w:rPr>
      </w:pPr>
    </w:p>
    <w:p w14:paraId="45FACEBA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41D97DE0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4FBEDF14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6880E0E6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3340C134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5640C613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0DFBAD1C" w14:textId="77777777" w:rsidR="000E761B" w:rsidRDefault="000E761B" w:rsidP="004825B7">
      <w:pPr>
        <w:spacing w:line="360" w:lineRule="auto"/>
        <w:rPr>
          <w:sz w:val="32"/>
          <w:szCs w:val="32"/>
        </w:rPr>
      </w:pPr>
    </w:p>
    <w:p w14:paraId="0B2CB55C" w14:textId="77777777" w:rsidR="004825B7" w:rsidRPr="00B95FE1" w:rsidRDefault="004825B7" w:rsidP="004825B7">
      <w:pPr>
        <w:spacing w:line="360" w:lineRule="auto"/>
        <w:ind w:firstLine="567"/>
        <w:jc w:val="center"/>
        <w:rPr>
          <w:b/>
          <w:sz w:val="32"/>
          <w:szCs w:val="32"/>
        </w:rPr>
      </w:pPr>
      <w:r w:rsidRPr="00B95FE1">
        <w:rPr>
          <w:b/>
          <w:sz w:val="32"/>
          <w:szCs w:val="32"/>
        </w:rPr>
        <w:t>Приложение</w:t>
      </w:r>
      <w:proofErr w:type="gramStart"/>
      <w:r>
        <w:rPr>
          <w:b/>
          <w:sz w:val="32"/>
          <w:szCs w:val="32"/>
        </w:rPr>
        <w:t xml:space="preserve"> А</w:t>
      </w:r>
      <w:proofErr w:type="gramEnd"/>
    </w:p>
    <w:p w14:paraId="4D364803" w14:textId="77777777" w:rsidR="004825B7" w:rsidRPr="006D4C1F" w:rsidRDefault="004825B7" w:rsidP="004825B7">
      <w:pPr>
        <w:jc w:val="center"/>
        <w:rPr>
          <w:b/>
          <w:sz w:val="32"/>
          <w:szCs w:val="32"/>
        </w:rPr>
      </w:pPr>
      <w:r w:rsidRPr="006D4C1F">
        <w:rPr>
          <w:b/>
          <w:sz w:val="32"/>
          <w:szCs w:val="32"/>
        </w:rPr>
        <w:t>Министерство сельского хозяйства Российской Федерации</w:t>
      </w:r>
    </w:p>
    <w:p w14:paraId="367580C5" w14:textId="77777777" w:rsidR="004825B7" w:rsidRPr="006D4C1F" w:rsidRDefault="004825B7" w:rsidP="004825B7">
      <w:pPr>
        <w:jc w:val="center"/>
        <w:rPr>
          <w:sz w:val="32"/>
          <w:szCs w:val="32"/>
        </w:rPr>
      </w:pPr>
      <w:r w:rsidRPr="006D4C1F">
        <w:rPr>
          <w:sz w:val="32"/>
          <w:szCs w:val="32"/>
        </w:rPr>
        <w:t xml:space="preserve">Федеральное государственное образовательное учреждение </w:t>
      </w:r>
    </w:p>
    <w:p w14:paraId="54D9CBB3" w14:textId="77777777" w:rsidR="004825B7" w:rsidRPr="006D4C1F" w:rsidRDefault="004825B7" w:rsidP="004825B7">
      <w:pPr>
        <w:spacing w:line="360" w:lineRule="auto"/>
        <w:jc w:val="center"/>
        <w:rPr>
          <w:sz w:val="32"/>
          <w:szCs w:val="32"/>
        </w:rPr>
      </w:pPr>
      <w:r w:rsidRPr="006D4C1F">
        <w:rPr>
          <w:sz w:val="32"/>
          <w:szCs w:val="32"/>
        </w:rPr>
        <w:t>высшего профессионального образования</w:t>
      </w:r>
    </w:p>
    <w:p w14:paraId="42686C77" w14:textId="77777777" w:rsidR="004825B7" w:rsidRPr="006D4C1F" w:rsidRDefault="004825B7" w:rsidP="004825B7">
      <w:pPr>
        <w:jc w:val="center"/>
        <w:rPr>
          <w:b/>
          <w:sz w:val="32"/>
          <w:szCs w:val="32"/>
        </w:rPr>
      </w:pPr>
      <w:r w:rsidRPr="006D4C1F">
        <w:rPr>
          <w:b/>
          <w:sz w:val="32"/>
          <w:szCs w:val="32"/>
        </w:rPr>
        <w:t>«КУБАНСКИЙ ГОСУДАРСТВЕННЫЙ АГРАРНЫЙ УНИВЕРСИТЕТ»</w:t>
      </w:r>
    </w:p>
    <w:p w14:paraId="3B15F449" w14:textId="77777777" w:rsidR="004825B7" w:rsidRPr="006D4C1F" w:rsidRDefault="004825B7" w:rsidP="004825B7">
      <w:pPr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Факультет у</w:t>
      </w:r>
      <w:r w:rsidRPr="006D4C1F">
        <w:rPr>
          <w:b/>
          <w:sz w:val="32"/>
          <w:szCs w:val="32"/>
        </w:rPr>
        <w:t>правления</w:t>
      </w:r>
    </w:p>
    <w:p w14:paraId="5449734E" w14:textId="77777777" w:rsidR="004825B7" w:rsidRPr="006D4C1F" w:rsidRDefault="004825B7" w:rsidP="004825B7">
      <w:pPr>
        <w:spacing w:line="360" w:lineRule="auto"/>
        <w:ind w:firstLine="567"/>
        <w:jc w:val="center"/>
        <w:rPr>
          <w:b/>
          <w:sz w:val="32"/>
          <w:szCs w:val="32"/>
        </w:rPr>
      </w:pPr>
      <w:r w:rsidRPr="006D4C1F">
        <w:rPr>
          <w:b/>
          <w:sz w:val="32"/>
          <w:szCs w:val="32"/>
        </w:rPr>
        <w:t>Кафедра государственного и муниципального управления</w:t>
      </w:r>
    </w:p>
    <w:p w14:paraId="20D9488F" w14:textId="77777777" w:rsidR="004825B7" w:rsidRDefault="004825B7" w:rsidP="004825B7">
      <w:pPr>
        <w:spacing w:line="360" w:lineRule="auto"/>
        <w:ind w:firstLine="567"/>
        <w:jc w:val="both"/>
        <w:rPr>
          <w:sz w:val="28"/>
          <w:szCs w:val="28"/>
        </w:rPr>
      </w:pPr>
    </w:p>
    <w:p w14:paraId="4AC16BE4" w14:textId="77777777" w:rsidR="004825B7" w:rsidRPr="006D4C1F" w:rsidRDefault="004825B7" w:rsidP="004825B7">
      <w:pPr>
        <w:spacing w:line="360" w:lineRule="auto"/>
        <w:ind w:firstLine="567"/>
        <w:jc w:val="both"/>
        <w:rPr>
          <w:sz w:val="28"/>
          <w:szCs w:val="28"/>
        </w:rPr>
      </w:pPr>
    </w:p>
    <w:p w14:paraId="7954F0C7" w14:textId="77777777" w:rsidR="004825B7" w:rsidRPr="006D4C1F" w:rsidRDefault="004825B7" w:rsidP="004825B7">
      <w:pPr>
        <w:spacing w:line="360" w:lineRule="auto"/>
        <w:ind w:firstLine="567"/>
        <w:jc w:val="center"/>
        <w:rPr>
          <w:b/>
          <w:spacing w:val="100"/>
          <w:sz w:val="40"/>
          <w:szCs w:val="40"/>
        </w:rPr>
      </w:pPr>
      <w:r w:rsidRPr="006D4C1F">
        <w:rPr>
          <w:b/>
          <w:spacing w:val="100"/>
          <w:sz w:val="40"/>
          <w:szCs w:val="40"/>
        </w:rPr>
        <w:t>КУРСОВАЯ РАБОТА</w:t>
      </w:r>
    </w:p>
    <w:p w14:paraId="4AA5F229" w14:textId="77777777" w:rsidR="004825B7" w:rsidRDefault="004825B7" w:rsidP="004825B7">
      <w:pPr>
        <w:jc w:val="center"/>
        <w:rPr>
          <w:b/>
          <w:spacing w:val="100"/>
          <w:sz w:val="32"/>
          <w:szCs w:val="32"/>
        </w:rPr>
      </w:pPr>
      <w:r w:rsidRPr="006D4C1F">
        <w:rPr>
          <w:b/>
          <w:spacing w:val="100"/>
          <w:sz w:val="32"/>
          <w:szCs w:val="32"/>
        </w:rPr>
        <w:t>по дисциплине</w:t>
      </w:r>
    </w:p>
    <w:p w14:paraId="5B47F013" w14:textId="77777777" w:rsidR="004825B7" w:rsidRPr="006D4C1F" w:rsidRDefault="004825B7" w:rsidP="004825B7">
      <w:pPr>
        <w:jc w:val="center"/>
        <w:rPr>
          <w:b/>
          <w:spacing w:val="100"/>
          <w:sz w:val="32"/>
          <w:szCs w:val="32"/>
        </w:rPr>
      </w:pPr>
      <w:r w:rsidRPr="006D4C1F">
        <w:rPr>
          <w:b/>
          <w:spacing w:val="100"/>
          <w:sz w:val="32"/>
          <w:szCs w:val="32"/>
        </w:rPr>
        <w:t>«</w:t>
      </w:r>
      <w:r>
        <w:rPr>
          <w:b/>
          <w:spacing w:val="100"/>
          <w:sz w:val="32"/>
          <w:szCs w:val="32"/>
        </w:rPr>
        <w:t>Система государственного управления</w:t>
      </w:r>
      <w:r w:rsidRPr="006D4C1F">
        <w:rPr>
          <w:b/>
          <w:spacing w:val="100"/>
          <w:sz w:val="32"/>
          <w:szCs w:val="32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4825B7" w:rsidRPr="006D4C1F" w14:paraId="32925B38" w14:textId="77777777" w:rsidTr="004825B7">
        <w:tc>
          <w:tcPr>
            <w:tcW w:w="1809" w:type="dxa"/>
          </w:tcPr>
          <w:p w14:paraId="71D1F94B" w14:textId="77777777" w:rsidR="004825B7" w:rsidRPr="006D4C1F" w:rsidRDefault="004825B7" w:rsidP="004825B7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6D4C1F">
              <w:rPr>
                <w:sz w:val="32"/>
                <w:szCs w:val="32"/>
              </w:rPr>
              <w:t>на тему: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1F559DC5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B7" w:rsidRPr="006D4C1F" w14:paraId="5DDB61F1" w14:textId="77777777" w:rsidTr="004825B7">
        <w:tc>
          <w:tcPr>
            <w:tcW w:w="1809" w:type="dxa"/>
          </w:tcPr>
          <w:p w14:paraId="33C24637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14:paraId="3F0C81C6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B7" w:rsidRPr="006D4C1F" w14:paraId="10B79F38" w14:textId="77777777" w:rsidTr="004825B7">
        <w:tc>
          <w:tcPr>
            <w:tcW w:w="1809" w:type="dxa"/>
          </w:tcPr>
          <w:p w14:paraId="444952A9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14:paraId="4BF4FDC0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5B7" w:rsidRPr="006D4C1F" w14:paraId="18F47BDD" w14:textId="77777777" w:rsidTr="004825B7">
        <w:tc>
          <w:tcPr>
            <w:tcW w:w="1809" w:type="dxa"/>
          </w:tcPr>
          <w:p w14:paraId="6F63F378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14:paraId="68803169" w14:textId="77777777" w:rsidR="004825B7" w:rsidRPr="006D4C1F" w:rsidRDefault="004825B7" w:rsidP="004825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6408448" w14:textId="77777777" w:rsidR="004825B7" w:rsidRPr="006D4C1F" w:rsidRDefault="004825B7" w:rsidP="004825B7">
      <w:pPr>
        <w:spacing w:line="360" w:lineRule="auto"/>
        <w:rPr>
          <w:sz w:val="28"/>
          <w:szCs w:val="28"/>
        </w:rPr>
      </w:pPr>
    </w:p>
    <w:p w14:paraId="241FA46F" w14:textId="77777777" w:rsidR="004825B7" w:rsidRPr="006D4C1F" w:rsidRDefault="004825B7" w:rsidP="004825B7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8752"/>
      </w:tblGrid>
      <w:tr w:rsidR="004825B7" w:rsidRPr="006D4C1F" w14:paraId="0679D722" w14:textId="77777777" w:rsidTr="004825B7">
        <w:tc>
          <w:tcPr>
            <w:tcW w:w="534" w:type="dxa"/>
          </w:tcPr>
          <w:p w14:paraId="6CF40DEA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</w:tcPr>
          <w:p w14:paraId="69C6B0CF" w14:textId="77777777" w:rsidR="004825B7" w:rsidRPr="006D4C1F" w:rsidRDefault="004825B7" w:rsidP="004825B7">
            <w:pPr>
              <w:spacing w:line="400" w:lineRule="exact"/>
              <w:rPr>
                <w:sz w:val="32"/>
                <w:szCs w:val="32"/>
              </w:rPr>
            </w:pPr>
            <w:r w:rsidRPr="006D4C1F">
              <w:rPr>
                <w:sz w:val="32"/>
                <w:szCs w:val="32"/>
              </w:rPr>
              <w:t>Выполни</w:t>
            </w:r>
            <w:proofErr w:type="gramStart"/>
            <w:r w:rsidRPr="006D4C1F">
              <w:rPr>
                <w:sz w:val="32"/>
                <w:szCs w:val="32"/>
              </w:rPr>
              <w:t>л(</w:t>
            </w:r>
            <w:proofErr w:type="gramEnd"/>
            <w:r w:rsidRPr="006D4C1F">
              <w:rPr>
                <w:sz w:val="32"/>
                <w:szCs w:val="32"/>
              </w:rPr>
              <w:t>а):</w:t>
            </w:r>
          </w:p>
        </w:tc>
      </w:tr>
      <w:tr w:rsidR="004825B7" w:rsidRPr="006D4C1F" w14:paraId="21BDECB2" w14:textId="77777777" w:rsidTr="004825B7">
        <w:tc>
          <w:tcPr>
            <w:tcW w:w="534" w:type="dxa"/>
          </w:tcPr>
          <w:p w14:paraId="0B3EF657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14:paraId="097D29EC" w14:textId="77777777" w:rsidR="004825B7" w:rsidRPr="006D4C1F" w:rsidRDefault="004825B7" w:rsidP="004825B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4825B7" w:rsidRPr="006D4C1F" w14:paraId="3AE370E7" w14:textId="77777777" w:rsidTr="004825B7">
        <w:tc>
          <w:tcPr>
            <w:tcW w:w="534" w:type="dxa"/>
          </w:tcPr>
          <w:p w14:paraId="0E2E37B7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</w:tcBorders>
          </w:tcPr>
          <w:p w14:paraId="1E1C3329" w14:textId="77777777" w:rsidR="004825B7" w:rsidRPr="006D4C1F" w:rsidRDefault="004825B7" w:rsidP="004825B7">
            <w:pPr>
              <w:spacing w:line="400" w:lineRule="exact"/>
              <w:jc w:val="center"/>
            </w:pPr>
          </w:p>
        </w:tc>
      </w:tr>
      <w:tr w:rsidR="004825B7" w:rsidRPr="006D4C1F" w14:paraId="41B9409A" w14:textId="77777777" w:rsidTr="004825B7">
        <w:tc>
          <w:tcPr>
            <w:tcW w:w="534" w:type="dxa"/>
          </w:tcPr>
          <w:p w14:paraId="426F32EC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</w:tcBorders>
          </w:tcPr>
          <w:p w14:paraId="3F015BE1" w14:textId="77777777" w:rsidR="004825B7" w:rsidRPr="006D4C1F" w:rsidRDefault="004825B7" w:rsidP="004825B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D4C1F">
              <w:rPr>
                <w:sz w:val="28"/>
                <w:szCs w:val="28"/>
              </w:rPr>
              <w:t>(курс, группа, Ф.И.О. студента)</w:t>
            </w:r>
          </w:p>
          <w:p w14:paraId="322E9FE7" w14:textId="77777777" w:rsidR="004825B7" w:rsidRPr="006D4C1F" w:rsidRDefault="004825B7" w:rsidP="004825B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4825B7" w:rsidRPr="006D4C1F" w14:paraId="5BD96147" w14:textId="77777777" w:rsidTr="004825B7">
        <w:tc>
          <w:tcPr>
            <w:tcW w:w="534" w:type="dxa"/>
          </w:tcPr>
          <w:p w14:paraId="7AF02C0F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top w:val="single" w:sz="4" w:space="0" w:color="auto"/>
            </w:tcBorders>
          </w:tcPr>
          <w:p w14:paraId="6AD72CAA" w14:textId="77777777" w:rsidR="004825B7" w:rsidRPr="006D4C1F" w:rsidRDefault="004825B7" w:rsidP="004825B7">
            <w:pPr>
              <w:spacing w:line="400" w:lineRule="exact"/>
              <w:rPr>
                <w:sz w:val="32"/>
                <w:szCs w:val="32"/>
              </w:rPr>
            </w:pPr>
            <w:r w:rsidRPr="006D4C1F">
              <w:rPr>
                <w:sz w:val="32"/>
                <w:szCs w:val="32"/>
              </w:rPr>
              <w:t>Проверил:</w:t>
            </w:r>
          </w:p>
        </w:tc>
      </w:tr>
      <w:tr w:rsidR="004825B7" w:rsidRPr="006D4C1F" w14:paraId="2756AB55" w14:textId="77777777" w:rsidTr="004825B7">
        <w:tc>
          <w:tcPr>
            <w:tcW w:w="534" w:type="dxa"/>
          </w:tcPr>
          <w:p w14:paraId="3D75D3CF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14:paraId="6C4B7F11" w14:textId="77777777" w:rsidR="004825B7" w:rsidRPr="006D4C1F" w:rsidRDefault="004825B7" w:rsidP="004825B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4825B7" w:rsidRPr="006D4C1F" w14:paraId="2902EF70" w14:textId="77777777" w:rsidTr="004825B7">
        <w:tc>
          <w:tcPr>
            <w:tcW w:w="534" w:type="dxa"/>
          </w:tcPr>
          <w:p w14:paraId="42F7B4F8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</w:tcBorders>
          </w:tcPr>
          <w:p w14:paraId="33E666CF" w14:textId="77777777" w:rsidR="004825B7" w:rsidRPr="006D4C1F" w:rsidRDefault="004825B7" w:rsidP="004825B7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4825B7" w:rsidRPr="006D4C1F" w14:paraId="2D33B35C" w14:textId="77777777" w:rsidTr="004825B7">
        <w:tc>
          <w:tcPr>
            <w:tcW w:w="534" w:type="dxa"/>
          </w:tcPr>
          <w:p w14:paraId="70A8662A" w14:textId="77777777" w:rsidR="004825B7" w:rsidRPr="006D4C1F" w:rsidRDefault="004825B7" w:rsidP="004825B7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752" w:type="dxa"/>
            <w:tcBorders>
              <w:top w:val="single" w:sz="4" w:space="0" w:color="auto"/>
            </w:tcBorders>
          </w:tcPr>
          <w:p w14:paraId="0764483B" w14:textId="77777777" w:rsidR="004825B7" w:rsidRPr="006D4C1F" w:rsidRDefault="004825B7" w:rsidP="004825B7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D4C1F">
              <w:rPr>
                <w:sz w:val="28"/>
                <w:szCs w:val="28"/>
              </w:rPr>
              <w:t>(Ф.И.О. научного руководителя)</w:t>
            </w:r>
          </w:p>
        </w:tc>
      </w:tr>
    </w:tbl>
    <w:p w14:paraId="3374A58B" w14:textId="77777777" w:rsidR="004825B7" w:rsidRPr="006D4C1F" w:rsidRDefault="004825B7" w:rsidP="004825B7">
      <w:pPr>
        <w:spacing w:line="360" w:lineRule="auto"/>
        <w:ind w:firstLine="567"/>
        <w:jc w:val="center"/>
        <w:rPr>
          <w:sz w:val="28"/>
          <w:szCs w:val="28"/>
        </w:rPr>
      </w:pPr>
      <w:r w:rsidRPr="006D4C1F">
        <w:t xml:space="preserve">                                  </w:t>
      </w:r>
    </w:p>
    <w:p w14:paraId="1CFF8629" w14:textId="0226CA68" w:rsidR="004825B7" w:rsidRPr="006D4C1F" w:rsidRDefault="004825B7" w:rsidP="004825B7">
      <w:pPr>
        <w:spacing w:line="360" w:lineRule="auto"/>
        <w:ind w:firstLine="567"/>
        <w:jc w:val="center"/>
        <w:rPr>
          <w:sz w:val="28"/>
          <w:szCs w:val="28"/>
        </w:rPr>
      </w:pPr>
      <w:r w:rsidRPr="006D4C1F">
        <w:rPr>
          <w:sz w:val="28"/>
          <w:szCs w:val="28"/>
        </w:rPr>
        <w:t>Краснодар 20</w:t>
      </w:r>
      <w:r>
        <w:rPr>
          <w:sz w:val="28"/>
          <w:szCs w:val="28"/>
        </w:rPr>
        <w:t>1</w:t>
      </w:r>
      <w:r w:rsidR="00865AA7">
        <w:rPr>
          <w:sz w:val="28"/>
          <w:szCs w:val="28"/>
        </w:rPr>
        <w:t>5</w:t>
      </w:r>
      <w:bookmarkStart w:id="0" w:name="_GoBack"/>
      <w:bookmarkEnd w:id="0"/>
    </w:p>
    <w:p w14:paraId="11CAA35F" w14:textId="77777777" w:rsidR="004825B7" w:rsidRDefault="004825B7" w:rsidP="004825B7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6D4C1F">
        <w:rPr>
          <w:b/>
          <w:sz w:val="28"/>
          <w:szCs w:val="28"/>
        </w:rPr>
        <w:t>Образец титульного листа</w:t>
      </w:r>
    </w:p>
    <w:p w14:paraId="25EA2A23" w14:textId="77777777" w:rsidR="00582D21" w:rsidRDefault="00582D21" w:rsidP="004825B7">
      <w:pPr>
        <w:spacing w:line="360" w:lineRule="auto"/>
        <w:ind w:firstLine="567"/>
        <w:jc w:val="center"/>
        <w:rPr>
          <w:b/>
          <w:sz w:val="32"/>
          <w:szCs w:val="32"/>
        </w:rPr>
      </w:pPr>
    </w:p>
    <w:p w14:paraId="235F4427" w14:textId="77777777" w:rsidR="004825B7" w:rsidRDefault="004825B7" w:rsidP="004825B7">
      <w:pPr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</w:t>
      </w:r>
      <w:proofErr w:type="gramStart"/>
      <w:r>
        <w:rPr>
          <w:b/>
          <w:sz w:val="32"/>
          <w:szCs w:val="32"/>
        </w:rPr>
        <w:t xml:space="preserve"> Б</w:t>
      </w:r>
      <w:proofErr w:type="gramEnd"/>
    </w:p>
    <w:p w14:paraId="18C651EE" w14:textId="77777777" w:rsidR="004825B7" w:rsidRDefault="004825B7" w:rsidP="004825B7">
      <w:pPr>
        <w:spacing w:line="360" w:lineRule="auto"/>
        <w:ind w:firstLine="567"/>
        <w:jc w:val="center"/>
        <w:rPr>
          <w:b/>
          <w:sz w:val="32"/>
          <w:szCs w:val="32"/>
        </w:rPr>
      </w:pPr>
      <w:r w:rsidRPr="00B95FE1">
        <w:rPr>
          <w:b/>
          <w:sz w:val="32"/>
          <w:szCs w:val="32"/>
        </w:rPr>
        <w:t>Примерный план курсовой работы</w:t>
      </w:r>
    </w:p>
    <w:p w14:paraId="0B41CF10" w14:textId="77777777" w:rsidR="004825B7" w:rsidRPr="00B95FE1" w:rsidRDefault="004825B7" w:rsidP="004825B7">
      <w:pPr>
        <w:spacing w:line="360" w:lineRule="auto"/>
        <w:ind w:firstLine="567"/>
        <w:jc w:val="center"/>
        <w:rPr>
          <w:b/>
        </w:rPr>
      </w:pPr>
    </w:p>
    <w:p w14:paraId="76B143BE" w14:textId="4734E321" w:rsidR="004825B7" w:rsidRPr="00B95FE1" w:rsidRDefault="004825B7" w:rsidP="004825B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2E25">
        <w:rPr>
          <w:b/>
          <w:sz w:val="32"/>
          <w:szCs w:val="32"/>
        </w:rPr>
        <w:t>________________</w:t>
      </w:r>
      <w:r w:rsidR="00C15691">
        <w:rPr>
          <w:b/>
          <w:sz w:val="32"/>
          <w:szCs w:val="32"/>
        </w:rPr>
        <w:t>____</w:t>
      </w:r>
    </w:p>
    <w:sectPr w:rsidR="004825B7" w:rsidRPr="00B95FE1" w:rsidSect="00582D21">
      <w:footerReference w:type="even" r:id="rId8"/>
      <w:footerReference w:type="default" r:id="rId9"/>
      <w:type w:val="continuous"/>
      <w:pgSz w:w="11906" w:h="16838"/>
      <w:pgMar w:top="1134" w:right="74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60A1B" w14:textId="77777777" w:rsidR="007279B1" w:rsidRDefault="007279B1" w:rsidP="00582D21">
      <w:r>
        <w:separator/>
      </w:r>
    </w:p>
  </w:endnote>
  <w:endnote w:type="continuationSeparator" w:id="0">
    <w:p w14:paraId="2A5F62BE" w14:textId="77777777" w:rsidR="007279B1" w:rsidRDefault="007279B1" w:rsidP="005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9769C" w14:textId="77777777" w:rsidR="00C43B58" w:rsidRDefault="00C43B58" w:rsidP="00582D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3D8307E" w14:textId="77777777" w:rsidR="00C43B58" w:rsidRDefault="00C43B5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9DFBE" w14:textId="77777777" w:rsidR="00C43B58" w:rsidRDefault="00C43B58" w:rsidP="00582D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65AA7">
      <w:rPr>
        <w:rStyle w:val="ad"/>
        <w:noProof/>
      </w:rPr>
      <w:t>37</w:t>
    </w:r>
    <w:r>
      <w:rPr>
        <w:rStyle w:val="ad"/>
      </w:rPr>
      <w:fldChar w:fldCharType="end"/>
    </w:r>
  </w:p>
  <w:p w14:paraId="03E94F0C" w14:textId="77777777" w:rsidR="00C43B58" w:rsidRDefault="00C43B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29570" w14:textId="77777777" w:rsidR="007279B1" w:rsidRDefault="007279B1" w:rsidP="00582D21">
      <w:r>
        <w:separator/>
      </w:r>
    </w:p>
  </w:footnote>
  <w:footnote w:type="continuationSeparator" w:id="0">
    <w:p w14:paraId="3FCDE09C" w14:textId="77777777" w:rsidR="007279B1" w:rsidRDefault="007279B1" w:rsidP="0058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468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B6DA4"/>
    <w:multiLevelType w:val="hybridMultilevel"/>
    <w:tmpl w:val="14183C78"/>
    <w:lvl w:ilvl="0" w:tplc="04185B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E215FB1"/>
    <w:multiLevelType w:val="singleLevel"/>
    <w:tmpl w:val="B0E6E7EE"/>
    <w:lvl w:ilvl="0">
      <w:start w:val="2"/>
      <w:numFmt w:val="decimal"/>
      <w:lvlText w:val="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3ED52B3E"/>
    <w:multiLevelType w:val="hybridMultilevel"/>
    <w:tmpl w:val="BFBE8BC8"/>
    <w:lvl w:ilvl="0" w:tplc="03A66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C460C7"/>
    <w:multiLevelType w:val="hybridMultilevel"/>
    <w:tmpl w:val="8E34C780"/>
    <w:lvl w:ilvl="0" w:tplc="036A6F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0"/>
    <w:rsid w:val="00077220"/>
    <w:rsid w:val="000B2E25"/>
    <w:rsid w:val="000E51BC"/>
    <w:rsid w:val="000E761B"/>
    <w:rsid w:val="001249EB"/>
    <w:rsid w:val="00176C55"/>
    <w:rsid w:val="001D7B86"/>
    <w:rsid w:val="002D3E61"/>
    <w:rsid w:val="002F3F57"/>
    <w:rsid w:val="003C1646"/>
    <w:rsid w:val="003F6626"/>
    <w:rsid w:val="004825B7"/>
    <w:rsid w:val="004C5769"/>
    <w:rsid w:val="005112D8"/>
    <w:rsid w:val="00515AFF"/>
    <w:rsid w:val="00581EF5"/>
    <w:rsid w:val="00582D21"/>
    <w:rsid w:val="005A7470"/>
    <w:rsid w:val="005D4BAF"/>
    <w:rsid w:val="005E1C52"/>
    <w:rsid w:val="00621B74"/>
    <w:rsid w:val="0064395D"/>
    <w:rsid w:val="0070296E"/>
    <w:rsid w:val="007279B1"/>
    <w:rsid w:val="00801DF5"/>
    <w:rsid w:val="008579C8"/>
    <w:rsid w:val="00865430"/>
    <w:rsid w:val="00865AA7"/>
    <w:rsid w:val="009C7C26"/>
    <w:rsid w:val="009E201A"/>
    <w:rsid w:val="00B335A4"/>
    <w:rsid w:val="00B6292F"/>
    <w:rsid w:val="00B6771D"/>
    <w:rsid w:val="00BA4388"/>
    <w:rsid w:val="00BE225E"/>
    <w:rsid w:val="00C15691"/>
    <w:rsid w:val="00C43B58"/>
    <w:rsid w:val="00D0087E"/>
    <w:rsid w:val="00F37980"/>
    <w:rsid w:val="00F454C6"/>
    <w:rsid w:val="00F5211A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AF6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38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4825B7"/>
    <w:pPr>
      <w:ind w:firstLine="540"/>
      <w:jc w:val="both"/>
    </w:pPr>
  </w:style>
  <w:style w:type="character" w:customStyle="1" w:styleId="a5">
    <w:name w:val="Основной текст с отступом Знак"/>
    <w:link w:val="a4"/>
    <w:rsid w:val="004825B7"/>
    <w:rPr>
      <w:sz w:val="24"/>
      <w:szCs w:val="24"/>
    </w:rPr>
  </w:style>
  <w:style w:type="paragraph" w:styleId="a6">
    <w:name w:val="Body Text"/>
    <w:basedOn w:val="a"/>
    <w:link w:val="a7"/>
    <w:rsid w:val="004825B7"/>
    <w:pPr>
      <w:spacing w:after="120"/>
    </w:pPr>
  </w:style>
  <w:style w:type="character" w:customStyle="1" w:styleId="a7">
    <w:name w:val="Основной текст Знак"/>
    <w:link w:val="a6"/>
    <w:rsid w:val="004825B7"/>
    <w:rPr>
      <w:sz w:val="24"/>
      <w:szCs w:val="24"/>
    </w:rPr>
  </w:style>
  <w:style w:type="paragraph" w:styleId="a8">
    <w:name w:val="footnote text"/>
    <w:basedOn w:val="a"/>
    <w:link w:val="a9"/>
    <w:rsid w:val="004825B7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825B7"/>
  </w:style>
  <w:style w:type="paragraph" w:styleId="aa">
    <w:name w:val="Normal (Web)"/>
    <w:basedOn w:val="a"/>
    <w:rsid w:val="004825B7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customStyle="1" w:styleId="Heading">
    <w:name w:val="Heading"/>
    <w:rsid w:val="004825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rsid w:val="00482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825B7"/>
    <w:rPr>
      <w:rFonts w:ascii="Courier New" w:hAnsi="Courier New" w:cs="Courier New"/>
    </w:rPr>
  </w:style>
  <w:style w:type="character" w:customStyle="1" w:styleId="FontStyle11">
    <w:name w:val="Font Style11"/>
    <w:uiPriority w:val="99"/>
    <w:rsid w:val="004825B7"/>
    <w:rPr>
      <w:rFonts w:ascii="Times New Roman" w:hAnsi="Times New Roman" w:cs="Times New Roman"/>
      <w:sz w:val="30"/>
      <w:szCs w:val="30"/>
    </w:rPr>
  </w:style>
  <w:style w:type="paragraph" w:styleId="ab">
    <w:name w:val="footer"/>
    <w:basedOn w:val="a"/>
    <w:link w:val="ac"/>
    <w:rsid w:val="00582D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82D21"/>
    <w:rPr>
      <w:sz w:val="24"/>
      <w:szCs w:val="24"/>
    </w:rPr>
  </w:style>
  <w:style w:type="character" w:styleId="ad">
    <w:name w:val="page number"/>
    <w:rsid w:val="00582D21"/>
  </w:style>
  <w:style w:type="character" w:styleId="ae">
    <w:name w:val="footnote reference"/>
    <w:basedOn w:val="a0"/>
    <w:rsid w:val="00176C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38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4825B7"/>
    <w:pPr>
      <w:ind w:firstLine="540"/>
      <w:jc w:val="both"/>
    </w:pPr>
  </w:style>
  <w:style w:type="character" w:customStyle="1" w:styleId="a5">
    <w:name w:val="Основной текст с отступом Знак"/>
    <w:link w:val="a4"/>
    <w:rsid w:val="004825B7"/>
    <w:rPr>
      <w:sz w:val="24"/>
      <w:szCs w:val="24"/>
    </w:rPr>
  </w:style>
  <w:style w:type="paragraph" w:styleId="a6">
    <w:name w:val="Body Text"/>
    <w:basedOn w:val="a"/>
    <w:link w:val="a7"/>
    <w:rsid w:val="004825B7"/>
    <w:pPr>
      <w:spacing w:after="120"/>
    </w:pPr>
  </w:style>
  <w:style w:type="character" w:customStyle="1" w:styleId="a7">
    <w:name w:val="Основной текст Знак"/>
    <w:link w:val="a6"/>
    <w:rsid w:val="004825B7"/>
    <w:rPr>
      <w:sz w:val="24"/>
      <w:szCs w:val="24"/>
    </w:rPr>
  </w:style>
  <w:style w:type="paragraph" w:styleId="a8">
    <w:name w:val="footnote text"/>
    <w:basedOn w:val="a"/>
    <w:link w:val="a9"/>
    <w:rsid w:val="004825B7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825B7"/>
  </w:style>
  <w:style w:type="paragraph" w:styleId="aa">
    <w:name w:val="Normal (Web)"/>
    <w:basedOn w:val="a"/>
    <w:rsid w:val="004825B7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customStyle="1" w:styleId="Heading">
    <w:name w:val="Heading"/>
    <w:rsid w:val="004825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rsid w:val="00482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825B7"/>
    <w:rPr>
      <w:rFonts w:ascii="Courier New" w:hAnsi="Courier New" w:cs="Courier New"/>
    </w:rPr>
  </w:style>
  <w:style w:type="character" w:customStyle="1" w:styleId="FontStyle11">
    <w:name w:val="Font Style11"/>
    <w:uiPriority w:val="99"/>
    <w:rsid w:val="004825B7"/>
    <w:rPr>
      <w:rFonts w:ascii="Times New Roman" w:hAnsi="Times New Roman" w:cs="Times New Roman"/>
      <w:sz w:val="30"/>
      <w:szCs w:val="30"/>
    </w:rPr>
  </w:style>
  <w:style w:type="paragraph" w:styleId="ab">
    <w:name w:val="footer"/>
    <w:basedOn w:val="a"/>
    <w:link w:val="ac"/>
    <w:rsid w:val="00582D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82D21"/>
    <w:rPr>
      <w:sz w:val="24"/>
      <w:szCs w:val="24"/>
    </w:rPr>
  </w:style>
  <w:style w:type="character" w:styleId="ad">
    <w:name w:val="page number"/>
    <w:rsid w:val="00582D21"/>
  </w:style>
  <w:style w:type="character" w:styleId="ae">
    <w:name w:val="footnote reference"/>
    <w:basedOn w:val="a0"/>
    <w:rsid w:val="00176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7176</Words>
  <Characters>40906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2013-10-18T12:40:00Z</cp:lastPrinted>
  <dcterms:created xsi:type="dcterms:W3CDTF">2008-07-08T15:25:00Z</dcterms:created>
  <dcterms:modified xsi:type="dcterms:W3CDTF">2015-12-02T11:58:00Z</dcterms:modified>
</cp:coreProperties>
</file>