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A1F" w:rsidRDefault="00E60A1F" w:rsidP="00E60A1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ПОЛОЖЕНИЕ О СТИПЕНДИИ ИМЕНИ КОМПАНИИ «ТРАНСИНФО»</w:t>
      </w:r>
    </w:p>
    <w:p w:rsidR="00E60A1F" w:rsidRDefault="00E60A1F" w:rsidP="00E60A1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60A1F" w:rsidRDefault="00E60A1F" w:rsidP="00E60A1F">
      <w:pPr>
        <w:spacing w:after="1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ОБЩИЕ ПОЛОЖЕНИЯ</w:t>
      </w:r>
    </w:p>
    <w:p w:rsidR="00E60A1F" w:rsidRDefault="00E60A1F" w:rsidP="00E60A1F">
      <w:pPr>
        <w:shd w:val="clear" w:color="auto" w:fill="FFFFFF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1.1. Настоящее Положение определяет условия, порядок назначения и выплаты именной стипендии Компании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Трансинфо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 (далее - Стипендия), учрежденной обществом с ограниченной ответственностью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Трансинфо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 (далее - Компания).</w:t>
      </w:r>
    </w:p>
    <w:p w:rsidR="00E60A1F" w:rsidRDefault="00E60A1F" w:rsidP="00E60A1F">
      <w:pPr>
        <w:shd w:val="clear" w:color="auto" w:fill="FFFFFF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1.2.</w:t>
      </w:r>
      <w:r>
        <w:rPr>
          <w:rFonts w:ascii="Times New Roman" w:eastAsia="Times New Roman" w:hAnsi="Times New Roman" w:cs="Times New Roman"/>
          <w:sz w:val="14"/>
          <w:szCs w:val="1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Стипендия учреждена Компанией с целью формирования кадрового резерва компании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Трансинфо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 путем поощрения и поддержки талантливых студентов.</w:t>
      </w:r>
    </w:p>
    <w:p w:rsidR="00E60A1F" w:rsidRDefault="00E60A1F" w:rsidP="00E60A1F">
      <w:pPr>
        <w:shd w:val="clear" w:color="auto" w:fill="FFFFFF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1.3.</w:t>
      </w:r>
      <w:r>
        <w:rPr>
          <w:rFonts w:ascii="Times New Roman" w:eastAsia="Times New Roman" w:hAnsi="Times New Roman" w:cs="Times New Roman"/>
          <w:sz w:val="14"/>
          <w:szCs w:val="1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Получатель Стипендии (далее - Стипендиат) определяется на конкурсной основе. Стипендия назначается Стипендиату на один учебный год (с сентября 2023 года проведения конкурса на получение Стипендии до мая следующего года).</w:t>
      </w:r>
    </w:p>
    <w:p w:rsidR="00E60A1F" w:rsidRDefault="00E60A1F" w:rsidP="00E60A1F">
      <w:pPr>
        <w:shd w:val="clear" w:color="auto" w:fill="FFFFFF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1.4.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  </w:t>
      </w:r>
      <w:r>
        <w:rPr>
          <w:rFonts w:ascii="Times New Roman" w:eastAsia="Times New Roman" w:hAnsi="Times New Roman" w:cs="Times New Roman"/>
          <w:sz w:val="24"/>
          <w:szCs w:val="24"/>
        </w:rPr>
        <w:t>Количество Стипендиатов ограничено: ежегодно конкурсная комиссия отбирает двух студентов ВУЗа - участника программы.</w:t>
      </w:r>
    </w:p>
    <w:p w:rsidR="00E60A1F" w:rsidRDefault="00E60A1F" w:rsidP="00E60A1F">
      <w:pPr>
        <w:shd w:val="clear" w:color="auto" w:fill="FFFFFF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0A1F" w:rsidRDefault="00E60A1F" w:rsidP="00E60A1F">
      <w:pPr>
        <w:spacing w:after="2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ТРЕБОВАНИЯ К ПРЕТЕНДЕНТУ НА ПОЛУЧЕНИЕ СТИПЕНДИИ</w:t>
      </w:r>
    </w:p>
    <w:p w:rsidR="00E60A1F" w:rsidRDefault="00E60A1F" w:rsidP="00E60A1F">
      <w:pPr>
        <w:shd w:val="clear" w:color="auto" w:fill="FFFFFF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2.1. Стипендия может быть назначена студентам дневного отделения (очной формы обучения) факультета Цифровой экономики и инноваций, Прикладной информатики, Управления, Экономики Кубанского государственного аграрного университета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и.м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И.Т. Трубилина, которые являются на момент подачи заявки на участие в конкурсе студентами второго и третьего курса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бакалавриата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или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специалитета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60A1F" w:rsidRDefault="00E60A1F" w:rsidP="00E60A1F">
      <w:pPr>
        <w:shd w:val="clear" w:color="auto" w:fill="FFFFFF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</w:t>
      </w:r>
      <w:r>
        <w:rPr>
          <w:rFonts w:ascii="Times New Roman" w:eastAsia="Times New Roman" w:hAnsi="Times New Roman" w:cs="Times New Roman"/>
          <w:sz w:val="14"/>
          <w:szCs w:val="1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Хорошая успеваемость, активное участие в учебной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внеучебной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деятельности, а также в общественной жизни факультета и/или ВУЗа приветствуется и может повлиять на результаты очного этапа конкурса.</w:t>
      </w:r>
    </w:p>
    <w:p w:rsidR="00E60A1F" w:rsidRDefault="00E60A1F" w:rsidP="00E60A1F">
      <w:pPr>
        <w:shd w:val="clear" w:color="auto" w:fill="FFFFFF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0A1F" w:rsidRDefault="00E60A1F" w:rsidP="00E60A1F">
      <w:pPr>
        <w:spacing w:after="2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ПОРЯДОК ПРОВЕДЕНИЯ КОНКУРСА НА ПОЛУЧЕНИЕ СТИПЕНДИИ</w:t>
      </w:r>
    </w:p>
    <w:p w:rsidR="00E60A1F" w:rsidRDefault="00E60A1F" w:rsidP="00E60A1F">
      <w:pPr>
        <w:shd w:val="clear" w:color="auto" w:fill="FFFFFF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3.1.</w:t>
      </w:r>
      <w:r>
        <w:rPr>
          <w:rFonts w:ascii="Times New Roman" w:eastAsia="Times New Roman" w:hAnsi="Times New Roman" w:cs="Times New Roman"/>
          <w:sz w:val="14"/>
          <w:szCs w:val="1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Конкурс проводится 1 раз в год, информация о Конкурсе публикуется на сайте Компании (</w:t>
      </w:r>
      <w:hyperlink r:id="rId6" w:history="1">
        <w:r>
          <w:rPr>
            <w:rStyle w:val="a3"/>
            <w:rFonts w:ascii="Times New Roman" w:eastAsia="Times New Roman" w:hAnsi="Times New Roman" w:cs="Times New Roman"/>
            <w:color w:val="1155CC"/>
            <w:sz w:val="24"/>
            <w:szCs w:val="24"/>
          </w:rPr>
          <w:t>https://www.digital-info.agency/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) и в социальных сетях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 не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менее чем за 14 календарных дней до начала приема заявок от претендентов на участие в конкурсе.</w:t>
      </w:r>
    </w:p>
    <w:p w:rsidR="00E60A1F" w:rsidRDefault="00E60A1F" w:rsidP="00E60A1F">
      <w:pPr>
        <w:shd w:val="clear" w:color="auto" w:fill="FFFFFF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3.2.</w:t>
      </w:r>
      <w:r>
        <w:rPr>
          <w:rFonts w:ascii="Times New Roman" w:eastAsia="Times New Roman" w:hAnsi="Times New Roman" w:cs="Times New Roman"/>
          <w:sz w:val="14"/>
          <w:szCs w:val="1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Документы от претендентов принимаются в апреле 2023 года проведения Конкурса на получение Стипендии. По усмотрению Компании данный срок может быть продлен.</w:t>
      </w:r>
    </w:p>
    <w:p w:rsidR="00E60A1F" w:rsidRDefault="00E60A1F" w:rsidP="00E60A1F">
      <w:pPr>
        <w:shd w:val="clear" w:color="auto" w:fill="FFFFFF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3.3.</w:t>
      </w:r>
      <w:r>
        <w:rPr>
          <w:rFonts w:ascii="Times New Roman" w:eastAsia="Times New Roman" w:hAnsi="Times New Roman" w:cs="Times New Roman"/>
          <w:sz w:val="14"/>
          <w:szCs w:val="1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Для участия в Конкурсе на получение Стипендии необходимо предоставить заявление на кафедру ВУЗа и/или в электронном виде на почту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di.stipendia@gmail.com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 указанием в теме письма «Именная стипендия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digital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info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») следующие документы (в виде скан-копий) и информацию:</w:t>
      </w:r>
    </w:p>
    <w:p w:rsidR="00E60A1F" w:rsidRDefault="00E60A1F" w:rsidP="00E60A1F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заявка-анкета на соискание Стипендии, заполненная и подписанная претендентом по форме. Форма заявки будет опубликована на сайте</w:t>
      </w:r>
      <w:hyperlink r:id="rId7" w:history="1">
        <w:r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 xml:space="preserve"> 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Компании (https://www.digital-info.agency/) и направлена на кафедру ВУЗа </w:t>
      </w:r>
    </w:p>
    <w:p w:rsidR="00E60A1F" w:rsidRDefault="00E60A1F" w:rsidP="00E60A1F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14"/>
          <w:szCs w:val="1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согласие на обработку персональных данных, заполненное и подписанное претендентом по форме, представленной в приложении к настоящему Положению.</w:t>
      </w:r>
    </w:p>
    <w:p w:rsidR="00E60A1F" w:rsidRDefault="00E60A1F" w:rsidP="00E60A1F">
      <w:pPr>
        <w:shd w:val="clear" w:color="auto" w:fill="FFFFFF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3.4.</w:t>
      </w:r>
      <w:r>
        <w:rPr>
          <w:rFonts w:ascii="Times New Roman" w:eastAsia="Times New Roman" w:hAnsi="Times New Roman" w:cs="Times New Roman"/>
          <w:sz w:val="14"/>
          <w:szCs w:val="1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Конкурс на получение Стипендии предполагает следующие этапы отбора:</w:t>
      </w:r>
    </w:p>
    <w:p w:rsidR="00E60A1F" w:rsidRDefault="00E60A1F" w:rsidP="00E60A1F">
      <w:pPr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 очный этап (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знакомство с предоставленной информацией)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60A1F" w:rsidRDefault="00E60A1F" w:rsidP="00E60A1F">
      <w:pPr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 тестирование (очное);</w:t>
      </w:r>
    </w:p>
    <w:p w:rsidR="00E60A1F" w:rsidRDefault="00E60A1F" w:rsidP="00E60A1F">
      <w:pPr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 управленческая бизнес-игра;</w:t>
      </w:r>
    </w:p>
    <w:p w:rsidR="00E60A1F" w:rsidRDefault="00E60A1F" w:rsidP="00E60A1F">
      <w:pPr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- личные собеседования (финальный этап).</w:t>
      </w:r>
    </w:p>
    <w:p w:rsidR="00E60A1F" w:rsidRDefault="00E60A1F" w:rsidP="00E60A1F">
      <w:pPr>
        <w:shd w:val="clear" w:color="auto" w:fill="FFFFFF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3.5.</w:t>
      </w:r>
      <w:r>
        <w:rPr>
          <w:rFonts w:ascii="Times New Roman" w:eastAsia="Times New Roman" w:hAnsi="Times New Roman" w:cs="Times New Roman"/>
          <w:sz w:val="14"/>
          <w:szCs w:val="1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Очный этап отбора проводится в апреле 2023 года</w:t>
      </w:r>
    </w:p>
    <w:p w:rsidR="00E60A1F" w:rsidRDefault="00E60A1F" w:rsidP="00E60A1F">
      <w:pPr>
        <w:shd w:val="clear" w:color="auto" w:fill="FFFFFF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3.6.</w:t>
      </w:r>
      <w:r>
        <w:rPr>
          <w:rFonts w:ascii="Times New Roman" w:eastAsia="Times New Roman" w:hAnsi="Times New Roman" w:cs="Times New Roman"/>
          <w:sz w:val="14"/>
          <w:szCs w:val="1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Тестирование, бизнес-игры и личные собеседования в мае-июне 2023 года</w:t>
      </w:r>
    </w:p>
    <w:p w:rsidR="00E60A1F" w:rsidRDefault="00E60A1F" w:rsidP="00E60A1F">
      <w:pPr>
        <w:shd w:val="clear" w:color="auto" w:fill="FFFFFF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усмотрению Компании сроки, указанные в настоящем Положении, могут быть продлены, о чем претенденты на стипендию будут лично уведомлены по телефону. Так же актуальная информация о сроках доступна на сайте компании.</w:t>
      </w:r>
    </w:p>
    <w:p w:rsidR="00E60A1F" w:rsidRDefault="00E60A1F" w:rsidP="00E60A1F">
      <w:pPr>
        <w:shd w:val="clear" w:color="auto" w:fill="FFFFFF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3.7.</w:t>
      </w:r>
      <w:r>
        <w:rPr>
          <w:rFonts w:ascii="Times New Roman" w:eastAsia="Times New Roman" w:hAnsi="Times New Roman" w:cs="Times New Roman"/>
          <w:sz w:val="14"/>
          <w:szCs w:val="1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случае успешного прохождения очного этапа отбора претендент приглашается на тестирование в ВУЗе. При условии успешного прохождения тестирования претендент приглашается на бизнес-игру, после на личное собеседование, финальный этап, который проводит конкурсная комиссия в лице руководителей отделов компании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-специалистов.</w:t>
      </w:r>
    </w:p>
    <w:p w:rsidR="00E60A1F" w:rsidRDefault="00E60A1F" w:rsidP="00E60A1F">
      <w:pPr>
        <w:shd w:val="clear" w:color="auto" w:fill="FFFFFF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3.8.</w:t>
      </w:r>
      <w:r>
        <w:rPr>
          <w:rFonts w:ascii="Times New Roman" w:eastAsia="Times New Roman" w:hAnsi="Times New Roman" w:cs="Times New Roman"/>
          <w:sz w:val="14"/>
          <w:szCs w:val="1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О сроках проведения финального этапа Конкурса претенденты на стипендию уведомляются лично письмом на почту и письмом на кафедру.</w:t>
      </w:r>
    </w:p>
    <w:p w:rsidR="00E60A1F" w:rsidRDefault="00E60A1F" w:rsidP="00E60A1F">
      <w:pPr>
        <w:shd w:val="clear" w:color="auto" w:fill="FFFFFF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3.9.</w:t>
      </w:r>
      <w:r>
        <w:rPr>
          <w:rFonts w:ascii="Times New Roman" w:eastAsia="Times New Roman" w:hAnsi="Times New Roman" w:cs="Times New Roman"/>
          <w:sz w:val="14"/>
          <w:szCs w:val="1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Место проведения финального этапа Конкурса: г. Краснодар, улица Северная 405, БЦ Аквариум</w:t>
      </w:r>
    </w:p>
    <w:p w:rsidR="00E60A1F" w:rsidRDefault="00E60A1F" w:rsidP="00E60A1F">
      <w:pPr>
        <w:shd w:val="clear" w:color="auto" w:fill="FFFFFF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3.10.</w:t>
      </w:r>
      <w:r>
        <w:rPr>
          <w:rFonts w:ascii="Times New Roman" w:eastAsia="Times New Roman" w:hAnsi="Times New Roman" w:cs="Times New Roman"/>
          <w:sz w:val="14"/>
          <w:szCs w:val="1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Формат проведения финального этапа Конкурса: личные собеседования с директором, руководителями отделов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-специалистами Компании</w:t>
      </w:r>
    </w:p>
    <w:p w:rsidR="00E60A1F" w:rsidRDefault="00E60A1F" w:rsidP="00E60A1F">
      <w:pPr>
        <w:shd w:val="clear" w:color="auto" w:fill="FFFFFF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3.11.</w:t>
      </w:r>
      <w:r>
        <w:rPr>
          <w:rFonts w:ascii="Times New Roman" w:eastAsia="Times New Roman" w:hAnsi="Times New Roman" w:cs="Times New Roman"/>
          <w:sz w:val="14"/>
          <w:szCs w:val="1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 результатам финального этапа Конкурса Комиссия, состоящая из Директора компании, руководителей отделов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-специалиста, принимает решение о назначении Стипендий.</w:t>
      </w:r>
    </w:p>
    <w:p w:rsidR="00E60A1F" w:rsidRDefault="00E60A1F" w:rsidP="00E60A1F">
      <w:pPr>
        <w:shd w:val="clear" w:color="auto" w:fill="FFFFFF"/>
        <w:ind w:firstLine="700"/>
        <w:jc w:val="both"/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3.12.</w:t>
      </w:r>
      <w:r>
        <w:rPr>
          <w:rFonts w:ascii="Times New Roman" w:eastAsia="Times New Roman" w:hAnsi="Times New Roman" w:cs="Times New Roman"/>
          <w:sz w:val="14"/>
          <w:szCs w:val="1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Каждый Стипендиат информируется о присуждении ему Стипендии лично, по электронной почте, на адрес электронной почты, указанный в Заявке-анкете на соискание Стипендии, заполненной и подписанной претендентом по форме, указанной на сайте компании. Так же список победителей публикуется на сайте</w:t>
      </w:r>
      <w:hyperlink r:id="rId8" w:history="1">
        <w:r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 xml:space="preserve"> </w:t>
        </w:r>
      </w:hyperlink>
      <w:hyperlink r:id="rId9" w:history="1">
        <w:r>
          <w:rPr>
            <w:rStyle w:val="a3"/>
            <w:rFonts w:ascii="Times New Roman" w:eastAsia="Times New Roman" w:hAnsi="Times New Roman" w:cs="Times New Roman"/>
            <w:color w:val="1155CC"/>
            <w:sz w:val="24"/>
            <w:szCs w:val="24"/>
          </w:rPr>
          <w:t>https://www.digital-info.agency/</w:t>
        </w:r>
      </w:hyperlink>
      <w:r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</w:rPr>
        <w:t xml:space="preserve"> </w:t>
      </w:r>
    </w:p>
    <w:p w:rsidR="00E60A1F" w:rsidRDefault="00E60A1F" w:rsidP="00E60A1F">
      <w:pPr>
        <w:shd w:val="clear" w:color="auto" w:fill="FFFFFF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3.13.</w:t>
      </w:r>
      <w:r>
        <w:rPr>
          <w:rFonts w:ascii="Times New Roman" w:eastAsia="Times New Roman" w:hAnsi="Times New Roman" w:cs="Times New Roman"/>
          <w:sz w:val="14"/>
          <w:szCs w:val="1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Претендент самостоятельно несет все расходы, связанные с подготовкой и подачей заявки, а также с участием в очном этапе отбора и финальном этапе Конкурс.</w:t>
      </w:r>
    </w:p>
    <w:p w:rsidR="00E60A1F" w:rsidRDefault="00E60A1F" w:rsidP="00E60A1F">
      <w:pPr>
        <w:shd w:val="clear" w:color="auto" w:fill="FFFFFF"/>
        <w:ind w:firstLine="700"/>
        <w:jc w:val="both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3.14.</w:t>
      </w:r>
      <w:r>
        <w:rPr>
          <w:rFonts w:ascii="Times New Roman" w:eastAsia="Times New Roman" w:hAnsi="Times New Roman" w:cs="Times New Roman"/>
          <w:sz w:val="14"/>
          <w:szCs w:val="1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В конкурсе не могут принимать участие:</w:t>
      </w:r>
    </w:p>
    <w:p w:rsidR="00E60A1F" w:rsidRDefault="00E60A1F" w:rsidP="00E60A1F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14"/>
          <w:szCs w:val="1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студенты первого курса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бакалавриата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специалитета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второго курса магистратуры, аспирантуры;</w:t>
      </w:r>
    </w:p>
    <w:p w:rsidR="00E60A1F" w:rsidRDefault="00E60A1F" w:rsidP="00E60A1F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14"/>
          <w:szCs w:val="1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студенты заочной, очно-заочной, вечерней и дистанционной форм обучения;</w:t>
      </w:r>
    </w:p>
    <w:p w:rsidR="00E60A1F" w:rsidRDefault="00E60A1F" w:rsidP="00E60A1F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14"/>
          <w:szCs w:val="1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сотрудники организации;</w:t>
      </w:r>
    </w:p>
    <w:p w:rsidR="00E60A1F" w:rsidRDefault="00E60A1F" w:rsidP="00E60A1F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14"/>
          <w:szCs w:val="1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студенты ВУЗов, не являющихся участниками программы.</w:t>
      </w:r>
    </w:p>
    <w:p w:rsidR="00E60A1F" w:rsidRDefault="00E60A1F" w:rsidP="00E60A1F">
      <w:pPr>
        <w:shd w:val="clear" w:color="auto" w:fill="FFFFFF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3.15.</w:t>
      </w:r>
      <w:r>
        <w:rPr>
          <w:rFonts w:ascii="Times New Roman" w:eastAsia="Times New Roman" w:hAnsi="Times New Roman" w:cs="Times New Roman"/>
          <w:sz w:val="14"/>
          <w:szCs w:val="1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Один претендент может участвовать в Конкурсе повторно в следующем календарном году при соответствии его требованиям, изложенным в настоящем Положении.</w:t>
      </w:r>
    </w:p>
    <w:p w:rsidR="00E60A1F" w:rsidRDefault="00E60A1F" w:rsidP="00E60A1F">
      <w:pPr>
        <w:spacing w:after="2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КРИТЕРИИ ОЦЕНКИ:</w:t>
      </w:r>
    </w:p>
    <w:p w:rsidR="00E60A1F" w:rsidRDefault="00E60A1F" w:rsidP="00E60A1F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4.1.Академический потенциал:</w:t>
      </w:r>
    </w:p>
    <w:p w:rsidR="00E60A1F" w:rsidRDefault="00E60A1F" w:rsidP="00E60A1F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14"/>
          <w:szCs w:val="1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успеваемость;</w:t>
      </w:r>
    </w:p>
    <w:p w:rsidR="00E60A1F" w:rsidRDefault="00E60A1F" w:rsidP="00E60A1F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14"/>
          <w:szCs w:val="1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уровень знаний профилирующих предметов (маркетинг, копирайтинг, управление проектами).</w:t>
      </w:r>
    </w:p>
    <w:p w:rsidR="00E60A1F" w:rsidRDefault="00E60A1F" w:rsidP="00E60A1F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4.2. Интеллектуальный потенциал:</w:t>
      </w:r>
    </w:p>
    <w:p w:rsidR="00E60A1F" w:rsidRDefault="00E60A1F" w:rsidP="00E60A1F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 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логика, структурированность, аргументированность и грамотность речи;</w:t>
      </w:r>
    </w:p>
    <w:p w:rsidR="00E60A1F" w:rsidRDefault="00E60A1F" w:rsidP="00E60A1F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14"/>
          <w:szCs w:val="1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способность быстро воспринимать и анализировать информацию;</w:t>
      </w:r>
    </w:p>
    <w:p w:rsidR="00E60A1F" w:rsidRDefault="00E60A1F" w:rsidP="00E60A1F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14"/>
          <w:szCs w:val="1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способность находить нестандартные решения;</w:t>
      </w:r>
    </w:p>
    <w:p w:rsidR="00E60A1F" w:rsidRDefault="00E60A1F" w:rsidP="00E60A1F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 умение работать в команде;</w:t>
      </w:r>
    </w:p>
    <w:p w:rsidR="00E60A1F" w:rsidRDefault="00E60A1F" w:rsidP="00E60A1F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 критическое мышление.</w:t>
      </w:r>
    </w:p>
    <w:p w:rsidR="00E60A1F" w:rsidRDefault="00E60A1F" w:rsidP="00E60A1F">
      <w:pPr>
        <w:ind w:left="1280" w:hanging="2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0A1F" w:rsidRDefault="00E60A1F" w:rsidP="00E60A1F">
      <w:pPr>
        <w:spacing w:after="2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ПОРЯДОК ВЫПЛАТЫ И ПОЛУЧЕНИЯ СТИПЕНДИИ</w:t>
      </w:r>
    </w:p>
    <w:p w:rsidR="00E60A1F" w:rsidRDefault="00E60A1F" w:rsidP="00E60A1F">
      <w:pPr>
        <w:shd w:val="clear" w:color="auto" w:fill="FFFFFF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5.1.</w:t>
      </w:r>
      <w:r>
        <w:rPr>
          <w:rFonts w:ascii="Times New Roman" w:eastAsia="Times New Roman" w:hAnsi="Times New Roman" w:cs="Times New Roman"/>
          <w:sz w:val="14"/>
          <w:szCs w:val="1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Стипендия выплачивается в течение одного года с 01.09. года проведения Конкурса на получение Стипендии по 31.05. следующего года. В случае окончания стипендиатом ВУЗа (отчисления) стипендия выплачивается по последний месяц обучения в ВУЗе.</w:t>
      </w:r>
    </w:p>
    <w:p w:rsidR="00E60A1F" w:rsidRDefault="00E60A1F" w:rsidP="00E60A1F">
      <w:pPr>
        <w:shd w:val="clear" w:color="auto" w:fill="FFFFFF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5.2.</w:t>
      </w:r>
      <w:r>
        <w:rPr>
          <w:rFonts w:ascii="Times New Roman" w:eastAsia="Times New Roman" w:hAnsi="Times New Roman" w:cs="Times New Roman"/>
          <w:sz w:val="14"/>
          <w:szCs w:val="1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Размер одной Стипендии для каждого Стипендиата устанавливается в размере 5 000 (пяти тысяч) рублей в месяц.</w:t>
      </w:r>
    </w:p>
    <w:p w:rsidR="00E60A1F" w:rsidRDefault="00E60A1F" w:rsidP="00E60A1F">
      <w:pPr>
        <w:shd w:val="clear" w:color="auto" w:fill="FFFFFF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5.3.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Победители Конкурса обязаны пройти стажировку в Компании в течение месяца в период с ________ по _________ 202_ года. По результатам стажировки победители Конкурса могут быть приглашены на постоянное место работы в Компанию. Во время прохождения стажировки Победители получат практические навыки (анализ рынка и конкурентов, построение коммуникации между клиентами и компанией, разработка и внедрение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медийных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кампаний и пр.).</w:t>
      </w:r>
    </w:p>
    <w:p w:rsidR="00E60A1F" w:rsidRDefault="00E60A1F" w:rsidP="00E60A1F">
      <w:pPr>
        <w:shd w:val="clear" w:color="auto" w:fill="FFFFFF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5.4. Победитель Конкурса обязан в течение учебного года разработать проект или принять участие в разработке маркетингового/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digital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-маркетингового/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digital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-дизайн проекта в рамках научных, курсовых, дипломных и фестивальных работ.  </w:t>
      </w:r>
    </w:p>
    <w:p w:rsidR="00E60A1F" w:rsidRDefault="00E60A1F" w:rsidP="00E60A1F">
      <w:pPr>
        <w:shd w:val="clear" w:color="auto" w:fill="FFFFFF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5.4.</w:t>
      </w:r>
      <w:r>
        <w:rPr>
          <w:rFonts w:ascii="Times New Roman" w:eastAsia="Times New Roman" w:hAnsi="Times New Roman" w:cs="Times New Roman"/>
          <w:sz w:val="14"/>
          <w:szCs w:val="1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В случае отказа Победителя от прохождения стажировки Стипендиат может быть лишен выплаты ежемесячной денежной стипендии по решению Компании.</w:t>
      </w:r>
    </w:p>
    <w:p w:rsidR="00E60A1F" w:rsidRDefault="00E60A1F" w:rsidP="00E60A1F">
      <w:pPr>
        <w:shd w:val="clear" w:color="auto" w:fill="FFFFFF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5.5.</w:t>
      </w:r>
      <w:r>
        <w:rPr>
          <w:rFonts w:ascii="Times New Roman" w:eastAsia="Times New Roman" w:hAnsi="Times New Roman" w:cs="Times New Roman"/>
          <w:sz w:val="14"/>
          <w:szCs w:val="1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Компания вправе по собственному усмотрению освободить Победителя от прохождения стажировки в Компании без лишения стипендии.</w:t>
      </w:r>
    </w:p>
    <w:p w:rsidR="00E60A1F" w:rsidRDefault="00E60A1F" w:rsidP="00E60A1F">
      <w:pPr>
        <w:shd w:val="clear" w:color="auto" w:fill="FFFFFF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0A1F" w:rsidRDefault="00E60A1F" w:rsidP="00E60A1F">
      <w:pPr>
        <w:spacing w:after="2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ОСНОВАНИЕ ДЛЯ ПРЕКРАЩЕНИЯ СТИПЕНДИИ</w:t>
      </w:r>
    </w:p>
    <w:p w:rsidR="00E60A1F" w:rsidRDefault="00E60A1F" w:rsidP="00E60A1F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6.1. Выплата Стипендии может быть отменена в следующих случаях:</w:t>
      </w:r>
    </w:p>
    <w:p w:rsidR="00E60A1F" w:rsidRDefault="00E60A1F" w:rsidP="00E60A1F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 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предоставление Стипендиату академического отпуска;</w:t>
      </w:r>
    </w:p>
    <w:p w:rsidR="00E60A1F" w:rsidRDefault="00E60A1F" w:rsidP="00E60A1F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отчисление Стипендиата из высшего учебного заведения;</w:t>
      </w:r>
    </w:p>
    <w:p w:rsidR="00E60A1F" w:rsidRDefault="00E60A1F" w:rsidP="00E60A1F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14"/>
          <w:szCs w:val="1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совершение Стипендиатом правонарушения, порочащего звание Стипендиата именной стипендии Компании;</w:t>
      </w:r>
    </w:p>
    <w:p w:rsidR="00E60A1F" w:rsidRDefault="00E60A1F" w:rsidP="00E60A1F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14"/>
          <w:szCs w:val="1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отказ от стажировки без уважительных причин;</w:t>
      </w:r>
    </w:p>
    <w:p w:rsidR="00E60A1F" w:rsidRDefault="00E60A1F" w:rsidP="00E60A1F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14"/>
          <w:szCs w:val="1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иные основания, делающие объективно невозможной выплату Стипендии.</w:t>
      </w:r>
    </w:p>
    <w:p w:rsidR="00E60A1F" w:rsidRDefault="00E60A1F" w:rsidP="00E60A1F">
      <w:pPr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6.2.</w:t>
      </w:r>
      <w:r>
        <w:rPr>
          <w:rFonts w:ascii="Times New Roman" w:eastAsia="Times New Roman" w:hAnsi="Times New Roman" w:cs="Times New Roman"/>
          <w:sz w:val="14"/>
          <w:szCs w:val="1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Об изменениях в порядке выплаты Стипендии стороны уведомляют друг друга по электронной почте и предоставляют приложение к настоящему договору в печатной форме.</w:t>
      </w:r>
    </w:p>
    <w:p w:rsidR="00E60A1F" w:rsidRDefault="00E60A1F" w:rsidP="00E60A1F">
      <w:pPr>
        <w:spacing w:after="2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 АДРЕС КОМИССИИ</w:t>
      </w:r>
    </w:p>
    <w:p w:rsidR="00E60A1F" w:rsidRDefault="00E60A1F" w:rsidP="00E60A1F">
      <w:pPr>
        <w:shd w:val="clear" w:color="auto" w:fill="FFFFFF"/>
        <w:ind w:firstLine="700"/>
        <w:jc w:val="both"/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г. Краснодар, улица Северная 405, офис 301, сайт:</w:t>
      </w:r>
      <w:hyperlink r:id="rId10" w:history="1">
        <w:r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</w:rPr>
        <w:t>https://www.digital-info.agency/</w:t>
      </w:r>
    </w:p>
    <w:p w:rsidR="00C64131" w:rsidRDefault="00E60A1F" w:rsidP="00E60A1F">
      <w:r>
        <w:rPr>
          <w:rFonts w:ascii="Times New Roman" w:eastAsia="Times New Roman" w:hAnsi="Times New Roman" w:cs="Times New Roman"/>
          <w:sz w:val="24"/>
          <w:szCs w:val="24"/>
        </w:rPr>
        <w:t>E-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11" w:history="1">
        <w:r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highlight w:val="white"/>
          </w:rPr>
          <w:t>di.stipendia@gmail.co</w:t>
        </w:r>
      </w:hyperlink>
      <w:proofErr w:type="gram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m 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c пометкой - Стипендиальная программа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digital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info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).</w:t>
      </w:r>
      <w:bookmarkStart w:id="0" w:name="_GoBack"/>
      <w:bookmarkEnd w:id="0"/>
    </w:p>
    <w:sectPr w:rsidR="00C64131" w:rsidSect="00E60A1F">
      <w:head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4895" w:rsidRDefault="00884895" w:rsidP="00E60A1F">
      <w:pPr>
        <w:spacing w:line="240" w:lineRule="auto"/>
      </w:pPr>
      <w:r>
        <w:separator/>
      </w:r>
    </w:p>
  </w:endnote>
  <w:endnote w:type="continuationSeparator" w:id="0">
    <w:p w:rsidR="00884895" w:rsidRDefault="00884895" w:rsidP="00E60A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4895" w:rsidRDefault="00884895" w:rsidP="00E60A1F">
      <w:pPr>
        <w:spacing w:line="240" w:lineRule="auto"/>
      </w:pPr>
      <w:r>
        <w:separator/>
      </w:r>
    </w:p>
  </w:footnote>
  <w:footnote w:type="continuationSeparator" w:id="0">
    <w:p w:rsidR="00884895" w:rsidRDefault="00884895" w:rsidP="00E60A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84957034"/>
      <w:docPartObj>
        <w:docPartGallery w:val="Page Numbers (Top of Page)"/>
        <w:docPartUnique/>
      </w:docPartObj>
    </w:sdtPr>
    <w:sdtContent>
      <w:p w:rsidR="00E60A1F" w:rsidRDefault="00E60A1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E60A1F" w:rsidRDefault="00E60A1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EB7"/>
    <w:rsid w:val="00884895"/>
    <w:rsid w:val="00A72C64"/>
    <w:rsid w:val="00BE7EB7"/>
    <w:rsid w:val="00C067EF"/>
    <w:rsid w:val="00E60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0E5EE8-548D-407E-B417-BFCA6E217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0A1F"/>
    <w:pPr>
      <w:spacing w:after="0" w:line="276" w:lineRule="auto"/>
    </w:pPr>
    <w:rPr>
      <w:rFonts w:ascii="Arial" w:eastAsia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60A1F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60A1F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60A1F"/>
    <w:rPr>
      <w:rFonts w:ascii="Arial" w:eastAsia="Arial" w:hAnsi="Arial" w:cs="Arial"/>
      <w:lang w:eastAsia="ru-RU"/>
    </w:rPr>
  </w:style>
  <w:style w:type="paragraph" w:styleId="a6">
    <w:name w:val="footer"/>
    <w:basedOn w:val="a"/>
    <w:link w:val="a7"/>
    <w:uiPriority w:val="99"/>
    <w:unhideWhenUsed/>
    <w:rsid w:val="00E60A1F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60A1F"/>
    <w:rPr>
      <w:rFonts w:ascii="Arial" w:eastAsia="Arial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69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pany.ru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company.ru/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igital-info.agency/" TargetMode="External"/><Relationship Id="rId11" Type="http://schemas.openxmlformats.org/officeDocument/2006/relationships/hyperlink" Target="mailto:di.stipendia@gmail.com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company.ru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digital-info.agenc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1146</Words>
  <Characters>6533</Characters>
  <Application>Microsoft Office Word</Application>
  <DocSecurity>0</DocSecurity>
  <Lines>54</Lines>
  <Paragraphs>15</Paragraphs>
  <ScaleCrop>false</ScaleCrop>
  <Company/>
  <LinksUpToDate>false</LinksUpToDate>
  <CharactersWithSpaces>7664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Завгородняя Ирина Владимировна</dc:creator>
  <cp:keywords/>
  <dc:description/>
  <cp:lastModifiedBy>Завгородняя Ирина Владимировна</cp:lastModifiedBy>
  <cp:revision>2</cp:revision>
  <dcterms:created xsi:type="dcterms:W3CDTF">2023-04-20T11:19:00Z</dcterms:created>
  <dcterms:modified xsi:type="dcterms:W3CDTF">2023-04-20T11:20:00Z</dcterms:modified>
</cp:coreProperties>
</file>