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FC3" w:rsidRPr="00DF64F6" w:rsidRDefault="00587FC3" w:rsidP="00587FC3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DF64F6">
        <w:rPr>
          <w:rFonts w:ascii="Times New Roman" w:eastAsia="Times New Roman" w:hAnsi="Times New Roman" w:cs="Times New Roman"/>
          <w:sz w:val="22"/>
          <w:szCs w:val="22"/>
        </w:rPr>
        <w:t xml:space="preserve">МИНИСТЕРСТВО СЕЛЬСКОГО ХОЗЯЙСТВА </w:t>
      </w:r>
    </w:p>
    <w:p w:rsidR="00587FC3" w:rsidRPr="00DF64F6" w:rsidRDefault="00587FC3" w:rsidP="00587FC3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DF64F6">
        <w:rPr>
          <w:rFonts w:ascii="Times New Roman" w:eastAsia="Times New Roman" w:hAnsi="Times New Roman" w:cs="Times New Roman"/>
          <w:sz w:val="22"/>
          <w:szCs w:val="22"/>
        </w:rPr>
        <w:t>РОССИЙСКОЙ ФЕДЕРАЦИИ</w:t>
      </w:r>
    </w:p>
    <w:p w:rsidR="00587FC3" w:rsidRPr="00DF64F6" w:rsidRDefault="00587FC3" w:rsidP="00587FC3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587FC3" w:rsidRPr="00DF64F6" w:rsidRDefault="00587FC3" w:rsidP="00587FC3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DF64F6">
        <w:rPr>
          <w:rFonts w:ascii="Times New Roman" w:eastAsia="Times New Roman" w:hAnsi="Times New Roman" w:cs="Times New Roman"/>
          <w:sz w:val="22"/>
          <w:szCs w:val="22"/>
        </w:rPr>
        <w:t xml:space="preserve">ФГБОУ </w:t>
      </w:r>
      <w:proofErr w:type="gramStart"/>
      <w:r w:rsidRPr="00DF64F6">
        <w:rPr>
          <w:rFonts w:ascii="Times New Roman" w:eastAsia="Times New Roman" w:hAnsi="Times New Roman" w:cs="Times New Roman"/>
          <w:sz w:val="22"/>
          <w:szCs w:val="22"/>
        </w:rPr>
        <w:t>ВО</w:t>
      </w:r>
      <w:proofErr w:type="gramEnd"/>
      <w:r w:rsidRPr="00DF64F6">
        <w:rPr>
          <w:rFonts w:ascii="Times New Roman" w:eastAsia="Times New Roman" w:hAnsi="Times New Roman" w:cs="Times New Roman"/>
          <w:sz w:val="22"/>
          <w:szCs w:val="22"/>
        </w:rPr>
        <w:t xml:space="preserve">  «Кубанский государственный </w:t>
      </w:r>
    </w:p>
    <w:p w:rsidR="00587FC3" w:rsidRPr="00DF64F6" w:rsidRDefault="00587FC3" w:rsidP="00587FC3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DF64F6">
        <w:rPr>
          <w:rFonts w:ascii="Times New Roman" w:eastAsia="Times New Roman" w:hAnsi="Times New Roman" w:cs="Times New Roman"/>
          <w:sz w:val="22"/>
          <w:szCs w:val="22"/>
        </w:rPr>
        <w:t>аграрный университет имени  И.</w:t>
      </w:r>
      <w:r w:rsidR="0094678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F64F6">
        <w:rPr>
          <w:rFonts w:ascii="Times New Roman" w:eastAsia="Times New Roman" w:hAnsi="Times New Roman" w:cs="Times New Roman"/>
          <w:sz w:val="22"/>
          <w:szCs w:val="22"/>
        </w:rPr>
        <w:t>Т. Трубилина»</w:t>
      </w:r>
    </w:p>
    <w:p w:rsidR="00587FC3" w:rsidRPr="00DF64F6" w:rsidRDefault="00587FC3" w:rsidP="00587FC3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587FC3" w:rsidRPr="00DF64F6" w:rsidRDefault="00587FC3" w:rsidP="00587FC3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DF64F6">
        <w:rPr>
          <w:rFonts w:ascii="Times New Roman" w:eastAsia="Times New Roman" w:hAnsi="Times New Roman" w:cs="Times New Roman"/>
          <w:sz w:val="22"/>
          <w:szCs w:val="22"/>
        </w:rPr>
        <w:t xml:space="preserve">Факультет </w:t>
      </w:r>
      <w:proofErr w:type="spellStart"/>
      <w:r w:rsidRPr="00DF64F6">
        <w:rPr>
          <w:rFonts w:ascii="Times New Roman" w:eastAsia="Times New Roman" w:hAnsi="Times New Roman" w:cs="Times New Roman"/>
          <w:sz w:val="22"/>
          <w:szCs w:val="22"/>
        </w:rPr>
        <w:t>плодоовощеводства</w:t>
      </w:r>
      <w:proofErr w:type="spellEnd"/>
      <w:r w:rsidRPr="00DF64F6">
        <w:rPr>
          <w:rFonts w:ascii="Times New Roman" w:eastAsia="Times New Roman" w:hAnsi="Times New Roman" w:cs="Times New Roman"/>
          <w:sz w:val="22"/>
          <w:szCs w:val="22"/>
        </w:rPr>
        <w:t xml:space="preserve"> и виноградарства</w:t>
      </w:r>
    </w:p>
    <w:p w:rsidR="00587FC3" w:rsidRPr="00DF64F6" w:rsidRDefault="00587FC3" w:rsidP="00587FC3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DF64F6"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</w:p>
    <w:p w:rsidR="00587FC3" w:rsidRPr="00DF64F6" w:rsidRDefault="00587FC3" w:rsidP="00587FC3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DF64F6">
        <w:rPr>
          <w:rFonts w:ascii="Times New Roman" w:eastAsia="Times New Roman" w:hAnsi="Times New Roman" w:cs="Times New Roman"/>
          <w:sz w:val="22"/>
          <w:szCs w:val="22"/>
        </w:rPr>
        <w:t>Кафедра  иностранных языков</w:t>
      </w:r>
    </w:p>
    <w:p w:rsidR="00834F9D" w:rsidRPr="007721EF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60001A" w:rsidRDefault="00834F9D" w:rsidP="00834F9D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0001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ИНОСТРАННЫЙ ЯЗЫК</w:t>
      </w:r>
    </w:p>
    <w:p w:rsidR="00834F9D" w:rsidRPr="00834F9D" w:rsidRDefault="00834F9D" w:rsidP="00834F9D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0001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(НЕМЕЦКИЙ</w:t>
      </w:r>
      <w:r w:rsidRPr="00834F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center"/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</w:pPr>
      <w:r w:rsidRPr="00834F9D"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  <w:t>Методические указания</w:t>
      </w:r>
    </w:p>
    <w:p w:rsidR="00834F9D" w:rsidRPr="00834F9D" w:rsidRDefault="00F6241E" w:rsidP="00834F9D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по организации</w:t>
      </w:r>
      <w:r w:rsidR="00834F9D"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самостоятельной работы </w:t>
      </w:r>
      <w:r w:rsidR="007721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для </w:t>
      </w:r>
      <w:proofErr w:type="gramStart"/>
      <w:r w:rsidR="00834F9D"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обучающихся</w:t>
      </w:r>
      <w:proofErr w:type="gramEnd"/>
    </w:p>
    <w:p w:rsidR="00834F9D" w:rsidRPr="00834F9D" w:rsidRDefault="00587FC3" w:rsidP="00834F9D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направления</w:t>
      </w:r>
      <w:r w:rsidR="00834F9D"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подготовки 38.03.01 Экономика, </w:t>
      </w:r>
    </w:p>
    <w:p w:rsidR="00834F9D" w:rsidRPr="00834F9D" w:rsidRDefault="000A2D7C" w:rsidP="00834F9D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направленность «Бизнес-аналитика</w:t>
      </w:r>
      <w:r w:rsidR="00834F9D"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</w:p>
    <w:p w:rsidR="00834F9D" w:rsidRPr="00834F9D" w:rsidRDefault="00834F9D" w:rsidP="00834F9D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7FC3" w:rsidRDefault="00587FC3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7FC3" w:rsidRPr="00834F9D" w:rsidRDefault="00587FC3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center"/>
        <w:rPr>
          <w:rFonts w:ascii="Times New Roman" w:eastAsiaTheme="minorHAnsi" w:hAnsi="Times New Roman" w:cs="Times New Roman"/>
          <w:lang w:eastAsia="en-US"/>
        </w:rPr>
      </w:pPr>
      <w:r w:rsidRPr="00834F9D">
        <w:rPr>
          <w:rFonts w:ascii="Times New Roman" w:eastAsiaTheme="minorHAnsi" w:hAnsi="Times New Roman" w:cs="Times New Roman"/>
          <w:lang w:eastAsia="en-US"/>
        </w:rPr>
        <w:t>Краснодар</w:t>
      </w:r>
    </w:p>
    <w:p w:rsidR="00834F9D" w:rsidRPr="00834F9D" w:rsidRDefault="00834F9D" w:rsidP="00834F9D">
      <w:pPr>
        <w:jc w:val="center"/>
        <w:rPr>
          <w:rFonts w:ascii="Times New Roman" w:eastAsiaTheme="minorHAnsi" w:hAnsi="Times New Roman" w:cs="Times New Roman"/>
          <w:lang w:eastAsia="en-US"/>
        </w:rPr>
      </w:pPr>
      <w:proofErr w:type="spellStart"/>
      <w:r w:rsidRPr="00834F9D">
        <w:rPr>
          <w:rFonts w:ascii="Times New Roman" w:eastAsiaTheme="minorHAnsi" w:hAnsi="Times New Roman" w:cs="Times New Roman"/>
          <w:lang w:eastAsia="en-US"/>
        </w:rPr>
        <w:t>КубГАУ</w:t>
      </w:r>
      <w:proofErr w:type="spellEnd"/>
    </w:p>
    <w:p w:rsidR="00587FC3" w:rsidRPr="00834F9D" w:rsidRDefault="000A2D7C" w:rsidP="007721EF">
      <w:pPr>
        <w:jc w:val="center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2021</w:t>
      </w:r>
    </w:p>
    <w:p w:rsidR="003674DB" w:rsidRDefault="003674DB" w:rsidP="00587FC3">
      <w:pPr>
        <w:ind w:firstLine="425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3674DB" w:rsidRDefault="003674DB" w:rsidP="00587FC3">
      <w:pPr>
        <w:ind w:firstLine="425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3674DB" w:rsidRDefault="003674DB" w:rsidP="00587FC3">
      <w:pPr>
        <w:ind w:firstLine="425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834F9D" w:rsidRPr="00834F9D" w:rsidRDefault="00834F9D" w:rsidP="00587FC3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Составитель: </w:t>
      </w:r>
      <w:r w:rsidR="00587F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Л. А. </w:t>
      </w:r>
      <w:r w:rsidR="009401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Донскова </w:t>
      </w:r>
    </w:p>
    <w:p w:rsidR="005E2243" w:rsidRDefault="005E2243" w:rsidP="00F6241E">
      <w:pPr>
        <w:ind w:firstLine="426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5E2243" w:rsidRDefault="005E2243" w:rsidP="00F6241E">
      <w:pPr>
        <w:ind w:firstLine="426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834F9D" w:rsidRPr="00834F9D" w:rsidRDefault="00834F9D" w:rsidP="00F6241E">
      <w:pPr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Иностранный язык (немецкий) : 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</w:t>
      </w: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proofErr w:type="gramEnd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казания по о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ганизации самостоятельной работы / </w:t>
      </w:r>
      <w:r w:rsidR="00F020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сост. 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Л.А. Донс</w:t>
      </w:r>
      <w:r w:rsidR="000A2D7C">
        <w:rPr>
          <w:rFonts w:ascii="Times New Roman" w:eastAsiaTheme="minorHAnsi" w:hAnsi="Times New Roman" w:cs="Times New Roman"/>
          <w:sz w:val="24"/>
          <w:szCs w:val="24"/>
          <w:lang w:eastAsia="en-US"/>
        </w:rPr>
        <w:t>кова. – Краснодар</w:t>
      </w:r>
      <w:proofErr w:type="gramStart"/>
      <w:r w:rsidR="000A2D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="000A2D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0A2D7C">
        <w:rPr>
          <w:rFonts w:ascii="Times New Roman" w:eastAsiaTheme="minorHAnsi" w:hAnsi="Times New Roman" w:cs="Times New Roman"/>
          <w:sz w:val="24"/>
          <w:szCs w:val="24"/>
          <w:lang w:eastAsia="en-US"/>
        </w:rPr>
        <w:t>КубГАУ</w:t>
      </w:r>
      <w:proofErr w:type="spellEnd"/>
      <w:r w:rsidR="000A2D7C">
        <w:rPr>
          <w:rFonts w:ascii="Times New Roman" w:eastAsiaTheme="minorHAnsi" w:hAnsi="Times New Roman" w:cs="Times New Roman"/>
          <w:sz w:val="24"/>
          <w:szCs w:val="24"/>
          <w:lang w:eastAsia="en-US"/>
        </w:rPr>
        <w:t>, 2021</w:t>
      </w:r>
      <w:r w:rsidR="002069A7">
        <w:rPr>
          <w:rFonts w:ascii="Times New Roman" w:eastAsiaTheme="minorHAnsi" w:hAnsi="Times New Roman" w:cs="Times New Roman"/>
          <w:sz w:val="24"/>
          <w:szCs w:val="24"/>
          <w:lang w:eastAsia="en-US"/>
        </w:rPr>
        <w:t>. – 24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FC35A6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Методические указания содержат краткую характерист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ку основных аспектов самостоятельной работы обучающихся при изучении дисциплины «Иностранный язык» (немецкий).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Предназначены для обучающихся по направлению подг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товки 38.03.</w:t>
      </w:r>
      <w:r w:rsidR="000A2D7C">
        <w:rPr>
          <w:rFonts w:ascii="Times New Roman" w:eastAsiaTheme="minorHAnsi" w:hAnsi="Times New Roman" w:cs="Times New Roman"/>
          <w:sz w:val="24"/>
          <w:szCs w:val="24"/>
          <w:lang w:eastAsia="en-US"/>
        </w:rPr>
        <w:t>01 Экономика, направленность «Бизнес-аналитика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proofErr w:type="gramEnd"/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Рассмотрено и одобрено методической комиссией учетно-фина</w:t>
      </w:r>
      <w:r w:rsidR="000A2D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нсового факультета, протокол </w:t>
      </w:r>
      <w:r w:rsidR="000A2D7C" w:rsidRPr="00CC17E4">
        <w:rPr>
          <w:rFonts w:ascii="Times New Roman" w:eastAsiaTheme="minorHAnsi" w:hAnsi="Times New Roman" w:cs="Times New Roman"/>
          <w:sz w:val="24"/>
          <w:szCs w:val="24"/>
          <w:lang w:eastAsia="en-US"/>
        </w:rPr>
        <w:t>№ 9 от 16.06.2021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Председатель</w:t>
      </w:r>
    </w:p>
    <w:p w:rsidR="00834F9D" w:rsidRPr="00834F9D" w:rsidRDefault="000A2D7C" w:rsidP="00834F9D">
      <w:pPr>
        <w:tabs>
          <w:tab w:val="left" w:pos="4656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методической комиссии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И. Н.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Хромова</w:t>
      </w:r>
      <w:proofErr w:type="spell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721EF" w:rsidRDefault="007721EF" w:rsidP="007721EF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6CB6" w:rsidRDefault="00A16CB6" w:rsidP="007721EF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674DB" w:rsidRDefault="003674DB" w:rsidP="007721EF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674DB" w:rsidRDefault="003674DB" w:rsidP="007721EF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674DB" w:rsidRPr="00834F9D" w:rsidRDefault="003674DB" w:rsidP="007721EF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721EF" w:rsidRPr="000B4041" w:rsidRDefault="007721EF" w:rsidP="007721EF">
      <w:pPr>
        <w:tabs>
          <w:tab w:val="left" w:pos="3150"/>
          <w:tab w:val="left" w:pos="3544"/>
        </w:tabs>
        <w:ind w:left="2977" w:right="-142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  <w:r w:rsidRPr="000B404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© </w:t>
      </w:r>
      <w:r w:rsidR="001B32BF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Донскова Л. А.</w:t>
      </w:r>
      <w:r w:rsidRPr="000B4041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,</w:t>
      </w:r>
    </w:p>
    <w:p w:rsidR="007721EF" w:rsidRPr="000B4041" w:rsidRDefault="000A2D7C" w:rsidP="007721EF">
      <w:pPr>
        <w:tabs>
          <w:tab w:val="left" w:pos="3150"/>
          <w:tab w:val="left" w:pos="3544"/>
        </w:tabs>
        <w:ind w:left="2977" w:right="-142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   составление, 2021</w:t>
      </w:r>
    </w:p>
    <w:p w:rsidR="007721EF" w:rsidRPr="000B4041" w:rsidRDefault="007721EF" w:rsidP="007721EF">
      <w:pPr>
        <w:ind w:left="2977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0B404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© ФГБОУ </w:t>
      </w:r>
      <w:proofErr w:type="gramStart"/>
      <w:r w:rsidRPr="000B4041">
        <w:rPr>
          <w:rFonts w:ascii="Times New Roman" w:eastAsiaTheme="minorHAnsi" w:hAnsi="Times New Roman" w:cs="Times New Roman"/>
          <w:sz w:val="22"/>
          <w:szCs w:val="22"/>
          <w:lang w:eastAsia="en-US"/>
        </w:rPr>
        <w:t>ВО</w:t>
      </w:r>
      <w:proofErr w:type="gramEnd"/>
      <w:r w:rsidRPr="000B404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«Кубанский </w:t>
      </w:r>
    </w:p>
    <w:p w:rsidR="007721EF" w:rsidRPr="000B4041" w:rsidRDefault="007721EF" w:rsidP="007721EF">
      <w:pPr>
        <w:ind w:left="2977" w:firstLine="284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0B4041">
        <w:rPr>
          <w:rFonts w:ascii="Times New Roman" w:eastAsiaTheme="minorHAnsi" w:hAnsi="Times New Roman" w:cs="Times New Roman"/>
          <w:sz w:val="22"/>
          <w:szCs w:val="22"/>
          <w:lang w:eastAsia="en-US"/>
        </w:rPr>
        <w:t>государственный  аграрный</w:t>
      </w:r>
    </w:p>
    <w:p w:rsidR="007721EF" w:rsidRPr="000B4041" w:rsidRDefault="007721EF" w:rsidP="007721EF">
      <w:pPr>
        <w:ind w:left="2977" w:firstLine="284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0B4041">
        <w:rPr>
          <w:rFonts w:ascii="Times New Roman" w:eastAsiaTheme="minorHAnsi" w:hAnsi="Times New Roman" w:cs="Times New Roman"/>
          <w:sz w:val="22"/>
          <w:szCs w:val="22"/>
          <w:lang w:eastAsia="en-US"/>
        </w:rPr>
        <w:t>университет имени</w:t>
      </w:r>
    </w:p>
    <w:p w:rsidR="007721EF" w:rsidRPr="007721EF" w:rsidRDefault="007721EF" w:rsidP="007721EF">
      <w:pPr>
        <w:ind w:left="2977" w:firstLine="284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9D4475" wp14:editId="3558094E">
                <wp:simplePos x="0" y="0"/>
                <wp:positionH relativeFrom="column">
                  <wp:posOffset>1822376</wp:posOffset>
                </wp:positionH>
                <wp:positionV relativeFrom="paragraph">
                  <wp:posOffset>217864</wp:posOffset>
                </wp:positionV>
                <wp:extent cx="9144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143.5pt;margin-top:17.15pt;width:1in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1RqsQIAALwFAAAOAAAAZHJzL2Uyb0RvYy54bWysVM1uEzEQviPxDpbvdDdRy0/UTRW1KkKq&#10;SkWLena8dnYlr8fYTjbhhMQViUfgIbggfvoMmzdi7P1JKRWHihyc8c7MNzOfZ+bwaF0pshLWlaAz&#10;OtpLKRGaQ17qRUbfXp0+eU6J80znTIEWGd0IR4+mjx8d1mYixlCAyoUlCKLdpDYZLbw3kyRxvBAV&#10;c3tghEalBFsxj1e7SHLLakSvVDJO06dJDTY3FrhwDr+etEo6jfhSCu5fS+mEJyqjmJuPp43nPJzJ&#10;9JBNFpaZouRdGuwBWVSs1Bh0gDphnpGlLf+CqkpuwYH0exyqBKQsuYg1YDWj9E41lwUzItaC5Dgz&#10;0OT+Hyw/X11YUub4dpRoVuETNV+2H7afm5/NzfZj87W5aX5sPzW/mm/NdzIKfNXGTdDt0lzY7uZQ&#10;DMWvpa3CP5ZF1pHjzcCxWHvC8eOL0f5+ii/BUdXJiJLsnI11/qWAigQhoxafMDLLVmfOt6a9SYjl&#10;QJX5aalUvIS2EcfKkhXDB58vYsII/oeV0g9yRJjgmYT624qj5DdKBDyl3wiJTGKN45hw7OFdMoxz&#10;of2oVRUsF22OByn+Aq0hyz79eIuAAVlidQN2B9BbtiA9dgvT2QdXEUdgcE7/lVjrPHjEyKD94FyV&#10;Gux9AAqr6iK39j1JLTWBpTnkG+wzC+0AOsNPS3zeM+b8BbM4cdgRuEX8azykgjqj0EmUFGDf3/c9&#10;2OMgoJaSGic4o+7dkllBiXqlcURid+HIx8v+wbMxxrC3NfPbGr2sjgF7BscAs4tisPeqF6WF6hqX&#10;zSxERRXTHGNnlHvbX459u1lwXXExm0UzHHPD/Jm+NDyAB1ZD+16tr5k1XY97HI5z6KedTe60emsb&#10;PDXMlh5kGedgx2vHN66I2DjdOgs76PY9Wu2W7vQ3AAAA//8DAFBLAwQUAAYACAAAACEApHb5st4A&#10;AAAKAQAADwAAAGRycy9kb3ducmV2LnhtbEyPwU7DMAyG70i8Q2QkLoilXQfrStMJIXEFbXDhljVe&#10;U9E4VZJ1hafHnOBo+9Pv76+3sxvEhCH2nhTkiwwEUutNT52C97fn2xJETJqMHjyhgi+MsG0uL2pd&#10;GX+mHU771AkOoVhpBTalsZIythadjgs/IvHt6IPTicfQSRP0mcPdIJdZdi+d7ok/WD3ik8X2c39y&#10;Cjbf7Wsq/XhnU/+x6Vz+cgzTjVLXV/PjA4iEc/qD4Vef1aFhp4M/kYliULAs19wlKShWBQgGVkXO&#10;iwOT67IA2dTyf4XmBwAA//8DAFBLAQItABQABgAIAAAAIQC2gziS/gAAAOEBAAATAAAAAAAAAAAA&#10;AAAAAAAAAABbQ29udGVudF9UeXBlc10ueG1sUEsBAi0AFAAGAAgAAAAhADj9If/WAAAAlAEAAAsA&#10;AAAAAAAAAAAAAAAALwEAAF9yZWxzLy5yZWxzUEsBAi0AFAAGAAgAAAAhAKCbVGqxAgAAvAUAAA4A&#10;AAAAAAAAAAAAAAAALgIAAGRycy9lMm9Eb2MueG1sUEsBAi0AFAAGAAgAAAAhAKR2+bLeAAAACgEA&#10;AA8AAAAAAAAAAAAAAAAACwUAAGRycy9kb3ducmV2LnhtbFBLBQYAAAAABAAEAPMAAAAWBgAAAAA=&#10;" fillcolor="white [3212]" strokecolor="white [3212]" strokeweight="2pt"/>
            </w:pict>
          </mc:Fallback>
        </mc:AlternateContent>
      </w:r>
      <w:r w:rsidRPr="000B4041">
        <w:rPr>
          <w:rFonts w:ascii="Times New Roman" w:eastAsiaTheme="minorHAnsi" w:hAnsi="Times New Roman" w:cs="Times New Roman"/>
          <w:sz w:val="22"/>
          <w:szCs w:val="22"/>
          <w:lang w:eastAsia="en-US"/>
        </w:rPr>
        <w:t>И. Т.</w:t>
      </w:r>
      <w:r w:rsidR="000A2D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Трубилина», 2021</w:t>
      </w:r>
    </w:p>
    <w:p w:rsidR="00834F9D" w:rsidRPr="00834F9D" w:rsidRDefault="00834F9D" w:rsidP="00834F9D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ВВЕДЕНИЕ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834EF" w:rsidRPr="007340B6" w:rsidRDefault="007834EF" w:rsidP="007834EF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Самостоятельная работа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по освоению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дисциплины «Ин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587FC3">
        <w:rPr>
          <w:rFonts w:ascii="Times New Roman" w:hAnsi="Times New Roman" w:cs="Times New Roman"/>
          <w:sz w:val="24"/>
          <w:szCs w:val="24"/>
          <w:lang w:eastAsia="en-US"/>
        </w:rPr>
        <w:t>странный язык» (немецкий</w:t>
      </w:r>
      <w:r>
        <w:rPr>
          <w:rFonts w:ascii="Times New Roman" w:hAnsi="Times New Roman" w:cs="Times New Roman"/>
          <w:sz w:val="24"/>
          <w:szCs w:val="24"/>
          <w:lang w:eastAsia="en-US"/>
        </w:rPr>
        <w:t>) служит формированию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комплекса знаний об организационных, научных, методических и пра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тических основах овладения английским языком как сре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д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ством межкультурной коммуникации  в сфере аграрного пр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изводства для создания коммуникативной компетенции (фо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р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мирование и развитие умений и навыков работы со специал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ь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ной литературой, необходимой в профессиональной деятел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ь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ности), лингвистической, социокультурной и социолингв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стической компетенций.</w:t>
      </w:r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7FC3" w:rsidRDefault="00587FC3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721EF" w:rsidRPr="00834F9D" w:rsidRDefault="007721EF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03579" w:rsidRPr="009828E7" w:rsidRDefault="00103579" w:rsidP="00103579">
      <w:pPr>
        <w:tabs>
          <w:tab w:val="left" w:pos="1060"/>
        </w:tabs>
        <w:spacing w:after="120" w:line="0" w:lineRule="atLeast"/>
        <w:jc w:val="center"/>
        <w:rPr>
          <w:rFonts w:ascii="Times New Roman" w:eastAsia="Times New Roman" w:hAnsi="Times New Roman"/>
          <w:b/>
          <w:sz w:val="24"/>
        </w:rPr>
      </w:pPr>
      <w:r w:rsidRPr="009828E7">
        <w:rPr>
          <w:rFonts w:ascii="Times New Roman" w:eastAsia="Times New Roman" w:hAnsi="Times New Roman"/>
          <w:b/>
          <w:sz w:val="24"/>
        </w:rPr>
        <w:lastRenderedPageBreak/>
        <w:t>1.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b/>
          <w:sz w:val="24"/>
        </w:rPr>
        <w:t>ВИДЫ САМОСТОЯТЕЛЬНОЙ РАБОТЫ</w:t>
      </w:r>
    </w:p>
    <w:tbl>
      <w:tblPr>
        <w:tblW w:w="5000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3087"/>
        <w:gridCol w:w="425"/>
        <w:gridCol w:w="2540"/>
      </w:tblGrid>
      <w:tr w:rsidR="00103579" w:rsidRPr="007834EF" w:rsidTr="00E41580">
        <w:trPr>
          <w:trHeight w:val="651"/>
        </w:trPr>
        <w:tc>
          <w:tcPr>
            <w:tcW w:w="470" w:type="pct"/>
            <w:vAlign w:val="center"/>
          </w:tcPr>
          <w:p w:rsidR="00103579" w:rsidRPr="007834EF" w:rsidRDefault="00103579" w:rsidP="00E41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103579" w:rsidRPr="007834EF" w:rsidRDefault="00103579" w:rsidP="00E415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34E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834EF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11" w:type="pct"/>
            <w:vAlign w:val="center"/>
          </w:tcPr>
          <w:p w:rsidR="00103579" w:rsidRPr="007834EF" w:rsidRDefault="00103579" w:rsidP="00E41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Тема. Основные </w:t>
            </w:r>
          </w:p>
          <w:p w:rsidR="00103579" w:rsidRPr="007834EF" w:rsidRDefault="00103579" w:rsidP="00E41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318" w:type="pct"/>
            <w:textDirection w:val="btLr"/>
            <w:vAlign w:val="center"/>
          </w:tcPr>
          <w:p w:rsidR="00103579" w:rsidRPr="007834EF" w:rsidRDefault="00103579" w:rsidP="00E41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834E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834E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местр</w:t>
            </w:r>
          </w:p>
        </w:tc>
        <w:tc>
          <w:tcPr>
            <w:tcW w:w="1901" w:type="pct"/>
            <w:vAlign w:val="center"/>
          </w:tcPr>
          <w:p w:rsidR="00103579" w:rsidRPr="007834EF" w:rsidRDefault="00103579" w:rsidP="00E41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самостоятел</w:t>
            </w:r>
            <w:r w:rsidRPr="007834EF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783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работы </w:t>
            </w:r>
          </w:p>
        </w:tc>
      </w:tr>
      <w:tr w:rsidR="00E41580" w:rsidRPr="007834EF" w:rsidTr="00E41580">
        <w:tc>
          <w:tcPr>
            <w:tcW w:w="470" w:type="pct"/>
          </w:tcPr>
          <w:p w:rsidR="00E41580" w:rsidRPr="007834EF" w:rsidRDefault="00E41580" w:rsidP="00E415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1" w:type="pct"/>
          </w:tcPr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Видовременные формы глагола в активном и па</w:t>
            </w:r>
            <w:r w:rsidRPr="007834E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</w:t>
            </w:r>
            <w:r w:rsidRPr="007834E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сивном залоге. </w:t>
            </w:r>
          </w:p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1.Imperfekt, </w:t>
            </w:r>
            <w:proofErr w:type="spellStart"/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Perfekt</w:t>
            </w:r>
            <w:proofErr w:type="spellEnd"/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Plusquamperfekt</w:t>
            </w:r>
            <w:proofErr w:type="spellEnd"/>
          </w:p>
          <w:p w:rsidR="007834EF" w:rsidRPr="006F54EA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2.Prä</w:t>
            </w:r>
            <w:r w:rsid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sens</w:t>
            </w:r>
            <w:r w:rsidR="007834EF" w:rsidRPr="006F5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3.Futurum</w:t>
            </w:r>
          </w:p>
        </w:tc>
        <w:tc>
          <w:tcPr>
            <w:tcW w:w="318" w:type="pct"/>
            <w:vAlign w:val="center"/>
          </w:tcPr>
          <w:p w:rsidR="00E41580" w:rsidRPr="007834EF" w:rsidRDefault="00E41580" w:rsidP="00E4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pct"/>
            <w:vAlign w:val="center"/>
          </w:tcPr>
          <w:p w:rsidR="00E41580" w:rsidRPr="007834EF" w:rsidRDefault="00E41580" w:rsidP="00E41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D2E85">
              <w:rPr>
                <w:rFonts w:ascii="Times New Roman" w:hAnsi="Times New Roman" w:cs="Times New Roman"/>
                <w:sz w:val="24"/>
                <w:szCs w:val="24"/>
              </w:rPr>
              <w:t>Подготовка к ко</w:t>
            </w:r>
            <w:r w:rsidR="009D2E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D2E85">
              <w:rPr>
                <w:rFonts w:ascii="Times New Roman" w:hAnsi="Times New Roman" w:cs="Times New Roman"/>
                <w:sz w:val="24"/>
                <w:szCs w:val="24"/>
              </w:rPr>
              <w:t>трольной работе</w:t>
            </w:r>
          </w:p>
          <w:p w:rsidR="00E41580" w:rsidRPr="007834EF" w:rsidRDefault="00E41580" w:rsidP="00E41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3.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E41580" w:rsidRPr="007834EF" w:rsidTr="00E41580">
        <w:tc>
          <w:tcPr>
            <w:tcW w:w="470" w:type="pct"/>
          </w:tcPr>
          <w:p w:rsidR="00E41580" w:rsidRPr="007834EF" w:rsidRDefault="00E41580" w:rsidP="00E415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311" w:type="pct"/>
          </w:tcPr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Landesnatur</w:t>
            </w:r>
          </w:p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</w:rPr>
              <w:t>1. Артикль</w:t>
            </w:r>
          </w:p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</w:rPr>
              <w:t>2.Степени сравнения пр</w:t>
            </w:r>
            <w:r w:rsidRPr="007834E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bCs/>
                <w:sz w:val="24"/>
                <w:szCs w:val="24"/>
              </w:rPr>
              <w:t>лагательных</w:t>
            </w:r>
          </w:p>
        </w:tc>
        <w:tc>
          <w:tcPr>
            <w:tcW w:w="318" w:type="pct"/>
            <w:vAlign w:val="center"/>
          </w:tcPr>
          <w:p w:rsidR="00E41580" w:rsidRPr="007834EF" w:rsidRDefault="00E41580" w:rsidP="00E4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pct"/>
            <w:vAlign w:val="center"/>
          </w:tcPr>
          <w:p w:rsidR="00E41580" w:rsidRPr="007834EF" w:rsidRDefault="00E41580" w:rsidP="00E41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 Подготовка рефер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  <w:p w:rsidR="00E41580" w:rsidRPr="007834EF" w:rsidRDefault="00E41580" w:rsidP="00E41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E41580" w:rsidRPr="007834EF" w:rsidTr="00E41580">
        <w:tc>
          <w:tcPr>
            <w:tcW w:w="470" w:type="pct"/>
          </w:tcPr>
          <w:p w:rsidR="00E41580" w:rsidRPr="007834EF" w:rsidRDefault="00E41580" w:rsidP="00E415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1" w:type="pct"/>
          </w:tcPr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Politisches</w:t>
            </w:r>
            <w:proofErr w:type="spellEnd"/>
            <w:r w:rsidRPr="007834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System</w:t>
            </w:r>
          </w:p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 xml:space="preserve">1.Глагол. Типы спряжения глаголов. Основные формы глаголов. </w:t>
            </w:r>
          </w:p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Образование претерита.</w:t>
            </w:r>
          </w:p>
        </w:tc>
        <w:tc>
          <w:tcPr>
            <w:tcW w:w="318" w:type="pct"/>
            <w:vAlign w:val="center"/>
          </w:tcPr>
          <w:p w:rsidR="00E41580" w:rsidRPr="007834EF" w:rsidRDefault="00E41580" w:rsidP="00E4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pct"/>
            <w:vAlign w:val="center"/>
          </w:tcPr>
          <w:p w:rsidR="00E41580" w:rsidRPr="007834EF" w:rsidRDefault="00E41580" w:rsidP="00E4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1.Подготовка к тест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рованию</w:t>
            </w:r>
          </w:p>
          <w:p w:rsidR="00E41580" w:rsidRPr="007834EF" w:rsidRDefault="00E41580" w:rsidP="00E4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E41580" w:rsidRPr="007834EF" w:rsidTr="00E41580">
        <w:tc>
          <w:tcPr>
            <w:tcW w:w="470" w:type="pct"/>
          </w:tcPr>
          <w:p w:rsidR="00E41580" w:rsidRPr="007834EF" w:rsidRDefault="00E41580" w:rsidP="00E415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1" w:type="pct"/>
          </w:tcPr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Bildungssystem</w:t>
            </w:r>
            <w:proofErr w:type="spellEnd"/>
          </w:p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1.Спряжение глаголов в презенсе.</w:t>
            </w:r>
          </w:p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2.Модальные глаголы.</w:t>
            </w:r>
          </w:p>
        </w:tc>
        <w:tc>
          <w:tcPr>
            <w:tcW w:w="318" w:type="pct"/>
            <w:vAlign w:val="center"/>
          </w:tcPr>
          <w:p w:rsidR="00E41580" w:rsidRPr="007834EF" w:rsidRDefault="00E41580" w:rsidP="00E4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pct"/>
            <w:vAlign w:val="center"/>
          </w:tcPr>
          <w:p w:rsidR="00E41580" w:rsidRPr="007834EF" w:rsidRDefault="00E41580" w:rsidP="00E41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 xml:space="preserve">1. Подготовка </w:t>
            </w:r>
            <w:r w:rsidR="009D2E85">
              <w:rPr>
                <w:rFonts w:ascii="Times New Roman" w:hAnsi="Times New Roman" w:cs="Times New Roman"/>
                <w:sz w:val="24"/>
                <w:szCs w:val="24"/>
              </w:rPr>
              <w:t>к ус</w:t>
            </w:r>
            <w:r w:rsidR="009D2E8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D2E85">
              <w:rPr>
                <w:rFonts w:ascii="Times New Roman" w:hAnsi="Times New Roman" w:cs="Times New Roman"/>
                <w:sz w:val="24"/>
                <w:szCs w:val="24"/>
              </w:rPr>
              <w:t>ному опросу</w:t>
            </w:r>
          </w:p>
          <w:p w:rsidR="00E41580" w:rsidRPr="007834EF" w:rsidRDefault="00E41580" w:rsidP="00E41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E41580" w:rsidRPr="007834EF" w:rsidTr="00E41580">
        <w:tc>
          <w:tcPr>
            <w:tcW w:w="470" w:type="pct"/>
          </w:tcPr>
          <w:p w:rsidR="00E41580" w:rsidRPr="007834EF" w:rsidRDefault="00E41580" w:rsidP="00E415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1" w:type="pct"/>
          </w:tcPr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Hochschulen</w:t>
            </w:r>
          </w:p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1.Спряжение глаголов в перфект,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</w:rPr>
              <w:t>плюсквампер</w:t>
            </w:r>
            <w:r w:rsidRPr="007834E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834EF">
              <w:rPr>
                <w:rFonts w:ascii="Times New Roman" w:hAnsi="Times New Roman" w:cs="Times New Roman"/>
                <w:bCs/>
                <w:sz w:val="24"/>
                <w:szCs w:val="24"/>
              </w:rPr>
              <w:t>фект</w:t>
            </w:r>
            <w:proofErr w:type="spellEnd"/>
            <w:r w:rsidRPr="007834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</w:rPr>
              <w:t>футурум</w:t>
            </w:r>
            <w:proofErr w:type="spellEnd"/>
            <w:r w:rsidRPr="007834E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</w:rPr>
              <w:t>2. Чи</w:t>
            </w:r>
            <w:r w:rsidR="007834EF">
              <w:rPr>
                <w:rFonts w:ascii="Times New Roman" w:hAnsi="Times New Roman" w:cs="Times New Roman"/>
                <w:bCs/>
                <w:sz w:val="24"/>
                <w:szCs w:val="24"/>
              </w:rPr>
              <w:t>слительные</w:t>
            </w:r>
          </w:p>
        </w:tc>
        <w:tc>
          <w:tcPr>
            <w:tcW w:w="318" w:type="pct"/>
            <w:vAlign w:val="center"/>
          </w:tcPr>
          <w:p w:rsidR="00E41580" w:rsidRPr="007834EF" w:rsidRDefault="00E41580" w:rsidP="00E4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pct"/>
            <w:vAlign w:val="center"/>
          </w:tcPr>
          <w:p w:rsidR="00E41580" w:rsidRPr="007834EF" w:rsidRDefault="009D2E85" w:rsidP="00E41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Подготовка рефер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  <w:p w:rsidR="00E41580" w:rsidRPr="007834EF" w:rsidRDefault="00E41580" w:rsidP="00E41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E41580" w:rsidRPr="007834EF" w:rsidTr="00E41580">
        <w:tc>
          <w:tcPr>
            <w:tcW w:w="470" w:type="pct"/>
          </w:tcPr>
          <w:p w:rsidR="00E41580" w:rsidRPr="007834EF" w:rsidRDefault="00E41580" w:rsidP="00E415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1" w:type="pct"/>
          </w:tcPr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Wirtschaft</w:t>
            </w:r>
          </w:p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 Die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Arten</w:t>
            </w:r>
            <w:proofErr w:type="spellEnd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Bedürfnisse</w:t>
            </w:r>
            <w:proofErr w:type="spellEnd"/>
          </w:p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Die </w:t>
            </w:r>
            <w:proofErr w:type="spellStart"/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Arten</w:t>
            </w:r>
            <w:proofErr w:type="spellEnd"/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Geldes</w:t>
            </w:r>
            <w:proofErr w:type="spellEnd"/>
          </w:p>
        </w:tc>
        <w:tc>
          <w:tcPr>
            <w:tcW w:w="318" w:type="pct"/>
            <w:vAlign w:val="center"/>
          </w:tcPr>
          <w:p w:rsidR="00E41580" w:rsidRPr="009D2E85" w:rsidRDefault="009D2E85" w:rsidP="00E4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pct"/>
            <w:vAlign w:val="center"/>
          </w:tcPr>
          <w:p w:rsidR="00E41580" w:rsidRPr="007834EF" w:rsidRDefault="00E41580" w:rsidP="00E4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1.Подготовка к ус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ному опросу</w:t>
            </w:r>
          </w:p>
          <w:p w:rsidR="00E41580" w:rsidRPr="007834EF" w:rsidRDefault="00E41580" w:rsidP="00E4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тературой</w:t>
            </w:r>
          </w:p>
        </w:tc>
      </w:tr>
      <w:tr w:rsidR="00E41580" w:rsidRPr="007834EF" w:rsidTr="00E41580">
        <w:tc>
          <w:tcPr>
            <w:tcW w:w="470" w:type="pct"/>
          </w:tcPr>
          <w:p w:rsidR="00E41580" w:rsidRPr="007834EF" w:rsidRDefault="00E41580" w:rsidP="00E415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311" w:type="pct"/>
          </w:tcPr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Handel</w:t>
            </w:r>
          </w:p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1.Die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freie</w:t>
            </w:r>
            <w:proofErr w:type="spellEnd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Güter</w:t>
            </w:r>
            <w:proofErr w:type="spellEnd"/>
          </w:p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2.Die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wirtschaftliche</w:t>
            </w:r>
            <w:proofErr w:type="spellEnd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Güter</w:t>
            </w:r>
            <w:proofErr w:type="spellEnd"/>
          </w:p>
        </w:tc>
        <w:tc>
          <w:tcPr>
            <w:tcW w:w="318" w:type="pct"/>
            <w:vAlign w:val="center"/>
          </w:tcPr>
          <w:p w:rsidR="00E41580" w:rsidRPr="007834EF" w:rsidRDefault="009D2E85" w:rsidP="00E4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pct"/>
            <w:vAlign w:val="center"/>
          </w:tcPr>
          <w:p w:rsidR="00E41580" w:rsidRPr="007834EF" w:rsidRDefault="009D2E85" w:rsidP="00E41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Подготовка к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ному опросу</w:t>
            </w:r>
          </w:p>
          <w:p w:rsidR="00E41580" w:rsidRPr="007834EF" w:rsidRDefault="00E41580" w:rsidP="00E41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E41580" w:rsidRPr="007834EF" w:rsidTr="00E41580">
        <w:tc>
          <w:tcPr>
            <w:tcW w:w="470" w:type="pct"/>
          </w:tcPr>
          <w:p w:rsidR="00E41580" w:rsidRPr="007834EF" w:rsidRDefault="00E41580" w:rsidP="00E415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11" w:type="pct"/>
          </w:tcPr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Handelsunternehmen</w:t>
            </w:r>
          </w:p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1.Der </w:t>
            </w:r>
            <w:proofErr w:type="spellStart"/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Markt</w:t>
            </w:r>
            <w:proofErr w:type="spellEnd"/>
          </w:p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2.Die </w:t>
            </w:r>
            <w:proofErr w:type="spellStart"/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klassifizierung</w:t>
            </w:r>
            <w:proofErr w:type="spellEnd"/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Märkte</w:t>
            </w:r>
            <w:proofErr w:type="spellEnd"/>
          </w:p>
        </w:tc>
        <w:tc>
          <w:tcPr>
            <w:tcW w:w="318" w:type="pct"/>
            <w:vAlign w:val="center"/>
          </w:tcPr>
          <w:p w:rsidR="00E41580" w:rsidRPr="007834EF" w:rsidRDefault="00E41580" w:rsidP="00E4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pct"/>
            <w:vAlign w:val="center"/>
          </w:tcPr>
          <w:p w:rsidR="00E41580" w:rsidRPr="007834EF" w:rsidRDefault="00E41580" w:rsidP="00E41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 Подготовка к 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стированию</w:t>
            </w:r>
          </w:p>
          <w:p w:rsidR="00E41580" w:rsidRPr="007834EF" w:rsidRDefault="00E41580" w:rsidP="00E41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E41580" w:rsidRPr="007834EF" w:rsidTr="00E41580">
        <w:tc>
          <w:tcPr>
            <w:tcW w:w="470" w:type="pct"/>
          </w:tcPr>
          <w:p w:rsidR="00E41580" w:rsidRPr="007834EF" w:rsidRDefault="00E41580" w:rsidP="00E415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11" w:type="pct"/>
          </w:tcPr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Handelsfunktionen</w:t>
            </w:r>
            <w:proofErr w:type="spellEnd"/>
          </w:p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1.Die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Preise</w:t>
            </w:r>
            <w:proofErr w:type="spellEnd"/>
          </w:p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Die </w:t>
            </w:r>
            <w:proofErr w:type="spellStart"/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Funktion</w:t>
            </w:r>
            <w:proofErr w:type="spellEnd"/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Preise</w:t>
            </w:r>
            <w:proofErr w:type="spellEnd"/>
          </w:p>
        </w:tc>
        <w:tc>
          <w:tcPr>
            <w:tcW w:w="318" w:type="pct"/>
            <w:vAlign w:val="center"/>
          </w:tcPr>
          <w:p w:rsidR="00E41580" w:rsidRPr="007834EF" w:rsidRDefault="00E41580" w:rsidP="00E4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pct"/>
            <w:vAlign w:val="center"/>
          </w:tcPr>
          <w:p w:rsidR="00E41580" w:rsidRPr="007834EF" w:rsidRDefault="009D2E85" w:rsidP="00E4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1.Подготовка рефер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  <w:p w:rsidR="00E41580" w:rsidRPr="007834EF" w:rsidRDefault="00E41580" w:rsidP="00E4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E41580" w:rsidRPr="007834EF" w:rsidTr="00E41580">
        <w:tc>
          <w:tcPr>
            <w:tcW w:w="470" w:type="pct"/>
          </w:tcPr>
          <w:p w:rsidR="00E41580" w:rsidRPr="007834EF" w:rsidRDefault="00E41580" w:rsidP="00E415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11" w:type="pct"/>
          </w:tcPr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Menschliche</w:t>
            </w:r>
            <w:proofErr w:type="spellEnd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Arbeitskraft</w:t>
            </w:r>
            <w:proofErr w:type="spellEnd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im</w:t>
            </w:r>
            <w:proofErr w:type="spellEnd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Handel</w:t>
            </w:r>
          </w:p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1.Die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Produktivität</w:t>
            </w:r>
            <w:proofErr w:type="spellEnd"/>
          </w:p>
          <w:p w:rsidR="00E41580" w:rsidRPr="007834EF" w:rsidRDefault="00E41580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2. Die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Arbeitslosigkeit</w:t>
            </w:r>
            <w:proofErr w:type="spellEnd"/>
          </w:p>
        </w:tc>
        <w:tc>
          <w:tcPr>
            <w:tcW w:w="318" w:type="pct"/>
            <w:vAlign w:val="center"/>
          </w:tcPr>
          <w:p w:rsidR="00E41580" w:rsidRPr="007834EF" w:rsidRDefault="00E41580" w:rsidP="00E4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pct"/>
            <w:vAlign w:val="center"/>
          </w:tcPr>
          <w:p w:rsidR="00E41580" w:rsidRPr="007834EF" w:rsidRDefault="009D2E85" w:rsidP="00E41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Подготовка к тестированию</w:t>
            </w:r>
          </w:p>
          <w:p w:rsidR="00E41580" w:rsidRPr="007834EF" w:rsidRDefault="00E41580" w:rsidP="00E41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7834EF" w:rsidRPr="007834EF" w:rsidTr="00E41580">
        <w:tc>
          <w:tcPr>
            <w:tcW w:w="470" w:type="pct"/>
          </w:tcPr>
          <w:p w:rsidR="007834EF" w:rsidRPr="007834EF" w:rsidRDefault="007834EF" w:rsidP="00E415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11" w:type="pct"/>
          </w:tcPr>
          <w:p w:rsidR="007834EF" w:rsidRPr="007834EF" w:rsidRDefault="007834EF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Handelsware</w:t>
            </w:r>
          </w:p>
          <w:p w:rsidR="007834EF" w:rsidRPr="007834EF" w:rsidRDefault="007834EF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1.Eine Ware</w:t>
            </w:r>
          </w:p>
          <w:p w:rsidR="007834EF" w:rsidRPr="007834EF" w:rsidRDefault="007834EF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2.Die  </w:t>
            </w:r>
            <w:proofErr w:type="spellStart"/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Fertigungsanlage</w:t>
            </w:r>
            <w:proofErr w:type="spellEnd"/>
          </w:p>
        </w:tc>
        <w:tc>
          <w:tcPr>
            <w:tcW w:w="318" w:type="pct"/>
            <w:vAlign w:val="center"/>
          </w:tcPr>
          <w:p w:rsidR="007834EF" w:rsidRPr="007834EF" w:rsidRDefault="009D2E85" w:rsidP="00E4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pct"/>
            <w:vAlign w:val="center"/>
          </w:tcPr>
          <w:p w:rsidR="007834EF" w:rsidRPr="007834EF" w:rsidRDefault="007834EF" w:rsidP="006F5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 Подготовка к ус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ному опросу</w:t>
            </w:r>
          </w:p>
          <w:p w:rsidR="007834EF" w:rsidRPr="007834EF" w:rsidRDefault="007834EF" w:rsidP="006F5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7834EF" w:rsidRPr="007834EF" w:rsidTr="006F54EA">
        <w:tc>
          <w:tcPr>
            <w:tcW w:w="470" w:type="pct"/>
          </w:tcPr>
          <w:p w:rsidR="007834EF" w:rsidRPr="007834EF" w:rsidRDefault="007834EF" w:rsidP="00E415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11" w:type="pct"/>
          </w:tcPr>
          <w:p w:rsidR="007834EF" w:rsidRPr="007834EF" w:rsidRDefault="007834EF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Raum</w:t>
            </w:r>
            <w:proofErr w:type="spellEnd"/>
            <w:r w:rsidRPr="0078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834EF" w:rsidRPr="007834EF" w:rsidRDefault="007834EF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1.Umsatzzuwachs </w:t>
            </w:r>
          </w:p>
          <w:p w:rsidR="007834EF" w:rsidRPr="007834EF" w:rsidRDefault="007834EF" w:rsidP="00E4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34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2.Kostenzuwachs</w:t>
            </w:r>
          </w:p>
        </w:tc>
        <w:tc>
          <w:tcPr>
            <w:tcW w:w="318" w:type="pct"/>
            <w:vAlign w:val="center"/>
          </w:tcPr>
          <w:p w:rsidR="007834EF" w:rsidRPr="007834EF" w:rsidRDefault="009D2E85" w:rsidP="00E4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pct"/>
            <w:vAlign w:val="center"/>
          </w:tcPr>
          <w:p w:rsidR="007834EF" w:rsidRPr="007834EF" w:rsidRDefault="007834EF" w:rsidP="006F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1.Подготовка рефер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  <w:p w:rsidR="007834EF" w:rsidRPr="007834EF" w:rsidRDefault="007834EF" w:rsidP="006F5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</w:tbl>
    <w:p w:rsidR="001B32BF" w:rsidRDefault="001B32BF" w:rsidP="00834F9D">
      <w:pPr>
        <w:widowControl w:val="0"/>
        <w:tabs>
          <w:tab w:val="left" w:pos="0"/>
        </w:tabs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</w:pPr>
    </w:p>
    <w:p w:rsidR="001B32BF" w:rsidRDefault="001B32BF" w:rsidP="00834F9D">
      <w:pPr>
        <w:widowControl w:val="0"/>
        <w:tabs>
          <w:tab w:val="left" w:pos="0"/>
        </w:tabs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</w:pPr>
    </w:p>
    <w:p w:rsidR="001B32BF" w:rsidRDefault="001B32BF" w:rsidP="00834F9D">
      <w:pPr>
        <w:widowControl w:val="0"/>
        <w:tabs>
          <w:tab w:val="left" w:pos="0"/>
        </w:tabs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</w:pPr>
    </w:p>
    <w:p w:rsidR="007834EF" w:rsidRDefault="007834EF" w:rsidP="00834F9D">
      <w:pPr>
        <w:widowControl w:val="0"/>
        <w:tabs>
          <w:tab w:val="left" w:pos="0"/>
        </w:tabs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lastRenderedPageBreak/>
        <w:t>2</w:t>
      </w:r>
      <w:r w:rsidR="00834F9D" w:rsidRPr="00834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. ТРЕБОВАНИЯ </w:t>
      </w:r>
      <w:r w:rsidR="00834F9D" w:rsidRPr="00834F9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</w:t>
      </w:r>
      <w:r w:rsidR="00834F9D" w:rsidRPr="00834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ОРГАНИЗАЦИИ </w:t>
      </w:r>
    </w:p>
    <w:p w:rsidR="00834F9D" w:rsidRDefault="00834F9D" w:rsidP="00834F9D">
      <w:pPr>
        <w:widowControl w:val="0"/>
        <w:tabs>
          <w:tab w:val="left" w:pos="0"/>
        </w:tabs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</w:pPr>
      <w:r w:rsidRPr="00834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>САМОСТОЯТЕЛЬНОЙ РАБОТЫ</w:t>
      </w:r>
    </w:p>
    <w:p w:rsidR="007834EF" w:rsidRDefault="007834EF" w:rsidP="00834F9D">
      <w:pPr>
        <w:widowControl w:val="0"/>
        <w:tabs>
          <w:tab w:val="left" w:pos="0"/>
        </w:tabs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</w:pPr>
    </w:p>
    <w:p w:rsidR="007834EF" w:rsidRDefault="007834EF" w:rsidP="007834E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Работа с основной и дополнительной литературой</w:t>
      </w:r>
    </w:p>
    <w:p w:rsidR="007834EF" w:rsidRPr="00B17814" w:rsidRDefault="007834EF" w:rsidP="007834EF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в процессе освоения </w:t>
      </w:r>
      <w:r w:rsidRPr="00141A9E">
        <w:rPr>
          <w:rFonts w:ascii="Times New Roman" w:eastAsia="Times New Roman" w:hAnsi="Times New Roman" w:cs="Times New Roman"/>
          <w:sz w:val="24"/>
          <w:szCs w:val="24"/>
        </w:rPr>
        <w:t>дисци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плины </w:t>
      </w:r>
      <w:r w:rsidRPr="00141A9E">
        <w:rPr>
          <w:rFonts w:ascii="Times New Roman" w:eastAsia="Times New Roman" w:hAnsi="Times New Roman" w:cs="Times New Roman"/>
          <w:sz w:val="24"/>
          <w:szCs w:val="24"/>
        </w:rPr>
        <w:t xml:space="preserve">«Иностранный язык» </w:t>
      </w:r>
      <w:r>
        <w:rPr>
          <w:rFonts w:ascii="Times New Roman" w:eastAsia="Times New Roman" w:hAnsi="Times New Roman" w:cs="Times New Roman"/>
          <w:sz w:val="24"/>
          <w:szCs w:val="24"/>
        </w:rPr>
        <w:t>проводится с опорой на основную и д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полнительную литературу по направлению подготовки, ук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занную в Рабочей программе дисциплины. Список учебной литературы включает в себя учебники и учебные пособия библиотечного фонда университета и электронной библи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течной системы ЭБС. Основная и дополнительная учебная л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тература служит для изучения грамматических правил, овл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дения терминологией, расширения лексического запаса. В процессе аудиторной контактной работы обучающиеся в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>полняют практические задания, переводы профессионально-ориентированных текстов, отвечают на вопросы, предлага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мые в разделах учебной литературы.</w:t>
      </w:r>
    </w:p>
    <w:p w:rsidR="00834F9D" w:rsidRPr="00834F9D" w:rsidRDefault="00834F9D" w:rsidP="002069A7">
      <w:pPr>
        <w:widowControl w:val="0"/>
        <w:tabs>
          <w:tab w:val="left" w:pos="0"/>
        </w:tabs>
        <w:contextualSpacing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</w:pPr>
    </w:p>
    <w:p w:rsidR="00834F9D" w:rsidRPr="00834F9D" w:rsidRDefault="00834F9D" w:rsidP="00834F9D">
      <w:pPr>
        <w:widowControl w:val="0"/>
        <w:tabs>
          <w:tab w:val="left" w:pos="0"/>
        </w:tabs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4F9D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Подготовка к устному опросу</w:t>
      </w:r>
    </w:p>
    <w:p w:rsidR="00834F9D" w:rsidRPr="00834F9D" w:rsidRDefault="00834F9D" w:rsidP="00834F9D">
      <w:pPr>
        <w:widowControl w:val="0"/>
        <w:tabs>
          <w:tab w:val="left" w:pos="0"/>
        </w:tabs>
        <w:ind w:firstLine="426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834F9D" w:rsidRPr="00834F9D" w:rsidRDefault="00834F9D" w:rsidP="00834F9D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834EF">
        <w:rPr>
          <w:rFonts w:ascii="Times New Roman" w:eastAsia="Times New Roman" w:hAnsi="Times New Roman" w:cs="Times New Roman"/>
          <w:sz w:val="24"/>
          <w:szCs w:val="24"/>
        </w:rPr>
        <w:t>Устный опрос –</w:t>
      </w:r>
      <w:hyperlink r:id="rId8" w:tooltip="Вербально-коммуникативный метод" w:history="1">
        <w:r w:rsidRPr="007834EF">
          <w:rPr>
            <w:rFonts w:ascii="Times New Roman" w:eastAsia="Times New Roman" w:hAnsi="Times New Roman" w:cs="Times New Roman"/>
            <w:sz w:val="24"/>
            <w:szCs w:val="24"/>
          </w:rPr>
          <w:t xml:space="preserve"> метод</w:t>
        </w:r>
      </w:hyperlink>
      <w:r w:rsidRPr="007834EF">
        <w:rPr>
          <w:rFonts w:ascii="Times New Roman" w:eastAsia="Times New Roman" w:hAnsi="Times New Roman" w:cs="Times New Roman"/>
          <w:sz w:val="24"/>
          <w:szCs w:val="24"/>
        </w:rPr>
        <w:t xml:space="preserve"> контроля знаний, заключающийся в осуществлении взаимодействия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 между преподавателем и обучающимся посредством получения от обучающегося отв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тов на заранее сформулированные вопросы. </w:t>
      </w:r>
      <w:proofErr w:type="gramEnd"/>
    </w:p>
    <w:p w:rsidR="00834F9D" w:rsidRPr="00834F9D" w:rsidRDefault="00834F9D" w:rsidP="002069A7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34F9D">
        <w:rPr>
          <w:rFonts w:ascii="Times New Roman" w:eastAsia="Times New Roman" w:hAnsi="Times New Roman" w:cs="Times New Roman"/>
          <w:sz w:val="24"/>
          <w:szCs w:val="24"/>
        </w:rPr>
        <w:t>Подготовка к опросу проводится в ходе самостоятельной работы обучающихся и включает в себя повторение пройде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ного материала по вопросам предстоящего опроса.</w:t>
      </w:r>
      <w:proofErr w:type="gramEnd"/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 Обуча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щийся должен изучить рекомендованную литературу и и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формацию по теме. В среднем подготовка к устному опросу по одному семинарскому занятию занимает от 20 до 30 минут в зависимости от сложности темы. Опрос предполагает ус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ные ответы </w:t>
      </w:r>
      <w:proofErr w:type="gramStart"/>
      <w:r w:rsidRPr="00834F9D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 на вопросы по тексту и перевод. При выставлении оценки преподаватель учитывает правил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ность ответа по содержанию, перевод текста, умелое испол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зование словаря при перев</w:t>
      </w:r>
      <w:r w:rsidR="002069A7">
        <w:rPr>
          <w:rFonts w:ascii="Times New Roman" w:eastAsia="Times New Roman" w:hAnsi="Times New Roman" w:cs="Times New Roman"/>
          <w:sz w:val="24"/>
          <w:szCs w:val="24"/>
        </w:rPr>
        <w:t>оде и знание лексики по тексту.</w:t>
      </w:r>
    </w:p>
    <w:p w:rsidR="00834F9D" w:rsidRPr="00834F9D" w:rsidRDefault="00834F9D" w:rsidP="00834F9D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 xml:space="preserve">Рекомендации по переводу текстов </w:t>
      </w:r>
    </w:p>
    <w:p w:rsidR="00834F9D" w:rsidRPr="00834F9D" w:rsidRDefault="00834F9D" w:rsidP="00834F9D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для самостоятельной работы</w:t>
      </w:r>
    </w:p>
    <w:p w:rsidR="00834F9D" w:rsidRPr="00834F9D" w:rsidRDefault="00834F9D" w:rsidP="00834F9D">
      <w:pPr>
        <w:spacing w:before="120"/>
        <w:ind w:firstLine="425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работе с иноязычным учебным текстом воспользу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й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тесь следующим алгоритмом: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1. Прежде чем переводить текст, прочтите его, стараясь понять общее содержание.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2. Работая над текстом, выписывайте и запоминайте в первую очередь строевые слова.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3. Пользуйтесь при работе над текстами англо-русским  словарем экономических терминов.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4. Целесообразно вести собственный терминологический словарь, следует запомнить необходимый минимум общеуп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требительных слов и наиболее употребительных терминов, что значительно облегчит и ускорит процесс перевода.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5. Перед тем как выписывать слово, следует установить, какой частью речи оно является.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6. Выписывайте слова, отбрасывайте окончания и наход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те исходную (словарную) форму слова.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7. Помните, что в каждом языке слово может иметь </w:t>
      </w: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не-сколько</w:t>
      </w:r>
      <w:proofErr w:type="gramEnd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значений. Отбирая в словаре подходящее по </w:t>
      </w: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значе-нию</w:t>
      </w:r>
      <w:proofErr w:type="spellEnd"/>
      <w:proofErr w:type="gramEnd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русское слово, следует исходить, прежде всего, из его грамматической функции, а также учитывать его значение в данном контексте.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8. Помните, что в русском языке порядок слов играет большую роль и может нести дополнительную смысловую нагрузку. Если какое-либо слово необходимо выделить, то его следует поставить на последнее или первое место в          предложении. 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9. Выполнив перевод, обратите особое внимание на соч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таемость слов в языке перевода, чтобы не допустить содерж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тельно и стилистически неправильных сочетаний. Избегайте буквализмов.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10. Сделав перевод, прочтите его и сравните с оригин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лом, так как оттенки содержания проявляются полностью лишь в связном тексте.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F9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Подготовка </w:t>
      </w:r>
      <w:r w:rsidRPr="00834F9D">
        <w:rPr>
          <w:rFonts w:ascii="Times New Roman" w:hAnsi="Times New Roman" w:cs="Times New Roman"/>
          <w:b/>
          <w:sz w:val="24"/>
          <w:szCs w:val="24"/>
        </w:rPr>
        <w:t>рефератов (докладов)</w:t>
      </w:r>
    </w:p>
    <w:p w:rsidR="00834F9D" w:rsidRPr="00751106" w:rsidRDefault="00834F9D" w:rsidP="00751106">
      <w:pPr>
        <w:ind w:firstLine="426"/>
        <w:jc w:val="both"/>
        <w:rPr>
          <w:rFonts w:ascii="Times New Roman" w:eastAsia="Times New Roman" w:hAnsi="Times New Roman"/>
          <w:b/>
          <w:sz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 xml:space="preserve">Подготовка 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 xml:space="preserve"> рефератов прививает навыки творческой, научной работы, поощряет самостоятельность мышления студентов, поиск новых идей и фактов. Преподав</w:t>
      </w:r>
      <w:r w:rsidRPr="00834F9D">
        <w:rPr>
          <w:rFonts w:ascii="Times New Roman" w:hAnsi="Times New Roman" w:cs="Times New Roman"/>
          <w:sz w:val="24"/>
          <w:szCs w:val="24"/>
        </w:rPr>
        <w:t>а</w:t>
      </w:r>
      <w:r w:rsidRPr="00834F9D">
        <w:rPr>
          <w:rFonts w:ascii="Times New Roman" w:hAnsi="Times New Roman" w:cs="Times New Roman"/>
          <w:sz w:val="24"/>
          <w:szCs w:val="24"/>
        </w:rPr>
        <w:t>телем обеспечивается: доведение до сведений обучающихся тематики рефератов по теме практического занятия, опред</w:t>
      </w:r>
      <w:r w:rsidRPr="00834F9D">
        <w:rPr>
          <w:rFonts w:ascii="Times New Roman" w:hAnsi="Times New Roman" w:cs="Times New Roman"/>
          <w:sz w:val="24"/>
          <w:szCs w:val="24"/>
        </w:rPr>
        <w:t>е</w:t>
      </w:r>
      <w:r w:rsidRPr="00834F9D">
        <w:rPr>
          <w:rFonts w:ascii="Times New Roman" w:hAnsi="Times New Roman" w:cs="Times New Roman"/>
          <w:sz w:val="24"/>
          <w:szCs w:val="24"/>
        </w:rPr>
        <w:t>ление докладчиков и содокладчиков; ориентирование на и</w:t>
      </w:r>
      <w:r w:rsidRPr="00834F9D">
        <w:rPr>
          <w:rFonts w:ascii="Times New Roman" w:hAnsi="Times New Roman" w:cs="Times New Roman"/>
          <w:sz w:val="24"/>
          <w:szCs w:val="24"/>
        </w:rPr>
        <w:t>с</w:t>
      </w:r>
      <w:r w:rsidRPr="00834F9D">
        <w:rPr>
          <w:rFonts w:ascii="Times New Roman" w:hAnsi="Times New Roman" w:cs="Times New Roman"/>
          <w:sz w:val="24"/>
          <w:szCs w:val="24"/>
        </w:rPr>
        <w:t>пользование учебной и научной литературы.</w:t>
      </w:r>
      <w:r w:rsidR="00751106">
        <w:rPr>
          <w:rFonts w:ascii="Times New Roman" w:hAnsi="Times New Roman" w:cs="Times New Roman"/>
          <w:sz w:val="24"/>
          <w:szCs w:val="24"/>
        </w:rPr>
        <w:t xml:space="preserve"> </w:t>
      </w:r>
      <w:r w:rsidR="00751106">
        <w:rPr>
          <w:rFonts w:ascii="Times New Roman" w:eastAsia="Times New Roman" w:hAnsi="Times New Roman"/>
          <w:sz w:val="24"/>
        </w:rPr>
        <w:t xml:space="preserve">Выступающие с рефератами по отдельным темам назначаются преподавателем из числа </w:t>
      </w:r>
      <w:proofErr w:type="gramStart"/>
      <w:r w:rsidR="00751106">
        <w:rPr>
          <w:rFonts w:ascii="Times New Roman" w:eastAsia="Times New Roman" w:hAnsi="Times New Roman"/>
          <w:sz w:val="24"/>
        </w:rPr>
        <w:t>обучающихся</w:t>
      </w:r>
      <w:proofErr w:type="gramEnd"/>
      <w:r w:rsidR="00751106">
        <w:rPr>
          <w:rFonts w:ascii="Times New Roman" w:eastAsia="Times New Roman" w:hAnsi="Times New Roman"/>
          <w:sz w:val="24"/>
        </w:rPr>
        <w:t>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5A6">
        <w:rPr>
          <w:rFonts w:ascii="Times New Roman" w:eastAsiaTheme="minorHAnsi" w:hAnsi="Times New Roman" w:cs="Times New Roman"/>
          <w:sz w:val="24"/>
          <w:szCs w:val="24"/>
          <w:lang w:eastAsia="en-US"/>
        </w:rPr>
        <w:t>Реферат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это краткое изложение в письменном виде с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держания и результатов индивидуальной учебно-исследовательской деятельности, имеет регламентированную структуру, содержание и оформление. Его задачами являются: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1. Формирование умений самостоятельной работы обуч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ющихся с источниками литературы, их систематизация.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2. Развитие навыков логического мышления.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3. Углубление теоретических знаний по проблеме иссл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дования.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Текст реферата должен содержать аргументированное и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ложение определенной темы. </w:t>
      </w: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Реферат должен быть структ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рирован (по главам, разделам, параграфам) и включать разд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лы: введение, основная часть, заключение, список использу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мых источников.</w:t>
      </w:r>
      <w:proofErr w:type="gramEnd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зависимости от тематики реферата к нему могут быть оформлены приложения, содержащие документы, иллюстрации, таблицы, схемы и т.д.</w:t>
      </w:r>
    </w:p>
    <w:p w:rsidR="00EE42DE" w:rsidRPr="00751106" w:rsidRDefault="00834F9D" w:rsidP="00751106">
      <w:pPr>
        <w:widowControl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51106">
        <w:rPr>
          <w:rFonts w:ascii="Times New Roman" w:hAnsi="Times New Roman" w:cs="Times New Roman"/>
          <w:sz w:val="24"/>
          <w:szCs w:val="24"/>
        </w:rPr>
        <w:t xml:space="preserve">Доклад </w:t>
      </w:r>
      <w:r w:rsidRPr="00834F9D">
        <w:rPr>
          <w:rFonts w:ascii="Times New Roman" w:hAnsi="Times New Roman" w:cs="Times New Roman"/>
          <w:sz w:val="24"/>
          <w:szCs w:val="24"/>
        </w:rPr>
        <w:t>– устное сообщение, которое не обязательно пре</w:t>
      </w:r>
      <w:r w:rsidRPr="00834F9D">
        <w:rPr>
          <w:rFonts w:ascii="Times New Roman" w:hAnsi="Times New Roman" w:cs="Times New Roman"/>
          <w:sz w:val="24"/>
          <w:szCs w:val="24"/>
        </w:rPr>
        <w:t>д</w:t>
      </w:r>
      <w:r w:rsidRPr="00834F9D">
        <w:rPr>
          <w:rFonts w:ascii="Times New Roman" w:hAnsi="Times New Roman" w:cs="Times New Roman"/>
          <w:sz w:val="24"/>
          <w:szCs w:val="24"/>
        </w:rPr>
        <w:t>ставляется в рукописи. Доклад может сопровождаться презе</w:t>
      </w:r>
      <w:r w:rsidRPr="00834F9D">
        <w:rPr>
          <w:rFonts w:ascii="Times New Roman" w:hAnsi="Times New Roman" w:cs="Times New Roman"/>
          <w:sz w:val="24"/>
          <w:szCs w:val="24"/>
        </w:rPr>
        <w:t>н</w:t>
      </w:r>
      <w:r w:rsidRPr="00834F9D">
        <w:rPr>
          <w:rFonts w:ascii="Times New Roman" w:hAnsi="Times New Roman" w:cs="Times New Roman"/>
          <w:sz w:val="24"/>
          <w:szCs w:val="24"/>
        </w:rPr>
        <w:t>тацией.</w:t>
      </w:r>
    </w:p>
    <w:p w:rsidR="002069A7" w:rsidRDefault="002069A7" w:rsidP="00834F9D">
      <w:pPr>
        <w:tabs>
          <w:tab w:val="left" w:pos="720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4F9D" w:rsidRPr="00834F9D" w:rsidRDefault="00834F9D" w:rsidP="00834F9D">
      <w:pPr>
        <w:tabs>
          <w:tab w:val="left" w:pos="720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4F9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Подготовка к тестированию</w:t>
      </w:r>
    </w:p>
    <w:p w:rsidR="00834F9D" w:rsidRPr="00834F9D" w:rsidRDefault="00834F9D" w:rsidP="00834F9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4EF">
        <w:rPr>
          <w:rFonts w:ascii="Times New Roman" w:hAnsi="Times New Roman" w:cs="Times New Roman"/>
          <w:sz w:val="24"/>
          <w:szCs w:val="24"/>
        </w:rPr>
        <w:t>Тестирование – это исследовательский</w:t>
      </w:r>
      <w:r w:rsidRPr="00834F9D">
        <w:rPr>
          <w:rFonts w:ascii="Times New Roman" w:hAnsi="Times New Roman" w:cs="Times New Roman"/>
          <w:sz w:val="24"/>
          <w:szCs w:val="24"/>
        </w:rPr>
        <w:t xml:space="preserve"> метод, который позволяет выявить уровень знаний, умений и навыков, сп</w:t>
      </w:r>
      <w:r w:rsidRPr="00834F9D">
        <w:rPr>
          <w:rFonts w:ascii="Times New Roman" w:hAnsi="Times New Roman" w:cs="Times New Roman"/>
          <w:sz w:val="24"/>
          <w:szCs w:val="24"/>
        </w:rPr>
        <w:t>о</w:t>
      </w:r>
      <w:r w:rsidRPr="00834F9D">
        <w:rPr>
          <w:rFonts w:ascii="Times New Roman" w:hAnsi="Times New Roman" w:cs="Times New Roman"/>
          <w:sz w:val="24"/>
          <w:szCs w:val="24"/>
        </w:rPr>
        <w:t xml:space="preserve">собностей и других качеств 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>. Для подготовки к тестированию студент должен проработать тему теста, в</w:t>
      </w:r>
      <w:r w:rsidRPr="00834F9D">
        <w:rPr>
          <w:rFonts w:ascii="Times New Roman" w:hAnsi="Times New Roman" w:cs="Times New Roman"/>
          <w:sz w:val="24"/>
          <w:szCs w:val="24"/>
        </w:rPr>
        <w:t>ы</w:t>
      </w:r>
      <w:r w:rsidRPr="00834F9D">
        <w:rPr>
          <w:rFonts w:ascii="Times New Roman" w:hAnsi="Times New Roman" w:cs="Times New Roman"/>
          <w:sz w:val="24"/>
          <w:szCs w:val="24"/>
        </w:rPr>
        <w:t>учить тематическую терминологию, повторить грамматич</w:t>
      </w:r>
      <w:r w:rsidRPr="00834F9D">
        <w:rPr>
          <w:rFonts w:ascii="Times New Roman" w:hAnsi="Times New Roman" w:cs="Times New Roman"/>
          <w:sz w:val="24"/>
          <w:szCs w:val="24"/>
        </w:rPr>
        <w:t>е</w:t>
      </w:r>
      <w:r w:rsidRPr="00834F9D">
        <w:rPr>
          <w:rFonts w:ascii="Times New Roman" w:hAnsi="Times New Roman" w:cs="Times New Roman"/>
          <w:sz w:val="24"/>
          <w:szCs w:val="24"/>
        </w:rPr>
        <w:t>ские правила и структуры. В результате тестирования обычно получают некоторую количественную характеристику, пок</w:t>
      </w:r>
      <w:r w:rsidRPr="00834F9D">
        <w:rPr>
          <w:rFonts w:ascii="Times New Roman" w:hAnsi="Times New Roman" w:cs="Times New Roman"/>
          <w:sz w:val="24"/>
          <w:szCs w:val="24"/>
        </w:rPr>
        <w:t>а</w:t>
      </w:r>
      <w:r w:rsidRPr="00834F9D">
        <w:rPr>
          <w:rFonts w:ascii="Times New Roman" w:hAnsi="Times New Roman" w:cs="Times New Roman"/>
          <w:sz w:val="24"/>
          <w:szCs w:val="24"/>
        </w:rPr>
        <w:t xml:space="preserve">зывающую меру усвоения учебного материала 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 xml:space="preserve">. </w:t>
      </w:r>
      <w:r w:rsidRPr="00FC35A6">
        <w:rPr>
          <w:rFonts w:ascii="Times New Roman" w:hAnsi="Times New Roman" w:cs="Times New Roman"/>
          <w:sz w:val="24"/>
          <w:szCs w:val="24"/>
        </w:rPr>
        <w:t>Тесты</w:t>
      </w:r>
      <w:r w:rsidRPr="00834F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4F9D">
        <w:rPr>
          <w:rFonts w:ascii="Times New Roman" w:hAnsi="Times New Roman" w:cs="Times New Roman"/>
          <w:sz w:val="24"/>
          <w:szCs w:val="24"/>
        </w:rPr>
        <w:t>– система заданий специфической формы, применяемая в сочетании с определенной методикой измерения и оценки результата. Тестовое задание – это диагностическое задание в виде задачи или вопроса с четкой инструкцией к выполнению и обязательно с эталоном ответа или алгоритмом требуемых действий.</w:t>
      </w:r>
    </w:p>
    <w:p w:rsidR="00834F9D" w:rsidRPr="00834F9D" w:rsidRDefault="00834F9D" w:rsidP="00834F9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4F9D" w:rsidRPr="00834F9D" w:rsidRDefault="00834F9D" w:rsidP="00834F9D">
      <w:pPr>
        <w:tabs>
          <w:tab w:val="left" w:pos="720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4F9D">
        <w:rPr>
          <w:rFonts w:ascii="Times New Roman" w:eastAsia="Times New Roman" w:hAnsi="Times New Roman" w:cs="Times New Roman"/>
          <w:b/>
          <w:sz w:val="24"/>
          <w:szCs w:val="24"/>
        </w:rPr>
        <w:t>Подготовка к выполнению контрольной работы</w:t>
      </w:r>
    </w:p>
    <w:p w:rsidR="00834F9D" w:rsidRPr="00834F9D" w:rsidRDefault="00834F9D" w:rsidP="00834F9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01BE8">
        <w:rPr>
          <w:rFonts w:ascii="Times New Roman" w:hAnsi="Times New Roman" w:cs="Times New Roman"/>
          <w:sz w:val="24"/>
          <w:szCs w:val="24"/>
          <w:lang w:eastAsia="en-US"/>
        </w:rPr>
        <w:t>Контрольная работа</w:t>
      </w:r>
      <w:r w:rsidRPr="00834F9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proofErr w:type="gramStart"/>
      <w:r w:rsidRPr="00834F9D">
        <w:rPr>
          <w:rFonts w:ascii="Times New Roman" w:hAnsi="Times New Roman" w:cs="Times New Roman"/>
          <w:sz w:val="24"/>
          <w:szCs w:val="24"/>
          <w:lang w:eastAsia="en-US"/>
        </w:rPr>
        <w:t>обучающегося</w:t>
      </w:r>
      <w:proofErr w:type="gramEnd"/>
      <w:r w:rsidRPr="00834F9D">
        <w:rPr>
          <w:rFonts w:ascii="Times New Roman" w:hAnsi="Times New Roman" w:cs="Times New Roman"/>
          <w:sz w:val="24"/>
          <w:szCs w:val="24"/>
          <w:lang w:eastAsia="en-US"/>
        </w:rPr>
        <w:t xml:space="preserve"> по дисциплине «Ин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странный язык» предполагает выполнение письменной раб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 xml:space="preserve">ты, комплексно раскрывающей содержание ключевых тем и проблем дисциплины. </w:t>
      </w:r>
    </w:p>
    <w:p w:rsidR="00834F9D" w:rsidRPr="00834F9D" w:rsidRDefault="00834F9D" w:rsidP="00834F9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Для подготовки к контрольной работе по иностранному языку необходимо проработать тему контрольной работы, овладеть навыками просмотрового и ознакомительного чтения текста, перевода текста, выполнения практических лексико-грамматических заданий и ответов на вопросы по содержанию текста.</w:t>
      </w:r>
    </w:p>
    <w:p w:rsidR="00834F9D" w:rsidRPr="00834F9D" w:rsidRDefault="00834F9D" w:rsidP="00834F9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При выполнении контрольной работы по дисциплине «Иностранный язык» студент должен знать:</w:t>
      </w:r>
    </w:p>
    <w:p w:rsidR="00834F9D" w:rsidRPr="00834F9D" w:rsidRDefault="00834F9D" w:rsidP="00834F9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- лексические, грамматические и стилистические нормы изучаемого языка, используемые в профессиональной (экон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мической) сфере общения;</w:t>
      </w:r>
    </w:p>
    <w:p w:rsidR="00834F9D" w:rsidRPr="00834F9D" w:rsidRDefault="00834F9D" w:rsidP="00834F9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- отраслевую терминологию, необходимую для осущест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ления чтения литературы по экономической специальности;</w:t>
      </w:r>
    </w:p>
    <w:p w:rsidR="00834F9D" w:rsidRPr="00834F9D" w:rsidRDefault="00834F9D" w:rsidP="00834F9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уметь:</w:t>
      </w:r>
    </w:p>
    <w:p w:rsidR="00834F9D" w:rsidRPr="00834F9D" w:rsidRDefault="00834F9D" w:rsidP="00834F9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- читать учебную литературу по специальности разных функциональных стилей и жанров, предполагающих разную степень понимания и смысловой сложности прочитанного;</w:t>
      </w:r>
    </w:p>
    <w:p w:rsidR="00834F9D" w:rsidRPr="00834F9D" w:rsidRDefault="00834F9D" w:rsidP="00834F9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- оценивать, анализировать, интерпретировать информ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цию по конкретному вопросу;</w:t>
      </w:r>
    </w:p>
    <w:p w:rsidR="00834F9D" w:rsidRPr="00834F9D" w:rsidRDefault="00834F9D" w:rsidP="00834F9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4F9D" w:rsidRPr="00834F9D" w:rsidRDefault="00834F9D" w:rsidP="00834F9D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  <w:r w:rsidRPr="00834F9D">
        <w:rPr>
          <w:rFonts w:ascii="Times New Roman" w:hAnsi="Times New Roman" w:cs="Times New Roman"/>
          <w:b/>
          <w:spacing w:val="6"/>
          <w:sz w:val="24"/>
          <w:szCs w:val="24"/>
        </w:rPr>
        <w:t>Подготовка к зачету</w:t>
      </w:r>
    </w:p>
    <w:p w:rsidR="00834F9D" w:rsidRPr="00834F9D" w:rsidRDefault="00834F9D" w:rsidP="00834F9D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pacing w:val="6"/>
          <w:sz w:val="24"/>
          <w:szCs w:val="24"/>
        </w:rPr>
        <w:t>Заключительный контроль (промежуточная аттест</w:t>
      </w:r>
      <w:r w:rsidRPr="00834F9D">
        <w:rPr>
          <w:rFonts w:ascii="Times New Roman" w:hAnsi="Times New Roman" w:cs="Times New Roman"/>
          <w:spacing w:val="6"/>
          <w:sz w:val="24"/>
          <w:szCs w:val="24"/>
        </w:rPr>
        <w:t>а</w:t>
      </w:r>
      <w:r w:rsidRPr="00834F9D">
        <w:rPr>
          <w:rFonts w:ascii="Times New Roman" w:hAnsi="Times New Roman" w:cs="Times New Roman"/>
          <w:spacing w:val="6"/>
          <w:sz w:val="24"/>
          <w:szCs w:val="24"/>
        </w:rPr>
        <w:t>ция) представляет собой зачет и экзамен</w:t>
      </w:r>
      <w:r w:rsidRPr="00B01BE8">
        <w:rPr>
          <w:rFonts w:ascii="Times New Roman" w:hAnsi="Times New Roman" w:cs="Times New Roman"/>
          <w:spacing w:val="6"/>
          <w:sz w:val="24"/>
          <w:szCs w:val="24"/>
        </w:rPr>
        <w:t xml:space="preserve">. </w:t>
      </w:r>
      <w:r w:rsidR="009D2E85">
        <w:rPr>
          <w:rFonts w:ascii="Times New Roman" w:hAnsi="Times New Roman" w:cs="Times New Roman"/>
          <w:spacing w:val="6"/>
          <w:sz w:val="24"/>
          <w:szCs w:val="24"/>
        </w:rPr>
        <w:t>Подготовка к з</w:t>
      </w:r>
      <w:r w:rsidR="009D2E85">
        <w:rPr>
          <w:rFonts w:ascii="Times New Roman" w:hAnsi="Times New Roman" w:cs="Times New Roman"/>
          <w:spacing w:val="6"/>
          <w:sz w:val="24"/>
          <w:szCs w:val="24"/>
        </w:rPr>
        <w:t>а</w:t>
      </w:r>
      <w:r w:rsidR="009D2E85">
        <w:rPr>
          <w:rFonts w:ascii="Times New Roman" w:hAnsi="Times New Roman" w:cs="Times New Roman"/>
          <w:spacing w:val="6"/>
          <w:sz w:val="24"/>
          <w:szCs w:val="24"/>
        </w:rPr>
        <w:t xml:space="preserve">чету охватывает все темы 1 семестра. </w:t>
      </w:r>
      <w:r w:rsidRPr="00B01BE8">
        <w:rPr>
          <w:rFonts w:ascii="Times New Roman" w:eastAsia="Times New Roman" w:hAnsi="Times New Roman" w:cs="Times New Roman"/>
          <w:sz w:val="24"/>
          <w:szCs w:val="24"/>
        </w:rPr>
        <w:t>Зачет - форма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 прове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ки успешного выполнения </w:t>
      </w:r>
      <w:proofErr w:type="gramStart"/>
      <w:r w:rsidRPr="00834F9D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 лабораторных р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бот, усвоения учебного материала дисциплины в ходе лабор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торных занятий, самостоятельной р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боты.</w:t>
      </w:r>
    </w:p>
    <w:p w:rsidR="00834F9D" w:rsidRPr="00834F9D" w:rsidRDefault="00834F9D" w:rsidP="00834F9D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Вопросы, выносимые на зачет, доводятся до сведения </w:t>
      </w:r>
      <w:proofErr w:type="gramStart"/>
      <w:r w:rsidRPr="00834F9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 за месяц до сдачи зачета. Контрольные треб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вания и задания соответствуют требуемому уровню усвоения дисциплины и отражают ее основное содержание.</w:t>
      </w:r>
    </w:p>
    <w:p w:rsidR="00834F9D" w:rsidRPr="00834F9D" w:rsidRDefault="00834F9D" w:rsidP="00834F9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4F9D" w:rsidRPr="00834F9D" w:rsidRDefault="00834F9D" w:rsidP="00834F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  <w:r w:rsidRPr="00834F9D">
        <w:rPr>
          <w:rFonts w:ascii="Times New Roman" w:hAnsi="Times New Roman" w:cs="Times New Roman"/>
          <w:b/>
          <w:spacing w:val="6"/>
          <w:sz w:val="24"/>
          <w:szCs w:val="24"/>
        </w:rPr>
        <w:t>Подготовка к экзамену</w:t>
      </w:r>
    </w:p>
    <w:p w:rsidR="00834F9D" w:rsidRPr="00834F9D" w:rsidRDefault="00834F9D" w:rsidP="00834F9D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spacing w:val="6"/>
          <w:sz w:val="24"/>
          <w:szCs w:val="24"/>
        </w:rPr>
      </w:pPr>
    </w:p>
    <w:p w:rsidR="00834F9D" w:rsidRPr="00834F9D" w:rsidRDefault="00834F9D" w:rsidP="00834F9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>Экзамен</w:t>
      </w:r>
      <w:r w:rsidRPr="00834F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4F9D">
        <w:rPr>
          <w:rFonts w:ascii="Times New Roman" w:hAnsi="Times New Roman" w:cs="Times New Roman"/>
          <w:sz w:val="24"/>
          <w:szCs w:val="24"/>
        </w:rPr>
        <w:t>служит формой проверки успешного усвоения студентами учебного материала в соответствии с утвержде</w:t>
      </w:r>
      <w:r w:rsidRPr="00834F9D">
        <w:rPr>
          <w:rFonts w:ascii="Times New Roman" w:hAnsi="Times New Roman" w:cs="Times New Roman"/>
          <w:sz w:val="24"/>
          <w:szCs w:val="24"/>
        </w:rPr>
        <w:t>н</w:t>
      </w:r>
      <w:r w:rsidRPr="00834F9D">
        <w:rPr>
          <w:rFonts w:ascii="Times New Roman" w:hAnsi="Times New Roman" w:cs="Times New Roman"/>
          <w:sz w:val="24"/>
          <w:szCs w:val="24"/>
        </w:rPr>
        <w:t xml:space="preserve">ной программой и имеет целью проверку знаний, развития творческого мышления и навыков самостоятельной работы обучающихся, а также умений применять полученные знания в решении практических задач. </w:t>
      </w:r>
      <w:r w:rsidR="009D2E85">
        <w:rPr>
          <w:rFonts w:ascii="Times New Roman" w:hAnsi="Times New Roman" w:cs="Times New Roman"/>
          <w:spacing w:val="6"/>
          <w:sz w:val="24"/>
          <w:szCs w:val="24"/>
        </w:rPr>
        <w:t>Подготовка к экзамену</w:t>
      </w:r>
      <w:r w:rsidR="009D2E85">
        <w:rPr>
          <w:rFonts w:ascii="Times New Roman" w:hAnsi="Times New Roman" w:cs="Times New Roman"/>
          <w:spacing w:val="6"/>
          <w:sz w:val="24"/>
          <w:szCs w:val="24"/>
        </w:rPr>
        <w:t xml:space="preserve"> охв</w:t>
      </w:r>
      <w:r w:rsidR="009D2E85">
        <w:rPr>
          <w:rFonts w:ascii="Times New Roman" w:hAnsi="Times New Roman" w:cs="Times New Roman"/>
          <w:spacing w:val="6"/>
          <w:sz w:val="24"/>
          <w:szCs w:val="24"/>
        </w:rPr>
        <w:t>а</w:t>
      </w:r>
      <w:r w:rsidR="009D2E85">
        <w:rPr>
          <w:rFonts w:ascii="Times New Roman" w:hAnsi="Times New Roman" w:cs="Times New Roman"/>
          <w:spacing w:val="6"/>
          <w:sz w:val="24"/>
          <w:szCs w:val="24"/>
        </w:rPr>
        <w:t>тыва</w:t>
      </w:r>
      <w:r w:rsidR="009D2E85">
        <w:rPr>
          <w:rFonts w:ascii="Times New Roman" w:hAnsi="Times New Roman" w:cs="Times New Roman"/>
          <w:spacing w:val="6"/>
          <w:sz w:val="24"/>
          <w:szCs w:val="24"/>
        </w:rPr>
        <w:t>ет все темы курса</w:t>
      </w:r>
      <w:bookmarkStart w:id="0" w:name="_GoBack"/>
      <w:bookmarkEnd w:id="0"/>
      <w:r w:rsidR="009D2E85">
        <w:rPr>
          <w:rFonts w:ascii="Times New Roman" w:hAnsi="Times New Roman" w:cs="Times New Roman"/>
          <w:spacing w:val="6"/>
          <w:sz w:val="24"/>
          <w:szCs w:val="24"/>
        </w:rPr>
        <w:t xml:space="preserve">. </w:t>
      </w:r>
      <w:r w:rsidRPr="00834F9D">
        <w:rPr>
          <w:rFonts w:ascii="Times New Roman" w:hAnsi="Times New Roman" w:cs="Times New Roman"/>
          <w:sz w:val="24"/>
          <w:szCs w:val="24"/>
        </w:rPr>
        <w:t>Успешная сдача экзамена по ин</w:t>
      </w:r>
      <w:r w:rsidRPr="00834F9D">
        <w:rPr>
          <w:rFonts w:ascii="Times New Roman" w:hAnsi="Times New Roman" w:cs="Times New Roman"/>
          <w:sz w:val="24"/>
          <w:szCs w:val="24"/>
        </w:rPr>
        <w:t>о</w:t>
      </w:r>
      <w:r w:rsidRPr="00834F9D">
        <w:rPr>
          <w:rFonts w:ascii="Times New Roman" w:hAnsi="Times New Roman" w:cs="Times New Roman"/>
          <w:sz w:val="24"/>
          <w:szCs w:val="24"/>
        </w:rPr>
        <w:t>странному языку обуславливается навыками перевода пр</w:t>
      </w:r>
      <w:r w:rsidRPr="00834F9D">
        <w:rPr>
          <w:rFonts w:ascii="Times New Roman" w:hAnsi="Times New Roman" w:cs="Times New Roman"/>
          <w:sz w:val="24"/>
          <w:szCs w:val="24"/>
        </w:rPr>
        <w:t>о</w:t>
      </w:r>
      <w:r w:rsidRPr="00834F9D">
        <w:rPr>
          <w:rFonts w:ascii="Times New Roman" w:hAnsi="Times New Roman" w:cs="Times New Roman"/>
          <w:sz w:val="24"/>
          <w:szCs w:val="24"/>
        </w:rPr>
        <w:t>фесси</w:t>
      </w:r>
      <w:r w:rsidRPr="00834F9D">
        <w:rPr>
          <w:rFonts w:ascii="Times New Roman" w:hAnsi="Times New Roman" w:cs="Times New Roman"/>
          <w:sz w:val="24"/>
          <w:szCs w:val="24"/>
        </w:rPr>
        <w:t>о</w:t>
      </w:r>
      <w:r w:rsidRPr="00834F9D">
        <w:rPr>
          <w:rFonts w:ascii="Times New Roman" w:hAnsi="Times New Roman" w:cs="Times New Roman"/>
          <w:sz w:val="24"/>
          <w:szCs w:val="24"/>
        </w:rPr>
        <w:t xml:space="preserve">нально-ориентированного текста, приобретенными в течение курса обучения, знанием профессиональной лексики, умением формулировать перевод экзаменационного текста по </w:t>
      </w:r>
      <w:r w:rsidRPr="00834F9D">
        <w:rPr>
          <w:rFonts w:ascii="Times New Roman" w:hAnsi="Times New Roman" w:cs="Times New Roman"/>
          <w:sz w:val="24"/>
          <w:szCs w:val="24"/>
        </w:rPr>
        <w:lastRenderedPageBreak/>
        <w:t>специальности и выполнить объем перевода в отведенный р</w:t>
      </w:r>
      <w:r w:rsidRPr="00834F9D">
        <w:rPr>
          <w:rFonts w:ascii="Times New Roman" w:hAnsi="Times New Roman" w:cs="Times New Roman"/>
          <w:sz w:val="24"/>
          <w:szCs w:val="24"/>
        </w:rPr>
        <w:t>е</w:t>
      </w:r>
      <w:r w:rsidRPr="00834F9D">
        <w:rPr>
          <w:rFonts w:ascii="Times New Roman" w:hAnsi="Times New Roman" w:cs="Times New Roman"/>
          <w:sz w:val="24"/>
          <w:szCs w:val="24"/>
        </w:rPr>
        <w:t>гл</w:t>
      </w:r>
      <w:r w:rsidRPr="00834F9D">
        <w:rPr>
          <w:rFonts w:ascii="Times New Roman" w:hAnsi="Times New Roman" w:cs="Times New Roman"/>
          <w:sz w:val="24"/>
          <w:szCs w:val="24"/>
        </w:rPr>
        <w:t>а</w:t>
      </w:r>
      <w:r w:rsidRPr="00834F9D">
        <w:rPr>
          <w:rFonts w:ascii="Times New Roman" w:hAnsi="Times New Roman" w:cs="Times New Roman"/>
          <w:sz w:val="24"/>
          <w:szCs w:val="24"/>
        </w:rPr>
        <w:t>мент. Для подготовки к ситуативно-обусловленной беседе в русле изученной профессиональной тематики экзаменац</w:t>
      </w:r>
      <w:r w:rsidRPr="00834F9D">
        <w:rPr>
          <w:rFonts w:ascii="Times New Roman" w:hAnsi="Times New Roman" w:cs="Times New Roman"/>
          <w:sz w:val="24"/>
          <w:szCs w:val="24"/>
        </w:rPr>
        <w:t>и</w:t>
      </w:r>
      <w:r w:rsidRPr="00834F9D">
        <w:rPr>
          <w:rFonts w:ascii="Times New Roman" w:hAnsi="Times New Roman" w:cs="Times New Roman"/>
          <w:sz w:val="24"/>
          <w:szCs w:val="24"/>
        </w:rPr>
        <w:t>онные вопр</w:t>
      </w:r>
      <w:r w:rsidRPr="00834F9D">
        <w:rPr>
          <w:rFonts w:ascii="Times New Roman" w:hAnsi="Times New Roman" w:cs="Times New Roman"/>
          <w:sz w:val="24"/>
          <w:szCs w:val="24"/>
        </w:rPr>
        <w:t>о</w:t>
      </w:r>
      <w:r w:rsidRPr="00834F9D">
        <w:rPr>
          <w:rFonts w:ascii="Times New Roman" w:hAnsi="Times New Roman" w:cs="Times New Roman"/>
          <w:sz w:val="24"/>
          <w:szCs w:val="24"/>
        </w:rPr>
        <w:t xml:space="preserve">сы доводятся до сведения 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 xml:space="preserve"> за месяц до сдачи э</w:t>
      </w:r>
      <w:r w:rsidRPr="00834F9D">
        <w:rPr>
          <w:rFonts w:ascii="Times New Roman" w:hAnsi="Times New Roman" w:cs="Times New Roman"/>
          <w:sz w:val="24"/>
          <w:szCs w:val="24"/>
        </w:rPr>
        <w:t>к</w:t>
      </w:r>
      <w:r w:rsidRPr="00834F9D">
        <w:rPr>
          <w:rFonts w:ascii="Times New Roman" w:hAnsi="Times New Roman" w:cs="Times New Roman"/>
          <w:sz w:val="24"/>
          <w:szCs w:val="24"/>
        </w:rPr>
        <w:t>замена. Обучающийся должен подготовить ответы на экзаменационные вопросы для беседы с преподават</w:t>
      </w:r>
      <w:r w:rsidRPr="00834F9D">
        <w:rPr>
          <w:rFonts w:ascii="Times New Roman" w:hAnsi="Times New Roman" w:cs="Times New Roman"/>
          <w:sz w:val="24"/>
          <w:szCs w:val="24"/>
        </w:rPr>
        <w:t>е</w:t>
      </w:r>
      <w:r w:rsidRPr="00834F9D">
        <w:rPr>
          <w:rFonts w:ascii="Times New Roman" w:hAnsi="Times New Roman" w:cs="Times New Roman"/>
          <w:sz w:val="24"/>
          <w:szCs w:val="24"/>
        </w:rPr>
        <w:t>лем по курсу обучения, используя пройденный учебный материал, матери</w:t>
      </w:r>
      <w:r w:rsidRPr="00834F9D">
        <w:rPr>
          <w:rFonts w:ascii="Times New Roman" w:hAnsi="Times New Roman" w:cs="Times New Roman"/>
          <w:sz w:val="24"/>
          <w:szCs w:val="24"/>
        </w:rPr>
        <w:t>а</w:t>
      </w:r>
      <w:r w:rsidRPr="00834F9D">
        <w:rPr>
          <w:rFonts w:ascii="Times New Roman" w:hAnsi="Times New Roman" w:cs="Times New Roman"/>
          <w:sz w:val="24"/>
          <w:szCs w:val="24"/>
        </w:rPr>
        <w:t>лы лекций и лабораторных занятий.</w:t>
      </w:r>
    </w:p>
    <w:p w:rsidR="00834F9D" w:rsidRPr="00834F9D" w:rsidRDefault="00834F9D" w:rsidP="00834F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4F9D" w:rsidRPr="00834F9D" w:rsidRDefault="00834F9D" w:rsidP="00834F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F9D">
        <w:rPr>
          <w:rFonts w:ascii="Times New Roman" w:hAnsi="Times New Roman" w:cs="Times New Roman"/>
          <w:b/>
          <w:sz w:val="24"/>
          <w:szCs w:val="24"/>
        </w:rPr>
        <w:t>Требования к экзамену по дисциплине</w:t>
      </w:r>
    </w:p>
    <w:p w:rsidR="00834F9D" w:rsidRPr="00834F9D" w:rsidRDefault="00834F9D" w:rsidP="00834F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F9D">
        <w:rPr>
          <w:rFonts w:ascii="Times New Roman" w:hAnsi="Times New Roman" w:cs="Times New Roman"/>
          <w:b/>
          <w:sz w:val="24"/>
          <w:szCs w:val="24"/>
        </w:rPr>
        <w:t>«Иностранный язык»</w:t>
      </w:r>
    </w:p>
    <w:p w:rsidR="00834F9D" w:rsidRPr="00834F9D" w:rsidRDefault="00834F9D" w:rsidP="00834F9D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F9D" w:rsidRPr="00834F9D" w:rsidRDefault="00834F9D" w:rsidP="00834F9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>1. Письменный перевод текста по широкому профилю специальности объемом 1200 знаков с использованием слов</w:t>
      </w:r>
      <w:r w:rsidRPr="00834F9D">
        <w:rPr>
          <w:rFonts w:ascii="Times New Roman" w:hAnsi="Times New Roman" w:cs="Times New Roman"/>
          <w:sz w:val="24"/>
          <w:szCs w:val="24"/>
        </w:rPr>
        <w:t>а</w:t>
      </w:r>
      <w:r w:rsidRPr="00834F9D">
        <w:rPr>
          <w:rFonts w:ascii="Times New Roman" w:hAnsi="Times New Roman" w:cs="Times New Roman"/>
          <w:sz w:val="24"/>
          <w:szCs w:val="24"/>
        </w:rPr>
        <w:t xml:space="preserve">ря за 45 мин. Текст № </w:t>
      </w:r>
    </w:p>
    <w:p w:rsidR="00834F9D" w:rsidRPr="00834F9D" w:rsidRDefault="00834F9D" w:rsidP="00834F9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34F9D" w:rsidRPr="00834F9D" w:rsidRDefault="00834F9D" w:rsidP="00834F9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>2. Чтение и перевод текста без словаря на изученную т</w:t>
      </w:r>
      <w:r w:rsidRPr="00834F9D">
        <w:rPr>
          <w:rFonts w:ascii="Times New Roman" w:hAnsi="Times New Roman" w:cs="Times New Roman"/>
          <w:sz w:val="24"/>
          <w:szCs w:val="24"/>
        </w:rPr>
        <w:t>е</w:t>
      </w:r>
      <w:r w:rsidRPr="00834F9D">
        <w:rPr>
          <w:rFonts w:ascii="Times New Roman" w:hAnsi="Times New Roman" w:cs="Times New Roman"/>
          <w:sz w:val="24"/>
          <w:szCs w:val="24"/>
        </w:rPr>
        <w:t xml:space="preserve">матику по профилю факультета объемом 900 знаков за 10-15 мин. Текст № </w:t>
      </w:r>
    </w:p>
    <w:p w:rsidR="00834F9D" w:rsidRDefault="00834F9D" w:rsidP="00834F9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>3. Ситуативно-обусловленная беседа в русле изученной профессиональной тематики.</w:t>
      </w:r>
    </w:p>
    <w:p w:rsidR="00B01BE8" w:rsidRPr="00834F9D" w:rsidRDefault="00B01BE8" w:rsidP="00834F9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34F9D" w:rsidRPr="00834F9D" w:rsidRDefault="00834F9D" w:rsidP="00834F9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34F9D" w:rsidRPr="00834F9D" w:rsidRDefault="00B01BE8" w:rsidP="00834F9D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34F9D" w:rsidRPr="00834F9D">
        <w:rPr>
          <w:rFonts w:ascii="Times New Roman" w:hAnsi="Times New Roman" w:cs="Times New Roman"/>
          <w:b/>
          <w:sz w:val="24"/>
          <w:szCs w:val="24"/>
        </w:rPr>
        <w:t>. ЗАДАНИЯ ДЛЯ САМОСТОЯТЕЛЬНОЙ РАБОТЫ</w:t>
      </w:r>
    </w:p>
    <w:p w:rsidR="00834F9D" w:rsidRPr="00834F9D" w:rsidRDefault="00834F9D" w:rsidP="00834F9D">
      <w:pPr>
        <w:tabs>
          <w:tab w:val="left" w:pos="2445"/>
        </w:tabs>
        <w:spacing w:before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4F9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34F9D" w:rsidRPr="00834F9D" w:rsidRDefault="00B01BE8" w:rsidP="00834F9D">
      <w:pPr>
        <w:tabs>
          <w:tab w:val="left" w:pos="2445"/>
        </w:tabs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Т</w:t>
      </w:r>
      <w:r w:rsidR="00834F9D" w:rsidRPr="00834F9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емы</w:t>
      </w:r>
      <w:r w:rsidR="00834F9D" w:rsidRPr="00834F9D">
        <w:rPr>
          <w:rFonts w:ascii="Times New Roman" w:eastAsiaTheme="minorHAnsi" w:hAnsi="Times New Roman" w:cs="Times New Roman"/>
          <w:b/>
          <w:bCs/>
          <w:sz w:val="24"/>
          <w:szCs w:val="24"/>
          <w:lang w:val="de-DE" w:eastAsia="en-US"/>
        </w:rPr>
        <w:t xml:space="preserve"> </w:t>
      </w:r>
      <w:r w:rsidR="00834F9D" w:rsidRPr="00834F9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рефератов</w:t>
      </w:r>
    </w:p>
    <w:p w:rsidR="00834F9D" w:rsidRPr="00834F9D" w:rsidRDefault="00834F9D" w:rsidP="00834F9D">
      <w:pPr>
        <w:tabs>
          <w:tab w:val="left" w:pos="2445"/>
        </w:tabs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de-DE" w:eastAsia="en-US"/>
        </w:rPr>
      </w:pPr>
    </w:p>
    <w:tbl>
      <w:tblPr>
        <w:tblW w:w="4563" w:type="pct"/>
        <w:tblInd w:w="108" w:type="dxa"/>
        <w:tblLook w:val="04A0" w:firstRow="1" w:lastRow="0" w:firstColumn="1" w:lastColumn="0" w:noHBand="0" w:noVBand="1"/>
      </w:tblPr>
      <w:tblGrid>
        <w:gridCol w:w="6096"/>
      </w:tblGrid>
      <w:tr w:rsidR="00834F9D" w:rsidRPr="00834F9D" w:rsidTr="00834F9D">
        <w:tc>
          <w:tcPr>
            <w:tcW w:w="5000" w:type="pct"/>
          </w:tcPr>
          <w:p w:rsidR="00834F9D" w:rsidRPr="00834F9D" w:rsidRDefault="00834F9D" w:rsidP="00834F9D">
            <w:pPr>
              <w:tabs>
                <w:tab w:val="left" w:pos="2445"/>
              </w:tabs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</w:pP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 xml:space="preserve">1. </w:t>
            </w: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  <w:t>Die Bundesrepublik Deutschland</w:t>
            </w:r>
          </w:p>
        </w:tc>
      </w:tr>
      <w:tr w:rsidR="00834F9D" w:rsidRPr="00834F9D" w:rsidTr="00834F9D">
        <w:tc>
          <w:tcPr>
            <w:tcW w:w="5000" w:type="pct"/>
          </w:tcPr>
          <w:p w:rsidR="00834F9D" w:rsidRPr="00834F9D" w:rsidRDefault="00834F9D" w:rsidP="00834F9D">
            <w:pPr>
              <w:tabs>
                <w:tab w:val="left" w:pos="2445"/>
              </w:tabs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</w:pP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 xml:space="preserve">2. </w:t>
            </w: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  <w:t>Österreich</w:t>
            </w:r>
          </w:p>
        </w:tc>
      </w:tr>
      <w:tr w:rsidR="00834F9D" w:rsidRPr="00834F9D" w:rsidTr="00834F9D">
        <w:tc>
          <w:tcPr>
            <w:tcW w:w="5000" w:type="pct"/>
          </w:tcPr>
          <w:p w:rsidR="00834F9D" w:rsidRPr="00834F9D" w:rsidRDefault="00834F9D" w:rsidP="00834F9D">
            <w:pPr>
              <w:tabs>
                <w:tab w:val="left" w:pos="2445"/>
              </w:tabs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</w:pP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 xml:space="preserve">3. </w:t>
            </w: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  <w:t>Die Schweiz</w:t>
            </w:r>
          </w:p>
        </w:tc>
      </w:tr>
      <w:tr w:rsidR="00834F9D" w:rsidRPr="00834F9D" w:rsidTr="00834F9D">
        <w:tc>
          <w:tcPr>
            <w:tcW w:w="5000" w:type="pct"/>
          </w:tcPr>
          <w:p w:rsidR="00834F9D" w:rsidRPr="00834F9D" w:rsidRDefault="00834F9D" w:rsidP="00834F9D">
            <w:pPr>
              <w:tabs>
                <w:tab w:val="left" w:pos="2445"/>
              </w:tabs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</w:pP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 xml:space="preserve">4. </w:t>
            </w: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  <w:t>Russland</w:t>
            </w:r>
          </w:p>
        </w:tc>
      </w:tr>
      <w:tr w:rsidR="00834F9D" w:rsidRPr="00834F9D" w:rsidTr="00834F9D">
        <w:tc>
          <w:tcPr>
            <w:tcW w:w="5000" w:type="pct"/>
          </w:tcPr>
          <w:p w:rsidR="00834F9D" w:rsidRPr="00834F9D" w:rsidRDefault="00834F9D" w:rsidP="00834F9D">
            <w:pPr>
              <w:tabs>
                <w:tab w:val="left" w:pos="2445"/>
              </w:tabs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</w:pP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 xml:space="preserve">5. </w:t>
            </w: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  <w:t>Politisches System Deutschlands</w:t>
            </w:r>
          </w:p>
        </w:tc>
      </w:tr>
      <w:tr w:rsidR="00834F9D" w:rsidRPr="00834F9D" w:rsidTr="00834F9D">
        <w:tc>
          <w:tcPr>
            <w:tcW w:w="5000" w:type="pct"/>
          </w:tcPr>
          <w:p w:rsidR="00834F9D" w:rsidRPr="00834F9D" w:rsidRDefault="00834F9D" w:rsidP="00834F9D">
            <w:pPr>
              <w:tabs>
                <w:tab w:val="left" w:pos="2445"/>
              </w:tabs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</w:pP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 xml:space="preserve">6. </w:t>
            </w: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  <w:t>Politisches System Österreichs</w:t>
            </w:r>
          </w:p>
        </w:tc>
      </w:tr>
      <w:tr w:rsidR="00834F9D" w:rsidRPr="00834F9D" w:rsidTr="00834F9D">
        <w:tc>
          <w:tcPr>
            <w:tcW w:w="5000" w:type="pct"/>
          </w:tcPr>
          <w:p w:rsidR="00834F9D" w:rsidRPr="00834F9D" w:rsidRDefault="00834F9D" w:rsidP="00834F9D">
            <w:pPr>
              <w:tabs>
                <w:tab w:val="left" w:pos="2445"/>
              </w:tabs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</w:pP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 xml:space="preserve">7. </w:t>
            </w: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  <w:t>Politisches System der Schweiz</w:t>
            </w:r>
          </w:p>
        </w:tc>
      </w:tr>
      <w:tr w:rsidR="00834F9D" w:rsidRPr="00834F9D" w:rsidTr="00834F9D">
        <w:tc>
          <w:tcPr>
            <w:tcW w:w="5000" w:type="pct"/>
          </w:tcPr>
          <w:p w:rsidR="00834F9D" w:rsidRPr="00834F9D" w:rsidRDefault="00834F9D" w:rsidP="00834F9D">
            <w:pPr>
              <w:tabs>
                <w:tab w:val="left" w:pos="2445"/>
              </w:tabs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</w:pP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lastRenderedPageBreak/>
              <w:t xml:space="preserve">8. </w:t>
            </w: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  <w:t>Politisches System Russlands</w:t>
            </w:r>
          </w:p>
        </w:tc>
      </w:tr>
      <w:tr w:rsidR="00834F9D" w:rsidRPr="009D2E85" w:rsidTr="00834F9D">
        <w:tc>
          <w:tcPr>
            <w:tcW w:w="5000" w:type="pct"/>
          </w:tcPr>
          <w:p w:rsidR="00834F9D" w:rsidRPr="00834F9D" w:rsidRDefault="00834F9D" w:rsidP="00834F9D">
            <w:pPr>
              <w:tabs>
                <w:tab w:val="left" w:pos="2445"/>
              </w:tabs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</w:pP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 xml:space="preserve">9. </w:t>
            </w: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  <w:t>Das Geld: Wie funktioniert es?</w:t>
            </w:r>
          </w:p>
        </w:tc>
      </w:tr>
      <w:tr w:rsidR="00834F9D" w:rsidRPr="00834F9D" w:rsidTr="00834F9D">
        <w:tc>
          <w:tcPr>
            <w:tcW w:w="5000" w:type="pct"/>
          </w:tcPr>
          <w:p w:rsidR="00834F9D" w:rsidRPr="00834F9D" w:rsidRDefault="00834F9D" w:rsidP="00834F9D">
            <w:pPr>
              <w:tabs>
                <w:tab w:val="left" w:pos="2445"/>
              </w:tabs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</w:pP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10. </w:t>
            </w: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  <w:t>Was ist Markt?</w:t>
            </w:r>
          </w:p>
        </w:tc>
      </w:tr>
      <w:tr w:rsidR="00834F9D" w:rsidRPr="00834F9D" w:rsidTr="00834F9D">
        <w:tc>
          <w:tcPr>
            <w:tcW w:w="5000" w:type="pct"/>
          </w:tcPr>
          <w:p w:rsidR="00834F9D" w:rsidRPr="00834F9D" w:rsidRDefault="00834F9D" w:rsidP="00834F9D">
            <w:pPr>
              <w:tabs>
                <w:tab w:val="left" w:pos="2445"/>
              </w:tabs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</w:pP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 xml:space="preserve">11. </w:t>
            </w: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  <w:t>Was ist Marktwirtschaft?</w:t>
            </w:r>
          </w:p>
        </w:tc>
      </w:tr>
      <w:tr w:rsidR="00834F9D" w:rsidRPr="00834F9D" w:rsidTr="00834F9D">
        <w:tc>
          <w:tcPr>
            <w:tcW w:w="5000" w:type="pct"/>
          </w:tcPr>
          <w:p w:rsidR="00834F9D" w:rsidRPr="00834F9D" w:rsidRDefault="00834F9D" w:rsidP="00834F9D">
            <w:pPr>
              <w:tabs>
                <w:tab w:val="left" w:pos="2445"/>
              </w:tabs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</w:pP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  <w:t>12.Deutschland in der Weltwirtschaft</w:t>
            </w:r>
          </w:p>
        </w:tc>
      </w:tr>
      <w:tr w:rsidR="00834F9D" w:rsidRPr="00834F9D" w:rsidTr="00834F9D">
        <w:tc>
          <w:tcPr>
            <w:tcW w:w="5000" w:type="pct"/>
          </w:tcPr>
          <w:p w:rsidR="00834F9D" w:rsidRPr="00834F9D" w:rsidRDefault="00834F9D" w:rsidP="00834F9D">
            <w:pPr>
              <w:tabs>
                <w:tab w:val="left" w:pos="2445"/>
              </w:tabs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</w:pP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13.</w:t>
            </w: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  <w:t>Österreich in der Weltwirtschaft</w:t>
            </w:r>
          </w:p>
        </w:tc>
      </w:tr>
      <w:tr w:rsidR="00834F9D" w:rsidRPr="009D2E85" w:rsidTr="00834F9D">
        <w:tc>
          <w:tcPr>
            <w:tcW w:w="5000" w:type="pct"/>
          </w:tcPr>
          <w:p w:rsidR="00834F9D" w:rsidRPr="00834F9D" w:rsidRDefault="00834F9D" w:rsidP="00834F9D">
            <w:pPr>
              <w:tabs>
                <w:tab w:val="left" w:pos="2445"/>
              </w:tabs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</w:pP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14.</w:t>
            </w: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  <w:t>Die Schweiz in der Weltwirtschaft</w:t>
            </w:r>
          </w:p>
        </w:tc>
      </w:tr>
      <w:tr w:rsidR="00834F9D" w:rsidRPr="00834F9D" w:rsidTr="00834F9D">
        <w:tc>
          <w:tcPr>
            <w:tcW w:w="5000" w:type="pct"/>
          </w:tcPr>
          <w:p w:rsidR="00834F9D" w:rsidRPr="00834F9D" w:rsidRDefault="00834F9D" w:rsidP="00834F9D">
            <w:pPr>
              <w:tabs>
                <w:tab w:val="left" w:pos="2445"/>
              </w:tabs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</w:pP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15.</w:t>
            </w:r>
            <w:r w:rsidRPr="00834F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de-DE" w:eastAsia="en-US"/>
              </w:rPr>
              <w:t>Russland in der Weltwirtschaft</w:t>
            </w:r>
          </w:p>
        </w:tc>
      </w:tr>
    </w:tbl>
    <w:p w:rsidR="00834F9D" w:rsidRDefault="00834F9D" w:rsidP="00834F9D">
      <w:pPr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834F9D" w:rsidRPr="00834F9D" w:rsidRDefault="00834F9D" w:rsidP="00B01BE8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Примеры</w:t>
      </w:r>
      <w:r w:rsidR="00B01B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тестовых заданий </w:t>
      </w:r>
    </w:p>
    <w:p w:rsidR="00834F9D" w:rsidRPr="00B01BE8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Тест</w:t>
      </w:r>
    </w:p>
    <w:p w:rsidR="00834F9D" w:rsidRPr="00B01BE8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  <w:r w:rsidRPr="00834F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Вариант</w:t>
      </w:r>
      <w:r w:rsidRPr="00B01BE8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 xml:space="preserve"> 1</w:t>
      </w:r>
    </w:p>
    <w:p w:rsidR="00834F9D" w:rsidRPr="00B01BE8" w:rsidRDefault="00834F9D" w:rsidP="00834F9D">
      <w:pPr>
        <w:spacing w:before="12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B01BE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1. Das </w:t>
      </w:r>
      <w:proofErr w:type="spellStart"/>
      <w:proofErr w:type="gramStart"/>
      <w:r w:rsidRPr="00B01BE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ist</w:t>
      </w:r>
      <w:proofErr w:type="spellEnd"/>
      <w:proofErr w:type="gramEnd"/>
      <w:r w:rsidRPr="00B01BE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… </w:t>
      </w:r>
      <w:proofErr w:type="spellStart"/>
      <w:r w:rsidRPr="00B01BE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Buch</w:t>
      </w:r>
      <w:proofErr w:type="spellEnd"/>
      <w:r w:rsidRPr="00B01BE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einer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Einem</w:t>
      </w:r>
      <w:proofErr w:type="spell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2.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Er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schreibt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…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Adresse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einer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einem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3.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Im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Zimmer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steht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…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Stuhl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einer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</w:t>
      </w:r>
      <w:proofErr w:type="spellEnd"/>
      <w:proofErr w:type="gramEnd"/>
    </w:p>
    <w:p w:rsidR="00834F9D" w:rsidRPr="00834F9D" w:rsidRDefault="00B01BE8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proofErr w:type="spellStart"/>
      <w:proofErr w:type="gramEnd"/>
      <w:r w:rsidR="00834F9D"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inem</w:t>
      </w:r>
      <w:proofErr w:type="spell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4.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Er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braucht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…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Hilfe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einer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lastRenderedPageBreak/>
        <w:t>einem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5.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Sie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hat …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Familie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einer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einem</w:t>
      </w:r>
      <w:proofErr w:type="spellEnd"/>
      <w:proofErr w:type="gramEnd"/>
    </w:p>
    <w:p w:rsidR="00834F9D" w:rsidRPr="001153B2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6.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Er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übersetzt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… Text.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einen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einem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7.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Jetzt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wählt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er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…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Thema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einer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proofErr w:type="spellStart"/>
      <w:proofErr w:type="gram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inem</w:t>
      </w:r>
      <w:proofErr w:type="spell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8.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Wir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lesen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…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Zeitung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einer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einem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9. Hast du …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Bruder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?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einen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einem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10.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Ist</w:t>
      </w:r>
      <w:proofErr w:type="spellEnd"/>
      <w:proofErr w:type="gram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das … Heft?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einer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lastRenderedPageBreak/>
        <w:t>ein</w:t>
      </w:r>
      <w:proofErr w:type="spellEnd"/>
      <w:proofErr w:type="gramEnd"/>
    </w:p>
    <w:p w:rsidR="00834F9D" w:rsidRPr="006F54EA" w:rsidRDefault="00834F9D" w:rsidP="00B01BE8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einem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11. …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Stadt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liegt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im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Süden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der</w:t>
      </w:r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die</w:t>
      </w:r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das</w:t>
      </w:r>
      <w:proofErr w:type="gramEnd"/>
    </w:p>
    <w:p w:rsidR="00834F9D" w:rsidRPr="001153B2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dieser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12. …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Gebäude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ist</w:t>
      </w:r>
      <w:proofErr w:type="spellEnd"/>
      <w:proofErr w:type="gram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sehr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hoch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der</w:t>
      </w:r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die</w:t>
      </w:r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das</w:t>
      </w:r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dieser</w:t>
      </w:r>
      <w:proofErr w:type="spellEnd"/>
      <w:proofErr w:type="gramEnd"/>
    </w:p>
    <w:p w:rsidR="00834F9D" w:rsidRPr="001153B2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13. …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Universität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hat 20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Fakultäten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der</w:t>
      </w:r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die</w:t>
      </w:r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das</w:t>
      </w:r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dieser</w:t>
      </w:r>
      <w:proofErr w:type="spellEnd"/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14. … Park </w:t>
      </w: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ist</w:t>
      </w:r>
      <w:proofErr w:type="spellEnd"/>
      <w:proofErr w:type="gram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besonders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schön</w:t>
      </w:r>
      <w:proofErr w:type="spellEnd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der</w:t>
      </w:r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die</w:t>
      </w:r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das</w:t>
      </w:r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diesen</w:t>
      </w:r>
      <w:proofErr w:type="spellEnd"/>
      <w:proofErr w:type="gramEnd"/>
    </w:p>
    <w:p w:rsidR="00834F9D" w:rsidRPr="001153B2" w:rsidRDefault="00834F9D" w:rsidP="00E66E63">
      <w:pPr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834F9D" w:rsidRPr="00834F9D" w:rsidRDefault="00E66E63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1</w:t>
      </w:r>
      <w:r w:rsidRPr="001153B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5</w:t>
      </w:r>
      <w:r w:rsidR="00834F9D"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. … </w:t>
      </w:r>
      <w:proofErr w:type="spellStart"/>
      <w:proofErr w:type="gramStart"/>
      <w:r w:rsidR="00834F9D"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Unterricht</w:t>
      </w:r>
      <w:proofErr w:type="spellEnd"/>
      <w:r w:rsidR="00834F9D"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34F9D"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dauert</w:t>
      </w:r>
      <w:proofErr w:type="spellEnd"/>
      <w:r w:rsidR="00834F9D"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2 </w:t>
      </w:r>
      <w:proofErr w:type="spellStart"/>
      <w:r w:rsidR="00834F9D"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Stunden</w:t>
      </w:r>
      <w:proofErr w:type="spellEnd"/>
      <w:r w:rsidR="00834F9D"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  <w:proofErr w:type="gramEnd"/>
    </w:p>
    <w:p w:rsidR="00834F9D" w:rsidRPr="001153B2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der</w:t>
      </w:r>
      <w:proofErr w:type="gramEnd"/>
    </w:p>
    <w:p w:rsidR="00834F9D" w:rsidRPr="001153B2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die</w:t>
      </w:r>
      <w:proofErr w:type="gramEnd"/>
    </w:p>
    <w:p w:rsidR="00834F9D" w:rsidRPr="001153B2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das</w:t>
      </w:r>
      <w:proofErr w:type="gramEnd"/>
    </w:p>
    <w:p w:rsidR="00834F9D" w:rsidRPr="001153B2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dieses</w:t>
      </w:r>
      <w:proofErr w:type="gramEnd"/>
    </w:p>
    <w:p w:rsidR="00751106" w:rsidRDefault="00751106" w:rsidP="00E66E6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B01BE8" w:rsidRDefault="00B01BE8" w:rsidP="00E66E6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B01BE8" w:rsidRDefault="00B01BE8" w:rsidP="00E66E6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B01BE8" w:rsidRDefault="00B01BE8" w:rsidP="00E66E6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B01BE8" w:rsidRDefault="00B01BE8" w:rsidP="00E66E6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B01BE8" w:rsidRDefault="00B01BE8" w:rsidP="00E66E6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B01BE8" w:rsidRPr="00834F9D" w:rsidRDefault="00B01BE8" w:rsidP="00E66E6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834F9D" w:rsidRPr="00834F9D" w:rsidRDefault="00B01BE8" w:rsidP="00834F9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Примеры контрольных заданий</w:t>
      </w:r>
    </w:p>
    <w:p w:rsidR="00834F9D" w:rsidRPr="00834F9D" w:rsidRDefault="00834F9D" w:rsidP="00834F9D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4F9D" w:rsidRPr="00D32B3B" w:rsidRDefault="00834F9D" w:rsidP="00834F9D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B3B"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 № 1</w:t>
      </w:r>
    </w:p>
    <w:p w:rsidR="00D32B3B" w:rsidRPr="00D32B3B" w:rsidRDefault="00D32B3B" w:rsidP="00834F9D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x-none" w:eastAsia="en-US"/>
        </w:rPr>
        <w:t>Варианты 1, 2</w:t>
      </w:r>
      <w:r w:rsidRPr="005C5F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x-none" w:eastAsia="en-US"/>
        </w:rPr>
        <w:t xml:space="preserve">     </w:t>
      </w:r>
    </w:p>
    <w:p w:rsidR="00834F9D" w:rsidRPr="005C5F65" w:rsidRDefault="00834F9D" w:rsidP="00834F9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4F9D" w:rsidRPr="005C5F65" w:rsidRDefault="00834F9D" w:rsidP="00D32B3B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>1. Употребите подходящий по смысл</w:t>
      </w:r>
      <w:r w:rsidR="00D32B3B">
        <w:rPr>
          <w:rFonts w:ascii="Times New Roman" w:eastAsia="Times New Roman" w:hAnsi="Times New Roman" w:cs="Times New Roman"/>
          <w:sz w:val="24"/>
          <w:szCs w:val="24"/>
        </w:rPr>
        <w:t xml:space="preserve">у глагол в форме </w:t>
      </w:r>
      <w:proofErr w:type="spellStart"/>
      <w:r w:rsidR="00D32B3B">
        <w:rPr>
          <w:rFonts w:ascii="Times New Roman" w:eastAsia="Times New Roman" w:hAnsi="Times New Roman" w:cs="Times New Roman"/>
          <w:sz w:val="24"/>
          <w:szCs w:val="24"/>
        </w:rPr>
        <w:t>Präsens</w:t>
      </w:r>
      <w:proofErr w:type="spellEnd"/>
      <w:r w:rsidR="00D32B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2B3B">
        <w:rPr>
          <w:rFonts w:ascii="Times New Roman" w:eastAsia="Times New Roman" w:hAnsi="Times New Roman" w:cs="Times New Roman"/>
          <w:sz w:val="24"/>
          <w:szCs w:val="24"/>
        </w:rPr>
        <w:t>Aktiv</w:t>
      </w:r>
      <w:proofErr w:type="spellEnd"/>
      <w:r w:rsidR="00D32B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4F9D" w:rsidRPr="005C5F65" w:rsidRDefault="00834F9D" w:rsidP="00D32B3B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2. Употребите подходящий по смыслу глагол в форме </w:t>
      </w:r>
      <w:proofErr w:type="spellStart"/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Pr</w:t>
      </w:r>
      <w:proofErr w:type="spellEnd"/>
      <w:r w:rsidRPr="005C5F65">
        <w:rPr>
          <w:rFonts w:ascii="Times New Roman" w:eastAsia="Times New Roman" w:hAnsi="Times New Roman" w:cs="Times New Roman"/>
          <w:sz w:val="24"/>
          <w:szCs w:val="24"/>
        </w:rPr>
        <w:t>ä</w:t>
      </w:r>
      <w:proofErr w:type="spellStart"/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teritum</w:t>
      </w:r>
      <w:proofErr w:type="spellEnd"/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Aktiv</w:t>
      </w:r>
      <w:proofErr w:type="spellEnd"/>
      <w:r w:rsidR="00D32B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4F9D" w:rsidRPr="00D32B3B" w:rsidRDefault="00834F9D" w:rsidP="00D32B3B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3. Употребите подходящий по смыслу глагол в форме </w:t>
      </w:r>
      <w:proofErr w:type="spellStart"/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Pe</w:t>
      </w:r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fekt</w:t>
      </w:r>
      <w:proofErr w:type="spellEnd"/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Aktiv</w:t>
      </w:r>
      <w:proofErr w:type="spellEnd"/>
      <w:r w:rsidR="00D32B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4F9D" w:rsidRPr="00D32B3B" w:rsidRDefault="00834F9D" w:rsidP="00D32B3B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4. Употребите подходящий по смыслу глагол в форме </w:t>
      </w:r>
      <w:proofErr w:type="spellStart"/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Plusquamperfekt</w:t>
      </w:r>
      <w:proofErr w:type="spellEnd"/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Aktiv</w:t>
      </w:r>
      <w:proofErr w:type="spellEnd"/>
      <w:r w:rsidR="00D32B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4F9D" w:rsidRPr="00D32B3B" w:rsidRDefault="00834F9D" w:rsidP="00D32B3B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>5. Употребите подходящий по смысл</w:t>
      </w:r>
      <w:r w:rsidR="00D32B3B">
        <w:rPr>
          <w:rFonts w:ascii="Times New Roman" w:eastAsia="Times New Roman" w:hAnsi="Times New Roman" w:cs="Times New Roman"/>
          <w:sz w:val="24"/>
          <w:szCs w:val="24"/>
        </w:rPr>
        <w:t xml:space="preserve">у глагол в форме </w:t>
      </w:r>
      <w:proofErr w:type="spellStart"/>
      <w:r w:rsidR="00D32B3B">
        <w:rPr>
          <w:rFonts w:ascii="Times New Roman" w:eastAsia="Times New Roman" w:hAnsi="Times New Roman" w:cs="Times New Roman"/>
          <w:sz w:val="24"/>
          <w:szCs w:val="24"/>
        </w:rPr>
        <w:t>Futurum</w:t>
      </w:r>
      <w:proofErr w:type="spellEnd"/>
      <w:r w:rsidR="00D32B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2B3B">
        <w:rPr>
          <w:rFonts w:ascii="Times New Roman" w:eastAsia="Times New Roman" w:hAnsi="Times New Roman" w:cs="Times New Roman"/>
          <w:sz w:val="24"/>
          <w:szCs w:val="24"/>
        </w:rPr>
        <w:t>Aktiv</w:t>
      </w:r>
      <w:proofErr w:type="spellEnd"/>
    </w:p>
    <w:p w:rsidR="00751106" w:rsidRPr="00D32B3B" w:rsidRDefault="00834F9D" w:rsidP="00D32B3B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6. Преобразуйте предложения, употребив </w:t>
      </w:r>
      <w:r w:rsidR="00E66E63" w:rsidRPr="005C5F65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деленные существительны</w:t>
      </w:r>
      <w:r w:rsidR="00D32B3B">
        <w:rPr>
          <w:rFonts w:ascii="Times New Roman" w:eastAsia="Times New Roman" w:hAnsi="Times New Roman" w:cs="Times New Roman"/>
          <w:sz w:val="24"/>
          <w:szCs w:val="24"/>
        </w:rPr>
        <w:t>е в форме множественного числа.</w:t>
      </w:r>
    </w:p>
    <w:p w:rsidR="00834F9D" w:rsidRPr="00D32B3B" w:rsidRDefault="00834F9D" w:rsidP="00D32B3B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D32B3B">
        <w:rPr>
          <w:rFonts w:ascii="Times New Roman" w:eastAsia="Times New Roman" w:hAnsi="Times New Roman" w:cs="Times New Roman"/>
          <w:sz w:val="24"/>
          <w:szCs w:val="24"/>
        </w:rPr>
        <w:t>Напишите числительные прописью.</w:t>
      </w:r>
    </w:p>
    <w:p w:rsidR="00834F9D" w:rsidRPr="005C5F65" w:rsidRDefault="00834F9D" w:rsidP="00D32B3B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>8. Употребите прилагательные (наречия) в указанной ст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32B3B">
        <w:rPr>
          <w:rFonts w:ascii="Times New Roman" w:eastAsia="Times New Roman" w:hAnsi="Times New Roman" w:cs="Times New Roman"/>
          <w:sz w:val="24"/>
          <w:szCs w:val="24"/>
        </w:rPr>
        <w:t>пени сравнения.</w:t>
      </w:r>
    </w:p>
    <w:p w:rsidR="00834F9D" w:rsidRPr="005C5F65" w:rsidRDefault="00D32B3B" w:rsidP="00D32B3B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Образуйте:</w:t>
      </w:r>
    </w:p>
    <w:p w:rsidR="00834F9D" w:rsidRPr="005C5F65" w:rsidRDefault="00834F9D" w:rsidP="00834F9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) Предложение c прямым порядком слов;</w:t>
      </w:r>
    </w:p>
    <w:p w:rsidR="00834F9D" w:rsidRPr="005C5F65" w:rsidRDefault="00834F9D" w:rsidP="00834F9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) Предложение с обратным порядком слов;</w:t>
      </w:r>
    </w:p>
    <w:p w:rsidR="00834F9D" w:rsidRPr="005C5F65" w:rsidRDefault="00834F9D" w:rsidP="00834F9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)</w:t>
      </w:r>
      <w:r w:rsidR="00E66E63" w:rsidRPr="005C5F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Вопросительное предложение без вопроси-тельного слова;</w:t>
      </w:r>
    </w:p>
    <w:p w:rsidR="00E66E63" w:rsidRPr="005C5F65" w:rsidRDefault="00834F9D" w:rsidP="00D32B3B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) Вопросительное предложение с </w:t>
      </w:r>
      <w:proofErr w:type="spellStart"/>
      <w:r w:rsidRPr="005C5F65">
        <w:rPr>
          <w:rFonts w:ascii="Times New Roman" w:eastAsia="Times New Roman" w:hAnsi="Times New Roman" w:cs="Times New Roman"/>
          <w:sz w:val="24"/>
          <w:szCs w:val="24"/>
        </w:rPr>
        <w:t>вопроситель-ным</w:t>
      </w:r>
      <w:proofErr w:type="spellEnd"/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 сл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32B3B">
        <w:rPr>
          <w:rFonts w:ascii="Times New Roman" w:eastAsia="Times New Roman" w:hAnsi="Times New Roman" w:cs="Times New Roman"/>
          <w:sz w:val="24"/>
          <w:szCs w:val="24"/>
        </w:rPr>
        <w:t>вом;</w:t>
      </w:r>
    </w:p>
    <w:p w:rsidR="00834F9D" w:rsidRPr="005C5F65" w:rsidRDefault="00834F9D" w:rsidP="00834F9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) Сложноподчиненное предложение с союзным прид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точным предложением;</w:t>
      </w:r>
    </w:p>
    <w:p w:rsidR="00834F9D" w:rsidRPr="005C5F65" w:rsidRDefault="00834F9D" w:rsidP="00834F9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4EA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Укажите</w:t>
      </w:r>
      <w:r w:rsidRPr="006F5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эквиваленты</w:t>
      </w:r>
      <w:r w:rsidRPr="006F54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5F65" w:rsidRPr="005C5F65" w:rsidRDefault="005C5F65" w:rsidP="00834F9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2B3B" w:rsidRDefault="00D32B3B" w:rsidP="005C5F65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2B3B" w:rsidRDefault="00D32B3B" w:rsidP="005C5F65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2B3B" w:rsidRDefault="00D32B3B" w:rsidP="005C5F65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2B3B" w:rsidRDefault="00D32B3B" w:rsidP="005C5F65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5F65" w:rsidRPr="005C5F65" w:rsidRDefault="005C5F65" w:rsidP="005C5F65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 № 2</w:t>
      </w:r>
    </w:p>
    <w:p w:rsidR="005C5F65" w:rsidRPr="005C5F65" w:rsidRDefault="00D32B3B" w:rsidP="00D32B3B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x-none" w:eastAsia="en-US"/>
        </w:rPr>
        <w:t>Варианты 1, 2</w:t>
      </w:r>
      <w:r w:rsidRPr="005C5F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x-none" w:eastAsia="en-US"/>
        </w:rPr>
        <w:t xml:space="preserve">     </w:t>
      </w:r>
    </w:p>
    <w:p w:rsidR="005C5F65" w:rsidRPr="005C5F65" w:rsidRDefault="005C5F65" w:rsidP="005C5F65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5F65" w:rsidRPr="005C5F65" w:rsidRDefault="005C5F65" w:rsidP="00D32B3B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>1. Преобразуйте предложения, употребив существител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ные в </w:t>
      </w:r>
      <w:proofErr w:type="spellStart"/>
      <w:r w:rsidRPr="005C5F65">
        <w:rPr>
          <w:rFonts w:ascii="Times New Roman" w:eastAsia="Times New Roman" w:hAnsi="Times New Roman" w:cs="Times New Roman"/>
          <w:sz w:val="24"/>
          <w:szCs w:val="24"/>
        </w:rPr>
        <w:t>Genitiv</w:t>
      </w:r>
      <w:proofErr w:type="spellEnd"/>
      <w:r w:rsidRPr="005C5F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5F65" w:rsidRPr="005C5F65" w:rsidRDefault="005C5F65" w:rsidP="005C5F65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>2. Преобразуйте предложения, употребив «</w:t>
      </w:r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man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5C5F65" w:rsidRPr="005C5F65" w:rsidRDefault="005C5F65" w:rsidP="00D32B3B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3. Вставьте подходящий по смыслу глагол в </w:t>
      </w:r>
      <w:proofErr w:type="gramStart"/>
      <w:r w:rsidRPr="005C5F65">
        <w:rPr>
          <w:rFonts w:ascii="Times New Roman" w:eastAsia="Times New Roman" w:hAnsi="Times New Roman" w:cs="Times New Roman"/>
          <w:sz w:val="24"/>
          <w:szCs w:val="24"/>
        </w:rPr>
        <w:t>со-ответствующей</w:t>
      </w:r>
      <w:proofErr w:type="gramEnd"/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 форме.</w:t>
      </w:r>
    </w:p>
    <w:p w:rsidR="005C5F65" w:rsidRPr="005C5F65" w:rsidRDefault="005C5F65" w:rsidP="00D32B3B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>4. Употребите сказуемое в соответствующей временной форме страдательного залога.</w:t>
      </w:r>
    </w:p>
    <w:p w:rsidR="005C5F65" w:rsidRPr="005C5F65" w:rsidRDefault="005C5F65" w:rsidP="00D32B3B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>5. Составьте из двух простых сложноподчиненное пре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ложение c </w:t>
      </w:r>
      <w:proofErr w:type="gramStart"/>
      <w:r w:rsidRPr="005C5F65">
        <w:rPr>
          <w:rFonts w:ascii="Times New Roman" w:eastAsia="Times New Roman" w:hAnsi="Times New Roman" w:cs="Times New Roman"/>
          <w:sz w:val="24"/>
          <w:szCs w:val="24"/>
        </w:rPr>
        <w:t>придаточным</w:t>
      </w:r>
      <w:proofErr w:type="gramEnd"/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 определительным.</w:t>
      </w:r>
    </w:p>
    <w:p w:rsidR="005C5F65" w:rsidRPr="005C5F65" w:rsidRDefault="005C5F65" w:rsidP="005C5F65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>6. Составьте из двух простых сложноподчиненное пре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ложение c </w:t>
      </w:r>
      <w:proofErr w:type="gramStart"/>
      <w:r w:rsidRPr="005C5F65">
        <w:rPr>
          <w:rFonts w:ascii="Times New Roman" w:eastAsia="Times New Roman" w:hAnsi="Times New Roman" w:cs="Times New Roman"/>
          <w:sz w:val="24"/>
          <w:szCs w:val="24"/>
        </w:rPr>
        <w:t>придаточным</w:t>
      </w:r>
      <w:proofErr w:type="gramEnd"/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дополнительным.</w:t>
      </w:r>
    </w:p>
    <w:p w:rsidR="005C5F65" w:rsidRPr="005C5F65" w:rsidRDefault="005C5F65" w:rsidP="00D32B3B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>7. Переведите предложения на русский язык.</w:t>
      </w:r>
    </w:p>
    <w:p w:rsidR="005C5F65" w:rsidRPr="006F54EA" w:rsidRDefault="005C5F65" w:rsidP="005C5F65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4EA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Укажите</w:t>
      </w:r>
      <w:r w:rsidRPr="006F5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эквиваленты</w:t>
      </w:r>
      <w:r w:rsidRPr="006F54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2B3B" w:rsidRPr="00E33D27" w:rsidRDefault="00E33D27" w:rsidP="00E33D2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34F9D" w:rsidRPr="00834F9D" w:rsidRDefault="00834F9D" w:rsidP="00834F9D">
      <w:pPr>
        <w:autoSpaceDE w:val="0"/>
        <w:autoSpaceDN w:val="0"/>
        <w:adjustRightInd w:val="0"/>
        <w:ind w:firstLine="425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Вопросы к зачету (1 семестр)</w:t>
      </w:r>
    </w:p>
    <w:p w:rsidR="00834F9D" w:rsidRDefault="00834F9D" w:rsidP="00834F9D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>1. Артикль.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>2. Определенный и неопределенный артикли.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>3. Склонение артиклей.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 xml:space="preserve">4. Порядок слов в простом предложении. 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 xml:space="preserve">5. Отрицательные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eastAsia="en-US"/>
        </w:rPr>
        <w:t>ппредложения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>6. Вопросительные предложения.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>7. Имя существительное (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eastAsia="en-US"/>
        </w:rPr>
        <w:t>Substantiv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eastAsia="en-US"/>
        </w:rPr>
        <w:t>).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>8. Род существительного.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 xml:space="preserve">9. Падежи:  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eastAsia="en-US"/>
        </w:rPr>
        <w:t>Dativ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eastAsia="en-US"/>
        </w:rPr>
        <w:t xml:space="preserve">, 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eastAsia="en-US"/>
        </w:rPr>
        <w:t>Akkusativ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eastAsia="en-US"/>
        </w:rPr>
        <w:t xml:space="preserve">, 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eastAsia="en-US"/>
        </w:rPr>
        <w:t>Genitiv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>10. Множественное число.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>11. Слабые существительные.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>12. Составные существительные.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>13. Единственное и множественное число существител</w:t>
      </w:r>
      <w:r w:rsidRPr="00E33D27">
        <w:rPr>
          <w:rFonts w:ascii="Times New Roman" w:hAnsi="Times New Roman" w:cs="Times New Roman"/>
          <w:sz w:val="24"/>
          <w:szCs w:val="24"/>
          <w:lang w:eastAsia="en-US"/>
        </w:rPr>
        <w:t>ь</w:t>
      </w:r>
      <w:r w:rsidRPr="00E33D27">
        <w:rPr>
          <w:rFonts w:ascii="Times New Roman" w:hAnsi="Times New Roman" w:cs="Times New Roman"/>
          <w:sz w:val="24"/>
          <w:szCs w:val="24"/>
          <w:lang w:eastAsia="en-US"/>
        </w:rPr>
        <w:t>ных</w:t>
      </w:r>
      <w:proofErr w:type="gramStart"/>
      <w:r w:rsidRPr="00E33D27">
        <w:rPr>
          <w:rFonts w:ascii="Times New Roman" w:hAnsi="Times New Roman" w:cs="Times New Roman"/>
          <w:sz w:val="24"/>
          <w:szCs w:val="24"/>
          <w:lang w:eastAsia="en-US"/>
        </w:rPr>
        <w:t>..</w:t>
      </w:r>
      <w:proofErr w:type="gramEnd"/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14. Склонение существительных. 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>15. Имя прилагательное (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eastAsia="en-US"/>
        </w:rPr>
        <w:t>Adjektiv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>16. Склонение прилагательных.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>17. Приставки к прилагательным (не, слишком...).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>18. Прилагательные-существительные.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>19. Прилагательные без артикля.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>20. Степени сравнения прилагательных.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>21. Степени сравнения прилагательных и наречий. И</w:t>
      </w:r>
      <w:r w:rsidRPr="00E33D27"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Pr="00E33D27">
        <w:rPr>
          <w:rFonts w:ascii="Times New Roman" w:hAnsi="Times New Roman" w:cs="Times New Roman"/>
          <w:sz w:val="24"/>
          <w:szCs w:val="24"/>
          <w:lang w:eastAsia="en-US"/>
        </w:rPr>
        <w:t xml:space="preserve">ключения. 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>22. Числительные (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eastAsia="en-US"/>
        </w:rPr>
        <w:t>Zahlwort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eastAsia="en-US"/>
        </w:rPr>
        <w:t>).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>23. Порядковые числительные.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>24. Числительные. Обозначение дат.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>25. Глагол (</w:t>
      </w:r>
      <w:r w:rsidRPr="00E33D27">
        <w:rPr>
          <w:rFonts w:ascii="Times New Roman" w:hAnsi="Times New Roman" w:cs="Times New Roman"/>
          <w:sz w:val="24"/>
          <w:szCs w:val="24"/>
          <w:lang w:val="en-US" w:eastAsia="en-US"/>
        </w:rPr>
        <w:t>Verb</w:t>
      </w:r>
      <w:r w:rsidRPr="00E33D27">
        <w:rPr>
          <w:rFonts w:ascii="Times New Roman" w:hAnsi="Times New Roman" w:cs="Times New Roman"/>
          <w:sz w:val="24"/>
          <w:szCs w:val="24"/>
          <w:lang w:eastAsia="en-US"/>
        </w:rPr>
        <w:t xml:space="preserve">). 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 xml:space="preserve">26. Типы спряжения глаголов. 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>27. Основные формы глаголов.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>28. Спряжение глаголов в презенсе.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>29. Неправильные глаголы немецкого языка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>30. Сильные глаголы, меняющие корневую гласную в настоящем времени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>31. Повелительная форма (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eastAsia="en-US"/>
        </w:rPr>
        <w:t>Imperativ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 xml:space="preserve">32. Модальные глаголы. Обороты с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eastAsia="en-US"/>
        </w:rPr>
        <w:t>zu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 xml:space="preserve">33. Обычные глаголы в роли </w:t>
      </w:r>
      <w:proofErr w:type="gramStart"/>
      <w:r w:rsidRPr="00E33D27">
        <w:rPr>
          <w:rFonts w:ascii="Times New Roman" w:hAnsi="Times New Roman" w:cs="Times New Roman"/>
          <w:sz w:val="24"/>
          <w:szCs w:val="24"/>
          <w:lang w:eastAsia="en-US"/>
        </w:rPr>
        <w:t>модальных</w:t>
      </w:r>
      <w:proofErr w:type="gramEnd"/>
    </w:p>
    <w:p w:rsidR="00E33D27" w:rsidRPr="00CC17E4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17E4">
        <w:rPr>
          <w:rFonts w:ascii="Times New Roman" w:hAnsi="Times New Roman" w:cs="Times New Roman"/>
          <w:sz w:val="24"/>
          <w:szCs w:val="24"/>
          <w:lang w:eastAsia="en-US"/>
        </w:rPr>
        <w:t xml:space="preserve">34. </w:t>
      </w:r>
      <w:r w:rsidRPr="00E33D27">
        <w:rPr>
          <w:rFonts w:ascii="Times New Roman" w:hAnsi="Times New Roman" w:cs="Times New Roman"/>
          <w:sz w:val="24"/>
          <w:szCs w:val="24"/>
          <w:lang w:eastAsia="en-US"/>
        </w:rPr>
        <w:t>Глагол</w:t>
      </w:r>
      <w:r w:rsidRPr="00CC17E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val="en-US" w:eastAsia="en-US"/>
        </w:rPr>
        <w:t>lassen</w:t>
      </w:r>
      <w:proofErr w:type="spellEnd"/>
    </w:p>
    <w:p w:rsidR="00E33D27" w:rsidRPr="00CC17E4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17E4">
        <w:rPr>
          <w:rFonts w:ascii="Times New Roman" w:hAnsi="Times New Roman" w:cs="Times New Roman"/>
          <w:sz w:val="24"/>
          <w:szCs w:val="24"/>
          <w:lang w:eastAsia="en-US"/>
        </w:rPr>
        <w:t xml:space="preserve">35. </w:t>
      </w:r>
      <w:r w:rsidRPr="00E33D27">
        <w:rPr>
          <w:rFonts w:ascii="Times New Roman" w:hAnsi="Times New Roman" w:cs="Times New Roman"/>
          <w:sz w:val="24"/>
          <w:szCs w:val="24"/>
          <w:lang w:eastAsia="en-US"/>
        </w:rPr>
        <w:t>Глаголы</w:t>
      </w:r>
      <w:r w:rsidRPr="00CC17E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val="en-US" w:eastAsia="en-US"/>
        </w:rPr>
        <w:t>wissen</w:t>
      </w:r>
      <w:proofErr w:type="spellEnd"/>
      <w:r w:rsidRPr="00CC17E4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val="en-US" w:eastAsia="en-US"/>
        </w:rPr>
        <w:t>kennen</w:t>
      </w:r>
      <w:proofErr w:type="spellEnd"/>
      <w:r w:rsidRPr="00CC17E4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 xml:space="preserve">36. Модальные глаголы в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eastAsia="en-US"/>
        </w:rPr>
        <w:t>Perfekt</w:t>
      </w:r>
      <w:proofErr w:type="spellEnd"/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>37. Образование претерита.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>38. Предлоги. Управление предлогов.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>39. Спряжение глаголов в перфекте.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>40. Спряжение глаголов в плюсквамперфекте.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 xml:space="preserve">41. Спряжение глаголов в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eastAsia="en-US"/>
        </w:rPr>
        <w:t>футуруме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>42. Отделяемые и неотделяемые приставки.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 xml:space="preserve">43. Глаголы-существительные, оборот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eastAsia="en-US"/>
        </w:rPr>
        <w:t>war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eastAsia="en-US"/>
        </w:rPr>
        <w:t xml:space="preserve"> +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eastAsia="en-US"/>
        </w:rPr>
        <w:t>Infinitiv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>44. Причастие настоящего времени (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eastAsia="en-US"/>
        </w:rPr>
        <w:t>PartizipI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eastAsia="en-US"/>
        </w:rPr>
        <w:t>).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>45. Причастие прошедшего времени (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eastAsia="en-US"/>
        </w:rPr>
        <w:t>PartizipII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eastAsia="en-US"/>
        </w:rPr>
        <w:t>).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 xml:space="preserve">46.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eastAsia="en-US"/>
        </w:rPr>
        <w:t>Perfekt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eastAsia="en-US"/>
        </w:rPr>
        <w:t xml:space="preserve"> -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eastAsia="en-US"/>
        </w:rPr>
        <w:t>haben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eastAsia="en-US"/>
        </w:rPr>
        <w:t xml:space="preserve"> или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eastAsia="en-US"/>
        </w:rPr>
        <w:t>sein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47. Инфинитив с частицей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eastAsia="en-US"/>
        </w:rPr>
        <w:t>zu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>48. Инфинитивные обороты.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>49. Возвратные глаголы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>50. Глаголы с управлением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>51. Отделяемые и неотделяемые приставки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 xml:space="preserve">52. Глаголы-существительные, оборот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eastAsia="en-US"/>
        </w:rPr>
        <w:t>war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eastAsia="en-US"/>
        </w:rPr>
        <w:t xml:space="preserve"> +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eastAsia="en-US"/>
        </w:rPr>
        <w:t>Infinitiv</w:t>
      </w:r>
      <w:proofErr w:type="spellEnd"/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 xml:space="preserve">53. Пассивный залог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eastAsia="en-US"/>
        </w:rPr>
        <w:t>Passiv</w:t>
      </w:r>
      <w:proofErr w:type="spellEnd"/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>54. Неопределенная форма прошедшего (совершенного) времени (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eastAsia="en-US"/>
        </w:rPr>
        <w:t>Infinitiv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eastAsia="en-US"/>
        </w:rPr>
        <w:t>Perfekt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 xml:space="preserve">55.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eastAsia="en-US"/>
        </w:rPr>
        <w:t>Plusquamperfekt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eastAsia="en-US"/>
        </w:rPr>
        <w:t>nachdem</w:t>
      </w:r>
      <w:proofErr w:type="spellEnd"/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>56. Условная форма 1 (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eastAsia="en-US"/>
        </w:rPr>
        <w:t>Konjunktiv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eastAsia="en-US"/>
        </w:rPr>
        <w:t xml:space="preserve"> 1)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>57. Условная форма 2 (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eastAsia="en-US"/>
        </w:rPr>
        <w:t>Konjunktiv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eastAsia="en-US"/>
        </w:rPr>
        <w:t xml:space="preserve"> 2)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>58. Сложносочиненное предложение.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 xml:space="preserve">59. Сложноподчиненное предложение. 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eastAsia="en-US"/>
        </w:rPr>
        <w:t>60. Подчинительные союзы.</w:t>
      </w:r>
    </w:p>
    <w:p w:rsidR="001153B2" w:rsidRPr="00E33D27" w:rsidRDefault="001153B2" w:rsidP="00E33D27">
      <w:pPr>
        <w:widowControl w:val="0"/>
        <w:tabs>
          <w:tab w:val="left" w:pos="675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4F9D" w:rsidRPr="00834F9D" w:rsidRDefault="00834F9D" w:rsidP="00E66E63">
      <w:pPr>
        <w:widowControl w:val="0"/>
        <w:tabs>
          <w:tab w:val="left" w:pos="67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834F9D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</w:t>
      </w:r>
      <w:r w:rsidRPr="00834F9D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834F9D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834F9D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834F9D">
        <w:rPr>
          <w:rFonts w:ascii="Times New Roman" w:eastAsia="Times New Roman" w:hAnsi="Times New Roman" w:cs="Times New Roman"/>
          <w:b/>
          <w:bCs/>
          <w:sz w:val="24"/>
          <w:szCs w:val="24"/>
        </w:rPr>
        <w:t>экзамену</w:t>
      </w:r>
      <w:r w:rsidR="00E33D27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(</w:t>
      </w:r>
      <w:r w:rsidR="00E33D27" w:rsidRPr="00CC17E4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834F9D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834F9D">
        <w:rPr>
          <w:rFonts w:ascii="Times New Roman" w:eastAsia="Times New Roman" w:hAnsi="Times New Roman" w:cs="Times New Roman"/>
          <w:b/>
          <w:bCs/>
          <w:sz w:val="24"/>
          <w:szCs w:val="24"/>
        </w:rPr>
        <w:t>семестр</w:t>
      </w:r>
      <w:r w:rsidRPr="00834F9D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)</w:t>
      </w:r>
    </w:p>
    <w:p w:rsidR="00834F9D" w:rsidRPr="00834F9D" w:rsidRDefault="00834F9D" w:rsidP="00834F9D">
      <w:pPr>
        <w:widowControl w:val="0"/>
        <w:tabs>
          <w:tab w:val="left" w:pos="675"/>
        </w:tabs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1.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ab/>
        <w:t xml:space="preserve">Was versteht man unter dem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Begriff«Handel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»?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2.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ab/>
        <w:t xml:space="preserve">Welche Aufgaben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erfüllt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derHandel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?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3.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ab/>
        <w:t xml:space="preserve">Welche Betriebsformen des Einzelhandels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gibtes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?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4.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ab/>
        <w:t xml:space="preserve">Welche Betriebsformen des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Grosshandels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gibtes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?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5.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ab/>
        <w:t xml:space="preserve">Was ist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Aussenhandel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?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6.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ab/>
        <w:t>Was definiert die Rechtsform einer Gesellschaft?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7.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ab/>
        <w:t>Wo wird die Rechtsform einer Gesellschaft festgelegt?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8.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ab/>
        <w:t>Worauf wirkt sich die Rechtsformaus?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9.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ab/>
        <w:t xml:space="preserve">Was versteht man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unterHandelsfunktionen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?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>
        <w:rPr>
          <w:rFonts w:ascii="Times New Roman" w:hAnsi="Times New Roman" w:cs="Times New Roman"/>
          <w:sz w:val="24"/>
          <w:szCs w:val="24"/>
          <w:lang w:val="de-DE" w:eastAsia="en-US"/>
        </w:rPr>
        <w:t>10</w:t>
      </w:r>
      <w:proofErr w:type="gramStart"/>
      <w:r>
        <w:rPr>
          <w:rFonts w:ascii="Times New Roman" w:hAnsi="Times New Roman" w:cs="Times New Roman"/>
          <w:sz w:val="24"/>
          <w:szCs w:val="24"/>
          <w:lang w:val="de-DE" w:eastAsia="en-US"/>
        </w:rPr>
        <w:t>.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Von</w:t>
      </w:r>
      <w:proofErr w:type="gramEnd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wem werden die Handelsfunktionen wahr genommen?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>
        <w:rPr>
          <w:rFonts w:ascii="Times New Roman" w:hAnsi="Times New Roman" w:cs="Times New Roman"/>
          <w:sz w:val="24"/>
          <w:szCs w:val="24"/>
          <w:lang w:val="de-DE" w:eastAsia="en-US"/>
        </w:rPr>
        <w:t>11</w:t>
      </w:r>
      <w:proofErr w:type="gramStart"/>
      <w:r>
        <w:rPr>
          <w:rFonts w:ascii="Times New Roman" w:hAnsi="Times New Roman" w:cs="Times New Roman"/>
          <w:sz w:val="24"/>
          <w:szCs w:val="24"/>
          <w:lang w:val="de-DE" w:eastAsia="en-US"/>
        </w:rPr>
        <w:t>.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Zu</w:t>
      </w:r>
      <w:proofErr w:type="gramEnd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wieviel Gruppen fasst man die Teilfunktionen zusa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m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men?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>
        <w:rPr>
          <w:rFonts w:ascii="Times New Roman" w:hAnsi="Times New Roman" w:cs="Times New Roman"/>
          <w:sz w:val="24"/>
          <w:szCs w:val="24"/>
          <w:lang w:val="de-DE" w:eastAsia="en-US"/>
        </w:rPr>
        <w:t>12</w:t>
      </w:r>
      <w:proofErr w:type="gramStart"/>
      <w:r>
        <w:rPr>
          <w:rFonts w:ascii="Times New Roman" w:hAnsi="Times New Roman" w:cs="Times New Roman"/>
          <w:sz w:val="24"/>
          <w:szCs w:val="24"/>
          <w:lang w:val="de-DE" w:eastAsia="en-US"/>
        </w:rPr>
        <w:t>.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Welche</w:t>
      </w:r>
      <w:proofErr w:type="gramEnd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Aufgaben hat das Personalmanagement?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>
        <w:rPr>
          <w:rFonts w:ascii="Times New Roman" w:hAnsi="Times New Roman" w:cs="Times New Roman"/>
          <w:sz w:val="24"/>
          <w:szCs w:val="24"/>
          <w:lang w:val="de-DE" w:eastAsia="en-US"/>
        </w:rPr>
        <w:t>13</w:t>
      </w:r>
      <w:proofErr w:type="gramStart"/>
      <w:r>
        <w:rPr>
          <w:rFonts w:ascii="Times New Roman" w:hAnsi="Times New Roman" w:cs="Times New Roman"/>
          <w:sz w:val="24"/>
          <w:szCs w:val="24"/>
          <w:lang w:val="de-DE" w:eastAsia="en-US"/>
        </w:rPr>
        <w:t>.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Was</w:t>
      </w:r>
      <w:proofErr w:type="gramEnd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bezeichnet man mit dem Begriff</w:t>
      </w:r>
      <w:r w:rsidRPr="00E33D27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«Personal»?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>
        <w:rPr>
          <w:rFonts w:ascii="Times New Roman" w:hAnsi="Times New Roman" w:cs="Times New Roman"/>
          <w:sz w:val="24"/>
          <w:szCs w:val="24"/>
          <w:lang w:val="de-DE" w:eastAsia="en-US"/>
        </w:rPr>
        <w:t>14</w:t>
      </w:r>
      <w:proofErr w:type="gramStart"/>
      <w:r>
        <w:rPr>
          <w:rFonts w:ascii="Times New Roman" w:hAnsi="Times New Roman" w:cs="Times New Roman"/>
          <w:sz w:val="24"/>
          <w:szCs w:val="24"/>
          <w:lang w:val="de-DE" w:eastAsia="en-US"/>
        </w:rPr>
        <w:t>.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Worauf</w:t>
      </w:r>
      <w:proofErr w:type="gramEnd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konzentriert sich die Personalpolitik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imHandelsb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e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trieb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?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>
        <w:rPr>
          <w:rFonts w:ascii="Times New Roman" w:hAnsi="Times New Roman" w:cs="Times New Roman"/>
          <w:sz w:val="24"/>
          <w:szCs w:val="24"/>
          <w:lang w:val="de-DE" w:eastAsia="en-US"/>
        </w:rPr>
        <w:t>15</w:t>
      </w:r>
      <w:proofErr w:type="gramStart"/>
      <w:r>
        <w:rPr>
          <w:rFonts w:ascii="Times New Roman" w:hAnsi="Times New Roman" w:cs="Times New Roman"/>
          <w:sz w:val="24"/>
          <w:szCs w:val="24"/>
          <w:lang w:val="de-DE" w:eastAsia="en-US"/>
        </w:rPr>
        <w:t>.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Was</w:t>
      </w:r>
      <w:proofErr w:type="gramEnd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wird als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Sortimentbezeichnet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?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>
        <w:rPr>
          <w:rFonts w:ascii="Times New Roman" w:hAnsi="Times New Roman" w:cs="Times New Roman"/>
          <w:sz w:val="24"/>
          <w:szCs w:val="24"/>
          <w:lang w:val="de-DE" w:eastAsia="en-US"/>
        </w:rPr>
        <w:lastRenderedPageBreak/>
        <w:t>16</w:t>
      </w:r>
      <w:proofErr w:type="gramStart"/>
      <w:r>
        <w:rPr>
          <w:rFonts w:ascii="Times New Roman" w:hAnsi="Times New Roman" w:cs="Times New Roman"/>
          <w:sz w:val="24"/>
          <w:szCs w:val="24"/>
          <w:lang w:val="de-DE" w:eastAsia="en-US"/>
        </w:rPr>
        <w:t>.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Was</w:t>
      </w:r>
      <w:proofErr w:type="gramEnd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versteht man unter Sorte?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Artikel?Warengruppe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?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>
        <w:rPr>
          <w:rFonts w:ascii="Times New Roman" w:hAnsi="Times New Roman" w:cs="Times New Roman"/>
          <w:sz w:val="24"/>
          <w:szCs w:val="24"/>
          <w:lang w:val="de-DE" w:eastAsia="en-US"/>
        </w:rPr>
        <w:t>17</w:t>
      </w:r>
      <w:proofErr w:type="gramStart"/>
      <w:r>
        <w:rPr>
          <w:rFonts w:ascii="Times New Roman" w:hAnsi="Times New Roman" w:cs="Times New Roman"/>
          <w:sz w:val="24"/>
          <w:szCs w:val="24"/>
          <w:lang w:val="de-DE" w:eastAsia="en-US"/>
        </w:rPr>
        <w:t>.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Wodurch</w:t>
      </w:r>
      <w:proofErr w:type="gramEnd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unterscheiden sich enge und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tiefeSortimente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?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>
        <w:rPr>
          <w:rFonts w:ascii="Times New Roman" w:hAnsi="Times New Roman" w:cs="Times New Roman"/>
          <w:sz w:val="24"/>
          <w:szCs w:val="24"/>
          <w:lang w:val="de-DE" w:eastAsia="en-US"/>
        </w:rPr>
        <w:t>18</w:t>
      </w:r>
      <w:proofErr w:type="gramStart"/>
      <w:r>
        <w:rPr>
          <w:rFonts w:ascii="Times New Roman" w:hAnsi="Times New Roman" w:cs="Times New Roman"/>
          <w:sz w:val="24"/>
          <w:szCs w:val="24"/>
          <w:lang w:val="de-DE" w:eastAsia="en-US"/>
        </w:rPr>
        <w:t>.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Wovon</w:t>
      </w:r>
      <w:proofErr w:type="gramEnd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hä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ngt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die Gesamtleistung eines Betriebes in h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o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hem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Masseab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?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>
        <w:rPr>
          <w:rFonts w:ascii="Times New Roman" w:hAnsi="Times New Roman" w:cs="Times New Roman"/>
          <w:sz w:val="24"/>
          <w:szCs w:val="24"/>
          <w:lang w:val="de-DE" w:eastAsia="en-US"/>
        </w:rPr>
        <w:t>19</w:t>
      </w:r>
      <w:proofErr w:type="gramStart"/>
      <w:r>
        <w:rPr>
          <w:rFonts w:ascii="Times New Roman" w:hAnsi="Times New Roman" w:cs="Times New Roman"/>
          <w:sz w:val="24"/>
          <w:szCs w:val="24"/>
          <w:lang w:val="de-DE" w:eastAsia="en-US"/>
        </w:rPr>
        <w:t>.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Welche</w:t>
      </w:r>
      <w:proofErr w:type="gramEnd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Raumarte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unterscheidet man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inEinzelhandelsb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e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trieb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?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>
        <w:rPr>
          <w:rFonts w:ascii="Times New Roman" w:hAnsi="Times New Roman" w:cs="Times New Roman"/>
          <w:sz w:val="24"/>
          <w:szCs w:val="24"/>
          <w:lang w:val="de-DE" w:eastAsia="en-US"/>
        </w:rPr>
        <w:t>20</w:t>
      </w:r>
      <w:proofErr w:type="gramStart"/>
      <w:r>
        <w:rPr>
          <w:rFonts w:ascii="Times New Roman" w:hAnsi="Times New Roman" w:cs="Times New Roman"/>
          <w:sz w:val="24"/>
          <w:szCs w:val="24"/>
          <w:lang w:val="de-DE" w:eastAsia="en-US"/>
        </w:rPr>
        <w:t>.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Was</w:t>
      </w:r>
      <w:proofErr w:type="gramEnd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ist Beschaffung?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>
        <w:rPr>
          <w:rFonts w:ascii="Times New Roman" w:hAnsi="Times New Roman" w:cs="Times New Roman"/>
          <w:sz w:val="24"/>
          <w:szCs w:val="24"/>
          <w:lang w:val="de-DE" w:eastAsia="en-US"/>
        </w:rPr>
        <w:t>21</w:t>
      </w:r>
      <w:proofErr w:type="gramStart"/>
      <w:r>
        <w:rPr>
          <w:rFonts w:ascii="Times New Roman" w:hAnsi="Times New Roman" w:cs="Times New Roman"/>
          <w:sz w:val="24"/>
          <w:szCs w:val="24"/>
          <w:lang w:val="de-DE" w:eastAsia="en-US"/>
        </w:rPr>
        <w:t>.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Welche</w:t>
      </w:r>
      <w:proofErr w:type="gramEnd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Teilfunktionen hat die Beschaffung zu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erfüllen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?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>
        <w:rPr>
          <w:rFonts w:ascii="Times New Roman" w:hAnsi="Times New Roman" w:cs="Times New Roman"/>
          <w:sz w:val="24"/>
          <w:szCs w:val="24"/>
          <w:lang w:val="de-DE" w:eastAsia="en-US"/>
        </w:rPr>
        <w:t>22</w:t>
      </w:r>
      <w:proofErr w:type="gramStart"/>
      <w:r>
        <w:rPr>
          <w:rFonts w:ascii="Times New Roman" w:hAnsi="Times New Roman" w:cs="Times New Roman"/>
          <w:sz w:val="24"/>
          <w:szCs w:val="24"/>
          <w:lang w:val="de-DE" w:eastAsia="en-US"/>
        </w:rPr>
        <w:t>.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Welche</w:t>
      </w:r>
      <w:proofErr w:type="gramEnd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Entscheidungen hat der Handelsmanager im Ra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h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men der Beschaffung zu treffen?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>
        <w:rPr>
          <w:rFonts w:ascii="Times New Roman" w:hAnsi="Times New Roman" w:cs="Times New Roman"/>
          <w:sz w:val="24"/>
          <w:szCs w:val="24"/>
          <w:lang w:val="de-DE" w:eastAsia="en-US"/>
        </w:rPr>
        <w:t>23</w:t>
      </w:r>
      <w:proofErr w:type="gramStart"/>
      <w:r>
        <w:rPr>
          <w:rFonts w:ascii="Times New Roman" w:hAnsi="Times New Roman" w:cs="Times New Roman"/>
          <w:sz w:val="24"/>
          <w:szCs w:val="24"/>
          <w:lang w:val="de-DE" w:eastAsia="en-US"/>
        </w:rPr>
        <w:t>.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Welcher</w:t>
      </w:r>
      <w:proofErr w:type="gramEnd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Standort ist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fu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̈ r die Lager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optimal?Warum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?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>
        <w:rPr>
          <w:rFonts w:ascii="Times New Roman" w:hAnsi="Times New Roman" w:cs="Times New Roman"/>
          <w:sz w:val="24"/>
          <w:szCs w:val="24"/>
          <w:lang w:val="de-DE" w:eastAsia="en-US"/>
        </w:rPr>
        <w:t>24</w:t>
      </w:r>
      <w:proofErr w:type="gramStart"/>
      <w:r>
        <w:rPr>
          <w:rFonts w:ascii="Times New Roman" w:hAnsi="Times New Roman" w:cs="Times New Roman"/>
          <w:sz w:val="24"/>
          <w:szCs w:val="24"/>
          <w:lang w:val="de-DE" w:eastAsia="en-US"/>
        </w:rPr>
        <w:t>.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Was</w:t>
      </w:r>
      <w:proofErr w:type="gramEnd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istbei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der Lagerorganisationwichtig?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>
        <w:rPr>
          <w:rFonts w:ascii="Times New Roman" w:hAnsi="Times New Roman" w:cs="Times New Roman"/>
          <w:sz w:val="24"/>
          <w:szCs w:val="24"/>
          <w:lang w:val="de-DE" w:eastAsia="en-US"/>
        </w:rPr>
        <w:t>25</w:t>
      </w:r>
      <w:proofErr w:type="gramStart"/>
      <w:r>
        <w:rPr>
          <w:rFonts w:ascii="Times New Roman" w:hAnsi="Times New Roman" w:cs="Times New Roman"/>
          <w:sz w:val="24"/>
          <w:szCs w:val="24"/>
          <w:lang w:val="de-DE" w:eastAsia="en-US"/>
        </w:rPr>
        <w:t>.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Welche</w:t>
      </w:r>
      <w:proofErr w:type="gramEnd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Kennzahlen sind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fu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̈ r die Betriebspolitikwichtig?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26. Was wird als Steuer bezeichnet?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27. Warum müssen alle Steuern zahlen?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28. Was können Sie über die Herkunft des Wortes «Steuer» erzählen?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29. Welche Rolle spielen die Steuern heute?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30. Worin liegt das Hauptunterscheidungsmerkmal der Ste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u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ern zu anderen öffentlichen Abgaben?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31. Auf welche Weise werden die Staatsausgaben finanziert?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32. Nennen Sie die wichtigsten Merkmale der Steuern.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33. Was versteht man unter Einzelbedürfnissen, Kulturbedür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f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nissen und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Luxusbedürfnissen? 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34. Wie unterscheiden sich voneinander die Begriffe „Bedür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f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nis“ und „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Be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-darf'? 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35. Was bedeuten Gemeinschafts- und Kollektivbedürfnisse?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36. Was nennt man Gut? 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37. In welche Gruppen können die wirtschaftlichen Güter u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n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tergliedert werden? 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38. Was versteht man unter Konsumgütern, Produktionsg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ü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tern,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Yer-brauchsgütern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und Gebrauchsgütern?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39. Was versteht man unter dem Markt? 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40. Was bedeutet ein „echter Markt“? 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lastRenderedPageBreak/>
        <w:t>41. Wie werden die Märkte klassifiziert?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42. Wie ist das Verhältnis zwischen dem Staat und dem ei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n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zelnen Produzenten, wenn es sich um eine Marktwirtschaft ha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n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delt? 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43. W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elche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Funktion erfüllen die Preise? 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44. Wie sollte man den Satz „Der Markt soll die Leistung b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e</w:t>
      </w:r>
      <w:r>
        <w:rPr>
          <w:rFonts w:ascii="Times New Roman" w:hAnsi="Times New Roman" w:cs="Times New Roman"/>
          <w:sz w:val="24"/>
          <w:szCs w:val="24"/>
          <w:lang w:val="de-DE" w:eastAsia="en-US"/>
        </w:rPr>
        <w:t>lohnen“ ver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stehen? 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45. Warum sind die Monopole für die Marktwirtschaft gefäh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r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lich?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46. Worin besteht die Aufgabe der Bundesbank?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47. Wodurch wird heute der Wert des Geldes bestimmt? 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48. Was behauptet die Quantitätstheorie in Bezug auf die Geldmenge? 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49. Wie sieht die Quantitätstheorie tatsächlich mit der Gel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d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menge aus?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50. Welche Informationen vermittelt das „Geldmenge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enge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n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ziel</w:t>
      </w:r>
      <w:proofErr w:type="spellEnd"/>
      <w:proofErr w:type="gramStart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“ ?</w:t>
      </w:r>
      <w:proofErr w:type="gramEnd"/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51. Welche Arten der Grundfonds sind zu unterscheiden? 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52. Was versteht man unter den Selbstkosten? 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53. Warum sind die Selbstkosten eine wichtige ökonomische Kategorie? 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54. Was braucht jeder Betrieb? 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55. Welche wirtschaftlichen Vorgänge vollziehen sich mit j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e</w:t>
      </w: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dem 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Produk-tionsprozess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?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56. Wodurch lässt sich der Arbeitsaufwand bestimmen? 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57. Was muss jeder Betrieb immer wissen?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58. Wodurch unterscheiden sich ein Verkäufermarkt und ein Käufermarkt voneinander? 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59. Woher kommt das Wort „</w:t>
      </w:r>
      <w:proofErr w:type="spellStart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marketing</w:t>
      </w:r>
      <w:proofErr w:type="spellEnd"/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“ und was bedeutet es auf Deutsch? </w:t>
      </w:r>
    </w:p>
    <w:p w:rsidR="00E33D27" w:rsidRPr="00E33D27" w:rsidRDefault="00E33D27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E33D27">
        <w:rPr>
          <w:rFonts w:ascii="Times New Roman" w:hAnsi="Times New Roman" w:cs="Times New Roman"/>
          <w:sz w:val="24"/>
          <w:szCs w:val="24"/>
          <w:lang w:val="de-DE" w:eastAsia="en-US"/>
        </w:rPr>
        <w:t>60. Worin besteht die neue Unternehmensphilosophie?</w:t>
      </w:r>
    </w:p>
    <w:p w:rsidR="00834F9D" w:rsidRPr="00E33D27" w:rsidRDefault="00834F9D" w:rsidP="00E33D27">
      <w:pPr>
        <w:ind w:firstLine="425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</w:t>
      </w:r>
    </w:p>
    <w:p w:rsidR="00751106" w:rsidRPr="00E41580" w:rsidRDefault="00751106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1106" w:rsidRPr="00E41580" w:rsidRDefault="00751106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1106" w:rsidRPr="00CC17E4" w:rsidRDefault="00751106" w:rsidP="00E33D27">
      <w:pPr>
        <w:ind w:right="14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3D27" w:rsidRPr="00CC17E4" w:rsidRDefault="00E33D27" w:rsidP="00E33D27">
      <w:pPr>
        <w:ind w:right="14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34F9D" w:rsidRPr="00834F9D" w:rsidRDefault="00834F9D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F9D">
        <w:rPr>
          <w:rFonts w:ascii="Times New Roman" w:hAnsi="Times New Roman" w:cs="Times New Roman"/>
          <w:b/>
          <w:sz w:val="24"/>
          <w:szCs w:val="24"/>
        </w:rPr>
        <w:t>РЕКОМЕНДУЕМАЯ ЛИТЕРАТУРА</w:t>
      </w:r>
    </w:p>
    <w:p w:rsidR="00834F9D" w:rsidRPr="00834F9D" w:rsidRDefault="00834F9D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3D27" w:rsidRPr="00E33D27" w:rsidRDefault="00E33D27" w:rsidP="00E33D27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D27">
        <w:rPr>
          <w:rFonts w:ascii="Times New Roman" w:eastAsia="Times New Roman" w:hAnsi="Times New Roman" w:cs="Times New Roman"/>
          <w:sz w:val="24"/>
          <w:szCs w:val="24"/>
        </w:rPr>
        <w:t xml:space="preserve">1. Чернышева, Н. Г. </w:t>
      </w:r>
      <w:proofErr w:type="spellStart"/>
      <w:r w:rsidRPr="00E33D27">
        <w:rPr>
          <w:rFonts w:ascii="Times New Roman" w:eastAsia="Times New Roman" w:hAnsi="Times New Roman" w:cs="Times New Roman"/>
          <w:sz w:val="24"/>
          <w:szCs w:val="24"/>
        </w:rPr>
        <w:t>Wirtschaftsdeutsch</w:t>
      </w:r>
      <w:proofErr w:type="spellEnd"/>
      <w:r w:rsidRPr="00E33D2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E33D27">
        <w:rPr>
          <w:rFonts w:ascii="Times New Roman" w:eastAsia="Times New Roman" w:hAnsi="Times New Roman" w:cs="Times New Roman"/>
          <w:sz w:val="24"/>
          <w:szCs w:val="24"/>
        </w:rPr>
        <w:t>markt</w:t>
      </w:r>
      <w:proofErr w:type="spellEnd"/>
      <w:r w:rsidRPr="00E33D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33D27">
        <w:rPr>
          <w:rFonts w:ascii="Times New Roman" w:eastAsia="Times New Roman" w:hAnsi="Times New Roman" w:cs="Times New Roman"/>
          <w:sz w:val="24"/>
          <w:szCs w:val="24"/>
        </w:rPr>
        <w:t>Unternehmerschaft</w:t>
      </w:r>
      <w:proofErr w:type="spellEnd"/>
      <w:r w:rsidRPr="00E33D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33D27">
        <w:rPr>
          <w:rFonts w:ascii="Times New Roman" w:eastAsia="Times New Roman" w:hAnsi="Times New Roman" w:cs="Times New Roman"/>
          <w:sz w:val="24"/>
          <w:szCs w:val="24"/>
        </w:rPr>
        <w:t>Handel</w:t>
      </w:r>
      <w:proofErr w:type="spellEnd"/>
      <w:r w:rsidRPr="00E33D27">
        <w:rPr>
          <w:rFonts w:ascii="Times New Roman" w:eastAsia="Times New Roman" w:hAnsi="Times New Roman" w:cs="Times New Roman"/>
          <w:sz w:val="24"/>
          <w:szCs w:val="24"/>
        </w:rPr>
        <w:t xml:space="preserve"> = Деловой немецкий язык: рынок, предпринимательство, торговля</w:t>
      </w:r>
      <w:proofErr w:type="gramStart"/>
      <w:r w:rsidRPr="00E33D2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33D27">
        <w:rPr>
          <w:rFonts w:ascii="Times New Roman" w:eastAsia="Times New Roman" w:hAnsi="Times New Roman" w:cs="Times New Roman"/>
          <w:sz w:val="24"/>
          <w:szCs w:val="24"/>
        </w:rPr>
        <w:t xml:space="preserve"> учебник / Н. Г. Чернышева, Н. И. </w:t>
      </w:r>
      <w:proofErr w:type="spellStart"/>
      <w:r w:rsidRPr="00E33D27">
        <w:rPr>
          <w:rFonts w:ascii="Times New Roman" w:eastAsia="Times New Roman" w:hAnsi="Times New Roman" w:cs="Times New Roman"/>
          <w:sz w:val="24"/>
          <w:szCs w:val="24"/>
        </w:rPr>
        <w:t>Лыгина</w:t>
      </w:r>
      <w:proofErr w:type="spellEnd"/>
      <w:r w:rsidRPr="00E33D27">
        <w:rPr>
          <w:rFonts w:ascii="Times New Roman" w:eastAsia="Times New Roman" w:hAnsi="Times New Roman" w:cs="Times New Roman"/>
          <w:sz w:val="24"/>
          <w:szCs w:val="24"/>
        </w:rPr>
        <w:t xml:space="preserve">, Р. С. </w:t>
      </w:r>
      <w:proofErr w:type="spellStart"/>
      <w:r w:rsidRPr="00E33D27">
        <w:rPr>
          <w:rFonts w:ascii="Times New Roman" w:eastAsia="Times New Roman" w:hAnsi="Times New Roman" w:cs="Times New Roman"/>
          <w:sz w:val="24"/>
          <w:szCs w:val="24"/>
        </w:rPr>
        <w:t>Музалевская</w:t>
      </w:r>
      <w:proofErr w:type="spellEnd"/>
      <w:r w:rsidRPr="00E33D27">
        <w:rPr>
          <w:rFonts w:ascii="Times New Roman" w:eastAsia="Times New Roman" w:hAnsi="Times New Roman" w:cs="Times New Roman"/>
          <w:sz w:val="24"/>
          <w:szCs w:val="24"/>
        </w:rPr>
        <w:t xml:space="preserve">. — 2-е изд., </w:t>
      </w:r>
      <w:proofErr w:type="spellStart"/>
      <w:r w:rsidRPr="00E33D27"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r w:rsidRPr="00E33D27">
        <w:rPr>
          <w:rFonts w:ascii="Times New Roman" w:eastAsia="Times New Roman" w:hAnsi="Times New Roman" w:cs="Times New Roman"/>
          <w:sz w:val="24"/>
          <w:szCs w:val="24"/>
        </w:rPr>
        <w:t>. и доп. — Москва : ФОРУМ</w:t>
      </w:r>
      <w:proofErr w:type="gramStart"/>
      <w:r w:rsidRPr="00E33D2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33D27">
        <w:rPr>
          <w:rFonts w:ascii="Times New Roman" w:eastAsia="Times New Roman" w:hAnsi="Times New Roman" w:cs="Times New Roman"/>
          <w:sz w:val="24"/>
          <w:szCs w:val="24"/>
        </w:rPr>
        <w:t xml:space="preserve"> ИНФРА-М, 2020. - 360 с. - ISBN 978-5-91134-766-6. - Текст</w:t>
      </w:r>
      <w:proofErr w:type="gramStart"/>
      <w:r w:rsidRPr="00E33D2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33D27">
        <w:rPr>
          <w:rFonts w:ascii="Times New Roman" w:eastAsia="Times New Roman" w:hAnsi="Times New Roman" w:cs="Times New Roman"/>
          <w:sz w:val="24"/>
          <w:szCs w:val="24"/>
        </w:rPr>
        <w:t xml:space="preserve"> электронный. - URL: </w:t>
      </w:r>
      <w:hyperlink r:id="rId9" w:history="1">
        <w:r w:rsidRPr="00E33D27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https://znanium.com/catalog/product/1061635</w:t>
        </w:r>
      </w:hyperlink>
      <w:r w:rsidRPr="00E33D27">
        <w:rPr>
          <w:rFonts w:ascii="Times New Roman" w:eastAsia="Times New Roman" w:hAnsi="Times New Roman" w:cs="Times New Roman"/>
          <w:sz w:val="24"/>
          <w:szCs w:val="24"/>
        </w:rPr>
        <w:t xml:space="preserve"> – Режим доступа: по подписке.</w:t>
      </w:r>
    </w:p>
    <w:p w:rsidR="00E33D27" w:rsidRPr="00E33D27" w:rsidRDefault="00E33D27" w:rsidP="00E33D27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D27">
        <w:rPr>
          <w:rFonts w:ascii="Times New Roman" w:eastAsia="Times New Roman" w:hAnsi="Times New Roman" w:cs="Times New Roman"/>
          <w:sz w:val="24"/>
          <w:szCs w:val="24"/>
        </w:rPr>
        <w:t xml:space="preserve">2. Немецкий язык для студентов-экономистов: Учебник / Васильева М.М., Мирзабекова Н.М., </w:t>
      </w:r>
      <w:proofErr w:type="spellStart"/>
      <w:r w:rsidRPr="00E33D27">
        <w:rPr>
          <w:rFonts w:ascii="Times New Roman" w:eastAsia="Times New Roman" w:hAnsi="Times New Roman" w:cs="Times New Roman"/>
          <w:sz w:val="24"/>
          <w:szCs w:val="24"/>
        </w:rPr>
        <w:t>Сидельникова</w:t>
      </w:r>
      <w:proofErr w:type="spellEnd"/>
      <w:r w:rsidRPr="00E33D27">
        <w:rPr>
          <w:rFonts w:ascii="Times New Roman" w:eastAsia="Times New Roman" w:hAnsi="Times New Roman" w:cs="Times New Roman"/>
          <w:sz w:val="24"/>
          <w:szCs w:val="24"/>
        </w:rPr>
        <w:t xml:space="preserve"> Е.М., - 4-е изд., </w:t>
      </w:r>
      <w:proofErr w:type="spellStart"/>
      <w:r w:rsidRPr="00E33D27"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r w:rsidRPr="00E33D27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proofErr w:type="spellStart"/>
      <w:r w:rsidRPr="00E33D27">
        <w:rPr>
          <w:rFonts w:ascii="Times New Roman" w:eastAsia="Times New Roman" w:hAnsi="Times New Roman" w:cs="Times New Roman"/>
          <w:sz w:val="24"/>
          <w:szCs w:val="24"/>
        </w:rPr>
        <w:t>М.:Альфа-М</w:t>
      </w:r>
      <w:proofErr w:type="spellEnd"/>
      <w:r w:rsidRPr="00E33D27">
        <w:rPr>
          <w:rFonts w:ascii="Times New Roman" w:eastAsia="Times New Roman" w:hAnsi="Times New Roman" w:cs="Times New Roman"/>
          <w:sz w:val="24"/>
          <w:szCs w:val="24"/>
        </w:rPr>
        <w:t>, НИЦ ИНФРА-М, 2016. - 350 с.: 60x90 1/16. - (</w:t>
      </w:r>
      <w:proofErr w:type="spellStart"/>
      <w:r w:rsidRPr="00E33D27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E33D27">
        <w:rPr>
          <w:rFonts w:ascii="Times New Roman" w:eastAsia="Times New Roman" w:hAnsi="Times New Roman" w:cs="Times New Roman"/>
          <w:sz w:val="24"/>
          <w:szCs w:val="24"/>
        </w:rPr>
        <w:t>) (Переплёт 7БЦ) ISBN 978-5-98281-354-1 - Текст</w:t>
      </w:r>
      <w:proofErr w:type="gramStart"/>
      <w:r w:rsidRPr="00E33D2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33D27">
        <w:rPr>
          <w:rFonts w:ascii="Times New Roman" w:eastAsia="Times New Roman" w:hAnsi="Times New Roman" w:cs="Times New Roman"/>
          <w:sz w:val="24"/>
          <w:szCs w:val="24"/>
        </w:rPr>
        <w:t xml:space="preserve"> электронный. - URL: </w:t>
      </w:r>
      <w:hyperlink r:id="rId10" w:history="1">
        <w:r w:rsidRPr="00E33D27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http://znanium.com/catalog/product/534952</w:t>
        </w:r>
      </w:hyperlink>
    </w:p>
    <w:p w:rsidR="00E33D27" w:rsidRPr="00E33D27" w:rsidRDefault="00E33D27" w:rsidP="00E33D27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D27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E33D27">
        <w:rPr>
          <w:rFonts w:ascii="Times New Roman" w:eastAsia="Times New Roman" w:hAnsi="Times New Roman" w:cs="Times New Roman"/>
          <w:sz w:val="24"/>
          <w:szCs w:val="24"/>
        </w:rPr>
        <w:t>Лысакова</w:t>
      </w:r>
      <w:proofErr w:type="spellEnd"/>
      <w:r w:rsidRPr="00E33D27">
        <w:rPr>
          <w:rFonts w:ascii="Times New Roman" w:eastAsia="Times New Roman" w:hAnsi="Times New Roman" w:cs="Times New Roman"/>
          <w:sz w:val="24"/>
          <w:szCs w:val="24"/>
        </w:rPr>
        <w:t>, Л. А. Немецкий язык для бакалавров экон</w:t>
      </w:r>
      <w:r w:rsidRPr="00E33D2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33D27">
        <w:rPr>
          <w:rFonts w:ascii="Times New Roman" w:eastAsia="Times New Roman" w:hAnsi="Times New Roman" w:cs="Times New Roman"/>
          <w:sz w:val="24"/>
          <w:szCs w:val="24"/>
        </w:rPr>
        <w:t xml:space="preserve">мических </w:t>
      </w:r>
      <w:proofErr w:type="spellStart"/>
      <w:r w:rsidRPr="00E33D27">
        <w:rPr>
          <w:rFonts w:ascii="Times New Roman" w:eastAsia="Times New Roman" w:hAnsi="Times New Roman" w:cs="Times New Roman"/>
          <w:sz w:val="24"/>
          <w:szCs w:val="24"/>
        </w:rPr>
        <w:t>спе-циальностей</w:t>
      </w:r>
      <w:proofErr w:type="spellEnd"/>
      <w:r w:rsidRPr="00E33D27">
        <w:rPr>
          <w:rFonts w:ascii="Times New Roman" w:eastAsia="Times New Roman" w:hAnsi="Times New Roman" w:cs="Times New Roman"/>
          <w:sz w:val="24"/>
          <w:szCs w:val="24"/>
        </w:rPr>
        <w:t xml:space="preserve"> [Электронный ресурс] : учебник / Л. А. </w:t>
      </w:r>
      <w:proofErr w:type="spellStart"/>
      <w:r w:rsidRPr="00E33D27">
        <w:rPr>
          <w:rFonts w:ascii="Times New Roman" w:eastAsia="Times New Roman" w:hAnsi="Times New Roman" w:cs="Times New Roman"/>
          <w:sz w:val="24"/>
          <w:szCs w:val="24"/>
        </w:rPr>
        <w:t>Лысакова</w:t>
      </w:r>
      <w:proofErr w:type="spellEnd"/>
      <w:r w:rsidRPr="00E33D27">
        <w:rPr>
          <w:rFonts w:ascii="Times New Roman" w:eastAsia="Times New Roman" w:hAnsi="Times New Roman" w:cs="Times New Roman"/>
          <w:sz w:val="24"/>
          <w:szCs w:val="24"/>
        </w:rPr>
        <w:t xml:space="preserve">, Г. С. </w:t>
      </w:r>
      <w:proofErr w:type="spellStart"/>
      <w:r w:rsidRPr="00E33D27">
        <w:rPr>
          <w:rFonts w:ascii="Times New Roman" w:eastAsia="Times New Roman" w:hAnsi="Times New Roman" w:cs="Times New Roman"/>
          <w:sz w:val="24"/>
          <w:szCs w:val="24"/>
        </w:rPr>
        <w:t>Завго-родняя</w:t>
      </w:r>
      <w:proofErr w:type="spellEnd"/>
      <w:r w:rsidRPr="00E33D27">
        <w:rPr>
          <w:rFonts w:ascii="Times New Roman" w:eastAsia="Times New Roman" w:hAnsi="Times New Roman" w:cs="Times New Roman"/>
          <w:sz w:val="24"/>
          <w:szCs w:val="24"/>
        </w:rPr>
        <w:t>, Е</w:t>
      </w:r>
      <w:proofErr w:type="gramStart"/>
      <w:r w:rsidRPr="00E33D27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E33D27">
        <w:rPr>
          <w:rFonts w:ascii="Times New Roman" w:eastAsia="Times New Roman" w:hAnsi="Times New Roman" w:cs="Times New Roman"/>
          <w:sz w:val="24"/>
          <w:szCs w:val="24"/>
        </w:rPr>
        <w:t>Н Лесная. - М.: Флинта</w:t>
      </w:r>
      <w:proofErr w:type="gramStart"/>
      <w:r w:rsidRPr="00E33D2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33D27">
        <w:rPr>
          <w:rFonts w:ascii="Times New Roman" w:eastAsia="Times New Roman" w:hAnsi="Times New Roman" w:cs="Times New Roman"/>
          <w:sz w:val="24"/>
          <w:szCs w:val="24"/>
        </w:rPr>
        <w:t xml:space="preserve"> НОУ ВПО «МПСИ », 2012. - 376 с. - ISBN 978-5-9765-1054-8 (Флинта), ISBN 978-5-9770-0684-2 (НОУ ВПО «МПСИ ») - Режим доступа: </w:t>
      </w:r>
      <w:hyperlink r:id="rId11" w:history="1">
        <w:r w:rsidRPr="00E33D27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http://znanium.com/catalog/product/455361</w:t>
        </w:r>
      </w:hyperlink>
    </w:p>
    <w:p w:rsidR="00E33D27" w:rsidRPr="00E33D27" w:rsidRDefault="00E33D27" w:rsidP="00E33D27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3D27" w:rsidRPr="00E33D27" w:rsidRDefault="00E33D27" w:rsidP="00E33D27">
      <w:pPr>
        <w:widowControl w:val="0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3D27">
        <w:rPr>
          <w:rFonts w:ascii="Times New Roman" w:eastAsia="Times New Roman" w:hAnsi="Times New Roman" w:cs="Times New Roman"/>
          <w:b/>
          <w:sz w:val="24"/>
          <w:szCs w:val="24"/>
        </w:rPr>
        <w:t>Дополнительная литература</w:t>
      </w:r>
    </w:p>
    <w:p w:rsidR="00E33D27" w:rsidRPr="00E33D27" w:rsidRDefault="00E33D27" w:rsidP="00E33D27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3D27" w:rsidRPr="00E33D27" w:rsidRDefault="00E33D27" w:rsidP="00E33D27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D27">
        <w:rPr>
          <w:rFonts w:ascii="Times New Roman" w:eastAsia="Times New Roman" w:hAnsi="Times New Roman" w:cs="Times New Roman"/>
          <w:sz w:val="24"/>
          <w:szCs w:val="24"/>
        </w:rPr>
        <w:t>1. Немецкий язык для бакалавров: Учебное пособие / Кр</w:t>
      </w:r>
      <w:r w:rsidRPr="00E33D2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33D27">
        <w:rPr>
          <w:rFonts w:ascii="Times New Roman" w:eastAsia="Times New Roman" w:hAnsi="Times New Roman" w:cs="Times New Roman"/>
          <w:sz w:val="24"/>
          <w:szCs w:val="24"/>
        </w:rPr>
        <w:t xml:space="preserve">вченко А.П. - </w:t>
      </w:r>
      <w:proofErr w:type="spellStart"/>
      <w:r w:rsidRPr="00E33D27">
        <w:rPr>
          <w:rFonts w:ascii="Times New Roman" w:eastAsia="Times New Roman" w:hAnsi="Times New Roman" w:cs="Times New Roman"/>
          <w:sz w:val="24"/>
          <w:szCs w:val="24"/>
        </w:rPr>
        <w:t>Рн</w:t>
      </w:r>
      <w:proofErr w:type="spellEnd"/>
      <w:r w:rsidRPr="00E33D2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E33D27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Start"/>
      <w:r w:rsidRPr="00E33D27">
        <w:rPr>
          <w:rFonts w:ascii="Times New Roman" w:eastAsia="Times New Roman" w:hAnsi="Times New Roman" w:cs="Times New Roman"/>
          <w:sz w:val="24"/>
          <w:szCs w:val="24"/>
        </w:rPr>
        <w:t>:Ф</w:t>
      </w:r>
      <w:proofErr w:type="gramEnd"/>
      <w:r w:rsidRPr="00E33D27">
        <w:rPr>
          <w:rFonts w:ascii="Times New Roman" w:eastAsia="Times New Roman" w:hAnsi="Times New Roman" w:cs="Times New Roman"/>
          <w:sz w:val="24"/>
          <w:szCs w:val="24"/>
        </w:rPr>
        <w:t>еникс</w:t>
      </w:r>
      <w:proofErr w:type="spellEnd"/>
      <w:r w:rsidRPr="00E33D27">
        <w:rPr>
          <w:rFonts w:ascii="Times New Roman" w:eastAsia="Times New Roman" w:hAnsi="Times New Roman" w:cs="Times New Roman"/>
          <w:sz w:val="24"/>
          <w:szCs w:val="24"/>
        </w:rPr>
        <w:t xml:space="preserve">, 2013. - 413 с. ISBN 978-5-222-20808-3 - Режим доступа: </w:t>
      </w:r>
      <w:hyperlink r:id="rId12" w:history="1">
        <w:r w:rsidRPr="00E33D27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http://znanium.com/catalog/product/908232</w:t>
        </w:r>
      </w:hyperlink>
    </w:p>
    <w:p w:rsidR="00E33D27" w:rsidRPr="00E33D27" w:rsidRDefault="00E33D27" w:rsidP="00E33D27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D27">
        <w:rPr>
          <w:rFonts w:ascii="Times New Roman" w:eastAsia="Times New Roman" w:hAnsi="Times New Roman" w:cs="Times New Roman"/>
          <w:sz w:val="24"/>
          <w:szCs w:val="24"/>
        </w:rPr>
        <w:t xml:space="preserve">2. Учебник немецкого языка для бакалавров (средний уровень). Часть 2: Учебник / Бутусова А.С., </w:t>
      </w:r>
      <w:proofErr w:type="spellStart"/>
      <w:r w:rsidRPr="00E33D27">
        <w:rPr>
          <w:rFonts w:ascii="Times New Roman" w:eastAsia="Times New Roman" w:hAnsi="Times New Roman" w:cs="Times New Roman"/>
          <w:sz w:val="24"/>
          <w:szCs w:val="24"/>
        </w:rPr>
        <w:t>Лесняк</w:t>
      </w:r>
      <w:proofErr w:type="spellEnd"/>
      <w:r w:rsidRPr="00E33D27">
        <w:rPr>
          <w:rFonts w:ascii="Times New Roman" w:eastAsia="Times New Roman" w:hAnsi="Times New Roman" w:cs="Times New Roman"/>
          <w:sz w:val="24"/>
          <w:szCs w:val="24"/>
        </w:rPr>
        <w:t xml:space="preserve"> М.В., </w:t>
      </w:r>
      <w:proofErr w:type="spellStart"/>
      <w:r w:rsidRPr="00E33D27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E33D2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33D27">
        <w:rPr>
          <w:rFonts w:ascii="Times New Roman" w:eastAsia="Times New Roman" w:hAnsi="Times New Roman" w:cs="Times New Roman"/>
          <w:sz w:val="24"/>
          <w:szCs w:val="24"/>
        </w:rPr>
        <w:t>тымина</w:t>
      </w:r>
      <w:proofErr w:type="spellEnd"/>
      <w:r w:rsidRPr="00E33D27">
        <w:rPr>
          <w:rFonts w:ascii="Times New Roman" w:eastAsia="Times New Roman" w:hAnsi="Times New Roman" w:cs="Times New Roman"/>
          <w:sz w:val="24"/>
          <w:szCs w:val="24"/>
        </w:rPr>
        <w:t xml:space="preserve"> В.Д. - </w:t>
      </w:r>
      <w:proofErr w:type="spellStart"/>
      <w:r w:rsidRPr="00E33D27">
        <w:rPr>
          <w:rFonts w:ascii="Times New Roman" w:eastAsia="Times New Roman" w:hAnsi="Times New Roman" w:cs="Times New Roman"/>
          <w:sz w:val="24"/>
          <w:szCs w:val="24"/>
        </w:rPr>
        <w:t>Рн</w:t>
      </w:r>
      <w:proofErr w:type="spellEnd"/>
      <w:r w:rsidRPr="00E33D2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E33D27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Start"/>
      <w:r w:rsidRPr="00E33D27">
        <w:rPr>
          <w:rFonts w:ascii="Times New Roman" w:eastAsia="Times New Roman" w:hAnsi="Times New Roman" w:cs="Times New Roman"/>
          <w:sz w:val="24"/>
          <w:szCs w:val="24"/>
        </w:rPr>
        <w:t>:Ю</w:t>
      </w:r>
      <w:proofErr w:type="gramEnd"/>
      <w:r w:rsidRPr="00E33D27">
        <w:rPr>
          <w:rFonts w:ascii="Times New Roman" w:eastAsia="Times New Roman" w:hAnsi="Times New Roman" w:cs="Times New Roman"/>
          <w:sz w:val="24"/>
          <w:szCs w:val="24"/>
        </w:rPr>
        <w:t>жный</w:t>
      </w:r>
      <w:proofErr w:type="spellEnd"/>
      <w:r w:rsidRPr="00E33D27">
        <w:rPr>
          <w:rFonts w:ascii="Times New Roman" w:eastAsia="Times New Roman" w:hAnsi="Times New Roman" w:cs="Times New Roman"/>
          <w:sz w:val="24"/>
          <w:szCs w:val="24"/>
        </w:rPr>
        <w:t xml:space="preserve"> федеральный университет, 2016. - 238 с.: ISBN 978-5-9275-2228-6 - Режим до-ступа: </w:t>
      </w:r>
      <w:hyperlink r:id="rId13" w:history="1">
        <w:r w:rsidRPr="00E33D27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http://znanium.com/catalog/product/994823</w:t>
        </w:r>
      </w:hyperlink>
    </w:p>
    <w:p w:rsidR="00E33D27" w:rsidRPr="00E33D27" w:rsidRDefault="00E33D27" w:rsidP="00E33D27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D2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Немецкий язык (для экономистов): Учебное пособие / </w:t>
      </w:r>
      <w:proofErr w:type="spellStart"/>
      <w:r w:rsidRPr="00E33D27">
        <w:rPr>
          <w:rFonts w:ascii="Times New Roman" w:eastAsia="Times New Roman" w:hAnsi="Times New Roman" w:cs="Times New Roman"/>
          <w:sz w:val="24"/>
          <w:szCs w:val="24"/>
        </w:rPr>
        <w:t>Коплякова</w:t>
      </w:r>
      <w:proofErr w:type="spellEnd"/>
      <w:r w:rsidRPr="00E33D27">
        <w:rPr>
          <w:rFonts w:ascii="Times New Roman" w:eastAsia="Times New Roman" w:hAnsi="Times New Roman" w:cs="Times New Roman"/>
          <w:sz w:val="24"/>
          <w:szCs w:val="24"/>
        </w:rPr>
        <w:t xml:space="preserve"> Е.С., Веселова Т.В. - М.:НИЦ ИНФРА-М, 2019. - 471 с.: 60x90 1/16. - </w:t>
      </w:r>
      <w:proofErr w:type="gramStart"/>
      <w:r w:rsidRPr="00E33D2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E33D27">
        <w:rPr>
          <w:rFonts w:ascii="Times New Roman" w:eastAsia="Times New Roman" w:hAnsi="Times New Roman" w:cs="Times New Roman"/>
          <w:sz w:val="24"/>
          <w:szCs w:val="24"/>
        </w:rPr>
        <w:t>Выс</w:t>
      </w:r>
      <w:proofErr w:type="spellEnd"/>
      <w:r w:rsidRPr="00E33D27">
        <w:rPr>
          <w:rFonts w:ascii="Times New Roman" w:eastAsia="Times New Roman" w:hAnsi="Times New Roman" w:cs="Times New Roman"/>
          <w:sz w:val="24"/>
          <w:szCs w:val="24"/>
        </w:rPr>
        <w:t>-шее образование:</w:t>
      </w:r>
      <w:proofErr w:type="gramEnd"/>
      <w:r w:rsidRPr="00E33D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3D27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E33D27">
        <w:rPr>
          <w:rFonts w:ascii="Times New Roman" w:eastAsia="Times New Roman" w:hAnsi="Times New Roman" w:cs="Times New Roman"/>
          <w:sz w:val="24"/>
          <w:szCs w:val="24"/>
        </w:rPr>
        <w:t>) (П</w:t>
      </w:r>
      <w:r w:rsidRPr="00E33D2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33D27">
        <w:rPr>
          <w:rFonts w:ascii="Times New Roman" w:eastAsia="Times New Roman" w:hAnsi="Times New Roman" w:cs="Times New Roman"/>
          <w:sz w:val="24"/>
          <w:szCs w:val="24"/>
        </w:rPr>
        <w:t>реплёт 7БЦ) ISBN 978-5-16-013018-7 - Текст</w:t>
      </w:r>
      <w:proofErr w:type="gramStart"/>
      <w:r w:rsidRPr="00E33D2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33D27">
        <w:rPr>
          <w:rFonts w:ascii="Times New Roman" w:eastAsia="Times New Roman" w:hAnsi="Times New Roman" w:cs="Times New Roman"/>
          <w:sz w:val="24"/>
          <w:szCs w:val="24"/>
        </w:rPr>
        <w:t xml:space="preserve"> электронный. - URL: </w:t>
      </w:r>
      <w:hyperlink r:id="rId14" w:history="1">
        <w:r w:rsidRPr="00E33D27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http://znanium.com/catalog/product/905401</w:t>
        </w:r>
      </w:hyperlink>
    </w:p>
    <w:p w:rsidR="00E33D27" w:rsidRPr="00E33D27" w:rsidRDefault="00E33D27" w:rsidP="00E33D27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3D27" w:rsidRPr="00E33D27" w:rsidRDefault="00E33D27" w:rsidP="00E33D27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3D27">
        <w:rPr>
          <w:rFonts w:ascii="Times New Roman" w:eastAsia="Times New Roman" w:hAnsi="Times New Roman" w:cs="Times New Roman"/>
          <w:b/>
          <w:sz w:val="24"/>
          <w:szCs w:val="24"/>
        </w:rPr>
        <w:t>Перечень рекомендуемых интернет сайтов</w:t>
      </w:r>
    </w:p>
    <w:p w:rsidR="00E33D27" w:rsidRPr="00E33D27" w:rsidRDefault="00E33D27" w:rsidP="00E33D27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3D27" w:rsidRPr="00E33D27" w:rsidRDefault="00E33D27" w:rsidP="00E33D27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D27">
        <w:rPr>
          <w:rFonts w:ascii="Times New Roman" w:eastAsia="Times New Roman" w:hAnsi="Times New Roman" w:cs="Times New Roman"/>
          <w:sz w:val="24"/>
          <w:szCs w:val="24"/>
        </w:rPr>
        <w:t>– eLIBRARY.RU - научная электронная библиотека [Эле</w:t>
      </w:r>
      <w:r w:rsidRPr="00E33D2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33D27">
        <w:rPr>
          <w:rFonts w:ascii="Times New Roman" w:eastAsia="Times New Roman" w:hAnsi="Times New Roman" w:cs="Times New Roman"/>
          <w:sz w:val="24"/>
          <w:szCs w:val="24"/>
        </w:rPr>
        <w:t xml:space="preserve">тронный ресурс]. – Режим доступа: </w:t>
      </w:r>
      <w:hyperlink r:id="rId15" w:history="1">
        <w:r w:rsidRPr="00E33D27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http://elibrary.ru</w:t>
        </w:r>
      </w:hyperlink>
    </w:p>
    <w:p w:rsidR="00E33D27" w:rsidRPr="00E33D27" w:rsidRDefault="00E33D27" w:rsidP="00E33D27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D27">
        <w:rPr>
          <w:rFonts w:ascii="Times New Roman" w:eastAsia="Times New Roman" w:hAnsi="Times New Roman" w:cs="Times New Roman"/>
          <w:sz w:val="24"/>
          <w:szCs w:val="24"/>
        </w:rPr>
        <w:t xml:space="preserve">– Гуманитарная библиотека. – Режим доступа:  </w:t>
      </w:r>
      <w:hyperlink r:id="rId16" w:history="1">
        <w:r w:rsidRPr="00E33D27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https://gtmarket.ru/</w:t>
        </w:r>
      </w:hyperlink>
    </w:p>
    <w:p w:rsidR="00E33D27" w:rsidRPr="00E33D27" w:rsidRDefault="00E33D27" w:rsidP="00E33D27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D2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E33D27">
        <w:rPr>
          <w:rFonts w:ascii="Times New Roman" w:eastAsia="Times New Roman" w:hAnsi="Times New Roman" w:cs="Times New Roman"/>
          <w:sz w:val="24"/>
          <w:szCs w:val="24"/>
        </w:rPr>
        <w:t>Britannica</w:t>
      </w:r>
      <w:proofErr w:type="spellEnd"/>
      <w:r w:rsidRPr="00E33D2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17" w:history="1">
        <w:r w:rsidRPr="00E33D27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www.britannica.com</w:t>
        </w:r>
      </w:hyperlink>
    </w:p>
    <w:p w:rsidR="00E33D27" w:rsidRPr="00E33D27" w:rsidRDefault="00E33D27" w:rsidP="00E33D27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D27">
        <w:rPr>
          <w:rFonts w:ascii="Times New Roman" w:eastAsia="Times New Roman" w:hAnsi="Times New Roman" w:cs="Times New Roman"/>
          <w:sz w:val="24"/>
          <w:szCs w:val="24"/>
        </w:rPr>
        <w:t>– Словарь «</w:t>
      </w:r>
      <w:proofErr w:type="spellStart"/>
      <w:r w:rsidRPr="00E33D27">
        <w:rPr>
          <w:rFonts w:ascii="Times New Roman" w:eastAsia="Times New Roman" w:hAnsi="Times New Roman" w:cs="Times New Roman"/>
          <w:sz w:val="24"/>
          <w:szCs w:val="24"/>
        </w:rPr>
        <w:t>Мультитран</w:t>
      </w:r>
      <w:proofErr w:type="spellEnd"/>
      <w:r w:rsidRPr="00E33D27">
        <w:rPr>
          <w:rFonts w:ascii="Times New Roman" w:eastAsia="Times New Roman" w:hAnsi="Times New Roman" w:cs="Times New Roman"/>
          <w:sz w:val="24"/>
          <w:szCs w:val="24"/>
        </w:rPr>
        <w:t>» [Электронный ресурс]. – Режим д</w:t>
      </w:r>
      <w:r w:rsidRPr="00E33D2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33D27">
        <w:rPr>
          <w:rFonts w:ascii="Times New Roman" w:eastAsia="Times New Roman" w:hAnsi="Times New Roman" w:cs="Times New Roman"/>
          <w:sz w:val="24"/>
          <w:szCs w:val="24"/>
        </w:rPr>
        <w:t xml:space="preserve">ступа:  </w:t>
      </w:r>
      <w:hyperlink r:id="rId18" w:history="1">
        <w:r w:rsidRPr="00E33D27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https://www.multitran.ru/</w:t>
        </w:r>
      </w:hyperlink>
    </w:p>
    <w:p w:rsidR="00834F9D" w:rsidRPr="00834F9D" w:rsidRDefault="00834F9D" w:rsidP="00834F9D">
      <w:pPr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834F9D" w:rsidRPr="00834F9D" w:rsidRDefault="00834F9D" w:rsidP="00834F9D">
      <w:pPr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4F9D" w:rsidRPr="00834F9D" w:rsidRDefault="00834F9D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</w:rPr>
        <w:sectPr w:rsidR="00834F9D" w:rsidRPr="00834F9D" w:rsidSect="00834F9D">
          <w:headerReference w:type="default" r:id="rId19"/>
          <w:footerReference w:type="default" r:id="rId20"/>
          <w:pgSz w:w="8392" w:h="11907" w:code="11"/>
          <w:pgMar w:top="1021" w:right="964" w:bottom="1021" w:left="964" w:header="709" w:footer="709" w:gutter="0"/>
          <w:cols w:space="708"/>
          <w:titlePg/>
          <w:docGrid w:linePitch="360"/>
        </w:sectPr>
      </w:pPr>
    </w:p>
    <w:p w:rsidR="00834F9D" w:rsidRPr="001153B2" w:rsidRDefault="00834F9D" w:rsidP="00834F9D">
      <w:pPr>
        <w:ind w:right="140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1153B2">
        <w:rPr>
          <w:rFonts w:ascii="Times New Roman" w:hAnsi="Times New Roman" w:cs="Times New Roman"/>
          <w:sz w:val="24"/>
          <w:szCs w:val="24"/>
        </w:rPr>
        <w:lastRenderedPageBreak/>
        <w:t>ОГЛАВЛЕНИЕ</w:t>
      </w: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609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528"/>
        <w:gridCol w:w="567"/>
      </w:tblGrid>
      <w:tr w:rsidR="006F54EA" w:rsidRPr="00B60D4C" w:rsidTr="006F54EA">
        <w:tc>
          <w:tcPr>
            <w:tcW w:w="5528" w:type="dxa"/>
            <w:shd w:val="clear" w:color="auto" w:fill="auto"/>
          </w:tcPr>
          <w:p w:rsidR="006F54EA" w:rsidRPr="00B60D4C" w:rsidRDefault="006F54EA" w:rsidP="006F54EA">
            <w:pPr>
              <w:ind w:firstLine="33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Введение</w:t>
            </w:r>
          </w:p>
        </w:tc>
        <w:tc>
          <w:tcPr>
            <w:tcW w:w="567" w:type="dxa"/>
            <w:shd w:val="clear" w:color="auto" w:fill="auto"/>
          </w:tcPr>
          <w:p w:rsidR="006F54EA" w:rsidRPr="00B60D4C" w:rsidRDefault="006F54EA" w:rsidP="006F5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B60D4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3</w:t>
            </w:r>
          </w:p>
        </w:tc>
      </w:tr>
      <w:tr w:rsidR="006F54EA" w:rsidRPr="00B60D4C" w:rsidTr="006F54EA">
        <w:tc>
          <w:tcPr>
            <w:tcW w:w="5528" w:type="dxa"/>
            <w:shd w:val="clear" w:color="auto" w:fill="auto"/>
          </w:tcPr>
          <w:p w:rsidR="006F54EA" w:rsidRDefault="006F54EA" w:rsidP="006F54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6F54EA">
              <w:rPr>
                <w:rFonts w:ascii="Times New Roman" w:eastAsia="Times New Roman" w:hAnsi="Times New Roman" w:cs="Times New Roman"/>
                <w:sz w:val="24"/>
                <w:szCs w:val="24"/>
              </w:rPr>
              <w:t>. Виды самостоятельной работы</w:t>
            </w:r>
          </w:p>
        </w:tc>
        <w:tc>
          <w:tcPr>
            <w:tcW w:w="567" w:type="dxa"/>
            <w:shd w:val="clear" w:color="auto" w:fill="auto"/>
          </w:tcPr>
          <w:p w:rsidR="006F54EA" w:rsidRPr="00B60D4C" w:rsidRDefault="006F54EA" w:rsidP="006F5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6F54EA" w:rsidRPr="00B60D4C" w:rsidTr="006F54EA">
        <w:tc>
          <w:tcPr>
            <w:tcW w:w="5528" w:type="dxa"/>
            <w:shd w:val="clear" w:color="auto" w:fill="auto"/>
          </w:tcPr>
          <w:p w:rsidR="006F54EA" w:rsidRPr="00B60D4C" w:rsidRDefault="006F54EA" w:rsidP="006F54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34F9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Требования </w:t>
            </w:r>
            <w:r w:rsidRPr="00834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834F9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 организации самостоятельной р</w:t>
            </w:r>
            <w:r w:rsidRPr="00834F9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</w:t>
            </w:r>
            <w:r w:rsidRPr="00834F9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боты</w:t>
            </w:r>
          </w:p>
        </w:tc>
        <w:tc>
          <w:tcPr>
            <w:tcW w:w="567" w:type="dxa"/>
            <w:shd w:val="clear" w:color="auto" w:fill="auto"/>
          </w:tcPr>
          <w:p w:rsidR="006F54EA" w:rsidRPr="00B60D4C" w:rsidRDefault="00CC17E4" w:rsidP="006F5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6</w:t>
            </w:r>
          </w:p>
        </w:tc>
      </w:tr>
      <w:tr w:rsidR="006F54EA" w:rsidRPr="00B60D4C" w:rsidTr="006F54EA">
        <w:tc>
          <w:tcPr>
            <w:tcW w:w="5528" w:type="dxa"/>
            <w:shd w:val="clear" w:color="auto" w:fill="auto"/>
          </w:tcPr>
          <w:p w:rsidR="006F54EA" w:rsidRPr="00B60D4C" w:rsidRDefault="006F54EA" w:rsidP="006F54EA">
            <w:pPr>
              <w:widowControl w:val="0"/>
              <w:jc w:val="both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B60D4C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 xml:space="preserve">3. </w:t>
            </w:r>
            <w:r w:rsidRPr="00834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Задания для самостоятельной работы</w:t>
            </w:r>
          </w:p>
        </w:tc>
        <w:tc>
          <w:tcPr>
            <w:tcW w:w="567" w:type="dxa"/>
            <w:shd w:val="clear" w:color="auto" w:fill="auto"/>
          </w:tcPr>
          <w:p w:rsidR="006F54EA" w:rsidRPr="00B60D4C" w:rsidRDefault="00CC17E4" w:rsidP="006F5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11</w:t>
            </w:r>
          </w:p>
        </w:tc>
      </w:tr>
      <w:tr w:rsidR="006F54EA" w:rsidRPr="00B60D4C" w:rsidTr="006F54EA">
        <w:tc>
          <w:tcPr>
            <w:tcW w:w="5528" w:type="dxa"/>
            <w:shd w:val="clear" w:color="auto" w:fill="auto"/>
          </w:tcPr>
          <w:p w:rsidR="006F54EA" w:rsidRPr="0010098D" w:rsidRDefault="00727E2B" w:rsidP="006F54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834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Рекомендуемая литература</w:t>
            </w:r>
          </w:p>
        </w:tc>
        <w:tc>
          <w:tcPr>
            <w:tcW w:w="567" w:type="dxa"/>
            <w:shd w:val="clear" w:color="auto" w:fill="auto"/>
          </w:tcPr>
          <w:p w:rsidR="006F54EA" w:rsidRPr="00B60D4C" w:rsidRDefault="002069A7" w:rsidP="006F5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21</w:t>
            </w:r>
          </w:p>
        </w:tc>
      </w:tr>
      <w:tr w:rsidR="006F54EA" w:rsidRPr="008F1D17" w:rsidTr="006F54EA">
        <w:tc>
          <w:tcPr>
            <w:tcW w:w="5528" w:type="dxa"/>
            <w:shd w:val="clear" w:color="auto" w:fill="auto"/>
          </w:tcPr>
          <w:p w:rsidR="006F54EA" w:rsidRDefault="00B7732C" w:rsidP="006F54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рекомендуемых интернет сайтов</w:t>
            </w:r>
          </w:p>
          <w:p w:rsidR="00727E2B" w:rsidRDefault="00727E2B" w:rsidP="006F54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Оглавление</w:t>
            </w:r>
          </w:p>
          <w:p w:rsidR="00727E2B" w:rsidRPr="008F1D17" w:rsidRDefault="00727E2B" w:rsidP="006F54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F54EA" w:rsidRPr="008F1D17" w:rsidRDefault="002069A7" w:rsidP="006F5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22</w:t>
            </w:r>
          </w:p>
          <w:p w:rsidR="006F54EA" w:rsidRPr="008F1D17" w:rsidRDefault="002069A7" w:rsidP="006F5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23</w:t>
            </w:r>
          </w:p>
        </w:tc>
      </w:tr>
      <w:tr w:rsidR="00727E2B" w:rsidRPr="008F1D17" w:rsidTr="006F54EA">
        <w:tc>
          <w:tcPr>
            <w:tcW w:w="5528" w:type="dxa"/>
            <w:shd w:val="clear" w:color="auto" w:fill="auto"/>
          </w:tcPr>
          <w:p w:rsidR="00727E2B" w:rsidRPr="00834F9D" w:rsidRDefault="00727E2B" w:rsidP="006F54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27E2B" w:rsidRDefault="00727E2B" w:rsidP="006F5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6F54EA" w:rsidRPr="00B60D4C" w:rsidTr="006F54EA">
        <w:tc>
          <w:tcPr>
            <w:tcW w:w="5528" w:type="dxa"/>
            <w:shd w:val="clear" w:color="auto" w:fill="auto"/>
          </w:tcPr>
          <w:p w:rsidR="006F54EA" w:rsidRPr="00B60D4C" w:rsidRDefault="006F54EA" w:rsidP="006F54E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F54EA" w:rsidRPr="00B60D4C" w:rsidRDefault="006F54EA" w:rsidP="006F5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E2243" w:rsidRPr="00834F9D" w:rsidRDefault="005E2243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401B4" w:rsidRDefault="009401B4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401B4" w:rsidRDefault="009401B4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401B4" w:rsidRDefault="009401B4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401B4" w:rsidRDefault="009401B4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401B4" w:rsidRPr="00834F9D" w:rsidRDefault="009401B4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7FC3" w:rsidRDefault="00587FC3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7FC3" w:rsidRDefault="00587FC3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7FC3" w:rsidRDefault="00587FC3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7FC3" w:rsidRDefault="00587FC3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7FC3" w:rsidRDefault="00587FC3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7FC3" w:rsidRDefault="00587FC3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7FC3" w:rsidRDefault="00587FC3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7FC3" w:rsidRDefault="00587FC3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7FC3" w:rsidRDefault="00587FC3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7FC3" w:rsidRDefault="00587FC3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721EF" w:rsidRDefault="007721EF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721EF" w:rsidRDefault="007721EF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721EF" w:rsidRDefault="007721EF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721EF" w:rsidRDefault="007721EF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721EF" w:rsidRDefault="007721EF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721EF" w:rsidRDefault="007721EF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66E63" w:rsidRPr="00834F9D" w:rsidRDefault="00E66E63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ИНОСТРАННЫЙ ЯЗЫК</w:t>
      </w:r>
    </w:p>
    <w:p w:rsidR="00834F9D" w:rsidRPr="00834F9D" w:rsidRDefault="00834F9D" w:rsidP="00834F9D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(НЕМЕЦКИЙ)</w:t>
      </w: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Методические указания</w:t>
      </w:r>
    </w:p>
    <w:p w:rsidR="00834F9D" w:rsidRPr="00834F9D" w:rsidRDefault="00834F9D" w:rsidP="00834F9D">
      <w:pPr>
        <w:ind w:firstLine="425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Составитель: </w:t>
      </w:r>
      <w:r w:rsidRPr="00834F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Донскова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Людмила Александровна</w:t>
      </w:r>
    </w:p>
    <w:p w:rsidR="00587FC3" w:rsidRPr="00834F9D" w:rsidRDefault="00587FC3" w:rsidP="00834F9D">
      <w:pPr>
        <w:ind w:firstLine="425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7FC3" w:rsidRPr="00CC17E4" w:rsidRDefault="00587FC3" w:rsidP="00587FC3">
      <w:pPr>
        <w:jc w:val="center"/>
        <w:rPr>
          <w:rFonts w:ascii="Times New Roman" w:eastAsia="Times New Roman" w:hAnsi="Times New Roman" w:cs="Times New Roman"/>
          <w:sz w:val="22"/>
          <w:szCs w:val="22"/>
          <w:lang w:bidi="he-IL"/>
        </w:rPr>
      </w:pPr>
      <w:r w:rsidRPr="00CC17E4">
        <w:rPr>
          <w:rFonts w:ascii="Times New Roman" w:eastAsia="Times New Roman" w:hAnsi="Times New Roman" w:cs="Times New Roman"/>
          <w:sz w:val="24"/>
          <w:szCs w:val="24"/>
        </w:rPr>
        <w:t>Подписано в печать</w:t>
      </w:r>
      <w:r w:rsidR="00CC17E4">
        <w:rPr>
          <w:rFonts w:ascii="Times New Roman" w:eastAsia="Times New Roman" w:hAnsi="Times New Roman" w:cs="Times New Roman"/>
          <w:sz w:val="24"/>
          <w:szCs w:val="24"/>
        </w:rPr>
        <w:t xml:space="preserve"> 00.00.2021</w:t>
      </w:r>
      <w:r w:rsidRPr="00CC17E4">
        <w:rPr>
          <w:rFonts w:ascii="Times New Roman" w:eastAsia="Times New Roman" w:hAnsi="Times New Roman" w:cs="Times New Roman"/>
          <w:sz w:val="24"/>
          <w:szCs w:val="24"/>
        </w:rPr>
        <w:t>. Формат</w:t>
      </w:r>
      <w:r w:rsidRPr="00CC17E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C17E4">
        <w:rPr>
          <w:rFonts w:ascii="Times New Roman" w:eastAsia="Times New Roman" w:hAnsi="Times New Roman" w:cs="Times New Roman"/>
          <w:sz w:val="24"/>
          <w:szCs w:val="24"/>
        </w:rPr>
        <w:t>60×84</w:t>
      </w:r>
      <w:r w:rsidRPr="00CC17E4">
        <w:rPr>
          <w:rFonts w:ascii="Times New Roman" w:eastAsia="Times New Roman" w:hAnsi="Times New Roman" w:cs="Times New Roman"/>
          <w:sz w:val="22"/>
          <w:szCs w:val="22"/>
          <w:vertAlign w:val="superscript"/>
          <w:lang w:bidi="he-IL"/>
        </w:rPr>
        <w:t>1/</w:t>
      </w:r>
      <w:r w:rsidRPr="00CC17E4">
        <w:rPr>
          <w:rFonts w:ascii="Times New Roman" w:eastAsia="Times New Roman" w:hAnsi="Times New Roman" w:cs="Times New Roman"/>
          <w:sz w:val="22"/>
          <w:szCs w:val="22"/>
          <w:vertAlign w:val="subscript"/>
          <w:lang w:bidi="he-IL"/>
        </w:rPr>
        <w:t>8</w:t>
      </w:r>
      <w:r w:rsidRPr="00CC17E4">
        <w:rPr>
          <w:rFonts w:ascii="Times New Roman" w:eastAsia="Times New Roman" w:hAnsi="Times New Roman" w:cs="Times New Roman"/>
          <w:sz w:val="22"/>
          <w:szCs w:val="22"/>
          <w:lang w:bidi="he-IL"/>
        </w:rPr>
        <w:t>.</w:t>
      </w:r>
    </w:p>
    <w:p w:rsidR="00587FC3" w:rsidRPr="00E33D27" w:rsidRDefault="00587FC3" w:rsidP="00587FC3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587FC3" w:rsidRPr="00CB7F14" w:rsidRDefault="00587FC3" w:rsidP="00587FC3">
      <w:pPr>
        <w:widowControl w:val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CC17E4">
        <w:rPr>
          <w:rFonts w:ascii="Times New Roman" w:eastAsia="Times New Roman" w:hAnsi="Times New Roman" w:cs="Times New Roman"/>
          <w:bCs/>
          <w:sz w:val="24"/>
          <w:szCs w:val="24"/>
        </w:rPr>
        <w:t>Усл</w:t>
      </w:r>
      <w:proofErr w:type="spellEnd"/>
      <w:r w:rsidRPr="00CC17E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C17E4">
        <w:rPr>
          <w:rFonts w:ascii="Times New Roman" w:eastAsia="Times New Roman" w:hAnsi="Times New Roman" w:cs="Times New Roman"/>
          <w:bCs/>
          <w:sz w:val="24"/>
          <w:szCs w:val="24"/>
        </w:rPr>
        <w:t>печ</w:t>
      </w:r>
      <w:proofErr w:type="spellEnd"/>
      <w:r w:rsidRPr="00CC17E4">
        <w:rPr>
          <w:rFonts w:ascii="Times New Roman" w:eastAsia="Times New Roman" w:hAnsi="Times New Roman" w:cs="Times New Roman"/>
          <w:bCs/>
          <w:sz w:val="24"/>
          <w:szCs w:val="24"/>
        </w:rPr>
        <w:t xml:space="preserve">. л. </w:t>
      </w:r>
      <w:r w:rsidR="00CC17E4" w:rsidRPr="00CC17E4">
        <w:rPr>
          <w:rFonts w:ascii="Times New Roman" w:eastAsia="Times New Roman" w:hAnsi="Times New Roman" w:cs="Times New Roman"/>
          <w:bCs/>
          <w:sz w:val="24"/>
          <w:szCs w:val="24"/>
        </w:rPr>
        <w:t>– 1,4. Уч. изд. л. – 1,0</w:t>
      </w:r>
      <w:r w:rsidRPr="00CC17E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87FC3" w:rsidRPr="00296169" w:rsidRDefault="00587FC3" w:rsidP="00587FC3">
      <w:pPr>
        <w:ind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7FC3" w:rsidRPr="00296169" w:rsidRDefault="00587FC3" w:rsidP="00587FC3">
      <w:pPr>
        <w:ind w:right="-143"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Кубанский государственный аграрный университет.</w:t>
      </w:r>
    </w:p>
    <w:p w:rsidR="00587FC3" w:rsidRPr="00296169" w:rsidRDefault="00587FC3" w:rsidP="00587FC3">
      <w:pPr>
        <w:widowControl w:val="0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96169">
        <w:rPr>
          <w:rFonts w:ascii="Times New Roman" w:eastAsia="Times New Roman" w:hAnsi="Times New Roman" w:cs="Times New Roman"/>
          <w:sz w:val="24"/>
          <w:szCs w:val="24"/>
        </w:rPr>
        <w:t>350044, г. Краснодар,  ул. Калинина, 13</w:t>
      </w:r>
    </w:p>
    <w:p w:rsidR="00834F9D" w:rsidRPr="00834F9D" w:rsidRDefault="00587FC3" w:rsidP="00834F9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1851983</wp:posOffset>
                </wp:positionH>
                <wp:positionV relativeFrom="paragraph">
                  <wp:posOffset>142660</wp:posOffset>
                </wp:positionV>
                <wp:extent cx="914400" cy="9144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145.85pt;margin-top:11.25pt;width:1in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o7jsQIAALwFAAAOAAAAZHJzL2Uyb0RvYy54bWysVM1qGzEQvhf6DkL3Ztcm7o/JOpiElEJI&#10;QpOSs6yV7AWtRpVkr91ToddCHqEP0UvpT55h/UYdaX+cpqGHUB/k0c7MNzOfZubgcF0qshLWFaAz&#10;OthLKRGaQ17oeUbfXZ08e0mJ80znTIEWGd0IRw8nT58cVGYshrAAlQtLEES7cWUyuvDejJPE8YUo&#10;mdsDIzQqJdiSebzaeZJbViF6qZJhmj5PKrC5scCFc/j1uFHSScSXUnB/LqUTnqiMYm4+njaes3Am&#10;kwM2nltmFgVv02CPyKJkhcagPdQx84wsbfEXVFlwCw6k3+NQJiBlwUWsAasZpPequVwwI2ItSI4z&#10;PU3u/8Hys9WFJUWe0RElmpX4RPWX7cftTf2zvt1+qr/Wt/WP7ef6V/2t/k5Gga/KuDG6XZoL294c&#10;iqH4tbRl+MeyyDpyvOk5FmtPOH58NdjfT/ElOKpaGVGSnbOxzr8WUJIgZNTiE0Zm2erU+ca0Mwmx&#10;HKgiPymUipfQNuJIWbJi+OCz+SAkjOB/WCn9KEeECZ5JqL+pOEp+o0TAU/qtkMgk1jiMCcce3iXD&#10;OBfaDxrVguWiyXGU4q/Lsks/5hwBA7LE6nrsFqCzbEA67KbY1j64ijgCvXP6r8Qa594jRgbte+ey&#10;0GAfAlBYVRu5se9IaqgJLM0g32CfWWgG0Bl+UuDznjLnL5jFicOOwC3iz/GQCqqMQitRsgD74aHv&#10;wR4HAbWUVDjBGXXvl8wKStQbjSMSuwtHPl72Ry+GGMPe1czuavSyPALsmQHuK8OjGOy96kRpobzG&#10;ZTMNUVHFNMfYGeXedpcj32wWXFdcTKfRDMfcMH+qLw0P4IHV0L5X62tmTdvjHofjDLppZ+N7rd7Y&#10;Bk8N06UHWcQ52PHa8o0rIjZOu87CDrp7j1a7pTv5DQAA//8DAFBLAwQUAAYACAAAACEAQ9BG9d4A&#10;AAAKAQAADwAAAGRycy9kb3ducmV2LnhtbEyPTU/DMAyG70j8h8hIXNCWttCylqYTQuIKYnDZLWu8&#10;pqJxqibrCr8ec4KbPx69flxvFzeIGafQe1KQrhMQSK03PXUKPt6fVxsQIWoyevCECr4wwLa5vKh1&#10;ZfyZ3nDexU5wCIVKK7AxjpWUobXodFj7EYl3Rz85HbmdOmkmfeZwN8gsSQrpdE98weoRnyy2n7uT&#10;U1B+t69x48fcxn5fdi59OU7zjVLXV8vjA4iIS/yD4Vef1aFhp4M/kQliUJCV6T2jXGQ5CAbubnMe&#10;HJgsihxkU8v/LzQ/AAAA//8DAFBLAQItABQABgAIAAAAIQC2gziS/gAAAOEBAAATAAAAAAAAAAAA&#10;AAAAAAAAAABbQ29udGVudF9UeXBlc10ueG1sUEsBAi0AFAAGAAgAAAAhADj9If/WAAAAlAEAAAsA&#10;AAAAAAAAAAAAAAAALwEAAF9yZWxzLy5yZWxzUEsBAi0AFAAGAAgAAAAhAKLqjuOxAgAAvAUAAA4A&#10;AAAAAAAAAAAAAAAALgIAAGRycy9lMm9Eb2MueG1sUEsBAi0AFAAGAAgAAAAhAEPQRvXeAAAACgEA&#10;AA8AAAAAAAAAAAAAAAAACwUAAGRycy9kb3ducmV2LnhtbFBLBQYAAAAABAAEAPMAAAAWBgAAAAA=&#10;" fillcolor="white [3212]" strokecolor="white [3212]" strokeweight="2pt"/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1766355</wp:posOffset>
                </wp:positionH>
                <wp:positionV relativeFrom="paragraph">
                  <wp:posOffset>1400369</wp:posOffset>
                </wp:positionV>
                <wp:extent cx="914400" cy="9144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139.1pt;margin-top:110.25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UAssQIAALwFAAAOAAAAZHJzL2Uyb0RvYy54bWysVM1qGzEQvhf6DkL3ZtfG6Y/JOpiElEJI&#10;QpOSs6yV7AWtRpVkr91ToddCHqEP0UvpT55h/UYdaX+cpqGHUB/k0c7MNzOfZubgcF0qshLWFaAz&#10;OthLKRGaQ17oeUbfXZ08e0mJ80znTIEWGd0IRw8nT58cVGYshrAAlQtLEES7cWUyuvDejJPE8YUo&#10;mdsDIzQqJdiSebzaeZJbViF6qZJhmj5PKrC5scCFc/j1uFHSScSXUnB/LqUTnqiMYm4+njaes3Am&#10;kwM2nltmFgVv02CPyKJkhcagPdQx84wsbfEXVFlwCw6k3+NQJiBlwUWsAasZpPequVwwI2ItSI4z&#10;PU3u/8Hys9WFJUWe0RElmpX4RPWX7cftTf2zvt1+qr/Wt/WP7ef6V/2t/k5Gga/KuDG6XZoL294c&#10;iqH4tbRl+MeyyDpyvOk5FmtPOH58NRiNUnwJjqpWRpRk52ys868FlCQIGbX4hJFZtjp1vjHtTEIs&#10;B6rITwql4iW0jThSlqwYPvhsPggJI/gfVko/yhFhgmcS6m8qjpLfKBHwlH4rJDKJNQ5jwrGHd8kw&#10;zoX2g0a1YLloctxP8ddl2aUfc46AAVlidT12C9BZNiAddlNsax9cRRyB3jn9V2KNc+8RI4P2vXNZ&#10;aLAPASisqo3c2HckNdQElmaQb7DPLDQD6Aw/KfB5T5nzF8zixGFH4Bbx53hIBVVGoZUoWYD98ND3&#10;YI+DgFpKKpzgjLr3S2YFJeqNxhGJ3YUjHy+j/RdDjGHvamZ3NXpZHgH2zAD3leFRDPZedaK0UF7j&#10;spmGqKhimmPsjHJvu8uRbzYLrisuptNohmNumD/Vl4YH8MBqaN+r9TWzpu1xj8NxBt20s/G9Vm9s&#10;g6eG6dKDLOIc7Hht+cYVERunXWdhB929R6vd0p38BgAA//8DAFBLAwQUAAYACAAAACEAWax3rt8A&#10;AAALAQAADwAAAGRycy9kb3ducmV2LnhtbEyPTU/DMAyG70j8h8hIXBBLF9bRlaYTQuIKYnDhljVe&#10;U9E4VZN1hV+PObGbPx69flxtZ9+LCcfYBdKwXGQgkJpgO2o1fLw/3xYgYjJkTR8INXxjhG19eVGZ&#10;0oYTveG0S63gEIql0eBSGkopY+PQm7gIAxLvDmH0JnE7ttKO5sThvpcqy9bSm474gjMDPjlsvnZH&#10;r2Hz07ymIgy5S93npvXLl8M43Wh9fTU/PoBIOKd/GP70WR1qdtqHI9koeg3qvlCMcqGyHAQTK6V4&#10;stdwt17lIOtKnv9Q/wIAAP//AwBQSwECLQAUAAYACAAAACEAtoM4kv4AAADhAQAAEwAAAAAAAAAA&#10;AAAAAAAAAAAAW0NvbnRlbnRfVHlwZXNdLnhtbFBLAQItABQABgAIAAAAIQA4/SH/1gAAAJQBAAAL&#10;AAAAAAAAAAAAAAAAAC8BAABfcmVscy8ucmVsc1BLAQItABQABgAIAAAAIQDC9UAssQIAALwFAAAO&#10;AAAAAAAAAAAAAAAAAC4CAABkcnMvZTJvRG9jLnhtbFBLAQItABQABgAIAAAAIQBZrHeu3wAAAAsB&#10;AAAPAAAAAAAAAAAAAAAAAAsFAABkcnMvZG93bnJldi54bWxQSwUGAAAAAAQABADzAAAAFwYAAAAA&#10;" fillcolor="white [3212]" strokecolor="white [3212]" strokeweight="2pt"/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1720247</wp:posOffset>
                </wp:positionH>
                <wp:positionV relativeFrom="paragraph">
                  <wp:posOffset>2443513</wp:posOffset>
                </wp:positionV>
                <wp:extent cx="91440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135.45pt;margin-top:192.4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HfhsQIAALwFAAAOAAAAZHJzL2Uyb0RvYy54bWysVM1uEzEQviPxDpbvdDdRy0/UTRW1KkKq&#10;SkWLena8dnYlr8fYTjbhhMQViUfgIbggfvoMmzdi7P1JKRWHihyc8c7MNzOfZ+bwaF0pshLWlaAz&#10;OtpLKRGaQ17qRUbfXp0+eU6J80znTIEWGd0IR4+mjx8d1mYixlCAyoUlCKLdpDYZLbw3kyRxvBAV&#10;c3tghEalBFsxj1e7SHLLakSvVDJO06dJDTY3FrhwDr+etEo6jfhSCu5fS+mEJyqjmJuPp43nPJzJ&#10;9JBNFpaZouRdGuwBWVSs1Bh0gDphnpGlLf+CqkpuwYH0exyqBKQsuYg1YDWj9E41lwUzItaC5Dgz&#10;0OT+Hyw/X11YUuYZHVOiWYVP1HzZfth+bn42N9uPzdfmpvmx/dT8ar4138k48FUbN0G3S3Nhu5tD&#10;MRS/lrYK/1gWWUeONwPHYu0Jx48vRvv7Kb4ER1UnI0qyczbW+ZcCKhKEjFp8wsgsW50535r2JiGW&#10;A1Xmp6VS8RLaRhwrS1YMH3y+GIWEEfwPK6Uf5IgwwTMJ9bcVR8lvlAh4Sr8REpnEGscx4djDu2QY&#10;50L7UasqWC7aHA9S/PVZ9unHnCNgQJZY3YDdAfSWLUiP3Rbb2QdXEUdgcE7/lVjrPHjEyKD94FyV&#10;Gux9AAqr6iK39j1JLTWBpTnkG+wzC+0AOsNPS3zeM+b8BbM4cdgRuEX8azykgjqj0EmUFGDf3/c9&#10;2OMgoJaSGic4o+7dkllBiXqlcURid+HIx8v+wbMxxrC3NfPbGr2sjgF7ZoT7yvAoBnuvelFaqK5x&#10;2cxCVFQxzTF2Rrm3/eXYt5sF1xUXs1k0wzE3zJ/pS8MDeGA1tO/V+ppZ0/W4x+E4h37a2eROq7e2&#10;wVPDbOlBlnEOdrx2fOOKiI3TrbOwg27fo9Vu6U5/AwAA//8DAFBLAwQUAAYACAAAACEA9q01h98A&#10;AAALAQAADwAAAGRycy9kb3ducmV2LnhtbEyPwU7DMAyG70i8Q2QkLmhLW7qRlqYTQuIKYnDhljVe&#10;U9EkVZJ1hafHnOBo+9Pv7292ix3ZjCEO3knI1xkwdJ3Xg+slvL89rQSwmJTTavQOJXxhhF17edGo&#10;Wvuze8V5n3pGIS7WSoJJaao5j51Bq+LaT+jodvTBqkRj6LkO6kzhduRFlm25VYOjD0ZN+Giw+9yf&#10;rITqu3tJwk8bk4aPqrf58zHMN1JeXy0P98ASLukPhl99UoeWnA7+5HRko4TiLqsIlXArSupARJmX&#10;tDlI2BRCAG8b/r9D+wMAAP//AwBQSwECLQAUAAYACAAAACEAtoM4kv4AAADhAQAAEwAAAAAAAAAA&#10;AAAAAAAAAAAAW0NvbnRlbnRfVHlwZXNdLnhtbFBLAQItABQABgAIAAAAIQA4/SH/1gAAAJQBAAAL&#10;AAAAAAAAAAAAAAAAAC8BAABfcmVscy8ucmVsc1BLAQItABQABgAIAAAAIQBBvHfhsQIAALwFAAAO&#10;AAAAAAAAAAAAAAAAAC4CAABkcnMvZTJvRG9jLnhtbFBLAQItABQABgAIAAAAIQD2rTWH3wAAAAsB&#10;AAAPAAAAAAAAAAAAAAAAAAsFAABkcnMvZG93bnJldi54bWxQSwUGAAAAAAQABADzAAAAFwYAAAAA&#10;" fillcolor="white [3212]" strokecolor="white [3212]" strokeweight="2pt"/>
            </w:pict>
          </mc:Fallback>
        </mc:AlternateContent>
      </w:r>
    </w:p>
    <w:sectPr w:rsidR="00834F9D" w:rsidRPr="00834F9D" w:rsidSect="00EA6602">
      <w:footerReference w:type="default" r:id="rId21"/>
      <w:pgSz w:w="8392" w:h="11907" w:code="11"/>
      <w:pgMar w:top="1021" w:right="964" w:bottom="102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882" w:rsidRDefault="00057882" w:rsidP="009828E7">
      <w:r>
        <w:separator/>
      </w:r>
    </w:p>
  </w:endnote>
  <w:endnote w:type="continuationSeparator" w:id="0">
    <w:p w:rsidR="00057882" w:rsidRDefault="00057882" w:rsidP="0098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59479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A2D7C" w:rsidRPr="005F0C97" w:rsidRDefault="000A2D7C" w:rsidP="00834F9D">
        <w:pPr>
          <w:pStyle w:val="a5"/>
          <w:jc w:val="center"/>
          <w:rPr>
            <w:rFonts w:ascii="Times New Roman" w:hAnsi="Times New Roman" w:cs="Times New Roman"/>
          </w:rPr>
        </w:pPr>
        <w:r w:rsidRPr="005F0C97">
          <w:rPr>
            <w:rFonts w:ascii="Times New Roman" w:hAnsi="Times New Roman" w:cs="Times New Roman"/>
          </w:rPr>
          <w:fldChar w:fldCharType="begin"/>
        </w:r>
        <w:r w:rsidRPr="005F0C97">
          <w:rPr>
            <w:rFonts w:ascii="Times New Roman" w:hAnsi="Times New Roman" w:cs="Times New Roman"/>
          </w:rPr>
          <w:instrText>PAGE   \* MERGEFORMAT</w:instrText>
        </w:r>
        <w:r w:rsidRPr="005F0C97">
          <w:rPr>
            <w:rFonts w:ascii="Times New Roman" w:hAnsi="Times New Roman" w:cs="Times New Roman"/>
          </w:rPr>
          <w:fldChar w:fldCharType="separate"/>
        </w:r>
        <w:r w:rsidR="009D2E85">
          <w:rPr>
            <w:rFonts w:ascii="Times New Roman" w:hAnsi="Times New Roman" w:cs="Times New Roman"/>
            <w:noProof/>
          </w:rPr>
          <w:t>14</w:t>
        </w:r>
        <w:r w:rsidRPr="005F0C97">
          <w:rPr>
            <w:rFonts w:ascii="Times New Roman" w:hAnsi="Times New Roman" w:cs="Times New Roman"/>
          </w:rPr>
          <w:fldChar w:fldCharType="end"/>
        </w:r>
      </w:p>
    </w:sdtContent>
  </w:sdt>
  <w:p w:rsidR="000A2D7C" w:rsidRDefault="000A2D7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50853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A2D7C" w:rsidRPr="000F1697" w:rsidRDefault="000A2D7C" w:rsidP="00EA6602">
        <w:pPr>
          <w:pStyle w:val="a5"/>
          <w:tabs>
            <w:tab w:val="left" w:pos="2545"/>
            <w:tab w:val="center" w:pos="3232"/>
          </w:tabs>
          <w:rPr>
            <w:rFonts w:ascii="Times New Roman" w:hAnsi="Times New Roman" w:cs="Times New Roman"/>
          </w:rPr>
        </w:pPr>
        <w:r>
          <w:tab/>
        </w:r>
        <w:r>
          <w:tab/>
        </w:r>
        <w:r w:rsidRPr="000F1697">
          <w:rPr>
            <w:rFonts w:ascii="Times New Roman" w:hAnsi="Times New Roman" w:cs="Times New Roman"/>
          </w:rPr>
          <w:fldChar w:fldCharType="begin"/>
        </w:r>
        <w:r w:rsidRPr="000F1697">
          <w:rPr>
            <w:rFonts w:ascii="Times New Roman" w:hAnsi="Times New Roman" w:cs="Times New Roman"/>
          </w:rPr>
          <w:instrText>PAGE   \* MERGEFORMAT</w:instrText>
        </w:r>
        <w:r w:rsidRPr="000F1697">
          <w:rPr>
            <w:rFonts w:ascii="Times New Roman" w:hAnsi="Times New Roman" w:cs="Times New Roman"/>
          </w:rPr>
          <w:fldChar w:fldCharType="separate"/>
        </w:r>
        <w:r w:rsidR="009D2E85">
          <w:rPr>
            <w:rFonts w:ascii="Times New Roman" w:hAnsi="Times New Roman" w:cs="Times New Roman"/>
            <w:noProof/>
          </w:rPr>
          <w:t>24</w:t>
        </w:r>
        <w:r w:rsidRPr="000F169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882" w:rsidRDefault="00057882" w:rsidP="009828E7">
      <w:r>
        <w:separator/>
      </w:r>
    </w:p>
  </w:footnote>
  <w:footnote w:type="continuationSeparator" w:id="0">
    <w:p w:rsidR="00057882" w:rsidRDefault="00057882" w:rsidP="00982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D7C" w:rsidRDefault="000A2D7C" w:rsidP="00E41580">
    <w:pPr>
      <w:pStyle w:val="a3"/>
      <w:tabs>
        <w:tab w:val="clear" w:pos="4677"/>
        <w:tab w:val="clear" w:pos="9355"/>
        <w:tab w:val="left" w:pos="390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352255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0DED7262"/>
    <w:lvl w:ilvl="0" w:tplc="FFFFFFFF">
      <w:start w:val="1"/>
      <w:numFmt w:val="bullet"/>
      <w:lvlText w:val="В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7FDCC23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D"/>
    <w:multiLevelType w:val="hybridMultilevel"/>
    <w:tmpl w:val="7C83E458"/>
    <w:lvl w:ilvl="0" w:tplc="FFFFFFFF">
      <w:start w:val="4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0"/>
    <w:multiLevelType w:val="hybridMultilevel"/>
    <w:tmpl w:val="436C6124"/>
    <w:lvl w:ilvl="0" w:tplc="FFFFFFFF">
      <w:start w:val="1"/>
      <w:numFmt w:val="bullet"/>
      <w:lvlText w:val="с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1"/>
    <w:multiLevelType w:val="hybridMultilevel"/>
    <w:tmpl w:val="628C895C"/>
    <w:lvl w:ilvl="0" w:tplc="FFFFFFFF">
      <w:start w:val="1"/>
      <w:numFmt w:val="bullet"/>
      <w:lvlText w:val="с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2"/>
    <w:multiLevelType w:val="hybridMultilevel"/>
    <w:tmpl w:val="333AB104"/>
    <w:lvl w:ilvl="0" w:tplc="FFFFFFFF">
      <w:start w:val="1"/>
      <w:numFmt w:val="bullet"/>
      <w:lvlText w:val="ООО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3"/>
    <w:multiLevelType w:val="hybridMultilevel"/>
    <w:tmpl w:val="721DA316"/>
    <w:lvl w:ilvl="0" w:tplc="FFFFFFFF">
      <w:start w:val="1"/>
      <w:numFmt w:val="bullet"/>
      <w:lvlText w:val="ООО"/>
      <w:lvlJc w:val="left"/>
    </w:lvl>
    <w:lvl w:ilvl="1" w:tplc="FFFFFFFF">
      <w:start w:val="7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4"/>
    <w:multiLevelType w:val="hybridMultilevel"/>
    <w:tmpl w:val="2443A85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7"/>
    <w:multiLevelType w:val="hybridMultilevel"/>
    <w:tmpl w:val="75A2A8D4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8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9"/>
    <w:multiLevelType w:val="hybridMultilevel"/>
    <w:tmpl w:val="79838CB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528879A9"/>
    <w:multiLevelType w:val="hybridMultilevel"/>
    <w:tmpl w:val="8DB4C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EC2091"/>
    <w:multiLevelType w:val="hybridMultilevel"/>
    <w:tmpl w:val="2B581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77"/>
    <w:rsid w:val="00015A19"/>
    <w:rsid w:val="000447AD"/>
    <w:rsid w:val="00057882"/>
    <w:rsid w:val="000A2D7C"/>
    <w:rsid w:val="000A3C79"/>
    <w:rsid w:val="000F1697"/>
    <w:rsid w:val="00103579"/>
    <w:rsid w:val="001153B2"/>
    <w:rsid w:val="001A389A"/>
    <w:rsid w:val="001B32BF"/>
    <w:rsid w:val="001D1301"/>
    <w:rsid w:val="001E39A8"/>
    <w:rsid w:val="001E5963"/>
    <w:rsid w:val="002067D6"/>
    <w:rsid w:val="002069A7"/>
    <w:rsid w:val="00226411"/>
    <w:rsid w:val="0027451C"/>
    <w:rsid w:val="00296140"/>
    <w:rsid w:val="002C4245"/>
    <w:rsid w:val="003474B9"/>
    <w:rsid w:val="003674DB"/>
    <w:rsid w:val="00371FEF"/>
    <w:rsid w:val="003F6ACD"/>
    <w:rsid w:val="0045122A"/>
    <w:rsid w:val="004575E6"/>
    <w:rsid w:val="00517723"/>
    <w:rsid w:val="00522DBF"/>
    <w:rsid w:val="00550898"/>
    <w:rsid w:val="00587FC3"/>
    <w:rsid w:val="005C5F65"/>
    <w:rsid w:val="005E2243"/>
    <w:rsid w:val="0060001A"/>
    <w:rsid w:val="006B7F1F"/>
    <w:rsid w:val="006F54EA"/>
    <w:rsid w:val="007018B5"/>
    <w:rsid w:val="00727E2B"/>
    <w:rsid w:val="00736E85"/>
    <w:rsid w:val="00751106"/>
    <w:rsid w:val="007721EF"/>
    <w:rsid w:val="007834EF"/>
    <w:rsid w:val="007962B0"/>
    <w:rsid w:val="007F0747"/>
    <w:rsid w:val="00834F9D"/>
    <w:rsid w:val="008A7013"/>
    <w:rsid w:val="008B5460"/>
    <w:rsid w:val="009031A1"/>
    <w:rsid w:val="00903FB7"/>
    <w:rsid w:val="00934732"/>
    <w:rsid w:val="009401B4"/>
    <w:rsid w:val="00946785"/>
    <w:rsid w:val="009828E7"/>
    <w:rsid w:val="009D2E85"/>
    <w:rsid w:val="00A162ED"/>
    <w:rsid w:val="00A16CB6"/>
    <w:rsid w:val="00A20499"/>
    <w:rsid w:val="00AA4396"/>
    <w:rsid w:val="00B01BE8"/>
    <w:rsid w:val="00B32D77"/>
    <w:rsid w:val="00B75D31"/>
    <w:rsid w:val="00B7732C"/>
    <w:rsid w:val="00BC49C7"/>
    <w:rsid w:val="00C4462E"/>
    <w:rsid w:val="00C945E0"/>
    <w:rsid w:val="00CC17E4"/>
    <w:rsid w:val="00CC3591"/>
    <w:rsid w:val="00CC63E4"/>
    <w:rsid w:val="00D32B3B"/>
    <w:rsid w:val="00D67888"/>
    <w:rsid w:val="00DA3493"/>
    <w:rsid w:val="00DD5775"/>
    <w:rsid w:val="00DF64F6"/>
    <w:rsid w:val="00E11FEB"/>
    <w:rsid w:val="00E33D27"/>
    <w:rsid w:val="00E41580"/>
    <w:rsid w:val="00E44D66"/>
    <w:rsid w:val="00E66E63"/>
    <w:rsid w:val="00E9248B"/>
    <w:rsid w:val="00EA0C2C"/>
    <w:rsid w:val="00EA6602"/>
    <w:rsid w:val="00EE42DE"/>
    <w:rsid w:val="00F02006"/>
    <w:rsid w:val="00F17F5B"/>
    <w:rsid w:val="00F6241E"/>
    <w:rsid w:val="00F762B6"/>
    <w:rsid w:val="00FC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E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4F9D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71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B546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546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34F9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34F9D"/>
  </w:style>
  <w:style w:type="table" w:customStyle="1" w:styleId="12">
    <w:name w:val="Сетка таблицы1"/>
    <w:basedOn w:val="a1"/>
    <w:next w:val="a7"/>
    <w:rsid w:val="00834F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ample">
    <w:name w:val="example"/>
    <w:basedOn w:val="a"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aliases w:val="Обычный (Web)"/>
    <w:basedOn w:val="a"/>
    <w:uiPriority w:val="99"/>
    <w:qFormat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834F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834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locked/>
    <w:rsid w:val="00834F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Основной текст (8)_"/>
    <w:link w:val="80"/>
    <w:locked/>
    <w:rsid w:val="00834F9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34F9D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834F9D"/>
    <w:rPr>
      <w:rFonts w:eastAsiaTheme="minorHAnsi" w:cs="Calibri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834F9D"/>
    <w:rPr>
      <w:rFonts w:ascii="Calibri" w:hAnsi="Calibri" w:cs="Calibri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834F9D"/>
  </w:style>
  <w:style w:type="paragraph" w:customStyle="1" w:styleId="Style9">
    <w:name w:val="Style9"/>
    <w:basedOn w:val="a"/>
    <w:uiPriority w:val="99"/>
    <w:rsid w:val="00834F9D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Текст сноски Знак1"/>
    <w:link w:val="af1"/>
    <w:uiPriority w:val="99"/>
    <w:semiHidden/>
    <w:locked/>
    <w:rsid w:val="00834F9D"/>
    <w:rPr>
      <w:lang w:eastAsia="ru-RU"/>
    </w:rPr>
  </w:style>
  <w:style w:type="paragraph" w:customStyle="1" w:styleId="111">
    <w:name w:val="Текст сноски11"/>
    <w:basedOn w:val="a"/>
    <w:next w:val="af1"/>
    <w:uiPriority w:val="99"/>
    <w:qFormat/>
    <w:rsid w:val="00834F9D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2">
    <w:name w:val="Текст сноски Знак"/>
    <w:basedOn w:val="a0"/>
    <w:uiPriority w:val="99"/>
    <w:semiHidden/>
    <w:rsid w:val="00834F9D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3">
    <w:name w:val="Strong"/>
    <w:uiPriority w:val="22"/>
    <w:qFormat/>
    <w:rsid w:val="00834F9D"/>
    <w:rPr>
      <w:b/>
      <w:bCs/>
    </w:rPr>
  </w:style>
  <w:style w:type="paragraph" w:customStyle="1" w:styleId="s162">
    <w:name w:val="s_162"/>
    <w:basedOn w:val="a"/>
    <w:uiPriority w:val="99"/>
    <w:rsid w:val="00834F9D"/>
    <w:rPr>
      <w:rFonts w:ascii="Times New Roman" w:eastAsia="Times New Roman" w:hAnsi="Times New Roman" w:cs="Times New Roman"/>
    </w:rPr>
  </w:style>
  <w:style w:type="paragraph" w:customStyle="1" w:styleId="p32">
    <w:name w:val="p32"/>
    <w:basedOn w:val="a"/>
    <w:uiPriority w:val="99"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uiPriority w:val="99"/>
    <w:rsid w:val="00834F9D"/>
    <w:rPr>
      <w:rFonts w:ascii="Times New Roman" w:hAnsi="Times New Roman" w:cs="Times New Roman" w:hint="default"/>
    </w:rPr>
  </w:style>
  <w:style w:type="character" w:styleId="af4">
    <w:name w:val="page number"/>
    <w:basedOn w:val="a0"/>
    <w:rsid w:val="00834F9D"/>
  </w:style>
  <w:style w:type="paragraph" w:styleId="af5">
    <w:name w:val="Body Text"/>
    <w:basedOn w:val="a"/>
    <w:link w:val="af6"/>
    <w:rsid w:val="00834F9D"/>
    <w:pPr>
      <w:spacing w:after="120"/>
    </w:pPr>
    <w:rPr>
      <w:rFonts w:ascii="Times New Roman" w:hAnsi="Times New Roman" w:cs="Times New Roman"/>
      <w:sz w:val="28"/>
      <w:szCs w:val="24"/>
    </w:rPr>
  </w:style>
  <w:style w:type="character" w:customStyle="1" w:styleId="af6">
    <w:name w:val="Основной текст Знак"/>
    <w:basedOn w:val="a0"/>
    <w:link w:val="af5"/>
    <w:rsid w:val="00834F9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7">
    <w:name w:val="Body Text Indent"/>
    <w:basedOn w:val="a"/>
    <w:link w:val="af8"/>
    <w:uiPriority w:val="99"/>
    <w:unhideWhenUsed/>
    <w:rsid w:val="00834F9D"/>
    <w:pPr>
      <w:spacing w:after="120"/>
      <w:ind w:left="283"/>
    </w:pPr>
    <w:rPr>
      <w:rFonts w:ascii="Times New Roman" w:hAnsi="Times New Roman" w:cs="Times New Roman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34F9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834F9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834F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uiPriority w:val="99"/>
    <w:unhideWhenUsed/>
    <w:rsid w:val="00834F9D"/>
    <w:rPr>
      <w:rFonts w:ascii="Times New Roman" w:hAnsi="Times New Roman" w:cs="Times New Roman" w:hint="default"/>
      <w:i/>
      <w:iCs w:val="0"/>
    </w:rPr>
  </w:style>
  <w:style w:type="character" w:customStyle="1" w:styleId="submenu-table">
    <w:name w:val="submenu-table"/>
    <w:uiPriority w:val="99"/>
    <w:rsid w:val="00834F9D"/>
    <w:rPr>
      <w:rFonts w:ascii="Times New Roman" w:hAnsi="Times New Roman" w:cs="Times New Roman" w:hint="default"/>
    </w:rPr>
  </w:style>
  <w:style w:type="paragraph" w:customStyle="1" w:styleId="112">
    <w:name w:val="Заголовок 11"/>
    <w:basedOn w:val="a"/>
    <w:uiPriority w:val="1"/>
    <w:qFormat/>
    <w:rsid w:val="00834F9D"/>
    <w:pPr>
      <w:widowControl w:val="0"/>
      <w:ind w:left="248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f9">
    <w:name w:val="Subtitle"/>
    <w:basedOn w:val="a"/>
    <w:link w:val="afa"/>
    <w:qFormat/>
    <w:rsid w:val="00834F9D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834F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834F9D"/>
  </w:style>
  <w:style w:type="paragraph" w:customStyle="1" w:styleId="Default">
    <w:name w:val="Default"/>
    <w:rsid w:val="00834F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13">
    <w:name w:val="Сетка таблицы11"/>
    <w:basedOn w:val="a1"/>
    <w:next w:val="a7"/>
    <w:uiPriority w:val="59"/>
    <w:rsid w:val="00834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834F9D"/>
  </w:style>
  <w:style w:type="paragraph" w:customStyle="1" w:styleId="afb">
    <w:name w:val="Прижатый влево"/>
    <w:basedOn w:val="a"/>
    <w:next w:val="a"/>
    <w:rsid w:val="00834F9D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</w:rPr>
  </w:style>
  <w:style w:type="character" w:styleId="afc">
    <w:name w:val="footnote reference"/>
    <w:uiPriority w:val="99"/>
    <w:semiHidden/>
    <w:unhideWhenUsed/>
    <w:rsid w:val="00834F9D"/>
    <w:rPr>
      <w:rFonts w:ascii="Times New Roman" w:hAnsi="Times New Roman" w:cs="Times New Roman" w:hint="default"/>
      <w:vertAlign w:val="superscript"/>
    </w:rPr>
  </w:style>
  <w:style w:type="character" w:customStyle="1" w:styleId="FontStyle20">
    <w:name w:val="Font Style20"/>
    <w:rsid w:val="00834F9D"/>
    <w:rPr>
      <w:rFonts w:ascii="Times New Roman" w:hAnsi="Times New Roman" w:cs="Times New Roman" w:hint="default"/>
      <w:sz w:val="16"/>
      <w:szCs w:val="16"/>
    </w:rPr>
  </w:style>
  <w:style w:type="character" w:customStyle="1" w:styleId="FontStyle40">
    <w:name w:val="Font Style40"/>
    <w:uiPriority w:val="99"/>
    <w:rsid w:val="00834F9D"/>
    <w:rPr>
      <w:rFonts w:ascii="Times New Roman" w:hAnsi="Times New Roman" w:cs="Times New Roman" w:hint="default"/>
      <w:color w:val="000000"/>
      <w:sz w:val="22"/>
    </w:rPr>
  </w:style>
  <w:style w:type="paragraph" w:styleId="af1">
    <w:name w:val="footnote text"/>
    <w:basedOn w:val="a"/>
    <w:link w:val="13"/>
    <w:uiPriority w:val="99"/>
    <w:semiHidden/>
    <w:unhideWhenUsed/>
    <w:rsid w:val="00834F9D"/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Текст сноски Знак2"/>
    <w:basedOn w:val="a0"/>
    <w:uiPriority w:val="99"/>
    <w:semiHidden/>
    <w:rsid w:val="00834F9D"/>
    <w:rPr>
      <w:rFonts w:ascii="Calibri" w:eastAsia="Calibri" w:hAnsi="Calibri" w:cs="Arial"/>
      <w:sz w:val="20"/>
      <w:szCs w:val="20"/>
      <w:lang w:eastAsia="ru-RU"/>
    </w:rPr>
  </w:style>
  <w:style w:type="character" w:customStyle="1" w:styleId="ac">
    <w:name w:val="Абзац списка Знак"/>
    <w:link w:val="ab"/>
    <w:uiPriority w:val="34"/>
    <w:locked/>
    <w:rsid w:val="00834F9D"/>
  </w:style>
  <w:style w:type="paragraph" w:customStyle="1" w:styleId="Style2">
    <w:name w:val="Style2"/>
    <w:basedOn w:val="a"/>
    <w:uiPriority w:val="99"/>
    <w:rsid w:val="00834F9D"/>
    <w:pPr>
      <w:widowControl w:val="0"/>
      <w:autoSpaceDE w:val="0"/>
      <w:autoSpaceDN w:val="0"/>
      <w:adjustRightInd w:val="0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">
    <w:name w:val="Font Style12"/>
    <w:rsid w:val="00834F9D"/>
    <w:rPr>
      <w:rFonts w:ascii="Century Schoolbook" w:hAnsi="Century Schoolbook" w:cs="Century Schoolbook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E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4F9D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71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B546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546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34F9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34F9D"/>
  </w:style>
  <w:style w:type="table" w:customStyle="1" w:styleId="12">
    <w:name w:val="Сетка таблицы1"/>
    <w:basedOn w:val="a1"/>
    <w:next w:val="a7"/>
    <w:rsid w:val="00834F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ample">
    <w:name w:val="example"/>
    <w:basedOn w:val="a"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aliases w:val="Обычный (Web)"/>
    <w:basedOn w:val="a"/>
    <w:uiPriority w:val="99"/>
    <w:qFormat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834F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834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locked/>
    <w:rsid w:val="00834F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Основной текст (8)_"/>
    <w:link w:val="80"/>
    <w:locked/>
    <w:rsid w:val="00834F9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34F9D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834F9D"/>
    <w:rPr>
      <w:rFonts w:eastAsiaTheme="minorHAnsi" w:cs="Calibri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834F9D"/>
    <w:rPr>
      <w:rFonts w:ascii="Calibri" w:hAnsi="Calibri" w:cs="Calibri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834F9D"/>
  </w:style>
  <w:style w:type="paragraph" w:customStyle="1" w:styleId="Style9">
    <w:name w:val="Style9"/>
    <w:basedOn w:val="a"/>
    <w:uiPriority w:val="99"/>
    <w:rsid w:val="00834F9D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Текст сноски Знак1"/>
    <w:link w:val="af1"/>
    <w:uiPriority w:val="99"/>
    <w:semiHidden/>
    <w:locked/>
    <w:rsid w:val="00834F9D"/>
    <w:rPr>
      <w:lang w:eastAsia="ru-RU"/>
    </w:rPr>
  </w:style>
  <w:style w:type="paragraph" w:customStyle="1" w:styleId="111">
    <w:name w:val="Текст сноски11"/>
    <w:basedOn w:val="a"/>
    <w:next w:val="af1"/>
    <w:uiPriority w:val="99"/>
    <w:qFormat/>
    <w:rsid w:val="00834F9D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2">
    <w:name w:val="Текст сноски Знак"/>
    <w:basedOn w:val="a0"/>
    <w:uiPriority w:val="99"/>
    <w:semiHidden/>
    <w:rsid w:val="00834F9D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3">
    <w:name w:val="Strong"/>
    <w:uiPriority w:val="22"/>
    <w:qFormat/>
    <w:rsid w:val="00834F9D"/>
    <w:rPr>
      <w:b/>
      <w:bCs/>
    </w:rPr>
  </w:style>
  <w:style w:type="paragraph" w:customStyle="1" w:styleId="s162">
    <w:name w:val="s_162"/>
    <w:basedOn w:val="a"/>
    <w:uiPriority w:val="99"/>
    <w:rsid w:val="00834F9D"/>
    <w:rPr>
      <w:rFonts w:ascii="Times New Roman" w:eastAsia="Times New Roman" w:hAnsi="Times New Roman" w:cs="Times New Roman"/>
    </w:rPr>
  </w:style>
  <w:style w:type="paragraph" w:customStyle="1" w:styleId="p32">
    <w:name w:val="p32"/>
    <w:basedOn w:val="a"/>
    <w:uiPriority w:val="99"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uiPriority w:val="99"/>
    <w:rsid w:val="00834F9D"/>
    <w:rPr>
      <w:rFonts w:ascii="Times New Roman" w:hAnsi="Times New Roman" w:cs="Times New Roman" w:hint="default"/>
    </w:rPr>
  </w:style>
  <w:style w:type="character" w:styleId="af4">
    <w:name w:val="page number"/>
    <w:basedOn w:val="a0"/>
    <w:rsid w:val="00834F9D"/>
  </w:style>
  <w:style w:type="paragraph" w:styleId="af5">
    <w:name w:val="Body Text"/>
    <w:basedOn w:val="a"/>
    <w:link w:val="af6"/>
    <w:rsid w:val="00834F9D"/>
    <w:pPr>
      <w:spacing w:after="120"/>
    </w:pPr>
    <w:rPr>
      <w:rFonts w:ascii="Times New Roman" w:hAnsi="Times New Roman" w:cs="Times New Roman"/>
      <w:sz w:val="28"/>
      <w:szCs w:val="24"/>
    </w:rPr>
  </w:style>
  <w:style w:type="character" w:customStyle="1" w:styleId="af6">
    <w:name w:val="Основной текст Знак"/>
    <w:basedOn w:val="a0"/>
    <w:link w:val="af5"/>
    <w:rsid w:val="00834F9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7">
    <w:name w:val="Body Text Indent"/>
    <w:basedOn w:val="a"/>
    <w:link w:val="af8"/>
    <w:uiPriority w:val="99"/>
    <w:unhideWhenUsed/>
    <w:rsid w:val="00834F9D"/>
    <w:pPr>
      <w:spacing w:after="120"/>
      <w:ind w:left="283"/>
    </w:pPr>
    <w:rPr>
      <w:rFonts w:ascii="Times New Roman" w:hAnsi="Times New Roman" w:cs="Times New Roman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34F9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834F9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834F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uiPriority w:val="99"/>
    <w:unhideWhenUsed/>
    <w:rsid w:val="00834F9D"/>
    <w:rPr>
      <w:rFonts w:ascii="Times New Roman" w:hAnsi="Times New Roman" w:cs="Times New Roman" w:hint="default"/>
      <w:i/>
      <w:iCs w:val="0"/>
    </w:rPr>
  </w:style>
  <w:style w:type="character" w:customStyle="1" w:styleId="submenu-table">
    <w:name w:val="submenu-table"/>
    <w:uiPriority w:val="99"/>
    <w:rsid w:val="00834F9D"/>
    <w:rPr>
      <w:rFonts w:ascii="Times New Roman" w:hAnsi="Times New Roman" w:cs="Times New Roman" w:hint="default"/>
    </w:rPr>
  </w:style>
  <w:style w:type="paragraph" w:customStyle="1" w:styleId="112">
    <w:name w:val="Заголовок 11"/>
    <w:basedOn w:val="a"/>
    <w:uiPriority w:val="1"/>
    <w:qFormat/>
    <w:rsid w:val="00834F9D"/>
    <w:pPr>
      <w:widowControl w:val="0"/>
      <w:ind w:left="248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f9">
    <w:name w:val="Subtitle"/>
    <w:basedOn w:val="a"/>
    <w:link w:val="afa"/>
    <w:qFormat/>
    <w:rsid w:val="00834F9D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834F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834F9D"/>
  </w:style>
  <w:style w:type="paragraph" w:customStyle="1" w:styleId="Default">
    <w:name w:val="Default"/>
    <w:rsid w:val="00834F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13">
    <w:name w:val="Сетка таблицы11"/>
    <w:basedOn w:val="a1"/>
    <w:next w:val="a7"/>
    <w:uiPriority w:val="59"/>
    <w:rsid w:val="00834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834F9D"/>
  </w:style>
  <w:style w:type="paragraph" w:customStyle="1" w:styleId="afb">
    <w:name w:val="Прижатый влево"/>
    <w:basedOn w:val="a"/>
    <w:next w:val="a"/>
    <w:rsid w:val="00834F9D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</w:rPr>
  </w:style>
  <w:style w:type="character" w:styleId="afc">
    <w:name w:val="footnote reference"/>
    <w:uiPriority w:val="99"/>
    <w:semiHidden/>
    <w:unhideWhenUsed/>
    <w:rsid w:val="00834F9D"/>
    <w:rPr>
      <w:rFonts w:ascii="Times New Roman" w:hAnsi="Times New Roman" w:cs="Times New Roman" w:hint="default"/>
      <w:vertAlign w:val="superscript"/>
    </w:rPr>
  </w:style>
  <w:style w:type="character" w:customStyle="1" w:styleId="FontStyle20">
    <w:name w:val="Font Style20"/>
    <w:rsid w:val="00834F9D"/>
    <w:rPr>
      <w:rFonts w:ascii="Times New Roman" w:hAnsi="Times New Roman" w:cs="Times New Roman" w:hint="default"/>
      <w:sz w:val="16"/>
      <w:szCs w:val="16"/>
    </w:rPr>
  </w:style>
  <w:style w:type="character" w:customStyle="1" w:styleId="FontStyle40">
    <w:name w:val="Font Style40"/>
    <w:uiPriority w:val="99"/>
    <w:rsid w:val="00834F9D"/>
    <w:rPr>
      <w:rFonts w:ascii="Times New Roman" w:hAnsi="Times New Roman" w:cs="Times New Roman" w:hint="default"/>
      <w:color w:val="000000"/>
      <w:sz w:val="22"/>
    </w:rPr>
  </w:style>
  <w:style w:type="paragraph" w:styleId="af1">
    <w:name w:val="footnote text"/>
    <w:basedOn w:val="a"/>
    <w:link w:val="13"/>
    <w:uiPriority w:val="99"/>
    <w:semiHidden/>
    <w:unhideWhenUsed/>
    <w:rsid w:val="00834F9D"/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Текст сноски Знак2"/>
    <w:basedOn w:val="a0"/>
    <w:uiPriority w:val="99"/>
    <w:semiHidden/>
    <w:rsid w:val="00834F9D"/>
    <w:rPr>
      <w:rFonts w:ascii="Calibri" w:eastAsia="Calibri" w:hAnsi="Calibri" w:cs="Arial"/>
      <w:sz w:val="20"/>
      <w:szCs w:val="20"/>
      <w:lang w:eastAsia="ru-RU"/>
    </w:rPr>
  </w:style>
  <w:style w:type="character" w:customStyle="1" w:styleId="ac">
    <w:name w:val="Абзац списка Знак"/>
    <w:link w:val="ab"/>
    <w:uiPriority w:val="34"/>
    <w:locked/>
    <w:rsid w:val="00834F9D"/>
  </w:style>
  <w:style w:type="paragraph" w:customStyle="1" w:styleId="Style2">
    <w:name w:val="Style2"/>
    <w:basedOn w:val="a"/>
    <w:uiPriority w:val="99"/>
    <w:rsid w:val="00834F9D"/>
    <w:pPr>
      <w:widowControl w:val="0"/>
      <w:autoSpaceDE w:val="0"/>
      <w:autoSpaceDN w:val="0"/>
      <w:adjustRightInd w:val="0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">
    <w:name w:val="Font Style12"/>
    <w:rsid w:val="00834F9D"/>
    <w:rPr>
      <w:rFonts w:ascii="Century Schoolbook" w:hAnsi="Century Schoolbook" w:cs="Century Schoolbook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academic.ru/dic.nsf/ruwiki/837905" TargetMode="External"/><Relationship Id="rId13" Type="http://schemas.openxmlformats.org/officeDocument/2006/relationships/hyperlink" Target="http://znanium.com/catalog/product/994823" TargetMode="External"/><Relationship Id="rId18" Type="http://schemas.openxmlformats.org/officeDocument/2006/relationships/hyperlink" Target="https://www.multitran.ru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908232" TargetMode="External"/><Relationship Id="rId17" Type="http://schemas.openxmlformats.org/officeDocument/2006/relationships/hyperlink" Target="http://www.britannica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gtmarket.ru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4553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ibrary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znanium.com/catalog/product/534952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1061635" TargetMode="External"/><Relationship Id="rId14" Type="http://schemas.openxmlformats.org/officeDocument/2006/relationships/hyperlink" Target="http://znanium.com/catalog/product/90540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3555</Words>
  <Characters>20265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2020-03-24T20:50:00Z</cp:lastPrinted>
  <dcterms:created xsi:type="dcterms:W3CDTF">2019-12-12T07:48:00Z</dcterms:created>
  <dcterms:modified xsi:type="dcterms:W3CDTF">2021-07-11T09:29:00Z</dcterms:modified>
</cp:coreProperties>
</file>