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2B" w:rsidRDefault="0047552B" w:rsidP="0047552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6B24F3" w:rsidRDefault="00BA6FFD" w:rsidP="004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6660">
        <w:rPr>
          <w:rFonts w:ascii="Times New Roman" w:hAnsi="Times New Roman" w:cs="Times New Roman"/>
          <w:sz w:val="28"/>
          <w:szCs w:val="28"/>
        </w:rPr>
        <w:t xml:space="preserve">Положением о назначении </w:t>
      </w:r>
      <w:r w:rsidR="001A605E">
        <w:rPr>
          <w:rFonts w:ascii="Times New Roman" w:hAnsi="Times New Roman" w:cs="Times New Roman"/>
          <w:sz w:val="28"/>
          <w:szCs w:val="28"/>
        </w:rPr>
        <w:t xml:space="preserve">и выплате </w:t>
      </w:r>
      <w:r w:rsidR="00746660">
        <w:rPr>
          <w:rFonts w:ascii="Times New Roman" w:hAnsi="Times New Roman" w:cs="Times New Roman"/>
          <w:sz w:val="28"/>
          <w:szCs w:val="28"/>
        </w:rPr>
        <w:t>стипендий Пр</w:t>
      </w:r>
      <w:r w:rsidR="001A605E">
        <w:rPr>
          <w:rFonts w:ascii="Times New Roman" w:hAnsi="Times New Roman" w:cs="Times New Roman"/>
          <w:sz w:val="28"/>
          <w:szCs w:val="28"/>
        </w:rPr>
        <w:t>езидента</w:t>
      </w:r>
      <w:r w:rsidR="00746660">
        <w:rPr>
          <w:rFonts w:ascii="Times New Roman" w:hAnsi="Times New Roman" w:cs="Times New Roman"/>
          <w:sz w:val="28"/>
          <w:szCs w:val="28"/>
        </w:rPr>
        <w:t xml:space="preserve"> РФ </w:t>
      </w:r>
      <w:r w:rsidR="001A605E">
        <w:rPr>
          <w:rFonts w:ascii="Times New Roman" w:hAnsi="Times New Roman" w:cs="Times New Roman"/>
          <w:sz w:val="28"/>
          <w:szCs w:val="28"/>
        </w:rPr>
        <w:t>обучающимся по образовательным программам высшего образования</w:t>
      </w:r>
      <w:r w:rsidR="0034007D">
        <w:rPr>
          <w:rFonts w:ascii="Times New Roman" w:hAnsi="Times New Roman" w:cs="Times New Roman"/>
          <w:sz w:val="28"/>
          <w:szCs w:val="28"/>
        </w:rPr>
        <w:t>, имеющим государственную аккредитацию,</w:t>
      </w:r>
      <w:r w:rsidR="00746660">
        <w:rPr>
          <w:rFonts w:ascii="Times New Roman" w:hAnsi="Times New Roman" w:cs="Times New Roman"/>
          <w:sz w:val="28"/>
          <w:szCs w:val="28"/>
        </w:rPr>
        <w:t xml:space="preserve"> по очной форме </w:t>
      </w:r>
      <w:r w:rsidR="0034007D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746660">
        <w:rPr>
          <w:rFonts w:ascii="Times New Roman" w:hAnsi="Times New Roman" w:cs="Times New Roman"/>
          <w:sz w:val="28"/>
          <w:szCs w:val="28"/>
        </w:rPr>
        <w:t>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 утверждённым Постановлением Правительств</w:t>
      </w:r>
      <w:r w:rsidR="0084069A">
        <w:rPr>
          <w:rFonts w:ascii="Times New Roman" w:hAnsi="Times New Roman" w:cs="Times New Roman"/>
          <w:sz w:val="28"/>
          <w:szCs w:val="28"/>
        </w:rPr>
        <w:t xml:space="preserve">а РФ от </w:t>
      </w:r>
      <w:r w:rsidR="007015C6">
        <w:rPr>
          <w:rFonts w:ascii="Times New Roman" w:hAnsi="Times New Roman" w:cs="Times New Roman"/>
          <w:sz w:val="28"/>
          <w:szCs w:val="28"/>
        </w:rPr>
        <w:t>27 августа</w:t>
      </w:r>
      <w:r w:rsidR="0084069A">
        <w:rPr>
          <w:rFonts w:ascii="Times New Roman" w:hAnsi="Times New Roman" w:cs="Times New Roman"/>
          <w:sz w:val="28"/>
          <w:szCs w:val="28"/>
        </w:rPr>
        <w:t xml:space="preserve"> 201</w:t>
      </w:r>
      <w:r w:rsidR="007015C6">
        <w:rPr>
          <w:rFonts w:ascii="Times New Roman" w:hAnsi="Times New Roman" w:cs="Times New Roman"/>
          <w:sz w:val="28"/>
          <w:szCs w:val="28"/>
        </w:rPr>
        <w:t>6</w:t>
      </w:r>
      <w:r w:rsidR="0084069A">
        <w:rPr>
          <w:rFonts w:ascii="Times New Roman" w:hAnsi="Times New Roman" w:cs="Times New Roman"/>
          <w:sz w:val="28"/>
          <w:szCs w:val="28"/>
        </w:rPr>
        <w:t xml:space="preserve"> г. № </w:t>
      </w:r>
      <w:r w:rsidR="007015C6">
        <w:rPr>
          <w:rFonts w:ascii="Times New Roman" w:hAnsi="Times New Roman" w:cs="Times New Roman"/>
          <w:sz w:val="28"/>
          <w:szCs w:val="28"/>
        </w:rPr>
        <w:t>854</w:t>
      </w:r>
      <w:r w:rsidR="0084069A">
        <w:rPr>
          <w:rFonts w:ascii="Times New Roman" w:hAnsi="Times New Roman" w:cs="Times New Roman"/>
          <w:sz w:val="28"/>
          <w:szCs w:val="28"/>
        </w:rPr>
        <w:t xml:space="preserve"> о</w:t>
      </w:r>
      <w:r w:rsidR="00774A36">
        <w:rPr>
          <w:rFonts w:ascii="Times New Roman" w:hAnsi="Times New Roman" w:cs="Times New Roman"/>
          <w:sz w:val="28"/>
          <w:szCs w:val="28"/>
        </w:rPr>
        <w:t xml:space="preserve">бъявляется конкурс на назначение стипендий </w:t>
      </w:r>
      <w:r w:rsidR="00774A36" w:rsidRPr="00146238">
        <w:rPr>
          <w:rFonts w:ascii="Times New Roman" w:hAnsi="Times New Roman" w:cs="Times New Roman"/>
          <w:b/>
          <w:sz w:val="28"/>
          <w:szCs w:val="28"/>
        </w:rPr>
        <w:t>Пр</w:t>
      </w:r>
      <w:r w:rsidR="004D6565">
        <w:rPr>
          <w:rFonts w:ascii="Times New Roman" w:hAnsi="Times New Roman" w:cs="Times New Roman"/>
          <w:b/>
          <w:sz w:val="28"/>
          <w:szCs w:val="28"/>
        </w:rPr>
        <w:t>езидента</w:t>
      </w:r>
      <w:r w:rsidR="00774A36" w:rsidRPr="00146238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="00774A36">
        <w:rPr>
          <w:rFonts w:ascii="Times New Roman" w:hAnsi="Times New Roman" w:cs="Times New Roman"/>
          <w:sz w:val="28"/>
          <w:szCs w:val="28"/>
        </w:rPr>
        <w:t xml:space="preserve"> </w:t>
      </w:r>
      <w:r w:rsidR="005D6E9A">
        <w:rPr>
          <w:rFonts w:ascii="Times New Roman" w:hAnsi="Times New Roman" w:cs="Times New Roman"/>
          <w:sz w:val="28"/>
          <w:szCs w:val="28"/>
        </w:rPr>
        <w:t>на</w:t>
      </w:r>
      <w:r w:rsidR="00774A36" w:rsidRPr="00774A3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4069A">
        <w:rPr>
          <w:rFonts w:ascii="Times New Roman" w:hAnsi="Times New Roman" w:cs="Times New Roman"/>
          <w:b/>
          <w:sz w:val="28"/>
          <w:szCs w:val="28"/>
        </w:rPr>
        <w:t>2</w:t>
      </w:r>
      <w:r w:rsidR="005D6E9A">
        <w:rPr>
          <w:rFonts w:ascii="Times New Roman" w:hAnsi="Times New Roman" w:cs="Times New Roman"/>
          <w:b/>
          <w:sz w:val="28"/>
          <w:szCs w:val="28"/>
        </w:rPr>
        <w:t>1</w:t>
      </w:r>
      <w:r w:rsidR="001C219D">
        <w:rPr>
          <w:rFonts w:ascii="Times New Roman" w:hAnsi="Times New Roman" w:cs="Times New Roman"/>
          <w:b/>
          <w:sz w:val="28"/>
          <w:szCs w:val="28"/>
        </w:rPr>
        <w:t>/202</w:t>
      </w:r>
      <w:r w:rsidR="005D6E9A">
        <w:rPr>
          <w:rFonts w:ascii="Times New Roman" w:hAnsi="Times New Roman" w:cs="Times New Roman"/>
          <w:b/>
          <w:sz w:val="28"/>
          <w:szCs w:val="28"/>
        </w:rPr>
        <w:t>2</w:t>
      </w:r>
      <w:r w:rsidR="00774A36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5D6E9A">
        <w:rPr>
          <w:rFonts w:ascii="Times New Roman" w:hAnsi="Times New Roman" w:cs="Times New Roman"/>
          <w:sz w:val="28"/>
          <w:szCs w:val="28"/>
        </w:rPr>
        <w:t>ый</w:t>
      </w:r>
      <w:r w:rsidR="00774A36">
        <w:rPr>
          <w:rFonts w:ascii="Times New Roman" w:hAnsi="Times New Roman" w:cs="Times New Roman"/>
          <w:sz w:val="28"/>
          <w:szCs w:val="28"/>
        </w:rPr>
        <w:t xml:space="preserve"> год из числа студентов, </w:t>
      </w:r>
      <w:r w:rsidR="006B24F3">
        <w:rPr>
          <w:rFonts w:ascii="Times New Roman" w:hAnsi="Times New Roman" w:cs="Times New Roman"/>
          <w:sz w:val="28"/>
          <w:szCs w:val="28"/>
        </w:rPr>
        <w:t xml:space="preserve">обучающихся по очной форме по </w:t>
      </w:r>
      <w:r w:rsidR="00774A36">
        <w:rPr>
          <w:rFonts w:ascii="Times New Roman" w:hAnsi="Times New Roman" w:cs="Times New Roman"/>
          <w:sz w:val="28"/>
          <w:szCs w:val="28"/>
        </w:rPr>
        <w:t>специальностям или направлениям подготовки высшего образования, включённым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утверждённый распоряжением Правительств</w:t>
      </w:r>
      <w:r w:rsidR="00D878EE">
        <w:rPr>
          <w:rFonts w:ascii="Times New Roman" w:hAnsi="Times New Roman" w:cs="Times New Roman"/>
          <w:sz w:val="28"/>
          <w:szCs w:val="28"/>
        </w:rPr>
        <w:t>а РФ от 6 января 2015 г. № 7-р: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5DA">
        <w:rPr>
          <w:rFonts w:ascii="Times New Roman" w:hAnsi="Times New Roman" w:cs="Times New Roman"/>
          <w:sz w:val="28"/>
          <w:szCs w:val="28"/>
          <w:u w:val="single"/>
        </w:rPr>
        <w:t>Бакалавр</w:t>
      </w:r>
      <w:r>
        <w:rPr>
          <w:rFonts w:ascii="Times New Roman" w:hAnsi="Times New Roman" w:cs="Times New Roman"/>
          <w:sz w:val="28"/>
          <w:szCs w:val="28"/>
          <w:u w:val="single"/>
        </w:rPr>
        <w:t>иат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</w:p>
    <w:p w:rsidR="00774A36" w:rsidRPr="001955DA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23.05.01 Наземные транспортно-технологические средства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Магистратура:</w:t>
      </w:r>
    </w:p>
    <w:p w:rsidR="00774A36" w:rsidRDefault="00774A36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09.04.02 Информационные системы и технологии</w:t>
      </w:r>
    </w:p>
    <w:p w:rsidR="00C863F4" w:rsidRDefault="00ED76C3" w:rsidP="00C86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стипендии </w:t>
      </w:r>
      <w:r w:rsidR="00CF62D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000 рублей в месяц, назначается с 1 </w:t>
      </w:r>
      <w:r w:rsidR="00CF62D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F15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815ECD">
        <w:rPr>
          <w:rFonts w:ascii="Times New Roman" w:hAnsi="Times New Roman" w:cs="Times New Roman"/>
          <w:sz w:val="28"/>
          <w:szCs w:val="28"/>
        </w:rPr>
        <w:t>31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F62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86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9D7" w:rsidRPr="002C09D7" w:rsidRDefault="002C09D7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D878EE" w:rsidRPr="00194878" w:rsidRDefault="00D878EE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на получение стипендии Пр</w:t>
      </w:r>
      <w:r w:rsidR="00CF62D1">
        <w:rPr>
          <w:rFonts w:ascii="Times New Roman" w:hAnsi="Times New Roman" w:cs="Times New Roman"/>
          <w:sz w:val="28"/>
          <w:szCs w:val="28"/>
        </w:rPr>
        <w:t>езидента</w:t>
      </w:r>
      <w:r>
        <w:rPr>
          <w:rFonts w:ascii="Times New Roman" w:hAnsi="Times New Roman" w:cs="Times New Roman"/>
          <w:sz w:val="28"/>
          <w:szCs w:val="28"/>
        </w:rPr>
        <w:t xml:space="preserve"> РФ могут участвовать </w:t>
      </w:r>
      <w:r w:rsidR="00CA236E">
        <w:rPr>
          <w:rFonts w:ascii="Times New Roman" w:hAnsi="Times New Roman" w:cs="Times New Roman"/>
          <w:sz w:val="28"/>
          <w:szCs w:val="28"/>
        </w:rPr>
        <w:t xml:space="preserve">студенты 2-3 курсов </w:t>
      </w:r>
      <w:proofErr w:type="spellStart"/>
      <w:r w:rsidR="00CA236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A236E">
        <w:rPr>
          <w:rFonts w:ascii="Times New Roman" w:hAnsi="Times New Roman" w:cs="Times New Roman"/>
          <w:sz w:val="28"/>
          <w:szCs w:val="28"/>
        </w:rPr>
        <w:t xml:space="preserve">, 2-4 курсов </w:t>
      </w:r>
      <w:proofErr w:type="spellStart"/>
      <w:r w:rsidR="00CA236E">
        <w:rPr>
          <w:rFonts w:ascii="Times New Roman" w:hAnsi="Times New Roman" w:cs="Times New Roman"/>
          <w:sz w:val="28"/>
          <w:szCs w:val="28"/>
        </w:rPr>
        <w:t>спец</w:t>
      </w:r>
      <w:r w:rsidR="00CA236E">
        <w:rPr>
          <w:rFonts w:ascii="Times New Roman" w:hAnsi="Times New Roman" w:cs="Times New Roman"/>
          <w:sz w:val="28"/>
          <w:szCs w:val="28"/>
        </w:rPr>
        <w:t>иалитета</w:t>
      </w:r>
      <w:proofErr w:type="spellEnd"/>
      <w:r w:rsidR="00CA236E">
        <w:rPr>
          <w:rFonts w:ascii="Times New Roman" w:hAnsi="Times New Roman" w:cs="Times New Roman"/>
          <w:sz w:val="28"/>
          <w:szCs w:val="28"/>
        </w:rPr>
        <w:t xml:space="preserve"> и 1 курса магистратуры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A36" w:rsidRDefault="007F4AF2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 претендентов на назначение стипендий осуществляется в соответствии со следующими </w:t>
      </w:r>
      <w:r w:rsidR="00205BE0">
        <w:rPr>
          <w:rFonts w:ascii="Times New Roman" w:hAnsi="Times New Roman" w:cs="Times New Roman"/>
          <w:b/>
          <w:sz w:val="28"/>
          <w:szCs w:val="28"/>
        </w:rPr>
        <w:t>критери</w:t>
      </w:r>
      <w:r w:rsidR="002B37BD">
        <w:rPr>
          <w:rFonts w:ascii="Times New Roman" w:hAnsi="Times New Roman" w:cs="Times New Roman"/>
          <w:b/>
          <w:sz w:val="28"/>
          <w:szCs w:val="28"/>
        </w:rPr>
        <w:t>ями: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E4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5E4B">
        <w:rPr>
          <w:rFonts w:ascii="Times New Roman" w:hAnsi="Times New Roman" w:cs="Times New Roman"/>
          <w:sz w:val="28"/>
          <w:szCs w:val="28"/>
        </w:rPr>
        <w:t>получение</w:t>
      </w:r>
      <w:r w:rsidRPr="00CB1F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претендентами из числа студентов, обучающихся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B1F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менее 50 процентов оценок «отлично» от общего количества полученных оценок при отсутствии оценок «удовлетворительно», полученных </w:t>
      </w:r>
      <w:r w:rsidRPr="00D82B25">
        <w:rPr>
          <w:rFonts w:ascii="Times New Roman" w:hAnsi="Times New Roman" w:cs="Times New Roman"/>
          <w:b/>
          <w:sz w:val="28"/>
          <w:szCs w:val="28"/>
        </w:rPr>
        <w:t>в течение года</w:t>
      </w:r>
      <w:r>
        <w:rPr>
          <w:rFonts w:ascii="Times New Roman" w:hAnsi="Times New Roman" w:cs="Times New Roman"/>
          <w:sz w:val="28"/>
          <w:szCs w:val="28"/>
        </w:rPr>
        <w:t>, предшествующего назначению стипендии, и отсутствие академической задолженности за весь период обучения;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E4B">
        <w:rPr>
          <w:rFonts w:ascii="Times New Roman" w:hAnsi="Times New Roman" w:cs="Times New Roman"/>
          <w:sz w:val="28"/>
          <w:szCs w:val="28"/>
        </w:rPr>
        <w:t>получение</w:t>
      </w:r>
      <w:r w:rsidRPr="00CB1F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претендентами из числа студентов, обучающихся по программам магистратуры,</w:t>
      </w:r>
      <w:r w:rsidRPr="00CB1F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50 процентов оценок «отлично» от общего количества полученных оценок при отсутствии оценок «удовлетворительно» в приложении к диплому бакалавра или диплому специалиста;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достижение студентом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двух лет,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предшествующих назначению стипендии, следующих результатов: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награды (приза) за результаты научно-исследовательской работы;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гранта на выполнение научно-исследовательской работы;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признание студента победителем либо призёром международной или всероссийской олимпиады, конкурса, соревнования, состязания, иного мероприятия, направленного на выявление учебных достижений студентов и аспирантов.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достижение студентом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одного года,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предшествующего назначению стипендии, следующих результатов: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публикации в научном (учебно-научном, учебно-методическом) международном, всероссийском, ведомственном, региональном издании, в издании университета;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публичное представление студентом результатов научно-исследовательской работы, в том числе путем выступления с докладом (сообщением) на международной, всероссийской или ведомственной конференции, семинаре, ином мероприятии соответствующего уровня.</w:t>
      </w:r>
    </w:p>
    <w:p w:rsidR="00C854AC" w:rsidRDefault="00C854AC" w:rsidP="00C854AC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 на назначение стипендии Президента РФ из числа студентов должны удовлетворять критерию, указанному в пункте «а» и одному или нескольким критериям, указанным в пунктах «б» - «в».</w:t>
      </w:r>
    </w:p>
    <w:p w:rsidR="001E6C89" w:rsidRDefault="001E6C89" w:rsidP="00675768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конкурсного отбора:</w:t>
      </w:r>
    </w:p>
    <w:p w:rsidR="00D43EC8" w:rsidRDefault="00D43EC8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F81">
        <w:rPr>
          <w:rFonts w:ascii="Times New Roman" w:hAnsi="Times New Roman" w:cs="Times New Roman"/>
          <w:sz w:val="28"/>
          <w:szCs w:val="28"/>
        </w:rPr>
        <w:t xml:space="preserve">заверенная </w:t>
      </w:r>
      <w:r w:rsidR="001E6C89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зачётной книжки;</w:t>
      </w:r>
    </w:p>
    <w:p w:rsidR="00D43EC8" w:rsidRDefault="00D43EC8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</w:t>
      </w:r>
      <w:r w:rsidR="001E6C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диплома бакалавра или специалиста с вкладышем (для магистрантов);</w:t>
      </w:r>
    </w:p>
    <w:p w:rsidR="00D43EC8" w:rsidRDefault="00D43EC8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заполненные формы 1-5;</w:t>
      </w:r>
    </w:p>
    <w:p w:rsidR="00D43EC8" w:rsidRDefault="00D43EC8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достижения в учебной и научной деятельности.</w:t>
      </w:r>
    </w:p>
    <w:p w:rsidR="00C7616F" w:rsidRPr="00DE3ED3" w:rsidRDefault="00C7616F" w:rsidP="00C761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DE3ED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DE3ED3">
        <w:rPr>
          <w:rFonts w:ascii="Times New Roman" w:hAnsi="Times New Roman" w:cs="Times New Roman"/>
          <w:sz w:val="28"/>
          <w:szCs w:val="28"/>
        </w:rPr>
        <w:t>ляют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деканат своего факультета </w:t>
      </w:r>
      <w:r w:rsidR="00DE3ED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40A80">
        <w:rPr>
          <w:rFonts w:ascii="Times New Roman" w:hAnsi="Times New Roman" w:cs="Times New Roman"/>
          <w:b/>
          <w:sz w:val="28"/>
          <w:szCs w:val="28"/>
        </w:rPr>
        <w:t>26 марта</w:t>
      </w:r>
      <w:r w:rsidR="00DE3ED3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C7616F" w:rsidRDefault="00C7616F" w:rsidP="00C761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Деканатам факультетов необходимо представить документы претендентов, подписанные деканом, </w:t>
      </w:r>
      <w:r>
        <w:rPr>
          <w:rFonts w:ascii="Times New Roman" w:hAnsi="Times New Roman" w:cs="Times New Roman"/>
          <w:b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B0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40A80">
        <w:rPr>
          <w:rFonts w:ascii="Times New Roman" w:hAnsi="Times New Roman" w:cs="Times New Roman"/>
          <w:b/>
          <w:sz w:val="28"/>
          <w:szCs w:val="28"/>
        </w:rPr>
        <w:t>2</w:t>
      </w:r>
      <w:r w:rsidR="00B3736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481B0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767D">
        <w:rPr>
          <w:rFonts w:ascii="Times New Roman" w:hAnsi="Times New Roman" w:cs="Times New Roman"/>
          <w:b/>
          <w:sz w:val="28"/>
          <w:szCs w:val="28"/>
        </w:rPr>
        <w:t>1</w:t>
      </w:r>
      <w:r w:rsidRPr="00481B0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в учебный отдел (ком. 310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75768">
        <w:rPr>
          <w:rFonts w:ascii="Times New Roman" w:hAnsi="Times New Roman" w:cs="Times New Roman"/>
          <w:sz w:val="28"/>
          <w:szCs w:val="28"/>
        </w:rPr>
        <w:t>.</w:t>
      </w:r>
    </w:p>
    <w:p w:rsidR="006B24F3" w:rsidRPr="0033211D" w:rsidRDefault="00661EAA" w:rsidP="0067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79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комиссией рассматриваются достижения строго по направлению обучения.</w:t>
      </w:r>
      <w:r w:rsidR="001F3679">
        <w:rPr>
          <w:rFonts w:ascii="Times New Roman" w:hAnsi="Times New Roman" w:cs="Times New Roman"/>
          <w:sz w:val="28"/>
          <w:szCs w:val="28"/>
        </w:rPr>
        <w:t xml:space="preserve"> </w:t>
      </w:r>
      <w:r w:rsidR="001F3679" w:rsidRPr="001F3679">
        <w:rPr>
          <w:rFonts w:ascii="Times New Roman" w:hAnsi="Times New Roman" w:cs="Times New Roman"/>
          <w:b/>
          <w:sz w:val="28"/>
          <w:szCs w:val="28"/>
        </w:rPr>
        <w:t>С</w:t>
      </w:r>
      <w:r w:rsidR="0033211D">
        <w:rPr>
          <w:rFonts w:ascii="Times New Roman" w:hAnsi="Times New Roman" w:cs="Times New Roman"/>
          <w:b/>
          <w:sz w:val="28"/>
          <w:szCs w:val="28"/>
        </w:rPr>
        <w:t xml:space="preserve">трого соблюдать </w:t>
      </w:r>
      <w:r w:rsidR="0033211D">
        <w:rPr>
          <w:rFonts w:ascii="Times New Roman" w:hAnsi="Times New Roman" w:cs="Times New Roman"/>
          <w:sz w:val="28"/>
          <w:szCs w:val="28"/>
        </w:rPr>
        <w:t xml:space="preserve">соответствие достижений </w:t>
      </w:r>
      <w:r w:rsidR="00436787">
        <w:rPr>
          <w:rFonts w:ascii="Times New Roman" w:hAnsi="Times New Roman" w:cs="Times New Roman"/>
          <w:sz w:val="28"/>
          <w:szCs w:val="28"/>
        </w:rPr>
        <w:t>выше</w:t>
      </w:r>
      <w:r w:rsidR="0033211D">
        <w:rPr>
          <w:rFonts w:ascii="Times New Roman" w:hAnsi="Times New Roman" w:cs="Times New Roman"/>
          <w:sz w:val="28"/>
          <w:szCs w:val="28"/>
        </w:rPr>
        <w:t>перечисленным критериям отбора и периода, в течение которого получены эти достижения.</w:t>
      </w:r>
      <w:bookmarkStart w:id="0" w:name="_GoBack"/>
      <w:bookmarkEnd w:id="0"/>
    </w:p>
    <w:sectPr w:rsidR="006B24F3" w:rsidRPr="0033211D" w:rsidSect="000264A3">
      <w:pgSz w:w="11906" w:h="16838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C19"/>
    <w:multiLevelType w:val="hybridMultilevel"/>
    <w:tmpl w:val="BB30BD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6D423E"/>
    <w:multiLevelType w:val="hybridMultilevel"/>
    <w:tmpl w:val="1C7E6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24F3"/>
    <w:rsid w:val="000264A3"/>
    <w:rsid w:val="00045D1A"/>
    <w:rsid w:val="00053E06"/>
    <w:rsid w:val="000708FD"/>
    <w:rsid w:val="000C585C"/>
    <w:rsid w:val="000F7967"/>
    <w:rsid w:val="001242EE"/>
    <w:rsid w:val="00126EC2"/>
    <w:rsid w:val="00137609"/>
    <w:rsid w:val="00146238"/>
    <w:rsid w:val="00194878"/>
    <w:rsid w:val="001955DA"/>
    <w:rsid w:val="001A50D8"/>
    <w:rsid w:val="001A605E"/>
    <w:rsid w:val="001C219D"/>
    <w:rsid w:val="001E6C89"/>
    <w:rsid w:val="001F3679"/>
    <w:rsid w:val="00205BE0"/>
    <w:rsid w:val="002262A8"/>
    <w:rsid w:val="002349F5"/>
    <w:rsid w:val="002677A7"/>
    <w:rsid w:val="002B37BD"/>
    <w:rsid w:val="002C09D7"/>
    <w:rsid w:val="0030309F"/>
    <w:rsid w:val="0032545F"/>
    <w:rsid w:val="0033211D"/>
    <w:rsid w:val="0034007D"/>
    <w:rsid w:val="003C697F"/>
    <w:rsid w:val="00400D75"/>
    <w:rsid w:val="004277DC"/>
    <w:rsid w:val="00436787"/>
    <w:rsid w:val="0047552B"/>
    <w:rsid w:val="00481B05"/>
    <w:rsid w:val="004822C3"/>
    <w:rsid w:val="004D6565"/>
    <w:rsid w:val="00504CFF"/>
    <w:rsid w:val="00520F4B"/>
    <w:rsid w:val="0056232B"/>
    <w:rsid w:val="005A0C57"/>
    <w:rsid w:val="005A3046"/>
    <w:rsid w:val="005B4CD0"/>
    <w:rsid w:val="005C17CF"/>
    <w:rsid w:val="005D6DD1"/>
    <w:rsid w:val="005D6E9A"/>
    <w:rsid w:val="00640A80"/>
    <w:rsid w:val="00661EAA"/>
    <w:rsid w:val="00675768"/>
    <w:rsid w:val="006B1217"/>
    <w:rsid w:val="006B24F3"/>
    <w:rsid w:val="006F5B73"/>
    <w:rsid w:val="007015C6"/>
    <w:rsid w:val="00702008"/>
    <w:rsid w:val="00730C7A"/>
    <w:rsid w:val="00746660"/>
    <w:rsid w:val="0077071C"/>
    <w:rsid w:val="00774A36"/>
    <w:rsid w:val="00780ED3"/>
    <w:rsid w:val="007A4593"/>
    <w:rsid w:val="007D767D"/>
    <w:rsid w:val="007F1591"/>
    <w:rsid w:val="007F4AF2"/>
    <w:rsid w:val="0081409A"/>
    <w:rsid w:val="00815ECD"/>
    <w:rsid w:val="00821515"/>
    <w:rsid w:val="0084069A"/>
    <w:rsid w:val="00885408"/>
    <w:rsid w:val="00891655"/>
    <w:rsid w:val="00895E4B"/>
    <w:rsid w:val="008A4128"/>
    <w:rsid w:val="008D0870"/>
    <w:rsid w:val="00911F42"/>
    <w:rsid w:val="00916A89"/>
    <w:rsid w:val="009276DD"/>
    <w:rsid w:val="00956CF4"/>
    <w:rsid w:val="009605C7"/>
    <w:rsid w:val="00992C46"/>
    <w:rsid w:val="00A05D60"/>
    <w:rsid w:val="00A54E75"/>
    <w:rsid w:val="00B12E85"/>
    <w:rsid w:val="00B14694"/>
    <w:rsid w:val="00B228C6"/>
    <w:rsid w:val="00B2789A"/>
    <w:rsid w:val="00B37363"/>
    <w:rsid w:val="00B527BE"/>
    <w:rsid w:val="00BA6FFD"/>
    <w:rsid w:val="00BF6745"/>
    <w:rsid w:val="00C463E4"/>
    <w:rsid w:val="00C67924"/>
    <w:rsid w:val="00C722B5"/>
    <w:rsid w:val="00C7616F"/>
    <w:rsid w:val="00C854AC"/>
    <w:rsid w:val="00C863F4"/>
    <w:rsid w:val="00C878C6"/>
    <w:rsid w:val="00CA0131"/>
    <w:rsid w:val="00CA236E"/>
    <w:rsid w:val="00CA4832"/>
    <w:rsid w:val="00CB1F9F"/>
    <w:rsid w:val="00CB328D"/>
    <w:rsid w:val="00CB3707"/>
    <w:rsid w:val="00CF62D1"/>
    <w:rsid w:val="00D43EC8"/>
    <w:rsid w:val="00D47809"/>
    <w:rsid w:val="00D77565"/>
    <w:rsid w:val="00D878EE"/>
    <w:rsid w:val="00DD1FFE"/>
    <w:rsid w:val="00DE3ED3"/>
    <w:rsid w:val="00E710B1"/>
    <w:rsid w:val="00EB02D8"/>
    <w:rsid w:val="00ED76C3"/>
    <w:rsid w:val="00EF579F"/>
    <w:rsid w:val="00F1746B"/>
    <w:rsid w:val="00F433BD"/>
    <w:rsid w:val="00F61A32"/>
    <w:rsid w:val="00F764D1"/>
    <w:rsid w:val="00F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0AD4F-CAD1-466B-8089-67F14FA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4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24F3"/>
    <w:pPr>
      <w:ind w:left="720"/>
      <w:contextualSpacing/>
    </w:pPr>
  </w:style>
  <w:style w:type="table" w:styleId="a5">
    <w:name w:val="Table Grid"/>
    <w:basedOn w:val="a1"/>
    <w:uiPriority w:val="59"/>
    <w:rsid w:val="004822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7"/>
    <w:rsid w:val="004822C3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6"/>
    <w:rsid w:val="004822C3"/>
    <w:pPr>
      <w:shd w:val="clear" w:color="auto" w:fill="FFFFFF"/>
      <w:spacing w:after="0" w:line="516" w:lineRule="exact"/>
    </w:pPr>
    <w:rPr>
      <w:rFonts w:ascii="Sylfaen" w:eastAsia="Sylfaen" w:hAnsi="Sylfaen" w:cs="Sylfae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95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67</cp:revision>
  <cp:lastPrinted>2021-01-27T12:37:00Z</cp:lastPrinted>
  <dcterms:created xsi:type="dcterms:W3CDTF">2015-04-02T13:02:00Z</dcterms:created>
  <dcterms:modified xsi:type="dcterms:W3CDTF">2021-02-25T07:13:00Z</dcterms:modified>
</cp:coreProperties>
</file>