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62" w:rsidRPr="007E5462" w:rsidRDefault="007E5462" w:rsidP="007E546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5BAB4D" wp14:editId="1DC79C4A">
            <wp:simplePos x="0" y="0"/>
            <wp:positionH relativeFrom="column">
              <wp:posOffset>-310515</wp:posOffset>
            </wp:positionH>
            <wp:positionV relativeFrom="paragraph">
              <wp:posOffset>-329565</wp:posOffset>
            </wp:positionV>
            <wp:extent cx="1257300" cy="1187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098">
        <w:rPr>
          <w:rFonts w:ascii="Arial" w:hAnsi="Arial" w:cs="Arial"/>
          <w:b/>
          <w:color w:val="007635"/>
          <w:sz w:val="40"/>
          <w:szCs w:val="40"/>
        </w:rPr>
        <w:t xml:space="preserve">    </w:t>
      </w:r>
      <w:bookmarkStart w:id="0" w:name="_GoBack"/>
      <w:bookmarkEnd w:id="0"/>
      <w:r w:rsidRPr="007E5462">
        <w:rPr>
          <w:rFonts w:ascii="Arial" w:hAnsi="Arial" w:cs="Arial"/>
          <w:b/>
          <w:color w:val="007635"/>
          <w:sz w:val="40"/>
          <w:szCs w:val="40"/>
        </w:rPr>
        <w:t>2025-2026 учебный год</w:t>
      </w:r>
    </w:p>
    <w:p w:rsidR="00962CF6" w:rsidRDefault="00962CF6"/>
    <w:p w:rsidR="00A46AD0" w:rsidRDefault="00A46AD0" w:rsidP="008D20AB">
      <w:pPr>
        <w:jc w:val="center"/>
        <w:rPr>
          <w:rFonts w:ascii="Arial" w:hAnsi="Arial" w:cs="Arial"/>
          <w:b/>
          <w:color w:val="007635"/>
          <w:sz w:val="32"/>
          <w:szCs w:val="32"/>
        </w:rPr>
      </w:pPr>
    </w:p>
    <w:p w:rsidR="00A91880" w:rsidRPr="007E5462" w:rsidRDefault="007B677D" w:rsidP="008D20AB">
      <w:pPr>
        <w:jc w:val="center"/>
        <w:rPr>
          <w:rFonts w:ascii="Arial" w:hAnsi="Arial" w:cs="Arial"/>
          <w:b/>
          <w:color w:val="007635"/>
          <w:sz w:val="32"/>
          <w:szCs w:val="32"/>
        </w:rPr>
      </w:pPr>
      <w:r w:rsidRPr="007E5462">
        <w:rPr>
          <w:rFonts w:ascii="Arial" w:hAnsi="Arial" w:cs="Arial"/>
          <w:b/>
          <w:color w:val="007635"/>
          <w:sz w:val="32"/>
          <w:szCs w:val="32"/>
        </w:rPr>
        <w:t xml:space="preserve">ЗАДАНИЯ ЗАОЧНОГО ТУРА ПО </w:t>
      </w:r>
      <w:r w:rsidR="00A46AD0">
        <w:rPr>
          <w:rFonts w:ascii="Arial" w:hAnsi="Arial" w:cs="Arial"/>
          <w:b/>
          <w:color w:val="007635"/>
          <w:sz w:val="32"/>
          <w:szCs w:val="32"/>
        </w:rPr>
        <w:t>БИОЛОГИИ</w:t>
      </w:r>
      <w:r w:rsidRPr="007E5462">
        <w:rPr>
          <w:rFonts w:ascii="Arial" w:hAnsi="Arial" w:cs="Arial"/>
          <w:b/>
          <w:color w:val="007635"/>
          <w:sz w:val="32"/>
          <w:szCs w:val="32"/>
        </w:rPr>
        <w:t xml:space="preserve"> </w:t>
      </w:r>
    </w:p>
    <w:p w:rsidR="00A46AD0" w:rsidRPr="00A46AD0" w:rsidRDefault="00A46AD0" w:rsidP="00A46AD0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32"/>
          <w:szCs w:val="32"/>
        </w:rPr>
      </w:pPr>
      <w:r w:rsidRPr="00A46AD0">
        <w:rPr>
          <w:rFonts w:ascii="Arial" w:hAnsi="Arial" w:cs="Arial"/>
          <w:sz w:val="32"/>
          <w:szCs w:val="32"/>
        </w:rPr>
        <w:t>Почему жизненная форма и экологическая группа у растений – не одно и тоже? (10 баллов)</w:t>
      </w:r>
    </w:p>
    <w:p w:rsidR="00A46AD0" w:rsidRPr="00A46AD0" w:rsidRDefault="00A46AD0" w:rsidP="00A46AD0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32"/>
          <w:szCs w:val="32"/>
        </w:rPr>
      </w:pPr>
      <w:r w:rsidRPr="00A46AD0">
        <w:rPr>
          <w:rFonts w:ascii="Arial" w:hAnsi="Arial" w:cs="Arial"/>
          <w:sz w:val="32"/>
          <w:szCs w:val="32"/>
        </w:rPr>
        <w:t>«Центральная догма» молекулярной биологии является краткой записью схемы биосинтеза белка: ДНК → мРНК→ Белок. Не противоречат ли этой аксиоме РНК-содержащие вирусы? Ответ поясните. (20 баллов)</w:t>
      </w:r>
    </w:p>
    <w:p w:rsidR="00A46AD0" w:rsidRPr="00A46AD0" w:rsidRDefault="00A46AD0" w:rsidP="00A46AD0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32"/>
          <w:szCs w:val="32"/>
        </w:rPr>
      </w:pPr>
      <w:r w:rsidRPr="00A46AD0">
        <w:rPr>
          <w:rFonts w:ascii="Arial" w:hAnsi="Arial" w:cs="Arial"/>
          <w:sz w:val="32"/>
          <w:szCs w:val="32"/>
        </w:rPr>
        <w:t>Плауны и мхи относятся к споровым растениям. В чём состоит адаптивное преимущество плаунов в жизни на суше по сравнению с мхами? (15 баллов)</w:t>
      </w:r>
    </w:p>
    <w:p w:rsidR="00A46AD0" w:rsidRPr="00A46AD0" w:rsidRDefault="00A46AD0" w:rsidP="00A46AD0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32"/>
          <w:szCs w:val="32"/>
        </w:rPr>
      </w:pPr>
      <w:r w:rsidRPr="00A46AD0">
        <w:rPr>
          <w:rFonts w:ascii="Arial" w:hAnsi="Arial" w:cs="Arial"/>
          <w:sz w:val="32"/>
          <w:szCs w:val="32"/>
        </w:rPr>
        <w:t>Относится ли что-либо к экологической нише млекопитающего, кроме физического пространства, где оно обитает? (10 баллов)</w:t>
      </w:r>
    </w:p>
    <w:p w:rsidR="00A46AD0" w:rsidRPr="00A46AD0" w:rsidRDefault="00A46AD0" w:rsidP="00A46AD0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32"/>
          <w:szCs w:val="32"/>
        </w:rPr>
      </w:pPr>
      <w:r w:rsidRPr="00A46AD0">
        <w:rPr>
          <w:rFonts w:ascii="Arial" w:hAnsi="Arial" w:cs="Arial"/>
          <w:sz w:val="32"/>
          <w:szCs w:val="32"/>
        </w:rPr>
        <w:t xml:space="preserve">В 40-е г. </w:t>
      </w:r>
      <w:r w:rsidRPr="00A46AD0">
        <w:rPr>
          <w:rFonts w:ascii="Arial" w:hAnsi="Arial" w:cs="Arial"/>
          <w:sz w:val="32"/>
          <w:szCs w:val="32"/>
          <w:lang w:val="en-US"/>
        </w:rPr>
        <w:t>XX</w:t>
      </w:r>
      <w:r w:rsidRPr="00A46AD0">
        <w:rPr>
          <w:rFonts w:ascii="Arial" w:hAnsi="Arial" w:cs="Arial"/>
          <w:sz w:val="32"/>
          <w:szCs w:val="32"/>
        </w:rPr>
        <w:t xml:space="preserve"> в. В.И. Вернадский предсказывал переход биосферы к ноосфере. Почему большинство ученых считают, что этот переход в настоящее время так и не произошел? (15 баллов)</w:t>
      </w:r>
    </w:p>
    <w:p w:rsidR="00A46AD0" w:rsidRPr="00A46AD0" w:rsidRDefault="00A46AD0" w:rsidP="00A46AD0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32"/>
          <w:szCs w:val="32"/>
        </w:rPr>
      </w:pPr>
      <w:r w:rsidRPr="00A46AD0">
        <w:rPr>
          <w:rFonts w:ascii="Arial" w:hAnsi="Arial" w:cs="Arial"/>
          <w:sz w:val="32"/>
          <w:szCs w:val="32"/>
        </w:rPr>
        <w:t>С чем связан факт преобладания в живом веществе суши зеленых растений? (10 баллов)</w:t>
      </w:r>
    </w:p>
    <w:p w:rsidR="00A46AD0" w:rsidRPr="00A46AD0" w:rsidRDefault="00A46AD0" w:rsidP="00A46AD0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32"/>
          <w:szCs w:val="32"/>
        </w:rPr>
      </w:pPr>
      <w:r w:rsidRPr="00A46AD0">
        <w:rPr>
          <w:rFonts w:ascii="Arial" w:hAnsi="Arial" w:cs="Arial"/>
          <w:sz w:val="32"/>
          <w:szCs w:val="32"/>
        </w:rPr>
        <w:t>В чем заключается неблагоприятное воздействие биологических инвазий на экосистемы Краснодарского края? Ответ поясните, приведите три примера. (20 баллов)</w:t>
      </w:r>
    </w:p>
    <w:p w:rsidR="00350782" w:rsidRPr="007E5462" w:rsidRDefault="00350782" w:rsidP="00A46AD0">
      <w:pPr>
        <w:spacing w:after="0"/>
        <w:ind w:firstLine="709"/>
        <w:jc w:val="both"/>
        <w:rPr>
          <w:rFonts w:ascii="Arial" w:hAnsi="Arial" w:cs="Arial"/>
          <w:b/>
          <w:sz w:val="28"/>
          <w:szCs w:val="28"/>
        </w:rPr>
      </w:pPr>
    </w:p>
    <w:sectPr w:rsidR="00350782" w:rsidRPr="007E5462" w:rsidSect="007E5462">
      <w:pgSz w:w="11906" w:h="16838"/>
      <w:pgMar w:top="1134" w:right="1133" w:bottom="1134" w:left="127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A6754"/>
    <w:multiLevelType w:val="hybridMultilevel"/>
    <w:tmpl w:val="91C6DA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8AF3E01"/>
    <w:multiLevelType w:val="multilevel"/>
    <w:tmpl w:val="EA48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F6"/>
    <w:rsid w:val="0028775F"/>
    <w:rsid w:val="00350782"/>
    <w:rsid w:val="003B45E8"/>
    <w:rsid w:val="00567AB5"/>
    <w:rsid w:val="005D7D48"/>
    <w:rsid w:val="007B677D"/>
    <w:rsid w:val="007E5462"/>
    <w:rsid w:val="008D20AB"/>
    <w:rsid w:val="008E253F"/>
    <w:rsid w:val="00962CF6"/>
    <w:rsid w:val="00A46AD0"/>
    <w:rsid w:val="00A91315"/>
    <w:rsid w:val="00A91880"/>
    <w:rsid w:val="00AC4534"/>
    <w:rsid w:val="00C50AD8"/>
    <w:rsid w:val="00CA6D40"/>
    <w:rsid w:val="00D17098"/>
    <w:rsid w:val="00D40324"/>
    <w:rsid w:val="00F630F2"/>
    <w:rsid w:val="00F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E25A7-AB3E-40CA-A2E5-E2C49DA3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D8"/>
  </w:style>
  <w:style w:type="paragraph" w:styleId="2">
    <w:name w:val="heading 2"/>
    <w:basedOn w:val="a"/>
    <w:link w:val="20"/>
    <w:uiPriority w:val="9"/>
    <w:qFormat/>
    <w:rsid w:val="00567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78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67A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A46AD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4</cp:revision>
  <dcterms:created xsi:type="dcterms:W3CDTF">2025-10-15T11:39:00Z</dcterms:created>
  <dcterms:modified xsi:type="dcterms:W3CDTF">2025-10-15T11:39:00Z</dcterms:modified>
</cp:coreProperties>
</file>