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CA3561" w:rsidRDefault="007D1798" w:rsidP="007D179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На стипендию Президента/Правительства Российской Федерации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ХАРАКТЕРИСТИКА-РЕКОМЕНДАЦИЯ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кандидата на получение в 20</w:t>
      </w:r>
      <w:r w:rsidR="00BD7612">
        <w:rPr>
          <w:rFonts w:ascii="Times New Roman" w:hAnsi="Times New Roman" w:cs="Times New Roman"/>
          <w:b/>
          <w:sz w:val="20"/>
          <w:szCs w:val="20"/>
        </w:rPr>
        <w:t>20</w:t>
      </w:r>
      <w:r w:rsidRPr="00CA3561">
        <w:rPr>
          <w:rFonts w:ascii="Times New Roman" w:hAnsi="Times New Roman" w:cs="Times New Roman"/>
          <w:b/>
          <w:sz w:val="20"/>
          <w:szCs w:val="20"/>
        </w:rPr>
        <w:t>/20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2</w:t>
      </w:r>
      <w:r w:rsidR="00BD7612">
        <w:rPr>
          <w:rFonts w:ascii="Times New Roman" w:hAnsi="Times New Roman" w:cs="Times New Roman"/>
          <w:b/>
          <w:sz w:val="20"/>
          <w:szCs w:val="20"/>
        </w:rPr>
        <w:t>1</w:t>
      </w:r>
      <w:r w:rsidRPr="00CA3561">
        <w:rPr>
          <w:rFonts w:ascii="Times New Roman" w:hAnsi="Times New Roman" w:cs="Times New Roman"/>
          <w:b/>
          <w:sz w:val="20"/>
          <w:szCs w:val="20"/>
        </w:rPr>
        <w:t xml:space="preserve"> учебном году стипендии из числа студентов, 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проявивших выдающиеся способности в учебной и научной деятельности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1798" w:rsidRPr="00CA3561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организации:</w:t>
      </w:r>
      <w:r w:rsidR="000A6EAB" w:rsidRPr="00CA3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0A6EAB" w:rsidRPr="00CA3561">
        <w:rPr>
          <w:rFonts w:ascii="Times New Roman" w:hAnsi="Times New Roman" w:cs="Times New Roman"/>
          <w:b/>
          <w:sz w:val="20"/>
          <w:szCs w:val="20"/>
        </w:rPr>
        <w:t>Кубанский государственный аграрный университет имени И.Т. Трубилина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»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7D1798" w:rsidRPr="00CA3561" w:rsidRDefault="001C62C9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Год зачисления в вуз</w:t>
      </w:r>
      <w:r w:rsidR="007D1798" w:rsidRPr="00CA3561">
        <w:rPr>
          <w:rFonts w:ascii="Times New Roman" w:hAnsi="Times New Roman" w:cs="Times New Roman"/>
          <w:b/>
          <w:sz w:val="20"/>
          <w:szCs w:val="20"/>
        </w:rPr>
        <w:t>: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Специальность/направление подготовки:</w:t>
      </w:r>
    </w:p>
    <w:p w:rsidR="001C62C9" w:rsidRPr="00CA3561" w:rsidRDefault="001C62C9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Курс обучения (на 1 сентября 20</w:t>
      </w:r>
      <w:r w:rsidR="00BD7612">
        <w:rPr>
          <w:rFonts w:ascii="Times New Roman" w:hAnsi="Times New Roman" w:cs="Times New Roman"/>
          <w:b/>
          <w:sz w:val="20"/>
          <w:szCs w:val="20"/>
        </w:rPr>
        <w:t>20</w:t>
      </w:r>
      <w:r w:rsidRPr="00CA3561">
        <w:rPr>
          <w:rFonts w:ascii="Times New Roman" w:hAnsi="Times New Roman" w:cs="Times New Roman"/>
          <w:b/>
          <w:sz w:val="20"/>
          <w:szCs w:val="20"/>
        </w:rPr>
        <w:t xml:space="preserve"> года):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Общее количество оценок, полученных по результатам сессий за всё время обучения: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ab/>
      </w:r>
      <w:r w:rsidRPr="00CA3561">
        <w:rPr>
          <w:rFonts w:ascii="Times New Roman" w:hAnsi="Times New Roman" w:cs="Times New Roman"/>
          <w:b/>
          <w:sz w:val="20"/>
          <w:szCs w:val="20"/>
        </w:rPr>
        <w:tab/>
        <w:t>- из них оценок «отлично»: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ab/>
      </w:r>
      <w:r w:rsidRPr="00CA3561">
        <w:rPr>
          <w:rFonts w:ascii="Times New Roman" w:hAnsi="Times New Roman" w:cs="Times New Roman"/>
          <w:b/>
          <w:sz w:val="20"/>
          <w:szCs w:val="20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CA3561" w:rsidTr="000F254E">
        <w:tc>
          <w:tcPr>
            <w:tcW w:w="9180" w:type="dxa"/>
          </w:tcPr>
          <w:p w:rsidR="00E641FB" w:rsidRPr="00CA3561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CA3561" w:rsidRDefault="00E641FB" w:rsidP="00002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D3720E" w:rsidRPr="00CA3561" w:rsidTr="000F254E">
        <w:tc>
          <w:tcPr>
            <w:tcW w:w="9180" w:type="dxa"/>
          </w:tcPr>
          <w:p w:rsidR="00D3720E" w:rsidRPr="00CA3561" w:rsidRDefault="00D3720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1) научные статьи в изданиях, входящих в базу данных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D3720E" w:rsidRPr="00CA3561" w:rsidRDefault="00D3720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D3720E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научные статьи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, опубликованные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в научных журналах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, индексируемых в РИНЦ и/или 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входящих в 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текущий П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еречень ВАК России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, за исключением журналов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, входящих в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7BE" w:rsidRPr="00CA3561" w:rsidTr="000F254E">
        <w:tc>
          <w:tcPr>
            <w:tcW w:w="9180" w:type="dxa"/>
          </w:tcPr>
          <w:p w:rsidR="000E17BE" w:rsidRPr="00CA3561" w:rsidRDefault="000E17BE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3) публикации в материалах конференций, индексируемых в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0E17BE" w:rsidRPr="00CA3561" w:rsidRDefault="000E17B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675" w:rsidRPr="00CA3561" w:rsidTr="000F254E">
        <w:tc>
          <w:tcPr>
            <w:tcW w:w="9180" w:type="dxa"/>
          </w:tcPr>
          <w:p w:rsidR="00721675" w:rsidRPr="00CA3561" w:rsidRDefault="00721675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4) публикация в материалах конференций, индексируемых в РИНЦ</w:t>
            </w:r>
          </w:p>
        </w:tc>
        <w:tc>
          <w:tcPr>
            <w:tcW w:w="1134" w:type="dxa"/>
          </w:tcPr>
          <w:p w:rsidR="00721675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другие статьи и материалы конференций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721675" w:rsidP="00721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патенты, свидетельства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работы, содержащие информацию ограниченного доступа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675" w:rsidRPr="00CA3561" w:rsidTr="000F254E">
        <w:tc>
          <w:tcPr>
            <w:tcW w:w="9180" w:type="dxa"/>
          </w:tcPr>
          <w:p w:rsidR="00721675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8) заявки на патенты, свидетельства</w:t>
            </w:r>
          </w:p>
        </w:tc>
        <w:tc>
          <w:tcPr>
            <w:tcW w:w="1134" w:type="dxa"/>
          </w:tcPr>
          <w:p w:rsidR="00721675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2BAE" w:rsidRPr="00CA3561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CA3561" w:rsidTr="000F254E">
        <w:tc>
          <w:tcPr>
            <w:tcW w:w="9180" w:type="dxa"/>
          </w:tcPr>
          <w:p w:rsidR="00CA541D" w:rsidRPr="00CA3561" w:rsidRDefault="00CA541D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обучения в образовательной организации является победителем в конкурсах, олимпиадах, фестивалях и других научных, научно-технических и творческих конкурсных мероприятиях по профилю подготовки:</w:t>
            </w:r>
          </w:p>
        </w:tc>
        <w:tc>
          <w:tcPr>
            <w:tcW w:w="1134" w:type="dxa"/>
          </w:tcPr>
          <w:p w:rsidR="00CA541D" w:rsidRPr="00CA3561" w:rsidRDefault="00CA541D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1) международных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0916E3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всероссийских 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0916E3" w:rsidRPr="00CA3561">
              <w:rPr>
                <w:rFonts w:ascii="Times New Roman" w:hAnsi="Times New Roman" w:cs="Times New Roman"/>
                <w:sz w:val="20"/>
                <w:szCs w:val="20"/>
              </w:rPr>
              <w:t>региональных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="000F254E" w:rsidRPr="00CA3561">
              <w:rPr>
                <w:rFonts w:ascii="Times New Roman" w:hAnsi="Times New Roman" w:cs="Times New Roman"/>
                <w:sz w:val="20"/>
                <w:szCs w:val="20"/>
              </w:rPr>
              <w:t>внутривузовских</w:t>
            </w:r>
            <w:proofErr w:type="spellEnd"/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5) победителем конкурсов грантов для молодых учёных (количество полученных грантов)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2247" w:rsidRPr="00CA3561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1) конференция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3) семинар, форум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4) творческая монография, спектакль/концерт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6DEE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Кандидат ______________ /                   /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образовательной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организации _________________ /                   /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М.П.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BD353E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и правильность представленных документов (заполняется при экспертизе документов)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759"/>
        <w:gridCol w:w="556"/>
        <w:gridCol w:w="5291"/>
        <w:gridCol w:w="708"/>
      </w:tblGrid>
      <w:tr w:rsidR="00BD353E" w:rsidTr="0051167B">
        <w:tc>
          <w:tcPr>
            <w:tcW w:w="3759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3E">
              <w:rPr>
                <w:rFonts w:ascii="Times New Roman" w:hAnsi="Times New Roman" w:cs="Times New Roman"/>
                <w:sz w:val="20"/>
                <w:szCs w:val="20"/>
              </w:rPr>
              <w:t>Сопроводительное письмо</w:t>
            </w:r>
          </w:p>
        </w:tc>
        <w:tc>
          <w:tcPr>
            <w:tcW w:w="556" w:type="dxa"/>
          </w:tcPr>
          <w:p w:rsidR="00BD353E" w:rsidRPr="00BD353E" w:rsidRDefault="00BD353E" w:rsidP="00BD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9" w:type="dxa"/>
            <w:gridSpan w:val="2"/>
          </w:tcPr>
          <w:p w:rsid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решения Учёного совета</w:t>
            </w:r>
          </w:p>
        </w:tc>
      </w:tr>
      <w:tr w:rsidR="00BD353E" w:rsidTr="00450F29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Согласование советом ректоров субъекта Российской Федерации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9A3B32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к характеристике-рекомендации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5A3957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победу в олимпиадах, научных конкурсах, творческих фестивалях, конкурсах грантов, авторство открытий и изобретений, патенты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E97A10">
        <w:tc>
          <w:tcPr>
            <w:tcW w:w="9606" w:type="dxa"/>
            <w:gridSpan w:val="3"/>
          </w:tcPr>
          <w:p w:rsidR="00BD353E" w:rsidRPr="00BD353E" w:rsidRDefault="0098713C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обработку, хранение и передачу третьим лицам персональных данных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353E" w:rsidRPr="00BD353E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C42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40DA">
        <w:rPr>
          <w:rFonts w:ascii="Times New Roman" w:hAnsi="Times New Roman" w:cs="Times New Roman"/>
          <w:sz w:val="20"/>
          <w:szCs w:val="20"/>
        </w:rPr>
        <w:t xml:space="preserve"> Заключение экспертной комиссии: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740DA" w:rsidTr="007740DA">
        <w:tc>
          <w:tcPr>
            <w:tcW w:w="5157" w:type="dxa"/>
          </w:tcPr>
          <w:p w:rsidR="007740DA" w:rsidRPr="007740D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назначить стипендию</w:t>
            </w:r>
          </w:p>
        </w:tc>
        <w:tc>
          <w:tcPr>
            <w:tcW w:w="5157" w:type="dxa"/>
          </w:tcPr>
          <w:p w:rsidR="007740DA" w:rsidRPr="007740D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отклонить</w:t>
            </w:r>
          </w:p>
        </w:tc>
      </w:tr>
    </w:tbl>
    <w:p w:rsidR="007740DA" w:rsidRPr="007740D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486DEE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Члены комиссии:</w:t>
      </w:r>
    </w:p>
    <w:p w:rsidR="007740D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</w:p>
    <w:p w:rsidR="00FE7374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FE7374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</w:p>
    <w:sectPr w:rsidR="00FE7374" w:rsidSect="00FE7374">
      <w:pgSz w:w="11906" w:h="16838"/>
      <w:pgMar w:top="851" w:right="567" w:bottom="62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98"/>
    <w:rsid w:val="00002BAE"/>
    <w:rsid w:val="000916E3"/>
    <w:rsid w:val="000A6EAB"/>
    <w:rsid w:val="000E0922"/>
    <w:rsid w:val="000E0987"/>
    <w:rsid w:val="000E17BE"/>
    <w:rsid w:val="000F254E"/>
    <w:rsid w:val="00192B88"/>
    <w:rsid w:val="001C62C9"/>
    <w:rsid w:val="004431A8"/>
    <w:rsid w:val="00486DEE"/>
    <w:rsid w:val="00721675"/>
    <w:rsid w:val="007740DA"/>
    <w:rsid w:val="007D1798"/>
    <w:rsid w:val="00931C95"/>
    <w:rsid w:val="0098713C"/>
    <w:rsid w:val="009B0C42"/>
    <w:rsid w:val="009C7BE8"/>
    <w:rsid w:val="00A64A36"/>
    <w:rsid w:val="00BD353E"/>
    <w:rsid w:val="00BD7612"/>
    <w:rsid w:val="00C13907"/>
    <w:rsid w:val="00CA3561"/>
    <w:rsid w:val="00CA541D"/>
    <w:rsid w:val="00CB2247"/>
    <w:rsid w:val="00D3720E"/>
    <w:rsid w:val="00D57BC5"/>
    <w:rsid w:val="00E641FB"/>
    <w:rsid w:val="00FA03CF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22</cp:revision>
  <dcterms:created xsi:type="dcterms:W3CDTF">2016-05-30T05:50:00Z</dcterms:created>
  <dcterms:modified xsi:type="dcterms:W3CDTF">2020-05-18T12:29:00Z</dcterms:modified>
</cp:coreProperties>
</file>