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B3" w:rsidRPr="00C16246" w:rsidRDefault="006328B3" w:rsidP="00DE0C5D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246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:rsidR="006328B3" w:rsidRDefault="006328B3" w:rsidP="00DE0C5D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246">
        <w:rPr>
          <w:rFonts w:ascii="Times New Roman" w:hAnsi="Times New Roman" w:cs="Times New Roman"/>
          <w:b/>
          <w:sz w:val="28"/>
          <w:szCs w:val="28"/>
        </w:rPr>
        <w:t xml:space="preserve">Федеральное </w:t>
      </w:r>
      <w:proofErr w:type="gramStart"/>
      <w:r w:rsidRPr="00C16246">
        <w:rPr>
          <w:rFonts w:ascii="Times New Roman" w:hAnsi="Times New Roman" w:cs="Times New Roman"/>
          <w:b/>
          <w:sz w:val="28"/>
          <w:szCs w:val="28"/>
        </w:rPr>
        <w:t>государственной</w:t>
      </w:r>
      <w:proofErr w:type="gramEnd"/>
      <w:r w:rsidRPr="00C16246">
        <w:rPr>
          <w:rFonts w:ascii="Times New Roman" w:hAnsi="Times New Roman" w:cs="Times New Roman"/>
          <w:b/>
          <w:sz w:val="28"/>
          <w:szCs w:val="28"/>
        </w:rPr>
        <w:t xml:space="preserve"> бюджетное образовательное учреждение </w:t>
      </w:r>
    </w:p>
    <w:p w:rsidR="006328B3" w:rsidRPr="00C16246" w:rsidRDefault="006328B3" w:rsidP="00DE0C5D">
      <w:pPr>
        <w:spacing w:after="0" w:line="240" w:lineRule="auto"/>
        <w:ind w:left="-709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246">
        <w:rPr>
          <w:rFonts w:ascii="Times New Roman" w:hAnsi="Times New Roman" w:cs="Times New Roman"/>
          <w:b/>
          <w:sz w:val="28"/>
          <w:szCs w:val="28"/>
        </w:rPr>
        <w:t>высшего образования</w:t>
      </w:r>
    </w:p>
    <w:p w:rsidR="006328B3" w:rsidRPr="00C16246" w:rsidRDefault="006328B3" w:rsidP="00DE0C5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246">
        <w:rPr>
          <w:rFonts w:ascii="Times New Roman" w:hAnsi="Times New Roman" w:cs="Times New Roman"/>
          <w:b/>
          <w:sz w:val="28"/>
          <w:szCs w:val="28"/>
        </w:rPr>
        <w:t>«КУБАНСКИЙ ГОСУДАРСТВЕННЫЙ АГРАРНЫЙ УНИВЕРСИТЕТ имени И.Т. ТРУБИЛИНА»</w:t>
      </w:r>
    </w:p>
    <w:p w:rsidR="006328B3" w:rsidRPr="00C16246" w:rsidRDefault="006328B3" w:rsidP="00DE0C5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328B3" w:rsidRPr="00C16246" w:rsidRDefault="006328B3" w:rsidP="00DE0C5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16246">
        <w:rPr>
          <w:rFonts w:ascii="Times New Roman" w:hAnsi="Times New Roman" w:cs="Times New Roman"/>
          <w:sz w:val="28"/>
          <w:szCs w:val="28"/>
        </w:rPr>
        <w:t>ФАКУЛЬТЕТ ЮРИДИЧЕСКИЙ</w:t>
      </w:r>
    </w:p>
    <w:p w:rsidR="006328B3" w:rsidRPr="00C16246" w:rsidRDefault="006328B3" w:rsidP="00DE0C5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246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>
        <w:rPr>
          <w:rFonts w:ascii="Times New Roman" w:hAnsi="Times New Roman" w:cs="Times New Roman"/>
          <w:b/>
          <w:sz w:val="28"/>
          <w:szCs w:val="28"/>
        </w:rPr>
        <w:t>криминалистики</w:t>
      </w: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Варианты заданий для выполнения контрольных работ и экзаменационные вопросы по дисциплине</w:t>
      </w: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Pr="006328B3" w:rsidRDefault="006328B3" w:rsidP="00DE0C5D">
      <w:pPr>
        <w:tabs>
          <w:tab w:val="left" w:pos="851"/>
          <w:tab w:val="left" w:pos="127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28B3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F017CC">
        <w:rPr>
          <w:rFonts w:ascii="Times New Roman" w:eastAsia="Times New Roman" w:hAnsi="Times New Roman" w:cs="Times New Roman"/>
          <w:b/>
          <w:sz w:val="32"/>
          <w:szCs w:val="32"/>
        </w:rPr>
        <w:t>СУДЕБНАЯ МЕДИЦИНА И ПСИХИАТРИЯ</w:t>
      </w:r>
      <w:r w:rsidRPr="006328B3">
        <w:rPr>
          <w:rFonts w:ascii="Times New Roman" w:eastAsia="Times New Roman" w:hAnsi="Times New Roman" w:cs="Times New Roman"/>
          <w:b/>
          <w:sz w:val="32"/>
          <w:szCs w:val="32"/>
        </w:rPr>
        <w:t>»</w:t>
      </w: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6328B3" w:rsidRDefault="006328B3" w:rsidP="00DE0C5D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6328B3" w:rsidRPr="00C16246" w:rsidRDefault="006328B3" w:rsidP="00DE0C5D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</w:t>
      </w: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328B3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В соответствии с учебным планом обучающиеся заочной формы обучения выполняют письменную  рубежную контрольную работу. По итогам выполнения контрольной работы оцениваются  </w:t>
      </w:r>
      <w:proofErr w:type="spellStart"/>
      <w:proofErr w:type="gramStart"/>
      <w:r w:rsidRPr="006328B3">
        <w:rPr>
          <w:rFonts w:ascii="Times New Roman" w:eastAsia="Times New Roman" w:hAnsi="Times New Roman" w:cs="Times New Roman"/>
          <w:sz w:val="32"/>
          <w:szCs w:val="32"/>
        </w:rPr>
        <w:t>оцениваются</w:t>
      </w:r>
      <w:proofErr w:type="spellEnd"/>
      <w:proofErr w:type="gramEnd"/>
      <w:r w:rsidRPr="006328B3">
        <w:rPr>
          <w:rFonts w:ascii="Times New Roman" w:eastAsia="Times New Roman" w:hAnsi="Times New Roman" w:cs="Times New Roman"/>
          <w:sz w:val="32"/>
          <w:szCs w:val="32"/>
        </w:rPr>
        <w:t xml:space="preserve"> профессиональные компетенции. Рубежная контрольная работа выполняется строго по вариантам. Вариант задания определяется по первой букве фамилии.</w:t>
      </w:r>
    </w:p>
    <w:p w:rsidR="006328B3" w:rsidRP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328B3">
        <w:rPr>
          <w:rFonts w:ascii="Times New Roman" w:eastAsia="Times New Roman" w:hAnsi="Times New Roman" w:cs="Times New Roman"/>
          <w:sz w:val="32"/>
          <w:szCs w:val="32"/>
        </w:rPr>
        <w:t xml:space="preserve">Перед началом работы рекомендуется задать следующие параметры документа </w:t>
      </w:r>
      <w:proofErr w:type="spellStart"/>
      <w:r w:rsidRPr="006328B3">
        <w:rPr>
          <w:rFonts w:ascii="Times New Roman" w:eastAsia="Times New Roman" w:hAnsi="Times New Roman" w:cs="Times New Roman"/>
          <w:sz w:val="32"/>
          <w:szCs w:val="32"/>
        </w:rPr>
        <w:t>Word</w:t>
      </w:r>
      <w:proofErr w:type="spellEnd"/>
      <w:r w:rsidRPr="006328B3">
        <w:rPr>
          <w:rFonts w:ascii="Times New Roman" w:eastAsia="Times New Roman" w:hAnsi="Times New Roman" w:cs="Times New Roman"/>
          <w:sz w:val="32"/>
          <w:szCs w:val="32"/>
        </w:rPr>
        <w:t xml:space="preserve"> (выделить весь текст – </w:t>
      </w:r>
      <w:proofErr w:type="spellStart"/>
      <w:r w:rsidRPr="006328B3">
        <w:rPr>
          <w:rFonts w:ascii="Times New Roman" w:eastAsia="Times New Roman" w:hAnsi="Times New Roman" w:cs="Times New Roman"/>
          <w:sz w:val="32"/>
          <w:szCs w:val="32"/>
        </w:rPr>
        <w:t>ctrl+A</w:t>
      </w:r>
      <w:proofErr w:type="spellEnd"/>
      <w:r w:rsidRPr="006328B3">
        <w:rPr>
          <w:rFonts w:ascii="Times New Roman" w:eastAsia="Times New Roman" w:hAnsi="Times New Roman" w:cs="Times New Roman"/>
          <w:sz w:val="32"/>
          <w:szCs w:val="32"/>
        </w:rPr>
        <w:t xml:space="preserve">): поля (Разметка страницы –&gt; Поля): левое – 30 мм, правое – 10-15 мм, верхнее и нижнее – 20 мм; шрифт – </w:t>
      </w:r>
      <w:proofErr w:type="spellStart"/>
      <w:r w:rsidRPr="006328B3">
        <w:rPr>
          <w:rFonts w:ascii="Times New Roman" w:eastAsia="Times New Roman" w:hAnsi="Times New Roman" w:cs="Times New Roman"/>
          <w:sz w:val="32"/>
          <w:szCs w:val="32"/>
        </w:rPr>
        <w:t>Times</w:t>
      </w:r>
      <w:proofErr w:type="spellEnd"/>
      <w:r w:rsidRPr="006328B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328B3">
        <w:rPr>
          <w:rFonts w:ascii="Times New Roman" w:eastAsia="Times New Roman" w:hAnsi="Times New Roman" w:cs="Times New Roman"/>
          <w:sz w:val="32"/>
          <w:szCs w:val="32"/>
        </w:rPr>
        <w:t>New</w:t>
      </w:r>
      <w:proofErr w:type="spellEnd"/>
      <w:r w:rsidRPr="006328B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328B3">
        <w:rPr>
          <w:rFonts w:ascii="Times New Roman" w:eastAsia="Times New Roman" w:hAnsi="Times New Roman" w:cs="Times New Roman"/>
          <w:sz w:val="32"/>
          <w:szCs w:val="32"/>
        </w:rPr>
        <w:t>Roman</w:t>
      </w:r>
      <w:proofErr w:type="spellEnd"/>
      <w:r w:rsidRPr="006328B3">
        <w:rPr>
          <w:rFonts w:ascii="Times New Roman" w:eastAsia="Times New Roman" w:hAnsi="Times New Roman" w:cs="Times New Roman"/>
          <w:sz w:val="32"/>
          <w:szCs w:val="32"/>
        </w:rPr>
        <w:t>; размер шрифта – 14; межстрочный интервал – 1,5; интервал до и после абзаца – 0; отступ слева и справа –</w:t>
      </w:r>
      <w:r w:rsidR="0033601A">
        <w:rPr>
          <w:rFonts w:ascii="Times New Roman" w:eastAsia="Times New Roman" w:hAnsi="Times New Roman" w:cs="Times New Roman"/>
          <w:sz w:val="32"/>
          <w:szCs w:val="32"/>
        </w:rPr>
        <w:t xml:space="preserve"> 0; абзацный отступ – 125 мм. </w:t>
      </w:r>
    </w:p>
    <w:p w:rsidR="006328B3" w:rsidRDefault="006328B3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328B3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:rsidR="006328B3" w:rsidRDefault="006328B3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328B3">
        <w:rPr>
          <w:rFonts w:ascii="Times New Roman" w:eastAsia="Times New Roman" w:hAnsi="Times New Roman" w:cs="Times New Roman"/>
          <w:sz w:val="32"/>
          <w:szCs w:val="32"/>
        </w:rPr>
        <w:t>Контрольная работа состоит из нескольких частей: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титульный лист; содержание; </w:t>
      </w:r>
      <w:r w:rsidRPr="006328B3">
        <w:rPr>
          <w:rFonts w:ascii="Times New Roman" w:eastAsia="Times New Roman" w:hAnsi="Times New Roman" w:cs="Times New Roman"/>
          <w:sz w:val="32"/>
          <w:szCs w:val="32"/>
        </w:rPr>
        <w:t>основная час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ть работы, разбитая на разделы; заключение; список литературы; </w:t>
      </w:r>
      <w:r w:rsidRPr="006328B3">
        <w:rPr>
          <w:rFonts w:ascii="Times New Roman" w:eastAsia="Times New Roman" w:hAnsi="Times New Roman" w:cs="Times New Roman"/>
          <w:sz w:val="32"/>
          <w:szCs w:val="32"/>
        </w:rPr>
        <w:t>приложение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(если необходимо)</w:t>
      </w:r>
      <w:r w:rsidRPr="006328B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328B3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33601A">
        <w:rPr>
          <w:rFonts w:ascii="Times New Roman" w:eastAsia="Times New Roman" w:hAnsi="Times New Roman" w:cs="Times New Roman"/>
          <w:sz w:val="32"/>
          <w:szCs w:val="32"/>
        </w:rPr>
        <w:t>Основная часть работы должна иметь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объём не менее 10 и не более 18</w:t>
      </w:r>
      <w:r w:rsidRPr="0033601A">
        <w:rPr>
          <w:rFonts w:ascii="Times New Roman" w:eastAsia="Times New Roman" w:hAnsi="Times New Roman" w:cs="Times New Roman"/>
          <w:sz w:val="32"/>
          <w:szCs w:val="32"/>
        </w:rPr>
        <w:t xml:space="preserve"> страниц. Шрифт 14 </w:t>
      </w:r>
      <w:proofErr w:type="spellStart"/>
      <w:proofErr w:type="gramStart"/>
      <w:r w:rsidRPr="0033601A">
        <w:rPr>
          <w:rFonts w:ascii="Times New Roman" w:eastAsia="Times New Roman" w:hAnsi="Times New Roman" w:cs="Times New Roman"/>
          <w:sz w:val="32"/>
          <w:szCs w:val="32"/>
        </w:rPr>
        <w:t>пт</w:t>
      </w:r>
      <w:proofErr w:type="spellEnd"/>
      <w:proofErr w:type="gramEnd"/>
      <w:r w:rsidRPr="003360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3601A">
        <w:rPr>
          <w:rFonts w:ascii="Times New Roman" w:eastAsia="Times New Roman" w:hAnsi="Times New Roman" w:cs="Times New Roman"/>
          <w:sz w:val="32"/>
          <w:szCs w:val="32"/>
        </w:rPr>
        <w:t>Times</w:t>
      </w:r>
      <w:proofErr w:type="spellEnd"/>
      <w:r w:rsidRPr="003360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3601A">
        <w:rPr>
          <w:rFonts w:ascii="Times New Roman" w:eastAsia="Times New Roman" w:hAnsi="Times New Roman" w:cs="Times New Roman"/>
          <w:sz w:val="32"/>
          <w:szCs w:val="32"/>
        </w:rPr>
        <w:t>New</w:t>
      </w:r>
      <w:proofErr w:type="spellEnd"/>
      <w:r w:rsidRPr="0033601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33601A">
        <w:rPr>
          <w:rFonts w:ascii="Times New Roman" w:eastAsia="Times New Roman" w:hAnsi="Times New Roman" w:cs="Times New Roman"/>
          <w:sz w:val="32"/>
          <w:szCs w:val="32"/>
        </w:rPr>
        <w:t>Roman</w:t>
      </w:r>
      <w:proofErr w:type="spellEnd"/>
      <w:r w:rsidRPr="0033601A">
        <w:rPr>
          <w:rFonts w:ascii="Times New Roman" w:eastAsia="Times New Roman" w:hAnsi="Times New Roman" w:cs="Times New Roman"/>
          <w:sz w:val="32"/>
          <w:szCs w:val="32"/>
        </w:rPr>
        <w:t xml:space="preserve"> или </w:t>
      </w:r>
      <w:proofErr w:type="spellStart"/>
      <w:r w:rsidRPr="0033601A">
        <w:rPr>
          <w:rFonts w:ascii="Times New Roman" w:eastAsia="Times New Roman" w:hAnsi="Times New Roman" w:cs="Times New Roman"/>
          <w:sz w:val="32"/>
          <w:szCs w:val="32"/>
        </w:rPr>
        <w:t>Arial</w:t>
      </w:r>
      <w:proofErr w:type="spellEnd"/>
      <w:r w:rsidRPr="0033601A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gramStart"/>
      <w:r w:rsidRPr="0033601A">
        <w:rPr>
          <w:rFonts w:ascii="Times New Roman" w:eastAsia="Times New Roman" w:hAnsi="Times New Roman" w:cs="Times New Roman"/>
          <w:sz w:val="32"/>
          <w:szCs w:val="32"/>
        </w:rPr>
        <w:t>Полужирный</w:t>
      </w:r>
      <w:proofErr w:type="gramEnd"/>
      <w:r w:rsidRPr="0033601A">
        <w:rPr>
          <w:rFonts w:ascii="Times New Roman" w:eastAsia="Times New Roman" w:hAnsi="Times New Roman" w:cs="Times New Roman"/>
          <w:sz w:val="32"/>
          <w:szCs w:val="32"/>
        </w:rPr>
        <w:t xml:space="preserve"> используется для обозначения заголовков или подзаголовков. </w:t>
      </w: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33601A" w:rsidRPr="006328B3" w:rsidRDefault="0033601A" w:rsidP="00DE0C5D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Pr="006328B3" w:rsidRDefault="006328B3" w:rsidP="00DE0C5D">
      <w:pPr>
        <w:tabs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28B3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Вариант 1 (с буквы</w:t>
      </w:r>
      <w:proofErr w:type="gramStart"/>
      <w:r w:rsidRPr="006328B3">
        <w:rPr>
          <w:rFonts w:ascii="Times New Roman" w:eastAsia="Times New Roman" w:hAnsi="Times New Roman" w:cs="Times New Roman"/>
          <w:b/>
          <w:sz w:val="32"/>
          <w:szCs w:val="32"/>
        </w:rPr>
        <w:t xml:space="preserve"> А</w:t>
      </w:r>
      <w:proofErr w:type="gramEnd"/>
      <w:r w:rsidRPr="006328B3">
        <w:rPr>
          <w:rFonts w:ascii="Times New Roman" w:eastAsia="Times New Roman" w:hAnsi="Times New Roman" w:cs="Times New Roman"/>
          <w:b/>
          <w:sz w:val="32"/>
          <w:szCs w:val="32"/>
        </w:rPr>
        <w:t xml:space="preserve"> до Г)</w:t>
      </w:r>
    </w:p>
    <w:p w:rsidR="006328B3" w:rsidRPr="006328B3" w:rsidRDefault="006328B3" w:rsidP="00DE0C5D">
      <w:pPr>
        <w:tabs>
          <w:tab w:val="left" w:pos="709"/>
          <w:tab w:val="left" w:pos="993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A1CF6" w:rsidRPr="00CA1CF6" w:rsidRDefault="00CA1CF6" w:rsidP="00CA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1CF6">
        <w:rPr>
          <w:rFonts w:ascii="Times New Roman" w:eastAsia="Times New Roman" w:hAnsi="Times New Roman" w:cs="Times New Roman"/>
          <w:sz w:val="32"/>
          <w:szCs w:val="32"/>
        </w:rPr>
        <w:t>1. При расследовании убийства Иванова</w:t>
      </w:r>
      <w:r w:rsidR="004B4CE6">
        <w:rPr>
          <w:rFonts w:ascii="Times New Roman" w:eastAsia="Times New Roman" w:hAnsi="Times New Roman" w:cs="Times New Roman"/>
          <w:sz w:val="32"/>
          <w:szCs w:val="32"/>
        </w:rPr>
        <w:t xml:space="preserve"> А.А.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, скончавшегося от нанесения множественных ножевых ранений, в качестве двух основных подозреваемых были установлены Черкунов и Фирсова. Из медицинской документации (все трое являлись донорами) было известно, что и у убитого, и у </w:t>
      </w:r>
      <w:proofErr w:type="gramStart"/>
      <w:r w:rsidRPr="00CA1CF6">
        <w:rPr>
          <w:rFonts w:ascii="Times New Roman" w:eastAsia="Times New Roman" w:hAnsi="Times New Roman" w:cs="Times New Roman"/>
          <w:sz w:val="32"/>
          <w:szCs w:val="32"/>
        </w:rPr>
        <w:t>подозреваемых</w:t>
      </w:r>
      <w:proofErr w:type="gramEnd"/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 кровь II группы, резус-фактор положительный. Повреждений на теле подозреваемых обнаружено не было, но при обыске в доме Фарсовой было найдено платье с кровяными пятнами, а в доме Черкунова</w:t>
      </w:r>
      <w:r w:rsidR="004B4CE6">
        <w:rPr>
          <w:rFonts w:ascii="Times New Roman" w:eastAsia="Times New Roman" w:hAnsi="Times New Roman" w:cs="Times New Roman"/>
          <w:sz w:val="32"/>
          <w:szCs w:val="32"/>
        </w:rPr>
        <w:t xml:space="preserve"> В.Л.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 - нож со следами крови. Оба подозреваемых причастность к убийству отрицали. Черкунов заявил, что на днях зарезал этим ножом кабана, а Фирсова утверждала, что платье запачкалось во время носового кровотечения.</w:t>
      </w:r>
    </w:p>
    <w:p w:rsidR="00CA1CF6" w:rsidRPr="00CA1CF6" w:rsidRDefault="00CA1CF6" w:rsidP="00CA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Чьи показания являлись ложными, если известно, что в крови, взятой с обоих вещественных доказательств, был обнаружен </w:t>
      </w:r>
      <w:proofErr w:type="spellStart"/>
      <w:proofErr w:type="gramStart"/>
      <w:r w:rsidRPr="00CA1CF6">
        <w:rPr>
          <w:rFonts w:ascii="Times New Roman" w:eastAsia="Times New Roman" w:hAnsi="Times New Roman" w:cs="Times New Roman"/>
          <w:sz w:val="32"/>
          <w:szCs w:val="32"/>
        </w:rPr>
        <w:t>У-хроматин</w:t>
      </w:r>
      <w:proofErr w:type="spellEnd"/>
      <w:proofErr w:type="gramEnd"/>
      <w:r w:rsidRPr="00CA1CF6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CA1CF6" w:rsidRPr="00CA1CF6" w:rsidRDefault="00CA1CF6" w:rsidP="00CA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1CF6">
        <w:rPr>
          <w:rFonts w:ascii="Times New Roman" w:eastAsia="Times New Roman" w:hAnsi="Times New Roman" w:cs="Times New Roman"/>
          <w:sz w:val="32"/>
          <w:szCs w:val="32"/>
        </w:rPr>
        <w:t>Составьте перечень вопросов, подлежащих разрешению судмедэкспертом.</w:t>
      </w:r>
    </w:p>
    <w:p w:rsidR="00CA1CF6" w:rsidRPr="00CA1CF6" w:rsidRDefault="00CA1CF6" w:rsidP="00CA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 Составьте таблицу «Ранние трупные явления»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 с указанием времени, условий их возникновения и других существенных особенностей.</w:t>
      </w:r>
    </w:p>
    <w:p w:rsidR="006328B3" w:rsidRDefault="00CA1CF6" w:rsidP="00CA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1CF6">
        <w:rPr>
          <w:rFonts w:ascii="Times New Roman" w:eastAsia="Times New Roman" w:hAnsi="Times New Roman" w:cs="Times New Roman"/>
          <w:sz w:val="32"/>
          <w:szCs w:val="32"/>
        </w:rPr>
        <w:t>3.  Опишите порядок обнаружения, изъятия и исследования следов - наложений при изнасилованиях.</w:t>
      </w:r>
    </w:p>
    <w:p w:rsidR="00CA1CF6" w:rsidRPr="00CA1CF6" w:rsidRDefault="00CA1CF6" w:rsidP="00CA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CA1CF6">
        <w:rPr>
          <w:rFonts w:ascii="Times New Roman" w:eastAsia="Times New Roman" w:hAnsi="Times New Roman" w:cs="Times New Roman"/>
          <w:sz w:val="32"/>
          <w:szCs w:val="32"/>
          <w:lang/>
        </w:rPr>
        <w:t>. Составьте таблицу «Виды и формы судебно-психиатрических экспертиз» с указанием поводов к их назначению и других существенных особенностей (условия проведения, сроки, место проведения, оформление, типовые вопросы следователя).</w:t>
      </w:r>
    </w:p>
    <w:p w:rsidR="00CA1CF6" w:rsidRPr="00CA1CF6" w:rsidRDefault="00CA1CF6" w:rsidP="00CA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  <w:r>
        <w:rPr>
          <w:rFonts w:ascii="Times New Roman" w:eastAsia="Times New Roman" w:hAnsi="Times New Roman" w:cs="Times New Roman"/>
          <w:sz w:val="32"/>
          <w:szCs w:val="32"/>
        </w:rPr>
        <w:t>5</w:t>
      </w:r>
      <w:r w:rsidRPr="00CA1CF6">
        <w:rPr>
          <w:rFonts w:ascii="Times New Roman" w:eastAsia="Times New Roman" w:hAnsi="Times New Roman" w:cs="Times New Roman"/>
          <w:sz w:val="32"/>
          <w:szCs w:val="32"/>
          <w:lang/>
        </w:rPr>
        <w:t>. В РОВД поступило заявление от гр. П. о том, что гр. И., находясь в нетрезвом состоянии, обругал его нецензурной бранью и побил, причинив легкий вред здоровью. Гр. П. требует привлечения гр. И. к уголовной ответственности  По объяснению жены гр. И, ранее лечился в психиатрической больнице в другом городе. На следующий день, 22.04</w:t>
      </w:r>
      <w:r w:rsidR="004B4CE6">
        <w:rPr>
          <w:rFonts w:ascii="Times New Roman" w:eastAsia="Times New Roman" w:hAnsi="Times New Roman" w:cs="Times New Roman"/>
          <w:sz w:val="32"/>
          <w:szCs w:val="32"/>
        </w:rPr>
        <w:t>.20</w:t>
      </w:r>
      <w:r w:rsidRPr="00CA1CF6">
        <w:rPr>
          <w:rFonts w:ascii="Times New Roman" w:eastAsia="Times New Roman" w:hAnsi="Times New Roman" w:cs="Times New Roman"/>
          <w:sz w:val="32"/>
          <w:szCs w:val="32"/>
          <w:lang/>
        </w:rPr>
        <w:t xml:space="preserve"> сам гр. И. отрицает этот факт, но утверждает, что не помнит, что с ним было вчера.</w:t>
      </w:r>
    </w:p>
    <w:p w:rsidR="00CA1CF6" w:rsidRPr="00CA1CF6" w:rsidRDefault="00CA1CF6" w:rsidP="00CA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CA1CF6">
        <w:rPr>
          <w:rFonts w:ascii="Times New Roman" w:eastAsia="Times New Roman" w:hAnsi="Times New Roman" w:cs="Times New Roman"/>
          <w:sz w:val="32"/>
          <w:szCs w:val="32"/>
          <w:lang/>
        </w:rPr>
        <w:t>Вправе ли начальник РОВД возбудить по такому заявлению уголовное дело?</w:t>
      </w:r>
    </w:p>
    <w:p w:rsidR="00CA1CF6" w:rsidRPr="00CA1CF6" w:rsidRDefault="00CA1CF6" w:rsidP="00CA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CA1CF6">
        <w:rPr>
          <w:rFonts w:ascii="Times New Roman" w:eastAsia="Times New Roman" w:hAnsi="Times New Roman" w:cs="Times New Roman"/>
          <w:sz w:val="32"/>
          <w:szCs w:val="32"/>
          <w:lang/>
        </w:rPr>
        <w:t>Какое решение должен принять начальник РОВД?</w:t>
      </w:r>
    </w:p>
    <w:p w:rsidR="00CA1CF6" w:rsidRPr="00CA1CF6" w:rsidRDefault="00CA1CF6" w:rsidP="00CA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CA1CF6">
        <w:rPr>
          <w:rFonts w:ascii="Times New Roman" w:eastAsia="Times New Roman" w:hAnsi="Times New Roman" w:cs="Times New Roman"/>
          <w:sz w:val="32"/>
          <w:szCs w:val="32"/>
          <w:lang/>
        </w:rPr>
        <w:t xml:space="preserve">Как и кем должно быть разрешено заявление? </w:t>
      </w:r>
    </w:p>
    <w:p w:rsidR="00CA1CF6" w:rsidRPr="00CA1CF6" w:rsidRDefault="00CA1CF6" w:rsidP="00CA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CA1CF6">
        <w:rPr>
          <w:rFonts w:ascii="Times New Roman" w:eastAsia="Times New Roman" w:hAnsi="Times New Roman" w:cs="Times New Roman"/>
          <w:sz w:val="32"/>
          <w:szCs w:val="32"/>
          <w:lang/>
        </w:rPr>
        <w:lastRenderedPageBreak/>
        <w:t xml:space="preserve">Спрогнозируйте ход предварительного расследования в зависимости от различных результатов судебно-психиатрической экспертизы. </w:t>
      </w:r>
    </w:p>
    <w:p w:rsidR="00CA1CF6" w:rsidRPr="00CA1CF6" w:rsidRDefault="00CA1CF6" w:rsidP="00CA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  <w:r w:rsidRPr="00CA1CF6">
        <w:rPr>
          <w:rFonts w:ascii="Times New Roman" w:eastAsia="Times New Roman" w:hAnsi="Times New Roman" w:cs="Times New Roman"/>
          <w:sz w:val="32"/>
          <w:szCs w:val="32"/>
          <w:lang/>
        </w:rPr>
        <w:t>Сформулируйте вопросы для СПЭ.</w:t>
      </w:r>
    </w:p>
    <w:p w:rsidR="00CA1CF6" w:rsidRPr="00CA1CF6" w:rsidRDefault="00CA1CF6" w:rsidP="00CA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  <w:r>
        <w:rPr>
          <w:rFonts w:ascii="Times New Roman" w:eastAsia="Times New Roman" w:hAnsi="Times New Roman" w:cs="Times New Roman"/>
          <w:sz w:val="32"/>
          <w:szCs w:val="32"/>
        </w:rPr>
        <w:t>6</w:t>
      </w:r>
      <w:r w:rsidRPr="00CA1CF6">
        <w:rPr>
          <w:rFonts w:ascii="Times New Roman" w:eastAsia="Times New Roman" w:hAnsi="Times New Roman" w:cs="Times New Roman"/>
          <w:sz w:val="32"/>
          <w:szCs w:val="32"/>
          <w:lang/>
        </w:rPr>
        <w:t>. Организационно-штатная структура судебно-психиатрической службы в РФ и в Краснодарском крае (с указанием основных организационных и процессуальных требований).</w:t>
      </w:r>
    </w:p>
    <w:p w:rsidR="00CA1CF6" w:rsidRPr="00CA1CF6" w:rsidRDefault="00CA1CF6" w:rsidP="00CA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</w:p>
    <w:p w:rsidR="00CA1CF6" w:rsidRPr="00CA1CF6" w:rsidRDefault="00CA1CF6" w:rsidP="00CA1C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328B3" w:rsidRPr="00CA1CF6" w:rsidRDefault="006328B3" w:rsidP="00DE0C5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A1CF6">
        <w:rPr>
          <w:rFonts w:ascii="Times New Roman" w:eastAsia="Times New Roman" w:hAnsi="Times New Roman" w:cs="Times New Roman"/>
          <w:b/>
          <w:sz w:val="32"/>
          <w:szCs w:val="32"/>
        </w:rPr>
        <w:t>Вариант 2 (с буквы Г до И))</w:t>
      </w:r>
    </w:p>
    <w:p w:rsidR="006328B3" w:rsidRPr="006328B3" w:rsidRDefault="006328B3" w:rsidP="00DE0C5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A1CF6" w:rsidRPr="00CA1CF6" w:rsidRDefault="00CA1CF6" w:rsidP="00CA1CF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1CF6">
        <w:rPr>
          <w:rFonts w:ascii="Times New Roman" w:eastAsia="Times New Roman" w:hAnsi="Times New Roman" w:cs="Times New Roman"/>
          <w:sz w:val="32"/>
          <w:szCs w:val="32"/>
        </w:rPr>
        <w:t>1.  В условиях средней полосы с осеннее время при температуре воздуха ночью  +5 0С в парке обнаружен лежащий на спине труп мужчины пониженного питания. Кожные покровы очень бледные, хол</w:t>
      </w:r>
      <w:r>
        <w:rPr>
          <w:rFonts w:ascii="Times New Roman" w:eastAsia="Times New Roman" w:hAnsi="Times New Roman" w:cs="Times New Roman"/>
          <w:sz w:val="32"/>
          <w:szCs w:val="32"/>
        </w:rPr>
        <w:t>одные на ощупь, зрачки резко су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t>жены. В области спины, ягодиц, затылка и задних поверхностей конечностей множественные трупные пятна темно-фиолетового цвета, исчез</w:t>
      </w:r>
      <w:r>
        <w:rPr>
          <w:rFonts w:ascii="Times New Roman" w:eastAsia="Times New Roman" w:hAnsi="Times New Roman" w:cs="Times New Roman"/>
          <w:sz w:val="32"/>
          <w:szCs w:val="32"/>
        </w:rPr>
        <w:t>ающие при из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t>менении положения трупа и затем появляющи</w:t>
      </w:r>
      <w:r>
        <w:rPr>
          <w:rFonts w:ascii="Times New Roman" w:eastAsia="Times New Roman" w:hAnsi="Times New Roman" w:cs="Times New Roman"/>
          <w:sz w:val="32"/>
          <w:szCs w:val="32"/>
        </w:rPr>
        <w:t>еся в новых местах. Трупное око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t>ченение резко выражено. Следы борьбы и п</w:t>
      </w:r>
      <w:r>
        <w:rPr>
          <w:rFonts w:ascii="Times New Roman" w:eastAsia="Times New Roman" w:hAnsi="Times New Roman" w:cs="Times New Roman"/>
          <w:sz w:val="32"/>
          <w:szCs w:val="32"/>
        </w:rPr>
        <w:t>овреждения отсутствуют. Составь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t>те примерный перечень вопросов, подлежащих разрешению судмедэкспертом при осмотре трупа. Каковы предположительная причина и срок наступления смерти?</w:t>
      </w:r>
    </w:p>
    <w:p w:rsidR="00CA1CF6" w:rsidRPr="00CA1CF6" w:rsidRDefault="00CA1CF6" w:rsidP="00CA1CF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  Составьте таблицу «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t>Виды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судебно-медицинской экспертизы» с выде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t>лением объектов и основных организационных форм в соответствии с УПК.</w:t>
      </w:r>
    </w:p>
    <w:p w:rsidR="006328B3" w:rsidRDefault="00CA1CF6" w:rsidP="00CA1CF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3.  Каков круг вопросов, выясняемых у заявителя, о </w:t>
      </w:r>
      <w:proofErr w:type="gramStart"/>
      <w:r w:rsidRPr="00CA1CF6">
        <w:rPr>
          <w:rFonts w:ascii="Times New Roman" w:eastAsia="Times New Roman" w:hAnsi="Times New Roman" w:cs="Times New Roman"/>
          <w:sz w:val="32"/>
          <w:szCs w:val="32"/>
        </w:rPr>
        <w:t>пропавшем</w:t>
      </w:r>
      <w:proofErr w:type="gramEnd"/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 без вести?</w:t>
      </w:r>
    </w:p>
    <w:p w:rsidR="007C1622" w:rsidRPr="007C1622" w:rsidRDefault="007C1622" w:rsidP="007C1622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7C1622">
        <w:rPr>
          <w:rFonts w:ascii="Times New Roman" w:eastAsia="Times New Roman" w:hAnsi="Times New Roman" w:cs="Times New Roman"/>
          <w:sz w:val="32"/>
          <w:szCs w:val="32"/>
          <w:lang/>
        </w:rPr>
        <w:t>. Составьте таблицу «Медицинский и юридический критерии формулы невменяемости» с указанием участников уголовного процесса, компетентных выносить решение о их наличии, и других существенных особенностей (группы психических заболеваний, диагнозы, основные проявления, исходы).</w:t>
      </w:r>
    </w:p>
    <w:p w:rsidR="007C1622" w:rsidRPr="007C1622" w:rsidRDefault="007C1622" w:rsidP="007C1622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  <w:r>
        <w:rPr>
          <w:rFonts w:ascii="Times New Roman" w:eastAsia="Times New Roman" w:hAnsi="Times New Roman" w:cs="Times New Roman"/>
          <w:sz w:val="32"/>
          <w:szCs w:val="32"/>
        </w:rPr>
        <w:t>5</w:t>
      </w:r>
      <w:r w:rsidRPr="007C1622">
        <w:rPr>
          <w:rFonts w:ascii="Times New Roman" w:eastAsia="Times New Roman" w:hAnsi="Times New Roman" w:cs="Times New Roman"/>
          <w:sz w:val="32"/>
          <w:szCs w:val="32"/>
          <w:lang/>
        </w:rPr>
        <w:t>.  По уголовного делу о краже чужого имущества Есупов</w:t>
      </w:r>
      <w:r w:rsidR="004B4CE6">
        <w:rPr>
          <w:rFonts w:ascii="Times New Roman" w:eastAsia="Times New Roman" w:hAnsi="Times New Roman" w:cs="Times New Roman"/>
          <w:sz w:val="32"/>
          <w:szCs w:val="32"/>
        </w:rPr>
        <w:t xml:space="preserve"> И.И.</w:t>
      </w:r>
      <w:r w:rsidRPr="007C1622">
        <w:rPr>
          <w:rFonts w:ascii="Times New Roman" w:eastAsia="Times New Roman" w:hAnsi="Times New Roman" w:cs="Times New Roman"/>
          <w:sz w:val="32"/>
          <w:szCs w:val="32"/>
          <w:lang/>
        </w:rPr>
        <w:t xml:space="preserve"> был допрошен в качестве свидетеля. Есупов не признавал совершение им преступления, однако следователь был уверен в его виновности. Есупов ранее не страдал психическими заболеваниями, но на все вопросы следователя отвечал неадекватно. К примеру, на </w:t>
      </w:r>
      <w:r w:rsidRPr="007C1622">
        <w:rPr>
          <w:rFonts w:ascii="Times New Roman" w:eastAsia="Times New Roman" w:hAnsi="Times New Roman" w:cs="Times New Roman"/>
          <w:sz w:val="32"/>
          <w:szCs w:val="32"/>
          <w:lang/>
        </w:rPr>
        <w:lastRenderedPageBreak/>
        <w:t>вопрос, где вы были в ночь с 01 на 02 марта, он отвечал: «Есть, товарищ генерал! Служу Советскому Союзу!» и вставал по стойке «смирно». У следователя складывалось представление, что Есупов притворяется, но он не мог этого доказать. Следователь вынес постановление о назначении судебно-психиатрической экспертизы и доставил Есупова для ее проведения амбулаторно. Эксперт-психиатр, проводивший экспертизу, посчитал, что Есупов притворяется и в наказание поместил его своим распоряжением в отделение психиатрической больницы, где содержатся лица, в отношении которых назначена стационарная экспертиза. Следователю эксперт пояснил, полечит Есупова два месяца, а затем даст ответы на поставленные следователем вопросы. Следователь взял у эксперта как у лечащего врача справку и на ее основе приостановил расследование по п.2 ст. 195 УПК. Оцените действия эксперта и следователя в ситуации, когда в постановлении было записано о назначении амбулаторной экспертизы и, когда следователь не записал, какую - амбулаторную или стационарную - экспертизу он хочет привести.</w:t>
      </w:r>
    </w:p>
    <w:p w:rsidR="007C1622" w:rsidRPr="007C1622" w:rsidRDefault="007C1622" w:rsidP="007C1622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  <w:r>
        <w:rPr>
          <w:rFonts w:ascii="Times New Roman" w:eastAsia="Times New Roman" w:hAnsi="Times New Roman" w:cs="Times New Roman"/>
          <w:sz w:val="32"/>
          <w:szCs w:val="32"/>
        </w:rPr>
        <w:t>6</w:t>
      </w:r>
      <w:r w:rsidRPr="007C1622">
        <w:rPr>
          <w:rFonts w:ascii="Times New Roman" w:eastAsia="Times New Roman" w:hAnsi="Times New Roman" w:cs="Times New Roman"/>
          <w:sz w:val="32"/>
          <w:szCs w:val="32"/>
          <w:lang/>
        </w:rPr>
        <w:t>. Перечень примерных вопросов о психическом здоровье обвиняемого, подлежащих выявлению следователем (4 группы вопросов). Перечислите типовые вопросы для комплексной судебно-психиатрической и психологической экспертизы.</w:t>
      </w:r>
    </w:p>
    <w:p w:rsidR="00CA1CF6" w:rsidRPr="007C1622" w:rsidRDefault="00CA1CF6" w:rsidP="00CA1CF6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/>
        </w:rPr>
      </w:pPr>
    </w:p>
    <w:p w:rsidR="006328B3" w:rsidRP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28B3">
        <w:rPr>
          <w:rFonts w:ascii="Times New Roman" w:eastAsia="Times New Roman" w:hAnsi="Times New Roman" w:cs="Times New Roman"/>
          <w:b/>
          <w:sz w:val="32"/>
          <w:szCs w:val="32"/>
        </w:rPr>
        <w:t>ВАРИАНТ 3 (С БУКВЫ И ДО М)</w:t>
      </w:r>
    </w:p>
    <w:p w:rsidR="006328B3" w:rsidRP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A1CF6" w:rsidRPr="00CA1CF6" w:rsidRDefault="00CA1CF6" w:rsidP="00CA1CF6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1CF6">
        <w:rPr>
          <w:rFonts w:ascii="Times New Roman" w:eastAsia="Times New Roman" w:hAnsi="Times New Roman" w:cs="Times New Roman"/>
          <w:sz w:val="32"/>
          <w:szCs w:val="32"/>
        </w:rPr>
        <w:t>1. При расследовании полового преступления во взятой с вещественных доказательств сперме обнаружены антигены типов</w:t>
      </w:r>
      <w:proofErr w:type="gramStart"/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 А</w:t>
      </w:r>
      <w:proofErr w:type="gramEnd"/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 и В. Установлено, что только у одного из нескольких причастных к преступлению лиц, кровь четвертой (АВ) группы.</w:t>
      </w:r>
    </w:p>
    <w:p w:rsidR="00CA1CF6" w:rsidRPr="00CA1CF6" w:rsidRDefault="00CA1CF6" w:rsidP="00CA1CF6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1CF6">
        <w:rPr>
          <w:rFonts w:ascii="Times New Roman" w:eastAsia="Times New Roman" w:hAnsi="Times New Roman" w:cs="Times New Roman"/>
          <w:sz w:val="32"/>
          <w:szCs w:val="32"/>
        </w:rPr>
        <w:t>Достаточно ли указанных данных для того, чтобы поставить это лицо в положение подозреваемого?</w:t>
      </w:r>
    </w:p>
    <w:p w:rsidR="00CA1CF6" w:rsidRPr="00CA1CF6" w:rsidRDefault="00CA1CF6" w:rsidP="00CA1CF6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 Составьте таблицу «Смерть от отравлений»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 с описанием существенных особенностей - характерных трупных явлений, картины вскрытия в зависимости от вида химического фактора и т.д.</w:t>
      </w:r>
    </w:p>
    <w:p w:rsidR="006328B3" w:rsidRPr="00CA1CF6" w:rsidRDefault="00CA1CF6" w:rsidP="00CA1CF6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1CF6">
        <w:rPr>
          <w:rFonts w:ascii="Times New Roman" w:eastAsia="Times New Roman" w:hAnsi="Times New Roman" w:cs="Times New Roman"/>
          <w:sz w:val="32"/>
          <w:szCs w:val="32"/>
        </w:rPr>
        <w:t>3.  Перечислите наиболее часто встречающиеся поводы для экспертизы живых лиц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7C1622" w:rsidRPr="007C1622" w:rsidRDefault="007C1622" w:rsidP="007C1622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7C1622">
        <w:rPr>
          <w:rFonts w:ascii="Times New Roman" w:eastAsia="Times New Roman" w:hAnsi="Times New Roman" w:cs="Times New Roman"/>
          <w:sz w:val="32"/>
          <w:szCs w:val="32"/>
        </w:rPr>
        <w:t xml:space="preserve">. Составьте таблицу «Медицинский и юридический критерии формулы недееспособности» с указанием участников гражданского </w:t>
      </w:r>
      <w:r w:rsidRPr="007C1622">
        <w:rPr>
          <w:rFonts w:ascii="Times New Roman" w:eastAsia="Times New Roman" w:hAnsi="Times New Roman" w:cs="Times New Roman"/>
          <w:sz w:val="32"/>
          <w:szCs w:val="32"/>
        </w:rPr>
        <w:lastRenderedPageBreak/>
        <w:t>процесса, компетентных выносить решение об их наличии, и других существенных особенностей (группы психологических заболеваний, диагнозов, основных проявлений).</w:t>
      </w:r>
    </w:p>
    <w:p w:rsidR="007C1622" w:rsidRPr="007C1622" w:rsidRDefault="007C1622" w:rsidP="007C1622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5</w:t>
      </w:r>
      <w:r w:rsidRPr="007C1622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Pr="007C1622">
        <w:rPr>
          <w:rFonts w:ascii="Times New Roman" w:eastAsia="Times New Roman" w:hAnsi="Times New Roman" w:cs="Times New Roman"/>
          <w:sz w:val="32"/>
          <w:szCs w:val="32"/>
        </w:rPr>
        <w:t>Уюров</w:t>
      </w:r>
      <w:proofErr w:type="spellEnd"/>
      <w:r w:rsidR="004B4CE6">
        <w:rPr>
          <w:rFonts w:ascii="Times New Roman" w:eastAsia="Times New Roman" w:hAnsi="Times New Roman" w:cs="Times New Roman"/>
          <w:sz w:val="32"/>
          <w:szCs w:val="32"/>
        </w:rPr>
        <w:t xml:space="preserve"> О.Д.</w:t>
      </w:r>
      <w:r w:rsidRPr="007C1622">
        <w:rPr>
          <w:rFonts w:ascii="Times New Roman" w:eastAsia="Times New Roman" w:hAnsi="Times New Roman" w:cs="Times New Roman"/>
          <w:sz w:val="32"/>
          <w:szCs w:val="32"/>
        </w:rPr>
        <w:t xml:space="preserve"> тайно проник в квартиру </w:t>
      </w:r>
      <w:proofErr w:type="spellStart"/>
      <w:r w:rsidRPr="007C1622">
        <w:rPr>
          <w:rFonts w:ascii="Times New Roman" w:eastAsia="Times New Roman" w:hAnsi="Times New Roman" w:cs="Times New Roman"/>
          <w:sz w:val="32"/>
          <w:szCs w:val="32"/>
        </w:rPr>
        <w:t>Юрченко</w:t>
      </w:r>
      <w:r w:rsidR="004B4CE6">
        <w:rPr>
          <w:rFonts w:ascii="Times New Roman" w:eastAsia="Times New Roman" w:hAnsi="Times New Roman" w:cs="Times New Roman"/>
          <w:sz w:val="32"/>
          <w:szCs w:val="32"/>
        </w:rPr>
        <w:t>Н.Н</w:t>
      </w:r>
      <w:proofErr w:type="spellEnd"/>
      <w:r w:rsidR="004B4CE6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7C1622">
        <w:rPr>
          <w:rFonts w:ascii="Times New Roman" w:eastAsia="Times New Roman" w:hAnsi="Times New Roman" w:cs="Times New Roman"/>
          <w:sz w:val="32"/>
          <w:szCs w:val="32"/>
        </w:rPr>
        <w:t xml:space="preserve"> и, когда попытался выйти </w:t>
      </w:r>
      <w:proofErr w:type="gramStart"/>
      <w:r w:rsidRPr="007C1622">
        <w:rPr>
          <w:rFonts w:ascii="Times New Roman" w:eastAsia="Times New Roman" w:hAnsi="Times New Roman" w:cs="Times New Roman"/>
          <w:sz w:val="32"/>
          <w:szCs w:val="32"/>
        </w:rPr>
        <w:t>от</w:t>
      </w:r>
      <w:proofErr w:type="gramEnd"/>
      <w:r w:rsidRPr="007C1622">
        <w:rPr>
          <w:rFonts w:ascii="Times New Roman" w:eastAsia="Times New Roman" w:hAnsi="Times New Roman" w:cs="Times New Roman"/>
          <w:sz w:val="32"/>
          <w:szCs w:val="32"/>
        </w:rPr>
        <w:t xml:space="preserve"> туда с похищенным магнитофоном, был задержан соседями. В объяснении по данному факту </w:t>
      </w:r>
      <w:proofErr w:type="spellStart"/>
      <w:r w:rsidRPr="007C1622">
        <w:rPr>
          <w:rFonts w:ascii="Times New Roman" w:eastAsia="Times New Roman" w:hAnsi="Times New Roman" w:cs="Times New Roman"/>
          <w:sz w:val="32"/>
          <w:szCs w:val="32"/>
        </w:rPr>
        <w:t>Уюров</w:t>
      </w:r>
      <w:proofErr w:type="spellEnd"/>
      <w:r w:rsidRPr="007C1622">
        <w:rPr>
          <w:rFonts w:ascii="Times New Roman" w:eastAsia="Times New Roman" w:hAnsi="Times New Roman" w:cs="Times New Roman"/>
          <w:sz w:val="32"/>
          <w:szCs w:val="32"/>
        </w:rPr>
        <w:t xml:space="preserve"> пояснил, что у него не было денег, и он хотел продать магнитофон, а на вырученные деньги питаться. На следующий день, после того как он узнал, что по данному факту решается вопрос о возбуждении уголовного дела, </w:t>
      </w:r>
      <w:proofErr w:type="spellStart"/>
      <w:r w:rsidRPr="007C1622">
        <w:rPr>
          <w:rFonts w:ascii="Times New Roman" w:eastAsia="Times New Roman" w:hAnsi="Times New Roman" w:cs="Times New Roman"/>
          <w:sz w:val="32"/>
          <w:szCs w:val="32"/>
        </w:rPr>
        <w:t>Уюров</w:t>
      </w:r>
      <w:proofErr w:type="spellEnd"/>
      <w:r w:rsidRPr="007C1622">
        <w:rPr>
          <w:rFonts w:ascii="Times New Roman" w:eastAsia="Times New Roman" w:hAnsi="Times New Roman" w:cs="Times New Roman"/>
          <w:sz w:val="32"/>
          <w:szCs w:val="32"/>
        </w:rPr>
        <w:t xml:space="preserve"> стал ссылаться на временное помешательство, что он душевнобольной и с ним иногда бывает, что он не может ничего с собой сделать. Он заявил, что когда он взломал дверь и взял магнитофон, у него был припадок болезни. Пострадавшему похищенный магнитофон возвращен, и он попросил по данному факту не возбуждать уголовное дело, т.к. </w:t>
      </w:r>
      <w:proofErr w:type="spellStart"/>
      <w:r w:rsidRPr="007C1622">
        <w:rPr>
          <w:rFonts w:ascii="Times New Roman" w:eastAsia="Times New Roman" w:hAnsi="Times New Roman" w:cs="Times New Roman"/>
          <w:sz w:val="32"/>
          <w:szCs w:val="32"/>
        </w:rPr>
        <w:t>Уюров</w:t>
      </w:r>
      <w:proofErr w:type="spellEnd"/>
      <w:r w:rsidRPr="007C1622">
        <w:rPr>
          <w:rFonts w:ascii="Times New Roman" w:eastAsia="Times New Roman" w:hAnsi="Times New Roman" w:cs="Times New Roman"/>
          <w:sz w:val="32"/>
          <w:szCs w:val="32"/>
        </w:rPr>
        <w:t xml:space="preserve"> его сосед и уже не раз проникал в его квартиру. </w:t>
      </w:r>
      <w:proofErr w:type="gramStart"/>
      <w:r w:rsidRPr="007C1622">
        <w:rPr>
          <w:rFonts w:ascii="Times New Roman" w:eastAsia="Times New Roman" w:hAnsi="Times New Roman" w:cs="Times New Roman"/>
          <w:sz w:val="32"/>
          <w:szCs w:val="32"/>
        </w:rPr>
        <w:t>Юрченко всегда после этого сам забирал у него похищенное.</w:t>
      </w:r>
      <w:proofErr w:type="gramEnd"/>
      <w:r w:rsidRPr="007C1622">
        <w:rPr>
          <w:rFonts w:ascii="Times New Roman" w:eastAsia="Times New Roman" w:hAnsi="Times New Roman" w:cs="Times New Roman"/>
          <w:sz w:val="32"/>
          <w:szCs w:val="32"/>
        </w:rPr>
        <w:t xml:space="preserve"> Исходя из данных сведений, которые участковый инспектор закрепил в объяснениях, было вынесено постановление об отказе в возбуждении уголовного дела по п. 2 ст. 5 УПК. Прокурор отменил это постановление и вернул его в РОВД. Предварительную проверку поручили следователю, к которому поступило ходатайство от первичной организации партии «МММ» с просьбой передать им </w:t>
      </w:r>
      <w:proofErr w:type="spellStart"/>
      <w:r w:rsidRPr="007C1622">
        <w:rPr>
          <w:rFonts w:ascii="Times New Roman" w:eastAsia="Times New Roman" w:hAnsi="Times New Roman" w:cs="Times New Roman"/>
          <w:sz w:val="32"/>
          <w:szCs w:val="32"/>
        </w:rPr>
        <w:t>Уюрова</w:t>
      </w:r>
      <w:proofErr w:type="spellEnd"/>
      <w:r w:rsidRPr="007C1622">
        <w:rPr>
          <w:rFonts w:ascii="Times New Roman" w:eastAsia="Times New Roman" w:hAnsi="Times New Roman" w:cs="Times New Roman"/>
          <w:sz w:val="32"/>
          <w:szCs w:val="32"/>
        </w:rPr>
        <w:t xml:space="preserve"> на поруки. Следователь, руководствуясь ст. 10 УПК, удовлетворил ходатайство о передаче </w:t>
      </w:r>
      <w:proofErr w:type="spellStart"/>
      <w:r w:rsidRPr="007C1622">
        <w:rPr>
          <w:rFonts w:ascii="Times New Roman" w:eastAsia="Times New Roman" w:hAnsi="Times New Roman" w:cs="Times New Roman"/>
          <w:sz w:val="32"/>
          <w:szCs w:val="32"/>
        </w:rPr>
        <w:t>Уюрова</w:t>
      </w:r>
      <w:proofErr w:type="spellEnd"/>
      <w:r w:rsidRPr="007C1622">
        <w:rPr>
          <w:rFonts w:ascii="Times New Roman" w:eastAsia="Times New Roman" w:hAnsi="Times New Roman" w:cs="Times New Roman"/>
          <w:sz w:val="32"/>
          <w:szCs w:val="32"/>
        </w:rPr>
        <w:t xml:space="preserve"> на поруки организации, членом которой он является.</w:t>
      </w:r>
    </w:p>
    <w:p w:rsidR="007C1622" w:rsidRPr="007C1622" w:rsidRDefault="007C1622" w:rsidP="007C1622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7C1622">
        <w:rPr>
          <w:rFonts w:ascii="Times New Roman" w:eastAsia="Times New Roman" w:hAnsi="Times New Roman" w:cs="Times New Roman"/>
          <w:sz w:val="32"/>
          <w:szCs w:val="32"/>
        </w:rPr>
        <w:t xml:space="preserve">Оцените действия каждого из должностных лиц. Какое решение должно быть принято? Если следует назначить СПЭ, </w:t>
      </w:r>
      <w:proofErr w:type="gramStart"/>
      <w:r w:rsidRPr="007C1622">
        <w:rPr>
          <w:rFonts w:ascii="Times New Roman" w:eastAsia="Times New Roman" w:hAnsi="Times New Roman" w:cs="Times New Roman"/>
          <w:sz w:val="32"/>
          <w:szCs w:val="32"/>
        </w:rPr>
        <w:t>то</w:t>
      </w:r>
      <w:proofErr w:type="gramEnd"/>
      <w:r w:rsidRPr="007C1622">
        <w:rPr>
          <w:rFonts w:ascii="Times New Roman" w:eastAsia="Times New Roman" w:hAnsi="Times New Roman" w:cs="Times New Roman"/>
          <w:sz w:val="32"/>
          <w:szCs w:val="32"/>
        </w:rPr>
        <w:t xml:space="preserve"> какие вопросы подлежат рассмотрению психиатрами?</w:t>
      </w:r>
    </w:p>
    <w:p w:rsidR="00CA1CF6" w:rsidRDefault="007C1622" w:rsidP="007C1622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6</w:t>
      </w:r>
      <w:r w:rsidRPr="007C1622">
        <w:rPr>
          <w:rFonts w:ascii="Times New Roman" w:eastAsia="Times New Roman" w:hAnsi="Times New Roman" w:cs="Times New Roman"/>
          <w:sz w:val="32"/>
          <w:szCs w:val="32"/>
        </w:rPr>
        <w:t>. Психические расстройства, исключающие уголовно-процессуальную дееспособность обвиняемого (ст.ст. УК, УПК, основания, вопросы к СПЭ, варианты решений по невменяемости и дееспособности).</w:t>
      </w:r>
    </w:p>
    <w:p w:rsidR="007C1622" w:rsidRPr="007C1622" w:rsidRDefault="007C1622" w:rsidP="007C1622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6328B3" w:rsidRPr="006328B3" w:rsidRDefault="006328B3" w:rsidP="00DE0C5D">
      <w:pPr>
        <w:tabs>
          <w:tab w:val="left" w:pos="851"/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28B3">
        <w:rPr>
          <w:rFonts w:ascii="Times New Roman" w:eastAsia="Times New Roman" w:hAnsi="Times New Roman" w:cs="Times New Roman"/>
          <w:b/>
          <w:sz w:val="32"/>
          <w:szCs w:val="32"/>
        </w:rPr>
        <w:t>ВАРИАНТ 4 (С БУКВЫ М ДО С)</w:t>
      </w:r>
    </w:p>
    <w:p w:rsidR="006328B3" w:rsidRPr="006328B3" w:rsidRDefault="006328B3" w:rsidP="00DE0C5D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A1CF6" w:rsidRPr="00CA1CF6" w:rsidRDefault="00CA1CF6" w:rsidP="00CA1CF6">
      <w:pPr>
        <w:tabs>
          <w:tab w:val="left" w:pos="993"/>
          <w:tab w:val="left" w:pos="26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1. В офисе фирмы обнаружен труп ее руководителя с зажатым в правой руке пистолетом. В лобной области справа рана круглой формы с пояском </w:t>
      </w:r>
      <w:proofErr w:type="spellStart"/>
      <w:r w:rsidRPr="00CA1CF6">
        <w:rPr>
          <w:rFonts w:ascii="Times New Roman" w:eastAsia="Times New Roman" w:hAnsi="Times New Roman" w:cs="Times New Roman"/>
          <w:sz w:val="32"/>
          <w:szCs w:val="32"/>
        </w:rPr>
        <w:t>осаднения</w:t>
      </w:r>
      <w:proofErr w:type="spellEnd"/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 шириной 1 мм, поясок обтирания 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выражен не резко. </w:t>
      </w:r>
      <w:proofErr w:type="spellStart"/>
      <w:r w:rsidRPr="00CA1CF6">
        <w:rPr>
          <w:rFonts w:ascii="Times New Roman" w:eastAsia="Times New Roman" w:hAnsi="Times New Roman" w:cs="Times New Roman"/>
          <w:sz w:val="32"/>
          <w:szCs w:val="32"/>
        </w:rPr>
        <w:t>Штанцмарки</w:t>
      </w:r>
      <w:proofErr w:type="spellEnd"/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 нет. В затылочной области слева рана щелевидной формы, пояски </w:t>
      </w:r>
      <w:proofErr w:type="spellStart"/>
      <w:r w:rsidRPr="00CA1CF6">
        <w:rPr>
          <w:rFonts w:ascii="Times New Roman" w:eastAsia="Times New Roman" w:hAnsi="Times New Roman" w:cs="Times New Roman"/>
          <w:sz w:val="32"/>
          <w:szCs w:val="32"/>
        </w:rPr>
        <w:t>осаднения</w:t>
      </w:r>
      <w:proofErr w:type="spellEnd"/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 и стирания отсутствуют. В раневом канале и на поверхности кожи следов копоти и пороха нет.</w:t>
      </w:r>
    </w:p>
    <w:p w:rsidR="00CA1CF6" w:rsidRPr="00CA1CF6" w:rsidRDefault="00CA1CF6" w:rsidP="00CA1CF6">
      <w:pPr>
        <w:tabs>
          <w:tab w:val="left" w:pos="993"/>
          <w:tab w:val="left" w:pos="26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1CF6">
        <w:rPr>
          <w:rFonts w:ascii="Times New Roman" w:eastAsia="Times New Roman" w:hAnsi="Times New Roman" w:cs="Times New Roman"/>
          <w:sz w:val="32"/>
          <w:szCs w:val="32"/>
        </w:rPr>
        <w:t>Составьте перечень вопросов, подлежащих разрешению судмедэкспертом и в соответствии с характерными признаками ран, определите категорию и род смерти.</w:t>
      </w:r>
    </w:p>
    <w:p w:rsidR="00CA1CF6" w:rsidRPr="00CA1CF6" w:rsidRDefault="00CA1CF6" w:rsidP="00CA1CF6">
      <w:pPr>
        <w:tabs>
          <w:tab w:val="left" w:pos="993"/>
          <w:tab w:val="left" w:pos="26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 Составьте таблицу «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t>Поздние трупные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явления»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 с указанием времени и условий их возникновения и других существенных особенностей.</w:t>
      </w:r>
    </w:p>
    <w:p w:rsidR="00CA1CF6" w:rsidRPr="00CA1CF6" w:rsidRDefault="00CA1CF6" w:rsidP="00CA1CF6">
      <w:pPr>
        <w:tabs>
          <w:tab w:val="left" w:pos="993"/>
          <w:tab w:val="left" w:pos="26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1CF6">
        <w:rPr>
          <w:rFonts w:ascii="Times New Roman" w:eastAsia="Times New Roman" w:hAnsi="Times New Roman" w:cs="Times New Roman"/>
          <w:sz w:val="32"/>
          <w:szCs w:val="32"/>
        </w:rPr>
        <w:t>3.  Разграничьте понятие вещественного доказательства в процессуальном и судебно-медицинском понимании. Опишите возможности судебной медицины для выяснения обстоятельств дела при изучении биологических объектов.</w:t>
      </w:r>
    </w:p>
    <w:p w:rsidR="007C1622" w:rsidRPr="007C1622" w:rsidRDefault="007C1622" w:rsidP="007C1622">
      <w:pPr>
        <w:tabs>
          <w:tab w:val="left" w:pos="993"/>
          <w:tab w:val="left" w:pos="26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</w:t>
      </w:r>
      <w:r w:rsidRPr="007C1622">
        <w:rPr>
          <w:rFonts w:ascii="Times New Roman" w:eastAsia="Calibri" w:hAnsi="Times New Roman" w:cs="Times New Roman"/>
          <w:sz w:val="32"/>
          <w:szCs w:val="32"/>
        </w:rPr>
        <w:t xml:space="preserve">. Составьте таблицу «Виды принудительных мер медицинского характера» с указанием поводов к их применению и других существенных особенностей. </w:t>
      </w:r>
      <w:proofErr w:type="spellStart"/>
      <w:r w:rsidRPr="007C1622">
        <w:rPr>
          <w:rFonts w:ascii="Times New Roman" w:eastAsia="Calibri" w:hAnsi="Times New Roman" w:cs="Times New Roman"/>
          <w:sz w:val="32"/>
          <w:szCs w:val="32"/>
        </w:rPr>
        <w:t>Симулятивные</w:t>
      </w:r>
      <w:proofErr w:type="spellEnd"/>
      <w:r w:rsidRPr="007C1622">
        <w:rPr>
          <w:rFonts w:ascii="Times New Roman" w:eastAsia="Calibri" w:hAnsi="Times New Roman" w:cs="Times New Roman"/>
          <w:sz w:val="32"/>
          <w:szCs w:val="32"/>
        </w:rPr>
        <w:t xml:space="preserve"> проявления в психиатрии (примеры).</w:t>
      </w:r>
    </w:p>
    <w:p w:rsidR="007C1622" w:rsidRPr="007C1622" w:rsidRDefault="007C1622" w:rsidP="007C1622">
      <w:pPr>
        <w:tabs>
          <w:tab w:val="left" w:pos="993"/>
          <w:tab w:val="left" w:pos="26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5</w:t>
      </w:r>
      <w:r w:rsidRPr="007C1622">
        <w:rPr>
          <w:rFonts w:ascii="Times New Roman" w:eastAsia="Calibri" w:hAnsi="Times New Roman" w:cs="Times New Roman"/>
          <w:sz w:val="32"/>
          <w:szCs w:val="32"/>
        </w:rPr>
        <w:t xml:space="preserve">. Карасев </w:t>
      </w:r>
      <w:r w:rsidR="004B4CE6">
        <w:rPr>
          <w:rFonts w:ascii="Times New Roman" w:eastAsia="Calibri" w:hAnsi="Times New Roman" w:cs="Times New Roman"/>
          <w:sz w:val="32"/>
          <w:szCs w:val="32"/>
        </w:rPr>
        <w:t>Е.</w:t>
      </w:r>
      <w:r>
        <w:rPr>
          <w:rFonts w:ascii="Times New Roman" w:eastAsia="Calibri" w:hAnsi="Times New Roman" w:cs="Times New Roman"/>
          <w:sz w:val="32"/>
          <w:szCs w:val="32"/>
        </w:rPr>
        <w:t xml:space="preserve">В. </w:t>
      </w:r>
      <w:r w:rsidRPr="007C1622">
        <w:rPr>
          <w:rFonts w:ascii="Times New Roman" w:eastAsia="Calibri" w:hAnsi="Times New Roman" w:cs="Times New Roman"/>
          <w:sz w:val="32"/>
          <w:szCs w:val="32"/>
        </w:rPr>
        <w:t>совершил умышленное убийство при следующих обстоятельствах. Он вернулся домой из командировки, а его жена в это время находилась дома с чужим мужчиной. Он давно сомневался в ее верности и, взяв на кухне нож, убил жену. Он попытался убить того мужчину, но тот смог скрыться. В результате расследования не выявлено каких-либо обстоятельств, свидетельствующих о психическом заболевании обвиняемого.</w:t>
      </w:r>
    </w:p>
    <w:p w:rsidR="007C1622" w:rsidRPr="007C1622" w:rsidRDefault="007C1622" w:rsidP="007C1622">
      <w:pPr>
        <w:tabs>
          <w:tab w:val="left" w:pos="993"/>
          <w:tab w:val="left" w:pos="26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7C1622">
        <w:rPr>
          <w:rFonts w:ascii="Times New Roman" w:eastAsia="Calibri" w:hAnsi="Times New Roman" w:cs="Times New Roman"/>
          <w:sz w:val="32"/>
          <w:szCs w:val="32"/>
        </w:rPr>
        <w:t xml:space="preserve">Необходимо ли в такой ситуации назначить судебно-психиатрическую экспертизу? Если да, </w:t>
      </w:r>
      <w:proofErr w:type="gramStart"/>
      <w:r w:rsidRPr="007C1622">
        <w:rPr>
          <w:rFonts w:ascii="Times New Roman" w:eastAsia="Calibri" w:hAnsi="Times New Roman" w:cs="Times New Roman"/>
          <w:sz w:val="32"/>
          <w:szCs w:val="32"/>
        </w:rPr>
        <w:t>то</w:t>
      </w:r>
      <w:proofErr w:type="gramEnd"/>
      <w:r w:rsidRPr="007C1622">
        <w:rPr>
          <w:rFonts w:ascii="Times New Roman" w:eastAsia="Calibri" w:hAnsi="Times New Roman" w:cs="Times New Roman"/>
          <w:sz w:val="32"/>
          <w:szCs w:val="32"/>
        </w:rPr>
        <w:t xml:space="preserve"> какие вопросы на разрешение экспертов следует поставить?</w:t>
      </w:r>
    </w:p>
    <w:p w:rsidR="006328B3" w:rsidRDefault="007C1622" w:rsidP="007C1622">
      <w:pPr>
        <w:tabs>
          <w:tab w:val="left" w:pos="993"/>
          <w:tab w:val="left" w:pos="26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6</w:t>
      </w:r>
      <w:r w:rsidRPr="007C1622">
        <w:rPr>
          <w:rFonts w:ascii="Times New Roman" w:eastAsia="Calibri" w:hAnsi="Times New Roman" w:cs="Times New Roman"/>
          <w:sz w:val="32"/>
          <w:szCs w:val="32"/>
        </w:rPr>
        <w:t>. К какой категории психических расстройств относится бред? Опишите основные варианты бредовых синдромов по содержанию и механизму развития.</w:t>
      </w:r>
    </w:p>
    <w:p w:rsidR="007C1622" w:rsidRPr="007C1622" w:rsidRDefault="007C1622" w:rsidP="007C1622">
      <w:pPr>
        <w:tabs>
          <w:tab w:val="left" w:pos="993"/>
          <w:tab w:val="left" w:pos="26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6328B3" w:rsidRPr="006328B3" w:rsidRDefault="006328B3" w:rsidP="00DE0C5D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328B3">
        <w:rPr>
          <w:rFonts w:ascii="Times New Roman" w:eastAsia="Times New Roman" w:hAnsi="Times New Roman" w:cs="Times New Roman"/>
          <w:b/>
          <w:sz w:val="32"/>
          <w:szCs w:val="32"/>
        </w:rPr>
        <w:t>Вариант 5 (с буквы</w:t>
      </w:r>
      <w:proofErr w:type="gramStart"/>
      <w:r w:rsidRPr="006328B3">
        <w:rPr>
          <w:rFonts w:ascii="Times New Roman" w:eastAsia="Times New Roman" w:hAnsi="Times New Roman" w:cs="Times New Roman"/>
          <w:b/>
          <w:sz w:val="32"/>
          <w:szCs w:val="32"/>
        </w:rPr>
        <w:t xml:space="preserve"> С</w:t>
      </w:r>
      <w:proofErr w:type="gramEnd"/>
      <w:r w:rsidRPr="006328B3">
        <w:rPr>
          <w:rFonts w:ascii="Times New Roman" w:eastAsia="Times New Roman" w:hAnsi="Times New Roman" w:cs="Times New Roman"/>
          <w:b/>
          <w:sz w:val="32"/>
          <w:szCs w:val="32"/>
        </w:rPr>
        <w:t xml:space="preserve"> до Я)</w:t>
      </w:r>
    </w:p>
    <w:p w:rsidR="006328B3" w:rsidRPr="006328B3" w:rsidRDefault="006328B3" w:rsidP="00DE0C5D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A1CF6" w:rsidRPr="00CA1CF6" w:rsidRDefault="00CA1CF6" w:rsidP="00CA1CF6">
      <w:pPr>
        <w:tabs>
          <w:tab w:val="left" w:pos="851"/>
          <w:tab w:val="left" w:pos="993"/>
          <w:tab w:val="left" w:pos="1276"/>
          <w:tab w:val="left" w:pos="26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1CF6">
        <w:rPr>
          <w:rFonts w:ascii="Times New Roman" w:eastAsia="Times New Roman" w:hAnsi="Times New Roman" w:cs="Times New Roman"/>
          <w:sz w:val="32"/>
          <w:szCs w:val="32"/>
        </w:rPr>
        <w:t>1. На железнодорожном переезде обнаружен труп мужчины с наличием в области нижней части туловища полосы давления с</w:t>
      </w:r>
      <w:proofErr w:type="gramStart"/>
      <w:r w:rsidRPr="00CA1CF6">
        <w:rPr>
          <w:rFonts w:ascii="Times New Roman" w:eastAsia="Times New Roman" w:hAnsi="Times New Roman" w:cs="Times New Roman"/>
          <w:sz w:val="32"/>
          <w:szCs w:val="32"/>
        </w:rPr>
        <w:t>.э</w:t>
      </w:r>
      <w:proofErr w:type="gramEnd"/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лементами полос обтирания и </w:t>
      </w:r>
      <w:proofErr w:type="spellStart"/>
      <w:r w:rsidRPr="00CA1CF6">
        <w:rPr>
          <w:rFonts w:ascii="Times New Roman" w:eastAsia="Times New Roman" w:hAnsi="Times New Roman" w:cs="Times New Roman"/>
          <w:sz w:val="32"/>
          <w:szCs w:val="32"/>
        </w:rPr>
        <w:t>осаднения</w:t>
      </w:r>
      <w:proofErr w:type="spellEnd"/>
      <w:r w:rsidRPr="00CA1CF6">
        <w:rPr>
          <w:rFonts w:ascii="Times New Roman" w:eastAsia="Times New Roman" w:hAnsi="Times New Roman" w:cs="Times New Roman"/>
          <w:sz w:val="32"/>
          <w:szCs w:val="32"/>
        </w:rPr>
        <w:t xml:space="preserve">. На всей поверхности кожи имеются кровоподтеки, в области шеи справа ссадины и кровоподтеки полулунной формы. Зрачки расширены, в 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lastRenderedPageBreak/>
        <w:t>соединительной оболочке глаз ярко - красные точечные кровоизлияния. При внутреннем исследовании трупа обнаружены переломы щитовидного хряща, хрящей гортани и позвоночника в области поясницы. Сохранившиеся органы переполнены жидкой темно-красной кровью. В мягких тканях шеи и толще корня языка обширные кровоизлияния.</w:t>
      </w:r>
    </w:p>
    <w:p w:rsidR="00CA1CF6" w:rsidRPr="00CA1CF6" w:rsidRDefault="00CA1CF6" w:rsidP="00CA1CF6">
      <w:pPr>
        <w:tabs>
          <w:tab w:val="left" w:pos="851"/>
          <w:tab w:val="left" w:pos="993"/>
          <w:tab w:val="left" w:pos="1276"/>
          <w:tab w:val="left" w:pos="26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CA1CF6">
        <w:rPr>
          <w:rFonts w:ascii="Times New Roman" w:eastAsia="Times New Roman" w:hAnsi="Times New Roman" w:cs="Times New Roman"/>
          <w:sz w:val="32"/>
          <w:szCs w:val="32"/>
        </w:rPr>
        <w:t>Какова предположительная причина смерти? Состарьте перечень вопросов, подлежащих разрешению судмедэкспертом.</w:t>
      </w:r>
    </w:p>
    <w:p w:rsidR="006328B3" w:rsidRDefault="00CA1CF6" w:rsidP="00CA1CF6">
      <w:pPr>
        <w:tabs>
          <w:tab w:val="left" w:pos="851"/>
          <w:tab w:val="left" w:pos="993"/>
          <w:tab w:val="left" w:pos="1276"/>
          <w:tab w:val="left" w:pos="26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2.</w:t>
      </w:r>
      <w:r>
        <w:rPr>
          <w:rFonts w:ascii="Times New Roman" w:eastAsia="Times New Roman" w:hAnsi="Times New Roman" w:cs="Times New Roman"/>
          <w:sz w:val="32"/>
          <w:szCs w:val="32"/>
        </w:rPr>
        <w:tab/>
        <w:t>Составьте таблицу «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t>Классификация следов крови в зависимости от меха</w:t>
      </w:r>
      <w:r>
        <w:rPr>
          <w:rFonts w:ascii="Times New Roman" w:eastAsia="Times New Roman" w:hAnsi="Times New Roman" w:cs="Times New Roman"/>
          <w:sz w:val="32"/>
          <w:szCs w:val="32"/>
        </w:rPr>
        <w:t>низма и давности их образования»</w:t>
      </w:r>
      <w:r w:rsidRPr="00CA1CF6">
        <w:rPr>
          <w:rFonts w:ascii="Times New Roman" w:eastAsia="Times New Roman" w:hAnsi="Times New Roman" w:cs="Times New Roman"/>
          <w:sz w:val="32"/>
          <w:szCs w:val="32"/>
        </w:rPr>
        <w:t>, укажите в ней методы их поиска и изъятия в зависимости от объекта - носителя.</w:t>
      </w:r>
    </w:p>
    <w:p w:rsidR="00CA1CF6" w:rsidRPr="00CA1CF6" w:rsidRDefault="00CA1CF6" w:rsidP="00CA1CF6">
      <w:pPr>
        <w:tabs>
          <w:tab w:val="left" w:pos="851"/>
          <w:tab w:val="left" w:pos="993"/>
          <w:tab w:val="left" w:pos="1276"/>
          <w:tab w:val="left" w:pos="26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3. Напишите классификацию ядов, с указанием основных представителей групп и описав основные признаки отравления данными веществами.</w:t>
      </w:r>
    </w:p>
    <w:p w:rsidR="007C1622" w:rsidRPr="007C1622" w:rsidRDefault="007C1622" w:rsidP="007C1622">
      <w:pPr>
        <w:tabs>
          <w:tab w:val="left" w:pos="851"/>
          <w:tab w:val="left" w:pos="993"/>
          <w:tab w:val="left" w:pos="1276"/>
          <w:tab w:val="left" w:pos="26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4</w:t>
      </w:r>
      <w:r w:rsidRPr="007C1622">
        <w:rPr>
          <w:rFonts w:ascii="Times New Roman" w:eastAsia="Calibri" w:hAnsi="Times New Roman" w:cs="Times New Roman"/>
          <w:sz w:val="32"/>
          <w:szCs w:val="32"/>
        </w:rPr>
        <w:t>. Составьте таблицу «Типы наблюдения в психиатрических больницах» с указанием категорий душевнобольных, условия содержания, лечения, отмены и сроков, которые в них помещаются.</w:t>
      </w:r>
    </w:p>
    <w:p w:rsidR="007C1622" w:rsidRPr="007C1622" w:rsidRDefault="007C1622" w:rsidP="007C1622">
      <w:pPr>
        <w:tabs>
          <w:tab w:val="left" w:pos="851"/>
          <w:tab w:val="left" w:pos="993"/>
          <w:tab w:val="left" w:pos="1276"/>
          <w:tab w:val="left" w:pos="26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5</w:t>
      </w:r>
      <w:r w:rsidRPr="007C1622">
        <w:rPr>
          <w:rFonts w:ascii="Times New Roman" w:eastAsia="Calibri" w:hAnsi="Times New Roman" w:cs="Times New Roman"/>
          <w:sz w:val="32"/>
          <w:szCs w:val="32"/>
        </w:rPr>
        <w:t xml:space="preserve">.  Харламов </w:t>
      </w:r>
      <w:r w:rsidR="004B4CE6">
        <w:rPr>
          <w:rFonts w:ascii="Times New Roman" w:eastAsia="Calibri" w:hAnsi="Times New Roman" w:cs="Times New Roman"/>
          <w:sz w:val="32"/>
          <w:szCs w:val="32"/>
        </w:rPr>
        <w:t xml:space="preserve">П.Р. </w:t>
      </w:r>
      <w:r w:rsidRPr="007C1622">
        <w:rPr>
          <w:rFonts w:ascii="Times New Roman" w:eastAsia="Calibri" w:hAnsi="Times New Roman" w:cs="Times New Roman"/>
          <w:sz w:val="32"/>
          <w:szCs w:val="32"/>
        </w:rPr>
        <w:t xml:space="preserve">привлекался к уголовной ответственности за совершение грабежа при следующих обстоятельствах. Он подошел к </w:t>
      </w:r>
      <w:proofErr w:type="gramStart"/>
      <w:r w:rsidRPr="007C1622">
        <w:rPr>
          <w:rFonts w:ascii="Times New Roman" w:eastAsia="Calibri" w:hAnsi="Times New Roman" w:cs="Times New Roman"/>
          <w:sz w:val="32"/>
          <w:szCs w:val="32"/>
        </w:rPr>
        <w:t>незнакомому</w:t>
      </w:r>
      <w:proofErr w:type="gramEnd"/>
      <w:r w:rsidRPr="007C1622">
        <w:rPr>
          <w:rFonts w:ascii="Times New Roman" w:eastAsia="Calibri" w:hAnsi="Times New Roman" w:cs="Times New Roman"/>
          <w:sz w:val="32"/>
          <w:szCs w:val="32"/>
        </w:rPr>
        <w:t xml:space="preserve"> до этого </w:t>
      </w:r>
      <w:proofErr w:type="spellStart"/>
      <w:r w:rsidRPr="007C1622">
        <w:rPr>
          <w:rFonts w:ascii="Times New Roman" w:eastAsia="Calibri" w:hAnsi="Times New Roman" w:cs="Times New Roman"/>
          <w:sz w:val="32"/>
          <w:szCs w:val="32"/>
        </w:rPr>
        <w:t>Ветруку</w:t>
      </w:r>
      <w:proofErr w:type="spellEnd"/>
      <w:r w:rsidRPr="007C162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4B4CE6">
        <w:rPr>
          <w:rFonts w:ascii="Times New Roman" w:eastAsia="Calibri" w:hAnsi="Times New Roman" w:cs="Times New Roman"/>
          <w:sz w:val="32"/>
          <w:szCs w:val="32"/>
        </w:rPr>
        <w:t xml:space="preserve">Р.Л. </w:t>
      </w:r>
      <w:r w:rsidRPr="007C1622">
        <w:rPr>
          <w:rFonts w:ascii="Times New Roman" w:eastAsia="Calibri" w:hAnsi="Times New Roman" w:cs="Times New Roman"/>
          <w:sz w:val="32"/>
          <w:szCs w:val="32"/>
        </w:rPr>
        <w:t xml:space="preserve">ударил его кулаком в лицо. От удара </w:t>
      </w:r>
      <w:proofErr w:type="spellStart"/>
      <w:r w:rsidRPr="007C1622">
        <w:rPr>
          <w:rFonts w:ascii="Times New Roman" w:eastAsia="Calibri" w:hAnsi="Times New Roman" w:cs="Times New Roman"/>
          <w:sz w:val="32"/>
          <w:szCs w:val="32"/>
        </w:rPr>
        <w:t>В</w:t>
      </w:r>
      <w:r>
        <w:rPr>
          <w:rFonts w:ascii="Times New Roman" w:eastAsia="Calibri" w:hAnsi="Times New Roman" w:cs="Times New Roman"/>
          <w:sz w:val="32"/>
          <w:szCs w:val="32"/>
        </w:rPr>
        <w:t>етрук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7C1622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Pr="007C1622">
        <w:rPr>
          <w:rFonts w:ascii="Times New Roman" w:eastAsia="Calibri" w:hAnsi="Times New Roman" w:cs="Times New Roman"/>
          <w:sz w:val="32"/>
          <w:szCs w:val="32"/>
        </w:rPr>
        <w:t>упал и с него слетела</w:t>
      </w:r>
      <w:proofErr w:type="gramEnd"/>
      <w:r w:rsidRPr="007C1622">
        <w:rPr>
          <w:rFonts w:ascii="Times New Roman" w:eastAsia="Calibri" w:hAnsi="Times New Roman" w:cs="Times New Roman"/>
          <w:sz w:val="32"/>
          <w:szCs w:val="32"/>
        </w:rPr>
        <w:t xml:space="preserve"> шапка. Харламов подобрал ее и унес с собой. Харламов был заключен под стражу. Обстоятельства происшествия и поведение Харламова на следствии не приводили следователя к мысли, что </w:t>
      </w:r>
      <w:proofErr w:type="gramStart"/>
      <w:r w:rsidRPr="007C1622">
        <w:rPr>
          <w:rFonts w:ascii="Times New Roman" w:eastAsia="Calibri" w:hAnsi="Times New Roman" w:cs="Times New Roman"/>
          <w:sz w:val="32"/>
          <w:szCs w:val="32"/>
        </w:rPr>
        <w:t>последний</w:t>
      </w:r>
      <w:proofErr w:type="gramEnd"/>
      <w:r w:rsidRPr="007C1622">
        <w:rPr>
          <w:rFonts w:ascii="Times New Roman" w:eastAsia="Calibri" w:hAnsi="Times New Roman" w:cs="Times New Roman"/>
          <w:sz w:val="32"/>
          <w:szCs w:val="32"/>
        </w:rPr>
        <w:t xml:space="preserve"> страдал психическим заболеванием. Однако когда срок расследования заканчивался, из областного психического диспансера пришла справка, что Харламов лечился по поводу сильной степени психопатии. Следователь назначил стационарную судебно-психиатрическую экспертизу. В связи с тем, что Харламов во время проведения экспертизы находился в медицинском учреждении, что препятствовало его участию в следственных действиях, следователь приостановил расследование по п.2 </w:t>
      </w:r>
      <w:proofErr w:type="spellStart"/>
      <w:proofErr w:type="gramStart"/>
      <w:r w:rsidRPr="007C1622">
        <w:rPr>
          <w:rFonts w:ascii="Times New Roman" w:eastAsia="Calibri" w:hAnsi="Times New Roman" w:cs="Times New Roman"/>
          <w:sz w:val="32"/>
          <w:szCs w:val="32"/>
        </w:rPr>
        <w:t>ст</w:t>
      </w:r>
      <w:proofErr w:type="spellEnd"/>
      <w:proofErr w:type="gramEnd"/>
      <w:r w:rsidRPr="007C1622">
        <w:rPr>
          <w:rFonts w:ascii="Times New Roman" w:eastAsia="Calibri" w:hAnsi="Times New Roman" w:cs="Times New Roman"/>
          <w:sz w:val="32"/>
          <w:szCs w:val="32"/>
        </w:rPr>
        <w:t>, 195 УПК. Когда же следователь получил результаты экспертизы, он в течение двух дней возобновил следствие и закончил его, направив дело в суд с обвинительным заключением. Оцените действия следователя. Возможные варианты решения СПЭ и дальнейшая судьба Харламова.</w:t>
      </w:r>
    </w:p>
    <w:p w:rsidR="0033601A" w:rsidRDefault="002D1BEB" w:rsidP="007C1622">
      <w:pPr>
        <w:tabs>
          <w:tab w:val="left" w:pos="851"/>
          <w:tab w:val="left" w:pos="993"/>
          <w:tab w:val="left" w:pos="1276"/>
          <w:tab w:val="left" w:pos="26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>6</w:t>
      </w:r>
      <w:r w:rsidR="007C1622" w:rsidRPr="007C1622">
        <w:rPr>
          <w:rFonts w:ascii="Times New Roman" w:eastAsia="Calibri" w:hAnsi="Times New Roman" w:cs="Times New Roman"/>
          <w:sz w:val="32"/>
          <w:szCs w:val="32"/>
        </w:rPr>
        <w:t xml:space="preserve">. Опишите основные приятия клинические проявления хронического алкоголизма и наркомании. Группы вещества, </w:t>
      </w:r>
      <w:proofErr w:type="gramStart"/>
      <w:r w:rsidR="007C1622" w:rsidRPr="007C1622">
        <w:rPr>
          <w:rFonts w:ascii="Times New Roman" w:eastAsia="Calibri" w:hAnsi="Times New Roman" w:cs="Times New Roman"/>
          <w:sz w:val="32"/>
          <w:szCs w:val="32"/>
        </w:rPr>
        <w:t>относящихся</w:t>
      </w:r>
      <w:proofErr w:type="gramEnd"/>
      <w:r w:rsidR="007C1622" w:rsidRPr="007C1622">
        <w:rPr>
          <w:rFonts w:ascii="Times New Roman" w:eastAsia="Calibri" w:hAnsi="Times New Roman" w:cs="Times New Roman"/>
          <w:sz w:val="32"/>
          <w:szCs w:val="32"/>
        </w:rPr>
        <w:t xml:space="preserve"> к наркотическим. Критерии наркотиков. </w:t>
      </w:r>
      <w:r>
        <w:rPr>
          <w:rFonts w:ascii="Times New Roman" w:eastAsia="Calibri" w:hAnsi="Times New Roman" w:cs="Times New Roman"/>
          <w:sz w:val="32"/>
          <w:szCs w:val="32"/>
        </w:rPr>
        <w:t>Ф</w:t>
      </w:r>
      <w:r w:rsidR="007C1622" w:rsidRPr="007C1622">
        <w:rPr>
          <w:rFonts w:ascii="Times New Roman" w:eastAsia="Calibri" w:hAnsi="Times New Roman" w:cs="Times New Roman"/>
          <w:sz w:val="32"/>
          <w:szCs w:val="32"/>
        </w:rPr>
        <w:t>ормы употребления наркотических веществ.</w:t>
      </w:r>
    </w:p>
    <w:p w:rsidR="0033601A" w:rsidRDefault="0033601A" w:rsidP="00DE0C5D">
      <w:pPr>
        <w:tabs>
          <w:tab w:val="left" w:pos="851"/>
          <w:tab w:val="left" w:pos="993"/>
          <w:tab w:val="left" w:pos="1276"/>
          <w:tab w:val="left" w:pos="262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33601A" w:rsidRPr="0033601A" w:rsidRDefault="0033601A" w:rsidP="00DE0C5D">
      <w:pPr>
        <w:widowControl w:val="0"/>
        <w:tabs>
          <w:tab w:val="left" w:pos="67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60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 для проведения </w:t>
      </w:r>
      <w:r w:rsidR="002D1B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зачета</w:t>
      </w:r>
    </w:p>
    <w:p w:rsidR="0033601A" w:rsidRPr="0033601A" w:rsidRDefault="0033601A" w:rsidP="00DE0C5D">
      <w:pPr>
        <w:widowControl w:val="0"/>
        <w:tabs>
          <w:tab w:val="left" w:pos="675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1BEB" w:rsidRDefault="002D1BEB" w:rsidP="004B4CE6">
      <w:pPr>
        <w:pStyle w:val="a5"/>
        <w:numPr>
          <w:ilvl w:val="0"/>
          <w:numId w:val="24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Предмет, содержание, метод и система судебной медицины. Судебная медицина в РФ.</w:t>
      </w:r>
    </w:p>
    <w:p w:rsidR="002D1BEB" w:rsidRDefault="002D1BEB" w:rsidP="004B4CE6">
      <w:pPr>
        <w:pStyle w:val="a5"/>
        <w:numPr>
          <w:ilvl w:val="0"/>
          <w:numId w:val="24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Процессуальные основы судебно-медицинской  экспертизы в РФ.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Структура  судебно-медицинской  экспертизы   в РФ  и  организация судебно-медицинских учреждений.</w:t>
      </w:r>
    </w:p>
    <w:p w:rsidR="002D1BEB" w:rsidRDefault="002D1BEB" w:rsidP="004B4CE6">
      <w:pPr>
        <w:pStyle w:val="a5"/>
        <w:numPr>
          <w:ilvl w:val="0"/>
          <w:numId w:val="24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Объекты судебно-медицинской экспертизы.</w:t>
      </w:r>
    </w:p>
    <w:p w:rsidR="002D1BEB" w:rsidRDefault="002D1BEB" w:rsidP="004B4CE6">
      <w:pPr>
        <w:pStyle w:val="a5"/>
        <w:numPr>
          <w:ilvl w:val="0"/>
          <w:numId w:val="24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Виды судебно-медицинской экспертизы.</w:t>
      </w:r>
    </w:p>
    <w:p w:rsidR="002D1BEB" w:rsidRDefault="002D1BEB" w:rsidP="004B4CE6">
      <w:pPr>
        <w:pStyle w:val="a5"/>
        <w:numPr>
          <w:ilvl w:val="0"/>
          <w:numId w:val="24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Судебно-медицинская документация.</w:t>
      </w:r>
    </w:p>
    <w:p w:rsidR="002D1BEB" w:rsidRDefault="002D1BEB" w:rsidP="004B4CE6">
      <w:pPr>
        <w:pStyle w:val="a5"/>
        <w:numPr>
          <w:ilvl w:val="0"/>
          <w:numId w:val="24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Порядок назначения повторной судебно-медицинской экспертизы и оказания к ее назначению.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Судебно-медицинское  доказательство  повреждающего  орудия   по свойствам травмы.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Повреждения от тупых и </w:t>
      </w:r>
      <w:proofErr w:type="spellStart"/>
      <w:r>
        <w:rPr>
          <w:b w:val="0"/>
          <w:i w:val="0"/>
          <w:sz w:val="24"/>
          <w:szCs w:val="24"/>
        </w:rPr>
        <w:t>тупогранных</w:t>
      </w:r>
      <w:proofErr w:type="spellEnd"/>
      <w:r>
        <w:rPr>
          <w:b w:val="0"/>
          <w:i w:val="0"/>
          <w:sz w:val="24"/>
          <w:szCs w:val="24"/>
        </w:rPr>
        <w:t xml:space="preserve"> предметов. Механизм их образования.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Идентификация орудия по свойствам и особенностям колото-резаных ран.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Повреждения режущими и колющими орудиями.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Судебно-медицинская диагностика повреждения трупа животными.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Повреждения рельсовым и безрельсовым транспортом.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Ссадины и кровоподтеки в качестве объекта экспертизы.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Диагностика входных и выходных огнестрельных повреждений.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Определение расстояния выстрела.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Судебно-медицинская экспертиза направления и расстояния выстрела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Судебно-медицинская экспертиза огнестрельных повреждений костей.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Диагностика наступления смерти от утопления.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Асфиксия от закрытия дыхательных отверстий (</w:t>
      </w:r>
      <w:proofErr w:type="spellStart"/>
      <w:r>
        <w:rPr>
          <w:b w:val="0"/>
          <w:i w:val="0"/>
          <w:sz w:val="24"/>
          <w:szCs w:val="24"/>
        </w:rPr>
        <w:t>обтурационная</w:t>
      </w:r>
      <w:proofErr w:type="spellEnd"/>
      <w:r>
        <w:rPr>
          <w:b w:val="0"/>
          <w:i w:val="0"/>
          <w:sz w:val="24"/>
          <w:szCs w:val="24"/>
        </w:rPr>
        <w:t xml:space="preserve"> асфиксия)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Смерть от </w:t>
      </w:r>
      <w:proofErr w:type="spellStart"/>
      <w:r>
        <w:rPr>
          <w:b w:val="0"/>
          <w:i w:val="0"/>
          <w:sz w:val="24"/>
          <w:szCs w:val="24"/>
        </w:rPr>
        <w:t>сдавления</w:t>
      </w:r>
      <w:proofErr w:type="spellEnd"/>
      <w:r>
        <w:rPr>
          <w:b w:val="0"/>
          <w:i w:val="0"/>
          <w:sz w:val="24"/>
          <w:szCs w:val="24"/>
        </w:rPr>
        <w:t xml:space="preserve"> грудной клетки и живота. Диагностические признаки при наружном и внутреннем исследовании.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Экспертиза трупов, извлеченных из воды.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Диагностика наступления смерти при удавлении руками.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Диагностика наступления смерти от повешения и удавления петлей.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lastRenderedPageBreak/>
        <w:t xml:space="preserve">Диагностика прижизненной </w:t>
      </w:r>
      <w:proofErr w:type="spellStart"/>
      <w:r>
        <w:rPr>
          <w:b w:val="0"/>
          <w:i w:val="0"/>
          <w:sz w:val="24"/>
          <w:szCs w:val="24"/>
        </w:rPr>
        <w:t>странгуляционной</w:t>
      </w:r>
      <w:proofErr w:type="spellEnd"/>
      <w:r>
        <w:rPr>
          <w:b w:val="0"/>
          <w:i w:val="0"/>
          <w:sz w:val="24"/>
          <w:szCs w:val="24"/>
        </w:rPr>
        <w:t xml:space="preserve"> борозды.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Асфиксия. Прижизненное течение асфиксии. Наружные и внутренние признаки механической асфиксии на трупе.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Расстройство здоровья и смерть от действия лучистой энергии.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Повреждение и смерть от действия высокой температуры.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Общее и местное действие высокой температуры на организм. Признаки прижизненного действия пламени.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Общее и местное действие низкой температуры. Замерзание трупа.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Условия действия электрического тока на организм.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Повреждения и смерть от действия электричества.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Повреждения и смерть при изменении атмосферного давления.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Отравления ртутью.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Экспертиза алкогольного опьянения у живых лиц на месте происшествия. 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Отравления ядохимикатами: фосфорорганическими (ФОС) и </w:t>
      </w:r>
      <w:proofErr w:type="spellStart"/>
      <w:r>
        <w:rPr>
          <w:b w:val="0"/>
          <w:i w:val="0"/>
          <w:sz w:val="24"/>
          <w:szCs w:val="24"/>
        </w:rPr>
        <w:t>хлороорганическими</w:t>
      </w:r>
      <w:proofErr w:type="spellEnd"/>
      <w:r>
        <w:rPr>
          <w:b w:val="0"/>
          <w:i w:val="0"/>
          <w:sz w:val="24"/>
          <w:szCs w:val="24"/>
        </w:rPr>
        <w:t xml:space="preserve"> (ДЦТ) соединениями. 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Пищевые от</w:t>
      </w:r>
      <w:r>
        <w:rPr>
          <w:b w:val="0"/>
          <w:i w:val="0"/>
          <w:sz w:val="24"/>
          <w:szCs w:val="24"/>
        </w:rPr>
        <w:softHyphen/>
        <w:t>равления.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Отравления цианистыми соединениями, снотворными, опием, морфием.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Отравления кровяными ядами.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Отравление этиловым алкоголем и его заменителями.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Отравление щелочами и кислотами.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Ранние трупные явления и их судебно-медицинское и криминалисти</w:t>
      </w:r>
      <w:r>
        <w:rPr>
          <w:b w:val="0"/>
          <w:i w:val="0"/>
          <w:sz w:val="24"/>
          <w:szCs w:val="24"/>
        </w:rPr>
        <w:softHyphen/>
        <w:t>ческое значение.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Поздние трупные явления и их судебно-медицинское и криминали</w:t>
      </w:r>
      <w:r>
        <w:rPr>
          <w:b w:val="0"/>
          <w:i w:val="0"/>
          <w:sz w:val="24"/>
          <w:szCs w:val="24"/>
        </w:rPr>
        <w:softHyphen/>
        <w:t>стическое значение.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Условие для наступления естественной консервации трупа и ее судебно-медицинское значение. Понятие об искусственной консервации трупа.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Диагностика наступления смерти.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Значение протокола осмотра трупа на месте обнаружения или месте</w:t>
      </w:r>
      <w:r>
        <w:rPr>
          <w:b w:val="0"/>
          <w:i w:val="0"/>
          <w:sz w:val="24"/>
          <w:szCs w:val="24"/>
        </w:rPr>
        <w:br/>
        <w:t>происшествия для судебно-медицинского исследования мертвого тела в морге.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Поводы для судебно-медицинского исследования трупов.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Обязательные правила, соблюдаемые при судебно-медицинском исследовании (вскрытии) трупа.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Эксгумация и судебно-медицинская экспертиза эксгумированного трупа.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Понятие "скоропостижная смерть". Роль судебно-медицинской экспертизы в профилактике скоропостижной смерти,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lastRenderedPageBreak/>
        <w:t>Особенности экспертизы трупов новорожденных. Судебно-медицинское и юридическое определение понятия "детоубийство".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Вопросы, подлежащие разрешению при экспертизе трупа новорожденного младенца.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Поводы для судебно-медицинского освидетельствования живых лиц.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Венерологическая экспертиза.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Признаки легкого вреда здоровью.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Способы причинения вреда здоровью по УК РФ - истязания, мучения, побои.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Судебно-медицинская экспертиза самоповреждений, искусственных и притворных болезней.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Признаки тяжкого вреда здоровью.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Идентификация личности при исследовании трупа и освидетельствовании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Криминальный аборт. Судебно-медицинское, и следственное установление криминального аборта.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Определение возраста.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Судебно-медицинская  экспертиза  при  расследовании  медицинских ошибок и профессиональных правонарушений.</w:t>
      </w:r>
    </w:p>
    <w:p w:rsid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Роль и задачи судебно-медицинского эксперта на месте происшествия.</w:t>
      </w:r>
    </w:p>
    <w:p w:rsidR="004B4CE6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Роль эксперта при отыскании, осмотре и изъятии вещественных доказательств на месте происшествия.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Цели и задачи судебной психиатрии.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Связь судебной психиатрии с уголовным правом.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Значение судебно-психиатрического заключения для судебно-следственных органов.</w:t>
      </w:r>
    </w:p>
    <w:p w:rsidR="004B4CE6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Виды судебно-психиатрических экспертиз.</w:t>
      </w:r>
    </w:p>
    <w:p w:rsidR="004B4CE6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Особенности судебно-психиатрического освидетельствования осужденных.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Судебно-психиатрическая оценка психических нарушений в подростковом возрасте.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Медицинский критерий формулы невменяемости.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Юридический критерий формулы невменяемости.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Судебно-психиатрическая экспертиза в гражданском процессе: объект и предмет исследования, цели и задачи.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Понятие правоспособности, дееспособности и недееспособности, медицинский и юридический критерии формулы недееспособности.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Особенности судебно-психиатрической экспертизы свидетелей и потерпевших.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lastRenderedPageBreak/>
        <w:t>Причины возникновения психических заболеваний.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 xml:space="preserve">Основные стадии развития психических болезней. 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Классификация психических болезней.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Расстройства восприятия: иллюзии и галлюцинации, их виды.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Нарушения памяти.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Нарушения интеллекта.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 xml:space="preserve">Расстройства мышления. Бред, основные варианты бредовых расстройств по содержанию и механизму развития. 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Расстройства эмоционально-волевой сферы.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Определение шизофрении.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Основные проявления шизофрении, понятие шизофренического дефекта личности.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Судебно-психиатрическая оценка больных шизофренией.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Основные проявления эпилепсии. Вопросы вменяемости при эпилепсии.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Маниакально-депрессивный психоз. Судебно-психиатрическая оценка больных данной формой заболевания.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Органические поражения головного мозга и судебно-психиатрическая оценка лиц с данной формой патологий.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Основные клинические проявления хронического алкоголизма и наркоманий.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Понятие наркотического и токсического вещества.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Судебно-психиатрическая оценка простого и патологического алкогольного опьянения.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Острые алкогольные психозы, их формы и  судебно-психиатрическая оценка.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Хронические алкогольные психозы, их формы и  судебно-психиатрическая оценка.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Определение понятия слабоумия и разграничение его со сходными синдромами.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Формы олигофрении.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Судебно-психиатрическая оценка лиц с признаками слабоумия.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Определение понятия психопатии (патология характера) и их разграничение с акцентуациями характера.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Формы психопатии.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Судебно-психиатрическая оценка психопатий.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Определение и виды исключительных состояний.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Судебно-психиатрическая оценка исключительных состояний.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Психогении, вызванные хронической (неврозы) или острой психической травмой (реактивные психозы).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 xml:space="preserve">Экзогенно-органические заболевания, обусловленные экзогенными вредностями </w:t>
      </w:r>
      <w:r w:rsidRPr="002D1BEB">
        <w:rPr>
          <w:b w:val="0"/>
          <w:i w:val="0"/>
          <w:sz w:val="24"/>
          <w:szCs w:val="24"/>
        </w:rPr>
        <w:lastRenderedPageBreak/>
        <w:t>(травмы, инфекции, интоксикации).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Вменяемость и процессуальная дееспособность при реактивных состояниях.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Формы симуляции психических заболеваний.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Перечислите виды принудительных мер медицинского характера. Какие душевнобольные помещаются в психиатрическую больницу с обычным наблюдением?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Какие душевнобольные помещаются в психиатрическую больницу с усиленным наблюдением?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Какие душевнобольные помещаются в психиатрическую больницу со строгим наблюдением?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Перечислите особенности производства предварительного следствия по делам об общественно опасных деяниях невменяемых и лиц, заболевших душевной болезнью после совершения преступления.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К кому применяются принудительные меры медицинского характера?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Каковы условия применения принудительных мер медицинского характера?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Каковы основания применения принудительных мер медицинского характера?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Каков предмет доказывания при производстве по применению принудительных мер медицинского характера?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Каковы особенности производства процессуальных действий при производстве по применению принудительных мер медицинского характера?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Каковы условия направления лица на стационарную судебно-психиатрическую экспертизу?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Каковы права лица, в отношении которого ведется дело о применении принудительных мер медицинского характера?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Каковы права законного представителя лица, в отношении которого ведется дело о применении принудительных мер медицинского характера?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Перечислите особенности применения мер пресечения в отношении невменяемых и лиц, заболевших душевной болезнью после совершения преступления.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Чем заканчивается предварительное расследование по делам о невменяемых, а также о преступлениях лиц, заболевших душевной болезнью после совершения преступления?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Каков порядок производства в суде по применению принудительных мер медицинского характера?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t>Кто вызывается в судебное заседание по применению принудительных мер медицинского характера? Кто обязательно должен принимать участие в судебном заседании по применению принудительных мер медицинского характера?</w:t>
      </w:r>
    </w:p>
    <w:p w:rsidR="002D1BEB" w:rsidRPr="002D1BEB" w:rsidRDefault="002D1BEB" w:rsidP="004B4CE6">
      <w:pPr>
        <w:pStyle w:val="a5"/>
        <w:numPr>
          <w:ilvl w:val="0"/>
          <w:numId w:val="23"/>
        </w:numPr>
        <w:spacing w:line="360" w:lineRule="auto"/>
        <w:ind w:left="0" w:firstLine="0"/>
        <w:jc w:val="both"/>
        <w:rPr>
          <w:b w:val="0"/>
          <w:i w:val="0"/>
          <w:sz w:val="24"/>
          <w:szCs w:val="24"/>
        </w:rPr>
      </w:pPr>
      <w:r w:rsidRPr="002D1BEB">
        <w:rPr>
          <w:b w:val="0"/>
          <w:i w:val="0"/>
          <w:sz w:val="24"/>
          <w:szCs w:val="24"/>
        </w:rPr>
        <w:lastRenderedPageBreak/>
        <w:t>Какие вопросы разрешаются в определении суда по применению принудительных мер медицинского характера?</w:t>
      </w:r>
    </w:p>
    <w:p w:rsidR="002D1BEB" w:rsidRPr="002D1BEB" w:rsidRDefault="002D1BEB" w:rsidP="004B4CE6">
      <w:pPr>
        <w:pStyle w:val="a5"/>
        <w:spacing w:line="360" w:lineRule="auto"/>
        <w:jc w:val="both"/>
        <w:rPr>
          <w:b w:val="0"/>
          <w:i w:val="0"/>
          <w:sz w:val="24"/>
          <w:szCs w:val="24"/>
        </w:rPr>
      </w:pPr>
    </w:p>
    <w:p w:rsidR="004B4CE6" w:rsidRDefault="004B4CE6" w:rsidP="004B4CE6">
      <w:pPr>
        <w:spacing w:after="0" w:line="252" w:lineRule="auto"/>
        <w:ind w:right="283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учебная и научная литература </w:t>
      </w:r>
    </w:p>
    <w:p w:rsidR="004B4CE6" w:rsidRPr="004012B8" w:rsidRDefault="004B4CE6" w:rsidP="004B4CE6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012B8">
        <w:rPr>
          <w:rFonts w:ascii="Times New Roman" w:hAnsi="Times New Roman"/>
          <w:color w:val="000000"/>
          <w:sz w:val="24"/>
          <w:szCs w:val="24"/>
        </w:rPr>
        <w:t>1.</w:t>
      </w:r>
      <w:r w:rsidRPr="004012B8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Клипко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 Е.П.,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Меретуков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 Г.М. Судебная медицина. Учебное пособие для юрид</w:t>
      </w:r>
      <w:r w:rsidRPr="004012B8">
        <w:rPr>
          <w:rFonts w:ascii="Times New Roman" w:hAnsi="Times New Roman"/>
          <w:color w:val="000000"/>
          <w:sz w:val="24"/>
          <w:szCs w:val="24"/>
        </w:rPr>
        <w:t>и</w:t>
      </w:r>
      <w:r w:rsidRPr="004012B8">
        <w:rPr>
          <w:rFonts w:ascii="Times New Roman" w:hAnsi="Times New Roman"/>
          <w:color w:val="000000"/>
          <w:sz w:val="24"/>
          <w:szCs w:val="24"/>
        </w:rPr>
        <w:t xml:space="preserve">ческих вузов. – Краснодар,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КубГАУ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, 2013. – 328 с. Образовательный портал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КубГАУ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 [Электронный ресурс]: Режим доступа: http://edu.kubsau.local, http://edu.kubsau.ru/course/view.php?id=125</w:t>
      </w:r>
    </w:p>
    <w:p w:rsidR="004B4CE6" w:rsidRPr="004012B8" w:rsidRDefault="004B4CE6" w:rsidP="004B4CE6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012B8">
        <w:rPr>
          <w:rFonts w:ascii="Times New Roman" w:hAnsi="Times New Roman"/>
          <w:color w:val="000000"/>
          <w:sz w:val="24"/>
          <w:szCs w:val="24"/>
        </w:rPr>
        <w:t>2.</w:t>
      </w:r>
      <w:r w:rsidRPr="004012B8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Клипко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 Е.П. Судебная медицина: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учебн</w:t>
      </w:r>
      <w:proofErr w:type="gramStart"/>
      <w:r w:rsidRPr="004012B8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4012B8">
        <w:rPr>
          <w:rFonts w:ascii="Times New Roman" w:hAnsi="Times New Roman"/>
          <w:color w:val="000000"/>
          <w:sz w:val="24"/>
          <w:szCs w:val="24"/>
        </w:rPr>
        <w:t>особие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 / Е.П.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Клипко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, Г.М.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Меретуков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. – Краснодар: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КубГАУ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, 2017. – 144 с. Образовательный портал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КубГАУ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 [Электронный ресурс]: Режим доступа: http://edu.kubsau.local, http://edu.kubsau.ru/course/view.php?id=125</w:t>
      </w:r>
    </w:p>
    <w:p w:rsidR="004B4CE6" w:rsidRPr="004012B8" w:rsidRDefault="004B4CE6" w:rsidP="004B4CE6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4012B8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Клипко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 Е.П. Судебная психиатрия: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учебн</w:t>
      </w:r>
      <w:proofErr w:type="gramStart"/>
      <w:r w:rsidRPr="004012B8">
        <w:rPr>
          <w:rFonts w:ascii="Times New Roman" w:hAnsi="Times New Roman"/>
          <w:color w:val="000000"/>
          <w:sz w:val="24"/>
          <w:szCs w:val="24"/>
        </w:rPr>
        <w:t>.п</w:t>
      </w:r>
      <w:proofErr w:type="gramEnd"/>
      <w:r w:rsidRPr="004012B8">
        <w:rPr>
          <w:rFonts w:ascii="Times New Roman" w:hAnsi="Times New Roman"/>
          <w:color w:val="000000"/>
          <w:sz w:val="24"/>
          <w:szCs w:val="24"/>
        </w:rPr>
        <w:t>особие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 / Е.П.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Клипко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, П.В.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Ситчихин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. – Краснодар: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КубГАУ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, 2017. – 156 с. Образовательный портал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КубГАУ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 [Электронный ресурс]: Режим доступа: http://edu.kubsau.local, http://edu.kubsau.ru/course/view.php?id=125</w:t>
      </w:r>
    </w:p>
    <w:p w:rsidR="004B4CE6" w:rsidRDefault="004B4CE6" w:rsidP="004B4CE6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4CE6" w:rsidRPr="00D20066" w:rsidRDefault="004B4CE6" w:rsidP="004B4C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00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учебная  и научная  литература</w:t>
      </w:r>
    </w:p>
    <w:p w:rsidR="004B4CE6" w:rsidRPr="00335B7B" w:rsidRDefault="004B4CE6" w:rsidP="004B4CE6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02426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4012B8">
        <w:rPr>
          <w:rFonts w:ascii="Times New Roman" w:hAnsi="Times New Roman"/>
          <w:color w:val="000000"/>
          <w:sz w:val="24"/>
          <w:szCs w:val="24"/>
        </w:rPr>
        <w:t xml:space="preserve">Криминалистика: учебник/под ред.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Зеленского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 В.Д.,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Меретуков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 Г.М. (рекоме</w:t>
      </w:r>
      <w:r w:rsidRPr="004012B8">
        <w:rPr>
          <w:rFonts w:ascii="Times New Roman" w:hAnsi="Times New Roman"/>
          <w:color w:val="000000"/>
          <w:sz w:val="24"/>
          <w:szCs w:val="24"/>
        </w:rPr>
        <w:t>н</w:t>
      </w:r>
      <w:r w:rsidRPr="004012B8">
        <w:rPr>
          <w:rFonts w:ascii="Times New Roman" w:hAnsi="Times New Roman"/>
          <w:color w:val="000000"/>
          <w:sz w:val="24"/>
          <w:szCs w:val="24"/>
        </w:rPr>
        <w:t xml:space="preserve">дован УМО при </w:t>
      </w:r>
      <w:proofErr w:type="spellStart"/>
      <w:r w:rsidRPr="004012B8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4012B8">
        <w:rPr>
          <w:rFonts w:ascii="Times New Roman" w:hAnsi="Times New Roman"/>
          <w:color w:val="000000"/>
          <w:sz w:val="24"/>
          <w:szCs w:val="24"/>
        </w:rPr>
        <w:t xml:space="preserve"> РФ) – СПб «Юридический центр» - 2015</w:t>
      </w:r>
      <w:r w:rsidRPr="00335B7B">
        <w:rPr>
          <w:rFonts w:ascii="Times New Roman" w:hAnsi="Times New Roman"/>
          <w:color w:val="000000"/>
          <w:sz w:val="24"/>
          <w:szCs w:val="24"/>
        </w:rPr>
        <w:t xml:space="preserve"> Образовател</w:t>
      </w:r>
      <w:r w:rsidRPr="00335B7B">
        <w:rPr>
          <w:rFonts w:ascii="Times New Roman" w:hAnsi="Times New Roman"/>
          <w:color w:val="000000"/>
          <w:sz w:val="24"/>
          <w:szCs w:val="24"/>
        </w:rPr>
        <w:t>ь</w:t>
      </w:r>
      <w:r w:rsidRPr="00335B7B">
        <w:rPr>
          <w:rFonts w:ascii="Times New Roman" w:hAnsi="Times New Roman"/>
          <w:color w:val="000000"/>
          <w:sz w:val="24"/>
          <w:szCs w:val="24"/>
        </w:rPr>
        <w:t xml:space="preserve">ный портал </w:t>
      </w:r>
      <w:proofErr w:type="spellStart"/>
      <w:r w:rsidRPr="00335B7B">
        <w:rPr>
          <w:rFonts w:ascii="Times New Roman" w:hAnsi="Times New Roman"/>
          <w:color w:val="000000"/>
          <w:sz w:val="24"/>
          <w:szCs w:val="24"/>
        </w:rPr>
        <w:t>КубГАУ</w:t>
      </w:r>
      <w:proofErr w:type="spellEnd"/>
      <w:r w:rsidRPr="00335B7B">
        <w:rPr>
          <w:rFonts w:ascii="Times New Roman" w:hAnsi="Times New Roman"/>
          <w:color w:val="000000"/>
          <w:sz w:val="24"/>
          <w:szCs w:val="24"/>
        </w:rPr>
        <w:t xml:space="preserve"> [Электронный ресурс]: Режим доступа: http://edu.kubsau.local, http://edu.kubsau.ru/course/view.php?id=125</w:t>
      </w:r>
    </w:p>
    <w:p w:rsidR="004B4CE6" w:rsidRPr="00335B7B" w:rsidRDefault="004B4CE6" w:rsidP="004B4CE6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35B7B">
        <w:rPr>
          <w:rFonts w:ascii="Times New Roman" w:hAnsi="Times New Roman"/>
          <w:color w:val="000000"/>
          <w:sz w:val="24"/>
          <w:szCs w:val="24"/>
        </w:rPr>
        <w:t xml:space="preserve">2. Судебная медицина: национальное руководство / под ред. Ю. И. </w:t>
      </w:r>
      <w:proofErr w:type="spellStart"/>
      <w:r w:rsidRPr="00335B7B">
        <w:rPr>
          <w:rFonts w:ascii="Times New Roman" w:hAnsi="Times New Roman"/>
          <w:color w:val="000000"/>
          <w:sz w:val="24"/>
          <w:szCs w:val="24"/>
        </w:rPr>
        <w:t>Пиголкина</w:t>
      </w:r>
      <w:proofErr w:type="spellEnd"/>
      <w:r w:rsidRPr="00335B7B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335B7B">
        <w:rPr>
          <w:rFonts w:ascii="Times New Roman" w:hAnsi="Times New Roman"/>
          <w:color w:val="000000"/>
          <w:sz w:val="24"/>
          <w:szCs w:val="24"/>
        </w:rPr>
        <w:t>-М</w:t>
      </w:r>
      <w:proofErr w:type="gramEnd"/>
      <w:r w:rsidRPr="00335B7B">
        <w:rPr>
          <w:rFonts w:ascii="Times New Roman" w:hAnsi="Times New Roman"/>
          <w:color w:val="000000"/>
          <w:sz w:val="24"/>
          <w:szCs w:val="24"/>
        </w:rPr>
        <w:t xml:space="preserve">.: </w:t>
      </w:r>
      <w:proofErr w:type="spellStart"/>
      <w:r w:rsidRPr="00335B7B">
        <w:rPr>
          <w:rFonts w:ascii="Times New Roman" w:hAnsi="Times New Roman"/>
          <w:color w:val="000000"/>
          <w:sz w:val="24"/>
          <w:szCs w:val="24"/>
        </w:rPr>
        <w:t>ГЭОТАР-Медиа</w:t>
      </w:r>
      <w:proofErr w:type="spellEnd"/>
      <w:r w:rsidRPr="00335B7B">
        <w:rPr>
          <w:rFonts w:ascii="Times New Roman" w:hAnsi="Times New Roman"/>
          <w:color w:val="000000"/>
          <w:sz w:val="24"/>
          <w:szCs w:val="24"/>
        </w:rPr>
        <w:t xml:space="preserve">, 2018. </w:t>
      </w:r>
      <w:r w:rsidRPr="004012B8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335B7B">
        <w:rPr>
          <w:rFonts w:ascii="Times New Roman" w:hAnsi="Times New Roman"/>
          <w:color w:val="000000"/>
          <w:sz w:val="24"/>
          <w:szCs w:val="24"/>
        </w:rPr>
        <w:t>576 с.</w:t>
      </w:r>
      <w:r w:rsidRPr="008B15BA">
        <w:t xml:space="preserve"> </w:t>
      </w:r>
      <w:r w:rsidRPr="008B15BA">
        <w:rPr>
          <w:rFonts w:ascii="Times New Roman" w:hAnsi="Times New Roman"/>
          <w:color w:val="000000"/>
          <w:sz w:val="24"/>
          <w:szCs w:val="24"/>
        </w:rPr>
        <w:t>– Режим доступа: https://znanium.com/catalog/product/495251</w:t>
      </w:r>
      <w:r w:rsidRPr="00335B7B">
        <w:rPr>
          <w:rFonts w:ascii="Times New Roman" w:hAnsi="Times New Roman"/>
          <w:color w:val="000000"/>
          <w:sz w:val="24"/>
          <w:szCs w:val="24"/>
        </w:rPr>
        <w:t>3.</w:t>
      </w:r>
      <w:r w:rsidRPr="00335B7B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335B7B">
        <w:rPr>
          <w:rFonts w:ascii="Times New Roman" w:hAnsi="Times New Roman"/>
          <w:color w:val="000000"/>
          <w:sz w:val="24"/>
          <w:szCs w:val="24"/>
        </w:rPr>
        <w:t>Лисняк</w:t>
      </w:r>
      <w:proofErr w:type="spellEnd"/>
      <w:r w:rsidRPr="00335B7B">
        <w:rPr>
          <w:rFonts w:ascii="Times New Roman" w:hAnsi="Times New Roman"/>
          <w:color w:val="000000"/>
          <w:sz w:val="24"/>
          <w:szCs w:val="24"/>
        </w:rPr>
        <w:t xml:space="preserve"> М. А. Курс судебной психиатрии для юристов: учебное пособие. – М.: Проспект, 2019. – 216 с.</w:t>
      </w:r>
      <w:r w:rsidRPr="002872E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335B7B">
        <w:rPr>
          <w:rFonts w:ascii="Times New Roman" w:hAnsi="Times New Roman"/>
          <w:color w:val="000000"/>
          <w:sz w:val="24"/>
          <w:szCs w:val="24"/>
        </w:rPr>
        <w:t>Режим доступа: http://www.iprbookshop.ru/6339.— ЭБС «</w:t>
      </w:r>
      <w:proofErr w:type="spellStart"/>
      <w:r w:rsidRPr="00335B7B">
        <w:rPr>
          <w:rFonts w:ascii="Times New Roman" w:hAnsi="Times New Roman"/>
          <w:color w:val="000000"/>
          <w:sz w:val="24"/>
          <w:szCs w:val="24"/>
        </w:rPr>
        <w:t>IPRbooks</w:t>
      </w:r>
      <w:proofErr w:type="spellEnd"/>
      <w:r w:rsidRPr="00335B7B">
        <w:rPr>
          <w:rFonts w:ascii="Times New Roman" w:hAnsi="Times New Roman"/>
          <w:color w:val="000000"/>
          <w:sz w:val="24"/>
          <w:szCs w:val="24"/>
        </w:rPr>
        <w:t>».</w:t>
      </w:r>
    </w:p>
    <w:p w:rsidR="004B4CE6" w:rsidRDefault="004B4CE6" w:rsidP="004B4CE6">
      <w:pPr>
        <w:widowControl w:val="0"/>
        <w:autoSpaceDE w:val="0"/>
        <w:autoSpaceDN w:val="0"/>
        <w:adjustRightInd w:val="0"/>
        <w:spacing w:after="0" w:line="240" w:lineRule="auto"/>
        <w:ind w:left="284" w:firstLine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335B7B">
        <w:rPr>
          <w:rFonts w:ascii="Times New Roman" w:hAnsi="Times New Roman"/>
          <w:color w:val="000000"/>
          <w:sz w:val="24"/>
          <w:szCs w:val="24"/>
        </w:rPr>
        <w:t>4.</w:t>
      </w:r>
      <w:r w:rsidRPr="00335B7B">
        <w:rPr>
          <w:rFonts w:ascii="Times New Roman" w:hAnsi="Times New Roman"/>
          <w:color w:val="000000"/>
          <w:sz w:val="24"/>
          <w:szCs w:val="24"/>
        </w:rPr>
        <w:tab/>
        <w:t>Руководство по судебной медицине</w:t>
      </w:r>
      <w:r>
        <w:rPr>
          <w:rFonts w:ascii="Times New Roman" w:hAnsi="Times New Roman"/>
          <w:color w:val="000000"/>
          <w:sz w:val="24"/>
          <w:szCs w:val="24"/>
        </w:rPr>
        <w:t>: учеб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особие / В. Н. Крюков</w:t>
      </w:r>
      <w:r w:rsidRPr="00335B7B">
        <w:rPr>
          <w:rFonts w:ascii="Times New Roman" w:hAnsi="Times New Roman"/>
          <w:color w:val="000000"/>
          <w:sz w:val="24"/>
          <w:szCs w:val="24"/>
        </w:rPr>
        <w:t xml:space="preserve">; под ред. И. В. </w:t>
      </w:r>
      <w:proofErr w:type="spellStart"/>
      <w:r w:rsidRPr="00335B7B">
        <w:rPr>
          <w:rFonts w:ascii="Times New Roman" w:hAnsi="Times New Roman"/>
          <w:color w:val="000000"/>
          <w:sz w:val="24"/>
          <w:szCs w:val="24"/>
        </w:rPr>
        <w:t>Буромского</w:t>
      </w:r>
      <w:proofErr w:type="spellEnd"/>
      <w:r w:rsidRPr="00335B7B">
        <w:rPr>
          <w:rFonts w:ascii="Times New Roman" w:hAnsi="Times New Roman"/>
          <w:color w:val="000000"/>
          <w:sz w:val="24"/>
          <w:szCs w:val="24"/>
        </w:rPr>
        <w:t>. — М</w:t>
      </w:r>
      <w:r>
        <w:rPr>
          <w:rFonts w:ascii="Times New Roman" w:hAnsi="Times New Roman"/>
          <w:color w:val="000000"/>
          <w:sz w:val="24"/>
          <w:szCs w:val="24"/>
        </w:rPr>
        <w:t>осква: Норма: ИНФРА-М, 2019. -</w:t>
      </w:r>
      <w:r w:rsidRPr="00335B7B">
        <w:rPr>
          <w:rFonts w:ascii="Times New Roman" w:hAnsi="Times New Roman"/>
          <w:color w:val="000000"/>
          <w:sz w:val="24"/>
          <w:szCs w:val="24"/>
        </w:rPr>
        <w:t xml:space="preserve"> 656 с. </w:t>
      </w:r>
      <w:r>
        <w:rPr>
          <w:rFonts w:ascii="Times New Roman" w:hAnsi="Times New Roman"/>
          <w:color w:val="000000"/>
          <w:sz w:val="24"/>
          <w:szCs w:val="24"/>
        </w:rPr>
        <w:t>Режим доступа</w:t>
      </w:r>
      <w:r w:rsidRPr="00335B7B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5" w:history="1">
        <w:r w:rsidRPr="002872E3">
          <w:rPr>
            <w:rStyle w:val="a9"/>
            <w:sz w:val="24"/>
            <w:szCs w:val="24"/>
          </w:rPr>
          <w:t>https://znanium.com/catalog/product/1021499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F62856" w:rsidRDefault="00F62856" w:rsidP="004B4CE6">
      <w:pPr>
        <w:spacing w:after="0" w:line="240" w:lineRule="auto"/>
        <w:ind w:firstLine="709"/>
        <w:jc w:val="both"/>
      </w:pPr>
    </w:p>
    <w:sectPr w:rsidR="00F62856" w:rsidSect="00230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">
    <w:nsid w:val="027D23E2"/>
    <w:multiLevelType w:val="hybridMultilevel"/>
    <w:tmpl w:val="7340E99E"/>
    <w:lvl w:ilvl="0" w:tplc="5B26369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21558"/>
    <w:multiLevelType w:val="hybridMultilevel"/>
    <w:tmpl w:val="7340E99E"/>
    <w:lvl w:ilvl="0" w:tplc="5B26369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DB7B57"/>
    <w:multiLevelType w:val="hybridMultilevel"/>
    <w:tmpl w:val="289667FE"/>
    <w:lvl w:ilvl="0" w:tplc="2D50D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917A90"/>
    <w:multiLevelType w:val="hybridMultilevel"/>
    <w:tmpl w:val="8C04F32A"/>
    <w:lvl w:ilvl="0" w:tplc="388CB83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4542E6"/>
    <w:multiLevelType w:val="hybridMultilevel"/>
    <w:tmpl w:val="D5C21C92"/>
    <w:lvl w:ilvl="0" w:tplc="B420DA78">
      <w:start w:val="1"/>
      <w:numFmt w:val="decimal"/>
      <w:lvlText w:val="%1."/>
      <w:lvlJc w:val="left"/>
      <w:pPr>
        <w:ind w:left="13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1" w:hanging="360"/>
      </w:pPr>
    </w:lvl>
    <w:lvl w:ilvl="2" w:tplc="0419001B" w:tentative="1">
      <w:start w:val="1"/>
      <w:numFmt w:val="lowerRoman"/>
      <w:lvlText w:val="%3."/>
      <w:lvlJc w:val="right"/>
      <w:pPr>
        <w:ind w:left="2771" w:hanging="180"/>
      </w:pPr>
    </w:lvl>
    <w:lvl w:ilvl="3" w:tplc="0419000F" w:tentative="1">
      <w:start w:val="1"/>
      <w:numFmt w:val="decimal"/>
      <w:lvlText w:val="%4."/>
      <w:lvlJc w:val="left"/>
      <w:pPr>
        <w:ind w:left="3491" w:hanging="360"/>
      </w:pPr>
    </w:lvl>
    <w:lvl w:ilvl="4" w:tplc="04190019" w:tentative="1">
      <w:start w:val="1"/>
      <w:numFmt w:val="lowerLetter"/>
      <w:lvlText w:val="%5."/>
      <w:lvlJc w:val="left"/>
      <w:pPr>
        <w:ind w:left="4211" w:hanging="360"/>
      </w:pPr>
    </w:lvl>
    <w:lvl w:ilvl="5" w:tplc="0419001B" w:tentative="1">
      <w:start w:val="1"/>
      <w:numFmt w:val="lowerRoman"/>
      <w:lvlText w:val="%6."/>
      <w:lvlJc w:val="right"/>
      <w:pPr>
        <w:ind w:left="4931" w:hanging="180"/>
      </w:pPr>
    </w:lvl>
    <w:lvl w:ilvl="6" w:tplc="0419000F" w:tentative="1">
      <w:start w:val="1"/>
      <w:numFmt w:val="decimal"/>
      <w:lvlText w:val="%7."/>
      <w:lvlJc w:val="left"/>
      <w:pPr>
        <w:ind w:left="5651" w:hanging="360"/>
      </w:pPr>
    </w:lvl>
    <w:lvl w:ilvl="7" w:tplc="04190019" w:tentative="1">
      <w:start w:val="1"/>
      <w:numFmt w:val="lowerLetter"/>
      <w:lvlText w:val="%8."/>
      <w:lvlJc w:val="left"/>
      <w:pPr>
        <w:ind w:left="6371" w:hanging="360"/>
      </w:pPr>
    </w:lvl>
    <w:lvl w:ilvl="8" w:tplc="0419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6">
    <w:nsid w:val="29CB1734"/>
    <w:multiLevelType w:val="hybridMultilevel"/>
    <w:tmpl w:val="7340E99E"/>
    <w:lvl w:ilvl="0" w:tplc="5B26369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1D2113"/>
    <w:multiLevelType w:val="hybridMultilevel"/>
    <w:tmpl w:val="FBC41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D1AED"/>
    <w:multiLevelType w:val="hybridMultilevel"/>
    <w:tmpl w:val="AC164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2464B"/>
    <w:multiLevelType w:val="hybridMultilevel"/>
    <w:tmpl w:val="BDB42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4B3E11"/>
    <w:multiLevelType w:val="hybridMultilevel"/>
    <w:tmpl w:val="FB28C972"/>
    <w:lvl w:ilvl="0" w:tplc="A05C942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2E233A"/>
    <w:multiLevelType w:val="hybridMultilevel"/>
    <w:tmpl w:val="6638103A"/>
    <w:lvl w:ilvl="0" w:tplc="3DFEC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DB3F60"/>
    <w:multiLevelType w:val="hybridMultilevel"/>
    <w:tmpl w:val="2F38E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6364AB"/>
    <w:multiLevelType w:val="hybridMultilevel"/>
    <w:tmpl w:val="B22CC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60DAA"/>
    <w:multiLevelType w:val="hybridMultilevel"/>
    <w:tmpl w:val="ECAA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2F7BE3"/>
    <w:multiLevelType w:val="hybridMultilevel"/>
    <w:tmpl w:val="43883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B15B6"/>
    <w:multiLevelType w:val="hybridMultilevel"/>
    <w:tmpl w:val="0F1E3018"/>
    <w:lvl w:ilvl="0" w:tplc="7B8E5BE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087692"/>
    <w:multiLevelType w:val="hybridMultilevel"/>
    <w:tmpl w:val="E4B0B80A"/>
    <w:lvl w:ilvl="0" w:tplc="45F659B4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81D4296"/>
    <w:multiLevelType w:val="hybridMultilevel"/>
    <w:tmpl w:val="03C86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83753"/>
    <w:multiLevelType w:val="hybridMultilevel"/>
    <w:tmpl w:val="7F1862A4"/>
    <w:lvl w:ilvl="0" w:tplc="BEA4537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E957B7"/>
    <w:multiLevelType w:val="hybridMultilevel"/>
    <w:tmpl w:val="D818D30E"/>
    <w:lvl w:ilvl="0" w:tplc="5038F9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2"/>
  </w:num>
  <w:num w:numId="7">
    <w:abstractNumId w:val="17"/>
  </w:num>
  <w:num w:numId="8">
    <w:abstractNumId w:val="11"/>
  </w:num>
  <w:num w:numId="9">
    <w:abstractNumId w:val="20"/>
  </w:num>
  <w:num w:numId="10">
    <w:abstractNumId w:val="9"/>
  </w:num>
  <w:num w:numId="11">
    <w:abstractNumId w:val="13"/>
  </w:num>
  <w:num w:numId="12">
    <w:abstractNumId w:val="5"/>
  </w:num>
  <w:num w:numId="13">
    <w:abstractNumId w:val="3"/>
  </w:num>
  <w:num w:numId="14">
    <w:abstractNumId w:val="16"/>
  </w:num>
  <w:num w:numId="15">
    <w:abstractNumId w:val="10"/>
  </w:num>
  <w:num w:numId="16">
    <w:abstractNumId w:val="19"/>
  </w:num>
  <w:num w:numId="17">
    <w:abstractNumId w:val="15"/>
  </w:num>
  <w:num w:numId="18">
    <w:abstractNumId w:val="4"/>
  </w:num>
  <w:num w:numId="19">
    <w:abstractNumId w:val="0"/>
  </w:num>
  <w:num w:numId="20">
    <w:abstractNumId w:val="7"/>
  </w:num>
  <w:num w:numId="21">
    <w:abstractNumId w:val="8"/>
  </w:num>
  <w:num w:numId="22">
    <w:abstractNumId w:val="14"/>
  </w:num>
  <w:num w:numId="23">
    <w:abstractNumId w:val="12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A0FDE"/>
    <w:rsid w:val="00000E7D"/>
    <w:rsid w:val="00001047"/>
    <w:rsid w:val="000011B3"/>
    <w:rsid w:val="00001599"/>
    <w:rsid w:val="00001C9A"/>
    <w:rsid w:val="000024FD"/>
    <w:rsid w:val="00007A51"/>
    <w:rsid w:val="00007A8C"/>
    <w:rsid w:val="0001101C"/>
    <w:rsid w:val="00011E09"/>
    <w:rsid w:val="000122E8"/>
    <w:rsid w:val="00012CE1"/>
    <w:rsid w:val="0001349C"/>
    <w:rsid w:val="00015D20"/>
    <w:rsid w:val="0001689D"/>
    <w:rsid w:val="000202A1"/>
    <w:rsid w:val="00020436"/>
    <w:rsid w:val="00020E57"/>
    <w:rsid w:val="00021435"/>
    <w:rsid w:val="0002262D"/>
    <w:rsid w:val="00022D43"/>
    <w:rsid w:val="00022DFA"/>
    <w:rsid w:val="00023ADA"/>
    <w:rsid w:val="00023E40"/>
    <w:rsid w:val="00023FA7"/>
    <w:rsid w:val="00024848"/>
    <w:rsid w:val="00024B2C"/>
    <w:rsid w:val="00026795"/>
    <w:rsid w:val="000273E2"/>
    <w:rsid w:val="00030A0A"/>
    <w:rsid w:val="00030DF0"/>
    <w:rsid w:val="000312FF"/>
    <w:rsid w:val="00033680"/>
    <w:rsid w:val="00033CF0"/>
    <w:rsid w:val="00034253"/>
    <w:rsid w:val="000358B2"/>
    <w:rsid w:val="00035AF4"/>
    <w:rsid w:val="00037041"/>
    <w:rsid w:val="00037050"/>
    <w:rsid w:val="000405DB"/>
    <w:rsid w:val="00040932"/>
    <w:rsid w:val="00041861"/>
    <w:rsid w:val="000419F3"/>
    <w:rsid w:val="00044D85"/>
    <w:rsid w:val="00044FE0"/>
    <w:rsid w:val="00045A5E"/>
    <w:rsid w:val="00050AED"/>
    <w:rsid w:val="000529F7"/>
    <w:rsid w:val="00052FF7"/>
    <w:rsid w:val="00053C74"/>
    <w:rsid w:val="00054557"/>
    <w:rsid w:val="00054614"/>
    <w:rsid w:val="00054970"/>
    <w:rsid w:val="00055CB7"/>
    <w:rsid w:val="00055E81"/>
    <w:rsid w:val="00057EDA"/>
    <w:rsid w:val="0006004F"/>
    <w:rsid w:val="000605EA"/>
    <w:rsid w:val="00060D44"/>
    <w:rsid w:val="00060FFE"/>
    <w:rsid w:val="000625D0"/>
    <w:rsid w:val="00063A0B"/>
    <w:rsid w:val="00063CB8"/>
    <w:rsid w:val="00064FC9"/>
    <w:rsid w:val="00065810"/>
    <w:rsid w:val="000664A0"/>
    <w:rsid w:val="00067E09"/>
    <w:rsid w:val="000707FC"/>
    <w:rsid w:val="000716C3"/>
    <w:rsid w:val="00073C88"/>
    <w:rsid w:val="000747C9"/>
    <w:rsid w:val="00074942"/>
    <w:rsid w:val="00074FD9"/>
    <w:rsid w:val="0007538C"/>
    <w:rsid w:val="00075B97"/>
    <w:rsid w:val="000761CF"/>
    <w:rsid w:val="00077543"/>
    <w:rsid w:val="000801DB"/>
    <w:rsid w:val="00080C6C"/>
    <w:rsid w:val="0008182E"/>
    <w:rsid w:val="00081DF3"/>
    <w:rsid w:val="00081FA2"/>
    <w:rsid w:val="000855D7"/>
    <w:rsid w:val="00085E79"/>
    <w:rsid w:val="00086135"/>
    <w:rsid w:val="00087603"/>
    <w:rsid w:val="000877EE"/>
    <w:rsid w:val="00087ACB"/>
    <w:rsid w:val="000908E4"/>
    <w:rsid w:val="00093D4F"/>
    <w:rsid w:val="00093D9C"/>
    <w:rsid w:val="00094A90"/>
    <w:rsid w:val="000954B4"/>
    <w:rsid w:val="000962DC"/>
    <w:rsid w:val="00096A2E"/>
    <w:rsid w:val="00096F38"/>
    <w:rsid w:val="000A0859"/>
    <w:rsid w:val="000A0B03"/>
    <w:rsid w:val="000A0F34"/>
    <w:rsid w:val="000A11C4"/>
    <w:rsid w:val="000A1531"/>
    <w:rsid w:val="000A37E7"/>
    <w:rsid w:val="000A3A3B"/>
    <w:rsid w:val="000A3FA2"/>
    <w:rsid w:val="000A5116"/>
    <w:rsid w:val="000A51C5"/>
    <w:rsid w:val="000A58B5"/>
    <w:rsid w:val="000A7CAC"/>
    <w:rsid w:val="000A7CC9"/>
    <w:rsid w:val="000A7DB9"/>
    <w:rsid w:val="000B21B2"/>
    <w:rsid w:val="000B2215"/>
    <w:rsid w:val="000B2CB8"/>
    <w:rsid w:val="000B3641"/>
    <w:rsid w:val="000B48C8"/>
    <w:rsid w:val="000B6E3E"/>
    <w:rsid w:val="000C1B47"/>
    <w:rsid w:val="000C2B09"/>
    <w:rsid w:val="000C453E"/>
    <w:rsid w:val="000C4973"/>
    <w:rsid w:val="000C4B16"/>
    <w:rsid w:val="000C606C"/>
    <w:rsid w:val="000C7063"/>
    <w:rsid w:val="000C7E10"/>
    <w:rsid w:val="000D05EA"/>
    <w:rsid w:val="000D53FB"/>
    <w:rsid w:val="000D673D"/>
    <w:rsid w:val="000D7847"/>
    <w:rsid w:val="000D7F4A"/>
    <w:rsid w:val="000D7FA7"/>
    <w:rsid w:val="000E00EA"/>
    <w:rsid w:val="000E027A"/>
    <w:rsid w:val="000E1472"/>
    <w:rsid w:val="000E2B24"/>
    <w:rsid w:val="000E6310"/>
    <w:rsid w:val="000E721F"/>
    <w:rsid w:val="000E765E"/>
    <w:rsid w:val="000F03A6"/>
    <w:rsid w:val="000F0527"/>
    <w:rsid w:val="000F0BB3"/>
    <w:rsid w:val="000F19E7"/>
    <w:rsid w:val="000F2452"/>
    <w:rsid w:val="000F2881"/>
    <w:rsid w:val="000F2E18"/>
    <w:rsid w:val="000F3283"/>
    <w:rsid w:val="000F40E4"/>
    <w:rsid w:val="000F6302"/>
    <w:rsid w:val="000F630F"/>
    <w:rsid w:val="000F6A89"/>
    <w:rsid w:val="000F6FA6"/>
    <w:rsid w:val="000F740C"/>
    <w:rsid w:val="00100102"/>
    <w:rsid w:val="00100447"/>
    <w:rsid w:val="00100CD1"/>
    <w:rsid w:val="00100DFD"/>
    <w:rsid w:val="0010142F"/>
    <w:rsid w:val="00102F80"/>
    <w:rsid w:val="0010590E"/>
    <w:rsid w:val="00106AB8"/>
    <w:rsid w:val="00106AF5"/>
    <w:rsid w:val="00106B77"/>
    <w:rsid w:val="00106F43"/>
    <w:rsid w:val="00110F57"/>
    <w:rsid w:val="00112F93"/>
    <w:rsid w:val="00113417"/>
    <w:rsid w:val="00113D55"/>
    <w:rsid w:val="001151E7"/>
    <w:rsid w:val="001175D6"/>
    <w:rsid w:val="001202B2"/>
    <w:rsid w:val="00120F55"/>
    <w:rsid w:val="00123158"/>
    <w:rsid w:val="0012493E"/>
    <w:rsid w:val="00126BFD"/>
    <w:rsid w:val="00130D45"/>
    <w:rsid w:val="001316F7"/>
    <w:rsid w:val="001326A2"/>
    <w:rsid w:val="00135B02"/>
    <w:rsid w:val="0013761A"/>
    <w:rsid w:val="00140B9E"/>
    <w:rsid w:val="001410DC"/>
    <w:rsid w:val="0014171F"/>
    <w:rsid w:val="001420B0"/>
    <w:rsid w:val="001439A8"/>
    <w:rsid w:val="00143E89"/>
    <w:rsid w:val="00144BEF"/>
    <w:rsid w:val="00145CDF"/>
    <w:rsid w:val="00147BB8"/>
    <w:rsid w:val="001514D1"/>
    <w:rsid w:val="00153683"/>
    <w:rsid w:val="001549D1"/>
    <w:rsid w:val="001549FF"/>
    <w:rsid w:val="00155AFB"/>
    <w:rsid w:val="00155D7B"/>
    <w:rsid w:val="00157455"/>
    <w:rsid w:val="001608D4"/>
    <w:rsid w:val="00163329"/>
    <w:rsid w:val="00164751"/>
    <w:rsid w:val="00167944"/>
    <w:rsid w:val="001706A6"/>
    <w:rsid w:val="001708EE"/>
    <w:rsid w:val="00170C27"/>
    <w:rsid w:val="001730A6"/>
    <w:rsid w:val="00173B81"/>
    <w:rsid w:val="00175FF4"/>
    <w:rsid w:val="001762F8"/>
    <w:rsid w:val="00176BB6"/>
    <w:rsid w:val="001772FF"/>
    <w:rsid w:val="001800AD"/>
    <w:rsid w:val="001801CC"/>
    <w:rsid w:val="0018153F"/>
    <w:rsid w:val="00181F9F"/>
    <w:rsid w:val="00182498"/>
    <w:rsid w:val="00183065"/>
    <w:rsid w:val="00184684"/>
    <w:rsid w:val="00185516"/>
    <w:rsid w:val="001858B0"/>
    <w:rsid w:val="00185E42"/>
    <w:rsid w:val="00186321"/>
    <w:rsid w:val="00187234"/>
    <w:rsid w:val="00187702"/>
    <w:rsid w:val="001900C6"/>
    <w:rsid w:val="00190AE2"/>
    <w:rsid w:val="00190CC6"/>
    <w:rsid w:val="001923E9"/>
    <w:rsid w:val="00192DC1"/>
    <w:rsid w:val="00193F7D"/>
    <w:rsid w:val="0019461B"/>
    <w:rsid w:val="00194785"/>
    <w:rsid w:val="001951A6"/>
    <w:rsid w:val="00195A26"/>
    <w:rsid w:val="00195CE1"/>
    <w:rsid w:val="001A028F"/>
    <w:rsid w:val="001A181F"/>
    <w:rsid w:val="001A222D"/>
    <w:rsid w:val="001A265A"/>
    <w:rsid w:val="001A3A1C"/>
    <w:rsid w:val="001A3D11"/>
    <w:rsid w:val="001A4A65"/>
    <w:rsid w:val="001A5604"/>
    <w:rsid w:val="001A7CE1"/>
    <w:rsid w:val="001B02FA"/>
    <w:rsid w:val="001B0BDD"/>
    <w:rsid w:val="001B15DB"/>
    <w:rsid w:val="001B1D9A"/>
    <w:rsid w:val="001B4CB7"/>
    <w:rsid w:val="001B547E"/>
    <w:rsid w:val="001B5612"/>
    <w:rsid w:val="001B7378"/>
    <w:rsid w:val="001C06D9"/>
    <w:rsid w:val="001C20B4"/>
    <w:rsid w:val="001C37A5"/>
    <w:rsid w:val="001C3BCA"/>
    <w:rsid w:val="001C468D"/>
    <w:rsid w:val="001C55A3"/>
    <w:rsid w:val="001C61BA"/>
    <w:rsid w:val="001C7F10"/>
    <w:rsid w:val="001D2632"/>
    <w:rsid w:val="001D2852"/>
    <w:rsid w:val="001D70A4"/>
    <w:rsid w:val="001D7A98"/>
    <w:rsid w:val="001E011A"/>
    <w:rsid w:val="001E035D"/>
    <w:rsid w:val="001E24F1"/>
    <w:rsid w:val="001E33DB"/>
    <w:rsid w:val="001E37D5"/>
    <w:rsid w:val="001E447C"/>
    <w:rsid w:val="001E589A"/>
    <w:rsid w:val="001E5C48"/>
    <w:rsid w:val="001E7E7D"/>
    <w:rsid w:val="001F00E0"/>
    <w:rsid w:val="001F014C"/>
    <w:rsid w:val="001F0637"/>
    <w:rsid w:val="001F0F49"/>
    <w:rsid w:val="001F13F6"/>
    <w:rsid w:val="001F1C56"/>
    <w:rsid w:val="001F2774"/>
    <w:rsid w:val="001F3DE3"/>
    <w:rsid w:val="001F5613"/>
    <w:rsid w:val="001F5643"/>
    <w:rsid w:val="001F5D30"/>
    <w:rsid w:val="001F6820"/>
    <w:rsid w:val="001F7202"/>
    <w:rsid w:val="001F79C1"/>
    <w:rsid w:val="001F7D6B"/>
    <w:rsid w:val="00200CB0"/>
    <w:rsid w:val="00200DEA"/>
    <w:rsid w:val="00201C77"/>
    <w:rsid w:val="00201FBA"/>
    <w:rsid w:val="00202831"/>
    <w:rsid w:val="00202A02"/>
    <w:rsid w:val="0020305F"/>
    <w:rsid w:val="00204663"/>
    <w:rsid w:val="002046BD"/>
    <w:rsid w:val="00204BF0"/>
    <w:rsid w:val="00205043"/>
    <w:rsid w:val="002057E7"/>
    <w:rsid w:val="002062CA"/>
    <w:rsid w:val="00206AD0"/>
    <w:rsid w:val="00207ABC"/>
    <w:rsid w:val="00207E24"/>
    <w:rsid w:val="00210D9E"/>
    <w:rsid w:val="0021186E"/>
    <w:rsid w:val="00212973"/>
    <w:rsid w:val="00212FEE"/>
    <w:rsid w:val="0021349A"/>
    <w:rsid w:val="0021415E"/>
    <w:rsid w:val="0021444F"/>
    <w:rsid w:val="00215F78"/>
    <w:rsid w:val="00216811"/>
    <w:rsid w:val="002178DF"/>
    <w:rsid w:val="00217BC7"/>
    <w:rsid w:val="002203D2"/>
    <w:rsid w:val="002246CE"/>
    <w:rsid w:val="002252BB"/>
    <w:rsid w:val="00225C4B"/>
    <w:rsid w:val="00225FDF"/>
    <w:rsid w:val="00226DBB"/>
    <w:rsid w:val="00226FE0"/>
    <w:rsid w:val="002301F5"/>
    <w:rsid w:val="00231145"/>
    <w:rsid w:val="0023124C"/>
    <w:rsid w:val="00232CB4"/>
    <w:rsid w:val="00235102"/>
    <w:rsid w:val="00236C57"/>
    <w:rsid w:val="002400E4"/>
    <w:rsid w:val="00241CA7"/>
    <w:rsid w:val="00241EF2"/>
    <w:rsid w:val="0024230D"/>
    <w:rsid w:val="00242750"/>
    <w:rsid w:val="00242CA1"/>
    <w:rsid w:val="00243D06"/>
    <w:rsid w:val="00244299"/>
    <w:rsid w:val="0024527C"/>
    <w:rsid w:val="00247D37"/>
    <w:rsid w:val="00250087"/>
    <w:rsid w:val="002518F1"/>
    <w:rsid w:val="00253BC5"/>
    <w:rsid w:val="00253CD1"/>
    <w:rsid w:val="00253F7C"/>
    <w:rsid w:val="00254101"/>
    <w:rsid w:val="00254F9A"/>
    <w:rsid w:val="00255940"/>
    <w:rsid w:val="00260174"/>
    <w:rsid w:val="002605A7"/>
    <w:rsid w:val="00261A26"/>
    <w:rsid w:val="00261AEE"/>
    <w:rsid w:val="00261B50"/>
    <w:rsid w:val="00264E1B"/>
    <w:rsid w:val="0026510C"/>
    <w:rsid w:val="0026554A"/>
    <w:rsid w:val="00265BCC"/>
    <w:rsid w:val="00270B84"/>
    <w:rsid w:val="002720A4"/>
    <w:rsid w:val="002740BD"/>
    <w:rsid w:val="002758F3"/>
    <w:rsid w:val="00280524"/>
    <w:rsid w:val="00280EA0"/>
    <w:rsid w:val="00281C9E"/>
    <w:rsid w:val="002824E6"/>
    <w:rsid w:val="00284378"/>
    <w:rsid w:val="002847A6"/>
    <w:rsid w:val="00290C3F"/>
    <w:rsid w:val="002922F3"/>
    <w:rsid w:val="00292E23"/>
    <w:rsid w:val="00297991"/>
    <w:rsid w:val="002A07E5"/>
    <w:rsid w:val="002A11C7"/>
    <w:rsid w:val="002A2113"/>
    <w:rsid w:val="002A2EB3"/>
    <w:rsid w:val="002A4760"/>
    <w:rsid w:val="002A59DA"/>
    <w:rsid w:val="002A6DA9"/>
    <w:rsid w:val="002A7A97"/>
    <w:rsid w:val="002A7AFA"/>
    <w:rsid w:val="002B017F"/>
    <w:rsid w:val="002B0B74"/>
    <w:rsid w:val="002B3065"/>
    <w:rsid w:val="002B3601"/>
    <w:rsid w:val="002B4E21"/>
    <w:rsid w:val="002B50AB"/>
    <w:rsid w:val="002B5B06"/>
    <w:rsid w:val="002B6668"/>
    <w:rsid w:val="002B6765"/>
    <w:rsid w:val="002B7A48"/>
    <w:rsid w:val="002C4162"/>
    <w:rsid w:val="002C4B0B"/>
    <w:rsid w:val="002C6C6D"/>
    <w:rsid w:val="002C6CF6"/>
    <w:rsid w:val="002C712B"/>
    <w:rsid w:val="002C72BC"/>
    <w:rsid w:val="002C77F6"/>
    <w:rsid w:val="002D00D2"/>
    <w:rsid w:val="002D1452"/>
    <w:rsid w:val="002D1BEB"/>
    <w:rsid w:val="002D2B32"/>
    <w:rsid w:val="002D2CC9"/>
    <w:rsid w:val="002D2F70"/>
    <w:rsid w:val="002D3272"/>
    <w:rsid w:val="002D3830"/>
    <w:rsid w:val="002D3FF6"/>
    <w:rsid w:val="002D58B2"/>
    <w:rsid w:val="002D5F59"/>
    <w:rsid w:val="002E12C4"/>
    <w:rsid w:val="002E28C8"/>
    <w:rsid w:val="002E5AF9"/>
    <w:rsid w:val="002E6698"/>
    <w:rsid w:val="002F0728"/>
    <w:rsid w:val="002F1094"/>
    <w:rsid w:val="002F12E2"/>
    <w:rsid w:val="002F29FF"/>
    <w:rsid w:val="002F4352"/>
    <w:rsid w:val="002F5424"/>
    <w:rsid w:val="002F5A2B"/>
    <w:rsid w:val="002F6C33"/>
    <w:rsid w:val="00300859"/>
    <w:rsid w:val="00302E78"/>
    <w:rsid w:val="00303CA1"/>
    <w:rsid w:val="003063ED"/>
    <w:rsid w:val="003065DD"/>
    <w:rsid w:val="00307F5B"/>
    <w:rsid w:val="00307FF2"/>
    <w:rsid w:val="003105E1"/>
    <w:rsid w:val="00310E20"/>
    <w:rsid w:val="00311BAA"/>
    <w:rsid w:val="00312C0E"/>
    <w:rsid w:val="00312D3D"/>
    <w:rsid w:val="003152A0"/>
    <w:rsid w:val="00315AFD"/>
    <w:rsid w:val="003226D8"/>
    <w:rsid w:val="003234C3"/>
    <w:rsid w:val="00323B06"/>
    <w:rsid w:val="003242C4"/>
    <w:rsid w:val="00325AB7"/>
    <w:rsid w:val="00325EC9"/>
    <w:rsid w:val="00325ECF"/>
    <w:rsid w:val="00326045"/>
    <w:rsid w:val="00326D78"/>
    <w:rsid w:val="0033022E"/>
    <w:rsid w:val="003311AF"/>
    <w:rsid w:val="00331AE0"/>
    <w:rsid w:val="00332E6F"/>
    <w:rsid w:val="00333040"/>
    <w:rsid w:val="003345D3"/>
    <w:rsid w:val="00334714"/>
    <w:rsid w:val="00334F3A"/>
    <w:rsid w:val="00335BFE"/>
    <w:rsid w:val="0033601A"/>
    <w:rsid w:val="003406B8"/>
    <w:rsid w:val="0034169F"/>
    <w:rsid w:val="00345958"/>
    <w:rsid w:val="00352548"/>
    <w:rsid w:val="0035297D"/>
    <w:rsid w:val="00352FFE"/>
    <w:rsid w:val="003540D7"/>
    <w:rsid w:val="00354301"/>
    <w:rsid w:val="00354775"/>
    <w:rsid w:val="00355802"/>
    <w:rsid w:val="00355D44"/>
    <w:rsid w:val="0035605E"/>
    <w:rsid w:val="00360AAC"/>
    <w:rsid w:val="00361743"/>
    <w:rsid w:val="00364427"/>
    <w:rsid w:val="00364EC1"/>
    <w:rsid w:val="003651BD"/>
    <w:rsid w:val="003652FA"/>
    <w:rsid w:val="00367BF9"/>
    <w:rsid w:val="00370A3B"/>
    <w:rsid w:val="0037171B"/>
    <w:rsid w:val="00372BEE"/>
    <w:rsid w:val="00372D55"/>
    <w:rsid w:val="00373277"/>
    <w:rsid w:val="0037350E"/>
    <w:rsid w:val="00374429"/>
    <w:rsid w:val="00376FF9"/>
    <w:rsid w:val="00377EF1"/>
    <w:rsid w:val="0038188D"/>
    <w:rsid w:val="0038192C"/>
    <w:rsid w:val="003832E7"/>
    <w:rsid w:val="00384629"/>
    <w:rsid w:val="00386622"/>
    <w:rsid w:val="00386A70"/>
    <w:rsid w:val="0039086E"/>
    <w:rsid w:val="00390DDB"/>
    <w:rsid w:val="00390F92"/>
    <w:rsid w:val="00391461"/>
    <w:rsid w:val="003918CA"/>
    <w:rsid w:val="00392B06"/>
    <w:rsid w:val="00396DA1"/>
    <w:rsid w:val="0039703D"/>
    <w:rsid w:val="00397EB3"/>
    <w:rsid w:val="003A19B8"/>
    <w:rsid w:val="003A2063"/>
    <w:rsid w:val="003A4BC2"/>
    <w:rsid w:val="003A5157"/>
    <w:rsid w:val="003A5F21"/>
    <w:rsid w:val="003A7AC5"/>
    <w:rsid w:val="003B09DF"/>
    <w:rsid w:val="003B22F0"/>
    <w:rsid w:val="003B37A8"/>
    <w:rsid w:val="003B4E5E"/>
    <w:rsid w:val="003B667C"/>
    <w:rsid w:val="003C0B7E"/>
    <w:rsid w:val="003C0CC3"/>
    <w:rsid w:val="003C0E15"/>
    <w:rsid w:val="003C20E6"/>
    <w:rsid w:val="003C3224"/>
    <w:rsid w:val="003C32AA"/>
    <w:rsid w:val="003C4581"/>
    <w:rsid w:val="003C5174"/>
    <w:rsid w:val="003C56CE"/>
    <w:rsid w:val="003C662C"/>
    <w:rsid w:val="003C680B"/>
    <w:rsid w:val="003C79C7"/>
    <w:rsid w:val="003D26CF"/>
    <w:rsid w:val="003D2A24"/>
    <w:rsid w:val="003D2BD4"/>
    <w:rsid w:val="003D3B5F"/>
    <w:rsid w:val="003D4201"/>
    <w:rsid w:val="003D4AE1"/>
    <w:rsid w:val="003D5188"/>
    <w:rsid w:val="003D523E"/>
    <w:rsid w:val="003D528B"/>
    <w:rsid w:val="003D5E88"/>
    <w:rsid w:val="003E1C25"/>
    <w:rsid w:val="003E3C25"/>
    <w:rsid w:val="003E44DF"/>
    <w:rsid w:val="003E515D"/>
    <w:rsid w:val="003E6A84"/>
    <w:rsid w:val="003E6C51"/>
    <w:rsid w:val="003E7167"/>
    <w:rsid w:val="003E7960"/>
    <w:rsid w:val="003E79E8"/>
    <w:rsid w:val="003E7B74"/>
    <w:rsid w:val="003F0744"/>
    <w:rsid w:val="003F0FA6"/>
    <w:rsid w:val="003F2D0E"/>
    <w:rsid w:val="003F366F"/>
    <w:rsid w:val="003F414C"/>
    <w:rsid w:val="003F4858"/>
    <w:rsid w:val="003F575D"/>
    <w:rsid w:val="00400CF6"/>
    <w:rsid w:val="00402D78"/>
    <w:rsid w:val="0040390D"/>
    <w:rsid w:val="0040433A"/>
    <w:rsid w:val="004046B3"/>
    <w:rsid w:val="004051E9"/>
    <w:rsid w:val="00405E68"/>
    <w:rsid w:val="004077BE"/>
    <w:rsid w:val="004079C1"/>
    <w:rsid w:val="00411E37"/>
    <w:rsid w:val="0041257F"/>
    <w:rsid w:val="0041427A"/>
    <w:rsid w:val="00414F93"/>
    <w:rsid w:val="0042013E"/>
    <w:rsid w:val="0042028B"/>
    <w:rsid w:val="00420E72"/>
    <w:rsid w:val="00421976"/>
    <w:rsid w:val="00423202"/>
    <w:rsid w:val="004234BB"/>
    <w:rsid w:val="0042475B"/>
    <w:rsid w:val="0042550E"/>
    <w:rsid w:val="00426010"/>
    <w:rsid w:val="00430A79"/>
    <w:rsid w:val="00430B7A"/>
    <w:rsid w:val="004310F3"/>
    <w:rsid w:val="00431490"/>
    <w:rsid w:val="004336D7"/>
    <w:rsid w:val="00433E89"/>
    <w:rsid w:val="004355EE"/>
    <w:rsid w:val="004356C6"/>
    <w:rsid w:val="004362AD"/>
    <w:rsid w:val="00437201"/>
    <w:rsid w:val="00440B7B"/>
    <w:rsid w:val="004474BF"/>
    <w:rsid w:val="00447550"/>
    <w:rsid w:val="00447907"/>
    <w:rsid w:val="004479E6"/>
    <w:rsid w:val="0045216B"/>
    <w:rsid w:val="00452A4B"/>
    <w:rsid w:val="0045389B"/>
    <w:rsid w:val="00453CC3"/>
    <w:rsid w:val="00453DC7"/>
    <w:rsid w:val="0045557C"/>
    <w:rsid w:val="00461750"/>
    <w:rsid w:val="00462752"/>
    <w:rsid w:val="00463AAD"/>
    <w:rsid w:val="00464022"/>
    <w:rsid w:val="0046720F"/>
    <w:rsid w:val="00471925"/>
    <w:rsid w:val="00471EC5"/>
    <w:rsid w:val="00471F21"/>
    <w:rsid w:val="004724D2"/>
    <w:rsid w:val="00472DC2"/>
    <w:rsid w:val="00473009"/>
    <w:rsid w:val="00473529"/>
    <w:rsid w:val="00473C97"/>
    <w:rsid w:val="0047471A"/>
    <w:rsid w:val="00474E65"/>
    <w:rsid w:val="004751AB"/>
    <w:rsid w:val="0047546A"/>
    <w:rsid w:val="00476071"/>
    <w:rsid w:val="00477109"/>
    <w:rsid w:val="004776BC"/>
    <w:rsid w:val="00481ABF"/>
    <w:rsid w:val="00482871"/>
    <w:rsid w:val="00483D59"/>
    <w:rsid w:val="00486ADA"/>
    <w:rsid w:val="00487187"/>
    <w:rsid w:val="0048778E"/>
    <w:rsid w:val="00487DF0"/>
    <w:rsid w:val="00487E2B"/>
    <w:rsid w:val="004907BA"/>
    <w:rsid w:val="004908AB"/>
    <w:rsid w:val="0049114F"/>
    <w:rsid w:val="00491A6A"/>
    <w:rsid w:val="00491D1A"/>
    <w:rsid w:val="004923A8"/>
    <w:rsid w:val="0049284A"/>
    <w:rsid w:val="004A1217"/>
    <w:rsid w:val="004A1C15"/>
    <w:rsid w:val="004A1DA6"/>
    <w:rsid w:val="004A2331"/>
    <w:rsid w:val="004A2BA7"/>
    <w:rsid w:val="004A4290"/>
    <w:rsid w:val="004A483B"/>
    <w:rsid w:val="004A4ED1"/>
    <w:rsid w:val="004A673A"/>
    <w:rsid w:val="004A7160"/>
    <w:rsid w:val="004A717F"/>
    <w:rsid w:val="004A7830"/>
    <w:rsid w:val="004B0273"/>
    <w:rsid w:val="004B027B"/>
    <w:rsid w:val="004B0BAE"/>
    <w:rsid w:val="004B1289"/>
    <w:rsid w:val="004B1F3E"/>
    <w:rsid w:val="004B2B9A"/>
    <w:rsid w:val="004B421F"/>
    <w:rsid w:val="004B4C4B"/>
    <w:rsid w:val="004B4CE6"/>
    <w:rsid w:val="004B4D6D"/>
    <w:rsid w:val="004B5894"/>
    <w:rsid w:val="004B6BF4"/>
    <w:rsid w:val="004B73CB"/>
    <w:rsid w:val="004C157E"/>
    <w:rsid w:val="004C2061"/>
    <w:rsid w:val="004C2114"/>
    <w:rsid w:val="004C33A2"/>
    <w:rsid w:val="004C4469"/>
    <w:rsid w:val="004C468B"/>
    <w:rsid w:val="004C47C1"/>
    <w:rsid w:val="004C5780"/>
    <w:rsid w:val="004C5990"/>
    <w:rsid w:val="004C601C"/>
    <w:rsid w:val="004C668B"/>
    <w:rsid w:val="004C6CB9"/>
    <w:rsid w:val="004C7137"/>
    <w:rsid w:val="004D14FC"/>
    <w:rsid w:val="004D1A5D"/>
    <w:rsid w:val="004D1FC2"/>
    <w:rsid w:val="004D3115"/>
    <w:rsid w:val="004D58CC"/>
    <w:rsid w:val="004D5A4F"/>
    <w:rsid w:val="004D5CF8"/>
    <w:rsid w:val="004D5F1A"/>
    <w:rsid w:val="004E0049"/>
    <w:rsid w:val="004E0F90"/>
    <w:rsid w:val="004E3916"/>
    <w:rsid w:val="004E4B09"/>
    <w:rsid w:val="004E4DE3"/>
    <w:rsid w:val="004E5C26"/>
    <w:rsid w:val="004E678A"/>
    <w:rsid w:val="004E6C18"/>
    <w:rsid w:val="004F10D2"/>
    <w:rsid w:val="004F1321"/>
    <w:rsid w:val="004F2959"/>
    <w:rsid w:val="004F3F2A"/>
    <w:rsid w:val="004F3F7A"/>
    <w:rsid w:val="004F596C"/>
    <w:rsid w:val="004F697E"/>
    <w:rsid w:val="00500E23"/>
    <w:rsid w:val="00500F32"/>
    <w:rsid w:val="00502902"/>
    <w:rsid w:val="00503267"/>
    <w:rsid w:val="005039F7"/>
    <w:rsid w:val="00503DD9"/>
    <w:rsid w:val="0050490C"/>
    <w:rsid w:val="00506CE8"/>
    <w:rsid w:val="0051120D"/>
    <w:rsid w:val="00511696"/>
    <w:rsid w:val="00513331"/>
    <w:rsid w:val="0051351C"/>
    <w:rsid w:val="00515C00"/>
    <w:rsid w:val="00520435"/>
    <w:rsid w:val="00520A2C"/>
    <w:rsid w:val="00521225"/>
    <w:rsid w:val="00521BCA"/>
    <w:rsid w:val="0052277A"/>
    <w:rsid w:val="0052292A"/>
    <w:rsid w:val="00523A92"/>
    <w:rsid w:val="00524CA1"/>
    <w:rsid w:val="00525C30"/>
    <w:rsid w:val="00526B3F"/>
    <w:rsid w:val="00526C5F"/>
    <w:rsid w:val="00526FD4"/>
    <w:rsid w:val="00527F5E"/>
    <w:rsid w:val="00530AB9"/>
    <w:rsid w:val="00530ED3"/>
    <w:rsid w:val="00531876"/>
    <w:rsid w:val="00532377"/>
    <w:rsid w:val="00533331"/>
    <w:rsid w:val="005333C7"/>
    <w:rsid w:val="00533C78"/>
    <w:rsid w:val="00534CC2"/>
    <w:rsid w:val="00536BE1"/>
    <w:rsid w:val="00536D64"/>
    <w:rsid w:val="005379CE"/>
    <w:rsid w:val="005379D2"/>
    <w:rsid w:val="0054087D"/>
    <w:rsid w:val="00540AAC"/>
    <w:rsid w:val="00541A71"/>
    <w:rsid w:val="0054243E"/>
    <w:rsid w:val="00542B89"/>
    <w:rsid w:val="0054330C"/>
    <w:rsid w:val="0054370B"/>
    <w:rsid w:val="00543951"/>
    <w:rsid w:val="00544315"/>
    <w:rsid w:val="00544CBA"/>
    <w:rsid w:val="00545666"/>
    <w:rsid w:val="00552A2F"/>
    <w:rsid w:val="00552F9D"/>
    <w:rsid w:val="00554679"/>
    <w:rsid w:val="00555269"/>
    <w:rsid w:val="005565E6"/>
    <w:rsid w:val="00556DC4"/>
    <w:rsid w:val="005571B1"/>
    <w:rsid w:val="005572C3"/>
    <w:rsid w:val="00560858"/>
    <w:rsid w:val="00560C36"/>
    <w:rsid w:val="00562000"/>
    <w:rsid w:val="00562B9E"/>
    <w:rsid w:val="005642A3"/>
    <w:rsid w:val="00564497"/>
    <w:rsid w:val="00566FFE"/>
    <w:rsid w:val="00567333"/>
    <w:rsid w:val="00570CD0"/>
    <w:rsid w:val="00572CF2"/>
    <w:rsid w:val="005732BD"/>
    <w:rsid w:val="00573F8B"/>
    <w:rsid w:val="00573FC6"/>
    <w:rsid w:val="005758E4"/>
    <w:rsid w:val="005767E6"/>
    <w:rsid w:val="00581F5E"/>
    <w:rsid w:val="00582621"/>
    <w:rsid w:val="0058329F"/>
    <w:rsid w:val="00583AE3"/>
    <w:rsid w:val="00585E88"/>
    <w:rsid w:val="00586865"/>
    <w:rsid w:val="005919E6"/>
    <w:rsid w:val="00592538"/>
    <w:rsid w:val="00592D85"/>
    <w:rsid w:val="00594696"/>
    <w:rsid w:val="005947A3"/>
    <w:rsid w:val="005958DD"/>
    <w:rsid w:val="0059674D"/>
    <w:rsid w:val="00596C17"/>
    <w:rsid w:val="00597068"/>
    <w:rsid w:val="005A1017"/>
    <w:rsid w:val="005A1181"/>
    <w:rsid w:val="005A1E6E"/>
    <w:rsid w:val="005A32C1"/>
    <w:rsid w:val="005A4241"/>
    <w:rsid w:val="005A64C0"/>
    <w:rsid w:val="005A7E0D"/>
    <w:rsid w:val="005B0386"/>
    <w:rsid w:val="005B172C"/>
    <w:rsid w:val="005B203E"/>
    <w:rsid w:val="005B2B67"/>
    <w:rsid w:val="005B71CB"/>
    <w:rsid w:val="005C031C"/>
    <w:rsid w:val="005C0687"/>
    <w:rsid w:val="005C143E"/>
    <w:rsid w:val="005C2E89"/>
    <w:rsid w:val="005C354E"/>
    <w:rsid w:val="005C39B4"/>
    <w:rsid w:val="005C3BF9"/>
    <w:rsid w:val="005C4A9F"/>
    <w:rsid w:val="005C60E6"/>
    <w:rsid w:val="005C6C6E"/>
    <w:rsid w:val="005C76FC"/>
    <w:rsid w:val="005D0C32"/>
    <w:rsid w:val="005D1E8B"/>
    <w:rsid w:val="005D3FDB"/>
    <w:rsid w:val="005D4B10"/>
    <w:rsid w:val="005D507D"/>
    <w:rsid w:val="005D525E"/>
    <w:rsid w:val="005D7D4F"/>
    <w:rsid w:val="005D7D7F"/>
    <w:rsid w:val="005E1831"/>
    <w:rsid w:val="005E1DB8"/>
    <w:rsid w:val="005E203A"/>
    <w:rsid w:val="005E2936"/>
    <w:rsid w:val="005E667C"/>
    <w:rsid w:val="005F3ACF"/>
    <w:rsid w:val="005F504C"/>
    <w:rsid w:val="005F6A93"/>
    <w:rsid w:val="005F6EE3"/>
    <w:rsid w:val="005F760A"/>
    <w:rsid w:val="00600040"/>
    <w:rsid w:val="006003E1"/>
    <w:rsid w:val="00600633"/>
    <w:rsid w:val="006007EB"/>
    <w:rsid w:val="0060144A"/>
    <w:rsid w:val="0060292A"/>
    <w:rsid w:val="00603B3C"/>
    <w:rsid w:val="00605359"/>
    <w:rsid w:val="00605D6D"/>
    <w:rsid w:val="00606549"/>
    <w:rsid w:val="00606C01"/>
    <w:rsid w:val="00606DD2"/>
    <w:rsid w:val="00607ACD"/>
    <w:rsid w:val="00611AB4"/>
    <w:rsid w:val="00611C67"/>
    <w:rsid w:val="00612074"/>
    <w:rsid w:val="00623698"/>
    <w:rsid w:val="00623BC4"/>
    <w:rsid w:val="006247FE"/>
    <w:rsid w:val="006248AF"/>
    <w:rsid w:val="00624C0C"/>
    <w:rsid w:val="006271F9"/>
    <w:rsid w:val="0063074C"/>
    <w:rsid w:val="006328B3"/>
    <w:rsid w:val="00633311"/>
    <w:rsid w:val="00634370"/>
    <w:rsid w:val="00634809"/>
    <w:rsid w:val="00636F38"/>
    <w:rsid w:val="00637284"/>
    <w:rsid w:val="006407AA"/>
    <w:rsid w:val="00640CB1"/>
    <w:rsid w:val="00640F78"/>
    <w:rsid w:val="00641CE2"/>
    <w:rsid w:val="00643CB0"/>
    <w:rsid w:val="006449D8"/>
    <w:rsid w:val="00645840"/>
    <w:rsid w:val="00646724"/>
    <w:rsid w:val="00647380"/>
    <w:rsid w:val="006475CB"/>
    <w:rsid w:val="00647D0D"/>
    <w:rsid w:val="00650ED4"/>
    <w:rsid w:val="006532D5"/>
    <w:rsid w:val="0065380D"/>
    <w:rsid w:val="006548C6"/>
    <w:rsid w:val="00654941"/>
    <w:rsid w:val="006558BB"/>
    <w:rsid w:val="00660E12"/>
    <w:rsid w:val="00660F64"/>
    <w:rsid w:val="00660F78"/>
    <w:rsid w:val="00664D97"/>
    <w:rsid w:val="00665270"/>
    <w:rsid w:val="006656DF"/>
    <w:rsid w:val="0066570B"/>
    <w:rsid w:val="006663EA"/>
    <w:rsid w:val="00666CF7"/>
    <w:rsid w:val="006675D4"/>
    <w:rsid w:val="006759AE"/>
    <w:rsid w:val="00675CE8"/>
    <w:rsid w:val="00677A2C"/>
    <w:rsid w:val="00681918"/>
    <w:rsid w:val="006819A0"/>
    <w:rsid w:val="0068305F"/>
    <w:rsid w:val="00683705"/>
    <w:rsid w:val="00684B8C"/>
    <w:rsid w:val="006852CE"/>
    <w:rsid w:val="00685373"/>
    <w:rsid w:val="00685A66"/>
    <w:rsid w:val="00685DE4"/>
    <w:rsid w:val="00686D16"/>
    <w:rsid w:val="006870ED"/>
    <w:rsid w:val="00687BD2"/>
    <w:rsid w:val="00687D0E"/>
    <w:rsid w:val="00687E21"/>
    <w:rsid w:val="0069073E"/>
    <w:rsid w:val="00691936"/>
    <w:rsid w:val="006922DD"/>
    <w:rsid w:val="006945A9"/>
    <w:rsid w:val="0069600E"/>
    <w:rsid w:val="006963F8"/>
    <w:rsid w:val="00697286"/>
    <w:rsid w:val="00697C19"/>
    <w:rsid w:val="006A0317"/>
    <w:rsid w:val="006A0DE3"/>
    <w:rsid w:val="006A0EF5"/>
    <w:rsid w:val="006A3C9F"/>
    <w:rsid w:val="006A5A5B"/>
    <w:rsid w:val="006A63C2"/>
    <w:rsid w:val="006A645C"/>
    <w:rsid w:val="006A7F86"/>
    <w:rsid w:val="006B16FB"/>
    <w:rsid w:val="006B1D48"/>
    <w:rsid w:val="006B2C5F"/>
    <w:rsid w:val="006B2DA4"/>
    <w:rsid w:val="006B3007"/>
    <w:rsid w:val="006B3374"/>
    <w:rsid w:val="006B5704"/>
    <w:rsid w:val="006B77FE"/>
    <w:rsid w:val="006C045D"/>
    <w:rsid w:val="006C0AE1"/>
    <w:rsid w:val="006C27D4"/>
    <w:rsid w:val="006C2FE9"/>
    <w:rsid w:val="006C47B3"/>
    <w:rsid w:val="006C47FB"/>
    <w:rsid w:val="006C5E65"/>
    <w:rsid w:val="006C6451"/>
    <w:rsid w:val="006C6C53"/>
    <w:rsid w:val="006C6FF4"/>
    <w:rsid w:val="006C7EFC"/>
    <w:rsid w:val="006D189D"/>
    <w:rsid w:val="006D41FF"/>
    <w:rsid w:val="006D560A"/>
    <w:rsid w:val="006E05D9"/>
    <w:rsid w:val="006E0CEC"/>
    <w:rsid w:val="006E0F47"/>
    <w:rsid w:val="006E34E9"/>
    <w:rsid w:val="006E39FA"/>
    <w:rsid w:val="006E52F9"/>
    <w:rsid w:val="006E55BB"/>
    <w:rsid w:val="006E5B29"/>
    <w:rsid w:val="006E6772"/>
    <w:rsid w:val="006E7D8F"/>
    <w:rsid w:val="006F0954"/>
    <w:rsid w:val="006F1BBA"/>
    <w:rsid w:val="006F1E88"/>
    <w:rsid w:val="006F2127"/>
    <w:rsid w:val="006F25E1"/>
    <w:rsid w:val="006F3274"/>
    <w:rsid w:val="006F46F7"/>
    <w:rsid w:val="006F5C3D"/>
    <w:rsid w:val="006F65FA"/>
    <w:rsid w:val="006F776A"/>
    <w:rsid w:val="006F79AE"/>
    <w:rsid w:val="006F7B71"/>
    <w:rsid w:val="007009BD"/>
    <w:rsid w:val="00700A87"/>
    <w:rsid w:val="00702C63"/>
    <w:rsid w:val="00703EEF"/>
    <w:rsid w:val="00706440"/>
    <w:rsid w:val="00707CE0"/>
    <w:rsid w:val="00707D83"/>
    <w:rsid w:val="00712141"/>
    <w:rsid w:val="00712F32"/>
    <w:rsid w:val="007149C1"/>
    <w:rsid w:val="00716A5E"/>
    <w:rsid w:val="00717917"/>
    <w:rsid w:val="0072045B"/>
    <w:rsid w:val="007205D0"/>
    <w:rsid w:val="00720C4B"/>
    <w:rsid w:val="00720D3A"/>
    <w:rsid w:val="007211D3"/>
    <w:rsid w:val="00722322"/>
    <w:rsid w:val="00722FB7"/>
    <w:rsid w:val="007245D7"/>
    <w:rsid w:val="00726B47"/>
    <w:rsid w:val="0072741C"/>
    <w:rsid w:val="00731B47"/>
    <w:rsid w:val="0073416D"/>
    <w:rsid w:val="007365E2"/>
    <w:rsid w:val="007373DC"/>
    <w:rsid w:val="007437AB"/>
    <w:rsid w:val="00744268"/>
    <w:rsid w:val="00744AE9"/>
    <w:rsid w:val="00745F8C"/>
    <w:rsid w:val="00746444"/>
    <w:rsid w:val="0074727E"/>
    <w:rsid w:val="007472DB"/>
    <w:rsid w:val="007473A6"/>
    <w:rsid w:val="00747682"/>
    <w:rsid w:val="007503AD"/>
    <w:rsid w:val="007509C3"/>
    <w:rsid w:val="00752410"/>
    <w:rsid w:val="00752ED6"/>
    <w:rsid w:val="007542DF"/>
    <w:rsid w:val="00754FF3"/>
    <w:rsid w:val="00756ECB"/>
    <w:rsid w:val="00757C7C"/>
    <w:rsid w:val="0076105D"/>
    <w:rsid w:val="007618A7"/>
    <w:rsid w:val="00762C61"/>
    <w:rsid w:val="0076352E"/>
    <w:rsid w:val="00764177"/>
    <w:rsid w:val="007642D6"/>
    <w:rsid w:val="007642F1"/>
    <w:rsid w:val="00766197"/>
    <w:rsid w:val="007706AA"/>
    <w:rsid w:val="0077471B"/>
    <w:rsid w:val="0077480A"/>
    <w:rsid w:val="007776B8"/>
    <w:rsid w:val="0078036F"/>
    <w:rsid w:val="00780C06"/>
    <w:rsid w:val="00780CBC"/>
    <w:rsid w:val="00781A2D"/>
    <w:rsid w:val="00785325"/>
    <w:rsid w:val="00786D63"/>
    <w:rsid w:val="00790309"/>
    <w:rsid w:val="00790664"/>
    <w:rsid w:val="00790699"/>
    <w:rsid w:val="00790BFF"/>
    <w:rsid w:val="0079141A"/>
    <w:rsid w:val="00792B00"/>
    <w:rsid w:val="007A0038"/>
    <w:rsid w:val="007A01DD"/>
    <w:rsid w:val="007A0C02"/>
    <w:rsid w:val="007A10AD"/>
    <w:rsid w:val="007A20AB"/>
    <w:rsid w:val="007A356B"/>
    <w:rsid w:val="007A36FD"/>
    <w:rsid w:val="007A3B21"/>
    <w:rsid w:val="007A3B97"/>
    <w:rsid w:val="007A3C09"/>
    <w:rsid w:val="007A4861"/>
    <w:rsid w:val="007A558A"/>
    <w:rsid w:val="007A6033"/>
    <w:rsid w:val="007A688E"/>
    <w:rsid w:val="007B0984"/>
    <w:rsid w:val="007B0A60"/>
    <w:rsid w:val="007B1026"/>
    <w:rsid w:val="007B205B"/>
    <w:rsid w:val="007B22F5"/>
    <w:rsid w:val="007B24CA"/>
    <w:rsid w:val="007B28FF"/>
    <w:rsid w:val="007B2B48"/>
    <w:rsid w:val="007B342F"/>
    <w:rsid w:val="007B38AD"/>
    <w:rsid w:val="007B5A42"/>
    <w:rsid w:val="007B7084"/>
    <w:rsid w:val="007C0416"/>
    <w:rsid w:val="007C12C4"/>
    <w:rsid w:val="007C1622"/>
    <w:rsid w:val="007C172E"/>
    <w:rsid w:val="007C2167"/>
    <w:rsid w:val="007C21D0"/>
    <w:rsid w:val="007C2C0D"/>
    <w:rsid w:val="007C3870"/>
    <w:rsid w:val="007C49A2"/>
    <w:rsid w:val="007C4EAA"/>
    <w:rsid w:val="007C4FDB"/>
    <w:rsid w:val="007C5C1A"/>
    <w:rsid w:val="007C5C7B"/>
    <w:rsid w:val="007C60BA"/>
    <w:rsid w:val="007D032B"/>
    <w:rsid w:val="007D0F2E"/>
    <w:rsid w:val="007D10AC"/>
    <w:rsid w:val="007D26A4"/>
    <w:rsid w:val="007D3316"/>
    <w:rsid w:val="007D3F60"/>
    <w:rsid w:val="007D4011"/>
    <w:rsid w:val="007D4FB8"/>
    <w:rsid w:val="007D6163"/>
    <w:rsid w:val="007D7A26"/>
    <w:rsid w:val="007E0012"/>
    <w:rsid w:val="007E20E3"/>
    <w:rsid w:val="007E244B"/>
    <w:rsid w:val="007E5C83"/>
    <w:rsid w:val="007E6715"/>
    <w:rsid w:val="007F0654"/>
    <w:rsid w:val="007F08A5"/>
    <w:rsid w:val="007F1012"/>
    <w:rsid w:val="007F26A2"/>
    <w:rsid w:val="007F50A6"/>
    <w:rsid w:val="007F5BFD"/>
    <w:rsid w:val="007F762E"/>
    <w:rsid w:val="007F7C97"/>
    <w:rsid w:val="00802C6D"/>
    <w:rsid w:val="0080387D"/>
    <w:rsid w:val="00803A4A"/>
    <w:rsid w:val="0080566F"/>
    <w:rsid w:val="00806987"/>
    <w:rsid w:val="00810163"/>
    <w:rsid w:val="00810D43"/>
    <w:rsid w:val="00811D6B"/>
    <w:rsid w:val="00811DBC"/>
    <w:rsid w:val="00812D2D"/>
    <w:rsid w:val="008135D6"/>
    <w:rsid w:val="00813EBD"/>
    <w:rsid w:val="00815384"/>
    <w:rsid w:val="00816E0C"/>
    <w:rsid w:val="0081749B"/>
    <w:rsid w:val="008178C0"/>
    <w:rsid w:val="00820060"/>
    <w:rsid w:val="00820395"/>
    <w:rsid w:val="008214C4"/>
    <w:rsid w:val="00822DDD"/>
    <w:rsid w:val="00823752"/>
    <w:rsid w:val="00824067"/>
    <w:rsid w:val="00824D8B"/>
    <w:rsid w:val="0082622D"/>
    <w:rsid w:val="00826400"/>
    <w:rsid w:val="00826E96"/>
    <w:rsid w:val="00827E9A"/>
    <w:rsid w:val="00830310"/>
    <w:rsid w:val="0083060C"/>
    <w:rsid w:val="008310B3"/>
    <w:rsid w:val="00833956"/>
    <w:rsid w:val="0083517D"/>
    <w:rsid w:val="0083596C"/>
    <w:rsid w:val="00836609"/>
    <w:rsid w:val="00837117"/>
    <w:rsid w:val="0083722E"/>
    <w:rsid w:val="0083783D"/>
    <w:rsid w:val="0084046A"/>
    <w:rsid w:val="00841AD2"/>
    <w:rsid w:val="00842491"/>
    <w:rsid w:val="00842807"/>
    <w:rsid w:val="00842D58"/>
    <w:rsid w:val="00843966"/>
    <w:rsid w:val="00843F38"/>
    <w:rsid w:val="00844133"/>
    <w:rsid w:val="0084493D"/>
    <w:rsid w:val="00845D65"/>
    <w:rsid w:val="0084759D"/>
    <w:rsid w:val="00847C7D"/>
    <w:rsid w:val="008502F3"/>
    <w:rsid w:val="0085192C"/>
    <w:rsid w:val="008523F3"/>
    <w:rsid w:val="00852A2B"/>
    <w:rsid w:val="008544FA"/>
    <w:rsid w:val="008547D8"/>
    <w:rsid w:val="00854F51"/>
    <w:rsid w:val="0085588D"/>
    <w:rsid w:val="00856E8A"/>
    <w:rsid w:val="0086027D"/>
    <w:rsid w:val="008611A3"/>
    <w:rsid w:val="0086142C"/>
    <w:rsid w:val="0086251A"/>
    <w:rsid w:val="008627B1"/>
    <w:rsid w:val="00865913"/>
    <w:rsid w:val="00865A3F"/>
    <w:rsid w:val="008662C2"/>
    <w:rsid w:val="008674A4"/>
    <w:rsid w:val="00867904"/>
    <w:rsid w:val="008700C8"/>
    <w:rsid w:val="008703EE"/>
    <w:rsid w:val="00870B58"/>
    <w:rsid w:val="00870CE6"/>
    <w:rsid w:val="00872115"/>
    <w:rsid w:val="0087293D"/>
    <w:rsid w:val="0087381A"/>
    <w:rsid w:val="00873BEF"/>
    <w:rsid w:val="00874501"/>
    <w:rsid w:val="008755C4"/>
    <w:rsid w:val="00876609"/>
    <w:rsid w:val="00876E6A"/>
    <w:rsid w:val="00880D3C"/>
    <w:rsid w:val="00881779"/>
    <w:rsid w:val="00883B9B"/>
    <w:rsid w:val="00883C92"/>
    <w:rsid w:val="00890011"/>
    <w:rsid w:val="00890434"/>
    <w:rsid w:val="00890A10"/>
    <w:rsid w:val="00891EC3"/>
    <w:rsid w:val="008926B7"/>
    <w:rsid w:val="00892AC2"/>
    <w:rsid w:val="00893036"/>
    <w:rsid w:val="00893E26"/>
    <w:rsid w:val="0089562D"/>
    <w:rsid w:val="008969EF"/>
    <w:rsid w:val="008A0FDE"/>
    <w:rsid w:val="008A2D6B"/>
    <w:rsid w:val="008A5667"/>
    <w:rsid w:val="008A5FB2"/>
    <w:rsid w:val="008A6AC0"/>
    <w:rsid w:val="008A6CF3"/>
    <w:rsid w:val="008A6EE5"/>
    <w:rsid w:val="008A6FA2"/>
    <w:rsid w:val="008B0581"/>
    <w:rsid w:val="008B0E3B"/>
    <w:rsid w:val="008B1252"/>
    <w:rsid w:val="008B2339"/>
    <w:rsid w:val="008B28CE"/>
    <w:rsid w:val="008B401D"/>
    <w:rsid w:val="008B4CFF"/>
    <w:rsid w:val="008B6222"/>
    <w:rsid w:val="008B6F73"/>
    <w:rsid w:val="008B75B7"/>
    <w:rsid w:val="008C0062"/>
    <w:rsid w:val="008C2FD3"/>
    <w:rsid w:val="008C3347"/>
    <w:rsid w:val="008C3CC7"/>
    <w:rsid w:val="008C43E1"/>
    <w:rsid w:val="008C465B"/>
    <w:rsid w:val="008C4705"/>
    <w:rsid w:val="008C4857"/>
    <w:rsid w:val="008C502F"/>
    <w:rsid w:val="008C5495"/>
    <w:rsid w:val="008C64A2"/>
    <w:rsid w:val="008C7CB9"/>
    <w:rsid w:val="008D050E"/>
    <w:rsid w:val="008D4658"/>
    <w:rsid w:val="008D4D07"/>
    <w:rsid w:val="008D5576"/>
    <w:rsid w:val="008D5C8E"/>
    <w:rsid w:val="008E1C56"/>
    <w:rsid w:val="008E4694"/>
    <w:rsid w:val="008E4A28"/>
    <w:rsid w:val="008E5F86"/>
    <w:rsid w:val="008E7517"/>
    <w:rsid w:val="008F12D8"/>
    <w:rsid w:val="008F2330"/>
    <w:rsid w:val="008F252A"/>
    <w:rsid w:val="008F2F34"/>
    <w:rsid w:val="008F4A3C"/>
    <w:rsid w:val="008F6D6D"/>
    <w:rsid w:val="008F737F"/>
    <w:rsid w:val="008F74CC"/>
    <w:rsid w:val="008F7995"/>
    <w:rsid w:val="008F7EA7"/>
    <w:rsid w:val="008F7F5A"/>
    <w:rsid w:val="00900019"/>
    <w:rsid w:val="009004F4"/>
    <w:rsid w:val="0090145B"/>
    <w:rsid w:val="00901D46"/>
    <w:rsid w:val="00902FF1"/>
    <w:rsid w:val="00903610"/>
    <w:rsid w:val="009048FA"/>
    <w:rsid w:val="00906C5C"/>
    <w:rsid w:val="00906E71"/>
    <w:rsid w:val="00907458"/>
    <w:rsid w:val="00907DA7"/>
    <w:rsid w:val="00910906"/>
    <w:rsid w:val="00910BF9"/>
    <w:rsid w:val="00912F27"/>
    <w:rsid w:val="00913485"/>
    <w:rsid w:val="009167DA"/>
    <w:rsid w:val="00916EC4"/>
    <w:rsid w:val="00916F17"/>
    <w:rsid w:val="00917FA4"/>
    <w:rsid w:val="00920907"/>
    <w:rsid w:val="00921697"/>
    <w:rsid w:val="00922E61"/>
    <w:rsid w:val="00923163"/>
    <w:rsid w:val="00925F82"/>
    <w:rsid w:val="00926CD3"/>
    <w:rsid w:val="00930AAE"/>
    <w:rsid w:val="0093102F"/>
    <w:rsid w:val="0093153D"/>
    <w:rsid w:val="00932F74"/>
    <w:rsid w:val="00937827"/>
    <w:rsid w:val="00937C2C"/>
    <w:rsid w:val="0094005F"/>
    <w:rsid w:val="00940C28"/>
    <w:rsid w:val="00941600"/>
    <w:rsid w:val="00942793"/>
    <w:rsid w:val="00943CF5"/>
    <w:rsid w:val="009446C0"/>
    <w:rsid w:val="00945303"/>
    <w:rsid w:val="0094583F"/>
    <w:rsid w:val="00945EF5"/>
    <w:rsid w:val="00946A9F"/>
    <w:rsid w:val="00946E6A"/>
    <w:rsid w:val="00946F78"/>
    <w:rsid w:val="00947605"/>
    <w:rsid w:val="009476AD"/>
    <w:rsid w:val="0095020A"/>
    <w:rsid w:val="009544CD"/>
    <w:rsid w:val="00955921"/>
    <w:rsid w:val="00957356"/>
    <w:rsid w:val="00957E80"/>
    <w:rsid w:val="00960BF6"/>
    <w:rsid w:val="00962AC1"/>
    <w:rsid w:val="00962BFF"/>
    <w:rsid w:val="00964E54"/>
    <w:rsid w:val="009652D3"/>
    <w:rsid w:val="0096552A"/>
    <w:rsid w:val="009661D4"/>
    <w:rsid w:val="009662C9"/>
    <w:rsid w:val="00967B87"/>
    <w:rsid w:val="00967FF1"/>
    <w:rsid w:val="00971F40"/>
    <w:rsid w:val="00972739"/>
    <w:rsid w:val="009739B7"/>
    <w:rsid w:val="00975816"/>
    <w:rsid w:val="009762DE"/>
    <w:rsid w:val="00977698"/>
    <w:rsid w:val="00977A50"/>
    <w:rsid w:val="00977F54"/>
    <w:rsid w:val="009826F0"/>
    <w:rsid w:val="00983874"/>
    <w:rsid w:val="009839FA"/>
    <w:rsid w:val="00984EA1"/>
    <w:rsid w:val="00986531"/>
    <w:rsid w:val="009878DF"/>
    <w:rsid w:val="00987EF0"/>
    <w:rsid w:val="00990B91"/>
    <w:rsid w:val="00992A37"/>
    <w:rsid w:val="0099356A"/>
    <w:rsid w:val="00994806"/>
    <w:rsid w:val="009971B6"/>
    <w:rsid w:val="00997739"/>
    <w:rsid w:val="009A0D36"/>
    <w:rsid w:val="009A1ABB"/>
    <w:rsid w:val="009A31E6"/>
    <w:rsid w:val="009A42AB"/>
    <w:rsid w:val="009A42F9"/>
    <w:rsid w:val="009A46AB"/>
    <w:rsid w:val="009A4F6F"/>
    <w:rsid w:val="009A6885"/>
    <w:rsid w:val="009B037E"/>
    <w:rsid w:val="009B0799"/>
    <w:rsid w:val="009B326A"/>
    <w:rsid w:val="009B3AFC"/>
    <w:rsid w:val="009B4182"/>
    <w:rsid w:val="009B4688"/>
    <w:rsid w:val="009B4AA2"/>
    <w:rsid w:val="009B56AF"/>
    <w:rsid w:val="009B72B1"/>
    <w:rsid w:val="009B7593"/>
    <w:rsid w:val="009C4186"/>
    <w:rsid w:val="009D0D02"/>
    <w:rsid w:val="009D17B3"/>
    <w:rsid w:val="009D1C0E"/>
    <w:rsid w:val="009D1CEF"/>
    <w:rsid w:val="009D2E99"/>
    <w:rsid w:val="009D41A5"/>
    <w:rsid w:val="009D43C3"/>
    <w:rsid w:val="009D4ECD"/>
    <w:rsid w:val="009D64E4"/>
    <w:rsid w:val="009D691E"/>
    <w:rsid w:val="009D7538"/>
    <w:rsid w:val="009D76B8"/>
    <w:rsid w:val="009E0BD5"/>
    <w:rsid w:val="009E17BF"/>
    <w:rsid w:val="009E1C15"/>
    <w:rsid w:val="009E4794"/>
    <w:rsid w:val="009E5787"/>
    <w:rsid w:val="009E57CC"/>
    <w:rsid w:val="009E7BAA"/>
    <w:rsid w:val="009F00EF"/>
    <w:rsid w:val="009F39F7"/>
    <w:rsid w:val="009F3E86"/>
    <w:rsid w:val="009F4B4E"/>
    <w:rsid w:val="009F4F94"/>
    <w:rsid w:val="009F63FC"/>
    <w:rsid w:val="009F693B"/>
    <w:rsid w:val="009F69B3"/>
    <w:rsid w:val="009F73B5"/>
    <w:rsid w:val="009F7F3B"/>
    <w:rsid w:val="00A01014"/>
    <w:rsid w:val="00A014B2"/>
    <w:rsid w:val="00A022F0"/>
    <w:rsid w:val="00A02723"/>
    <w:rsid w:val="00A03280"/>
    <w:rsid w:val="00A035AF"/>
    <w:rsid w:val="00A03C50"/>
    <w:rsid w:val="00A07744"/>
    <w:rsid w:val="00A107AB"/>
    <w:rsid w:val="00A12151"/>
    <w:rsid w:val="00A124DC"/>
    <w:rsid w:val="00A1437B"/>
    <w:rsid w:val="00A14C17"/>
    <w:rsid w:val="00A154AA"/>
    <w:rsid w:val="00A15511"/>
    <w:rsid w:val="00A1639F"/>
    <w:rsid w:val="00A17614"/>
    <w:rsid w:val="00A178D7"/>
    <w:rsid w:val="00A214A9"/>
    <w:rsid w:val="00A22844"/>
    <w:rsid w:val="00A23625"/>
    <w:rsid w:val="00A236EF"/>
    <w:rsid w:val="00A2393E"/>
    <w:rsid w:val="00A27406"/>
    <w:rsid w:val="00A3014A"/>
    <w:rsid w:val="00A30306"/>
    <w:rsid w:val="00A32550"/>
    <w:rsid w:val="00A33875"/>
    <w:rsid w:val="00A3389D"/>
    <w:rsid w:val="00A33C50"/>
    <w:rsid w:val="00A340CF"/>
    <w:rsid w:val="00A34287"/>
    <w:rsid w:val="00A350DC"/>
    <w:rsid w:val="00A357FC"/>
    <w:rsid w:val="00A3761F"/>
    <w:rsid w:val="00A410DE"/>
    <w:rsid w:val="00A4145B"/>
    <w:rsid w:val="00A43252"/>
    <w:rsid w:val="00A44262"/>
    <w:rsid w:val="00A44BA7"/>
    <w:rsid w:val="00A45763"/>
    <w:rsid w:val="00A45FFC"/>
    <w:rsid w:val="00A46789"/>
    <w:rsid w:val="00A477DC"/>
    <w:rsid w:val="00A47D42"/>
    <w:rsid w:val="00A50948"/>
    <w:rsid w:val="00A50FAD"/>
    <w:rsid w:val="00A51498"/>
    <w:rsid w:val="00A5249E"/>
    <w:rsid w:val="00A54493"/>
    <w:rsid w:val="00A55616"/>
    <w:rsid w:val="00A57B47"/>
    <w:rsid w:val="00A61093"/>
    <w:rsid w:val="00A62850"/>
    <w:rsid w:val="00A63FC2"/>
    <w:rsid w:val="00A64020"/>
    <w:rsid w:val="00A64EBA"/>
    <w:rsid w:val="00A667BC"/>
    <w:rsid w:val="00A67025"/>
    <w:rsid w:val="00A67408"/>
    <w:rsid w:val="00A71C8C"/>
    <w:rsid w:val="00A723C8"/>
    <w:rsid w:val="00A74376"/>
    <w:rsid w:val="00A74475"/>
    <w:rsid w:val="00A74A9D"/>
    <w:rsid w:val="00A74EBE"/>
    <w:rsid w:val="00A758AD"/>
    <w:rsid w:val="00A764A4"/>
    <w:rsid w:val="00A824B9"/>
    <w:rsid w:val="00A827FB"/>
    <w:rsid w:val="00A831EC"/>
    <w:rsid w:val="00A83392"/>
    <w:rsid w:val="00A835CA"/>
    <w:rsid w:val="00A836B6"/>
    <w:rsid w:val="00A84DF6"/>
    <w:rsid w:val="00A850CD"/>
    <w:rsid w:val="00A862F1"/>
    <w:rsid w:val="00A87040"/>
    <w:rsid w:val="00A90437"/>
    <w:rsid w:val="00A9067F"/>
    <w:rsid w:val="00A90697"/>
    <w:rsid w:val="00A9321E"/>
    <w:rsid w:val="00A93395"/>
    <w:rsid w:val="00A93B69"/>
    <w:rsid w:val="00A949A2"/>
    <w:rsid w:val="00AA01FB"/>
    <w:rsid w:val="00AA0EC7"/>
    <w:rsid w:val="00AA2F9B"/>
    <w:rsid w:val="00AA3A5F"/>
    <w:rsid w:val="00AA54F6"/>
    <w:rsid w:val="00AA56C2"/>
    <w:rsid w:val="00AA59C5"/>
    <w:rsid w:val="00AA677F"/>
    <w:rsid w:val="00AA7099"/>
    <w:rsid w:val="00AA7EA5"/>
    <w:rsid w:val="00AA7F2F"/>
    <w:rsid w:val="00AB1200"/>
    <w:rsid w:val="00AB13CA"/>
    <w:rsid w:val="00AB2675"/>
    <w:rsid w:val="00AB5987"/>
    <w:rsid w:val="00AB6B63"/>
    <w:rsid w:val="00AB6BFB"/>
    <w:rsid w:val="00AC0102"/>
    <w:rsid w:val="00AC062C"/>
    <w:rsid w:val="00AC075A"/>
    <w:rsid w:val="00AC079A"/>
    <w:rsid w:val="00AC0C39"/>
    <w:rsid w:val="00AC0D59"/>
    <w:rsid w:val="00AC12EB"/>
    <w:rsid w:val="00AC1825"/>
    <w:rsid w:val="00AC1FDA"/>
    <w:rsid w:val="00AC21BE"/>
    <w:rsid w:val="00AC3BB3"/>
    <w:rsid w:val="00AC6E57"/>
    <w:rsid w:val="00AC799E"/>
    <w:rsid w:val="00AC7A10"/>
    <w:rsid w:val="00AD0417"/>
    <w:rsid w:val="00AD0B3C"/>
    <w:rsid w:val="00AD14FA"/>
    <w:rsid w:val="00AD2DFE"/>
    <w:rsid w:val="00AD3E10"/>
    <w:rsid w:val="00AD4B71"/>
    <w:rsid w:val="00AD4FEB"/>
    <w:rsid w:val="00AE02E9"/>
    <w:rsid w:val="00AE0830"/>
    <w:rsid w:val="00AE125D"/>
    <w:rsid w:val="00AE1BB4"/>
    <w:rsid w:val="00AE2A0B"/>
    <w:rsid w:val="00AE2DB4"/>
    <w:rsid w:val="00AE63CD"/>
    <w:rsid w:val="00AE7A78"/>
    <w:rsid w:val="00AF07FD"/>
    <w:rsid w:val="00AF095E"/>
    <w:rsid w:val="00AF0987"/>
    <w:rsid w:val="00AF0A38"/>
    <w:rsid w:val="00AF12D0"/>
    <w:rsid w:val="00AF20D2"/>
    <w:rsid w:val="00AF279E"/>
    <w:rsid w:val="00AF7BB2"/>
    <w:rsid w:val="00B01037"/>
    <w:rsid w:val="00B01D9A"/>
    <w:rsid w:val="00B03182"/>
    <w:rsid w:val="00B048CD"/>
    <w:rsid w:val="00B04A57"/>
    <w:rsid w:val="00B059AB"/>
    <w:rsid w:val="00B06E81"/>
    <w:rsid w:val="00B07A79"/>
    <w:rsid w:val="00B10ABC"/>
    <w:rsid w:val="00B113A9"/>
    <w:rsid w:val="00B11746"/>
    <w:rsid w:val="00B11815"/>
    <w:rsid w:val="00B1194D"/>
    <w:rsid w:val="00B1215D"/>
    <w:rsid w:val="00B13131"/>
    <w:rsid w:val="00B13487"/>
    <w:rsid w:val="00B13D4E"/>
    <w:rsid w:val="00B14BE3"/>
    <w:rsid w:val="00B1570F"/>
    <w:rsid w:val="00B15EF0"/>
    <w:rsid w:val="00B1779E"/>
    <w:rsid w:val="00B2130A"/>
    <w:rsid w:val="00B21C60"/>
    <w:rsid w:val="00B21D4A"/>
    <w:rsid w:val="00B2292E"/>
    <w:rsid w:val="00B23533"/>
    <w:rsid w:val="00B236EA"/>
    <w:rsid w:val="00B24443"/>
    <w:rsid w:val="00B26DE9"/>
    <w:rsid w:val="00B26DFE"/>
    <w:rsid w:val="00B27530"/>
    <w:rsid w:val="00B27C30"/>
    <w:rsid w:val="00B27F12"/>
    <w:rsid w:val="00B305AF"/>
    <w:rsid w:val="00B324FE"/>
    <w:rsid w:val="00B3258B"/>
    <w:rsid w:val="00B33273"/>
    <w:rsid w:val="00B34E4D"/>
    <w:rsid w:val="00B371B3"/>
    <w:rsid w:val="00B4039E"/>
    <w:rsid w:val="00B40865"/>
    <w:rsid w:val="00B40B04"/>
    <w:rsid w:val="00B41988"/>
    <w:rsid w:val="00B4349B"/>
    <w:rsid w:val="00B43606"/>
    <w:rsid w:val="00B43672"/>
    <w:rsid w:val="00B43955"/>
    <w:rsid w:val="00B44524"/>
    <w:rsid w:val="00B45E12"/>
    <w:rsid w:val="00B46BB0"/>
    <w:rsid w:val="00B47005"/>
    <w:rsid w:val="00B50B23"/>
    <w:rsid w:val="00B510E0"/>
    <w:rsid w:val="00B5111B"/>
    <w:rsid w:val="00B51E54"/>
    <w:rsid w:val="00B53B82"/>
    <w:rsid w:val="00B53ED6"/>
    <w:rsid w:val="00B53F44"/>
    <w:rsid w:val="00B54A56"/>
    <w:rsid w:val="00B56137"/>
    <w:rsid w:val="00B57560"/>
    <w:rsid w:val="00B60530"/>
    <w:rsid w:val="00B607C0"/>
    <w:rsid w:val="00B608F2"/>
    <w:rsid w:val="00B632E2"/>
    <w:rsid w:val="00B6335A"/>
    <w:rsid w:val="00B63A3D"/>
    <w:rsid w:val="00B6527B"/>
    <w:rsid w:val="00B65A9E"/>
    <w:rsid w:val="00B7231E"/>
    <w:rsid w:val="00B73A4E"/>
    <w:rsid w:val="00B74D48"/>
    <w:rsid w:val="00B74E96"/>
    <w:rsid w:val="00B7528F"/>
    <w:rsid w:val="00B75722"/>
    <w:rsid w:val="00B76DEB"/>
    <w:rsid w:val="00B812D0"/>
    <w:rsid w:val="00B812E1"/>
    <w:rsid w:val="00B82676"/>
    <w:rsid w:val="00B83AF4"/>
    <w:rsid w:val="00B83B63"/>
    <w:rsid w:val="00B86281"/>
    <w:rsid w:val="00B86A0A"/>
    <w:rsid w:val="00B8728F"/>
    <w:rsid w:val="00B9083D"/>
    <w:rsid w:val="00B91490"/>
    <w:rsid w:val="00B9220A"/>
    <w:rsid w:val="00B94F16"/>
    <w:rsid w:val="00B954EB"/>
    <w:rsid w:val="00B95AA6"/>
    <w:rsid w:val="00B9781E"/>
    <w:rsid w:val="00BA001C"/>
    <w:rsid w:val="00BA0FAE"/>
    <w:rsid w:val="00BA1B95"/>
    <w:rsid w:val="00BA4795"/>
    <w:rsid w:val="00BA5B54"/>
    <w:rsid w:val="00BA650A"/>
    <w:rsid w:val="00BA74D7"/>
    <w:rsid w:val="00BA7782"/>
    <w:rsid w:val="00BB1A9F"/>
    <w:rsid w:val="00BB2391"/>
    <w:rsid w:val="00BB3CB8"/>
    <w:rsid w:val="00BB460F"/>
    <w:rsid w:val="00BB509D"/>
    <w:rsid w:val="00BB5625"/>
    <w:rsid w:val="00BB6DD0"/>
    <w:rsid w:val="00BC3F68"/>
    <w:rsid w:val="00BC57DF"/>
    <w:rsid w:val="00BC592D"/>
    <w:rsid w:val="00BC6B85"/>
    <w:rsid w:val="00BD1F0D"/>
    <w:rsid w:val="00BD210E"/>
    <w:rsid w:val="00BD2137"/>
    <w:rsid w:val="00BD3758"/>
    <w:rsid w:val="00BD4D00"/>
    <w:rsid w:val="00BD517F"/>
    <w:rsid w:val="00BD52FD"/>
    <w:rsid w:val="00BD5985"/>
    <w:rsid w:val="00BD6F53"/>
    <w:rsid w:val="00BD760E"/>
    <w:rsid w:val="00BE077B"/>
    <w:rsid w:val="00BE1797"/>
    <w:rsid w:val="00BE5CF9"/>
    <w:rsid w:val="00BE6DCA"/>
    <w:rsid w:val="00BE74DA"/>
    <w:rsid w:val="00BE7560"/>
    <w:rsid w:val="00BE7E03"/>
    <w:rsid w:val="00BF071F"/>
    <w:rsid w:val="00BF1616"/>
    <w:rsid w:val="00BF1964"/>
    <w:rsid w:val="00BF1BF8"/>
    <w:rsid w:val="00BF2B25"/>
    <w:rsid w:val="00BF4436"/>
    <w:rsid w:val="00BF4969"/>
    <w:rsid w:val="00BF50C7"/>
    <w:rsid w:val="00BF7BAA"/>
    <w:rsid w:val="00C00C53"/>
    <w:rsid w:val="00C01182"/>
    <w:rsid w:val="00C01333"/>
    <w:rsid w:val="00C0151E"/>
    <w:rsid w:val="00C02690"/>
    <w:rsid w:val="00C03056"/>
    <w:rsid w:val="00C03F96"/>
    <w:rsid w:val="00C042F1"/>
    <w:rsid w:val="00C07350"/>
    <w:rsid w:val="00C100FF"/>
    <w:rsid w:val="00C1258A"/>
    <w:rsid w:val="00C12F38"/>
    <w:rsid w:val="00C13714"/>
    <w:rsid w:val="00C153D1"/>
    <w:rsid w:val="00C168AE"/>
    <w:rsid w:val="00C208DE"/>
    <w:rsid w:val="00C229C8"/>
    <w:rsid w:val="00C23356"/>
    <w:rsid w:val="00C24234"/>
    <w:rsid w:val="00C248C6"/>
    <w:rsid w:val="00C248D5"/>
    <w:rsid w:val="00C25F10"/>
    <w:rsid w:val="00C26311"/>
    <w:rsid w:val="00C26F6B"/>
    <w:rsid w:val="00C274FD"/>
    <w:rsid w:val="00C2777A"/>
    <w:rsid w:val="00C2799D"/>
    <w:rsid w:val="00C27A3B"/>
    <w:rsid w:val="00C27BB3"/>
    <w:rsid w:val="00C32376"/>
    <w:rsid w:val="00C3442C"/>
    <w:rsid w:val="00C354D3"/>
    <w:rsid w:val="00C365F3"/>
    <w:rsid w:val="00C36E4D"/>
    <w:rsid w:val="00C37BDC"/>
    <w:rsid w:val="00C37E94"/>
    <w:rsid w:val="00C40DDA"/>
    <w:rsid w:val="00C40E53"/>
    <w:rsid w:val="00C429F5"/>
    <w:rsid w:val="00C4396D"/>
    <w:rsid w:val="00C43D27"/>
    <w:rsid w:val="00C44844"/>
    <w:rsid w:val="00C4520F"/>
    <w:rsid w:val="00C45B65"/>
    <w:rsid w:val="00C47611"/>
    <w:rsid w:val="00C505B9"/>
    <w:rsid w:val="00C50A97"/>
    <w:rsid w:val="00C51449"/>
    <w:rsid w:val="00C52A31"/>
    <w:rsid w:val="00C52F2D"/>
    <w:rsid w:val="00C536BE"/>
    <w:rsid w:val="00C54FDC"/>
    <w:rsid w:val="00C57D22"/>
    <w:rsid w:val="00C60967"/>
    <w:rsid w:val="00C60E87"/>
    <w:rsid w:val="00C61291"/>
    <w:rsid w:val="00C61C40"/>
    <w:rsid w:val="00C62B25"/>
    <w:rsid w:val="00C630C0"/>
    <w:rsid w:val="00C63DB5"/>
    <w:rsid w:val="00C64A7C"/>
    <w:rsid w:val="00C655B7"/>
    <w:rsid w:val="00C6687C"/>
    <w:rsid w:val="00C66F8A"/>
    <w:rsid w:val="00C67A38"/>
    <w:rsid w:val="00C702EE"/>
    <w:rsid w:val="00C720A8"/>
    <w:rsid w:val="00C72A83"/>
    <w:rsid w:val="00C747B7"/>
    <w:rsid w:val="00C74978"/>
    <w:rsid w:val="00C749C2"/>
    <w:rsid w:val="00C77FFD"/>
    <w:rsid w:val="00C80403"/>
    <w:rsid w:val="00C814B0"/>
    <w:rsid w:val="00C81D70"/>
    <w:rsid w:val="00C82FA7"/>
    <w:rsid w:val="00C83174"/>
    <w:rsid w:val="00C83E33"/>
    <w:rsid w:val="00C915BD"/>
    <w:rsid w:val="00C91875"/>
    <w:rsid w:val="00C92004"/>
    <w:rsid w:val="00C9283C"/>
    <w:rsid w:val="00C93F33"/>
    <w:rsid w:val="00C94B88"/>
    <w:rsid w:val="00C95E43"/>
    <w:rsid w:val="00CA0DB0"/>
    <w:rsid w:val="00CA1CF6"/>
    <w:rsid w:val="00CA294A"/>
    <w:rsid w:val="00CA29E5"/>
    <w:rsid w:val="00CA4803"/>
    <w:rsid w:val="00CA52D5"/>
    <w:rsid w:val="00CA579F"/>
    <w:rsid w:val="00CA5A72"/>
    <w:rsid w:val="00CA7265"/>
    <w:rsid w:val="00CB006A"/>
    <w:rsid w:val="00CB0E04"/>
    <w:rsid w:val="00CB2064"/>
    <w:rsid w:val="00CB2494"/>
    <w:rsid w:val="00CB285F"/>
    <w:rsid w:val="00CB37AF"/>
    <w:rsid w:val="00CB4A01"/>
    <w:rsid w:val="00CB5295"/>
    <w:rsid w:val="00CB5AC1"/>
    <w:rsid w:val="00CB6AF2"/>
    <w:rsid w:val="00CB7D52"/>
    <w:rsid w:val="00CB7DA5"/>
    <w:rsid w:val="00CC0DE8"/>
    <w:rsid w:val="00CC1054"/>
    <w:rsid w:val="00CD1398"/>
    <w:rsid w:val="00CD1493"/>
    <w:rsid w:val="00CD1C80"/>
    <w:rsid w:val="00CD2779"/>
    <w:rsid w:val="00CD38CC"/>
    <w:rsid w:val="00CD53DB"/>
    <w:rsid w:val="00CD5D52"/>
    <w:rsid w:val="00CD5DBC"/>
    <w:rsid w:val="00CD72DD"/>
    <w:rsid w:val="00CD7B21"/>
    <w:rsid w:val="00CE040B"/>
    <w:rsid w:val="00CE17BC"/>
    <w:rsid w:val="00CE26E7"/>
    <w:rsid w:val="00CE451F"/>
    <w:rsid w:val="00CE48EE"/>
    <w:rsid w:val="00CE4D40"/>
    <w:rsid w:val="00CE57B0"/>
    <w:rsid w:val="00CE7EF7"/>
    <w:rsid w:val="00CF0604"/>
    <w:rsid w:val="00CF0F99"/>
    <w:rsid w:val="00CF20E4"/>
    <w:rsid w:val="00CF2CF6"/>
    <w:rsid w:val="00CF4262"/>
    <w:rsid w:val="00CF4919"/>
    <w:rsid w:val="00CF57DC"/>
    <w:rsid w:val="00CF58F3"/>
    <w:rsid w:val="00CF6889"/>
    <w:rsid w:val="00CF70DF"/>
    <w:rsid w:val="00D0060C"/>
    <w:rsid w:val="00D00E94"/>
    <w:rsid w:val="00D02B5B"/>
    <w:rsid w:val="00D03C6D"/>
    <w:rsid w:val="00D05DE9"/>
    <w:rsid w:val="00D066BC"/>
    <w:rsid w:val="00D06CDC"/>
    <w:rsid w:val="00D0791C"/>
    <w:rsid w:val="00D10481"/>
    <w:rsid w:val="00D122A7"/>
    <w:rsid w:val="00D1348D"/>
    <w:rsid w:val="00D13B57"/>
    <w:rsid w:val="00D17769"/>
    <w:rsid w:val="00D17960"/>
    <w:rsid w:val="00D17EF1"/>
    <w:rsid w:val="00D233A1"/>
    <w:rsid w:val="00D24834"/>
    <w:rsid w:val="00D25C27"/>
    <w:rsid w:val="00D27106"/>
    <w:rsid w:val="00D27F13"/>
    <w:rsid w:val="00D27F5E"/>
    <w:rsid w:val="00D31281"/>
    <w:rsid w:val="00D33372"/>
    <w:rsid w:val="00D33E08"/>
    <w:rsid w:val="00D34C3B"/>
    <w:rsid w:val="00D400FB"/>
    <w:rsid w:val="00D4472C"/>
    <w:rsid w:val="00D4534A"/>
    <w:rsid w:val="00D45B66"/>
    <w:rsid w:val="00D461C2"/>
    <w:rsid w:val="00D504FC"/>
    <w:rsid w:val="00D541A0"/>
    <w:rsid w:val="00D542CC"/>
    <w:rsid w:val="00D54BC9"/>
    <w:rsid w:val="00D56589"/>
    <w:rsid w:val="00D56A8F"/>
    <w:rsid w:val="00D574F4"/>
    <w:rsid w:val="00D57599"/>
    <w:rsid w:val="00D575BD"/>
    <w:rsid w:val="00D60A02"/>
    <w:rsid w:val="00D60AFE"/>
    <w:rsid w:val="00D6238B"/>
    <w:rsid w:val="00D66493"/>
    <w:rsid w:val="00D66CC4"/>
    <w:rsid w:val="00D70407"/>
    <w:rsid w:val="00D7177F"/>
    <w:rsid w:val="00D722F8"/>
    <w:rsid w:val="00D72775"/>
    <w:rsid w:val="00D73139"/>
    <w:rsid w:val="00D76531"/>
    <w:rsid w:val="00D82322"/>
    <w:rsid w:val="00D83752"/>
    <w:rsid w:val="00D848A7"/>
    <w:rsid w:val="00D8598E"/>
    <w:rsid w:val="00D85C81"/>
    <w:rsid w:val="00D866DA"/>
    <w:rsid w:val="00D9062C"/>
    <w:rsid w:val="00D90D06"/>
    <w:rsid w:val="00D90F83"/>
    <w:rsid w:val="00D91E76"/>
    <w:rsid w:val="00D93D36"/>
    <w:rsid w:val="00D942ED"/>
    <w:rsid w:val="00D96B4D"/>
    <w:rsid w:val="00D973FA"/>
    <w:rsid w:val="00DA00F7"/>
    <w:rsid w:val="00DA0857"/>
    <w:rsid w:val="00DA096D"/>
    <w:rsid w:val="00DA0EB6"/>
    <w:rsid w:val="00DA0EDC"/>
    <w:rsid w:val="00DA1F51"/>
    <w:rsid w:val="00DA34EC"/>
    <w:rsid w:val="00DB0385"/>
    <w:rsid w:val="00DB16CA"/>
    <w:rsid w:val="00DB29D9"/>
    <w:rsid w:val="00DB29E3"/>
    <w:rsid w:val="00DB2D0D"/>
    <w:rsid w:val="00DB2F95"/>
    <w:rsid w:val="00DB36B3"/>
    <w:rsid w:val="00DB439A"/>
    <w:rsid w:val="00DB46B1"/>
    <w:rsid w:val="00DC0613"/>
    <w:rsid w:val="00DC07BF"/>
    <w:rsid w:val="00DC1196"/>
    <w:rsid w:val="00DC1E6F"/>
    <w:rsid w:val="00DC22E3"/>
    <w:rsid w:val="00DC23EA"/>
    <w:rsid w:val="00DC3726"/>
    <w:rsid w:val="00DC46AA"/>
    <w:rsid w:val="00DC6E46"/>
    <w:rsid w:val="00DD0188"/>
    <w:rsid w:val="00DD0952"/>
    <w:rsid w:val="00DD0D13"/>
    <w:rsid w:val="00DD1679"/>
    <w:rsid w:val="00DD3F28"/>
    <w:rsid w:val="00DD5317"/>
    <w:rsid w:val="00DD5986"/>
    <w:rsid w:val="00DD5E96"/>
    <w:rsid w:val="00DD5EC3"/>
    <w:rsid w:val="00DD6594"/>
    <w:rsid w:val="00DE0C5D"/>
    <w:rsid w:val="00DE27A0"/>
    <w:rsid w:val="00DE2DFA"/>
    <w:rsid w:val="00DE3476"/>
    <w:rsid w:val="00DE3CA8"/>
    <w:rsid w:val="00DE5598"/>
    <w:rsid w:val="00DE667F"/>
    <w:rsid w:val="00DE7555"/>
    <w:rsid w:val="00DE7816"/>
    <w:rsid w:val="00DF0AB8"/>
    <w:rsid w:val="00DF0CB3"/>
    <w:rsid w:val="00DF1621"/>
    <w:rsid w:val="00DF1C90"/>
    <w:rsid w:val="00DF20E6"/>
    <w:rsid w:val="00DF235D"/>
    <w:rsid w:val="00DF28BE"/>
    <w:rsid w:val="00DF2B06"/>
    <w:rsid w:val="00DF30A9"/>
    <w:rsid w:val="00DF33CE"/>
    <w:rsid w:val="00DF363C"/>
    <w:rsid w:val="00DF5B9C"/>
    <w:rsid w:val="00E00C80"/>
    <w:rsid w:val="00E02CBC"/>
    <w:rsid w:val="00E03845"/>
    <w:rsid w:val="00E04906"/>
    <w:rsid w:val="00E04FA6"/>
    <w:rsid w:val="00E103E1"/>
    <w:rsid w:val="00E11471"/>
    <w:rsid w:val="00E131B0"/>
    <w:rsid w:val="00E1411B"/>
    <w:rsid w:val="00E16052"/>
    <w:rsid w:val="00E16427"/>
    <w:rsid w:val="00E1742A"/>
    <w:rsid w:val="00E205CC"/>
    <w:rsid w:val="00E212EB"/>
    <w:rsid w:val="00E225D1"/>
    <w:rsid w:val="00E22C25"/>
    <w:rsid w:val="00E2496A"/>
    <w:rsid w:val="00E2497C"/>
    <w:rsid w:val="00E24FF3"/>
    <w:rsid w:val="00E25274"/>
    <w:rsid w:val="00E255A3"/>
    <w:rsid w:val="00E25BBF"/>
    <w:rsid w:val="00E279BF"/>
    <w:rsid w:val="00E30C35"/>
    <w:rsid w:val="00E30C6F"/>
    <w:rsid w:val="00E34125"/>
    <w:rsid w:val="00E342DD"/>
    <w:rsid w:val="00E3485A"/>
    <w:rsid w:val="00E355AB"/>
    <w:rsid w:val="00E361F7"/>
    <w:rsid w:val="00E37CCE"/>
    <w:rsid w:val="00E37D1A"/>
    <w:rsid w:val="00E40271"/>
    <w:rsid w:val="00E41651"/>
    <w:rsid w:val="00E42AFF"/>
    <w:rsid w:val="00E42F95"/>
    <w:rsid w:val="00E4425B"/>
    <w:rsid w:val="00E4477C"/>
    <w:rsid w:val="00E45374"/>
    <w:rsid w:val="00E475AE"/>
    <w:rsid w:val="00E47B70"/>
    <w:rsid w:val="00E47BCF"/>
    <w:rsid w:val="00E47F67"/>
    <w:rsid w:val="00E47FED"/>
    <w:rsid w:val="00E51ED3"/>
    <w:rsid w:val="00E52024"/>
    <w:rsid w:val="00E521E9"/>
    <w:rsid w:val="00E530D3"/>
    <w:rsid w:val="00E54078"/>
    <w:rsid w:val="00E54AF8"/>
    <w:rsid w:val="00E614F5"/>
    <w:rsid w:val="00E639E6"/>
    <w:rsid w:val="00E66FD4"/>
    <w:rsid w:val="00E71A4E"/>
    <w:rsid w:val="00E721B0"/>
    <w:rsid w:val="00E74ECE"/>
    <w:rsid w:val="00E750D6"/>
    <w:rsid w:val="00E7696A"/>
    <w:rsid w:val="00E806DB"/>
    <w:rsid w:val="00E80C25"/>
    <w:rsid w:val="00E81844"/>
    <w:rsid w:val="00E81D2C"/>
    <w:rsid w:val="00E85642"/>
    <w:rsid w:val="00E858EB"/>
    <w:rsid w:val="00E8696D"/>
    <w:rsid w:val="00E86F48"/>
    <w:rsid w:val="00E87169"/>
    <w:rsid w:val="00E87D10"/>
    <w:rsid w:val="00E91889"/>
    <w:rsid w:val="00E92A0F"/>
    <w:rsid w:val="00E935CD"/>
    <w:rsid w:val="00E940DE"/>
    <w:rsid w:val="00E941F6"/>
    <w:rsid w:val="00E95C81"/>
    <w:rsid w:val="00E96094"/>
    <w:rsid w:val="00E969BD"/>
    <w:rsid w:val="00E96C84"/>
    <w:rsid w:val="00E970D9"/>
    <w:rsid w:val="00E979FA"/>
    <w:rsid w:val="00EA11C0"/>
    <w:rsid w:val="00EA3CCE"/>
    <w:rsid w:val="00EA57C6"/>
    <w:rsid w:val="00EB1470"/>
    <w:rsid w:val="00EB19D6"/>
    <w:rsid w:val="00EB1B93"/>
    <w:rsid w:val="00EB1BA8"/>
    <w:rsid w:val="00EB2307"/>
    <w:rsid w:val="00EB2EF7"/>
    <w:rsid w:val="00EB46B0"/>
    <w:rsid w:val="00EB4C0C"/>
    <w:rsid w:val="00EB4E8F"/>
    <w:rsid w:val="00EB4F3B"/>
    <w:rsid w:val="00EB5316"/>
    <w:rsid w:val="00EB5B37"/>
    <w:rsid w:val="00EB707C"/>
    <w:rsid w:val="00EC3BAD"/>
    <w:rsid w:val="00EC516C"/>
    <w:rsid w:val="00EC5709"/>
    <w:rsid w:val="00EC6040"/>
    <w:rsid w:val="00EC6825"/>
    <w:rsid w:val="00EC6D07"/>
    <w:rsid w:val="00ED00DD"/>
    <w:rsid w:val="00ED0664"/>
    <w:rsid w:val="00ED252D"/>
    <w:rsid w:val="00ED36A0"/>
    <w:rsid w:val="00ED36F8"/>
    <w:rsid w:val="00ED3833"/>
    <w:rsid w:val="00ED3CF7"/>
    <w:rsid w:val="00ED62BF"/>
    <w:rsid w:val="00ED7210"/>
    <w:rsid w:val="00ED7B1B"/>
    <w:rsid w:val="00EE0FFE"/>
    <w:rsid w:val="00EE1111"/>
    <w:rsid w:val="00EE1E0A"/>
    <w:rsid w:val="00EE2727"/>
    <w:rsid w:val="00EE28CD"/>
    <w:rsid w:val="00EE28D2"/>
    <w:rsid w:val="00EE4132"/>
    <w:rsid w:val="00EE41A6"/>
    <w:rsid w:val="00EE4DF7"/>
    <w:rsid w:val="00EE5004"/>
    <w:rsid w:val="00EE58D7"/>
    <w:rsid w:val="00EE6EBB"/>
    <w:rsid w:val="00EE78D3"/>
    <w:rsid w:val="00EE7CD9"/>
    <w:rsid w:val="00EF04D2"/>
    <w:rsid w:val="00EF0ABD"/>
    <w:rsid w:val="00EF1055"/>
    <w:rsid w:val="00EF2195"/>
    <w:rsid w:val="00EF3E60"/>
    <w:rsid w:val="00EF4D9E"/>
    <w:rsid w:val="00EF60D1"/>
    <w:rsid w:val="00EF628A"/>
    <w:rsid w:val="00EF7EC0"/>
    <w:rsid w:val="00F00069"/>
    <w:rsid w:val="00F0094C"/>
    <w:rsid w:val="00F01097"/>
    <w:rsid w:val="00F017CC"/>
    <w:rsid w:val="00F01BD8"/>
    <w:rsid w:val="00F02A35"/>
    <w:rsid w:val="00F02B78"/>
    <w:rsid w:val="00F032D9"/>
    <w:rsid w:val="00F038F8"/>
    <w:rsid w:val="00F04E62"/>
    <w:rsid w:val="00F051A8"/>
    <w:rsid w:val="00F053AC"/>
    <w:rsid w:val="00F06225"/>
    <w:rsid w:val="00F11173"/>
    <w:rsid w:val="00F179E8"/>
    <w:rsid w:val="00F17F1D"/>
    <w:rsid w:val="00F2062D"/>
    <w:rsid w:val="00F20A25"/>
    <w:rsid w:val="00F215A0"/>
    <w:rsid w:val="00F22335"/>
    <w:rsid w:val="00F23393"/>
    <w:rsid w:val="00F239AE"/>
    <w:rsid w:val="00F24C04"/>
    <w:rsid w:val="00F2509A"/>
    <w:rsid w:val="00F25A07"/>
    <w:rsid w:val="00F25ECA"/>
    <w:rsid w:val="00F25FE4"/>
    <w:rsid w:val="00F26157"/>
    <w:rsid w:val="00F26E8B"/>
    <w:rsid w:val="00F27FB8"/>
    <w:rsid w:val="00F32B56"/>
    <w:rsid w:val="00F342F5"/>
    <w:rsid w:val="00F345B3"/>
    <w:rsid w:val="00F36016"/>
    <w:rsid w:val="00F36A6C"/>
    <w:rsid w:val="00F408F5"/>
    <w:rsid w:val="00F4172D"/>
    <w:rsid w:val="00F420C7"/>
    <w:rsid w:val="00F42307"/>
    <w:rsid w:val="00F42489"/>
    <w:rsid w:val="00F42F25"/>
    <w:rsid w:val="00F43F01"/>
    <w:rsid w:val="00F45251"/>
    <w:rsid w:val="00F51B4D"/>
    <w:rsid w:val="00F51E3A"/>
    <w:rsid w:val="00F52439"/>
    <w:rsid w:val="00F52EE5"/>
    <w:rsid w:val="00F57599"/>
    <w:rsid w:val="00F5779B"/>
    <w:rsid w:val="00F61329"/>
    <w:rsid w:val="00F62856"/>
    <w:rsid w:val="00F62D71"/>
    <w:rsid w:val="00F63AF1"/>
    <w:rsid w:val="00F65128"/>
    <w:rsid w:val="00F6527B"/>
    <w:rsid w:val="00F65862"/>
    <w:rsid w:val="00F65869"/>
    <w:rsid w:val="00F70126"/>
    <w:rsid w:val="00F702B4"/>
    <w:rsid w:val="00F70986"/>
    <w:rsid w:val="00F760C7"/>
    <w:rsid w:val="00F774C9"/>
    <w:rsid w:val="00F831AC"/>
    <w:rsid w:val="00F83F85"/>
    <w:rsid w:val="00F85507"/>
    <w:rsid w:val="00F90350"/>
    <w:rsid w:val="00F9043F"/>
    <w:rsid w:val="00F92E27"/>
    <w:rsid w:val="00F9524F"/>
    <w:rsid w:val="00F96013"/>
    <w:rsid w:val="00F962F6"/>
    <w:rsid w:val="00FA1CEC"/>
    <w:rsid w:val="00FA210C"/>
    <w:rsid w:val="00FA24E7"/>
    <w:rsid w:val="00FA3B6D"/>
    <w:rsid w:val="00FA4475"/>
    <w:rsid w:val="00FA4A84"/>
    <w:rsid w:val="00FA4B09"/>
    <w:rsid w:val="00FA4FE6"/>
    <w:rsid w:val="00FA740B"/>
    <w:rsid w:val="00FB0136"/>
    <w:rsid w:val="00FB06D9"/>
    <w:rsid w:val="00FB1CEA"/>
    <w:rsid w:val="00FB3412"/>
    <w:rsid w:val="00FB413D"/>
    <w:rsid w:val="00FB4300"/>
    <w:rsid w:val="00FB4BFD"/>
    <w:rsid w:val="00FB5E87"/>
    <w:rsid w:val="00FB5FB9"/>
    <w:rsid w:val="00FC034A"/>
    <w:rsid w:val="00FC077D"/>
    <w:rsid w:val="00FC166F"/>
    <w:rsid w:val="00FC1B44"/>
    <w:rsid w:val="00FC1D54"/>
    <w:rsid w:val="00FC2418"/>
    <w:rsid w:val="00FC2A5E"/>
    <w:rsid w:val="00FC42CB"/>
    <w:rsid w:val="00FC54FF"/>
    <w:rsid w:val="00FC7D64"/>
    <w:rsid w:val="00FD0851"/>
    <w:rsid w:val="00FD090C"/>
    <w:rsid w:val="00FD139B"/>
    <w:rsid w:val="00FD14F8"/>
    <w:rsid w:val="00FD274E"/>
    <w:rsid w:val="00FD34C0"/>
    <w:rsid w:val="00FD588C"/>
    <w:rsid w:val="00FE28B6"/>
    <w:rsid w:val="00FE2A0D"/>
    <w:rsid w:val="00FE2BC0"/>
    <w:rsid w:val="00FE2EB6"/>
    <w:rsid w:val="00FE30DF"/>
    <w:rsid w:val="00FE75F3"/>
    <w:rsid w:val="00FE76A1"/>
    <w:rsid w:val="00FF0A83"/>
    <w:rsid w:val="00FF0E85"/>
    <w:rsid w:val="00FF1955"/>
    <w:rsid w:val="00FF2D25"/>
    <w:rsid w:val="00FF3612"/>
    <w:rsid w:val="00FF3F2E"/>
    <w:rsid w:val="00FF4FFF"/>
    <w:rsid w:val="00FF655A"/>
    <w:rsid w:val="00FF7157"/>
    <w:rsid w:val="00FF7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1F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2856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"/>
    <w:link w:val="a6"/>
    <w:qFormat/>
    <w:rsid w:val="002D1BEB"/>
    <w:pPr>
      <w:widowControl w:val="0"/>
      <w:suppressAutoHyphens/>
      <w:spacing w:after="0" w:line="240" w:lineRule="auto"/>
      <w:jc w:val="center"/>
    </w:pPr>
    <w:rPr>
      <w:rFonts w:ascii="Times New Roman" w:eastAsia="SimSun" w:hAnsi="Times New Roman" w:cs="Mangal"/>
      <w:b/>
      <w:i/>
      <w:sz w:val="40"/>
      <w:szCs w:val="20"/>
      <w:lang w:eastAsia="hi-IN" w:bidi="hi-IN"/>
    </w:rPr>
  </w:style>
  <w:style w:type="character" w:customStyle="1" w:styleId="a6">
    <w:name w:val="Название Знак"/>
    <w:basedOn w:val="a0"/>
    <w:link w:val="a5"/>
    <w:rsid w:val="002D1BEB"/>
    <w:rPr>
      <w:rFonts w:ascii="Times New Roman" w:eastAsia="SimSun" w:hAnsi="Times New Roman" w:cs="Mangal"/>
      <w:b/>
      <w:i/>
      <w:sz w:val="40"/>
      <w:szCs w:val="20"/>
      <w:lang w:eastAsia="hi-IN" w:bidi="hi-IN"/>
    </w:rPr>
  </w:style>
  <w:style w:type="paragraph" w:styleId="a7">
    <w:name w:val="Subtitle"/>
    <w:basedOn w:val="a"/>
    <w:next w:val="a"/>
    <w:link w:val="a8"/>
    <w:uiPriority w:val="11"/>
    <w:qFormat/>
    <w:rsid w:val="002D1BE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D1BE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">
    <w:name w:val="Текст1"/>
    <w:basedOn w:val="a"/>
    <w:rsid w:val="002D1BEB"/>
    <w:pPr>
      <w:widowControl w:val="0"/>
      <w:suppressAutoHyphens/>
      <w:spacing w:after="0" w:line="240" w:lineRule="auto"/>
      <w:jc w:val="both"/>
    </w:pPr>
    <w:rPr>
      <w:rFonts w:ascii="Courier New" w:eastAsia="Andale Sans UI" w:hAnsi="Courier New" w:cs="Courier New"/>
      <w:kern w:val="1"/>
      <w:sz w:val="24"/>
      <w:szCs w:val="24"/>
      <w:lang/>
    </w:rPr>
  </w:style>
  <w:style w:type="character" w:styleId="a9">
    <w:name w:val="Hyperlink"/>
    <w:basedOn w:val="a0"/>
    <w:uiPriority w:val="99"/>
    <w:unhideWhenUsed/>
    <w:rsid w:val="004B4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nium.com/catalog/product/10214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14</Pages>
  <Words>3572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Ярушина Светлана Алексеевна</dc:creator>
  <cp:lastModifiedBy>Клипко</cp:lastModifiedBy>
  <cp:revision>3</cp:revision>
  <cp:lastPrinted>2020-08-28T11:38:00Z</cp:lastPrinted>
  <dcterms:created xsi:type="dcterms:W3CDTF">2020-09-15T08:46:00Z</dcterms:created>
  <dcterms:modified xsi:type="dcterms:W3CDTF">2020-09-15T09:58:00Z</dcterms:modified>
</cp:coreProperties>
</file>