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FF" w:rsidRPr="00406902" w:rsidRDefault="00406902" w:rsidP="00406902">
      <w:pPr>
        <w:pStyle w:val="af0"/>
        <w:jc w:val="center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МИНИСТЕРСТВО СЕЛЬСКОГО ХОЗЯЙСТВА РФ</w:t>
      </w:r>
    </w:p>
    <w:p w:rsidR="004141FF" w:rsidRPr="00C8386E" w:rsidRDefault="004141FF" w:rsidP="00F6566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8386E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 образования</w:t>
      </w:r>
    </w:p>
    <w:p w:rsidR="004141FF" w:rsidRDefault="004141FF" w:rsidP="00F6566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86E">
        <w:rPr>
          <w:rFonts w:ascii="Times New Roman" w:hAnsi="Times New Roman"/>
          <w:b/>
          <w:bCs/>
          <w:sz w:val="24"/>
          <w:szCs w:val="24"/>
        </w:rPr>
        <w:t>«КУБАНСКИЙ ГОСУДАРСТВЕННЫЙ АГРАРНЫЙ УНИВЕРСТЕТ</w:t>
      </w:r>
    </w:p>
    <w:p w:rsidR="004141FF" w:rsidRPr="00C8386E" w:rsidRDefault="004141FF" w:rsidP="00F6566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ИМЕНИ</w:t>
      </w:r>
      <w:r w:rsidRPr="00C8386E">
        <w:rPr>
          <w:rFonts w:ascii="Times New Roman" w:hAnsi="Times New Roman"/>
          <w:b/>
          <w:bCs/>
          <w:sz w:val="24"/>
          <w:szCs w:val="24"/>
        </w:rPr>
        <w:t xml:space="preserve"> И.</w:t>
      </w:r>
      <w:r w:rsidRPr="00B42E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386E">
        <w:rPr>
          <w:rFonts w:ascii="Times New Roman" w:hAnsi="Times New Roman"/>
          <w:b/>
          <w:bCs/>
          <w:sz w:val="24"/>
          <w:szCs w:val="24"/>
        </w:rPr>
        <w:t>Т. Т</w:t>
      </w:r>
      <w:r>
        <w:rPr>
          <w:rFonts w:ascii="Times New Roman" w:hAnsi="Times New Roman"/>
          <w:b/>
          <w:bCs/>
          <w:sz w:val="24"/>
          <w:szCs w:val="24"/>
        </w:rPr>
        <w:t>РУБИЛИНА</w:t>
      </w:r>
      <w:r w:rsidRPr="00C8386E">
        <w:rPr>
          <w:rFonts w:ascii="Times New Roman" w:hAnsi="Times New Roman"/>
          <w:b/>
          <w:bCs/>
          <w:sz w:val="24"/>
          <w:szCs w:val="24"/>
        </w:rPr>
        <w:t>»</w:t>
      </w:r>
    </w:p>
    <w:p w:rsidR="004141FF" w:rsidRPr="00C8386E" w:rsidRDefault="004141FF" w:rsidP="00F65666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141FF" w:rsidRPr="00C8386E" w:rsidRDefault="004141FF" w:rsidP="00F65666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bCs/>
          <w:iCs/>
          <w:sz w:val="24"/>
        </w:rPr>
      </w:pP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bCs/>
          <w:iCs/>
          <w:sz w:val="24"/>
        </w:rPr>
      </w:pP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sz w:val="24"/>
        </w:rPr>
      </w:pP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4141FF" w:rsidRPr="00C8386E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sz w:val="24"/>
        </w:rPr>
      </w:pPr>
      <w:r>
        <w:rPr>
          <w:sz w:val="24"/>
        </w:rPr>
        <w:t>Всероссийская (национальная)</w:t>
      </w:r>
      <w:r w:rsidR="004141FF" w:rsidRPr="00C8386E">
        <w:rPr>
          <w:sz w:val="24"/>
        </w:rPr>
        <w:t xml:space="preserve"> научная конференция</w:t>
      </w:r>
    </w:p>
    <w:p w:rsidR="004141FF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sz w:val="24"/>
        </w:rPr>
      </w:pPr>
    </w:p>
    <w:p w:rsidR="00721FD8" w:rsidRPr="00C8386E" w:rsidRDefault="00721FD8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sz w:val="24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6A586D" w:rsidRDefault="00F65666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«Язык,</w:t>
      </w:r>
      <w:r w:rsidR="004141FF">
        <w:rPr>
          <w:b/>
          <w:sz w:val="28"/>
          <w:szCs w:val="28"/>
        </w:rPr>
        <w:t xml:space="preserve"> об</w:t>
      </w:r>
      <w:r w:rsidR="001B254D">
        <w:rPr>
          <w:b/>
          <w:sz w:val="28"/>
          <w:szCs w:val="28"/>
        </w:rPr>
        <w:t>разование</w:t>
      </w:r>
      <w:r w:rsidR="004141F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культура</w:t>
      </w:r>
      <w:r w:rsidR="004141FF" w:rsidRPr="00FE4144">
        <w:rPr>
          <w:b/>
          <w:sz w:val="28"/>
          <w:szCs w:val="28"/>
        </w:rPr>
        <w:t>»</w:t>
      </w: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sz w:val="24"/>
        </w:rPr>
      </w:pP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left"/>
        <w:rPr>
          <w:b/>
          <w:i/>
          <w:sz w:val="24"/>
        </w:rPr>
      </w:pPr>
      <w:r w:rsidRPr="00C8386E">
        <w:rPr>
          <w:b/>
          <w:noProof/>
          <w:sz w:val="24"/>
        </w:rPr>
        <w:t xml:space="preserve"> </w:t>
      </w: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sz w:val="24"/>
        </w:rPr>
      </w:pP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sz w:val="24"/>
        </w:rPr>
      </w:pP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left"/>
        <w:rPr>
          <w:sz w:val="24"/>
        </w:rPr>
      </w:pPr>
      <w:r w:rsidRPr="00C8386E">
        <w:rPr>
          <w:sz w:val="24"/>
        </w:rPr>
        <w:br w:type="textWrapping" w:clear="all"/>
      </w: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4141FF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721FD8" w:rsidRDefault="00721FD8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721FD8" w:rsidRDefault="00721FD8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721FD8" w:rsidRDefault="00721FD8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  <w:bookmarkStart w:id="0" w:name="_GoBack"/>
      <w:bookmarkEnd w:id="0"/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6A586D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6A586D" w:rsidRPr="00C8386E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</w:p>
    <w:p w:rsidR="004141FF" w:rsidRPr="00C8386E" w:rsidRDefault="006A586D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sz w:val="24"/>
        </w:rPr>
      </w:pPr>
      <w:r>
        <w:rPr>
          <w:sz w:val="24"/>
        </w:rPr>
        <w:t>10-11</w:t>
      </w:r>
      <w:r w:rsidR="004141FF" w:rsidRPr="00C8386E">
        <w:rPr>
          <w:sz w:val="24"/>
        </w:rPr>
        <w:t xml:space="preserve"> </w:t>
      </w:r>
      <w:r>
        <w:rPr>
          <w:sz w:val="24"/>
        </w:rPr>
        <w:t>октября</w:t>
      </w:r>
      <w:r w:rsidR="004141FF" w:rsidRPr="00C8386E">
        <w:rPr>
          <w:sz w:val="24"/>
        </w:rPr>
        <w:t xml:space="preserve"> 2019 г.</w:t>
      </w: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sz w:val="24"/>
        </w:rPr>
      </w:pPr>
      <w:r w:rsidRPr="00C8386E">
        <w:rPr>
          <w:sz w:val="24"/>
        </w:rPr>
        <w:t>г. Краснодар, ул. Калинина</w:t>
      </w:r>
      <w:r>
        <w:rPr>
          <w:sz w:val="24"/>
        </w:rPr>
        <w:t>,</w:t>
      </w:r>
      <w:r w:rsidRPr="00C8386E">
        <w:rPr>
          <w:sz w:val="24"/>
        </w:rPr>
        <w:t xml:space="preserve"> 13</w:t>
      </w:r>
    </w:p>
    <w:p w:rsidR="004141FF" w:rsidRPr="00C8386E" w:rsidRDefault="004141FF" w:rsidP="00F65666">
      <w:pPr>
        <w:pStyle w:val="a3"/>
        <w:tabs>
          <w:tab w:val="clear" w:pos="4536"/>
          <w:tab w:val="clear" w:pos="9072"/>
        </w:tabs>
        <w:spacing w:before="0" w:line="240" w:lineRule="auto"/>
        <w:ind w:firstLine="0"/>
        <w:rPr>
          <w:sz w:val="24"/>
        </w:rPr>
      </w:pPr>
      <w:r w:rsidRPr="00C8386E">
        <w:rPr>
          <w:sz w:val="24"/>
        </w:rPr>
        <w:br w:type="page"/>
      </w:r>
    </w:p>
    <w:p w:rsidR="004141FF" w:rsidRPr="00C8386E" w:rsidRDefault="004141FF" w:rsidP="00F656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86E">
        <w:rPr>
          <w:rFonts w:ascii="Times New Roman" w:hAnsi="Times New Roman"/>
          <w:b/>
          <w:sz w:val="24"/>
          <w:szCs w:val="24"/>
        </w:rPr>
        <w:lastRenderedPageBreak/>
        <w:t>Организационный комитет конференции:</w:t>
      </w:r>
    </w:p>
    <w:p w:rsidR="004141FF" w:rsidRPr="00C8386E" w:rsidRDefault="004141FF" w:rsidP="00F6566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141FF" w:rsidRPr="00C8386E" w:rsidRDefault="004141FF" w:rsidP="00F65666">
      <w:pPr>
        <w:tabs>
          <w:tab w:val="left" w:pos="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386E">
        <w:rPr>
          <w:rFonts w:ascii="Times New Roman" w:hAnsi="Times New Roman"/>
          <w:b/>
          <w:sz w:val="24"/>
          <w:szCs w:val="24"/>
        </w:rPr>
        <w:t>Непшекуева Тамара Сагидовна</w:t>
      </w:r>
      <w:r>
        <w:rPr>
          <w:rFonts w:ascii="Times New Roman" w:hAnsi="Times New Roman"/>
          <w:sz w:val="24"/>
          <w:szCs w:val="24"/>
        </w:rPr>
        <w:t>,</w:t>
      </w:r>
      <w:r w:rsidRPr="00C8386E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 xml:space="preserve">-р </w:t>
      </w:r>
      <w:r w:rsidRPr="00C8386E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илол</w:t>
      </w:r>
      <w:r w:rsidRPr="00C838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аук</w:t>
      </w:r>
      <w:r w:rsidRPr="00C8386E">
        <w:rPr>
          <w:rFonts w:ascii="Times New Roman" w:hAnsi="Times New Roman"/>
          <w:sz w:val="24"/>
          <w:szCs w:val="24"/>
        </w:rPr>
        <w:t>, доцент ВАК, профессор, зав. каф. иностранных языков</w:t>
      </w:r>
    </w:p>
    <w:p w:rsidR="00640E71" w:rsidRDefault="00640E71" w:rsidP="00640E71">
      <w:pPr>
        <w:pStyle w:val="ad"/>
        <w:rPr>
          <w:sz w:val="24"/>
          <w:szCs w:val="24"/>
          <w:lang w:val="ru-RU"/>
        </w:rPr>
      </w:pPr>
      <w:r w:rsidRPr="00640E71">
        <w:rPr>
          <w:b/>
          <w:color w:val="FF0000"/>
          <w:sz w:val="24"/>
          <w:szCs w:val="24"/>
          <w:lang w:val="ru-RU"/>
        </w:rPr>
        <w:t xml:space="preserve">        </w:t>
      </w:r>
      <w:r w:rsidRPr="00640E71">
        <w:rPr>
          <w:b/>
          <w:sz w:val="24"/>
          <w:szCs w:val="24"/>
          <w:lang w:val="ru-RU"/>
        </w:rPr>
        <w:t xml:space="preserve">  Здановская</w:t>
      </w:r>
      <w:r>
        <w:rPr>
          <w:b/>
          <w:sz w:val="24"/>
          <w:szCs w:val="24"/>
          <w:lang w:val="ru-RU"/>
        </w:rPr>
        <w:t xml:space="preserve"> Лид</w:t>
      </w:r>
      <w:r w:rsidRPr="00640E71">
        <w:rPr>
          <w:b/>
          <w:sz w:val="24"/>
          <w:szCs w:val="24"/>
          <w:lang w:val="ru-RU"/>
        </w:rPr>
        <w:t>ия Борисовна</w:t>
      </w:r>
      <w:r>
        <w:rPr>
          <w:sz w:val="24"/>
          <w:szCs w:val="24"/>
          <w:lang w:val="ru-RU"/>
        </w:rPr>
        <w:t xml:space="preserve"> </w:t>
      </w:r>
      <w:r w:rsidRPr="00640E7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</w:t>
      </w:r>
      <w:r w:rsidRPr="00640E71">
        <w:rPr>
          <w:sz w:val="24"/>
          <w:szCs w:val="24"/>
          <w:lang w:val="ru-RU"/>
        </w:rPr>
        <w:t>к.филол.н., доцент кафедры иностранных языков</w:t>
      </w:r>
    </w:p>
    <w:p w:rsidR="00640E71" w:rsidRDefault="00640E71" w:rsidP="00640E71">
      <w:pPr>
        <w:pStyle w:val="ad"/>
        <w:rPr>
          <w:sz w:val="24"/>
          <w:szCs w:val="24"/>
          <w:lang w:val="ru-RU"/>
        </w:rPr>
      </w:pPr>
      <w:r w:rsidRPr="00640E71">
        <w:rPr>
          <w:b/>
          <w:sz w:val="24"/>
          <w:szCs w:val="24"/>
          <w:lang w:val="ru-RU"/>
        </w:rPr>
        <w:t xml:space="preserve">         Батурьян Маргарита Аветисовна</w:t>
      </w:r>
      <w:r>
        <w:rPr>
          <w:sz w:val="24"/>
          <w:szCs w:val="24"/>
          <w:lang w:val="ru-RU"/>
        </w:rPr>
        <w:t xml:space="preserve"> </w:t>
      </w:r>
      <w:r w:rsidRPr="00640E71">
        <w:rPr>
          <w:sz w:val="24"/>
          <w:szCs w:val="24"/>
          <w:lang w:val="ru-RU"/>
        </w:rPr>
        <w:t>к.филол.н., доцент кафедры иностранных языков</w:t>
      </w:r>
    </w:p>
    <w:p w:rsidR="00640E71" w:rsidRPr="006A586D" w:rsidRDefault="006A586D" w:rsidP="00640E71">
      <w:pPr>
        <w:pStyle w:val="ad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6A586D">
        <w:rPr>
          <w:b/>
          <w:sz w:val="24"/>
          <w:szCs w:val="24"/>
          <w:lang w:val="ru-RU"/>
        </w:rPr>
        <w:t>Усенко Анатолий Сергеевич      директор научного журнала «Эпомен»</w:t>
      </w:r>
    </w:p>
    <w:p w:rsidR="00640E71" w:rsidRDefault="00640E71" w:rsidP="00640E71">
      <w:pPr>
        <w:pStyle w:val="ad"/>
        <w:rPr>
          <w:sz w:val="24"/>
          <w:szCs w:val="24"/>
          <w:lang w:val="ru-RU"/>
        </w:rPr>
      </w:pPr>
    </w:p>
    <w:p w:rsidR="004141FF" w:rsidRPr="00640E71" w:rsidRDefault="004141FF" w:rsidP="00640E71">
      <w:pPr>
        <w:pStyle w:val="ad"/>
        <w:rPr>
          <w:b/>
          <w:sz w:val="24"/>
          <w:szCs w:val="24"/>
          <w:lang w:val="ru-RU"/>
        </w:rPr>
      </w:pPr>
      <w:r w:rsidRPr="00640E71">
        <w:rPr>
          <w:b/>
          <w:sz w:val="24"/>
          <w:szCs w:val="24"/>
          <w:lang w:val="ru-RU"/>
        </w:rPr>
        <w:t>На конференции предлагается рассмотреть следующие проблемы:</w:t>
      </w:r>
    </w:p>
    <w:p w:rsidR="00640E71" w:rsidRDefault="00640E71" w:rsidP="00F65666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4141FF" w:rsidRDefault="004141FF" w:rsidP="00F656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E746A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6A586D">
        <w:rPr>
          <w:rFonts w:ascii="Times New Roman" w:hAnsi="Times New Roman"/>
          <w:color w:val="000000"/>
          <w:sz w:val="24"/>
          <w:szCs w:val="24"/>
        </w:rPr>
        <w:t>филология</w:t>
      </w:r>
      <w:r w:rsidRPr="007E746A">
        <w:rPr>
          <w:rFonts w:ascii="Times New Roman" w:hAnsi="Times New Roman"/>
          <w:color w:val="000000"/>
          <w:sz w:val="24"/>
          <w:szCs w:val="24"/>
        </w:rPr>
        <w:t>;</w:t>
      </w:r>
    </w:p>
    <w:p w:rsidR="006A586D" w:rsidRPr="007E746A" w:rsidRDefault="006A586D" w:rsidP="00F656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педагогика;</w:t>
      </w:r>
    </w:p>
    <w:p w:rsidR="004141FF" w:rsidRPr="007E746A" w:rsidRDefault="004141FF" w:rsidP="00F656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E746A">
        <w:rPr>
          <w:rFonts w:ascii="Times New Roman" w:hAnsi="Times New Roman"/>
          <w:color w:val="000000"/>
          <w:sz w:val="24"/>
          <w:szCs w:val="24"/>
        </w:rPr>
        <w:t>– психол</w:t>
      </w:r>
      <w:r w:rsidR="006A586D">
        <w:rPr>
          <w:rFonts w:ascii="Times New Roman" w:hAnsi="Times New Roman"/>
          <w:color w:val="000000"/>
          <w:sz w:val="24"/>
          <w:szCs w:val="24"/>
        </w:rPr>
        <w:t>огия</w:t>
      </w:r>
      <w:r w:rsidRPr="007E746A">
        <w:rPr>
          <w:rFonts w:ascii="Times New Roman" w:hAnsi="Times New Roman"/>
          <w:color w:val="000000"/>
          <w:sz w:val="24"/>
          <w:szCs w:val="24"/>
        </w:rPr>
        <w:t>;</w:t>
      </w:r>
    </w:p>
    <w:p w:rsidR="004141FF" w:rsidRPr="007E746A" w:rsidRDefault="004141FF" w:rsidP="00F656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E746A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6A586D">
        <w:rPr>
          <w:rFonts w:ascii="Times New Roman" w:hAnsi="Times New Roman"/>
          <w:color w:val="000000"/>
          <w:sz w:val="24"/>
          <w:szCs w:val="24"/>
        </w:rPr>
        <w:t>образование</w:t>
      </w:r>
      <w:r w:rsidRPr="007E746A">
        <w:rPr>
          <w:rFonts w:ascii="Times New Roman" w:hAnsi="Times New Roman"/>
          <w:color w:val="000000"/>
          <w:sz w:val="24"/>
          <w:szCs w:val="24"/>
        </w:rPr>
        <w:t>;</w:t>
      </w:r>
    </w:p>
    <w:p w:rsidR="004141FF" w:rsidRPr="007E746A" w:rsidRDefault="004141FF" w:rsidP="00F656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E746A">
        <w:rPr>
          <w:rFonts w:ascii="Times New Roman" w:hAnsi="Times New Roman"/>
          <w:color w:val="000000"/>
          <w:sz w:val="24"/>
          <w:szCs w:val="24"/>
        </w:rPr>
        <w:t>– к</w:t>
      </w:r>
      <w:r w:rsidR="006A586D">
        <w:rPr>
          <w:rFonts w:ascii="Times New Roman" w:hAnsi="Times New Roman"/>
          <w:color w:val="000000"/>
          <w:sz w:val="24"/>
          <w:szCs w:val="24"/>
        </w:rPr>
        <w:t>ультурология.</w:t>
      </w:r>
    </w:p>
    <w:p w:rsidR="004141FF" w:rsidRPr="007E746A" w:rsidRDefault="004141FF" w:rsidP="00F6566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141FF" w:rsidRPr="00C8386E" w:rsidRDefault="004141FF" w:rsidP="00F6566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8386E">
        <w:rPr>
          <w:rFonts w:ascii="Times New Roman" w:hAnsi="Times New Roman"/>
          <w:b/>
          <w:bCs/>
          <w:color w:val="000000"/>
          <w:sz w:val="24"/>
          <w:szCs w:val="24"/>
        </w:rPr>
        <w:t>В программе конференции предусмотрены</w:t>
      </w:r>
      <w:r w:rsidRPr="00C8386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:</w:t>
      </w:r>
    </w:p>
    <w:p w:rsidR="004141FF" w:rsidRPr="00C8386E" w:rsidRDefault="004141FF" w:rsidP="00F6566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8386E">
        <w:rPr>
          <w:rFonts w:ascii="Times New Roman" w:hAnsi="Times New Roman"/>
          <w:bCs/>
          <w:color w:val="000000"/>
          <w:sz w:val="24"/>
          <w:szCs w:val="24"/>
        </w:rPr>
        <w:t>доклады на пленарном заседании;</w:t>
      </w:r>
    </w:p>
    <w:p w:rsidR="004141FF" w:rsidRPr="00C8386E" w:rsidRDefault="004141FF" w:rsidP="00F6566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8386E">
        <w:rPr>
          <w:rFonts w:ascii="Times New Roman" w:hAnsi="Times New Roman"/>
          <w:bCs/>
          <w:color w:val="000000"/>
          <w:sz w:val="24"/>
          <w:szCs w:val="24"/>
        </w:rPr>
        <w:t>выступления на секции;</w:t>
      </w:r>
    </w:p>
    <w:p w:rsidR="004141FF" w:rsidRPr="00C8386E" w:rsidRDefault="004141FF" w:rsidP="00F65666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8386E">
        <w:rPr>
          <w:rFonts w:ascii="Times New Roman" w:hAnsi="Times New Roman"/>
          <w:bCs/>
          <w:color w:val="000000"/>
          <w:sz w:val="24"/>
          <w:szCs w:val="24"/>
        </w:rPr>
        <w:t>дискуссии в формате «круглого стола»;</w:t>
      </w:r>
    </w:p>
    <w:p w:rsidR="004141FF" w:rsidRPr="00C8386E" w:rsidRDefault="004141FF" w:rsidP="00F65666">
      <w:pPr>
        <w:spacing w:line="240" w:lineRule="auto"/>
        <w:ind w:left="85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141FF" w:rsidRPr="00C8386E" w:rsidRDefault="004141FF" w:rsidP="00F65666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C8386E">
        <w:rPr>
          <w:rFonts w:ascii="Times New Roman" w:hAnsi="Times New Roman"/>
          <w:i/>
          <w:color w:val="000000"/>
          <w:sz w:val="24"/>
          <w:szCs w:val="24"/>
        </w:rPr>
        <w:t>Рабочие языки конференции: русский, английский.</w:t>
      </w:r>
    </w:p>
    <w:p w:rsidR="004141FF" w:rsidRPr="00C8386E" w:rsidRDefault="004141FF" w:rsidP="00F65666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1FF" w:rsidRPr="00C8386E" w:rsidRDefault="004141FF" w:rsidP="00F65666">
      <w:pPr>
        <w:spacing w:line="240" w:lineRule="auto"/>
        <w:ind w:left="357" w:firstLine="3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УСЛОВИЯ УЧАСТИЯ</w:t>
      </w:r>
    </w:p>
    <w:p w:rsidR="004141FF" w:rsidRPr="00C8386E" w:rsidRDefault="004141FF" w:rsidP="00F65666">
      <w:pPr>
        <w:spacing w:line="240" w:lineRule="auto"/>
        <w:ind w:left="357" w:firstLine="327"/>
        <w:jc w:val="center"/>
        <w:rPr>
          <w:rFonts w:ascii="Times New Roman" w:hAnsi="Times New Roman"/>
          <w:sz w:val="24"/>
          <w:szCs w:val="24"/>
        </w:rPr>
      </w:pPr>
    </w:p>
    <w:p w:rsidR="004141FF" w:rsidRPr="00C8386E" w:rsidRDefault="004141FF" w:rsidP="00F65666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8386E">
        <w:rPr>
          <w:rFonts w:ascii="Times New Roman" w:hAnsi="Times New Roman"/>
          <w:sz w:val="24"/>
          <w:szCs w:val="24"/>
        </w:rPr>
        <w:t xml:space="preserve">К участию в работе конференции приглашаются </w:t>
      </w:r>
      <w:r w:rsidR="001D503F">
        <w:rPr>
          <w:rFonts w:ascii="Times New Roman" w:hAnsi="Times New Roman"/>
          <w:b/>
          <w:sz w:val="24"/>
          <w:szCs w:val="24"/>
        </w:rPr>
        <w:t>преподаватели</w:t>
      </w:r>
      <w:r w:rsidRPr="00C8386E">
        <w:rPr>
          <w:rFonts w:ascii="Times New Roman" w:hAnsi="Times New Roman"/>
          <w:bCs/>
          <w:sz w:val="24"/>
          <w:szCs w:val="24"/>
        </w:rPr>
        <w:t xml:space="preserve"> регионов России</w:t>
      </w:r>
      <w:r w:rsidR="006A586D">
        <w:rPr>
          <w:rFonts w:ascii="Times New Roman" w:hAnsi="Times New Roman"/>
          <w:bCs/>
          <w:sz w:val="24"/>
          <w:szCs w:val="24"/>
        </w:rPr>
        <w:t>.</w:t>
      </w:r>
      <w:r w:rsidRPr="00C8386E">
        <w:rPr>
          <w:rFonts w:ascii="Times New Roman" w:hAnsi="Times New Roman"/>
          <w:bCs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 xml:space="preserve">Открытие пленарного заседания конференции и заседания секций </w:t>
      </w:r>
      <w:r>
        <w:rPr>
          <w:rFonts w:ascii="Times New Roman" w:hAnsi="Times New Roman"/>
          <w:sz w:val="24"/>
          <w:szCs w:val="24"/>
        </w:rPr>
        <w:t>—</w:t>
      </w:r>
      <w:r w:rsidRPr="00C8386E">
        <w:rPr>
          <w:rFonts w:ascii="Times New Roman" w:hAnsi="Times New Roman"/>
          <w:sz w:val="24"/>
          <w:szCs w:val="24"/>
        </w:rPr>
        <w:t xml:space="preserve"> </w:t>
      </w:r>
      <w:r w:rsidR="006A586D">
        <w:rPr>
          <w:rFonts w:ascii="Times New Roman" w:hAnsi="Times New Roman"/>
          <w:sz w:val="24"/>
          <w:szCs w:val="24"/>
        </w:rPr>
        <w:t>1</w:t>
      </w:r>
      <w:r w:rsidRPr="00C8386E">
        <w:rPr>
          <w:rFonts w:ascii="Times New Roman" w:hAnsi="Times New Roman"/>
          <w:sz w:val="24"/>
          <w:szCs w:val="24"/>
        </w:rPr>
        <w:t xml:space="preserve">0 </w:t>
      </w:r>
      <w:r w:rsidR="006A586D">
        <w:rPr>
          <w:rFonts w:ascii="Times New Roman" w:hAnsi="Times New Roman"/>
          <w:sz w:val="24"/>
          <w:szCs w:val="24"/>
        </w:rPr>
        <w:t>октября</w:t>
      </w:r>
      <w:r w:rsidRPr="00C8386E">
        <w:rPr>
          <w:rFonts w:ascii="Times New Roman" w:hAnsi="Times New Roman"/>
          <w:sz w:val="24"/>
          <w:szCs w:val="24"/>
        </w:rPr>
        <w:t xml:space="preserve"> 2019 г.</w:t>
      </w:r>
    </w:p>
    <w:p w:rsidR="004141FF" w:rsidRPr="00C8386E" w:rsidRDefault="004141FF" w:rsidP="00F65666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8386E">
        <w:rPr>
          <w:rFonts w:ascii="Times New Roman" w:hAnsi="Times New Roman"/>
          <w:bCs/>
          <w:sz w:val="24"/>
          <w:szCs w:val="24"/>
        </w:rPr>
        <w:t xml:space="preserve">Для участия в конференции </w:t>
      </w:r>
      <w:r w:rsidRPr="00C8386E">
        <w:rPr>
          <w:rFonts w:ascii="Times New Roman" w:hAnsi="Times New Roman"/>
          <w:b/>
          <w:bCs/>
          <w:sz w:val="24"/>
          <w:szCs w:val="24"/>
        </w:rPr>
        <w:t xml:space="preserve">с докладом </w:t>
      </w:r>
      <w:r w:rsidRPr="00C8386E">
        <w:rPr>
          <w:rFonts w:ascii="Times New Roman" w:hAnsi="Times New Roman"/>
          <w:bCs/>
          <w:sz w:val="24"/>
          <w:szCs w:val="24"/>
        </w:rPr>
        <w:t>необходимо представить заявление-анкету по форме: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03"/>
      </w:tblGrid>
      <w:tr w:rsidR="004141FF" w:rsidRPr="00784880" w:rsidTr="008864FA">
        <w:tc>
          <w:tcPr>
            <w:tcW w:w="9403" w:type="dxa"/>
            <w:tcBorders>
              <w:top w:val="single" w:sz="4" w:space="0" w:color="auto"/>
            </w:tcBorders>
          </w:tcPr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Фамилия……………………………………………………………………………………..</w:t>
            </w:r>
          </w:p>
        </w:tc>
      </w:tr>
      <w:tr w:rsidR="004141FF" w:rsidRPr="00784880" w:rsidTr="008864FA">
        <w:tc>
          <w:tcPr>
            <w:tcW w:w="9403" w:type="dxa"/>
          </w:tcPr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 xml:space="preserve">Имя………………………………………………………………………………………….. </w:t>
            </w:r>
          </w:p>
        </w:tc>
      </w:tr>
      <w:tr w:rsidR="004141FF" w:rsidRPr="00784880" w:rsidTr="008864FA">
        <w:tc>
          <w:tcPr>
            <w:tcW w:w="9403" w:type="dxa"/>
          </w:tcPr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Отчество……………………………………………………………………………………..</w:t>
            </w:r>
          </w:p>
        </w:tc>
      </w:tr>
      <w:tr w:rsidR="004141FF" w:rsidRPr="00784880" w:rsidTr="008864FA">
        <w:tc>
          <w:tcPr>
            <w:tcW w:w="9403" w:type="dxa"/>
          </w:tcPr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Название организации, факультет…………………………………………………………</w:t>
            </w:r>
          </w:p>
        </w:tc>
      </w:tr>
      <w:tr w:rsidR="004141FF" w:rsidRPr="00784880" w:rsidTr="008864FA">
        <w:tc>
          <w:tcPr>
            <w:tcW w:w="9403" w:type="dxa"/>
          </w:tcPr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 xml:space="preserve">Адрес участника: </w:t>
            </w:r>
          </w:p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 xml:space="preserve">домашний………………………………………………………………………………........ </w:t>
            </w:r>
          </w:p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 xml:space="preserve">факультета…………………………………………………………………………………... </w:t>
            </w:r>
          </w:p>
        </w:tc>
      </w:tr>
      <w:tr w:rsidR="004141FF" w:rsidRPr="00784880" w:rsidTr="008864FA">
        <w:tc>
          <w:tcPr>
            <w:tcW w:w="9403" w:type="dxa"/>
          </w:tcPr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 xml:space="preserve">Телефон………………………….. </w:t>
            </w:r>
            <w:r w:rsidRPr="0078488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8488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………………………</w:t>
            </w:r>
          </w:p>
        </w:tc>
      </w:tr>
      <w:tr w:rsidR="004141FF" w:rsidRPr="00784880" w:rsidTr="008864FA">
        <w:tc>
          <w:tcPr>
            <w:tcW w:w="9403" w:type="dxa"/>
          </w:tcPr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Название доклада (статьи)…………………………………………………………………</w:t>
            </w:r>
          </w:p>
        </w:tc>
      </w:tr>
      <w:tr w:rsidR="004141FF" w:rsidRPr="00784880" w:rsidTr="008864FA">
        <w:tc>
          <w:tcPr>
            <w:tcW w:w="9403" w:type="dxa"/>
          </w:tcPr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Секция</w:t>
            </w: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</w:t>
            </w: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4141FF" w:rsidRPr="00784880" w:rsidTr="008864FA">
        <w:tc>
          <w:tcPr>
            <w:tcW w:w="9403" w:type="dxa"/>
          </w:tcPr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Форма участия (нужное отметить):</w:t>
            </w:r>
          </w:p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выступление с докладом на пленарном заседании………………………………………</w:t>
            </w:r>
          </w:p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выступление с докладом на секции……………………………………………………….</w:t>
            </w:r>
          </w:p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участие в качестве слушателя……………………………………………………………...</w:t>
            </w:r>
          </w:p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880">
              <w:rPr>
                <w:rFonts w:ascii="Times New Roman" w:hAnsi="Times New Roman"/>
                <w:bCs/>
                <w:sz w:val="24"/>
                <w:szCs w:val="24"/>
              </w:rPr>
              <w:t>заочное участие с опубликованием материалов………………………………………….</w:t>
            </w:r>
          </w:p>
        </w:tc>
      </w:tr>
      <w:tr w:rsidR="004141FF" w:rsidRPr="00784880" w:rsidTr="008864FA">
        <w:tc>
          <w:tcPr>
            <w:tcW w:w="9403" w:type="dxa"/>
            <w:tcBorders>
              <w:bottom w:val="single" w:sz="4" w:space="0" w:color="auto"/>
            </w:tcBorders>
          </w:tcPr>
          <w:p w:rsidR="004141FF" w:rsidRPr="00784880" w:rsidRDefault="004141FF" w:rsidP="00F6566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141FF" w:rsidRPr="00C8386E" w:rsidRDefault="004141FF" w:rsidP="00F65666">
      <w:pPr>
        <w:spacing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4141FF" w:rsidRPr="00C8386E" w:rsidRDefault="004141FF" w:rsidP="00F65666">
      <w:pPr>
        <w:spacing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 w:rsidRPr="00C8386E">
        <w:rPr>
          <w:rFonts w:ascii="Times New Roman" w:hAnsi="Times New Roman"/>
          <w:spacing w:val="-4"/>
          <w:sz w:val="24"/>
          <w:szCs w:val="24"/>
        </w:rPr>
        <w:t xml:space="preserve">В имени файла укажите шифр конференции и фамилию автора (например, </w:t>
      </w:r>
      <w:r>
        <w:rPr>
          <w:rFonts w:ascii="Times New Roman" w:hAnsi="Times New Roman"/>
          <w:b/>
          <w:spacing w:val="-4"/>
          <w:sz w:val="24"/>
          <w:szCs w:val="24"/>
        </w:rPr>
        <w:t>Я</w:t>
      </w:r>
      <w:r w:rsidRPr="00C8386E">
        <w:rPr>
          <w:rFonts w:ascii="Times New Roman" w:hAnsi="Times New Roman"/>
          <w:b/>
          <w:spacing w:val="-4"/>
          <w:sz w:val="24"/>
          <w:szCs w:val="24"/>
        </w:rPr>
        <w:t>-01</w:t>
      </w:r>
      <w:r w:rsidRPr="00C8386E">
        <w:rPr>
          <w:rFonts w:ascii="Times New Roman" w:hAnsi="Times New Roman"/>
          <w:spacing w:val="-4"/>
          <w:sz w:val="24"/>
          <w:szCs w:val="24"/>
        </w:rPr>
        <w:t xml:space="preserve"> Заявка Петров).</w:t>
      </w:r>
    </w:p>
    <w:p w:rsidR="004141FF" w:rsidRPr="00C8386E" w:rsidRDefault="004141FF" w:rsidP="00F6566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41FF" w:rsidRPr="00C8386E" w:rsidRDefault="004141FF" w:rsidP="00F65666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65666">
        <w:rPr>
          <w:rFonts w:ascii="Times New Roman" w:hAnsi="Times New Roman"/>
          <w:sz w:val="24"/>
          <w:szCs w:val="24"/>
        </w:rPr>
        <w:t xml:space="preserve">Заявки направляются до </w:t>
      </w:r>
      <w:r w:rsidR="006A586D" w:rsidRPr="006A586D">
        <w:rPr>
          <w:rFonts w:ascii="Times New Roman" w:hAnsi="Times New Roman"/>
          <w:b/>
          <w:sz w:val="24"/>
          <w:szCs w:val="24"/>
        </w:rPr>
        <w:t>15</w:t>
      </w:r>
      <w:r w:rsidRPr="00F65666">
        <w:rPr>
          <w:rFonts w:ascii="Times New Roman" w:hAnsi="Times New Roman"/>
          <w:b/>
          <w:sz w:val="24"/>
          <w:szCs w:val="24"/>
        </w:rPr>
        <w:t xml:space="preserve"> </w:t>
      </w:r>
      <w:r w:rsidR="00F65666">
        <w:rPr>
          <w:rFonts w:ascii="Times New Roman" w:hAnsi="Times New Roman"/>
          <w:b/>
          <w:sz w:val="24"/>
          <w:szCs w:val="24"/>
        </w:rPr>
        <w:t>сентября</w:t>
      </w:r>
      <w:r w:rsidRPr="00F65666">
        <w:rPr>
          <w:rFonts w:ascii="Times New Roman" w:hAnsi="Times New Roman"/>
          <w:b/>
          <w:sz w:val="24"/>
          <w:szCs w:val="24"/>
        </w:rPr>
        <w:t xml:space="preserve"> 2019 г.</w:t>
      </w:r>
      <w:r w:rsidRPr="00F65666">
        <w:rPr>
          <w:rFonts w:ascii="Times New Roman" w:hAnsi="Times New Roman"/>
          <w:sz w:val="24"/>
          <w:szCs w:val="24"/>
        </w:rPr>
        <w:t xml:space="preserve"> на электронный адрес организационного комитета</w:t>
      </w:r>
      <w:r w:rsidR="00F65666" w:rsidRPr="00F65666">
        <w:rPr>
          <w:sz w:val="24"/>
          <w:szCs w:val="24"/>
        </w:rPr>
        <w:t xml:space="preserve"> </w:t>
      </w:r>
      <w:r w:rsidR="00F65666" w:rsidRPr="00F65666">
        <w:rPr>
          <w:i/>
          <w:sz w:val="24"/>
          <w:szCs w:val="24"/>
        </w:rPr>
        <w:t>c</w:t>
      </w:r>
      <w:r w:rsidR="00F65666" w:rsidRPr="00F65666">
        <w:rPr>
          <w:rFonts w:ascii="Times New Roman" w:hAnsi="Times New Roman"/>
          <w:i/>
          <w:sz w:val="24"/>
          <w:szCs w:val="24"/>
        </w:rPr>
        <w:t>onflsk-epomen@yandex.ru</w:t>
      </w:r>
      <w:r w:rsidRPr="00F65666">
        <w:rPr>
          <w:rFonts w:ascii="Times New Roman" w:hAnsi="Times New Roman"/>
          <w:i/>
          <w:sz w:val="24"/>
          <w:szCs w:val="24"/>
        </w:rPr>
        <w:t xml:space="preserve">. </w:t>
      </w:r>
      <w:r w:rsidRPr="00F65666">
        <w:rPr>
          <w:rFonts w:ascii="Times New Roman" w:hAnsi="Times New Roman"/>
          <w:sz w:val="24"/>
          <w:szCs w:val="24"/>
        </w:rPr>
        <w:t>По всем вопросам обращаться к представителю оргкомитета Усенко Анатолию Сергеевичу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8386E">
        <w:rPr>
          <w:rFonts w:ascii="Times New Roman" w:hAnsi="Times New Roman"/>
          <w:sz w:val="24"/>
          <w:szCs w:val="24"/>
        </w:rPr>
        <w:t xml:space="preserve">тел. </w:t>
      </w:r>
      <w:r>
        <w:rPr>
          <w:rFonts w:ascii="Times New Roman" w:hAnsi="Times New Roman"/>
          <w:sz w:val="24"/>
          <w:szCs w:val="24"/>
        </w:rPr>
        <w:t>+7 (</w:t>
      </w:r>
      <w:r w:rsidRPr="00C8386E">
        <w:rPr>
          <w:rFonts w:ascii="Times New Roman" w:hAnsi="Times New Roman"/>
          <w:sz w:val="24"/>
          <w:szCs w:val="24"/>
        </w:rPr>
        <w:t>918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8386E">
        <w:rPr>
          <w:rFonts w:ascii="Times New Roman" w:hAnsi="Times New Roman"/>
          <w:sz w:val="24"/>
          <w:szCs w:val="24"/>
        </w:rPr>
        <w:t>060-99-29.</w:t>
      </w:r>
    </w:p>
    <w:p w:rsidR="004141FF" w:rsidRPr="00C8386E" w:rsidRDefault="004141FF" w:rsidP="00F6566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31D09" w:rsidRDefault="00431D09" w:rsidP="00F6566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1D09" w:rsidRDefault="00431D09" w:rsidP="00F6566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1D09" w:rsidRDefault="00431D09" w:rsidP="00F6566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41FF" w:rsidRPr="00C8386E" w:rsidRDefault="004141FF" w:rsidP="00F65666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ТРЕБОВАНИЯ К ОФОРМЛЕНИЮ СТАТЕЙ</w:t>
      </w:r>
    </w:p>
    <w:p w:rsidR="004141FF" w:rsidRPr="00C8386E" w:rsidRDefault="004141FF" w:rsidP="00F65666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6A586D" w:rsidRPr="001B254D" w:rsidRDefault="006A586D" w:rsidP="006A586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A586D">
        <w:rPr>
          <w:rFonts w:ascii="Times New Roman" w:hAnsi="Times New Roman"/>
          <w:spacing w:val="-4"/>
          <w:sz w:val="24"/>
          <w:szCs w:val="24"/>
        </w:rPr>
        <w:t>УДК</w:t>
      </w:r>
      <w:r w:rsidRPr="001B254D">
        <w:rPr>
          <w:rFonts w:ascii="Times New Roman" w:hAnsi="Times New Roman"/>
          <w:spacing w:val="-4"/>
          <w:sz w:val="24"/>
          <w:szCs w:val="24"/>
        </w:rPr>
        <w:t xml:space="preserve"> (</w:t>
      </w:r>
      <w:r w:rsidRPr="006A586D">
        <w:rPr>
          <w:rFonts w:ascii="Times New Roman" w:hAnsi="Times New Roman"/>
          <w:spacing w:val="-4"/>
          <w:sz w:val="24"/>
          <w:szCs w:val="24"/>
        </w:rPr>
        <w:t>шрифт</w:t>
      </w:r>
      <w:r w:rsidRPr="001B25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>Times</w:t>
      </w:r>
      <w:r w:rsidRPr="001B25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>New</w:t>
      </w:r>
      <w:r w:rsidRPr="001B25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>Roman</w:t>
      </w:r>
      <w:r w:rsidRPr="001B254D">
        <w:rPr>
          <w:rFonts w:ascii="Times New Roman" w:hAnsi="Times New Roman"/>
          <w:spacing w:val="-4"/>
          <w:sz w:val="24"/>
          <w:szCs w:val="24"/>
        </w:rPr>
        <w:t xml:space="preserve">, 10 </w:t>
      </w: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>pt</w:t>
      </w:r>
      <w:r w:rsidRPr="001B254D">
        <w:rPr>
          <w:rFonts w:ascii="Times New Roman" w:hAnsi="Times New Roman"/>
          <w:spacing w:val="-4"/>
          <w:sz w:val="24"/>
          <w:szCs w:val="24"/>
        </w:rPr>
        <w:t>)</w:t>
      </w:r>
    </w:p>
    <w:p w:rsidR="006A586D" w:rsidRPr="006A586D" w:rsidRDefault="006A586D" w:rsidP="006A586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A586D">
        <w:rPr>
          <w:rFonts w:ascii="Times New Roman" w:hAnsi="Times New Roman"/>
          <w:spacing w:val="-4"/>
          <w:sz w:val="24"/>
          <w:szCs w:val="24"/>
        </w:rPr>
        <w:t>Название статьи</w:t>
      </w:r>
    </w:p>
    <w:p w:rsidR="006A586D" w:rsidRPr="00E458BA" w:rsidRDefault="006A586D" w:rsidP="006A586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  <w:r w:rsidRPr="00E458BA">
        <w:rPr>
          <w:rFonts w:ascii="Times New Roman" w:hAnsi="Times New Roman"/>
          <w:spacing w:val="-4"/>
          <w:sz w:val="24"/>
          <w:szCs w:val="24"/>
          <w:lang w:val="en-US"/>
        </w:rPr>
        <w:t>(</w:t>
      </w:r>
      <w:r w:rsidRPr="006A586D">
        <w:rPr>
          <w:rFonts w:ascii="Times New Roman" w:hAnsi="Times New Roman"/>
          <w:spacing w:val="-4"/>
          <w:sz w:val="24"/>
          <w:szCs w:val="24"/>
        </w:rPr>
        <w:t>шрифт</w:t>
      </w:r>
      <w:r w:rsidRPr="00E458BA">
        <w:rPr>
          <w:rFonts w:ascii="Times New Roman" w:hAnsi="Times New Roman"/>
          <w:spacing w:val="-4"/>
          <w:sz w:val="24"/>
          <w:szCs w:val="24"/>
          <w:lang w:val="en-US"/>
        </w:rPr>
        <w:t xml:space="preserve"> Times New Roman 12 pt </w:t>
      </w:r>
      <w:r w:rsidRPr="006A586D">
        <w:rPr>
          <w:rFonts w:ascii="Times New Roman" w:hAnsi="Times New Roman"/>
          <w:spacing w:val="-4"/>
          <w:sz w:val="24"/>
          <w:szCs w:val="24"/>
        </w:rPr>
        <w:t>полужирный</w:t>
      </w:r>
      <w:r w:rsidRPr="00E458BA">
        <w:rPr>
          <w:rFonts w:ascii="Times New Roman" w:hAnsi="Times New Roman"/>
          <w:spacing w:val="-4"/>
          <w:sz w:val="24"/>
          <w:szCs w:val="24"/>
          <w:lang w:val="en-US"/>
        </w:rPr>
        <w:t>,</w:t>
      </w:r>
    </w:p>
    <w:p w:rsidR="006A586D" w:rsidRPr="006A586D" w:rsidRDefault="006A586D" w:rsidP="006A586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A586D">
        <w:rPr>
          <w:rFonts w:ascii="Times New Roman" w:hAnsi="Times New Roman"/>
          <w:spacing w:val="-4"/>
          <w:sz w:val="24"/>
          <w:szCs w:val="24"/>
        </w:rPr>
        <w:t>выравнивание по центру, с заглавной буквы)</w:t>
      </w:r>
    </w:p>
    <w:p w:rsidR="006A586D" w:rsidRPr="006A586D" w:rsidRDefault="006A586D" w:rsidP="006A586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  <w:r w:rsidRPr="006A586D">
        <w:rPr>
          <w:rFonts w:ascii="Times New Roman" w:hAnsi="Times New Roman"/>
          <w:spacing w:val="-4"/>
          <w:sz w:val="24"/>
          <w:szCs w:val="24"/>
        </w:rPr>
        <w:t>Фамилия</w:t>
      </w: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r w:rsidRPr="006A586D">
        <w:rPr>
          <w:rFonts w:ascii="Times New Roman" w:hAnsi="Times New Roman"/>
          <w:spacing w:val="-4"/>
          <w:sz w:val="24"/>
          <w:szCs w:val="24"/>
        </w:rPr>
        <w:t>И</w:t>
      </w: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 xml:space="preserve">. </w:t>
      </w:r>
      <w:r w:rsidRPr="006A586D">
        <w:rPr>
          <w:rFonts w:ascii="Times New Roman" w:hAnsi="Times New Roman"/>
          <w:spacing w:val="-4"/>
          <w:sz w:val="24"/>
          <w:szCs w:val="24"/>
        </w:rPr>
        <w:t>О</w:t>
      </w: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 xml:space="preserve">. </w:t>
      </w:r>
      <w:r w:rsidRPr="006A586D">
        <w:rPr>
          <w:rFonts w:ascii="Times New Roman" w:hAnsi="Times New Roman"/>
          <w:spacing w:val="-4"/>
          <w:sz w:val="24"/>
          <w:szCs w:val="24"/>
        </w:rPr>
        <w:t>автора</w:t>
      </w: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 xml:space="preserve"> (</w:t>
      </w:r>
      <w:r w:rsidRPr="006A586D">
        <w:rPr>
          <w:rFonts w:ascii="Times New Roman" w:hAnsi="Times New Roman"/>
          <w:spacing w:val="-4"/>
          <w:sz w:val="24"/>
          <w:szCs w:val="24"/>
        </w:rPr>
        <w:t>шрифт</w:t>
      </w: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 xml:space="preserve"> Times New Roman, 10 pt)</w:t>
      </w:r>
    </w:p>
    <w:p w:rsidR="006A586D" w:rsidRPr="006A586D" w:rsidRDefault="006A586D" w:rsidP="006A586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A586D">
        <w:rPr>
          <w:rFonts w:ascii="Times New Roman" w:hAnsi="Times New Roman"/>
          <w:spacing w:val="-4"/>
          <w:sz w:val="24"/>
          <w:szCs w:val="24"/>
        </w:rPr>
        <w:t>Полное наименование вуза, который вы представляете</w:t>
      </w:r>
    </w:p>
    <w:p w:rsidR="006A586D" w:rsidRPr="006A586D" w:rsidRDefault="006A586D" w:rsidP="006A586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>(</w:t>
      </w:r>
      <w:r w:rsidRPr="006A586D">
        <w:rPr>
          <w:rFonts w:ascii="Times New Roman" w:hAnsi="Times New Roman"/>
          <w:spacing w:val="-4"/>
          <w:sz w:val="24"/>
          <w:szCs w:val="24"/>
        </w:rPr>
        <w:t>шрифт</w:t>
      </w: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 xml:space="preserve"> Times New Roman, 10 pt, </w:t>
      </w:r>
      <w:r w:rsidRPr="006A586D">
        <w:rPr>
          <w:rFonts w:ascii="Times New Roman" w:hAnsi="Times New Roman"/>
          <w:spacing w:val="-4"/>
          <w:sz w:val="24"/>
          <w:szCs w:val="24"/>
        </w:rPr>
        <w:t>курсив</w:t>
      </w: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>)</w:t>
      </w:r>
    </w:p>
    <w:p w:rsidR="006A586D" w:rsidRPr="006A586D" w:rsidRDefault="006A586D" w:rsidP="006A586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  <w:lang w:val="en-US"/>
        </w:rPr>
      </w:pPr>
    </w:p>
    <w:p w:rsidR="006A586D" w:rsidRPr="006A586D" w:rsidRDefault="006A586D" w:rsidP="006A586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A586D">
        <w:rPr>
          <w:rFonts w:ascii="Times New Roman" w:hAnsi="Times New Roman"/>
          <w:spacing w:val="-4"/>
          <w:sz w:val="24"/>
          <w:szCs w:val="24"/>
        </w:rPr>
        <w:t>Аннотация: обязательно (на русском и на английском языках), требования РИНЦ 3–4 строки, шрифт 10.</w:t>
      </w:r>
    </w:p>
    <w:p w:rsidR="006A586D" w:rsidRPr="006A586D" w:rsidRDefault="006A586D" w:rsidP="006A586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A586D">
        <w:rPr>
          <w:rFonts w:ascii="Times New Roman" w:hAnsi="Times New Roman"/>
          <w:spacing w:val="-4"/>
          <w:sz w:val="24"/>
          <w:szCs w:val="24"/>
        </w:rPr>
        <w:t>Ключевые слова: требования РИНЦ, не более 15 слов, шрифт 10.</w:t>
      </w:r>
    </w:p>
    <w:p w:rsidR="006A586D" w:rsidRPr="006A586D" w:rsidRDefault="006A586D" w:rsidP="006A586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A586D">
        <w:rPr>
          <w:rFonts w:ascii="Times New Roman" w:hAnsi="Times New Roman"/>
          <w:spacing w:val="-4"/>
          <w:sz w:val="24"/>
          <w:szCs w:val="24"/>
        </w:rPr>
        <w:t>Статья должна быть изложены на трех-четырех страницах формата А5 в текстовом формате  MS Word 2007–2010 (*.doc). Шрифт Times New Roman, кегль (размер) 10, поля сверху и снизу – 1,8 см, справа и слева – 1,7 см. Расстояние между строк – один интервал, отступ (красная строка) – 0,75 см. Выравнивание текста по ширине страницы. В основном тексте установить переносы.</w:t>
      </w:r>
    </w:p>
    <w:p w:rsidR="006A586D" w:rsidRPr="006A586D" w:rsidRDefault="006A586D" w:rsidP="006A586D">
      <w:pPr>
        <w:spacing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 w:rsidRPr="006A586D">
        <w:rPr>
          <w:rFonts w:ascii="Times New Roman" w:hAnsi="Times New Roman"/>
          <w:spacing w:val="-4"/>
          <w:sz w:val="24"/>
          <w:szCs w:val="24"/>
        </w:rPr>
        <w:t>Список литературы (не более пяти наименований)</w:t>
      </w:r>
    </w:p>
    <w:p w:rsidR="006A586D" w:rsidRPr="006A586D" w:rsidRDefault="006A586D" w:rsidP="006A586D">
      <w:pPr>
        <w:spacing w:line="240" w:lineRule="auto"/>
        <w:jc w:val="center"/>
        <w:rPr>
          <w:rFonts w:ascii="Times New Roman" w:hAnsi="Times New Roman"/>
          <w:spacing w:val="-4"/>
          <w:sz w:val="24"/>
          <w:szCs w:val="24"/>
          <w:lang w:val="en-US"/>
        </w:rPr>
      </w:pP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>(</w:t>
      </w:r>
      <w:r w:rsidRPr="006A586D">
        <w:rPr>
          <w:rFonts w:ascii="Times New Roman" w:hAnsi="Times New Roman"/>
          <w:spacing w:val="-4"/>
          <w:sz w:val="24"/>
          <w:szCs w:val="24"/>
        </w:rPr>
        <w:t>шрифт</w:t>
      </w:r>
      <w:r w:rsidRPr="006A586D">
        <w:rPr>
          <w:rFonts w:ascii="Times New Roman" w:hAnsi="Times New Roman"/>
          <w:spacing w:val="-4"/>
          <w:sz w:val="24"/>
          <w:szCs w:val="24"/>
          <w:lang w:val="en-US"/>
        </w:rPr>
        <w:t xml:space="preserve"> Times New Roman, 10 pt)</w:t>
      </w:r>
    </w:p>
    <w:p w:rsidR="004141FF" w:rsidRPr="00C8386E" w:rsidRDefault="006A586D" w:rsidP="001D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586D">
        <w:rPr>
          <w:rFonts w:ascii="Times New Roman" w:hAnsi="Times New Roman"/>
          <w:spacing w:val="-4"/>
          <w:sz w:val="24"/>
          <w:szCs w:val="24"/>
        </w:rPr>
        <w:t>Библиографическое описание изданий, входящих в список литературы, оформляется в соответствии с ГОСТ 7.1–2003.</w:t>
      </w:r>
      <w:r w:rsidR="001D137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141FF" w:rsidRPr="00C8386E">
        <w:rPr>
          <w:rFonts w:ascii="Times New Roman" w:hAnsi="Times New Roman"/>
          <w:sz w:val="24"/>
          <w:szCs w:val="24"/>
        </w:rPr>
        <w:t>Он должен быть продублирован на английском языке (оформление — свободное), при этом названия самих источников (книг, статей и т. д.) переводятся на английский язык, в то время как остальные элементы (например, названия издательств) — транслитерируются (см. выше о транслитерации).</w:t>
      </w:r>
    </w:p>
    <w:p w:rsidR="004141FF" w:rsidRPr="00C8386E" w:rsidRDefault="004141FF" w:rsidP="00F6566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386E">
        <w:rPr>
          <w:rFonts w:ascii="Times New Roman" w:hAnsi="Times New Roman"/>
          <w:sz w:val="24"/>
          <w:szCs w:val="24"/>
        </w:rPr>
        <w:t>В тексте статьи используются ссылки формата [X], где X — номер источника в списке литературы. Обратите внимание, что постраничные сноски на список литературы не используются. Нумерация ссылок в списке рекомендуется в хронологическом порядке их использования в статье (ссылки, указанные одновременно, рекомендуется сортировать в алфавитном порядке).</w:t>
      </w:r>
    </w:p>
    <w:p w:rsidR="004141FF" w:rsidRPr="00C8386E" w:rsidRDefault="004141FF" w:rsidP="001D137A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C8386E">
        <w:rPr>
          <w:rFonts w:ascii="Times New Roman" w:hAnsi="Times New Roman"/>
          <w:sz w:val="24"/>
          <w:szCs w:val="24"/>
        </w:rPr>
        <w:t>Примеры оформления библиографических описаний в списке литературы:</w:t>
      </w:r>
    </w:p>
    <w:p w:rsidR="004141FF" w:rsidRPr="00B42E0D" w:rsidRDefault="004141FF" w:rsidP="00F65666">
      <w:pPr>
        <w:spacing w:line="240" w:lineRule="auto"/>
        <w:ind w:firstLine="900"/>
        <w:jc w:val="center"/>
        <w:rPr>
          <w:rFonts w:ascii="Times New Roman" w:hAnsi="Times New Roman"/>
          <w:i/>
          <w:sz w:val="24"/>
          <w:szCs w:val="24"/>
        </w:rPr>
      </w:pPr>
      <w:r w:rsidRPr="00C8386E">
        <w:rPr>
          <w:rFonts w:ascii="Times New Roman" w:hAnsi="Times New Roman"/>
          <w:i/>
          <w:sz w:val="24"/>
          <w:szCs w:val="24"/>
        </w:rPr>
        <w:t>Статья в журнале:</w:t>
      </w:r>
    </w:p>
    <w:p w:rsidR="004141FF" w:rsidRPr="00C8386E" w:rsidRDefault="004141FF" w:rsidP="001D137A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C8386E">
        <w:rPr>
          <w:rFonts w:ascii="Times New Roman" w:hAnsi="Times New Roman"/>
          <w:sz w:val="24"/>
          <w:szCs w:val="24"/>
        </w:rPr>
        <w:t>Родина 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>С. Ограниченные вещные права с множественностью лиц на управомоченной стороне // Законодательство.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>2012.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>№ 3</w:t>
      </w:r>
      <w:r>
        <w:rPr>
          <w:rFonts w:ascii="Times New Roman" w:hAnsi="Times New Roman"/>
          <w:sz w:val="24"/>
          <w:szCs w:val="24"/>
        </w:rPr>
        <w:t>.</w:t>
      </w:r>
      <w:r w:rsidRPr="00C8386E">
        <w:rPr>
          <w:rFonts w:ascii="Times New Roman" w:hAnsi="Times New Roman"/>
          <w:sz w:val="24"/>
          <w:szCs w:val="24"/>
        </w:rPr>
        <w:t xml:space="preserve"> С. 33</w:t>
      </w:r>
      <w:r>
        <w:rPr>
          <w:rFonts w:ascii="Times New Roman" w:hAnsi="Times New Roman"/>
          <w:sz w:val="24"/>
          <w:szCs w:val="24"/>
        </w:rPr>
        <w:t>–</w:t>
      </w:r>
      <w:r w:rsidRPr="00C8386E">
        <w:rPr>
          <w:rFonts w:ascii="Times New Roman" w:hAnsi="Times New Roman"/>
          <w:sz w:val="24"/>
          <w:szCs w:val="24"/>
        </w:rPr>
        <w:t>39.</w:t>
      </w:r>
    </w:p>
    <w:p w:rsidR="004141FF" w:rsidRPr="00B42E0D" w:rsidRDefault="004141FF" w:rsidP="00F65666">
      <w:pPr>
        <w:spacing w:line="240" w:lineRule="auto"/>
        <w:ind w:firstLine="900"/>
        <w:jc w:val="center"/>
        <w:rPr>
          <w:rFonts w:ascii="Times New Roman" w:hAnsi="Times New Roman"/>
          <w:i/>
          <w:sz w:val="24"/>
          <w:szCs w:val="24"/>
        </w:rPr>
      </w:pPr>
      <w:r w:rsidRPr="00C8386E">
        <w:rPr>
          <w:rFonts w:ascii="Times New Roman" w:hAnsi="Times New Roman"/>
          <w:i/>
          <w:sz w:val="24"/>
          <w:szCs w:val="24"/>
        </w:rPr>
        <w:t>Книги:</w:t>
      </w:r>
    </w:p>
    <w:p w:rsidR="004141FF" w:rsidRPr="00C8386E" w:rsidRDefault="004141FF" w:rsidP="00F65666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C8386E">
        <w:rPr>
          <w:rFonts w:ascii="Times New Roman" w:hAnsi="Times New Roman"/>
          <w:sz w:val="24"/>
          <w:szCs w:val="24"/>
        </w:rPr>
        <w:t>Близнец 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>А., Леонтьев 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>Б. Авторское право и смешанные права: учебник / под ред. 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>А. Близнеца. М.: Проспект, 2011. 416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>с.</w:t>
      </w:r>
    </w:p>
    <w:p w:rsidR="004141FF" w:rsidRPr="00C8386E" w:rsidRDefault="004141FF" w:rsidP="001D137A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C8386E">
        <w:rPr>
          <w:rFonts w:ascii="Times New Roman" w:hAnsi="Times New Roman"/>
          <w:sz w:val="24"/>
          <w:szCs w:val="24"/>
        </w:rPr>
        <w:lastRenderedPageBreak/>
        <w:t>Саватье Р. Теория обязательств. М: Прогресс, 1972. 440с.</w:t>
      </w:r>
    </w:p>
    <w:p w:rsidR="004141FF" w:rsidRPr="00B42E0D" w:rsidRDefault="004141FF" w:rsidP="00F65666">
      <w:pPr>
        <w:spacing w:line="240" w:lineRule="auto"/>
        <w:ind w:firstLine="900"/>
        <w:jc w:val="center"/>
        <w:rPr>
          <w:rFonts w:ascii="Times New Roman" w:hAnsi="Times New Roman"/>
          <w:i/>
          <w:sz w:val="24"/>
          <w:szCs w:val="24"/>
        </w:rPr>
      </w:pPr>
      <w:r w:rsidRPr="00C8386E">
        <w:rPr>
          <w:rFonts w:ascii="Times New Roman" w:hAnsi="Times New Roman"/>
          <w:i/>
          <w:sz w:val="24"/>
          <w:szCs w:val="24"/>
        </w:rPr>
        <w:t>Учебник в нескольких частях:</w:t>
      </w:r>
    </w:p>
    <w:p w:rsidR="004141FF" w:rsidRDefault="004141FF" w:rsidP="00F65666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C8386E">
        <w:rPr>
          <w:rFonts w:ascii="Times New Roman" w:hAnsi="Times New Roman"/>
          <w:sz w:val="24"/>
          <w:szCs w:val="24"/>
        </w:rPr>
        <w:t>Российское гражданское право: учебник. В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>т. 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>2. / Отв. ред. 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 xml:space="preserve">А. Суханов. М.: Статут, 2010. </w:t>
      </w:r>
      <w:r w:rsidRPr="00C8386E">
        <w:rPr>
          <w:rFonts w:ascii="Times New Roman" w:hAnsi="Times New Roman"/>
          <w:sz w:val="24"/>
          <w:szCs w:val="24"/>
        </w:rPr>
        <w:softHyphen/>
        <w:t>1208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86E">
        <w:rPr>
          <w:rFonts w:ascii="Times New Roman" w:hAnsi="Times New Roman"/>
          <w:sz w:val="24"/>
          <w:szCs w:val="24"/>
        </w:rPr>
        <w:t>с.</w:t>
      </w:r>
    </w:p>
    <w:p w:rsidR="004141FF" w:rsidRPr="00C8386E" w:rsidRDefault="004141FF" w:rsidP="00F65666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sectPr w:rsidR="004141FF" w:rsidRPr="00C8386E" w:rsidSect="002F3EFC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1134" w:bottom="1134" w:left="85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D4" w:rsidRDefault="00160CD4" w:rsidP="00752287">
      <w:pPr>
        <w:spacing w:after="0" w:line="240" w:lineRule="auto"/>
      </w:pPr>
      <w:r>
        <w:separator/>
      </w:r>
    </w:p>
  </w:endnote>
  <w:endnote w:type="continuationSeparator" w:id="0">
    <w:p w:rsidR="00160CD4" w:rsidRDefault="00160CD4" w:rsidP="0075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26" w:rsidRDefault="00C02AE7" w:rsidP="002F3EF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452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4526" w:rsidRDefault="00BC452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26" w:rsidRDefault="00C02AE7" w:rsidP="002F3EF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452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1FD8">
      <w:rPr>
        <w:rStyle w:val="a6"/>
        <w:noProof/>
      </w:rPr>
      <w:t>2</w:t>
    </w:r>
    <w:r>
      <w:rPr>
        <w:rStyle w:val="a6"/>
      </w:rPr>
      <w:fldChar w:fldCharType="end"/>
    </w:r>
  </w:p>
  <w:p w:rsidR="00BC4526" w:rsidRDefault="00BC45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D4" w:rsidRDefault="00160CD4" w:rsidP="00752287">
      <w:pPr>
        <w:spacing w:after="0" w:line="240" w:lineRule="auto"/>
      </w:pPr>
      <w:r>
        <w:separator/>
      </w:r>
    </w:p>
  </w:footnote>
  <w:footnote w:type="continuationSeparator" w:id="0">
    <w:p w:rsidR="00160CD4" w:rsidRDefault="00160CD4" w:rsidP="00752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6DD5"/>
    <w:multiLevelType w:val="hybridMultilevel"/>
    <w:tmpl w:val="A5A8CCA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50A2025"/>
    <w:multiLevelType w:val="hybridMultilevel"/>
    <w:tmpl w:val="C0BC83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FC6345"/>
    <w:multiLevelType w:val="hybridMultilevel"/>
    <w:tmpl w:val="109C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73A7F"/>
    <w:multiLevelType w:val="hybridMultilevel"/>
    <w:tmpl w:val="D9C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A2E9D"/>
    <w:multiLevelType w:val="hybridMultilevel"/>
    <w:tmpl w:val="CD6AEE9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87"/>
    <w:rsid w:val="000C7A79"/>
    <w:rsid w:val="00160CD4"/>
    <w:rsid w:val="001B254D"/>
    <w:rsid w:val="001D137A"/>
    <w:rsid w:val="001D320B"/>
    <w:rsid w:val="001D503F"/>
    <w:rsid w:val="002A53DC"/>
    <w:rsid w:val="002E55C2"/>
    <w:rsid w:val="002F3EFC"/>
    <w:rsid w:val="0040079F"/>
    <w:rsid w:val="00406902"/>
    <w:rsid w:val="00413108"/>
    <w:rsid w:val="004141FF"/>
    <w:rsid w:val="00431D09"/>
    <w:rsid w:val="00440220"/>
    <w:rsid w:val="004974D9"/>
    <w:rsid w:val="00640E71"/>
    <w:rsid w:val="006A586D"/>
    <w:rsid w:val="00721FD8"/>
    <w:rsid w:val="00732FBF"/>
    <w:rsid w:val="00752287"/>
    <w:rsid w:val="00784880"/>
    <w:rsid w:val="007D6BE4"/>
    <w:rsid w:val="008568EE"/>
    <w:rsid w:val="009601A0"/>
    <w:rsid w:val="00990AB2"/>
    <w:rsid w:val="009C3992"/>
    <w:rsid w:val="009E4CC7"/>
    <w:rsid w:val="00A32F29"/>
    <w:rsid w:val="00A86449"/>
    <w:rsid w:val="00AE740B"/>
    <w:rsid w:val="00B006DA"/>
    <w:rsid w:val="00B04414"/>
    <w:rsid w:val="00B42E0D"/>
    <w:rsid w:val="00BC4526"/>
    <w:rsid w:val="00BE0DE1"/>
    <w:rsid w:val="00BE2DC1"/>
    <w:rsid w:val="00BF6EA9"/>
    <w:rsid w:val="00C02AE7"/>
    <w:rsid w:val="00C226AB"/>
    <w:rsid w:val="00C8386E"/>
    <w:rsid w:val="00D04D10"/>
    <w:rsid w:val="00D1478A"/>
    <w:rsid w:val="00D15D5C"/>
    <w:rsid w:val="00DF4231"/>
    <w:rsid w:val="00E458BA"/>
    <w:rsid w:val="00E508B1"/>
    <w:rsid w:val="00E6127E"/>
    <w:rsid w:val="00E64E12"/>
    <w:rsid w:val="00E86373"/>
    <w:rsid w:val="00E913CA"/>
    <w:rsid w:val="00EA778B"/>
    <w:rsid w:val="00F21D00"/>
    <w:rsid w:val="00F65666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footer" w:locked="1" w:semiHidden="0" w:unhideWhenUsed="0"/>
    <w:lsdException w:name="caption" w:locked="1" w:uiPriority="0" w:qFormat="1"/>
    <w:lsdException w:name="footnote reference" w:locked="1" w:semiHidden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52287"/>
    <w:pPr>
      <w:tabs>
        <w:tab w:val="center" w:pos="4536"/>
        <w:tab w:val="right" w:pos="9072"/>
      </w:tabs>
      <w:spacing w:before="60" w:after="0" w:line="220" w:lineRule="exact"/>
      <w:ind w:firstLine="284"/>
      <w:jc w:val="both"/>
    </w:pPr>
    <w:rPr>
      <w:rFonts w:ascii="Times New Roman" w:hAnsi="Times New Roman"/>
      <w:kern w:val="1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752287"/>
    <w:rPr>
      <w:rFonts w:ascii="Times New Roman" w:hAnsi="Times New Roman" w:cs="Times New Roman"/>
      <w:kern w:val="1"/>
      <w:sz w:val="24"/>
      <w:szCs w:val="24"/>
    </w:rPr>
  </w:style>
  <w:style w:type="character" w:styleId="a5">
    <w:name w:val="Hyperlink"/>
    <w:basedOn w:val="a0"/>
    <w:uiPriority w:val="99"/>
    <w:rsid w:val="00752287"/>
    <w:rPr>
      <w:rFonts w:cs="Times New Roman"/>
      <w:color w:val="0000FF"/>
      <w:u w:val="single"/>
    </w:rPr>
  </w:style>
  <w:style w:type="character" w:styleId="a6">
    <w:name w:val="page number"/>
    <w:basedOn w:val="a0"/>
    <w:uiPriority w:val="99"/>
    <w:rsid w:val="00752287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75228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752287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752287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7522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75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52287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rsid w:val="00C8386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99"/>
    <w:locked/>
    <w:rsid w:val="00C8386E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C8386E"/>
    <w:rPr>
      <w:rFonts w:cs="Times New Roman"/>
    </w:rPr>
  </w:style>
  <w:style w:type="character" w:customStyle="1" w:styleId="bumpedfont15">
    <w:name w:val="bumpedfont15"/>
    <w:basedOn w:val="a0"/>
    <w:uiPriority w:val="99"/>
    <w:rsid w:val="00C8386E"/>
    <w:rPr>
      <w:rFonts w:cs="Times New Roman"/>
    </w:rPr>
  </w:style>
  <w:style w:type="paragraph" w:customStyle="1" w:styleId="s22">
    <w:name w:val="s22"/>
    <w:basedOn w:val="a"/>
    <w:uiPriority w:val="99"/>
    <w:rsid w:val="00C838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E913CA"/>
    <w:pPr>
      <w:ind w:left="720"/>
      <w:contextualSpacing/>
    </w:pPr>
  </w:style>
  <w:style w:type="paragraph" w:customStyle="1" w:styleId="1">
    <w:name w:val="Абзац списка1"/>
    <w:basedOn w:val="a"/>
    <w:rsid w:val="0044022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4141F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F65666"/>
  </w:style>
  <w:style w:type="paragraph" w:styleId="af0">
    <w:name w:val="Title"/>
    <w:basedOn w:val="a"/>
    <w:next w:val="a"/>
    <w:link w:val="af1"/>
    <w:qFormat/>
    <w:locked/>
    <w:rsid w:val="00BE0D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BE0D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footer" w:locked="1" w:semiHidden="0" w:unhideWhenUsed="0"/>
    <w:lsdException w:name="caption" w:locked="1" w:uiPriority="0" w:qFormat="1"/>
    <w:lsdException w:name="footnote reference" w:locked="1" w:semiHidden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52287"/>
    <w:pPr>
      <w:tabs>
        <w:tab w:val="center" w:pos="4536"/>
        <w:tab w:val="right" w:pos="9072"/>
      </w:tabs>
      <w:spacing w:before="60" w:after="0" w:line="220" w:lineRule="exact"/>
      <w:ind w:firstLine="284"/>
      <w:jc w:val="both"/>
    </w:pPr>
    <w:rPr>
      <w:rFonts w:ascii="Times New Roman" w:hAnsi="Times New Roman"/>
      <w:kern w:val="1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752287"/>
    <w:rPr>
      <w:rFonts w:ascii="Times New Roman" w:hAnsi="Times New Roman" w:cs="Times New Roman"/>
      <w:kern w:val="1"/>
      <w:sz w:val="24"/>
      <w:szCs w:val="24"/>
    </w:rPr>
  </w:style>
  <w:style w:type="character" w:styleId="a5">
    <w:name w:val="Hyperlink"/>
    <w:basedOn w:val="a0"/>
    <w:uiPriority w:val="99"/>
    <w:rsid w:val="00752287"/>
    <w:rPr>
      <w:rFonts w:cs="Times New Roman"/>
      <w:color w:val="0000FF"/>
      <w:u w:val="single"/>
    </w:rPr>
  </w:style>
  <w:style w:type="character" w:styleId="a6">
    <w:name w:val="page number"/>
    <w:basedOn w:val="a0"/>
    <w:uiPriority w:val="99"/>
    <w:rsid w:val="00752287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75228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752287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752287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7522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75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52287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rsid w:val="00C8386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99"/>
    <w:locked/>
    <w:rsid w:val="00C8386E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C8386E"/>
    <w:rPr>
      <w:rFonts w:cs="Times New Roman"/>
    </w:rPr>
  </w:style>
  <w:style w:type="character" w:customStyle="1" w:styleId="bumpedfont15">
    <w:name w:val="bumpedfont15"/>
    <w:basedOn w:val="a0"/>
    <w:uiPriority w:val="99"/>
    <w:rsid w:val="00C8386E"/>
    <w:rPr>
      <w:rFonts w:cs="Times New Roman"/>
    </w:rPr>
  </w:style>
  <w:style w:type="paragraph" w:customStyle="1" w:styleId="s22">
    <w:name w:val="s22"/>
    <w:basedOn w:val="a"/>
    <w:uiPriority w:val="99"/>
    <w:rsid w:val="00C838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E913CA"/>
    <w:pPr>
      <w:ind w:left="720"/>
      <w:contextualSpacing/>
    </w:pPr>
  </w:style>
  <w:style w:type="paragraph" w:customStyle="1" w:styleId="1">
    <w:name w:val="Абзац списка1"/>
    <w:basedOn w:val="a"/>
    <w:rsid w:val="0044022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4141F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F65666"/>
  </w:style>
  <w:style w:type="paragraph" w:styleId="af0">
    <w:name w:val="Title"/>
    <w:basedOn w:val="a"/>
    <w:next w:val="a"/>
    <w:link w:val="af1"/>
    <w:qFormat/>
    <w:locked/>
    <w:rsid w:val="00BE0D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BE0D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admin</cp:lastModifiedBy>
  <cp:revision>4</cp:revision>
  <cp:lastPrinted>2019-07-03T12:03:00Z</cp:lastPrinted>
  <dcterms:created xsi:type="dcterms:W3CDTF">2019-07-03T12:05:00Z</dcterms:created>
  <dcterms:modified xsi:type="dcterms:W3CDTF">2019-07-08T11:16:00Z</dcterms:modified>
</cp:coreProperties>
</file>