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1D" w:rsidRDefault="0068601D" w:rsidP="0068601D">
      <w:pPr>
        <w:shd w:val="clear" w:color="auto" w:fill="FFFFFF"/>
        <w:spacing w:line="250" w:lineRule="exact"/>
        <w:jc w:val="center"/>
        <w:rPr>
          <w:b/>
          <w:bCs/>
          <w:spacing w:val="-12"/>
          <w:sz w:val="28"/>
          <w:szCs w:val="28"/>
        </w:rPr>
      </w:pPr>
      <w:bookmarkStart w:id="0" w:name="_GoBack"/>
      <w:bookmarkEnd w:id="0"/>
      <w:r>
        <w:rPr>
          <w:b/>
          <w:bCs/>
          <w:spacing w:val="-12"/>
          <w:sz w:val="28"/>
          <w:szCs w:val="28"/>
        </w:rPr>
        <w:t>Конспект лекций по дисциплине «Коммерческое право»</w:t>
      </w:r>
    </w:p>
    <w:p w:rsidR="0068601D" w:rsidRDefault="0068601D" w:rsidP="0068601D">
      <w:pPr>
        <w:shd w:val="clear" w:color="auto" w:fill="FFFFFF"/>
        <w:spacing w:line="250" w:lineRule="exact"/>
        <w:jc w:val="center"/>
        <w:rPr>
          <w:b/>
          <w:bCs/>
          <w:spacing w:val="-12"/>
          <w:sz w:val="28"/>
          <w:szCs w:val="28"/>
        </w:rPr>
      </w:pPr>
    </w:p>
    <w:p w:rsidR="0068601D" w:rsidRPr="002F3CB1" w:rsidRDefault="0068601D" w:rsidP="0068601D">
      <w:pPr>
        <w:shd w:val="clear" w:color="auto" w:fill="FFFFFF"/>
        <w:spacing w:line="250" w:lineRule="exact"/>
        <w:jc w:val="center"/>
        <w:rPr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 xml:space="preserve">Тема 1. </w:t>
      </w:r>
      <w:r w:rsidRPr="002F3CB1">
        <w:rPr>
          <w:b/>
          <w:bCs/>
          <w:spacing w:val="-12"/>
          <w:sz w:val="28"/>
          <w:szCs w:val="28"/>
        </w:rPr>
        <w:t>Введение в коммерческое право</w:t>
      </w:r>
    </w:p>
    <w:p w:rsidR="0068601D" w:rsidRPr="002F3CB1" w:rsidRDefault="0068601D" w:rsidP="00E611EE">
      <w:pPr>
        <w:widowControl w:val="0"/>
        <w:numPr>
          <w:ilvl w:val="0"/>
          <w:numId w:val="1"/>
        </w:numPr>
        <w:tabs>
          <w:tab w:val="clear" w:pos="1080"/>
          <w:tab w:val="num" w:pos="426"/>
        </w:tabs>
        <w:ind w:left="0" w:firstLine="0"/>
        <w:jc w:val="both"/>
        <w:rPr>
          <w:sz w:val="28"/>
          <w:szCs w:val="28"/>
        </w:rPr>
      </w:pPr>
      <w:r w:rsidRPr="002F3CB1">
        <w:rPr>
          <w:sz w:val="28"/>
          <w:szCs w:val="28"/>
        </w:rPr>
        <w:t xml:space="preserve">Коммерческое право в системе права: понятие, предмет коммерческого права, соотношение с гражданским и предпринимательским правом; понятие, задачи и система коммерческого права как науки и учебной дисциплины. </w:t>
      </w:r>
    </w:p>
    <w:p w:rsidR="0068601D" w:rsidRPr="002F3CB1" w:rsidRDefault="0068601D" w:rsidP="00E611EE">
      <w:pPr>
        <w:widowControl w:val="0"/>
        <w:numPr>
          <w:ilvl w:val="0"/>
          <w:numId w:val="1"/>
        </w:numPr>
        <w:tabs>
          <w:tab w:val="clear" w:pos="1080"/>
          <w:tab w:val="num" w:pos="106"/>
          <w:tab w:val="num" w:pos="426"/>
        </w:tabs>
        <w:ind w:left="0" w:firstLine="0"/>
        <w:jc w:val="both"/>
        <w:rPr>
          <w:sz w:val="28"/>
          <w:szCs w:val="28"/>
        </w:rPr>
      </w:pPr>
      <w:r w:rsidRPr="002F3CB1">
        <w:rPr>
          <w:sz w:val="28"/>
          <w:szCs w:val="28"/>
        </w:rPr>
        <w:t xml:space="preserve">Коммерческое (торговое) законодательство России: понятие, структура, особенности и тенденции развития. </w:t>
      </w:r>
    </w:p>
    <w:p w:rsidR="00A30C32" w:rsidRPr="0068601D" w:rsidRDefault="0068601D" w:rsidP="00E611EE">
      <w:pPr>
        <w:pStyle w:val="a8"/>
        <w:numPr>
          <w:ilvl w:val="0"/>
          <w:numId w:val="1"/>
        </w:numPr>
        <w:tabs>
          <w:tab w:val="clear" w:pos="1080"/>
          <w:tab w:val="num" w:pos="426"/>
        </w:tabs>
        <w:ind w:left="0" w:firstLine="0"/>
        <w:jc w:val="both"/>
      </w:pPr>
      <w:r w:rsidRPr="0068601D">
        <w:t>История развития коммерческого права и торгового законодательства.</w:t>
      </w:r>
    </w:p>
    <w:p w:rsidR="0068601D" w:rsidRDefault="0068601D" w:rsidP="0068601D">
      <w:pPr>
        <w:pStyle w:val="a8"/>
        <w:ind w:left="1080"/>
      </w:pPr>
    </w:p>
    <w:p w:rsidR="001B11CC" w:rsidRPr="001B11CC" w:rsidRDefault="001B11CC" w:rsidP="001B11CC">
      <w:pPr>
        <w:shd w:val="clear" w:color="auto" w:fill="FFFFFF"/>
        <w:ind w:firstLine="567"/>
        <w:jc w:val="both"/>
        <w:rPr>
          <w:bCs/>
        </w:rPr>
      </w:pPr>
      <w:r w:rsidRPr="001B11CC">
        <w:rPr>
          <w:bCs/>
        </w:rPr>
        <w:t>Коммерческое право как один из разделов правоведения и учебная дисциплина. Предмет изучения коммерческого права. Содержание коммерческой (торговой) деятельности. Методы регулирования коммерческого права. Соотношение терминов коммерческое и торговое право.</w:t>
      </w:r>
      <w:r w:rsidRPr="001B11CC">
        <w:t xml:space="preserve"> </w:t>
      </w:r>
      <w:r w:rsidRPr="001B11CC">
        <w:rPr>
          <w:bCs/>
        </w:rPr>
        <w:t>Основные концептуальные подходы на природу коммерческого права.</w:t>
      </w:r>
    </w:p>
    <w:p w:rsidR="001B11CC" w:rsidRPr="001B11CC" w:rsidRDefault="001B11CC" w:rsidP="001B11CC">
      <w:pPr>
        <w:shd w:val="clear" w:color="auto" w:fill="FFFFFF"/>
        <w:ind w:firstLine="567"/>
        <w:jc w:val="both"/>
        <w:rPr>
          <w:bCs/>
        </w:rPr>
      </w:pPr>
      <w:r w:rsidRPr="001B11CC">
        <w:rPr>
          <w:bCs/>
          <w:iCs/>
        </w:rPr>
        <w:t xml:space="preserve">Коммерческое (торговое) право в системе гражданского права. </w:t>
      </w:r>
      <w:r w:rsidRPr="001B11CC">
        <w:rPr>
          <w:bCs/>
        </w:rPr>
        <w:t xml:space="preserve">Соотношение коммерческого, гражданского и предпринимательского права. Основания выделения коммерческого права в качестве </w:t>
      </w:r>
      <w:proofErr w:type="spellStart"/>
      <w:r w:rsidRPr="001B11CC">
        <w:rPr>
          <w:bCs/>
        </w:rPr>
        <w:t>подотрасли</w:t>
      </w:r>
      <w:proofErr w:type="spellEnd"/>
      <w:r w:rsidRPr="001B11CC">
        <w:rPr>
          <w:bCs/>
        </w:rPr>
        <w:t xml:space="preserve"> гражданского права. Общие и специальные функции коммерческого права.</w:t>
      </w:r>
    </w:p>
    <w:p w:rsidR="001B11CC" w:rsidRPr="001B11CC" w:rsidRDefault="001B11CC" w:rsidP="001B11CC">
      <w:pPr>
        <w:shd w:val="clear" w:color="auto" w:fill="FFFFFF"/>
        <w:ind w:firstLine="567"/>
        <w:jc w:val="both"/>
        <w:rPr>
          <w:bCs/>
        </w:rPr>
      </w:pPr>
      <w:r w:rsidRPr="001B11CC">
        <w:t>Наука коммерческого права: понятие, предмет, методология и система.</w:t>
      </w:r>
      <w:r w:rsidRPr="001B11CC">
        <w:rPr>
          <w:bCs/>
        </w:rPr>
        <w:t xml:space="preserve"> Отличие учебной дисциплины коммерческого права от отраслей науки и их взаимосвязь.</w:t>
      </w:r>
      <w:r w:rsidR="00B01819">
        <w:rPr>
          <w:bCs/>
        </w:rPr>
        <w:t xml:space="preserve"> </w:t>
      </w:r>
      <w:r w:rsidRPr="001B11CC">
        <w:rPr>
          <w:bCs/>
        </w:rPr>
        <w:t xml:space="preserve">Роль и основные задачи науки коммерческого права в современных условиях. </w:t>
      </w:r>
      <w:r w:rsidRPr="001B11CC">
        <w:t xml:space="preserve">Роль коммерческого права в разработке общих проблем и научно-методическом обеспечении торгового предпринимательства. </w:t>
      </w:r>
      <w:r w:rsidRPr="001B11CC">
        <w:rPr>
          <w:bCs/>
        </w:rPr>
        <w:t>Система курса коммерческого права. Задачи дисциплины коммерческого права в подготовке кадров для обслу</w:t>
      </w:r>
      <w:r w:rsidRPr="001B11CC">
        <w:rPr>
          <w:bCs/>
        </w:rPr>
        <w:softHyphen/>
        <w:t>живания торгового оборота.</w:t>
      </w:r>
    </w:p>
    <w:p w:rsidR="001B11CC" w:rsidRPr="001B11CC" w:rsidRDefault="001B11CC" w:rsidP="00B01819">
      <w:pPr>
        <w:shd w:val="clear" w:color="auto" w:fill="FFFFFF"/>
        <w:ind w:firstLine="567"/>
        <w:jc w:val="both"/>
        <w:rPr>
          <w:bCs/>
        </w:rPr>
      </w:pPr>
      <w:r w:rsidRPr="001B11CC">
        <w:rPr>
          <w:bCs/>
          <w:iCs/>
        </w:rPr>
        <w:t xml:space="preserve">Понятие коммерческого (торгового) законодательства и источников коммерческого права и их соотношение. Коммерческое (торговое) законодательство </w:t>
      </w:r>
      <w:r w:rsidRPr="001B11CC">
        <w:rPr>
          <w:bCs/>
        </w:rPr>
        <w:t xml:space="preserve">в системе гражданского законодательства. </w:t>
      </w:r>
      <w:r w:rsidRPr="001B11CC">
        <w:rPr>
          <w:bCs/>
          <w:iCs/>
        </w:rPr>
        <w:t xml:space="preserve">Структура и состав торгового законодательства. </w:t>
      </w:r>
      <w:r w:rsidRPr="001B11CC">
        <w:rPr>
          <w:bCs/>
        </w:rPr>
        <w:t>Компетенция РФ и субъектов РФ по регулированию торгового оборота. Отраслевые и комплексные нормативные акты гражданского законодательства как общие источники торгового права. Классификация источников коммерческого права.</w:t>
      </w:r>
      <w:r w:rsidR="00B01819">
        <w:rPr>
          <w:bCs/>
        </w:rPr>
        <w:t xml:space="preserve"> </w:t>
      </w:r>
      <w:r w:rsidRPr="001B11CC">
        <w:rPr>
          <w:bCs/>
        </w:rPr>
        <w:t>Перспективы кодификации торгового законодательства. Учет зарубежного и дореволюционного российского опыта кодификации торгового законодательства. Возможная структура российского торгового кодекса.</w:t>
      </w:r>
    </w:p>
    <w:p w:rsidR="001B11CC" w:rsidRPr="001B11CC" w:rsidRDefault="001B11CC" w:rsidP="001B11CC">
      <w:pPr>
        <w:pStyle w:val="a8"/>
        <w:ind w:left="0" w:firstLine="567"/>
        <w:jc w:val="both"/>
        <w:rPr>
          <w:bCs/>
          <w:sz w:val="24"/>
          <w:szCs w:val="24"/>
        </w:rPr>
      </w:pPr>
      <w:r w:rsidRPr="001B11CC">
        <w:rPr>
          <w:bCs/>
          <w:iCs/>
          <w:sz w:val="24"/>
          <w:szCs w:val="24"/>
        </w:rPr>
        <w:t xml:space="preserve">История развития коммерческого (торгового) права и изучение дисциплины торгового права в России. </w:t>
      </w:r>
      <w:r w:rsidRPr="001B11CC">
        <w:rPr>
          <w:bCs/>
          <w:sz w:val="24"/>
          <w:szCs w:val="24"/>
        </w:rPr>
        <w:t>Периодизация торгового права. Российское коммерческое право в современных условиях.</w:t>
      </w:r>
    </w:p>
    <w:p w:rsidR="00E611EE" w:rsidRDefault="00E611EE" w:rsidP="0068601D">
      <w:pPr>
        <w:pStyle w:val="a8"/>
        <w:ind w:left="1080"/>
      </w:pPr>
    </w:p>
    <w:p w:rsidR="0068601D" w:rsidRPr="002F3CB1" w:rsidRDefault="00E611EE" w:rsidP="0068601D">
      <w:pPr>
        <w:shd w:val="clear" w:color="auto" w:fill="FFFFFF"/>
        <w:spacing w:line="250" w:lineRule="exact"/>
        <w:jc w:val="center"/>
        <w:rPr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 xml:space="preserve">Тема 2. </w:t>
      </w:r>
      <w:r w:rsidR="0068601D" w:rsidRPr="002F3CB1">
        <w:rPr>
          <w:b/>
          <w:bCs/>
          <w:spacing w:val="-10"/>
          <w:sz w:val="28"/>
          <w:szCs w:val="28"/>
        </w:rPr>
        <w:t>Субъекты коммерческой деятельности</w:t>
      </w:r>
    </w:p>
    <w:p w:rsidR="0068601D" w:rsidRPr="002F3CB1" w:rsidRDefault="0068601D" w:rsidP="00E611EE">
      <w:pPr>
        <w:widowControl w:val="0"/>
        <w:numPr>
          <w:ilvl w:val="0"/>
          <w:numId w:val="2"/>
        </w:numPr>
        <w:tabs>
          <w:tab w:val="clear" w:pos="1080"/>
          <w:tab w:val="num" w:pos="426"/>
        </w:tabs>
        <w:ind w:left="0" w:firstLine="0"/>
        <w:jc w:val="both"/>
        <w:rPr>
          <w:sz w:val="28"/>
          <w:szCs w:val="28"/>
        </w:rPr>
      </w:pPr>
      <w:r w:rsidRPr="002F3CB1">
        <w:rPr>
          <w:sz w:val="28"/>
          <w:szCs w:val="28"/>
        </w:rPr>
        <w:t xml:space="preserve">Субъекты коммерческой деятельности: понятие, виды, особенности, индивидуализация. </w:t>
      </w:r>
    </w:p>
    <w:p w:rsidR="0068601D" w:rsidRPr="002F3CB1" w:rsidRDefault="0068601D" w:rsidP="00E611EE">
      <w:pPr>
        <w:pStyle w:val="a8"/>
        <w:widowControl w:val="0"/>
        <w:numPr>
          <w:ilvl w:val="0"/>
          <w:numId w:val="2"/>
        </w:numPr>
        <w:tabs>
          <w:tab w:val="clear" w:pos="1080"/>
          <w:tab w:val="num" w:pos="426"/>
          <w:tab w:val="num" w:pos="459"/>
        </w:tabs>
        <w:ind w:left="0" w:firstLine="0"/>
        <w:jc w:val="both"/>
      </w:pPr>
      <w:r w:rsidRPr="002F3CB1">
        <w:t>Понятие и виды торговых посредников.</w:t>
      </w:r>
    </w:p>
    <w:p w:rsidR="0068601D" w:rsidRPr="002F3CB1" w:rsidRDefault="0068601D" w:rsidP="00E611EE">
      <w:pPr>
        <w:pStyle w:val="a8"/>
        <w:numPr>
          <w:ilvl w:val="0"/>
          <w:numId w:val="2"/>
        </w:numPr>
        <w:shd w:val="clear" w:color="auto" w:fill="FFFFFF"/>
        <w:tabs>
          <w:tab w:val="clear" w:pos="1080"/>
          <w:tab w:val="num" w:pos="426"/>
          <w:tab w:val="num" w:pos="459"/>
        </w:tabs>
        <w:ind w:left="0" w:right="10" w:firstLine="0"/>
        <w:jc w:val="both"/>
      </w:pPr>
      <w:r w:rsidRPr="002F3CB1">
        <w:t xml:space="preserve">Торговое посредничество: понятие, виды, характерные черты. </w:t>
      </w:r>
    </w:p>
    <w:p w:rsidR="0068601D" w:rsidRDefault="0068601D" w:rsidP="00E611EE">
      <w:pPr>
        <w:pStyle w:val="a8"/>
        <w:numPr>
          <w:ilvl w:val="0"/>
          <w:numId w:val="2"/>
        </w:numPr>
        <w:tabs>
          <w:tab w:val="clear" w:pos="1080"/>
          <w:tab w:val="num" w:pos="426"/>
        </w:tabs>
        <w:ind w:left="0" w:firstLine="0"/>
        <w:jc w:val="both"/>
      </w:pPr>
      <w:r w:rsidRPr="002F3CB1">
        <w:t>Правовое регулирование и сущность биржевой деятельности.</w:t>
      </w:r>
    </w:p>
    <w:p w:rsidR="0068601D" w:rsidRDefault="0068601D" w:rsidP="0068601D">
      <w:pPr>
        <w:pStyle w:val="a8"/>
        <w:ind w:left="1080"/>
      </w:pPr>
    </w:p>
    <w:p w:rsidR="00726346" w:rsidRPr="00726346" w:rsidRDefault="001B11CC" w:rsidP="00726346">
      <w:pPr>
        <w:pStyle w:val="a8"/>
        <w:ind w:left="0" w:firstLine="567"/>
        <w:jc w:val="both"/>
        <w:rPr>
          <w:bCs/>
          <w:sz w:val="24"/>
          <w:szCs w:val="24"/>
        </w:rPr>
      </w:pPr>
      <w:r w:rsidRPr="00726346">
        <w:rPr>
          <w:bCs/>
          <w:sz w:val="24"/>
          <w:szCs w:val="24"/>
        </w:rPr>
        <w:t xml:space="preserve">Понятие </w:t>
      </w:r>
      <w:r w:rsidRPr="00726346">
        <w:rPr>
          <w:bCs/>
          <w:iCs/>
          <w:sz w:val="24"/>
          <w:szCs w:val="24"/>
        </w:rPr>
        <w:t xml:space="preserve">субъектов коммерческой деятельности и их виды. Правовой статус коммерсанта и способы его приобретения. </w:t>
      </w:r>
      <w:r w:rsidRPr="00726346">
        <w:rPr>
          <w:bCs/>
          <w:sz w:val="24"/>
          <w:szCs w:val="24"/>
        </w:rPr>
        <w:t xml:space="preserve">Порядок и условия участия предпринимателей в коммерческой деятельности. </w:t>
      </w:r>
      <w:r w:rsidR="00726346" w:rsidRPr="00726346">
        <w:rPr>
          <w:bCs/>
          <w:sz w:val="24"/>
          <w:szCs w:val="24"/>
        </w:rPr>
        <w:t>Участие РФ, субъектов РФ и муниципальных образований в товарном обращении.</w:t>
      </w:r>
    </w:p>
    <w:p w:rsidR="001B11CC" w:rsidRPr="00726346" w:rsidRDefault="001B11CC" w:rsidP="00726346">
      <w:pPr>
        <w:shd w:val="clear" w:color="auto" w:fill="FFFFFF"/>
        <w:ind w:firstLine="567"/>
        <w:jc w:val="both"/>
        <w:rPr>
          <w:bCs/>
        </w:rPr>
      </w:pPr>
      <w:r w:rsidRPr="00726346">
        <w:rPr>
          <w:bCs/>
        </w:rPr>
        <w:lastRenderedPageBreak/>
        <w:t xml:space="preserve">Индивидуализация коммерсантов. Фирменное наименование коммерческой организации: понятие, структура, виды, правовая охрана. Соотношение фирменного наименования и наименования. </w:t>
      </w:r>
      <w:r w:rsidRPr="00726346">
        <w:t xml:space="preserve">Иные способы индивидуализации субъектов коммерческой деятельности. </w:t>
      </w:r>
      <w:r w:rsidRPr="00726346">
        <w:rPr>
          <w:bCs/>
          <w:iCs/>
        </w:rPr>
        <w:t xml:space="preserve">Правоспособность предпринимателей </w:t>
      </w:r>
      <w:r w:rsidRPr="00726346">
        <w:rPr>
          <w:bCs/>
        </w:rPr>
        <w:t xml:space="preserve">по осуществлению отдельных видов коммерческой деятельности. </w:t>
      </w:r>
      <w:r w:rsidRPr="00726346">
        <w:rPr>
          <w:bCs/>
          <w:iCs/>
        </w:rPr>
        <w:t xml:space="preserve">Лицензирование коммерческой деятельности. </w:t>
      </w:r>
      <w:r w:rsidRPr="00726346">
        <w:rPr>
          <w:bCs/>
        </w:rPr>
        <w:t>Соотношение лицензирования и правоспособности.</w:t>
      </w:r>
    </w:p>
    <w:p w:rsidR="001B11CC" w:rsidRPr="00726346" w:rsidRDefault="001B11CC" w:rsidP="00726346">
      <w:pPr>
        <w:shd w:val="clear" w:color="auto" w:fill="FFFFFF"/>
        <w:ind w:firstLine="567"/>
        <w:jc w:val="both"/>
        <w:rPr>
          <w:bCs/>
        </w:rPr>
      </w:pPr>
      <w:r w:rsidRPr="00726346">
        <w:rPr>
          <w:bCs/>
          <w:iCs/>
        </w:rPr>
        <w:t>Организационные формы торгово-посреднических организаций. Выбор формы предприятия в зависимости от функций в процессе создания и реализации товара.</w:t>
      </w:r>
      <w:r w:rsidR="00726346">
        <w:rPr>
          <w:bCs/>
          <w:iCs/>
        </w:rPr>
        <w:t xml:space="preserve"> </w:t>
      </w:r>
      <w:r w:rsidRPr="00726346">
        <w:rPr>
          <w:bCs/>
          <w:iCs/>
        </w:rPr>
        <w:t xml:space="preserve">Правовое обеспечение развития товарного рынка; товарные биржи, оптовые ярмарки, дилерские сети; сбытовые и снабженческие подразделения предприятий. </w:t>
      </w:r>
      <w:r w:rsidRPr="00726346">
        <w:rPr>
          <w:bCs/>
        </w:rPr>
        <w:t>Холдинги и финансово-промышленные группы как участники торгового оборота: способы создания, виды.</w:t>
      </w:r>
    </w:p>
    <w:p w:rsidR="001B11CC" w:rsidRPr="00726346" w:rsidRDefault="001B11CC" w:rsidP="00726346">
      <w:pPr>
        <w:shd w:val="clear" w:color="auto" w:fill="FFFFFF"/>
        <w:ind w:firstLine="567"/>
        <w:jc w:val="both"/>
        <w:rPr>
          <w:bCs/>
        </w:rPr>
      </w:pPr>
      <w:r w:rsidRPr="00726346">
        <w:rPr>
          <w:bCs/>
        </w:rPr>
        <w:t>Торговые дома: понятие, разновидности, способы образования. Виды торговых агентов: дистрибьюторы, дилеры, торговые маклеры, брокеры, стокисты и др. Роль торговых союзов и ассоциаций, особенности их правового статуса. Правовое положение страховых посредников. Страховые брокеры и страховые агенты: понятие, функции, отличия.</w:t>
      </w:r>
    </w:p>
    <w:p w:rsidR="001B11CC" w:rsidRPr="00726346" w:rsidRDefault="001B11CC" w:rsidP="00726346">
      <w:pPr>
        <w:shd w:val="clear" w:color="auto" w:fill="FFFFFF"/>
        <w:ind w:firstLine="567"/>
        <w:jc w:val="both"/>
        <w:rPr>
          <w:bCs/>
        </w:rPr>
      </w:pPr>
      <w:r w:rsidRPr="00726346">
        <w:rPr>
          <w:bCs/>
        </w:rPr>
        <w:t xml:space="preserve">Понятие посредничества как экономической категории. </w:t>
      </w:r>
      <w:r w:rsidRPr="00726346">
        <w:rPr>
          <w:bCs/>
          <w:iCs/>
        </w:rPr>
        <w:t xml:space="preserve">Правовое понимание посредничества: </w:t>
      </w:r>
      <w:r w:rsidRPr="00726346">
        <w:rPr>
          <w:bCs/>
        </w:rPr>
        <w:t xml:space="preserve">соотношение посредничества и представительства, признаки посредничества. Содержание торгового посредничества. </w:t>
      </w:r>
      <w:r w:rsidRPr="00726346">
        <w:rPr>
          <w:bCs/>
          <w:iCs/>
        </w:rPr>
        <w:t xml:space="preserve">Признаки торгового посредничества. </w:t>
      </w:r>
      <w:r w:rsidRPr="00726346">
        <w:rPr>
          <w:bCs/>
        </w:rPr>
        <w:t>Соотношение торгового посредничества и коммерческого представительства.</w:t>
      </w:r>
    </w:p>
    <w:p w:rsidR="001B11CC" w:rsidRPr="00726346" w:rsidRDefault="00B81F7D" w:rsidP="00B81F7D">
      <w:pPr>
        <w:shd w:val="clear" w:color="auto" w:fill="FFFFFF"/>
        <w:ind w:firstLine="567"/>
        <w:jc w:val="both"/>
      </w:pPr>
      <w:r w:rsidRPr="00726346">
        <w:rPr>
          <w:bCs/>
        </w:rPr>
        <w:t>Правовое регулирование и сущность биржевой деятельности.</w:t>
      </w:r>
      <w:r>
        <w:rPr>
          <w:bCs/>
        </w:rPr>
        <w:t xml:space="preserve"> </w:t>
      </w:r>
      <w:r w:rsidRPr="00726346">
        <w:rPr>
          <w:bCs/>
        </w:rPr>
        <w:t>Биржевое посредничество: понятие, формы, содержание. Посредничество биржевых посредников: брокерское и дилерское посредничество. Функции биржевых брокеров.</w:t>
      </w:r>
      <w:r>
        <w:rPr>
          <w:bCs/>
        </w:rPr>
        <w:t xml:space="preserve"> </w:t>
      </w:r>
      <w:r w:rsidR="00726346" w:rsidRPr="00726346">
        <w:rPr>
          <w:bCs/>
        </w:rPr>
        <w:t>Биржа: понятие, виды, организационно-правовая форма, правоспособность биржи и биржевых посредников.</w:t>
      </w:r>
      <w:r w:rsidR="00726346">
        <w:rPr>
          <w:bCs/>
        </w:rPr>
        <w:t xml:space="preserve"> </w:t>
      </w:r>
      <w:r w:rsidR="001B11CC" w:rsidRPr="00726346">
        <w:rPr>
          <w:bCs/>
        </w:rPr>
        <w:t xml:space="preserve">Особенности посредничества биржи как посредника в экономическом смысле. Организованные торги: понятие, организаторы торговли, участники торгов. Заключение договоров на организованных торгах. </w:t>
      </w:r>
      <w:proofErr w:type="gramStart"/>
      <w:r w:rsidR="001B11CC" w:rsidRPr="00726346">
        <w:rPr>
          <w:bCs/>
        </w:rPr>
        <w:t>Контроль за</w:t>
      </w:r>
      <w:proofErr w:type="gramEnd"/>
      <w:r w:rsidR="001B11CC" w:rsidRPr="00726346">
        <w:rPr>
          <w:bCs/>
        </w:rPr>
        <w:t xml:space="preserve"> осуществлением деятельности по проведению организованных торгов.</w:t>
      </w:r>
    </w:p>
    <w:p w:rsidR="001B11CC" w:rsidRDefault="001B11CC" w:rsidP="0068601D">
      <w:pPr>
        <w:pStyle w:val="a8"/>
        <w:ind w:left="1080"/>
      </w:pPr>
    </w:p>
    <w:p w:rsidR="0068601D" w:rsidRPr="002F3CB1" w:rsidRDefault="00E611EE" w:rsidP="0068601D">
      <w:pPr>
        <w:shd w:val="clear" w:color="auto" w:fill="FFFFFF"/>
        <w:spacing w:line="254" w:lineRule="exact"/>
        <w:jc w:val="center"/>
        <w:rPr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 xml:space="preserve">Тема 3. </w:t>
      </w:r>
      <w:r w:rsidR="0068601D" w:rsidRPr="002F3CB1">
        <w:rPr>
          <w:b/>
          <w:bCs/>
          <w:spacing w:val="-10"/>
          <w:sz w:val="28"/>
          <w:szCs w:val="28"/>
        </w:rPr>
        <w:t>Объекты торгового оборота</w:t>
      </w:r>
    </w:p>
    <w:p w:rsidR="0068601D" w:rsidRPr="002F3CB1" w:rsidRDefault="0068601D" w:rsidP="00E611EE">
      <w:pPr>
        <w:jc w:val="both"/>
        <w:rPr>
          <w:sz w:val="28"/>
          <w:szCs w:val="28"/>
        </w:rPr>
      </w:pPr>
      <w:r w:rsidRPr="002F3CB1">
        <w:rPr>
          <w:sz w:val="28"/>
          <w:szCs w:val="28"/>
        </w:rPr>
        <w:t>1. Понятие и специфика объектов торгового оборота.</w:t>
      </w:r>
    </w:p>
    <w:p w:rsidR="0068601D" w:rsidRPr="002F3CB1" w:rsidRDefault="0068601D" w:rsidP="00E611EE">
      <w:pPr>
        <w:jc w:val="both"/>
        <w:rPr>
          <w:sz w:val="28"/>
          <w:szCs w:val="28"/>
        </w:rPr>
      </w:pPr>
      <w:r w:rsidRPr="002F3CB1">
        <w:rPr>
          <w:sz w:val="28"/>
          <w:szCs w:val="28"/>
        </w:rPr>
        <w:t xml:space="preserve">2. Общая характеристика отдельных объектов торгового оборота (ценные бумаги, информация, посреднические услуги, деньги и валютные ценности, биржевой товар). </w:t>
      </w:r>
    </w:p>
    <w:p w:rsidR="0068601D" w:rsidRDefault="0068601D" w:rsidP="00E611EE">
      <w:pPr>
        <w:pStyle w:val="a8"/>
        <w:ind w:left="0"/>
        <w:jc w:val="both"/>
      </w:pPr>
      <w:r w:rsidRPr="002F3CB1">
        <w:t>3.</w:t>
      </w:r>
      <w:r w:rsidR="00E611EE">
        <w:t xml:space="preserve"> </w:t>
      </w:r>
      <w:r w:rsidRPr="002F3CB1">
        <w:t>Способы индивидуализации объектов торгового оборота.</w:t>
      </w:r>
    </w:p>
    <w:p w:rsidR="0068601D" w:rsidRDefault="0068601D" w:rsidP="0068601D">
      <w:pPr>
        <w:pStyle w:val="a8"/>
        <w:ind w:left="1080"/>
      </w:pPr>
    </w:p>
    <w:p w:rsidR="001B11CC" w:rsidRPr="00B81F7D" w:rsidRDefault="001B11CC" w:rsidP="00B81F7D">
      <w:pPr>
        <w:shd w:val="clear" w:color="auto" w:fill="FFFFFF"/>
        <w:ind w:firstLine="567"/>
        <w:jc w:val="both"/>
        <w:rPr>
          <w:bCs/>
        </w:rPr>
      </w:pPr>
      <w:r w:rsidRPr="00B81F7D">
        <w:rPr>
          <w:bCs/>
          <w:iCs/>
        </w:rPr>
        <w:t xml:space="preserve">Понятие и общая характеристика объектов торгового оборота. </w:t>
      </w:r>
      <w:r w:rsidRPr="00B81F7D">
        <w:rPr>
          <w:bCs/>
        </w:rPr>
        <w:t>Понятие «товар» и «продукция» в коммерческом праве. Классификация товаров. Правовой режим товаров.</w:t>
      </w:r>
    </w:p>
    <w:p w:rsidR="001B11CC" w:rsidRPr="00B81F7D" w:rsidRDefault="001B11CC" w:rsidP="00B81F7D">
      <w:pPr>
        <w:shd w:val="clear" w:color="auto" w:fill="FFFFFF"/>
        <w:ind w:firstLine="567"/>
        <w:jc w:val="both"/>
        <w:rPr>
          <w:bCs/>
        </w:rPr>
      </w:pPr>
      <w:r w:rsidRPr="00B81F7D">
        <w:rPr>
          <w:bCs/>
          <w:iCs/>
        </w:rPr>
        <w:t xml:space="preserve">Обращение недвижимости в торговом обороте: </w:t>
      </w:r>
      <w:r w:rsidRPr="00B81F7D">
        <w:rPr>
          <w:bCs/>
        </w:rPr>
        <w:t>государственная регистрация перехода прав и сделок с недвижимостью. Ограничение оборота недвижимости: земельные участки, участки недр и др. Предприятие: понятие, соотношение с имущественными комплексами. Состав предприятия как имущественного комплекса. Проблема включения в состав предприятия объектов интеллектуальной собственности, «трудового коллектива», деловой репутации, нематериальных прав. Предприятие как неделимая и сложная вещь. Порядок отчуждения предприятия. Особенности сделок с предприятием.</w:t>
      </w:r>
    </w:p>
    <w:p w:rsidR="001B11CC" w:rsidRPr="00B81F7D" w:rsidRDefault="001B11CC" w:rsidP="00B81F7D">
      <w:pPr>
        <w:shd w:val="clear" w:color="auto" w:fill="FFFFFF"/>
        <w:ind w:firstLine="567"/>
        <w:jc w:val="both"/>
        <w:rPr>
          <w:bCs/>
        </w:rPr>
      </w:pPr>
      <w:r w:rsidRPr="00B81F7D">
        <w:rPr>
          <w:bCs/>
        </w:rPr>
        <w:t xml:space="preserve">Значение </w:t>
      </w:r>
      <w:r w:rsidRPr="00B81F7D">
        <w:rPr>
          <w:bCs/>
          <w:iCs/>
        </w:rPr>
        <w:t xml:space="preserve">обращения ценных бумаг в торговом обороте. </w:t>
      </w:r>
      <w:r w:rsidRPr="00B81F7D">
        <w:rPr>
          <w:bCs/>
        </w:rPr>
        <w:t xml:space="preserve">Эмиссионные ценные бумаги: порядок эмиссии, ограничения на обращения, формы удостоверения прав на ценные бумаги, обращение прав на ценные бумаги. Обращение векселя в торговом </w:t>
      </w:r>
      <w:r w:rsidRPr="00B81F7D">
        <w:rPr>
          <w:bCs/>
        </w:rPr>
        <w:lastRenderedPageBreak/>
        <w:t>обороте: понятие, признаки, участники вексельного правоотношения, выпуск и обращение векселя. Товарораспорядительные ценные бумаги: виды, особенности перехода прав. Проявление товарораспорядительного правомочия в складских свидетельствах и коносаментах. Понятие, правовая природа и особенности оборота бездокументарных ценных бумаг.</w:t>
      </w:r>
    </w:p>
    <w:p w:rsidR="001B11CC" w:rsidRPr="00B81F7D" w:rsidRDefault="001B11CC" w:rsidP="00B81F7D">
      <w:pPr>
        <w:shd w:val="clear" w:color="auto" w:fill="FFFFFF"/>
        <w:ind w:firstLine="567"/>
        <w:jc w:val="both"/>
        <w:rPr>
          <w:bCs/>
        </w:rPr>
      </w:pPr>
      <w:r w:rsidRPr="00B81F7D">
        <w:rPr>
          <w:bCs/>
          <w:iCs/>
        </w:rPr>
        <w:t xml:space="preserve">Информация в коммерческом обороте. </w:t>
      </w:r>
      <w:r w:rsidRPr="00B81F7D">
        <w:rPr>
          <w:bCs/>
        </w:rPr>
        <w:t>Коммерческая тайна: понятие, отличие от служебной тайны, содержание, режим. Классификация коммерческих секретов. Перечень сведений, не относящихся к коммерческой тайне. Правовая охрана коммерческой тайны в рамках гражданских и трудовых правоотношений. Права обладателя коммерческой тайны.</w:t>
      </w:r>
    </w:p>
    <w:p w:rsidR="001B11CC" w:rsidRPr="00B81F7D" w:rsidRDefault="001B11CC" w:rsidP="00B81F7D">
      <w:pPr>
        <w:shd w:val="clear" w:color="auto" w:fill="FFFFFF"/>
        <w:ind w:firstLine="567"/>
        <w:jc w:val="both"/>
        <w:rPr>
          <w:bCs/>
        </w:rPr>
      </w:pPr>
      <w:r w:rsidRPr="00B81F7D">
        <w:rPr>
          <w:bCs/>
          <w:iCs/>
        </w:rPr>
        <w:t xml:space="preserve">Понятие биржевых товаров. Классификация биржевого товара </w:t>
      </w:r>
      <w:r w:rsidRPr="00B81F7D">
        <w:rPr>
          <w:bCs/>
        </w:rPr>
        <w:t>(вещи и имущественные права). Критерии отнесения реального товара к категории биржевого. Порядок допуска товара к биржевым торгам. Правовая природа фьючерса и опциона. Фондовые ценности: понятие, виды, особенности обращения.</w:t>
      </w:r>
    </w:p>
    <w:p w:rsidR="001B11CC" w:rsidRPr="00B81F7D" w:rsidRDefault="001B11CC" w:rsidP="00B81F7D">
      <w:pPr>
        <w:pStyle w:val="a8"/>
        <w:ind w:left="0" w:firstLine="567"/>
        <w:jc w:val="both"/>
      </w:pPr>
      <w:r w:rsidRPr="00B81F7D">
        <w:rPr>
          <w:bCs/>
          <w:iCs/>
          <w:sz w:val="24"/>
          <w:szCs w:val="24"/>
        </w:rPr>
        <w:t xml:space="preserve">Способы индивидуализации объектов торгового оборота. Товарный знак и знак обслуживания в торговом обороте: </w:t>
      </w:r>
      <w:r w:rsidRPr="00B81F7D">
        <w:rPr>
          <w:bCs/>
          <w:sz w:val="24"/>
          <w:szCs w:val="24"/>
        </w:rPr>
        <w:t xml:space="preserve">понятие, значение, виды, правовая охрана, содержание исключительных прав на товарный знак. Понятие бренда (торговой марки). </w:t>
      </w:r>
    </w:p>
    <w:p w:rsidR="001B11CC" w:rsidRPr="00B81F7D" w:rsidRDefault="001B11CC" w:rsidP="00B81F7D">
      <w:pPr>
        <w:pStyle w:val="a8"/>
        <w:ind w:left="0" w:firstLine="567"/>
        <w:jc w:val="both"/>
      </w:pPr>
    </w:p>
    <w:p w:rsidR="0068601D" w:rsidRPr="002F3CB1" w:rsidRDefault="00E611EE" w:rsidP="0068601D">
      <w:pPr>
        <w:shd w:val="clear" w:color="auto" w:fill="FFFFFF"/>
        <w:spacing w:line="254" w:lineRule="exact"/>
        <w:jc w:val="center"/>
        <w:rPr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 xml:space="preserve">Тема 4. </w:t>
      </w:r>
      <w:r w:rsidR="0068601D" w:rsidRPr="002F3CB1">
        <w:rPr>
          <w:b/>
          <w:bCs/>
          <w:spacing w:val="-9"/>
          <w:sz w:val="28"/>
          <w:szCs w:val="28"/>
        </w:rPr>
        <w:t>Торговые сделки</w:t>
      </w:r>
    </w:p>
    <w:p w:rsidR="0068601D" w:rsidRPr="002F3CB1" w:rsidRDefault="0068601D" w:rsidP="00E611EE">
      <w:pPr>
        <w:jc w:val="both"/>
        <w:rPr>
          <w:snapToGrid w:val="0"/>
          <w:sz w:val="28"/>
          <w:szCs w:val="28"/>
        </w:rPr>
      </w:pPr>
      <w:r w:rsidRPr="002F3CB1">
        <w:rPr>
          <w:snapToGrid w:val="0"/>
          <w:sz w:val="28"/>
          <w:szCs w:val="28"/>
        </w:rPr>
        <w:t>1. Понятие и классификация торговых сделок. Типовые условия торговых договоров.</w:t>
      </w:r>
    </w:p>
    <w:p w:rsidR="0068601D" w:rsidRPr="002F3CB1" w:rsidRDefault="0068601D" w:rsidP="00E611EE">
      <w:pPr>
        <w:jc w:val="both"/>
        <w:rPr>
          <w:snapToGrid w:val="0"/>
          <w:sz w:val="28"/>
          <w:szCs w:val="28"/>
        </w:rPr>
      </w:pPr>
      <w:r w:rsidRPr="002F3CB1">
        <w:rPr>
          <w:snapToGrid w:val="0"/>
          <w:sz w:val="28"/>
          <w:szCs w:val="28"/>
        </w:rPr>
        <w:t xml:space="preserve">2. Реализационные договоры. </w:t>
      </w:r>
    </w:p>
    <w:p w:rsidR="0068601D" w:rsidRPr="002F3CB1" w:rsidRDefault="0068601D" w:rsidP="00E611EE">
      <w:pPr>
        <w:jc w:val="both"/>
        <w:rPr>
          <w:snapToGrid w:val="0"/>
          <w:sz w:val="28"/>
          <w:szCs w:val="28"/>
        </w:rPr>
      </w:pPr>
      <w:r w:rsidRPr="002F3CB1">
        <w:rPr>
          <w:snapToGrid w:val="0"/>
          <w:sz w:val="28"/>
          <w:szCs w:val="28"/>
        </w:rPr>
        <w:t>3. Биржевые сделки: понятие, признаки, виды, порядок заключения и исполнения.</w:t>
      </w:r>
    </w:p>
    <w:p w:rsidR="0068601D" w:rsidRPr="002F3CB1" w:rsidRDefault="0068601D" w:rsidP="00E611EE">
      <w:pPr>
        <w:jc w:val="both"/>
        <w:rPr>
          <w:snapToGrid w:val="0"/>
          <w:sz w:val="28"/>
          <w:szCs w:val="28"/>
        </w:rPr>
      </w:pPr>
      <w:r w:rsidRPr="002F3CB1">
        <w:rPr>
          <w:snapToGrid w:val="0"/>
          <w:sz w:val="28"/>
          <w:szCs w:val="28"/>
        </w:rPr>
        <w:t>4. Понятие и виды посреднических договоров в торговле.</w:t>
      </w:r>
    </w:p>
    <w:p w:rsidR="0068601D" w:rsidRDefault="0068601D" w:rsidP="00E611EE">
      <w:pPr>
        <w:pStyle w:val="a8"/>
        <w:ind w:left="0"/>
        <w:jc w:val="both"/>
        <w:rPr>
          <w:spacing w:val="-9"/>
        </w:rPr>
      </w:pPr>
      <w:r w:rsidRPr="002F3CB1">
        <w:rPr>
          <w:snapToGrid w:val="0"/>
        </w:rPr>
        <w:t xml:space="preserve">5. </w:t>
      </w:r>
      <w:r w:rsidRPr="002F3CB1">
        <w:rPr>
          <w:spacing w:val="-9"/>
        </w:rPr>
        <w:t>Договоры, обслуживающие (содействующие) торговлю: понятие, виды.</w:t>
      </w:r>
    </w:p>
    <w:p w:rsidR="0068601D" w:rsidRDefault="0068601D" w:rsidP="0068601D">
      <w:pPr>
        <w:pStyle w:val="a8"/>
        <w:ind w:left="1080"/>
        <w:rPr>
          <w:spacing w:val="-9"/>
        </w:rPr>
      </w:pPr>
    </w:p>
    <w:p w:rsidR="00BA0D73" w:rsidRDefault="001B11CC" w:rsidP="00BA0D73">
      <w:pPr>
        <w:shd w:val="clear" w:color="auto" w:fill="FFFFFF"/>
        <w:ind w:firstLine="567"/>
        <w:jc w:val="both"/>
        <w:rPr>
          <w:bCs/>
          <w:iCs/>
        </w:rPr>
      </w:pPr>
      <w:r w:rsidRPr="00BA0D73">
        <w:rPr>
          <w:bCs/>
          <w:iCs/>
        </w:rPr>
        <w:t xml:space="preserve">Торговые сделки и контракты: понятие, признаки. </w:t>
      </w:r>
      <w:r w:rsidRPr="00BA0D73">
        <w:rPr>
          <w:bCs/>
        </w:rPr>
        <w:t>Основные принципы заключения коммерческих контрактов</w:t>
      </w:r>
      <w:r w:rsidR="00BA0D73">
        <w:rPr>
          <w:bCs/>
        </w:rPr>
        <w:t>.</w:t>
      </w:r>
      <w:r w:rsidRPr="00BA0D73">
        <w:rPr>
          <w:bCs/>
        </w:rPr>
        <w:t xml:space="preserve"> </w:t>
      </w:r>
      <w:r w:rsidRPr="00BA0D73">
        <w:rPr>
          <w:bCs/>
          <w:iCs/>
        </w:rPr>
        <w:t xml:space="preserve">Классификация торговых сделок: </w:t>
      </w:r>
      <w:proofErr w:type="gramStart"/>
      <w:r w:rsidRPr="00BA0D73">
        <w:rPr>
          <w:bCs/>
        </w:rPr>
        <w:t>реализационные</w:t>
      </w:r>
      <w:proofErr w:type="gramEnd"/>
      <w:r w:rsidRPr="00BA0D73">
        <w:rPr>
          <w:bCs/>
        </w:rPr>
        <w:t>, посреднические и содействующие торговле.</w:t>
      </w:r>
      <w:r w:rsidR="00BA0D73" w:rsidRPr="00BA0D73">
        <w:rPr>
          <w:bCs/>
          <w:iCs/>
        </w:rPr>
        <w:t xml:space="preserve"> Выбор структуры договорных связей; выработка условий торговых договоров. Типовые условия договоров, направленных на реализацию товаров. </w:t>
      </w:r>
    </w:p>
    <w:p w:rsidR="001B11CC" w:rsidRPr="00BA0D73" w:rsidRDefault="001B11CC" w:rsidP="00BA0D73">
      <w:pPr>
        <w:shd w:val="clear" w:color="auto" w:fill="FFFFFF"/>
        <w:ind w:firstLine="567"/>
        <w:jc w:val="both"/>
        <w:rPr>
          <w:bCs/>
        </w:rPr>
      </w:pPr>
      <w:r w:rsidRPr="00BA0D73">
        <w:rPr>
          <w:bCs/>
          <w:iCs/>
        </w:rPr>
        <w:t xml:space="preserve">Реализационные торговые договоры: поставки, оптовой купли-продажи, мены, бартера, контрактации. </w:t>
      </w:r>
      <w:r w:rsidRPr="00BA0D73">
        <w:rPr>
          <w:bCs/>
        </w:rPr>
        <w:t xml:space="preserve">Договор поставки: квалифицирующие признаки, содержание, ответственность. Основные принципы оптовой торговли и ее отличие от розничной торговли и поставки. </w:t>
      </w:r>
      <w:r w:rsidRPr="00BA0D73">
        <w:rPr>
          <w:bCs/>
          <w:iCs/>
        </w:rPr>
        <w:t xml:space="preserve">Договор оптовой купли-продажи и его подвиды; особенности заключения договоров на биржах и ярмарках, аукционах. </w:t>
      </w:r>
      <w:r w:rsidRPr="00BA0D73">
        <w:rPr>
          <w:bCs/>
        </w:rPr>
        <w:t xml:space="preserve">Соотношение договоров мены и бартера. Квалифицирующие принципы договора контрактации. </w:t>
      </w:r>
    </w:p>
    <w:p w:rsidR="001B11CC" w:rsidRPr="00BA0D73" w:rsidRDefault="001B11CC" w:rsidP="00BA0D73">
      <w:pPr>
        <w:shd w:val="clear" w:color="auto" w:fill="FFFFFF"/>
        <w:ind w:firstLine="567"/>
        <w:jc w:val="both"/>
        <w:rPr>
          <w:bCs/>
        </w:rPr>
      </w:pPr>
      <w:r w:rsidRPr="00BA0D73">
        <w:rPr>
          <w:bCs/>
          <w:iCs/>
        </w:rPr>
        <w:t xml:space="preserve">Торговые сделки для государственных нужд: понятие, виды государственных нужд, порядок формирования заказов. </w:t>
      </w:r>
      <w:r w:rsidRPr="00BA0D73">
        <w:rPr>
          <w:bCs/>
        </w:rPr>
        <w:t>Порядок заключения контрактов для государственных нужд. Формы ответственности за нарушение государственного контракта. Осуществление государственного контроля и предоставление гарантий при заключении и исполнении государственного контракта.</w:t>
      </w:r>
    </w:p>
    <w:p w:rsidR="001B11CC" w:rsidRPr="00BA0D73" w:rsidRDefault="001B11CC" w:rsidP="00BA0D73">
      <w:pPr>
        <w:shd w:val="clear" w:color="auto" w:fill="FFFFFF"/>
        <w:ind w:firstLine="567"/>
        <w:jc w:val="both"/>
        <w:rPr>
          <w:bCs/>
        </w:rPr>
      </w:pPr>
      <w:r w:rsidRPr="00BA0D73">
        <w:rPr>
          <w:bCs/>
          <w:iCs/>
        </w:rPr>
        <w:t xml:space="preserve">Понятие и основные признаки биржевой сделки. </w:t>
      </w:r>
      <w:r w:rsidRPr="00BA0D73">
        <w:rPr>
          <w:bCs/>
        </w:rPr>
        <w:t>Отдельные виды биржевых сделок. Отличия биржевых сделок от иных гражданско-правовых сделок. Объекты биржевых сделок. Участники биржевой торговли и субъекты биржевых сделок. Место, порядок заключения и исполнения биржевых сделок. Оформление биржевых сделок. Расчеты по биржевым сделкам. Техника проведения биржевого торга. Порядок заключения и исполнения сделок купли-продажи фьючерсных и опционных контрактов.</w:t>
      </w:r>
    </w:p>
    <w:p w:rsidR="001B11CC" w:rsidRPr="00BA0D73" w:rsidRDefault="001B11CC" w:rsidP="00BA0D73">
      <w:pPr>
        <w:shd w:val="clear" w:color="auto" w:fill="FFFFFF"/>
        <w:ind w:firstLine="567"/>
        <w:jc w:val="both"/>
        <w:rPr>
          <w:bCs/>
        </w:rPr>
      </w:pPr>
      <w:r w:rsidRPr="00BA0D73">
        <w:rPr>
          <w:bCs/>
        </w:rPr>
        <w:t xml:space="preserve">Использование </w:t>
      </w:r>
      <w:r w:rsidRPr="00BA0D73">
        <w:rPr>
          <w:bCs/>
          <w:iCs/>
        </w:rPr>
        <w:t xml:space="preserve">договоров на оказание посреднических услуг в коммерческом (торговом) праве. </w:t>
      </w:r>
      <w:r w:rsidRPr="00BA0D73">
        <w:rPr>
          <w:bCs/>
        </w:rPr>
        <w:t xml:space="preserve">Понятие и правовая природа посреднического договора. Элементы посреднического договора. Виды посреднических договоров: дистрибьюторские, </w:t>
      </w:r>
      <w:r w:rsidRPr="00BA0D73">
        <w:rPr>
          <w:bCs/>
        </w:rPr>
        <w:lastRenderedPageBreak/>
        <w:t>консигнации, торгового агентирования, факторинга, франчайзинга, финансовой аренды и др.</w:t>
      </w:r>
      <w:r w:rsidR="00BA0D73">
        <w:rPr>
          <w:bCs/>
        </w:rPr>
        <w:t xml:space="preserve"> </w:t>
      </w:r>
    </w:p>
    <w:p w:rsidR="001B11CC" w:rsidRPr="00BA0D73" w:rsidRDefault="001B11CC" w:rsidP="00BA0D73">
      <w:pPr>
        <w:shd w:val="clear" w:color="auto" w:fill="FFFFFF"/>
        <w:ind w:firstLine="567"/>
        <w:jc w:val="both"/>
        <w:rPr>
          <w:bCs/>
          <w:iCs/>
        </w:rPr>
      </w:pPr>
      <w:r w:rsidRPr="00BA0D73">
        <w:rPr>
          <w:bCs/>
          <w:iCs/>
        </w:rPr>
        <w:t xml:space="preserve">Агентский договор: </w:t>
      </w:r>
      <w:r w:rsidRPr="00BA0D73">
        <w:rPr>
          <w:bCs/>
        </w:rPr>
        <w:t>отличие от смежных договоров, основные элементы агентского договора (предмет, вознаграждение агента, полномочия агента).</w:t>
      </w:r>
      <w:r w:rsidR="00BA0D73">
        <w:rPr>
          <w:bCs/>
        </w:rPr>
        <w:t xml:space="preserve"> </w:t>
      </w:r>
      <w:r w:rsidRPr="00BA0D73">
        <w:rPr>
          <w:bCs/>
          <w:iCs/>
        </w:rPr>
        <w:t xml:space="preserve">Договор факторинга: </w:t>
      </w:r>
      <w:r w:rsidRPr="00BA0D73">
        <w:rPr>
          <w:bCs/>
        </w:rPr>
        <w:t>правовая природа, стороны, виды требований, передаваемых по договору, переход права требования, исполнение договора, ответственность сторон.</w:t>
      </w:r>
      <w:r w:rsidR="00BA0D73">
        <w:rPr>
          <w:bCs/>
        </w:rPr>
        <w:t xml:space="preserve"> </w:t>
      </w:r>
      <w:r w:rsidRPr="00BA0D73">
        <w:rPr>
          <w:bCs/>
        </w:rPr>
        <w:t>Дистрибьюторский договор: понятие, сущность, условия, права и обязанности сторон.</w:t>
      </w:r>
      <w:r w:rsidR="00BA0D73">
        <w:rPr>
          <w:bCs/>
        </w:rPr>
        <w:t xml:space="preserve"> </w:t>
      </w:r>
      <w:r w:rsidRPr="00BA0D73">
        <w:rPr>
          <w:bCs/>
        </w:rPr>
        <w:t xml:space="preserve">Франчайзинг: понятие, сфера распространения, основные условия, содержание отношений сторон, соотношение со смежными договорами. </w:t>
      </w:r>
      <w:r w:rsidRPr="00BA0D73">
        <w:rPr>
          <w:bCs/>
          <w:iCs/>
        </w:rPr>
        <w:t>Финансовая аренда: понятие, стороны, порядок заключения и взаимоотношений сторон, права и обязанности сторон, ответственность по договору.</w:t>
      </w:r>
    </w:p>
    <w:p w:rsidR="001B11CC" w:rsidRPr="00BA0D73" w:rsidRDefault="001B11CC" w:rsidP="00BA0D73">
      <w:pPr>
        <w:shd w:val="clear" w:color="auto" w:fill="FFFFFF"/>
        <w:ind w:firstLine="567"/>
        <w:jc w:val="both"/>
        <w:rPr>
          <w:bCs/>
        </w:rPr>
      </w:pPr>
      <w:r w:rsidRPr="00BA0D73">
        <w:rPr>
          <w:bCs/>
          <w:iCs/>
        </w:rPr>
        <w:t xml:space="preserve">Договоры, содействующие торговле: </w:t>
      </w:r>
      <w:proofErr w:type="gramStart"/>
      <w:r w:rsidRPr="00BA0D73">
        <w:rPr>
          <w:bCs/>
        </w:rPr>
        <w:t>маркетинговый</w:t>
      </w:r>
      <w:proofErr w:type="gramEnd"/>
      <w:r w:rsidRPr="00BA0D73">
        <w:rPr>
          <w:bCs/>
        </w:rPr>
        <w:t>, на оказание рекламных услуг, хранение товаров на товарных складах, договоры кредитования, страхования товаров и коммерческих рисков и др.</w:t>
      </w:r>
    </w:p>
    <w:p w:rsidR="001B11CC" w:rsidRPr="00BA0D73" w:rsidRDefault="001B11CC" w:rsidP="00BA0D73">
      <w:pPr>
        <w:shd w:val="clear" w:color="auto" w:fill="FFFFFF"/>
        <w:ind w:firstLine="567"/>
        <w:jc w:val="both"/>
        <w:rPr>
          <w:bCs/>
        </w:rPr>
      </w:pPr>
      <w:r w:rsidRPr="00BA0D73">
        <w:rPr>
          <w:bCs/>
          <w:iCs/>
        </w:rPr>
        <w:t xml:space="preserve">Хранение в торговом обороте. </w:t>
      </w:r>
      <w:r w:rsidRPr="00BA0D73">
        <w:rPr>
          <w:bCs/>
        </w:rPr>
        <w:t>Договор ответственного хранения: основания заключения, отличительные признаки. Договор складского хранения: виды складского хранения, стороны, объекты складского хранения, ответственность хранителя, форма договора.</w:t>
      </w:r>
      <w:r w:rsidR="00BA0D73">
        <w:rPr>
          <w:bCs/>
        </w:rPr>
        <w:t xml:space="preserve"> </w:t>
      </w:r>
      <w:r w:rsidRPr="00BA0D73">
        <w:rPr>
          <w:bCs/>
          <w:iCs/>
        </w:rPr>
        <w:t xml:space="preserve">Договоры страхования в торговом обороте: </w:t>
      </w:r>
      <w:r w:rsidRPr="00BA0D73">
        <w:rPr>
          <w:bCs/>
        </w:rPr>
        <w:t>страхование предпринимательского риска (понятие и классификация страхового риска, специфика элементов договора страхования предпринимательского риска); морское страхование (страхование каско, карго, ответственности судовладельцев, контейнеров).</w:t>
      </w:r>
    </w:p>
    <w:p w:rsidR="001B11CC" w:rsidRPr="00BA0D73" w:rsidRDefault="001B11CC" w:rsidP="00BA0D73">
      <w:pPr>
        <w:shd w:val="clear" w:color="auto" w:fill="FFFFFF"/>
        <w:ind w:firstLine="567"/>
        <w:jc w:val="both"/>
        <w:rPr>
          <w:bCs/>
        </w:rPr>
      </w:pPr>
      <w:r w:rsidRPr="00BA0D73">
        <w:rPr>
          <w:bCs/>
          <w:iCs/>
        </w:rPr>
        <w:t xml:space="preserve">Договор об оказании рекламных услуг: </w:t>
      </w:r>
      <w:r w:rsidRPr="00BA0D73">
        <w:rPr>
          <w:bCs/>
        </w:rPr>
        <w:t xml:space="preserve">участники рекламного правоотношения (рекламодатель, </w:t>
      </w:r>
      <w:proofErr w:type="spellStart"/>
      <w:r w:rsidRPr="00BA0D73">
        <w:rPr>
          <w:bCs/>
        </w:rPr>
        <w:t>рекламораспространитель</w:t>
      </w:r>
      <w:proofErr w:type="spellEnd"/>
      <w:r w:rsidRPr="00BA0D73">
        <w:rPr>
          <w:bCs/>
        </w:rPr>
        <w:t xml:space="preserve">, </w:t>
      </w:r>
      <w:proofErr w:type="spellStart"/>
      <w:r w:rsidRPr="00BA0D73">
        <w:rPr>
          <w:bCs/>
        </w:rPr>
        <w:t>рекламопроизводитель</w:t>
      </w:r>
      <w:proofErr w:type="spellEnd"/>
      <w:r w:rsidRPr="00BA0D73">
        <w:rPr>
          <w:bCs/>
        </w:rPr>
        <w:t>), особенности предмета договора, права и обязанности рекламиста и рекламодателя, влияние вида рекламы на содержание договора.</w:t>
      </w:r>
      <w:r w:rsidR="00BA0D73">
        <w:rPr>
          <w:bCs/>
        </w:rPr>
        <w:t xml:space="preserve"> </w:t>
      </w:r>
      <w:r w:rsidRPr="00BA0D73">
        <w:rPr>
          <w:bCs/>
        </w:rPr>
        <w:t>Договоры об оказании информационных услуг в торговом обороте.</w:t>
      </w:r>
    </w:p>
    <w:p w:rsidR="00BA0D73" w:rsidRPr="00BA0D73" w:rsidRDefault="00BA0D73" w:rsidP="00BA0D73">
      <w:pPr>
        <w:shd w:val="clear" w:color="auto" w:fill="FFFFFF"/>
        <w:ind w:firstLine="567"/>
        <w:jc w:val="both"/>
        <w:rPr>
          <w:spacing w:val="-9"/>
        </w:rPr>
      </w:pPr>
      <w:r w:rsidRPr="00BA0D73">
        <w:rPr>
          <w:bCs/>
          <w:iCs/>
        </w:rPr>
        <w:t xml:space="preserve">Система договоров, опосредующих перевозку грузов. Меры по обеспечению сохранности товара при транспортировке. </w:t>
      </w:r>
      <w:r w:rsidRPr="00BA0D73">
        <w:rPr>
          <w:bCs/>
        </w:rPr>
        <w:t>Хранение грузов в местах общего пользования. Договор экспедиции: содержание, ответственность, заявление претензий и исков. Виды услуг, оказываемых экспедитором.</w:t>
      </w:r>
    </w:p>
    <w:p w:rsidR="001B11CC" w:rsidRPr="00BA0D73" w:rsidRDefault="001B11CC" w:rsidP="00BA0D73">
      <w:pPr>
        <w:shd w:val="clear" w:color="auto" w:fill="FFFFFF"/>
        <w:ind w:firstLine="567"/>
        <w:jc w:val="both"/>
        <w:rPr>
          <w:bCs/>
        </w:rPr>
      </w:pPr>
      <w:r w:rsidRPr="00BA0D73">
        <w:rPr>
          <w:bCs/>
          <w:iCs/>
        </w:rPr>
        <w:t xml:space="preserve">Организационные договоры: </w:t>
      </w:r>
      <w:r w:rsidRPr="00BA0D73">
        <w:rPr>
          <w:bCs/>
        </w:rPr>
        <w:t>сущность, отличия от имущественных договоров. Основные виды организационных договоров: об организации перевозок, о деятельности по снабжению ресурсами и сбыту товаров, об образовании контрактных объединений, о межрегиональных поставках товаров, управленческие договоры.</w:t>
      </w:r>
    </w:p>
    <w:p w:rsidR="001B11CC" w:rsidRPr="00BA0D73" w:rsidRDefault="001B11CC" w:rsidP="00BA0D73">
      <w:pPr>
        <w:pStyle w:val="a8"/>
        <w:ind w:left="0" w:firstLine="567"/>
        <w:jc w:val="both"/>
        <w:rPr>
          <w:spacing w:val="-9"/>
        </w:rPr>
      </w:pPr>
    </w:p>
    <w:p w:rsidR="0068601D" w:rsidRPr="002F3CB1" w:rsidRDefault="00E611EE" w:rsidP="0068601D">
      <w:pPr>
        <w:shd w:val="clear" w:color="auto" w:fill="FFFFFF"/>
        <w:spacing w:line="245" w:lineRule="exact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Тема 5. </w:t>
      </w:r>
      <w:r w:rsidR="0068601D" w:rsidRPr="002F3CB1">
        <w:rPr>
          <w:b/>
          <w:bCs/>
          <w:spacing w:val="-1"/>
          <w:sz w:val="28"/>
          <w:szCs w:val="28"/>
        </w:rPr>
        <w:t>Установление цен на товары и способы расчетов в торговом обороте</w:t>
      </w:r>
    </w:p>
    <w:p w:rsidR="0068601D" w:rsidRPr="002F3CB1" w:rsidRDefault="0068601D" w:rsidP="00E611EE">
      <w:pPr>
        <w:widowControl w:val="0"/>
        <w:numPr>
          <w:ilvl w:val="0"/>
          <w:numId w:val="3"/>
        </w:numPr>
        <w:shd w:val="clear" w:color="auto" w:fill="FFFFFF"/>
        <w:tabs>
          <w:tab w:val="clear" w:pos="468"/>
          <w:tab w:val="num" w:pos="426"/>
        </w:tabs>
        <w:ind w:left="0" w:firstLine="0"/>
        <w:jc w:val="both"/>
        <w:rPr>
          <w:sz w:val="28"/>
          <w:szCs w:val="28"/>
        </w:rPr>
      </w:pPr>
      <w:r w:rsidRPr="002F3CB1">
        <w:rPr>
          <w:sz w:val="28"/>
          <w:szCs w:val="28"/>
        </w:rPr>
        <w:t xml:space="preserve">Понятие, виды, содержание и способы установления цен на продукцию (товары, работы, услуги). </w:t>
      </w:r>
    </w:p>
    <w:p w:rsidR="0068601D" w:rsidRPr="002F3CB1" w:rsidRDefault="0068601D" w:rsidP="00E611EE">
      <w:pPr>
        <w:pStyle w:val="a8"/>
        <w:numPr>
          <w:ilvl w:val="0"/>
          <w:numId w:val="3"/>
        </w:numPr>
        <w:shd w:val="clear" w:color="auto" w:fill="FFFFFF"/>
        <w:tabs>
          <w:tab w:val="clear" w:pos="468"/>
          <w:tab w:val="num" w:pos="426"/>
        </w:tabs>
        <w:ind w:left="0" w:right="72" w:firstLine="0"/>
        <w:jc w:val="both"/>
      </w:pPr>
      <w:r w:rsidRPr="002F3CB1">
        <w:t xml:space="preserve">Понятие, формы, виды  и порядок расчетов в торговом обороте. </w:t>
      </w:r>
    </w:p>
    <w:p w:rsidR="0068601D" w:rsidRDefault="0068601D" w:rsidP="00E611EE">
      <w:pPr>
        <w:pStyle w:val="a8"/>
        <w:numPr>
          <w:ilvl w:val="0"/>
          <w:numId w:val="3"/>
        </w:numPr>
        <w:tabs>
          <w:tab w:val="clear" w:pos="468"/>
          <w:tab w:val="num" w:pos="426"/>
        </w:tabs>
        <w:ind w:left="0" w:firstLine="0"/>
        <w:jc w:val="both"/>
        <w:rPr>
          <w:bCs/>
          <w:spacing w:val="1"/>
        </w:rPr>
      </w:pPr>
      <w:r w:rsidRPr="002F3CB1">
        <w:rPr>
          <w:bCs/>
          <w:spacing w:val="1"/>
        </w:rPr>
        <w:t>Правовые вопросы конкуренции в сфере коммерческой деятельности.</w:t>
      </w:r>
    </w:p>
    <w:p w:rsidR="0068601D" w:rsidRPr="00BA0D73" w:rsidRDefault="0068601D" w:rsidP="00BA0D73">
      <w:pPr>
        <w:pStyle w:val="a8"/>
        <w:ind w:left="0" w:firstLine="567"/>
        <w:jc w:val="both"/>
        <w:rPr>
          <w:bCs/>
          <w:spacing w:val="1"/>
        </w:rPr>
      </w:pPr>
    </w:p>
    <w:p w:rsidR="001B11CC" w:rsidRPr="00BA0D73" w:rsidRDefault="001B11CC" w:rsidP="00BA0D73">
      <w:pPr>
        <w:shd w:val="clear" w:color="auto" w:fill="FFFFFF"/>
        <w:ind w:firstLine="567"/>
        <w:jc w:val="both"/>
        <w:rPr>
          <w:bCs/>
          <w:iCs/>
        </w:rPr>
      </w:pPr>
      <w:r w:rsidRPr="00BA0D73">
        <w:t xml:space="preserve">Законодательное регулирование порядка установления цен на товары. </w:t>
      </w:r>
      <w:r w:rsidRPr="00BA0D73">
        <w:rPr>
          <w:bCs/>
          <w:iCs/>
        </w:rPr>
        <w:t xml:space="preserve">Государственное и договорное регулирование цен. </w:t>
      </w:r>
      <w:r w:rsidRPr="00BA0D73">
        <w:t>Порядок рыночного формирования цен. Формулирование в договоре условия о цене товара. Экономический анализ обоснованности цены. Установление наценок (скидок) к цене для оптовых и иных посреднических организаций. Условие договора о допустимости изменения согласованной цены.</w:t>
      </w:r>
      <w:r w:rsidRPr="00BA0D73">
        <w:rPr>
          <w:bCs/>
          <w:iCs/>
        </w:rPr>
        <w:t xml:space="preserve"> </w:t>
      </w:r>
    </w:p>
    <w:p w:rsidR="001B11CC" w:rsidRPr="00BA0D73" w:rsidRDefault="001B11CC" w:rsidP="00BA0D73">
      <w:pPr>
        <w:shd w:val="clear" w:color="auto" w:fill="FFFFFF"/>
        <w:ind w:firstLine="567"/>
        <w:jc w:val="both"/>
        <w:rPr>
          <w:bCs/>
        </w:rPr>
      </w:pPr>
      <w:r w:rsidRPr="00BA0D73">
        <w:rPr>
          <w:bCs/>
          <w:iCs/>
        </w:rPr>
        <w:t xml:space="preserve">Способы определения цены договора: рыночная, фиксированная, плавающая. </w:t>
      </w:r>
      <w:r w:rsidRPr="00BA0D73">
        <w:rPr>
          <w:bCs/>
        </w:rPr>
        <w:t xml:space="preserve">Единица измерения цены. Базис цены. Базисные и фактические цены. Ценовые поправки. Уровень цены и способ фиксации цены. </w:t>
      </w:r>
      <w:r w:rsidRPr="00BA0D73">
        <w:t xml:space="preserve">Способы предупреждения потерь от колебания цен  и инфляционных процессов. </w:t>
      </w:r>
      <w:r w:rsidRPr="00BA0D73">
        <w:rPr>
          <w:bCs/>
        </w:rPr>
        <w:t xml:space="preserve">Защитные оговорки: золотая, валютная, индексная, о </w:t>
      </w:r>
      <w:r w:rsidRPr="00BA0D73">
        <w:rPr>
          <w:bCs/>
        </w:rPr>
        <w:lastRenderedPageBreak/>
        <w:t>пересмотре контрактной цены, эскалаторная. Применение валютной оговорки в договоре: иностранная валюта как валюта долга, средство платежа.</w:t>
      </w:r>
    </w:p>
    <w:p w:rsidR="001B11CC" w:rsidRPr="00BA0D73" w:rsidRDefault="001B11CC" w:rsidP="00BA0D73">
      <w:pPr>
        <w:shd w:val="clear" w:color="auto" w:fill="FFFFFF"/>
        <w:ind w:firstLine="567"/>
        <w:jc w:val="both"/>
        <w:rPr>
          <w:bCs/>
          <w:iCs/>
        </w:rPr>
      </w:pPr>
      <w:r w:rsidRPr="00BA0D73">
        <w:t xml:space="preserve">Законодательное регулирование способов расчетов. </w:t>
      </w:r>
      <w:r w:rsidRPr="00BA0D73">
        <w:rPr>
          <w:bCs/>
          <w:iCs/>
        </w:rPr>
        <w:t xml:space="preserve">Понятие и виды расчетов. </w:t>
      </w:r>
      <w:r w:rsidRPr="00BA0D73">
        <w:t xml:space="preserve">Банковские правила об осуществлении расчетов, видах расчетных документов. Критерии выбора сторонами способа расчетов: повышение надежности получения денежных средств за товар, соответствие уплачиваемой суммы количеству и качеству приобретаемого товара и другие. </w:t>
      </w:r>
    </w:p>
    <w:p w:rsidR="001B11CC" w:rsidRPr="00BA0D73" w:rsidRDefault="001B11CC" w:rsidP="00BA0D73">
      <w:pPr>
        <w:shd w:val="clear" w:color="auto" w:fill="FFFFFF"/>
        <w:ind w:firstLine="567"/>
        <w:jc w:val="both"/>
        <w:rPr>
          <w:bCs/>
        </w:rPr>
      </w:pPr>
      <w:r w:rsidRPr="00BA0D73">
        <w:rPr>
          <w:bCs/>
        </w:rPr>
        <w:t xml:space="preserve">Наличные расчеты: правила ведения кассовых операций, осуществление операций с использованием контрольно-кассовых машин, расчеты посредством бланков строгой отчетности. </w:t>
      </w:r>
    </w:p>
    <w:p w:rsidR="001B11CC" w:rsidRPr="00BA0D73" w:rsidRDefault="001B11CC" w:rsidP="00BA0D73">
      <w:pPr>
        <w:pStyle w:val="a8"/>
        <w:ind w:left="0" w:firstLine="567"/>
        <w:jc w:val="both"/>
        <w:rPr>
          <w:bCs/>
          <w:sz w:val="24"/>
          <w:szCs w:val="24"/>
        </w:rPr>
      </w:pPr>
      <w:r w:rsidRPr="00BA0D73">
        <w:rPr>
          <w:bCs/>
          <w:sz w:val="24"/>
          <w:szCs w:val="24"/>
        </w:rPr>
        <w:t>Порядок и формы безналичных расчетов: платежными поручениями, по аккредитиву, по инкассо, платежными требованиями, банковскими картами, чеками. Расчеты в порядке плановых платежей. Расчеты, основанные на зачете взаимных требований. Определение момента исполнения обязатель</w:t>
      </w:r>
      <w:proofErr w:type="gramStart"/>
      <w:r w:rsidRPr="00BA0D73">
        <w:rPr>
          <w:bCs/>
          <w:sz w:val="24"/>
          <w:szCs w:val="24"/>
        </w:rPr>
        <w:t>ств пл</w:t>
      </w:r>
      <w:proofErr w:type="gramEnd"/>
      <w:r w:rsidRPr="00BA0D73">
        <w:rPr>
          <w:bCs/>
          <w:sz w:val="24"/>
          <w:szCs w:val="24"/>
        </w:rPr>
        <w:t>ательщиком и кредитными организациями при безналичных расчетах.</w:t>
      </w:r>
    </w:p>
    <w:p w:rsidR="001B11CC" w:rsidRPr="00BA0D73" w:rsidRDefault="001B11CC" w:rsidP="00BA0D73">
      <w:pPr>
        <w:shd w:val="clear" w:color="auto" w:fill="FFFFFF"/>
        <w:ind w:firstLine="567"/>
        <w:jc w:val="both"/>
        <w:rPr>
          <w:bCs/>
        </w:rPr>
      </w:pPr>
      <w:r w:rsidRPr="00BA0D73">
        <w:rPr>
          <w:bCs/>
        </w:rPr>
        <w:t>Цели создания законодательства о конкуренции. Условия возникновения и роль конкуренции как необходимого условия развития и совершенствования производства, улучшение качества товаров и расширения предоставляемых услуг. Создание конкурентной среды в сфере коммерческой деятельности (правовые вопросы).</w:t>
      </w:r>
      <w:r w:rsidR="00BA0D73">
        <w:rPr>
          <w:bCs/>
        </w:rPr>
        <w:t xml:space="preserve"> </w:t>
      </w:r>
      <w:r w:rsidRPr="00BA0D73">
        <w:rPr>
          <w:bCs/>
        </w:rPr>
        <w:t xml:space="preserve">Экономические и юридические и условия существования конкуренции. Система финансового и организационного содействия развития конкуренции. </w:t>
      </w:r>
    </w:p>
    <w:p w:rsidR="001B11CC" w:rsidRPr="00BA0D73" w:rsidRDefault="001B11CC" w:rsidP="00964F22">
      <w:pPr>
        <w:shd w:val="clear" w:color="auto" w:fill="FFFFFF"/>
        <w:ind w:firstLine="567"/>
        <w:jc w:val="both"/>
        <w:rPr>
          <w:bCs/>
          <w:spacing w:val="1"/>
        </w:rPr>
      </w:pPr>
      <w:r w:rsidRPr="00BA0D73">
        <w:rPr>
          <w:bCs/>
        </w:rPr>
        <w:t>Понятие конкуренции. Формы добросовестной и недобросовестной конкуренции. Правовые способы защиты от недобросовестной конкуренции. Естественные монополии.</w:t>
      </w:r>
      <w:r w:rsidR="00964F22">
        <w:rPr>
          <w:bCs/>
        </w:rPr>
        <w:t xml:space="preserve"> </w:t>
      </w:r>
      <w:r w:rsidRPr="00BA0D73">
        <w:rPr>
          <w:bCs/>
        </w:rPr>
        <w:t>Функции ФАС России и его территориальных органов в борьбе с недобросовестной конкуренцией.</w:t>
      </w:r>
    </w:p>
    <w:p w:rsidR="001B11CC" w:rsidRPr="00BA0D73" w:rsidRDefault="001B11CC" w:rsidP="00BA0D73">
      <w:pPr>
        <w:pStyle w:val="a8"/>
        <w:ind w:left="0" w:firstLine="567"/>
        <w:jc w:val="both"/>
        <w:rPr>
          <w:bCs/>
          <w:spacing w:val="1"/>
        </w:rPr>
      </w:pPr>
    </w:p>
    <w:p w:rsidR="0068601D" w:rsidRPr="002F3CB1" w:rsidRDefault="00E611EE" w:rsidP="0068601D">
      <w:pPr>
        <w:shd w:val="clear" w:color="auto" w:fill="FFFFFF"/>
        <w:spacing w:line="250" w:lineRule="exact"/>
        <w:jc w:val="center"/>
        <w:rPr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Тема 6. </w:t>
      </w:r>
      <w:proofErr w:type="spellStart"/>
      <w:r w:rsidR="0068601D" w:rsidRPr="002F3CB1">
        <w:rPr>
          <w:b/>
          <w:bCs/>
          <w:spacing w:val="1"/>
          <w:sz w:val="28"/>
          <w:szCs w:val="28"/>
        </w:rPr>
        <w:t>Послеторговые</w:t>
      </w:r>
      <w:proofErr w:type="spellEnd"/>
      <w:r w:rsidR="0068601D" w:rsidRPr="002F3CB1">
        <w:rPr>
          <w:b/>
          <w:bCs/>
          <w:spacing w:val="1"/>
          <w:sz w:val="28"/>
          <w:szCs w:val="28"/>
        </w:rPr>
        <w:t xml:space="preserve"> отношения</w:t>
      </w:r>
    </w:p>
    <w:p w:rsidR="0068601D" w:rsidRPr="002F3CB1" w:rsidRDefault="0068601D" w:rsidP="00E611EE">
      <w:pPr>
        <w:widowControl w:val="0"/>
        <w:numPr>
          <w:ilvl w:val="0"/>
          <w:numId w:val="4"/>
        </w:numPr>
        <w:ind w:left="0" w:firstLine="0"/>
        <w:jc w:val="both"/>
        <w:rPr>
          <w:b/>
          <w:bCs/>
          <w:sz w:val="28"/>
          <w:szCs w:val="28"/>
        </w:rPr>
      </w:pPr>
      <w:r w:rsidRPr="002F3CB1">
        <w:rPr>
          <w:sz w:val="28"/>
          <w:szCs w:val="28"/>
        </w:rPr>
        <w:t>Понятие, способы и порядок приемки товаров. Коммерческие акты.</w:t>
      </w:r>
    </w:p>
    <w:p w:rsidR="0068601D" w:rsidRPr="002F3CB1" w:rsidRDefault="0068601D" w:rsidP="00E611EE">
      <w:pPr>
        <w:widowControl w:val="0"/>
        <w:numPr>
          <w:ilvl w:val="0"/>
          <w:numId w:val="4"/>
        </w:numPr>
        <w:tabs>
          <w:tab w:val="num" w:pos="-177"/>
        </w:tabs>
        <w:ind w:left="0" w:firstLine="0"/>
        <w:jc w:val="both"/>
        <w:rPr>
          <w:b/>
          <w:bCs/>
          <w:sz w:val="28"/>
          <w:szCs w:val="28"/>
        </w:rPr>
      </w:pPr>
      <w:r w:rsidRPr="002F3CB1">
        <w:rPr>
          <w:sz w:val="28"/>
          <w:szCs w:val="28"/>
        </w:rPr>
        <w:t>Приемка товаров по количеству и качеству.</w:t>
      </w:r>
    </w:p>
    <w:p w:rsidR="0068601D" w:rsidRPr="002F3CB1" w:rsidRDefault="0068601D" w:rsidP="00E611EE">
      <w:pPr>
        <w:widowControl w:val="0"/>
        <w:numPr>
          <w:ilvl w:val="0"/>
          <w:numId w:val="4"/>
        </w:numPr>
        <w:tabs>
          <w:tab w:val="num" w:pos="-177"/>
        </w:tabs>
        <w:ind w:left="0" w:firstLine="0"/>
        <w:jc w:val="both"/>
        <w:rPr>
          <w:sz w:val="28"/>
          <w:szCs w:val="28"/>
        </w:rPr>
      </w:pPr>
      <w:r w:rsidRPr="002F3CB1">
        <w:rPr>
          <w:bCs/>
          <w:iCs/>
          <w:spacing w:val="1"/>
          <w:sz w:val="28"/>
          <w:szCs w:val="28"/>
        </w:rPr>
        <w:t xml:space="preserve">Товарная экспертиза: понятие, виды, содержание, проведение и оформление. </w:t>
      </w:r>
    </w:p>
    <w:p w:rsidR="0068601D" w:rsidRDefault="0068601D" w:rsidP="00E611EE">
      <w:pPr>
        <w:pStyle w:val="a8"/>
        <w:numPr>
          <w:ilvl w:val="0"/>
          <w:numId w:val="4"/>
        </w:numPr>
        <w:ind w:left="0" w:firstLine="0"/>
        <w:jc w:val="both"/>
      </w:pPr>
      <w:r w:rsidRPr="002F3CB1">
        <w:t>Тара в торговом обороте: понятие, функции, классификация, использование и возврат.</w:t>
      </w:r>
    </w:p>
    <w:p w:rsidR="001B11CC" w:rsidRPr="00964F22" w:rsidRDefault="001B11CC" w:rsidP="00964F22">
      <w:pPr>
        <w:pStyle w:val="a8"/>
        <w:ind w:left="0" w:firstLine="567"/>
        <w:jc w:val="both"/>
      </w:pPr>
    </w:p>
    <w:p w:rsidR="001B11CC" w:rsidRPr="00964F22" w:rsidRDefault="001B11CC" w:rsidP="00964F22">
      <w:pPr>
        <w:shd w:val="clear" w:color="auto" w:fill="FFFFFF"/>
        <w:ind w:firstLine="567"/>
        <w:jc w:val="both"/>
        <w:rPr>
          <w:bCs/>
        </w:rPr>
      </w:pPr>
      <w:r w:rsidRPr="00964F22">
        <w:rPr>
          <w:bCs/>
        </w:rPr>
        <w:t xml:space="preserve">Правовое регулирование </w:t>
      </w:r>
      <w:r w:rsidRPr="00964F22">
        <w:rPr>
          <w:bCs/>
          <w:iCs/>
        </w:rPr>
        <w:t xml:space="preserve">приемки товаров. Понятие, способы и порядок приемки товаров. </w:t>
      </w:r>
      <w:r w:rsidRPr="00964F22">
        <w:t>Определение в договорах порядка и особенностей приемки отдельных видов товаров. Особенности при</w:t>
      </w:r>
      <w:r w:rsidRPr="00964F22">
        <w:softHyphen/>
        <w:t xml:space="preserve">емки товаров в таре-оборудовании. </w:t>
      </w:r>
      <w:r w:rsidRPr="00964F22">
        <w:rPr>
          <w:bCs/>
        </w:rPr>
        <w:t xml:space="preserve">Порядок приемки грузов от перевозчика. Уведомление грузополучателя. Разгрузочные работы: сроки, иждивение. Основания для непринятия груза грузоотправителем. Сроки приемки. Ответственность за несвоевременную приемку. Принятие груза на ответственное хранение. </w:t>
      </w:r>
    </w:p>
    <w:p w:rsidR="001B11CC" w:rsidRPr="00964F22" w:rsidRDefault="001B11CC" w:rsidP="00964F22">
      <w:pPr>
        <w:shd w:val="clear" w:color="auto" w:fill="FFFFFF"/>
        <w:ind w:firstLine="567"/>
        <w:jc w:val="both"/>
        <w:rPr>
          <w:bCs/>
        </w:rPr>
      </w:pPr>
      <w:r w:rsidRPr="00964F22">
        <w:rPr>
          <w:bCs/>
          <w:iCs/>
        </w:rPr>
        <w:t xml:space="preserve">Оформление выдачи груза. </w:t>
      </w:r>
      <w:r w:rsidRPr="00964F22">
        <w:rPr>
          <w:bCs/>
        </w:rPr>
        <w:t>Коммерческие акты: доказательственное значение, содержание, порядок составления, обжалование отказа в выдаче акта. Претензии и иски.</w:t>
      </w:r>
    </w:p>
    <w:p w:rsidR="001B11CC" w:rsidRPr="00964F22" w:rsidRDefault="001B11CC" w:rsidP="00964F22">
      <w:pPr>
        <w:shd w:val="clear" w:color="auto" w:fill="FFFFFF"/>
        <w:ind w:firstLine="567"/>
        <w:jc w:val="both"/>
        <w:rPr>
          <w:bCs/>
        </w:rPr>
      </w:pPr>
      <w:r w:rsidRPr="00964F22">
        <w:rPr>
          <w:bCs/>
        </w:rPr>
        <w:t>Приемка товаров по количеству и качеству: общие положения, отличия. Документальное оформление результатов сдачи-приемки при передаче товара продавцом поку</w:t>
      </w:r>
      <w:r w:rsidRPr="00964F22">
        <w:rPr>
          <w:bCs/>
        </w:rPr>
        <w:softHyphen/>
        <w:t xml:space="preserve">пателю. Порядок составления актов о недостаче или ненадлежащем качестве товара. Другие документы, составляемые покупателем в подтверждение результатов приемки. </w:t>
      </w:r>
    </w:p>
    <w:p w:rsidR="001B11CC" w:rsidRPr="00964F22" w:rsidRDefault="001B11CC" w:rsidP="00964F22">
      <w:pPr>
        <w:shd w:val="clear" w:color="auto" w:fill="FFFFFF"/>
        <w:ind w:firstLine="567"/>
        <w:jc w:val="both"/>
        <w:rPr>
          <w:bCs/>
        </w:rPr>
      </w:pPr>
      <w:r w:rsidRPr="00964F22">
        <w:rPr>
          <w:bCs/>
          <w:iCs/>
        </w:rPr>
        <w:t xml:space="preserve">Экспертиза товара: </w:t>
      </w:r>
      <w:r w:rsidRPr="00964F22">
        <w:rPr>
          <w:bCs/>
        </w:rPr>
        <w:t>экологическая, экономическая, товарная экспертиза. Назначение судебной экспертизы. Виды экспертных учреждений. Порядок  и условия проведения товарной экспертизы. Экспертное заключение: содержание, порядок выдачи, обжалование.</w:t>
      </w:r>
      <w:r w:rsidRPr="00964F22">
        <w:t xml:space="preserve"> Порядок назначения и проведения повторной экспертизы.</w:t>
      </w:r>
    </w:p>
    <w:p w:rsidR="001B11CC" w:rsidRPr="00964F22" w:rsidRDefault="001B11CC" w:rsidP="00964F22">
      <w:pPr>
        <w:shd w:val="clear" w:color="auto" w:fill="FFFFFF"/>
        <w:ind w:firstLine="567"/>
        <w:jc w:val="both"/>
      </w:pPr>
      <w:r w:rsidRPr="00964F22">
        <w:rPr>
          <w:bCs/>
        </w:rPr>
        <w:lastRenderedPageBreak/>
        <w:t>Тара в торговом обороте: понятие, функции, классификация. Многооборотная тара: понятие, разновидности, оборот. Использование тары в торговом обороте. Правовое регулирование возврата и повторного использования тары из-под товаров. Порядок возвраты тары, средств пакетирования и специальных приспособлений для обеспечения сохранности товара при перевозке. Ответственность за несвоевременный возврат тары.</w:t>
      </w:r>
    </w:p>
    <w:sectPr w:rsidR="001B11CC" w:rsidRPr="00964F22" w:rsidSect="00A3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80A16"/>
    <w:multiLevelType w:val="multilevel"/>
    <w:tmpl w:val="45FE8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>
    <w:nsid w:val="2F2427F3"/>
    <w:multiLevelType w:val="singleLevel"/>
    <w:tmpl w:val="4C42E8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A7A0061"/>
    <w:multiLevelType w:val="singleLevel"/>
    <w:tmpl w:val="E70E9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3">
    <w:nsid w:val="78F94575"/>
    <w:multiLevelType w:val="hybridMultilevel"/>
    <w:tmpl w:val="3696967E"/>
    <w:lvl w:ilvl="0" w:tplc="D794043E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1D"/>
    <w:rsid w:val="001B11CC"/>
    <w:rsid w:val="00521090"/>
    <w:rsid w:val="00527B5B"/>
    <w:rsid w:val="00681DB9"/>
    <w:rsid w:val="0068601D"/>
    <w:rsid w:val="006F3C79"/>
    <w:rsid w:val="00726346"/>
    <w:rsid w:val="00964F22"/>
    <w:rsid w:val="009D04BE"/>
    <w:rsid w:val="00A30C32"/>
    <w:rsid w:val="00B01819"/>
    <w:rsid w:val="00B81F7D"/>
    <w:rsid w:val="00BA0D73"/>
    <w:rsid w:val="00BE3106"/>
    <w:rsid w:val="00E6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527B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Знак3"/>
    <w:basedOn w:val="a"/>
    <w:next w:val="a"/>
    <w:link w:val="20"/>
    <w:uiPriority w:val="99"/>
    <w:unhideWhenUsed/>
    <w:qFormat/>
    <w:rsid w:val="00527B5B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27B5B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527B5B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527B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527B5B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unhideWhenUsed/>
    <w:qFormat/>
    <w:rsid w:val="00527B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527B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527B5B"/>
    <w:p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9"/>
    <w:rsid w:val="00527B5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Знак3 Знак"/>
    <w:basedOn w:val="a0"/>
    <w:link w:val="2"/>
    <w:uiPriority w:val="99"/>
    <w:rsid w:val="00527B5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27B5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527B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527B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527B5B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527B5B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527B5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527B5B"/>
    <w:rPr>
      <w:rFonts w:ascii="Arial" w:eastAsia="Times New Roman" w:hAnsi="Arial" w:cs="Times New Roman"/>
    </w:rPr>
  </w:style>
  <w:style w:type="paragraph" w:styleId="a3">
    <w:name w:val="Title"/>
    <w:basedOn w:val="a"/>
    <w:link w:val="a4"/>
    <w:qFormat/>
    <w:rsid w:val="00527B5B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27B5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527B5B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527B5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7">
    <w:name w:val="Strong"/>
    <w:uiPriority w:val="22"/>
    <w:qFormat/>
    <w:rsid w:val="00527B5B"/>
    <w:rPr>
      <w:b/>
      <w:bCs/>
    </w:rPr>
  </w:style>
  <w:style w:type="paragraph" w:styleId="a8">
    <w:name w:val="List Paragraph"/>
    <w:basedOn w:val="a"/>
    <w:uiPriority w:val="34"/>
    <w:qFormat/>
    <w:rsid w:val="00527B5B"/>
    <w:pPr>
      <w:ind w:left="720"/>
      <w:contextualSpacing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527B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Знак3"/>
    <w:basedOn w:val="a"/>
    <w:next w:val="a"/>
    <w:link w:val="20"/>
    <w:uiPriority w:val="99"/>
    <w:unhideWhenUsed/>
    <w:qFormat/>
    <w:rsid w:val="00527B5B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27B5B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527B5B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527B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527B5B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unhideWhenUsed/>
    <w:qFormat/>
    <w:rsid w:val="00527B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527B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527B5B"/>
    <w:p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9"/>
    <w:rsid w:val="00527B5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Знак3 Знак"/>
    <w:basedOn w:val="a0"/>
    <w:link w:val="2"/>
    <w:uiPriority w:val="99"/>
    <w:rsid w:val="00527B5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27B5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527B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527B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527B5B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527B5B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527B5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527B5B"/>
    <w:rPr>
      <w:rFonts w:ascii="Arial" w:eastAsia="Times New Roman" w:hAnsi="Arial" w:cs="Times New Roman"/>
    </w:rPr>
  </w:style>
  <w:style w:type="paragraph" w:styleId="a3">
    <w:name w:val="Title"/>
    <w:basedOn w:val="a"/>
    <w:link w:val="a4"/>
    <w:qFormat/>
    <w:rsid w:val="00527B5B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27B5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527B5B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527B5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7">
    <w:name w:val="Strong"/>
    <w:uiPriority w:val="22"/>
    <w:qFormat/>
    <w:rsid w:val="00527B5B"/>
    <w:rPr>
      <w:b/>
      <w:bCs/>
    </w:rPr>
  </w:style>
  <w:style w:type="paragraph" w:styleId="a8">
    <w:name w:val="List Paragraph"/>
    <w:basedOn w:val="a"/>
    <w:uiPriority w:val="34"/>
    <w:qFormat/>
    <w:rsid w:val="00527B5B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2452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</cp:lastModifiedBy>
  <cp:revision>2</cp:revision>
  <dcterms:created xsi:type="dcterms:W3CDTF">2016-06-17T06:27:00Z</dcterms:created>
  <dcterms:modified xsi:type="dcterms:W3CDTF">2016-06-17T06:27:00Z</dcterms:modified>
</cp:coreProperties>
</file>