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063" w:rsidRPr="000A6D7A" w:rsidRDefault="00033063" w:rsidP="00033063">
      <w:pPr>
        <w:ind w:firstLine="142"/>
        <w:jc w:val="center"/>
        <w:rPr>
          <w:sz w:val="24"/>
        </w:rPr>
      </w:pPr>
      <w:r w:rsidRPr="000A6D7A">
        <w:rPr>
          <w:sz w:val="24"/>
        </w:rPr>
        <w:t>МИНИСТЕРСТВО СЕЛЬСКОГО ХОЗЯЙСТВА РОССИЙСКОЙ ФЕДЕРАЦИИ</w:t>
      </w:r>
    </w:p>
    <w:p w:rsidR="00033063" w:rsidRPr="000A6D7A" w:rsidRDefault="00033063" w:rsidP="00033063">
      <w:pPr>
        <w:spacing w:before="120"/>
        <w:ind w:firstLine="142"/>
        <w:jc w:val="center"/>
        <w:rPr>
          <w:sz w:val="24"/>
        </w:rPr>
      </w:pPr>
      <w:r w:rsidRPr="000A6D7A">
        <w:rPr>
          <w:sz w:val="24"/>
        </w:rPr>
        <w:t xml:space="preserve">ФГБОУ </w:t>
      </w:r>
      <w:proofErr w:type="gramStart"/>
      <w:r w:rsidRPr="000A6D7A">
        <w:rPr>
          <w:sz w:val="24"/>
        </w:rPr>
        <w:t>ВО</w:t>
      </w:r>
      <w:proofErr w:type="gramEnd"/>
      <w:r w:rsidRPr="000A6D7A">
        <w:rPr>
          <w:sz w:val="24"/>
        </w:rPr>
        <w:t xml:space="preserve"> «Кубанский государственный </w:t>
      </w:r>
      <w:r w:rsidRPr="00342472">
        <w:rPr>
          <w:sz w:val="24"/>
        </w:rPr>
        <w:br/>
      </w:r>
      <w:r w:rsidRPr="000A6D7A">
        <w:rPr>
          <w:sz w:val="24"/>
        </w:rPr>
        <w:t>аграрный университет имени И. Т. Трубилина»</w:t>
      </w:r>
    </w:p>
    <w:p w:rsidR="00033063" w:rsidRPr="000A6D7A" w:rsidRDefault="00033063" w:rsidP="00033063">
      <w:pPr>
        <w:ind w:firstLine="142"/>
        <w:rPr>
          <w:sz w:val="24"/>
        </w:rPr>
      </w:pPr>
    </w:p>
    <w:p w:rsidR="00033063" w:rsidRPr="000A6D7A" w:rsidRDefault="00033063" w:rsidP="00033063">
      <w:pPr>
        <w:ind w:firstLine="142"/>
        <w:jc w:val="center"/>
        <w:rPr>
          <w:sz w:val="24"/>
        </w:rPr>
      </w:pPr>
      <w:r w:rsidRPr="000A6D7A">
        <w:rPr>
          <w:sz w:val="24"/>
        </w:rPr>
        <w:t>Юридический факультет</w:t>
      </w:r>
    </w:p>
    <w:p w:rsidR="00033063" w:rsidRPr="000A6D7A" w:rsidRDefault="00033063" w:rsidP="00033063">
      <w:pPr>
        <w:spacing w:before="120"/>
        <w:ind w:firstLine="142"/>
        <w:jc w:val="center"/>
        <w:rPr>
          <w:sz w:val="24"/>
        </w:rPr>
      </w:pPr>
      <w:r w:rsidRPr="000A6D7A">
        <w:rPr>
          <w:sz w:val="24"/>
        </w:rPr>
        <w:t>Кафедра теории и истории государства и права</w:t>
      </w:r>
    </w:p>
    <w:p w:rsidR="00170C1A" w:rsidRPr="005644E7" w:rsidRDefault="00170C1A" w:rsidP="00B24EEA">
      <w:pPr>
        <w:ind w:firstLine="567"/>
        <w:rPr>
          <w:b/>
          <w:bCs/>
          <w:szCs w:val="28"/>
        </w:rPr>
      </w:pPr>
    </w:p>
    <w:p w:rsidR="00170C1A" w:rsidRPr="005644E7" w:rsidRDefault="00170C1A" w:rsidP="00B24EEA">
      <w:pPr>
        <w:ind w:firstLine="567"/>
        <w:jc w:val="center"/>
        <w:rPr>
          <w:b/>
          <w:bCs/>
          <w:szCs w:val="28"/>
        </w:rPr>
      </w:pPr>
    </w:p>
    <w:p w:rsidR="002A536A" w:rsidRPr="005644E7" w:rsidRDefault="002A536A" w:rsidP="00B24EEA">
      <w:pPr>
        <w:ind w:firstLine="567"/>
        <w:jc w:val="center"/>
        <w:rPr>
          <w:b/>
          <w:bCs/>
          <w:szCs w:val="28"/>
        </w:rPr>
      </w:pPr>
    </w:p>
    <w:p w:rsidR="0035730F" w:rsidRPr="00033063" w:rsidRDefault="0035730F" w:rsidP="00033063">
      <w:pPr>
        <w:jc w:val="center"/>
        <w:rPr>
          <w:b/>
          <w:bCs/>
          <w:caps/>
          <w:sz w:val="24"/>
          <w:szCs w:val="28"/>
        </w:rPr>
      </w:pPr>
      <w:r w:rsidRPr="00033063">
        <w:rPr>
          <w:b/>
          <w:sz w:val="24"/>
          <w:szCs w:val="28"/>
        </w:rPr>
        <w:t>ИСТОРИЯ НАУКИ</w:t>
      </w:r>
    </w:p>
    <w:p w:rsidR="00033063" w:rsidRPr="00EB3796" w:rsidRDefault="00033063" w:rsidP="00033063">
      <w:pPr>
        <w:ind w:firstLine="142"/>
        <w:rPr>
          <w:b/>
          <w:bCs/>
          <w:sz w:val="24"/>
        </w:rPr>
      </w:pPr>
    </w:p>
    <w:p w:rsidR="00033063" w:rsidRPr="00EB3796" w:rsidRDefault="00033063" w:rsidP="00033063">
      <w:pPr>
        <w:ind w:firstLine="142"/>
        <w:rPr>
          <w:b/>
          <w:bCs/>
          <w:sz w:val="24"/>
        </w:rPr>
      </w:pPr>
    </w:p>
    <w:p w:rsidR="00033063" w:rsidRPr="00EB3796" w:rsidRDefault="00033063" w:rsidP="00033063">
      <w:pPr>
        <w:ind w:firstLine="142"/>
        <w:jc w:val="center"/>
        <w:rPr>
          <w:b/>
          <w:sz w:val="24"/>
        </w:rPr>
      </w:pPr>
      <w:r w:rsidRPr="00EB3796">
        <w:rPr>
          <w:b/>
          <w:sz w:val="24"/>
        </w:rPr>
        <w:t>Методические указания</w:t>
      </w:r>
    </w:p>
    <w:p w:rsidR="00033063" w:rsidRPr="00EB3796" w:rsidRDefault="00033063" w:rsidP="00033063">
      <w:pPr>
        <w:ind w:firstLine="142"/>
        <w:jc w:val="center"/>
        <w:rPr>
          <w:bCs/>
          <w:sz w:val="24"/>
        </w:rPr>
      </w:pPr>
      <w:r w:rsidRPr="00EB3796">
        <w:rPr>
          <w:sz w:val="24"/>
        </w:rPr>
        <w:t xml:space="preserve">по организации самостоятельной работы </w:t>
      </w:r>
      <w:proofErr w:type="gramStart"/>
      <w:r w:rsidRPr="00EB3796">
        <w:rPr>
          <w:sz w:val="24"/>
        </w:rPr>
        <w:t>обучающихся</w:t>
      </w:r>
      <w:proofErr w:type="gramEnd"/>
      <w:r w:rsidRPr="00EB3796">
        <w:rPr>
          <w:sz w:val="24"/>
        </w:rPr>
        <w:t xml:space="preserve"> </w:t>
      </w:r>
      <w:r w:rsidR="00E51B4C">
        <w:rPr>
          <w:sz w:val="24"/>
        </w:rPr>
        <w:t>н</w:t>
      </w:r>
      <w:r w:rsidR="00E51B4C">
        <w:rPr>
          <w:bCs/>
          <w:sz w:val="24"/>
        </w:rPr>
        <w:t>а</w:t>
      </w:r>
      <w:r w:rsidR="00E51B4C">
        <w:rPr>
          <w:bCs/>
          <w:sz w:val="24"/>
        </w:rPr>
        <w:t>правления</w:t>
      </w:r>
      <w:r w:rsidRPr="00EB3796">
        <w:rPr>
          <w:bCs/>
          <w:sz w:val="24"/>
        </w:rPr>
        <w:t xml:space="preserve"> подготовки 40.0</w:t>
      </w:r>
      <w:r w:rsidR="007F714D">
        <w:rPr>
          <w:bCs/>
          <w:sz w:val="24"/>
        </w:rPr>
        <w:t>6</w:t>
      </w:r>
      <w:r w:rsidRPr="00EB3796">
        <w:rPr>
          <w:bCs/>
          <w:sz w:val="24"/>
        </w:rPr>
        <w:t>.01 Юриспруденция</w:t>
      </w:r>
    </w:p>
    <w:p w:rsidR="00033063" w:rsidRPr="00EB3796" w:rsidRDefault="00033063" w:rsidP="00033063">
      <w:pPr>
        <w:ind w:firstLine="142"/>
        <w:jc w:val="center"/>
        <w:rPr>
          <w:bCs/>
          <w:sz w:val="24"/>
        </w:rPr>
      </w:pPr>
    </w:p>
    <w:p w:rsidR="00033063" w:rsidRPr="00EB3796" w:rsidRDefault="00033063" w:rsidP="00033063">
      <w:pPr>
        <w:ind w:firstLine="142"/>
        <w:jc w:val="center"/>
        <w:rPr>
          <w:bCs/>
          <w:sz w:val="24"/>
        </w:rPr>
      </w:pPr>
    </w:p>
    <w:p w:rsidR="00033063" w:rsidRDefault="00033063" w:rsidP="00033063">
      <w:pPr>
        <w:ind w:firstLine="142"/>
        <w:jc w:val="center"/>
        <w:rPr>
          <w:iCs/>
          <w:sz w:val="24"/>
          <w:lang w:eastAsia="en-US"/>
        </w:rPr>
      </w:pPr>
    </w:p>
    <w:p w:rsidR="00E51B4C" w:rsidRDefault="00E51B4C" w:rsidP="00033063">
      <w:pPr>
        <w:ind w:firstLine="142"/>
        <w:jc w:val="center"/>
        <w:rPr>
          <w:iCs/>
          <w:sz w:val="24"/>
          <w:lang w:eastAsia="en-US"/>
        </w:rPr>
      </w:pPr>
    </w:p>
    <w:p w:rsidR="00E51B4C" w:rsidRDefault="00E51B4C" w:rsidP="00033063">
      <w:pPr>
        <w:ind w:firstLine="142"/>
        <w:jc w:val="center"/>
        <w:rPr>
          <w:iCs/>
          <w:sz w:val="24"/>
          <w:lang w:eastAsia="en-US"/>
        </w:rPr>
      </w:pPr>
    </w:p>
    <w:p w:rsidR="00E51B4C" w:rsidRPr="00EB3796" w:rsidRDefault="00E51B4C" w:rsidP="00033063">
      <w:pPr>
        <w:ind w:firstLine="142"/>
        <w:jc w:val="center"/>
        <w:rPr>
          <w:bCs/>
          <w:sz w:val="24"/>
        </w:rPr>
      </w:pPr>
    </w:p>
    <w:p w:rsidR="00033063" w:rsidRPr="00EB3796" w:rsidRDefault="00033063" w:rsidP="00033063">
      <w:pPr>
        <w:ind w:firstLine="142"/>
        <w:jc w:val="center"/>
        <w:rPr>
          <w:bCs/>
          <w:sz w:val="24"/>
        </w:rPr>
      </w:pPr>
    </w:p>
    <w:p w:rsidR="00033063" w:rsidRPr="00EB3796" w:rsidRDefault="00033063" w:rsidP="00033063">
      <w:pPr>
        <w:autoSpaceDE w:val="0"/>
        <w:autoSpaceDN w:val="0"/>
        <w:adjustRightInd w:val="0"/>
        <w:ind w:firstLine="142"/>
        <w:jc w:val="right"/>
        <w:rPr>
          <w:bCs/>
          <w:sz w:val="24"/>
        </w:rPr>
      </w:pPr>
    </w:p>
    <w:p w:rsidR="00033063" w:rsidRPr="00EB3796" w:rsidRDefault="00033063" w:rsidP="00033063">
      <w:pPr>
        <w:ind w:firstLine="142"/>
        <w:rPr>
          <w:bCs/>
          <w:sz w:val="24"/>
        </w:rPr>
      </w:pPr>
    </w:p>
    <w:p w:rsidR="00033063" w:rsidRDefault="00033063" w:rsidP="00033063">
      <w:pPr>
        <w:ind w:firstLine="142"/>
        <w:rPr>
          <w:bCs/>
          <w:sz w:val="24"/>
        </w:rPr>
      </w:pPr>
    </w:p>
    <w:p w:rsidR="00033063" w:rsidRDefault="00033063" w:rsidP="00033063">
      <w:pPr>
        <w:ind w:firstLine="142"/>
        <w:rPr>
          <w:bCs/>
          <w:sz w:val="24"/>
        </w:rPr>
      </w:pPr>
    </w:p>
    <w:p w:rsidR="00033063" w:rsidRPr="00EB3796" w:rsidRDefault="00033063" w:rsidP="00033063">
      <w:pPr>
        <w:ind w:firstLine="142"/>
        <w:rPr>
          <w:bCs/>
          <w:sz w:val="24"/>
        </w:rPr>
      </w:pPr>
    </w:p>
    <w:p w:rsidR="00033063" w:rsidRPr="00EB3796" w:rsidRDefault="00033063" w:rsidP="00033063">
      <w:pPr>
        <w:ind w:firstLine="142"/>
        <w:rPr>
          <w:bCs/>
          <w:sz w:val="24"/>
        </w:rPr>
      </w:pPr>
    </w:p>
    <w:p w:rsidR="00033063" w:rsidRPr="00EB3796" w:rsidRDefault="00033063" w:rsidP="00033063">
      <w:pPr>
        <w:ind w:firstLine="142"/>
        <w:rPr>
          <w:bCs/>
          <w:sz w:val="24"/>
        </w:rPr>
      </w:pPr>
    </w:p>
    <w:p w:rsidR="00033063" w:rsidRPr="00EB3796" w:rsidRDefault="00033063" w:rsidP="00033063">
      <w:pPr>
        <w:ind w:firstLine="142"/>
        <w:rPr>
          <w:bCs/>
          <w:sz w:val="24"/>
        </w:rPr>
      </w:pPr>
    </w:p>
    <w:p w:rsidR="00033063" w:rsidRPr="00EB3796" w:rsidRDefault="00033063" w:rsidP="00033063">
      <w:pPr>
        <w:ind w:firstLine="142"/>
        <w:jc w:val="center"/>
        <w:rPr>
          <w:bCs/>
          <w:sz w:val="24"/>
        </w:rPr>
      </w:pPr>
      <w:r w:rsidRPr="00EB3796">
        <w:rPr>
          <w:bCs/>
          <w:sz w:val="24"/>
        </w:rPr>
        <w:t>Краснодар</w:t>
      </w:r>
    </w:p>
    <w:p w:rsidR="00033063" w:rsidRPr="00EB3796" w:rsidRDefault="00033063" w:rsidP="00033063">
      <w:pPr>
        <w:ind w:firstLine="142"/>
        <w:jc w:val="center"/>
        <w:rPr>
          <w:bCs/>
          <w:sz w:val="24"/>
        </w:rPr>
      </w:pPr>
      <w:r w:rsidRPr="00EB3796">
        <w:rPr>
          <w:bCs/>
          <w:sz w:val="24"/>
        </w:rPr>
        <w:t>КубГАУ</w:t>
      </w:r>
    </w:p>
    <w:p w:rsidR="00033063" w:rsidRDefault="00033063" w:rsidP="00033063">
      <w:pPr>
        <w:ind w:firstLine="142"/>
        <w:jc w:val="center"/>
        <w:rPr>
          <w:bCs/>
          <w:i/>
          <w:szCs w:val="28"/>
        </w:rPr>
      </w:pPr>
      <w:r w:rsidRPr="00EB3796">
        <w:rPr>
          <w:bCs/>
          <w:sz w:val="24"/>
        </w:rPr>
        <w:t>201</w:t>
      </w:r>
      <w:r w:rsidR="00F55178">
        <w:rPr>
          <w:bCs/>
          <w:sz w:val="24"/>
        </w:rPr>
        <w:t>9</w:t>
      </w:r>
      <w:r>
        <w:rPr>
          <w:bCs/>
          <w:i/>
          <w:szCs w:val="28"/>
        </w:rPr>
        <w:br w:type="page"/>
      </w:r>
    </w:p>
    <w:p w:rsidR="00D81150" w:rsidRPr="00033063" w:rsidRDefault="00582B1E" w:rsidP="007A5E3E">
      <w:pPr>
        <w:spacing w:line="238" w:lineRule="auto"/>
        <w:ind w:firstLine="426"/>
        <w:jc w:val="both"/>
        <w:rPr>
          <w:bCs/>
          <w:sz w:val="24"/>
        </w:rPr>
      </w:pPr>
      <w:r w:rsidRPr="00033063">
        <w:rPr>
          <w:bCs/>
          <w:i/>
          <w:sz w:val="24"/>
        </w:rPr>
        <w:lastRenderedPageBreak/>
        <w:t xml:space="preserve">Составители: </w:t>
      </w:r>
      <w:r w:rsidRPr="00033063">
        <w:rPr>
          <w:bCs/>
          <w:sz w:val="24"/>
        </w:rPr>
        <w:t>Л.</w:t>
      </w:r>
      <w:r w:rsidR="00636338">
        <w:rPr>
          <w:bCs/>
          <w:sz w:val="24"/>
        </w:rPr>
        <w:t xml:space="preserve"> </w:t>
      </w:r>
      <w:r w:rsidRPr="00033063">
        <w:rPr>
          <w:bCs/>
          <w:sz w:val="24"/>
        </w:rPr>
        <w:t xml:space="preserve">П. Рассказов, </w:t>
      </w:r>
      <w:r w:rsidR="00173E71" w:rsidRPr="00033063">
        <w:rPr>
          <w:bCs/>
          <w:sz w:val="24"/>
        </w:rPr>
        <w:t>В.</w:t>
      </w:r>
      <w:r w:rsidR="00636338">
        <w:rPr>
          <w:bCs/>
          <w:sz w:val="24"/>
        </w:rPr>
        <w:t xml:space="preserve"> </w:t>
      </w:r>
      <w:r w:rsidR="00173E71" w:rsidRPr="00033063">
        <w:rPr>
          <w:bCs/>
          <w:sz w:val="24"/>
        </w:rPr>
        <w:t xml:space="preserve">К. </w:t>
      </w:r>
      <w:proofErr w:type="spellStart"/>
      <w:r w:rsidR="00173E71" w:rsidRPr="00033063">
        <w:rPr>
          <w:bCs/>
          <w:sz w:val="24"/>
        </w:rPr>
        <w:t>Цечоев</w:t>
      </w:r>
      <w:proofErr w:type="spellEnd"/>
      <w:r w:rsidR="00173E71" w:rsidRPr="00033063">
        <w:rPr>
          <w:bCs/>
          <w:sz w:val="24"/>
        </w:rPr>
        <w:t xml:space="preserve">, </w:t>
      </w:r>
      <w:r w:rsidRPr="00033063">
        <w:rPr>
          <w:bCs/>
          <w:sz w:val="24"/>
        </w:rPr>
        <w:t>А.</w:t>
      </w:r>
      <w:r w:rsidR="00636338">
        <w:rPr>
          <w:bCs/>
          <w:sz w:val="24"/>
        </w:rPr>
        <w:t xml:space="preserve"> </w:t>
      </w:r>
      <w:r w:rsidRPr="00033063">
        <w:rPr>
          <w:bCs/>
          <w:sz w:val="24"/>
        </w:rPr>
        <w:t>Г. Галкин,</w:t>
      </w:r>
      <w:r w:rsidR="009501B2" w:rsidRPr="00033063">
        <w:rPr>
          <w:bCs/>
          <w:sz w:val="24"/>
        </w:rPr>
        <w:t xml:space="preserve"> В.</w:t>
      </w:r>
      <w:r w:rsidR="00636338">
        <w:rPr>
          <w:bCs/>
          <w:sz w:val="24"/>
        </w:rPr>
        <w:t xml:space="preserve"> </w:t>
      </w:r>
      <w:r w:rsidR="009501B2" w:rsidRPr="00033063">
        <w:rPr>
          <w:bCs/>
          <w:sz w:val="24"/>
        </w:rPr>
        <w:t>Л.</w:t>
      </w:r>
      <w:r w:rsidR="006A33F6" w:rsidRPr="00033063">
        <w:rPr>
          <w:bCs/>
          <w:sz w:val="24"/>
        </w:rPr>
        <w:t xml:space="preserve"> </w:t>
      </w:r>
      <w:r w:rsidR="009501B2" w:rsidRPr="00033063">
        <w:rPr>
          <w:bCs/>
          <w:sz w:val="24"/>
        </w:rPr>
        <w:t>Рассказов,</w:t>
      </w:r>
      <w:r w:rsidRPr="00033063">
        <w:rPr>
          <w:bCs/>
          <w:sz w:val="24"/>
        </w:rPr>
        <w:t xml:space="preserve"> </w:t>
      </w:r>
      <w:r w:rsidR="00173E71" w:rsidRPr="00033063">
        <w:rPr>
          <w:bCs/>
          <w:sz w:val="24"/>
        </w:rPr>
        <w:t>А.</w:t>
      </w:r>
      <w:r w:rsidR="00636338">
        <w:rPr>
          <w:bCs/>
          <w:sz w:val="24"/>
        </w:rPr>
        <w:t xml:space="preserve"> </w:t>
      </w:r>
      <w:r w:rsidR="00173E71" w:rsidRPr="00033063">
        <w:rPr>
          <w:bCs/>
          <w:sz w:val="24"/>
        </w:rPr>
        <w:t>В. Шаповалов</w:t>
      </w:r>
    </w:p>
    <w:p w:rsidR="006C54B1" w:rsidRPr="00033063" w:rsidRDefault="006C54B1" w:rsidP="007A5E3E">
      <w:pPr>
        <w:spacing w:line="238" w:lineRule="auto"/>
        <w:ind w:firstLine="426"/>
        <w:jc w:val="both"/>
        <w:rPr>
          <w:bCs/>
          <w:sz w:val="24"/>
        </w:rPr>
      </w:pPr>
    </w:p>
    <w:p w:rsidR="00170C1A" w:rsidRPr="00033063" w:rsidRDefault="00636338" w:rsidP="007A5E3E">
      <w:pPr>
        <w:spacing w:line="238" w:lineRule="auto"/>
        <w:ind w:firstLine="426"/>
        <w:jc w:val="both"/>
        <w:rPr>
          <w:bCs/>
          <w:sz w:val="24"/>
        </w:rPr>
      </w:pPr>
      <w:r>
        <w:rPr>
          <w:rFonts w:eastAsia="Times New Roman"/>
          <w:b/>
          <w:sz w:val="24"/>
        </w:rPr>
        <w:t xml:space="preserve">История </w:t>
      </w:r>
      <w:r w:rsidR="00173E71" w:rsidRPr="00033063">
        <w:rPr>
          <w:rFonts w:eastAsia="Times New Roman"/>
          <w:b/>
          <w:sz w:val="24"/>
        </w:rPr>
        <w:t>науки</w:t>
      </w:r>
      <w:r w:rsidR="00033063">
        <w:rPr>
          <w:rFonts w:eastAsia="Times New Roman"/>
          <w:b/>
          <w:sz w:val="24"/>
        </w:rPr>
        <w:t xml:space="preserve"> </w:t>
      </w:r>
      <w:r w:rsidR="00D81150" w:rsidRPr="00033063">
        <w:rPr>
          <w:rFonts w:eastAsia="Times New Roman"/>
          <w:b/>
          <w:sz w:val="24"/>
        </w:rPr>
        <w:t>:</w:t>
      </w:r>
      <w:r w:rsidR="00D81150" w:rsidRPr="00033063">
        <w:rPr>
          <w:rFonts w:eastAsia="Times New Roman"/>
          <w:sz w:val="24"/>
        </w:rPr>
        <w:t xml:space="preserve"> м</w:t>
      </w:r>
      <w:r w:rsidR="00033063">
        <w:rPr>
          <w:bCs/>
          <w:sz w:val="24"/>
        </w:rPr>
        <w:t>етод</w:t>
      </w:r>
      <w:proofErr w:type="gramStart"/>
      <w:r w:rsidR="00033063">
        <w:rPr>
          <w:bCs/>
          <w:sz w:val="24"/>
        </w:rPr>
        <w:t>.</w:t>
      </w:r>
      <w:proofErr w:type="gramEnd"/>
      <w:r w:rsidR="00170C1A" w:rsidRPr="00033063">
        <w:rPr>
          <w:bCs/>
          <w:sz w:val="24"/>
        </w:rPr>
        <w:t xml:space="preserve"> </w:t>
      </w:r>
      <w:proofErr w:type="gramStart"/>
      <w:r w:rsidR="00170C1A" w:rsidRPr="00033063">
        <w:rPr>
          <w:bCs/>
          <w:sz w:val="24"/>
        </w:rPr>
        <w:t>у</w:t>
      </w:r>
      <w:proofErr w:type="gramEnd"/>
      <w:r w:rsidR="00170C1A" w:rsidRPr="00033063">
        <w:rPr>
          <w:bCs/>
          <w:sz w:val="24"/>
        </w:rPr>
        <w:t>казания /</w:t>
      </w:r>
      <w:r w:rsidR="00033063">
        <w:rPr>
          <w:bCs/>
          <w:sz w:val="24"/>
        </w:rPr>
        <w:t xml:space="preserve"> </w:t>
      </w:r>
      <w:r w:rsidR="006B476D" w:rsidRPr="00033063">
        <w:rPr>
          <w:bCs/>
          <w:sz w:val="24"/>
        </w:rPr>
        <w:t>Л.</w:t>
      </w:r>
      <w:r>
        <w:rPr>
          <w:bCs/>
          <w:sz w:val="24"/>
        </w:rPr>
        <w:t> </w:t>
      </w:r>
      <w:r w:rsidR="006B476D" w:rsidRPr="00033063">
        <w:rPr>
          <w:bCs/>
          <w:sz w:val="24"/>
        </w:rPr>
        <w:t>П.</w:t>
      </w:r>
      <w:r>
        <w:rPr>
          <w:bCs/>
          <w:sz w:val="24"/>
        </w:rPr>
        <w:t> </w:t>
      </w:r>
      <w:r w:rsidR="006B476D" w:rsidRPr="00033063">
        <w:rPr>
          <w:bCs/>
          <w:sz w:val="24"/>
        </w:rPr>
        <w:t>Рассказов, А.</w:t>
      </w:r>
      <w:r>
        <w:rPr>
          <w:bCs/>
          <w:sz w:val="24"/>
        </w:rPr>
        <w:t> </w:t>
      </w:r>
      <w:r w:rsidR="006B476D" w:rsidRPr="00033063">
        <w:rPr>
          <w:bCs/>
          <w:sz w:val="24"/>
        </w:rPr>
        <w:t>Г.</w:t>
      </w:r>
      <w:r>
        <w:rPr>
          <w:bCs/>
          <w:sz w:val="24"/>
        </w:rPr>
        <w:t> </w:t>
      </w:r>
      <w:r w:rsidR="006B476D" w:rsidRPr="00033063">
        <w:rPr>
          <w:bCs/>
          <w:sz w:val="24"/>
        </w:rPr>
        <w:t>Галкин, А.</w:t>
      </w:r>
      <w:r w:rsidR="00033063">
        <w:rPr>
          <w:bCs/>
          <w:sz w:val="24"/>
        </w:rPr>
        <w:t> </w:t>
      </w:r>
      <w:r w:rsidR="006B476D" w:rsidRPr="00033063">
        <w:rPr>
          <w:bCs/>
          <w:sz w:val="24"/>
        </w:rPr>
        <w:t>В. Шаповалов</w:t>
      </w:r>
      <w:r w:rsidR="00401429" w:rsidRPr="00033063">
        <w:rPr>
          <w:bCs/>
          <w:sz w:val="24"/>
        </w:rPr>
        <w:t>,</w:t>
      </w:r>
      <w:r w:rsidR="00EC3049" w:rsidRPr="00033063">
        <w:rPr>
          <w:bCs/>
          <w:sz w:val="24"/>
        </w:rPr>
        <w:t xml:space="preserve"> В.</w:t>
      </w:r>
      <w:r w:rsidR="00033063">
        <w:rPr>
          <w:bCs/>
          <w:sz w:val="24"/>
        </w:rPr>
        <w:t xml:space="preserve"> </w:t>
      </w:r>
      <w:r w:rsidR="00EC3049" w:rsidRPr="00033063">
        <w:rPr>
          <w:bCs/>
          <w:sz w:val="24"/>
        </w:rPr>
        <w:t>Л. Рассказов</w:t>
      </w:r>
      <w:r w:rsidR="00EC3049" w:rsidRPr="00033063">
        <w:rPr>
          <w:sz w:val="24"/>
        </w:rPr>
        <w:t>,</w:t>
      </w:r>
      <w:r w:rsidR="00EC3049" w:rsidRPr="00033063">
        <w:rPr>
          <w:bCs/>
          <w:sz w:val="24"/>
        </w:rPr>
        <w:t xml:space="preserve"> В.</w:t>
      </w:r>
      <w:r w:rsidR="00033063">
        <w:rPr>
          <w:bCs/>
          <w:sz w:val="24"/>
        </w:rPr>
        <w:t xml:space="preserve"> </w:t>
      </w:r>
      <w:r w:rsidR="00EC3049" w:rsidRPr="00033063">
        <w:rPr>
          <w:bCs/>
          <w:sz w:val="24"/>
        </w:rPr>
        <w:t xml:space="preserve">К. </w:t>
      </w:r>
      <w:proofErr w:type="spellStart"/>
      <w:r w:rsidR="00EC3049" w:rsidRPr="00033063">
        <w:rPr>
          <w:bCs/>
          <w:sz w:val="24"/>
        </w:rPr>
        <w:t>Цеч</w:t>
      </w:r>
      <w:r w:rsidR="00EC3049" w:rsidRPr="00033063">
        <w:rPr>
          <w:bCs/>
          <w:sz w:val="24"/>
        </w:rPr>
        <w:t>о</w:t>
      </w:r>
      <w:r w:rsidR="00EC3049" w:rsidRPr="00033063">
        <w:rPr>
          <w:bCs/>
          <w:sz w:val="24"/>
        </w:rPr>
        <w:t>ев</w:t>
      </w:r>
      <w:proofErr w:type="spellEnd"/>
      <w:r w:rsidR="007A035C">
        <w:rPr>
          <w:bCs/>
          <w:sz w:val="24"/>
        </w:rPr>
        <w:t>.</w:t>
      </w:r>
      <w:r w:rsidR="007A035C">
        <w:rPr>
          <w:sz w:val="24"/>
        </w:rPr>
        <w:t> </w:t>
      </w:r>
      <w:r w:rsidR="00170C1A" w:rsidRPr="00033063">
        <w:rPr>
          <w:spacing w:val="-4"/>
          <w:sz w:val="24"/>
        </w:rPr>
        <w:t xml:space="preserve">– </w:t>
      </w:r>
      <w:r w:rsidR="00F55178">
        <w:rPr>
          <w:sz w:val="24"/>
        </w:rPr>
        <w:t xml:space="preserve">[Электронный ресурс], </w:t>
      </w:r>
      <w:r w:rsidR="00881A14" w:rsidRPr="00033063">
        <w:rPr>
          <w:sz w:val="24"/>
        </w:rPr>
        <w:t xml:space="preserve"> </w:t>
      </w:r>
      <w:r w:rsidR="00170C1A" w:rsidRPr="00033063">
        <w:rPr>
          <w:sz w:val="24"/>
        </w:rPr>
        <w:t>201</w:t>
      </w:r>
      <w:r w:rsidR="00F55178">
        <w:rPr>
          <w:sz w:val="24"/>
        </w:rPr>
        <w:t>9</w:t>
      </w:r>
      <w:r>
        <w:rPr>
          <w:sz w:val="24"/>
        </w:rPr>
        <w:t>.</w:t>
      </w:r>
      <w:r w:rsidR="00170C1A" w:rsidRPr="00033063">
        <w:rPr>
          <w:sz w:val="24"/>
        </w:rPr>
        <w:t xml:space="preserve"> – </w:t>
      </w:r>
      <w:r>
        <w:rPr>
          <w:sz w:val="24"/>
        </w:rPr>
        <w:t xml:space="preserve">44 </w:t>
      </w:r>
      <w:proofErr w:type="gramStart"/>
      <w:r w:rsidR="00170C1A" w:rsidRPr="00033063">
        <w:rPr>
          <w:sz w:val="24"/>
        </w:rPr>
        <w:t>с</w:t>
      </w:r>
      <w:proofErr w:type="gramEnd"/>
      <w:r w:rsidR="00170C1A" w:rsidRPr="00033063">
        <w:rPr>
          <w:sz w:val="24"/>
        </w:rPr>
        <w:t>.</w:t>
      </w:r>
    </w:p>
    <w:p w:rsidR="006C54B1" w:rsidRPr="00033063" w:rsidRDefault="00A97D8F" w:rsidP="007A5E3E">
      <w:pPr>
        <w:shd w:val="clear" w:color="auto" w:fill="FFFFFF"/>
        <w:spacing w:line="238" w:lineRule="auto"/>
        <w:ind w:firstLine="426"/>
        <w:jc w:val="both"/>
        <w:rPr>
          <w:sz w:val="24"/>
        </w:rPr>
      </w:pPr>
      <w:r w:rsidRPr="00033063">
        <w:rPr>
          <w:sz w:val="24"/>
        </w:rPr>
        <w:t xml:space="preserve"> </w:t>
      </w:r>
    </w:p>
    <w:p w:rsidR="00652A27" w:rsidRPr="00E51B4C" w:rsidRDefault="006C54B1" w:rsidP="007A5E3E">
      <w:pPr>
        <w:spacing w:line="238" w:lineRule="auto"/>
        <w:ind w:firstLine="426"/>
        <w:jc w:val="both"/>
        <w:rPr>
          <w:sz w:val="20"/>
          <w:szCs w:val="20"/>
        </w:rPr>
      </w:pPr>
      <w:r w:rsidRPr="00E51B4C">
        <w:rPr>
          <w:sz w:val="20"/>
          <w:szCs w:val="20"/>
        </w:rPr>
        <w:t>П</w:t>
      </w:r>
      <w:r w:rsidR="00652A27" w:rsidRPr="00E51B4C">
        <w:rPr>
          <w:sz w:val="20"/>
          <w:szCs w:val="20"/>
        </w:rPr>
        <w:t>редставлены актуальность и значение са</w:t>
      </w:r>
      <w:bookmarkStart w:id="0" w:name="_GoBack"/>
      <w:bookmarkEnd w:id="0"/>
      <w:r w:rsidR="00652A27" w:rsidRPr="00E51B4C">
        <w:rPr>
          <w:sz w:val="20"/>
          <w:szCs w:val="20"/>
        </w:rPr>
        <w:t xml:space="preserve">мостоятельной работы </w:t>
      </w:r>
      <w:r w:rsidRPr="00E51B4C">
        <w:rPr>
          <w:sz w:val="20"/>
          <w:szCs w:val="20"/>
        </w:rPr>
        <w:t>об</w:t>
      </w:r>
      <w:r w:rsidRPr="00E51B4C">
        <w:rPr>
          <w:sz w:val="20"/>
          <w:szCs w:val="20"/>
        </w:rPr>
        <w:t>у</w:t>
      </w:r>
      <w:r w:rsidRPr="00E51B4C">
        <w:rPr>
          <w:sz w:val="20"/>
          <w:szCs w:val="20"/>
        </w:rPr>
        <w:t xml:space="preserve">чающихся </w:t>
      </w:r>
      <w:r w:rsidR="00652A27" w:rsidRPr="00E51B4C">
        <w:rPr>
          <w:sz w:val="20"/>
          <w:szCs w:val="20"/>
        </w:rPr>
        <w:t>при изучении дисциплины «</w:t>
      </w:r>
      <w:r w:rsidR="00E5665C" w:rsidRPr="00E51B4C">
        <w:rPr>
          <w:sz w:val="20"/>
          <w:szCs w:val="20"/>
        </w:rPr>
        <w:t xml:space="preserve">История </w:t>
      </w:r>
      <w:r w:rsidR="00173E71" w:rsidRPr="00E51B4C">
        <w:rPr>
          <w:sz w:val="20"/>
          <w:szCs w:val="20"/>
        </w:rPr>
        <w:t>науки</w:t>
      </w:r>
      <w:r w:rsidR="00652A27" w:rsidRPr="00E51B4C">
        <w:rPr>
          <w:rFonts w:eastAsia="Times New Roman"/>
          <w:sz w:val="20"/>
          <w:szCs w:val="20"/>
        </w:rPr>
        <w:t>»,</w:t>
      </w:r>
      <w:r w:rsidR="00652A27" w:rsidRPr="00E51B4C">
        <w:rPr>
          <w:sz w:val="20"/>
          <w:szCs w:val="20"/>
        </w:rPr>
        <w:t xml:space="preserve"> </w:t>
      </w:r>
      <w:r w:rsidR="0013010D" w:rsidRPr="00E51B4C">
        <w:rPr>
          <w:sz w:val="20"/>
          <w:szCs w:val="20"/>
        </w:rPr>
        <w:t xml:space="preserve">а также </w:t>
      </w:r>
      <w:r w:rsidR="00652A27" w:rsidRPr="00E51B4C">
        <w:rPr>
          <w:sz w:val="20"/>
          <w:szCs w:val="20"/>
        </w:rPr>
        <w:t xml:space="preserve">краткая характеристика основных аспектов </w:t>
      </w:r>
      <w:r w:rsidRPr="00E51B4C">
        <w:rPr>
          <w:sz w:val="20"/>
          <w:szCs w:val="20"/>
        </w:rPr>
        <w:t xml:space="preserve">такой формы учебного процесса </w:t>
      </w:r>
      <w:r w:rsidR="0013010D" w:rsidRPr="00E51B4C">
        <w:rPr>
          <w:sz w:val="20"/>
          <w:szCs w:val="20"/>
        </w:rPr>
        <w:t>(</w:t>
      </w:r>
      <w:r w:rsidR="00652A27" w:rsidRPr="00E51B4C">
        <w:rPr>
          <w:sz w:val="20"/>
          <w:szCs w:val="20"/>
        </w:rPr>
        <w:t xml:space="preserve">виды, основные требования и рекомендации к осуществлению </w:t>
      </w:r>
      <w:r w:rsidR="00652A27" w:rsidRPr="00E51B4C">
        <w:rPr>
          <w:bCs/>
          <w:sz w:val="20"/>
          <w:szCs w:val="20"/>
        </w:rPr>
        <w:t>самостоятельной работы</w:t>
      </w:r>
      <w:r w:rsidR="00AC7F99" w:rsidRPr="00E51B4C">
        <w:rPr>
          <w:bCs/>
          <w:sz w:val="20"/>
          <w:szCs w:val="20"/>
        </w:rPr>
        <w:t>, критерии процедуры оценки знаний, умений, навыков и опыта деятельности, характеризующих этапы формирования компетенций</w:t>
      </w:r>
      <w:r w:rsidR="0013010D" w:rsidRPr="00E51B4C">
        <w:rPr>
          <w:bCs/>
          <w:sz w:val="20"/>
          <w:szCs w:val="20"/>
        </w:rPr>
        <w:t>).</w:t>
      </w:r>
    </w:p>
    <w:p w:rsidR="001A358B" w:rsidRPr="00E51B4C" w:rsidRDefault="006C54B1" w:rsidP="007A5E3E">
      <w:pPr>
        <w:spacing w:line="238" w:lineRule="auto"/>
        <w:ind w:firstLine="426"/>
        <w:jc w:val="both"/>
        <w:rPr>
          <w:rFonts w:eastAsia="Times New Roman"/>
          <w:sz w:val="20"/>
          <w:szCs w:val="20"/>
        </w:rPr>
      </w:pPr>
      <w:r w:rsidRPr="00E51B4C">
        <w:rPr>
          <w:sz w:val="20"/>
          <w:szCs w:val="20"/>
        </w:rPr>
        <w:t>Методические указания предназначены</w:t>
      </w:r>
      <w:r w:rsidR="00170C1A" w:rsidRPr="00E51B4C">
        <w:rPr>
          <w:sz w:val="20"/>
          <w:szCs w:val="20"/>
        </w:rPr>
        <w:t xml:space="preserve"> для обучающихся </w:t>
      </w:r>
      <w:r w:rsidR="00170C1A" w:rsidRPr="00E51B4C">
        <w:rPr>
          <w:bCs/>
          <w:sz w:val="20"/>
          <w:szCs w:val="20"/>
        </w:rPr>
        <w:t>по н</w:t>
      </w:r>
      <w:r w:rsidR="00A97D8F" w:rsidRPr="00E51B4C">
        <w:rPr>
          <w:bCs/>
          <w:sz w:val="20"/>
          <w:szCs w:val="20"/>
        </w:rPr>
        <w:t>апра</w:t>
      </w:r>
      <w:r w:rsidR="00A97D8F" w:rsidRPr="00E51B4C">
        <w:rPr>
          <w:bCs/>
          <w:sz w:val="20"/>
          <w:szCs w:val="20"/>
        </w:rPr>
        <w:t>в</w:t>
      </w:r>
      <w:r w:rsidR="00A97D8F" w:rsidRPr="00E51B4C">
        <w:rPr>
          <w:bCs/>
          <w:sz w:val="20"/>
          <w:szCs w:val="20"/>
        </w:rPr>
        <w:t>лению подготовки 40.0</w:t>
      </w:r>
      <w:r w:rsidR="0035730F" w:rsidRPr="00E51B4C">
        <w:rPr>
          <w:bCs/>
          <w:sz w:val="20"/>
          <w:szCs w:val="20"/>
        </w:rPr>
        <w:t>6</w:t>
      </w:r>
      <w:r w:rsidR="00A97D8F" w:rsidRPr="00E51B4C">
        <w:rPr>
          <w:bCs/>
          <w:sz w:val="20"/>
          <w:szCs w:val="20"/>
        </w:rPr>
        <w:t xml:space="preserve">.01 Юриспруденция, </w:t>
      </w:r>
      <w:r w:rsidR="006B476D" w:rsidRPr="00E51B4C">
        <w:rPr>
          <w:bCs/>
          <w:sz w:val="20"/>
          <w:szCs w:val="20"/>
        </w:rPr>
        <w:t>«</w:t>
      </w:r>
      <w:r w:rsidR="0035730F" w:rsidRPr="00E51B4C">
        <w:rPr>
          <w:bCs/>
          <w:sz w:val="20"/>
          <w:szCs w:val="20"/>
        </w:rPr>
        <w:t>Теория и история права и государства; история учений о праве и государстве</w:t>
      </w:r>
      <w:r w:rsidR="006B476D" w:rsidRPr="00E51B4C">
        <w:rPr>
          <w:bCs/>
          <w:sz w:val="20"/>
          <w:szCs w:val="20"/>
        </w:rPr>
        <w:t>», «</w:t>
      </w:r>
      <w:r w:rsidR="006B476D" w:rsidRPr="00E51B4C">
        <w:rPr>
          <w:rFonts w:eastAsia="Times New Roman"/>
          <w:sz w:val="20"/>
          <w:szCs w:val="20"/>
        </w:rPr>
        <w:t>Гражданское право, семейное право, международное частное право»,</w:t>
      </w:r>
      <w:r w:rsidR="006B476D" w:rsidRPr="00E51B4C">
        <w:rPr>
          <w:rFonts w:eastAsia="Times New Roman"/>
          <w:color w:val="000000"/>
          <w:sz w:val="20"/>
          <w:szCs w:val="20"/>
        </w:rPr>
        <w:t xml:space="preserve"> </w:t>
      </w:r>
      <w:r w:rsidR="006B476D" w:rsidRPr="00E51B4C">
        <w:rPr>
          <w:rFonts w:eastAsia="Times New Roman"/>
          <w:sz w:val="20"/>
          <w:szCs w:val="20"/>
        </w:rPr>
        <w:t>«Уголовное право, кр</w:t>
      </w:r>
      <w:r w:rsidR="006B476D" w:rsidRPr="00E51B4C">
        <w:rPr>
          <w:rFonts w:eastAsia="Times New Roman"/>
          <w:sz w:val="20"/>
          <w:szCs w:val="20"/>
        </w:rPr>
        <w:t>и</w:t>
      </w:r>
      <w:r w:rsidR="006B476D" w:rsidRPr="00E51B4C">
        <w:rPr>
          <w:rFonts w:eastAsia="Times New Roman"/>
          <w:sz w:val="20"/>
          <w:szCs w:val="20"/>
        </w:rPr>
        <w:t>минология, уголовно-исполнительное право»,</w:t>
      </w:r>
      <w:r w:rsidR="006B476D" w:rsidRPr="00E51B4C">
        <w:rPr>
          <w:rFonts w:eastAsia="Times New Roman"/>
          <w:color w:val="000000"/>
          <w:sz w:val="20"/>
          <w:szCs w:val="20"/>
        </w:rPr>
        <w:t xml:space="preserve"> «Уголовный процесс, кр</w:t>
      </w:r>
      <w:r w:rsidR="006B476D" w:rsidRPr="00E51B4C">
        <w:rPr>
          <w:rFonts w:eastAsia="Times New Roman"/>
          <w:color w:val="000000"/>
          <w:sz w:val="20"/>
          <w:szCs w:val="20"/>
        </w:rPr>
        <w:t>и</w:t>
      </w:r>
      <w:r w:rsidR="006B476D" w:rsidRPr="00E51B4C">
        <w:rPr>
          <w:rFonts w:eastAsia="Times New Roman"/>
          <w:color w:val="000000"/>
          <w:sz w:val="20"/>
          <w:szCs w:val="20"/>
        </w:rPr>
        <w:t>миналистика и судебная экспертиза, теория оперативно-розыскной де</w:t>
      </w:r>
      <w:r w:rsidR="006B476D" w:rsidRPr="00E51B4C">
        <w:rPr>
          <w:rFonts w:eastAsia="Times New Roman"/>
          <w:color w:val="000000"/>
          <w:sz w:val="20"/>
          <w:szCs w:val="20"/>
        </w:rPr>
        <w:t>я</w:t>
      </w:r>
      <w:r w:rsidR="006B476D" w:rsidRPr="00E51B4C">
        <w:rPr>
          <w:rFonts w:eastAsia="Times New Roman"/>
          <w:color w:val="000000"/>
          <w:sz w:val="20"/>
          <w:szCs w:val="20"/>
        </w:rPr>
        <w:t>тельности»</w:t>
      </w:r>
      <w:r w:rsidR="00A97D8F" w:rsidRPr="00E51B4C">
        <w:rPr>
          <w:rFonts w:eastAsia="Times New Roman"/>
          <w:sz w:val="20"/>
          <w:szCs w:val="20"/>
        </w:rPr>
        <w:t xml:space="preserve"> </w:t>
      </w:r>
      <w:r w:rsidR="00A97D8F" w:rsidRPr="00E51B4C">
        <w:rPr>
          <w:bCs/>
          <w:sz w:val="20"/>
          <w:szCs w:val="20"/>
        </w:rPr>
        <w:t xml:space="preserve">(программа </w:t>
      </w:r>
      <w:r w:rsidR="0035730F" w:rsidRPr="00E51B4C">
        <w:rPr>
          <w:bCs/>
          <w:sz w:val="20"/>
          <w:szCs w:val="20"/>
        </w:rPr>
        <w:t>аспирантуры</w:t>
      </w:r>
      <w:r w:rsidR="00A97D8F" w:rsidRPr="00E51B4C">
        <w:rPr>
          <w:bCs/>
          <w:sz w:val="20"/>
          <w:szCs w:val="20"/>
        </w:rPr>
        <w:t>)</w:t>
      </w:r>
      <w:r w:rsidR="00E51B4C" w:rsidRPr="00E51B4C">
        <w:rPr>
          <w:bCs/>
          <w:sz w:val="20"/>
          <w:szCs w:val="20"/>
        </w:rPr>
        <w:t>.</w:t>
      </w:r>
    </w:p>
    <w:p w:rsidR="006C54B1" w:rsidRDefault="006C54B1" w:rsidP="007A5E3E">
      <w:pPr>
        <w:pStyle w:val="Default"/>
        <w:spacing w:line="238" w:lineRule="auto"/>
        <w:ind w:firstLine="426"/>
        <w:rPr>
          <w:color w:val="auto"/>
        </w:rPr>
      </w:pPr>
    </w:p>
    <w:p w:rsidR="00636338" w:rsidRPr="00033063" w:rsidRDefault="00636338" w:rsidP="007A5E3E">
      <w:pPr>
        <w:pStyle w:val="Default"/>
        <w:spacing w:line="238" w:lineRule="auto"/>
        <w:ind w:firstLine="426"/>
        <w:rPr>
          <w:color w:val="auto"/>
        </w:rPr>
      </w:pPr>
    </w:p>
    <w:p w:rsidR="00F55178" w:rsidRDefault="00F55178" w:rsidP="00033063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F55178" w:rsidRDefault="00F55178" w:rsidP="00033063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F55178" w:rsidRDefault="00F55178" w:rsidP="00033063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F55178" w:rsidRDefault="00F55178" w:rsidP="00033063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F55178" w:rsidRDefault="00F55178" w:rsidP="00033063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F55178" w:rsidRDefault="00F55178" w:rsidP="00033063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F55178" w:rsidRDefault="00F55178" w:rsidP="00033063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F55178" w:rsidRDefault="00F55178" w:rsidP="00033063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F55178" w:rsidRDefault="00F55178" w:rsidP="00033063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F55178" w:rsidRDefault="00F55178" w:rsidP="00033063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F55178" w:rsidRDefault="00F55178" w:rsidP="00033063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F55178" w:rsidRDefault="00F55178" w:rsidP="00033063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F55178" w:rsidRDefault="00F55178" w:rsidP="00033063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F55178" w:rsidRDefault="00F55178" w:rsidP="00033063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F55178" w:rsidRDefault="00F55178" w:rsidP="00033063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5E6F36" w:rsidRPr="00033063" w:rsidRDefault="00673B45" w:rsidP="00033063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033063">
        <w:rPr>
          <w:b/>
          <w:bCs/>
          <w:sz w:val="24"/>
        </w:rPr>
        <w:lastRenderedPageBreak/>
        <w:t>ВВЕДЕНИЕ</w:t>
      </w:r>
    </w:p>
    <w:p w:rsidR="00673B45" w:rsidRPr="00033063" w:rsidRDefault="00673B45" w:rsidP="00033063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DF41E5" w:rsidRPr="00033063" w:rsidRDefault="00DF41E5" w:rsidP="00033063">
      <w:pPr>
        <w:ind w:firstLine="426"/>
        <w:jc w:val="both"/>
        <w:rPr>
          <w:sz w:val="24"/>
        </w:rPr>
      </w:pPr>
      <w:r w:rsidRPr="00033063">
        <w:rPr>
          <w:b/>
          <w:sz w:val="24"/>
        </w:rPr>
        <w:t xml:space="preserve">Цель изучения дисциплины </w:t>
      </w:r>
      <w:r w:rsidRPr="00033063">
        <w:rPr>
          <w:sz w:val="24"/>
        </w:rPr>
        <w:t>–</w:t>
      </w:r>
      <w:r w:rsidRPr="00033063">
        <w:rPr>
          <w:b/>
          <w:sz w:val="24"/>
        </w:rPr>
        <w:t xml:space="preserve"> </w:t>
      </w:r>
      <w:r w:rsidRPr="00033063">
        <w:rPr>
          <w:sz w:val="24"/>
        </w:rPr>
        <w:t>дать целостное предста</w:t>
      </w:r>
      <w:r w:rsidRPr="00033063">
        <w:rPr>
          <w:sz w:val="24"/>
        </w:rPr>
        <w:t>в</w:t>
      </w:r>
      <w:r w:rsidRPr="00033063">
        <w:rPr>
          <w:sz w:val="24"/>
        </w:rPr>
        <w:t>ление об основных этапах и особенностях систематизации юридических идей и воззрений в юриспруденции, выявить значимость для практики  творческого  наследия видных юр</w:t>
      </w:r>
      <w:r w:rsidRPr="00033063">
        <w:rPr>
          <w:sz w:val="24"/>
        </w:rPr>
        <w:t>и</w:t>
      </w:r>
      <w:r w:rsidRPr="00033063">
        <w:rPr>
          <w:sz w:val="24"/>
        </w:rPr>
        <w:t>стов, способствующих возникновению различных теоретич</w:t>
      </w:r>
      <w:r w:rsidRPr="00033063">
        <w:rPr>
          <w:sz w:val="24"/>
        </w:rPr>
        <w:t>е</w:t>
      </w:r>
      <w:r w:rsidRPr="00033063">
        <w:rPr>
          <w:sz w:val="24"/>
        </w:rPr>
        <w:t>ских школ, течений и направлений юридической мысли, их базовых методологических принципов. Формирование у асп</w:t>
      </w:r>
      <w:r w:rsidRPr="00033063">
        <w:rPr>
          <w:sz w:val="24"/>
        </w:rPr>
        <w:t>и</w:t>
      </w:r>
      <w:r w:rsidRPr="00033063">
        <w:rPr>
          <w:sz w:val="24"/>
        </w:rPr>
        <w:t>рантов углубленных профессиональных знаний в области и</w:t>
      </w:r>
      <w:r w:rsidRPr="00033063">
        <w:rPr>
          <w:sz w:val="24"/>
        </w:rPr>
        <w:t>с</w:t>
      </w:r>
      <w:r w:rsidRPr="00033063">
        <w:rPr>
          <w:sz w:val="24"/>
        </w:rPr>
        <w:t>тории и методологии науки.</w:t>
      </w:r>
    </w:p>
    <w:p w:rsidR="00DF41E5" w:rsidRPr="00033063" w:rsidRDefault="00DF41E5" w:rsidP="00033063">
      <w:pPr>
        <w:ind w:firstLine="426"/>
        <w:jc w:val="both"/>
        <w:rPr>
          <w:b/>
          <w:bCs/>
          <w:sz w:val="24"/>
        </w:rPr>
      </w:pPr>
      <w:r w:rsidRPr="00033063">
        <w:rPr>
          <w:b/>
          <w:bCs/>
          <w:sz w:val="24"/>
        </w:rPr>
        <w:t xml:space="preserve">Задачи дисциплины: </w:t>
      </w:r>
    </w:p>
    <w:p w:rsidR="00DF41E5" w:rsidRPr="00033063" w:rsidRDefault="00DF41E5" w:rsidP="00746C10">
      <w:pPr>
        <w:numPr>
          <w:ilvl w:val="0"/>
          <w:numId w:val="39"/>
        </w:numPr>
        <w:tabs>
          <w:tab w:val="clear" w:pos="360"/>
        </w:tabs>
        <w:ind w:left="0" w:firstLine="426"/>
        <w:jc w:val="both"/>
        <w:rPr>
          <w:sz w:val="24"/>
        </w:rPr>
      </w:pPr>
      <w:r w:rsidRPr="00033063">
        <w:rPr>
          <w:sz w:val="24"/>
        </w:rPr>
        <w:t xml:space="preserve">приобретение теоретико-методологических знаний об истории генезиса и эволюции юридической мысли; </w:t>
      </w:r>
    </w:p>
    <w:p w:rsidR="00DF41E5" w:rsidRPr="00033063" w:rsidRDefault="00DF41E5" w:rsidP="00746C10">
      <w:pPr>
        <w:numPr>
          <w:ilvl w:val="0"/>
          <w:numId w:val="39"/>
        </w:numPr>
        <w:tabs>
          <w:tab w:val="clear" w:pos="360"/>
        </w:tabs>
        <w:ind w:left="0" w:firstLine="426"/>
        <w:jc w:val="both"/>
        <w:rPr>
          <w:sz w:val="24"/>
        </w:rPr>
      </w:pPr>
      <w:r w:rsidRPr="00033063">
        <w:rPr>
          <w:sz w:val="24"/>
        </w:rPr>
        <w:t>получение знаний в области путей возникновения и развития первых теорий, принципов, форм, приемов и мет</w:t>
      </w:r>
      <w:r w:rsidRPr="00033063">
        <w:rPr>
          <w:sz w:val="24"/>
        </w:rPr>
        <w:t>о</w:t>
      </w:r>
      <w:r w:rsidRPr="00033063">
        <w:rPr>
          <w:sz w:val="24"/>
        </w:rPr>
        <w:t xml:space="preserve">дов истории юридической мысли;  </w:t>
      </w:r>
    </w:p>
    <w:p w:rsidR="00DF41E5" w:rsidRPr="00033063" w:rsidRDefault="00DF41E5" w:rsidP="00746C10">
      <w:pPr>
        <w:numPr>
          <w:ilvl w:val="0"/>
          <w:numId w:val="39"/>
        </w:numPr>
        <w:tabs>
          <w:tab w:val="clear" w:pos="360"/>
        </w:tabs>
        <w:ind w:left="0" w:firstLine="426"/>
        <w:jc w:val="both"/>
        <w:rPr>
          <w:sz w:val="24"/>
        </w:rPr>
      </w:pPr>
      <w:r w:rsidRPr="00033063">
        <w:rPr>
          <w:sz w:val="24"/>
        </w:rPr>
        <w:t>овладение навыками самостоятельного использования теоретико-методологических и методических знаний в ист</w:t>
      </w:r>
      <w:r w:rsidRPr="00033063">
        <w:rPr>
          <w:sz w:val="24"/>
        </w:rPr>
        <w:t>о</w:t>
      </w:r>
      <w:r w:rsidRPr="00033063">
        <w:rPr>
          <w:sz w:val="24"/>
        </w:rPr>
        <w:t>рии генезиса,  становления и эволюции юридической мысли;</w:t>
      </w:r>
    </w:p>
    <w:p w:rsidR="001A4C58" w:rsidRPr="00746C10" w:rsidRDefault="00746C10" w:rsidP="00746C10">
      <w:pPr>
        <w:spacing w:after="160" w:line="259" w:lineRule="auto"/>
        <w:jc w:val="center"/>
        <w:rPr>
          <w:rFonts w:eastAsia="Times New Roman"/>
          <w:b/>
          <w:sz w:val="24"/>
        </w:rPr>
      </w:pPr>
      <w:r>
        <w:rPr>
          <w:rFonts w:eastAsia="Times New Roman"/>
          <w:sz w:val="24"/>
        </w:rPr>
        <w:br w:type="page"/>
      </w:r>
      <w:r>
        <w:rPr>
          <w:rFonts w:eastAsia="Times New Roman"/>
          <w:b/>
          <w:sz w:val="24"/>
        </w:rPr>
        <w:lastRenderedPageBreak/>
        <w:t>1</w:t>
      </w:r>
      <w:r w:rsidRPr="00746C10">
        <w:rPr>
          <w:rFonts w:eastAsia="Times New Roman"/>
          <w:b/>
          <w:sz w:val="24"/>
        </w:rPr>
        <w:t> </w:t>
      </w:r>
      <w:r w:rsidR="00610B33" w:rsidRPr="00746C10">
        <w:rPr>
          <w:b/>
          <w:spacing w:val="-1"/>
          <w:sz w:val="24"/>
        </w:rPr>
        <w:t>ВИДЫ</w:t>
      </w:r>
      <w:r w:rsidR="00610B33" w:rsidRPr="00746C10">
        <w:rPr>
          <w:b/>
          <w:spacing w:val="-2"/>
          <w:sz w:val="24"/>
        </w:rPr>
        <w:t xml:space="preserve"> </w:t>
      </w:r>
      <w:r w:rsidR="00610B33" w:rsidRPr="00746C10">
        <w:rPr>
          <w:b/>
          <w:spacing w:val="-1"/>
          <w:sz w:val="24"/>
        </w:rPr>
        <w:t>САМОСТОЯТЕЛЬНОЙ РАБОТЫ</w:t>
      </w:r>
      <w:r w:rsidR="00D00197" w:rsidRPr="00746C10">
        <w:rPr>
          <w:b/>
          <w:spacing w:val="-1"/>
          <w:sz w:val="24"/>
        </w:rPr>
        <w:t>*</w:t>
      </w:r>
    </w:p>
    <w:tbl>
      <w:tblPr>
        <w:tblStyle w:val="ad"/>
        <w:tblW w:w="4900" w:type="pct"/>
        <w:jc w:val="center"/>
        <w:tblLayout w:type="fixed"/>
        <w:tblLook w:val="04A0"/>
      </w:tblPr>
      <w:tblGrid>
        <w:gridCol w:w="519"/>
        <w:gridCol w:w="2499"/>
        <w:gridCol w:w="885"/>
        <w:gridCol w:w="2642"/>
      </w:tblGrid>
      <w:tr w:rsidR="00BA2B50" w:rsidRPr="00746C10" w:rsidTr="00746C10">
        <w:trPr>
          <w:jc w:val="center"/>
        </w:trPr>
        <w:tc>
          <w:tcPr>
            <w:tcW w:w="519" w:type="dxa"/>
          </w:tcPr>
          <w:p w:rsidR="00416663" w:rsidRPr="00746C10" w:rsidRDefault="00416663" w:rsidP="00033063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 w:rsidRPr="00746C10">
              <w:rPr>
                <w:bCs/>
                <w:sz w:val="20"/>
                <w:szCs w:val="20"/>
              </w:rPr>
              <w:t>№</w:t>
            </w:r>
          </w:p>
          <w:p w:rsidR="000C6942" w:rsidRPr="00746C10" w:rsidRDefault="000C6942" w:rsidP="00033063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proofErr w:type="gramStart"/>
            <w:r w:rsidRPr="00746C10">
              <w:rPr>
                <w:bCs/>
                <w:sz w:val="20"/>
                <w:szCs w:val="20"/>
              </w:rPr>
              <w:t>п</w:t>
            </w:r>
            <w:proofErr w:type="gramEnd"/>
            <w:r w:rsidRPr="00746C10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2499" w:type="dxa"/>
            <w:vAlign w:val="center"/>
          </w:tcPr>
          <w:p w:rsidR="00416663" w:rsidRPr="00746C10" w:rsidRDefault="00416663" w:rsidP="00746C10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746C10">
              <w:rPr>
                <w:bCs/>
                <w:sz w:val="20"/>
                <w:szCs w:val="20"/>
              </w:rPr>
              <w:t>Темы дисциплины</w:t>
            </w:r>
          </w:p>
        </w:tc>
        <w:tc>
          <w:tcPr>
            <w:tcW w:w="885" w:type="dxa"/>
            <w:vAlign w:val="center"/>
          </w:tcPr>
          <w:p w:rsidR="00416663" w:rsidRPr="00746C10" w:rsidRDefault="00416663" w:rsidP="00746C10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746C10">
              <w:rPr>
                <w:bCs/>
                <w:sz w:val="20"/>
                <w:szCs w:val="20"/>
              </w:rPr>
              <w:t>Компе</w:t>
            </w:r>
            <w:r w:rsidR="00415E76" w:rsidRPr="00746C10">
              <w:rPr>
                <w:bCs/>
                <w:sz w:val="20"/>
                <w:szCs w:val="20"/>
              </w:rPr>
              <w:t>-</w:t>
            </w:r>
            <w:r w:rsidRPr="00746C10">
              <w:rPr>
                <w:bCs/>
                <w:sz w:val="20"/>
                <w:szCs w:val="20"/>
              </w:rPr>
              <w:t>тенции</w:t>
            </w:r>
            <w:proofErr w:type="spellEnd"/>
            <w:proofErr w:type="gramEnd"/>
          </w:p>
        </w:tc>
        <w:tc>
          <w:tcPr>
            <w:tcW w:w="2642" w:type="dxa"/>
            <w:vAlign w:val="center"/>
          </w:tcPr>
          <w:p w:rsidR="00416663" w:rsidRPr="00746C10" w:rsidRDefault="00416663" w:rsidP="00746C10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746C10">
              <w:rPr>
                <w:bCs/>
                <w:sz w:val="20"/>
                <w:szCs w:val="20"/>
              </w:rPr>
              <w:t xml:space="preserve">Виды самостоятельной </w:t>
            </w:r>
            <w:r w:rsidR="00746C10">
              <w:rPr>
                <w:bCs/>
                <w:sz w:val="20"/>
                <w:szCs w:val="20"/>
              </w:rPr>
              <w:br/>
            </w:r>
            <w:r w:rsidRPr="00746C10">
              <w:rPr>
                <w:bCs/>
                <w:sz w:val="20"/>
                <w:szCs w:val="20"/>
              </w:rPr>
              <w:t>работы</w:t>
            </w:r>
          </w:p>
        </w:tc>
      </w:tr>
      <w:tr w:rsidR="00BA2B50" w:rsidRPr="00746C10" w:rsidTr="00746C10">
        <w:trPr>
          <w:jc w:val="center"/>
        </w:trPr>
        <w:tc>
          <w:tcPr>
            <w:tcW w:w="519" w:type="dxa"/>
          </w:tcPr>
          <w:p w:rsidR="00416663" w:rsidRPr="00746C10" w:rsidRDefault="000C6942" w:rsidP="00033063">
            <w:pPr>
              <w:jc w:val="center"/>
              <w:rPr>
                <w:sz w:val="20"/>
                <w:szCs w:val="20"/>
              </w:rPr>
            </w:pPr>
            <w:r w:rsidRPr="00746C10">
              <w:rPr>
                <w:sz w:val="20"/>
                <w:szCs w:val="20"/>
              </w:rPr>
              <w:t>1</w:t>
            </w:r>
          </w:p>
        </w:tc>
        <w:tc>
          <w:tcPr>
            <w:tcW w:w="2499" w:type="dxa"/>
          </w:tcPr>
          <w:p w:rsidR="00416663" w:rsidRPr="00C43653" w:rsidRDefault="00C43653" w:rsidP="00C43653">
            <w:pPr>
              <w:tabs>
                <w:tab w:val="left" w:pos="0"/>
                <w:tab w:val="left" w:pos="71"/>
              </w:tabs>
              <w:jc w:val="both"/>
              <w:rPr>
                <w:bCs/>
                <w:sz w:val="20"/>
                <w:szCs w:val="20"/>
              </w:rPr>
            </w:pPr>
            <w:r w:rsidRPr="00C43653">
              <w:rPr>
                <w:sz w:val="20"/>
                <w:szCs w:val="20"/>
              </w:rPr>
              <w:t>Юридическая наука Древнего мира</w:t>
            </w:r>
          </w:p>
        </w:tc>
        <w:tc>
          <w:tcPr>
            <w:tcW w:w="885" w:type="dxa"/>
          </w:tcPr>
          <w:p w:rsidR="006A33F6" w:rsidRPr="00746C10" w:rsidRDefault="006A33F6" w:rsidP="00746C10">
            <w:pPr>
              <w:pStyle w:val="ab"/>
              <w:jc w:val="center"/>
              <w:rPr>
                <w:rFonts w:ascii="Times New Roman" w:hAnsi="Times New Roman"/>
              </w:rPr>
            </w:pPr>
            <w:r w:rsidRPr="00746C10">
              <w:rPr>
                <w:rFonts w:ascii="Times New Roman" w:hAnsi="Times New Roman"/>
              </w:rPr>
              <w:t>УК-2</w:t>
            </w:r>
          </w:p>
          <w:p w:rsidR="006A33F6" w:rsidRPr="00746C10" w:rsidRDefault="006A33F6" w:rsidP="00746C10">
            <w:pPr>
              <w:pStyle w:val="ab"/>
              <w:jc w:val="center"/>
              <w:rPr>
                <w:rFonts w:ascii="Times New Roman" w:hAnsi="Times New Roman"/>
              </w:rPr>
            </w:pPr>
            <w:r w:rsidRPr="00746C10">
              <w:rPr>
                <w:rFonts w:ascii="Times New Roman" w:hAnsi="Times New Roman"/>
              </w:rPr>
              <w:t>УК-5</w:t>
            </w:r>
          </w:p>
          <w:p w:rsidR="006A33F6" w:rsidRPr="00746C10" w:rsidRDefault="006A33F6" w:rsidP="00746C10">
            <w:pPr>
              <w:pStyle w:val="ab"/>
              <w:jc w:val="center"/>
              <w:rPr>
                <w:rFonts w:ascii="Times New Roman" w:hAnsi="Times New Roman"/>
              </w:rPr>
            </w:pPr>
            <w:r w:rsidRPr="00746C10">
              <w:rPr>
                <w:rFonts w:ascii="Times New Roman" w:hAnsi="Times New Roman"/>
              </w:rPr>
              <w:t>УК-6</w:t>
            </w:r>
          </w:p>
          <w:p w:rsidR="006A33F6" w:rsidRPr="00746C10" w:rsidRDefault="006A33F6" w:rsidP="00746C10">
            <w:pPr>
              <w:pStyle w:val="ab"/>
              <w:jc w:val="center"/>
              <w:rPr>
                <w:rFonts w:ascii="Times New Roman" w:hAnsi="Times New Roman"/>
              </w:rPr>
            </w:pPr>
            <w:r w:rsidRPr="00746C10">
              <w:rPr>
                <w:rFonts w:ascii="Times New Roman" w:hAnsi="Times New Roman"/>
              </w:rPr>
              <w:t>ОПК-1</w:t>
            </w:r>
          </w:p>
          <w:p w:rsidR="006A33F6" w:rsidRPr="00746C10" w:rsidRDefault="006A33F6" w:rsidP="00C43653">
            <w:pPr>
              <w:pStyle w:val="ab"/>
              <w:jc w:val="center"/>
              <w:rPr>
                <w:rFonts w:ascii="Times New Roman" w:hAnsi="Times New Roman"/>
                <w:bCs/>
              </w:rPr>
            </w:pPr>
            <w:r w:rsidRPr="00746C10">
              <w:rPr>
                <w:rFonts w:ascii="Times New Roman" w:hAnsi="Times New Roman"/>
              </w:rPr>
              <w:t>ОПК-</w:t>
            </w:r>
            <w:r w:rsidR="00C43653">
              <w:rPr>
                <w:rFonts w:ascii="Times New Roman" w:hAnsi="Times New Roman"/>
              </w:rPr>
              <w:t>4</w:t>
            </w:r>
          </w:p>
        </w:tc>
        <w:tc>
          <w:tcPr>
            <w:tcW w:w="2642" w:type="dxa"/>
          </w:tcPr>
          <w:p w:rsidR="00DD339B" w:rsidRPr="00183913" w:rsidRDefault="00DD339B" w:rsidP="00941D7E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 w:rsidRPr="00183913">
              <w:rPr>
                <w:bCs/>
                <w:sz w:val="20"/>
                <w:szCs w:val="20"/>
              </w:rPr>
              <w:t xml:space="preserve">1. Подготовка к </w:t>
            </w:r>
            <w:r w:rsidR="00183913" w:rsidRPr="00183913">
              <w:rPr>
                <w:rFonts w:eastAsia="Droid Sans"/>
                <w:color w:val="000000" w:themeColor="text1"/>
                <w:kern w:val="2"/>
                <w:sz w:val="20"/>
                <w:szCs w:val="20"/>
                <w:lang w:eastAsia="en-US" w:bidi="hi-IN"/>
              </w:rPr>
              <w:t>собесед</w:t>
            </w:r>
            <w:r w:rsidR="00183913" w:rsidRPr="00183913">
              <w:rPr>
                <w:rFonts w:eastAsia="Droid Sans"/>
                <w:color w:val="000000" w:themeColor="text1"/>
                <w:kern w:val="2"/>
                <w:sz w:val="20"/>
                <w:szCs w:val="20"/>
                <w:lang w:eastAsia="en-US" w:bidi="hi-IN"/>
              </w:rPr>
              <w:t>о</w:t>
            </w:r>
            <w:r w:rsidR="00183913" w:rsidRPr="00183913">
              <w:rPr>
                <w:rFonts w:eastAsia="Droid Sans"/>
                <w:color w:val="000000" w:themeColor="text1"/>
                <w:kern w:val="2"/>
                <w:sz w:val="20"/>
                <w:szCs w:val="20"/>
                <w:lang w:eastAsia="en-US" w:bidi="hi-IN"/>
              </w:rPr>
              <w:t>ванию</w:t>
            </w:r>
          </w:p>
          <w:p w:rsidR="00DD339B" w:rsidRPr="00183913" w:rsidRDefault="00DD339B" w:rsidP="00941D7E">
            <w:pPr>
              <w:tabs>
                <w:tab w:val="left" w:pos="0"/>
                <w:tab w:val="left" w:pos="71"/>
              </w:tabs>
              <w:rPr>
                <w:rFonts w:eastAsia="Times New Roman"/>
                <w:sz w:val="20"/>
                <w:szCs w:val="20"/>
              </w:rPr>
            </w:pPr>
            <w:r w:rsidRPr="00183913">
              <w:rPr>
                <w:bCs/>
                <w:sz w:val="20"/>
                <w:szCs w:val="20"/>
              </w:rPr>
              <w:t xml:space="preserve">2. </w:t>
            </w:r>
            <w:r w:rsidRPr="00183913">
              <w:rPr>
                <w:rFonts w:eastAsia="Times New Roman"/>
                <w:sz w:val="20"/>
                <w:szCs w:val="20"/>
              </w:rPr>
              <w:t>Подготовка реферата (доклада)</w:t>
            </w:r>
          </w:p>
          <w:p w:rsidR="00416663" w:rsidRPr="00183913" w:rsidRDefault="00040E20" w:rsidP="00941D7E">
            <w:pPr>
              <w:tabs>
                <w:tab w:val="left" w:pos="0"/>
                <w:tab w:val="left" w:pos="71"/>
              </w:tabs>
              <w:rPr>
                <w:rFonts w:eastAsia="Times New Roman"/>
                <w:sz w:val="20"/>
                <w:szCs w:val="20"/>
              </w:rPr>
            </w:pPr>
            <w:r w:rsidRPr="00183913">
              <w:rPr>
                <w:rFonts w:eastAsia="Times New Roman"/>
                <w:sz w:val="20"/>
                <w:szCs w:val="20"/>
              </w:rPr>
              <w:t xml:space="preserve">3. </w:t>
            </w:r>
            <w:r w:rsidRPr="00183913">
              <w:rPr>
                <w:spacing w:val="2"/>
                <w:sz w:val="20"/>
                <w:szCs w:val="20"/>
              </w:rPr>
              <w:t xml:space="preserve">Подготовка </w:t>
            </w:r>
            <w:r w:rsidR="00183913" w:rsidRPr="00183913">
              <w:rPr>
                <w:bCs/>
                <w:sz w:val="20"/>
                <w:szCs w:val="20"/>
              </w:rPr>
              <w:t>к зачету с оценкой</w:t>
            </w:r>
          </w:p>
        </w:tc>
      </w:tr>
      <w:tr w:rsidR="00BA2B50" w:rsidRPr="00746C10" w:rsidTr="00746C10">
        <w:trPr>
          <w:jc w:val="center"/>
        </w:trPr>
        <w:tc>
          <w:tcPr>
            <w:tcW w:w="519" w:type="dxa"/>
          </w:tcPr>
          <w:p w:rsidR="00416663" w:rsidRPr="00746C10" w:rsidRDefault="000C6942" w:rsidP="00033063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746C1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99" w:type="dxa"/>
          </w:tcPr>
          <w:p w:rsidR="00416663" w:rsidRPr="00C43653" w:rsidRDefault="00C43653" w:rsidP="00C43653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C43653">
              <w:rPr>
                <w:sz w:val="20"/>
                <w:szCs w:val="20"/>
              </w:rPr>
              <w:t>Юридическая наука сре</w:t>
            </w:r>
            <w:r w:rsidRPr="00C43653">
              <w:rPr>
                <w:sz w:val="20"/>
                <w:szCs w:val="20"/>
              </w:rPr>
              <w:t>д</w:t>
            </w:r>
            <w:r w:rsidRPr="00C43653">
              <w:rPr>
                <w:sz w:val="20"/>
                <w:szCs w:val="20"/>
              </w:rPr>
              <w:t>них веков и возро</w:t>
            </w:r>
            <w:r w:rsidRPr="00C43653">
              <w:rPr>
                <w:sz w:val="20"/>
                <w:szCs w:val="20"/>
              </w:rPr>
              <w:t>ж</w:t>
            </w:r>
            <w:r w:rsidRPr="00C43653">
              <w:rPr>
                <w:sz w:val="20"/>
                <w:szCs w:val="20"/>
              </w:rPr>
              <w:t>дения</w:t>
            </w:r>
          </w:p>
        </w:tc>
        <w:tc>
          <w:tcPr>
            <w:tcW w:w="885" w:type="dxa"/>
          </w:tcPr>
          <w:p w:rsidR="00C43653" w:rsidRP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 w:rsidRPr="00C43653">
              <w:rPr>
                <w:rFonts w:ascii="Times New Roman" w:hAnsi="Times New Roman"/>
              </w:rPr>
              <w:t>УК-2</w:t>
            </w:r>
          </w:p>
          <w:p w:rsidR="00C43653" w:rsidRP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 w:rsidRPr="00C43653">
              <w:rPr>
                <w:rFonts w:ascii="Times New Roman" w:hAnsi="Times New Roman"/>
              </w:rPr>
              <w:t>УК-5</w:t>
            </w:r>
          </w:p>
          <w:p w:rsidR="00C43653" w:rsidRP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 w:rsidRPr="00C43653">
              <w:rPr>
                <w:rFonts w:ascii="Times New Roman" w:hAnsi="Times New Roman"/>
              </w:rPr>
              <w:t>УК-6</w:t>
            </w:r>
          </w:p>
          <w:p w:rsidR="00C43653" w:rsidRP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 w:rsidRPr="00C43653">
              <w:rPr>
                <w:rFonts w:ascii="Times New Roman" w:hAnsi="Times New Roman"/>
              </w:rPr>
              <w:t>ОПК-1</w:t>
            </w:r>
          </w:p>
          <w:p w:rsidR="00416663" w:rsidRPr="00746C10" w:rsidRDefault="00C43653" w:rsidP="00C43653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C43653">
              <w:rPr>
                <w:sz w:val="20"/>
                <w:szCs w:val="20"/>
              </w:rPr>
              <w:t>ОПК-4</w:t>
            </w:r>
          </w:p>
        </w:tc>
        <w:tc>
          <w:tcPr>
            <w:tcW w:w="2642" w:type="dxa"/>
          </w:tcPr>
          <w:p w:rsidR="00183913" w:rsidRDefault="00183913" w:rsidP="00941D7E">
            <w:pPr>
              <w:tabs>
                <w:tab w:val="left" w:pos="0"/>
                <w:tab w:val="left" w:pos="71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>
              <w:rPr>
                <w:rFonts w:eastAsia="Times New Roman"/>
                <w:sz w:val="20"/>
                <w:szCs w:val="20"/>
              </w:rPr>
              <w:t>Подготовка реферата (доклада)</w:t>
            </w:r>
          </w:p>
          <w:p w:rsidR="00416663" w:rsidRPr="00746C10" w:rsidRDefault="00183913" w:rsidP="00941D7E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</w:t>
            </w:r>
            <w:r>
              <w:rPr>
                <w:spacing w:val="2"/>
                <w:sz w:val="20"/>
                <w:szCs w:val="20"/>
              </w:rPr>
              <w:t xml:space="preserve">Подготовка </w:t>
            </w:r>
            <w:r>
              <w:rPr>
                <w:bCs/>
                <w:sz w:val="20"/>
                <w:szCs w:val="20"/>
              </w:rPr>
              <w:t>к зачету с оценкой</w:t>
            </w:r>
          </w:p>
        </w:tc>
      </w:tr>
      <w:tr w:rsidR="00BA2B50" w:rsidRPr="00746C10" w:rsidTr="00746C10">
        <w:trPr>
          <w:jc w:val="center"/>
        </w:trPr>
        <w:tc>
          <w:tcPr>
            <w:tcW w:w="519" w:type="dxa"/>
          </w:tcPr>
          <w:p w:rsidR="00416663" w:rsidRPr="00746C10" w:rsidRDefault="000C6942" w:rsidP="00033063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746C1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499" w:type="dxa"/>
          </w:tcPr>
          <w:p w:rsidR="00416663" w:rsidRPr="00C43653" w:rsidRDefault="00C43653" w:rsidP="00C43653">
            <w:pPr>
              <w:jc w:val="both"/>
              <w:rPr>
                <w:sz w:val="20"/>
                <w:szCs w:val="20"/>
              </w:rPr>
            </w:pPr>
            <w:r w:rsidRPr="00C43653">
              <w:rPr>
                <w:sz w:val="20"/>
                <w:szCs w:val="20"/>
              </w:rPr>
              <w:t>Юридическая наука нов</w:t>
            </w:r>
            <w:r w:rsidRPr="00C43653">
              <w:rPr>
                <w:sz w:val="20"/>
                <w:szCs w:val="20"/>
              </w:rPr>
              <w:t>о</w:t>
            </w:r>
            <w:r w:rsidRPr="00C43653">
              <w:rPr>
                <w:sz w:val="20"/>
                <w:szCs w:val="20"/>
              </w:rPr>
              <w:t>го времени</w:t>
            </w:r>
          </w:p>
        </w:tc>
        <w:tc>
          <w:tcPr>
            <w:tcW w:w="885" w:type="dxa"/>
          </w:tcPr>
          <w:p w:rsidR="00C43653" w:rsidRP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 w:rsidRPr="00C43653">
              <w:rPr>
                <w:rFonts w:ascii="Times New Roman" w:hAnsi="Times New Roman"/>
              </w:rPr>
              <w:t>УК-2</w:t>
            </w:r>
          </w:p>
          <w:p w:rsidR="00C43653" w:rsidRP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 w:rsidRPr="00C43653">
              <w:rPr>
                <w:rFonts w:ascii="Times New Roman" w:hAnsi="Times New Roman"/>
              </w:rPr>
              <w:t>УК-5</w:t>
            </w:r>
          </w:p>
          <w:p w:rsidR="00C43653" w:rsidRP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 w:rsidRPr="00C43653">
              <w:rPr>
                <w:rFonts w:ascii="Times New Roman" w:hAnsi="Times New Roman"/>
              </w:rPr>
              <w:t>УК-6</w:t>
            </w:r>
          </w:p>
          <w:p w:rsidR="00C43653" w:rsidRP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 w:rsidRPr="00C43653">
              <w:rPr>
                <w:rFonts w:ascii="Times New Roman" w:hAnsi="Times New Roman"/>
              </w:rPr>
              <w:t>ОПК-1</w:t>
            </w:r>
          </w:p>
          <w:p w:rsidR="00416663" w:rsidRPr="00C43653" w:rsidRDefault="00C43653" w:rsidP="00C43653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C43653">
              <w:rPr>
                <w:sz w:val="20"/>
                <w:szCs w:val="20"/>
              </w:rPr>
              <w:t>ОПК-4</w:t>
            </w:r>
          </w:p>
        </w:tc>
        <w:tc>
          <w:tcPr>
            <w:tcW w:w="2642" w:type="dxa"/>
          </w:tcPr>
          <w:p w:rsidR="00183913" w:rsidRDefault="00183913" w:rsidP="00941D7E">
            <w:pPr>
              <w:tabs>
                <w:tab w:val="left" w:pos="0"/>
                <w:tab w:val="left" w:pos="71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>
              <w:rPr>
                <w:rFonts w:eastAsia="Times New Roman"/>
                <w:sz w:val="20"/>
                <w:szCs w:val="20"/>
              </w:rPr>
              <w:t>Подготовка реферата (доклада)</w:t>
            </w:r>
          </w:p>
          <w:p w:rsidR="00416663" w:rsidRPr="00746C10" w:rsidRDefault="00183913" w:rsidP="00941D7E">
            <w:pPr>
              <w:tabs>
                <w:tab w:val="left" w:pos="0"/>
                <w:tab w:val="left" w:pos="71"/>
              </w:tabs>
              <w:rPr>
                <w:rFonts w:eastAsia="Times New Roman"/>
                <w:spacing w:val="2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</w:t>
            </w:r>
            <w:r>
              <w:rPr>
                <w:spacing w:val="2"/>
                <w:sz w:val="20"/>
                <w:szCs w:val="20"/>
              </w:rPr>
              <w:t xml:space="preserve">Подготовка </w:t>
            </w:r>
            <w:r>
              <w:rPr>
                <w:bCs/>
                <w:sz w:val="20"/>
                <w:szCs w:val="20"/>
              </w:rPr>
              <w:t>к зачету с оценкой</w:t>
            </w:r>
            <w:r w:rsidRPr="00746C10">
              <w:rPr>
                <w:rFonts w:eastAsia="Times New Roman"/>
                <w:spacing w:val="2"/>
                <w:sz w:val="20"/>
                <w:szCs w:val="20"/>
              </w:rPr>
              <w:t xml:space="preserve"> </w:t>
            </w:r>
          </w:p>
        </w:tc>
      </w:tr>
      <w:tr w:rsidR="00BA2B50" w:rsidRPr="00746C10" w:rsidTr="00746C10">
        <w:trPr>
          <w:jc w:val="center"/>
        </w:trPr>
        <w:tc>
          <w:tcPr>
            <w:tcW w:w="519" w:type="dxa"/>
          </w:tcPr>
          <w:p w:rsidR="00416663" w:rsidRPr="00746C10" w:rsidRDefault="000C6942" w:rsidP="00033063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746C1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499" w:type="dxa"/>
          </w:tcPr>
          <w:p w:rsidR="00416663" w:rsidRPr="00C43653" w:rsidRDefault="00C43653" w:rsidP="00C43653">
            <w:pPr>
              <w:pStyle w:val="af1"/>
              <w:jc w:val="both"/>
            </w:pPr>
            <w:r w:rsidRPr="00C43653">
              <w:t>Основные школы права в зарубежной юридич</w:t>
            </w:r>
            <w:r w:rsidRPr="00C43653">
              <w:t>е</w:t>
            </w:r>
            <w:r w:rsidRPr="00C43653">
              <w:t>ской науке</w:t>
            </w:r>
          </w:p>
        </w:tc>
        <w:tc>
          <w:tcPr>
            <w:tcW w:w="885" w:type="dxa"/>
          </w:tcPr>
          <w:p w:rsidR="00C43653" w:rsidRP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 w:rsidRPr="00C43653">
              <w:rPr>
                <w:rFonts w:ascii="Times New Roman" w:hAnsi="Times New Roman"/>
              </w:rPr>
              <w:t>УК-2</w:t>
            </w:r>
          </w:p>
          <w:p w:rsidR="00C43653" w:rsidRP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 w:rsidRPr="00C43653">
              <w:rPr>
                <w:rFonts w:ascii="Times New Roman" w:hAnsi="Times New Roman"/>
              </w:rPr>
              <w:t>УК-5</w:t>
            </w:r>
          </w:p>
          <w:p w:rsidR="00C43653" w:rsidRP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 w:rsidRPr="00C43653">
              <w:rPr>
                <w:rFonts w:ascii="Times New Roman" w:hAnsi="Times New Roman"/>
              </w:rPr>
              <w:t>УК-6</w:t>
            </w:r>
          </w:p>
          <w:p w:rsidR="00C43653" w:rsidRP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 w:rsidRPr="00C43653">
              <w:rPr>
                <w:rFonts w:ascii="Times New Roman" w:hAnsi="Times New Roman"/>
              </w:rPr>
              <w:t>ОПК-1</w:t>
            </w:r>
          </w:p>
          <w:p w:rsidR="00416663" w:rsidRPr="00C43653" w:rsidRDefault="00C43653" w:rsidP="00C43653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C43653">
              <w:rPr>
                <w:sz w:val="20"/>
                <w:szCs w:val="20"/>
              </w:rPr>
              <w:t>ОПК-4</w:t>
            </w:r>
          </w:p>
        </w:tc>
        <w:tc>
          <w:tcPr>
            <w:tcW w:w="2642" w:type="dxa"/>
          </w:tcPr>
          <w:p w:rsidR="00183913" w:rsidRDefault="00183913" w:rsidP="00941D7E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Подготовка к </w:t>
            </w:r>
            <w:r>
              <w:rPr>
                <w:rFonts w:eastAsia="Droid Sans"/>
                <w:color w:val="000000" w:themeColor="text1"/>
                <w:kern w:val="2"/>
                <w:sz w:val="20"/>
                <w:szCs w:val="20"/>
                <w:lang w:eastAsia="en-US" w:bidi="hi-IN"/>
              </w:rPr>
              <w:t>собесед</w:t>
            </w:r>
            <w:r>
              <w:rPr>
                <w:rFonts w:eastAsia="Droid Sans"/>
                <w:color w:val="000000" w:themeColor="text1"/>
                <w:kern w:val="2"/>
                <w:sz w:val="20"/>
                <w:szCs w:val="20"/>
                <w:lang w:eastAsia="en-US" w:bidi="hi-IN"/>
              </w:rPr>
              <w:t>о</w:t>
            </w:r>
            <w:r>
              <w:rPr>
                <w:rFonts w:eastAsia="Droid Sans"/>
                <w:color w:val="000000" w:themeColor="text1"/>
                <w:kern w:val="2"/>
                <w:sz w:val="20"/>
                <w:szCs w:val="20"/>
                <w:lang w:eastAsia="en-US" w:bidi="hi-IN"/>
              </w:rPr>
              <w:t>ванию</w:t>
            </w:r>
          </w:p>
          <w:p w:rsidR="00183913" w:rsidRDefault="00183913" w:rsidP="00941D7E">
            <w:pPr>
              <w:tabs>
                <w:tab w:val="left" w:pos="0"/>
                <w:tab w:val="left" w:pos="71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>
              <w:rPr>
                <w:rFonts w:eastAsia="Times New Roman"/>
                <w:sz w:val="20"/>
                <w:szCs w:val="20"/>
              </w:rPr>
              <w:t>Подготовка реферата (доклада)</w:t>
            </w:r>
          </w:p>
          <w:p w:rsidR="00416663" w:rsidRPr="00746C10" w:rsidRDefault="00183913" w:rsidP="00941D7E">
            <w:pPr>
              <w:tabs>
                <w:tab w:val="left" w:pos="0"/>
                <w:tab w:val="left" w:pos="71"/>
              </w:tabs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</w:t>
            </w:r>
            <w:r>
              <w:rPr>
                <w:spacing w:val="2"/>
                <w:sz w:val="20"/>
                <w:szCs w:val="20"/>
              </w:rPr>
              <w:t xml:space="preserve">Подготовка </w:t>
            </w:r>
            <w:r>
              <w:rPr>
                <w:bCs/>
                <w:sz w:val="20"/>
                <w:szCs w:val="20"/>
              </w:rPr>
              <w:t>к зачету с оценкой</w:t>
            </w:r>
          </w:p>
        </w:tc>
      </w:tr>
      <w:tr w:rsidR="00BA2B50" w:rsidRPr="00746C10" w:rsidTr="00746C10">
        <w:trPr>
          <w:jc w:val="center"/>
        </w:trPr>
        <w:tc>
          <w:tcPr>
            <w:tcW w:w="519" w:type="dxa"/>
          </w:tcPr>
          <w:p w:rsidR="00416663" w:rsidRPr="00746C10" w:rsidRDefault="000C6942" w:rsidP="00033063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746C1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499" w:type="dxa"/>
          </w:tcPr>
          <w:p w:rsidR="00416663" w:rsidRPr="00C43653" w:rsidRDefault="00C43653" w:rsidP="00C43653">
            <w:pPr>
              <w:jc w:val="both"/>
              <w:rPr>
                <w:sz w:val="20"/>
                <w:szCs w:val="20"/>
              </w:rPr>
            </w:pPr>
            <w:r w:rsidRPr="00C43653">
              <w:rPr>
                <w:sz w:val="20"/>
                <w:szCs w:val="20"/>
              </w:rPr>
              <w:t>Истоки юридической на</w:t>
            </w:r>
            <w:r w:rsidRPr="00C43653">
              <w:rPr>
                <w:sz w:val="20"/>
                <w:szCs w:val="20"/>
              </w:rPr>
              <w:t>у</w:t>
            </w:r>
            <w:r w:rsidRPr="00C43653">
              <w:rPr>
                <w:sz w:val="20"/>
                <w:szCs w:val="20"/>
              </w:rPr>
              <w:t>ки в России</w:t>
            </w:r>
          </w:p>
        </w:tc>
        <w:tc>
          <w:tcPr>
            <w:tcW w:w="885" w:type="dxa"/>
          </w:tcPr>
          <w:p w:rsidR="00C43653" w:rsidRP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 w:rsidRPr="00C43653">
              <w:rPr>
                <w:rFonts w:ascii="Times New Roman" w:hAnsi="Times New Roman"/>
              </w:rPr>
              <w:t>УК-2</w:t>
            </w:r>
          </w:p>
          <w:p w:rsidR="00C43653" w:rsidRP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 w:rsidRPr="00C43653">
              <w:rPr>
                <w:rFonts w:ascii="Times New Roman" w:hAnsi="Times New Roman"/>
              </w:rPr>
              <w:t>УК-5</w:t>
            </w:r>
          </w:p>
          <w:p w:rsidR="00C43653" w:rsidRP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 w:rsidRPr="00C43653">
              <w:rPr>
                <w:rFonts w:ascii="Times New Roman" w:hAnsi="Times New Roman"/>
              </w:rPr>
              <w:t>УК-6</w:t>
            </w:r>
          </w:p>
          <w:p w:rsidR="00C43653" w:rsidRP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 w:rsidRPr="00C43653">
              <w:rPr>
                <w:rFonts w:ascii="Times New Roman" w:hAnsi="Times New Roman"/>
              </w:rPr>
              <w:t>ОПК-1</w:t>
            </w:r>
          </w:p>
          <w:p w:rsidR="00416663" w:rsidRPr="00C43653" w:rsidRDefault="00C43653" w:rsidP="00C43653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C43653">
              <w:rPr>
                <w:sz w:val="20"/>
                <w:szCs w:val="20"/>
              </w:rPr>
              <w:t>ОПК-4</w:t>
            </w:r>
          </w:p>
        </w:tc>
        <w:tc>
          <w:tcPr>
            <w:tcW w:w="2642" w:type="dxa"/>
          </w:tcPr>
          <w:p w:rsidR="00183913" w:rsidRDefault="00183913" w:rsidP="00941D7E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Подготовка к </w:t>
            </w:r>
            <w:r>
              <w:rPr>
                <w:rFonts w:eastAsia="Droid Sans"/>
                <w:color w:val="000000" w:themeColor="text1"/>
                <w:kern w:val="2"/>
                <w:sz w:val="20"/>
                <w:szCs w:val="20"/>
                <w:lang w:eastAsia="en-US" w:bidi="hi-IN"/>
              </w:rPr>
              <w:t>собесед</w:t>
            </w:r>
            <w:r>
              <w:rPr>
                <w:rFonts w:eastAsia="Droid Sans"/>
                <w:color w:val="000000" w:themeColor="text1"/>
                <w:kern w:val="2"/>
                <w:sz w:val="20"/>
                <w:szCs w:val="20"/>
                <w:lang w:eastAsia="en-US" w:bidi="hi-IN"/>
              </w:rPr>
              <w:t>о</w:t>
            </w:r>
            <w:r>
              <w:rPr>
                <w:rFonts w:eastAsia="Droid Sans"/>
                <w:color w:val="000000" w:themeColor="text1"/>
                <w:kern w:val="2"/>
                <w:sz w:val="20"/>
                <w:szCs w:val="20"/>
                <w:lang w:eastAsia="en-US" w:bidi="hi-IN"/>
              </w:rPr>
              <w:t>ванию</w:t>
            </w:r>
          </w:p>
          <w:p w:rsidR="00183913" w:rsidRDefault="00183913" w:rsidP="00941D7E">
            <w:pPr>
              <w:tabs>
                <w:tab w:val="left" w:pos="0"/>
                <w:tab w:val="left" w:pos="71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>
              <w:rPr>
                <w:rFonts w:eastAsia="Times New Roman"/>
                <w:sz w:val="20"/>
                <w:szCs w:val="20"/>
              </w:rPr>
              <w:t>Подготовка реферата (доклада)</w:t>
            </w:r>
          </w:p>
          <w:p w:rsidR="00416663" w:rsidRPr="00746C10" w:rsidRDefault="00183913" w:rsidP="00941D7E">
            <w:pPr>
              <w:tabs>
                <w:tab w:val="left" w:pos="0"/>
                <w:tab w:val="left" w:pos="71"/>
              </w:tabs>
              <w:rPr>
                <w:rFonts w:eastAsia="Times New Roman"/>
                <w:spacing w:val="2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</w:t>
            </w:r>
            <w:r>
              <w:rPr>
                <w:spacing w:val="2"/>
                <w:sz w:val="20"/>
                <w:szCs w:val="20"/>
              </w:rPr>
              <w:t xml:space="preserve">Подготовка </w:t>
            </w:r>
            <w:r>
              <w:rPr>
                <w:bCs/>
                <w:sz w:val="20"/>
                <w:szCs w:val="20"/>
              </w:rPr>
              <w:t>к зачету с оценкой</w:t>
            </w:r>
          </w:p>
        </w:tc>
      </w:tr>
      <w:tr w:rsidR="00BA2B50" w:rsidRPr="00746C10" w:rsidTr="00746C10">
        <w:trPr>
          <w:jc w:val="center"/>
        </w:trPr>
        <w:tc>
          <w:tcPr>
            <w:tcW w:w="519" w:type="dxa"/>
          </w:tcPr>
          <w:p w:rsidR="00416663" w:rsidRPr="00746C10" w:rsidRDefault="000C6942" w:rsidP="00033063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746C1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499" w:type="dxa"/>
          </w:tcPr>
          <w:p w:rsidR="00416663" w:rsidRPr="00C43653" w:rsidRDefault="00C43653" w:rsidP="00C43653">
            <w:pPr>
              <w:jc w:val="both"/>
              <w:rPr>
                <w:sz w:val="20"/>
                <w:szCs w:val="20"/>
              </w:rPr>
            </w:pPr>
            <w:r w:rsidRPr="00C43653">
              <w:rPr>
                <w:sz w:val="20"/>
                <w:szCs w:val="20"/>
              </w:rPr>
              <w:t>Юридическая наука и п</w:t>
            </w:r>
            <w:r w:rsidRPr="00C43653">
              <w:rPr>
                <w:sz w:val="20"/>
                <w:szCs w:val="20"/>
              </w:rPr>
              <w:t>о</w:t>
            </w:r>
            <w:r w:rsidRPr="00C43653">
              <w:rPr>
                <w:sz w:val="20"/>
                <w:szCs w:val="20"/>
              </w:rPr>
              <w:t>литико-правовая мысль в XVIII веке</w:t>
            </w:r>
          </w:p>
        </w:tc>
        <w:tc>
          <w:tcPr>
            <w:tcW w:w="885" w:type="dxa"/>
          </w:tcPr>
          <w:p w:rsidR="00C43653" w:rsidRP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 w:rsidRPr="00C43653">
              <w:rPr>
                <w:rFonts w:ascii="Times New Roman" w:hAnsi="Times New Roman"/>
              </w:rPr>
              <w:t>УК-2</w:t>
            </w:r>
          </w:p>
          <w:p w:rsidR="00C43653" w:rsidRP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 w:rsidRPr="00C43653">
              <w:rPr>
                <w:rFonts w:ascii="Times New Roman" w:hAnsi="Times New Roman"/>
              </w:rPr>
              <w:t>УК-5</w:t>
            </w:r>
          </w:p>
          <w:p w:rsidR="00C43653" w:rsidRP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 w:rsidRPr="00C43653">
              <w:rPr>
                <w:rFonts w:ascii="Times New Roman" w:hAnsi="Times New Roman"/>
              </w:rPr>
              <w:t>УК-6</w:t>
            </w:r>
          </w:p>
          <w:p w:rsidR="00C43653" w:rsidRP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 w:rsidRPr="00C43653">
              <w:rPr>
                <w:rFonts w:ascii="Times New Roman" w:hAnsi="Times New Roman"/>
              </w:rPr>
              <w:t>ОПК-1</w:t>
            </w:r>
          </w:p>
          <w:p w:rsidR="00416663" w:rsidRPr="00C43653" w:rsidRDefault="00C43653" w:rsidP="00C43653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C43653">
              <w:rPr>
                <w:sz w:val="20"/>
                <w:szCs w:val="20"/>
              </w:rPr>
              <w:t>ОПК-4</w:t>
            </w:r>
          </w:p>
        </w:tc>
        <w:tc>
          <w:tcPr>
            <w:tcW w:w="2642" w:type="dxa"/>
          </w:tcPr>
          <w:p w:rsidR="00183913" w:rsidRDefault="00183913" w:rsidP="00941D7E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Подготовка к </w:t>
            </w:r>
            <w:r>
              <w:rPr>
                <w:rFonts w:eastAsia="Droid Sans"/>
                <w:color w:val="000000" w:themeColor="text1"/>
                <w:kern w:val="2"/>
                <w:sz w:val="20"/>
                <w:szCs w:val="20"/>
                <w:lang w:eastAsia="en-US" w:bidi="hi-IN"/>
              </w:rPr>
              <w:t>собесед</w:t>
            </w:r>
            <w:r>
              <w:rPr>
                <w:rFonts w:eastAsia="Droid Sans"/>
                <w:color w:val="000000" w:themeColor="text1"/>
                <w:kern w:val="2"/>
                <w:sz w:val="20"/>
                <w:szCs w:val="20"/>
                <w:lang w:eastAsia="en-US" w:bidi="hi-IN"/>
              </w:rPr>
              <w:t>о</w:t>
            </w:r>
            <w:r>
              <w:rPr>
                <w:rFonts w:eastAsia="Droid Sans"/>
                <w:color w:val="000000" w:themeColor="text1"/>
                <w:kern w:val="2"/>
                <w:sz w:val="20"/>
                <w:szCs w:val="20"/>
                <w:lang w:eastAsia="en-US" w:bidi="hi-IN"/>
              </w:rPr>
              <w:t>ванию</w:t>
            </w:r>
          </w:p>
          <w:p w:rsidR="00183913" w:rsidRDefault="00183913" w:rsidP="00941D7E">
            <w:pPr>
              <w:tabs>
                <w:tab w:val="left" w:pos="0"/>
                <w:tab w:val="left" w:pos="71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>
              <w:rPr>
                <w:rFonts w:eastAsia="Times New Roman"/>
                <w:sz w:val="20"/>
                <w:szCs w:val="20"/>
              </w:rPr>
              <w:t>Подготовка реферата (доклада)</w:t>
            </w:r>
          </w:p>
          <w:p w:rsidR="000C6942" w:rsidRPr="00746C10" w:rsidRDefault="00183913" w:rsidP="00941D7E">
            <w:pPr>
              <w:tabs>
                <w:tab w:val="left" w:pos="0"/>
                <w:tab w:val="left" w:pos="71"/>
              </w:tabs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</w:t>
            </w:r>
            <w:r>
              <w:rPr>
                <w:spacing w:val="2"/>
                <w:sz w:val="20"/>
                <w:szCs w:val="20"/>
              </w:rPr>
              <w:t xml:space="preserve">Подготовка </w:t>
            </w:r>
            <w:r>
              <w:rPr>
                <w:bCs/>
                <w:sz w:val="20"/>
                <w:szCs w:val="20"/>
              </w:rPr>
              <w:t>к зачету с оценкой</w:t>
            </w:r>
          </w:p>
        </w:tc>
      </w:tr>
      <w:tr w:rsidR="00C43653" w:rsidRPr="00746C10" w:rsidTr="00746C10">
        <w:trPr>
          <w:jc w:val="center"/>
        </w:trPr>
        <w:tc>
          <w:tcPr>
            <w:tcW w:w="519" w:type="dxa"/>
          </w:tcPr>
          <w:p w:rsidR="00C43653" w:rsidRPr="00746C10" w:rsidRDefault="00183913" w:rsidP="00033063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499" w:type="dxa"/>
          </w:tcPr>
          <w:p w:rsidR="00C43653" w:rsidRPr="00C43653" w:rsidRDefault="00C43653" w:rsidP="00C43653">
            <w:pPr>
              <w:jc w:val="both"/>
              <w:rPr>
                <w:sz w:val="20"/>
                <w:szCs w:val="20"/>
              </w:rPr>
            </w:pPr>
            <w:r w:rsidRPr="00C43653">
              <w:rPr>
                <w:sz w:val="20"/>
                <w:szCs w:val="20"/>
              </w:rPr>
              <w:t>Основные политико-правовые доктрины в пе</w:t>
            </w:r>
            <w:r w:rsidRPr="00C43653">
              <w:rPr>
                <w:sz w:val="20"/>
                <w:szCs w:val="20"/>
              </w:rPr>
              <w:t>р</w:t>
            </w:r>
            <w:r w:rsidRPr="00C43653">
              <w:rPr>
                <w:sz w:val="20"/>
                <w:szCs w:val="20"/>
              </w:rPr>
              <w:t>вой половине XIX века</w:t>
            </w:r>
          </w:p>
        </w:tc>
        <w:tc>
          <w:tcPr>
            <w:tcW w:w="885" w:type="dxa"/>
          </w:tcPr>
          <w:p w:rsid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УК-2</w:t>
            </w:r>
          </w:p>
          <w:p w:rsid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</w:t>
            </w:r>
          </w:p>
          <w:p w:rsid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УК-6</w:t>
            </w:r>
          </w:p>
          <w:p w:rsid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ОПК-1</w:t>
            </w:r>
          </w:p>
          <w:p w:rsid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>
              <w:t>ОПК-4</w:t>
            </w:r>
          </w:p>
        </w:tc>
        <w:tc>
          <w:tcPr>
            <w:tcW w:w="2642" w:type="dxa"/>
          </w:tcPr>
          <w:p w:rsidR="00183913" w:rsidRDefault="00183913" w:rsidP="00941D7E">
            <w:pPr>
              <w:tabs>
                <w:tab w:val="left" w:pos="0"/>
                <w:tab w:val="left" w:pos="71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1. </w:t>
            </w:r>
            <w:r>
              <w:rPr>
                <w:rFonts w:eastAsia="Times New Roman"/>
                <w:sz w:val="20"/>
                <w:szCs w:val="20"/>
              </w:rPr>
              <w:t>Подготовка реферата (доклада)</w:t>
            </w:r>
          </w:p>
          <w:p w:rsidR="00C43653" w:rsidRPr="00746C10" w:rsidRDefault="00183913" w:rsidP="00941D7E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</w:t>
            </w:r>
            <w:r>
              <w:rPr>
                <w:spacing w:val="2"/>
                <w:sz w:val="20"/>
                <w:szCs w:val="20"/>
              </w:rPr>
              <w:t xml:space="preserve">Подготовка </w:t>
            </w:r>
            <w:r>
              <w:rPr>
                <w:bCs/>
                <w:sz w:val="20"/>
                <w:szCs w:val="20"/>
              </w:rPr>
              <w:t xml:space="preserve">к зачету с </w:t>
            </w:r>
            <w:r>
              <w:rPr>
                <w:bCs/>
                <w:sz w:val="20"/>
                <w:szCs w:val="20"/>
              </w:rPr>
              <w:lastRenderedPageBreak/>
              <w:t>оценкой</w:t>
            </w:r>
          </w:p>
        </w:tc>
      </w:tr>
      <w:tr w:rsidR="00C43653" w:rsidRPr="00746C10" w:rsidTr="00746C10">
        <w:trPr>
          <w:jc w:val="center"/>
        </w:trPr>
        <w:tc>
          <w:tcPr>
            <w:tcW w:w="519" w:type="dxa"/>
          </w:tcPr>
          <w:p w:rsidR="00C43653" w:rsidRPr="00746C10" w:rsidRDefault="00183913" w:rsidP="00033063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2499" w:type="dxa"/>
          </w:tcPr>
          <w:p w:rsidR="00C43653" w:rsidRPr="00C43653" w:rsidRDefault="00C43653" w:rsidP="00C43653">
            <w:pPr>
              <w:jc w:val="both"/>
              <w:rPr>
                <w:sz w:val="20"/>
                <w:szCs w:val="20"/>
              </w:rPr>
            </w:pPr>
            <w:r w:rsidRPr="00C43653">
              <w:rPr>
                <w:sz w:val="20"/>
                <w:szCs w:val="20"/>
              </w:rPr>
              <w:t>Великие буржуазные р</w:t>
            </w:r>
            <w:r w:rsidRPr="00C43653">
              <w:rPr>
                <w:sz w:val="20"/>
                <w:szCs w:val="20"/>
              </w:rPr>
              <w:t>е</w:t>
            </w:r>
            <w:r w:rsidRPr="00C43653">
              <w:rPr>
                <w:sz w:val="20"/>
                <w:szCs w:val="20"/>
              </w:rPr>
              <w:t>формы и их влияние на развитие права, юридич</w:t>
            </w:r>
            <w:r w:rsidRPr="00C43653">
              <w:rPr>
                <w:sz w:val="20"/>
                <w:szCs w:val="20"/>
              </w:rPr>
              <w:t>е</w:t>
            </w:r>
            <w:r w:rsidRPr="00C43653">
              <w:rPr>
                <w:sz w:val="20"/>
                <w:szCs w:val="20"/>
              </w:rPr>
              <w:t>ского образования и п</w:t>
            </w:r>
            <w:r w:rsidRPr="00C43653">
              <w:rPr>
                <w:sz w:val="20"/>
                <w:szCs w:val="20"/>
              </w:rPr>
              <w:t>о</w:t>
            </w:r>
            <w:r w:rsidRPr="00C43653">
              <w:rPr>
                <w:sz w:val="20"/>
                <w:szCs w:val="20"/>
              </w:rPr>
              <w:t>литико-правовые конце</w:t>
            </w:r>
            <w:r w:rsidRPr="00C43653">
              <w:rPr>
                <w:sz w:val="20"/>
                <w:szCs w:val="20"/>
              </w:rPr>
              <w:t>п</w:t>
            </w:r>
            <w:r w:rsidRPr="00C43653">
              <w:rPr>
                <w:sz w:val="20"/>
                <w:szCs w:val="20"/>
              </w:rPr>
              <w:t>ции</w:t>
            </w:r>
          </w:p>
        </w:tc>
        <w:tc>
          <w:tcPr>
            <w:tcW w:w="885" w:type="dxa"/>
          </w:tcPr>
          <w:p w:rsid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УК-2</w:t>
            </w:r>
          </w:p>
          <w:p w:rsid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</w:t>
            </w:r>
          </w:p>
          <w:p w:rsid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УК-6</w:t>
            </w:r>
          </w:p>
          <w:p w:rsid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ОПК-1</w:t>
            </w:r>
          </w:p>
          <w:p w:rsid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>
              <w:t>ОПК-4</w:t>
            </w:r>
          </w:p>
        </w:tc>
        <w:tc>
          <w:tcPr>
            <w:tcW w:w="2642" w:type="dxa"/>
          </w:tcPr>
          <w:p w:rsidR="00183913" w:rsidRDefault="00183913" w:rsidP="00941D7E">
            <w:pPr>
              <w:tabs>
                <w:tab w:val="left" w:pos="0"/>
                <w:tab w:val="left" w:pos="71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>
              <w:rPr>
                <w:rFonts w:eastAsia="Times New Roman"/>
                <w:sz w:val="20"/>
                <w:szCs w:val="20"/>
              </w:rPr>
              <w:t>Подготовка реферата (доклада)</w:t>
            </w:r>
          </w:p>
          <w:p w:rsidR="00C43653" w:rsidRPr="00746C10" w:rsidRDefault="00183913" w:rsidP="00941D7E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</w:t>
            </w:r>
            <w:r>
              <w:rPr>
                <w:spacing w:val="2"/>
                <w:sz w:val="20"/>
                <w:szCs w:val="20"/>
              </w:rPr>
              <w:t xml:space="preserve">Подготовка </w:t>
            </w:r>
            <w:r>
              <w:rPr>
                <w:bCs/>
                <w:sz w:val="20"/>
                <w:szCs w:val="20"/>
              </w:rPr>
              <w:t>к зачету с оценкой</w:t>
            </w:r>
          </w:p>
        </w:tc>
      </w:tr>
      <w:tr w:rsidR="00C43653" w:rsidRPr="00746C10" w:rsidTr="00746C10">
        <w:trPr>
          <w:jc w:val="center"/>
        </w:trPr>
        <w:tc>
          <w:tcPr>
            <w:tcW w:w="519" w:type="dxa"/>
          </w:tcPr>
          <w:p w:rsidR="00C43653" w:rsidRPr="00746C10" w:rsidRDefault="00183913" w:rsidP="00033063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499" w:type="dxa"/>
          </w:tcPr>
          <w:p w:rsidR="00C43653" w:rsidRPr="00C43653" w:rsidRDefault="00C43653" w:rsidP="00C43653">
            <w:pPr>
              <w:jc w:val="both"/>
              <w:rPr>
                <w:sz w:val="20"/>
                <w:szCs w:val="20"/>
              </w:rPr>
            </w:pPr>
            <w:r w:rsidRPr="00C43653">
              <w:rPr>
                <w:sz w:val="20"/>
                <w:szCs w:val="20"/>
              </w:rPr>
              <w:t>Революционные и рел</w:t>
            </w:r>
            <w:r w:rsidRPr="00C43653">
              <w:rPr>
                <w:sz w:val="20"/>
                <w:szCs w:val="20"/>
              </w:rPr>
              <w:t>и</w:t>
            </w:r>
            <w:r w:rsidRPr="00C43653">
              <w:rPr>
                <w:sz w:val="20"/>
                <w:szCs w:val="20"/>
              </w:rPr>
              <w:t>гиозно - нравственные концепции второй пол</w:t>
            </w:r>
            <w:r w:rsidRPr="00C43653">
              <w:rPr>
                <w:sz w:val="20"/>
                <w:szCs w:val="20"/>
              </w:rPr>
              <w:t>о</w:t>
            </w:r>
            <w:r w:rsidRPr="00C43653">
              <w:rPr>
                <w:sz w:val="20"/>
                <w:szCs w:val="20"/>
              </w:rPr>
              <w:t xml:space="preserve">вины XIX – начала XX </w:t>
            </w:r>
            <w:proofErr w:type="gramStart"/>
            <w:r w:rsidRPr="00C43653">
              <w:rPr>
                <w:sz w:val="20"/>
                <w:szCs w:val="20"/>
              </w:rPr>
              <w:t>в</w:t>
            </w:r>
            <w:proofErr w:type="gramEnd"/>
            <w:r w:rsidRPr="00C43653">
              <w:rPr>
                <w:sz w:val="20"/>
                <w:szCs w:val="20"/>
              </w:rPr>
              <w:t>.</w:t>
            </w:r>
          </w:p>
        </w:tc>
        <w:tc>
          <w:tcPr>
            <w:tcW w:w="885" w:type="dxa"/>
          </w:tcPr>
          <w:p w:rsid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УК-2</w:t>
            </w:r>
          </w:p>
          <w:p w:rsid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</w:t>
            </w:r>
          </w:p>
          <w:p w:rsid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УК-6</w:t>
            </w:r>
          </w:p>
          <w:p w:rsid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ОПК-1</w:t>
            </w:r>
          </w:p>
          <w:p w:rsid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>
              <w:t>ОПК-4</w:t>
            </w:r>
          </w:p>
        </w:tc>
        <w:tc>
          <w:tcPr>
            <w:tcW w:w="2642" w:type="dxa"/>
          </w:tcPr>
          <w:p w:rsidR="00183913" w:rsidRDefault="00183913" w:rsidP="00941D7E">
            <w:pPr>
              <w:tabs>
                <w:tab w:val="left" w:pos="0"/>
                <w:tab w:val="left" w:pos="71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>
              <w:rPr>
                <w:rFonts w:eastAsia="Times New Roman"/>
                <w:sz w:val="20"/>
                <w:szCs w:val="20"/>
              </w:rPr>
              <w:t>Подготовка реферата (доклада)</w:t>
            </w:r>
          </w:p>
          <w:p w:rsidR="00C43653" w:rsidRPr="00746C10" w:rsidRDefault="00183913" w:rsidP="00941D7E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</w:t>
            </w:r>
            <w:r>
              <w:rPr>
                <w:spacing w:val="2"/>
                <w:sz w:val="20"/>
                <w:szCs w:val="20"/>
              </w:rPr>
              <w:t xml:space="preserve">Подготовка </w:t>
            </w:r>
            <w:r>
              <w:rPr>
                <w:bCs/>
                <w:sz w:val="20"/>
                <w:szCs w:val="20"/>
              </w:rPr>
              <w:t>к зачету с оценкой</w:t>
            </w:r>
          </w:p>
        </w:tc>
      </w:tr>
      <w:tr w:rsidR="00C43653" w:rsidRPr="00746C10" w:rsidTr="00746C10">
        <w:trPr>
          <w:jc w:val="center"/>
        </w:trPr>
        <w:tc>
          <w:tcPr>
            <w:tcW w:w="519" w:type="dxa"/>
          </w:tcPr>
          <w:p w:rsidR="00C43653" w:rsidRPr="00746C10" w:rsidRDefault="00183913" w:rsidP="00033063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499" w:type="dxa"/>
          </w:tcPr>
          <w:p w:rsidR="00C43653" w:rsidRPr="00C43653" w:rsidRDefault="00C43653" w:rsidP="00C43653">
            <w:pPr>
              <w:jc w:val="both"/>
              <w:rPr>
                <w:sz w:val="20"/>
                <w:szCs w:val="20"/>
              </w:rPr>
            </w:pPr>
            <w:r w:rsidRPr="00C43653">
              <w:rPr>
                <w:sz w:val="20"/>
                <w:szCs w:val="20"/>
              </w:rPr>
              <w:t>Развитие историко-правовой науки во вт</w:t>
            </w:r>
            <w:r w:rsidRPr="00C43653">
              <w:rPr>
                <w:sz w:val="20"/>
                <w:szCs w:val="20"/>
              </w:rPr>
              <w:t>о</w:t>
            </w:r>
            <w:r w:rsidRPr="00C43653">
              <w:rPr>
                <w:sz w:val="20"/>
                <w:szCs w:val="20"/>
              </w:rPr>
              <w:t xml:space="preserve">рой половине XIX – начале XX </w:t>
            </w:r>
            <w:proofErr w:type="gramStart"/>
            <w:r w:rsidRPr="00C43653">
              <w:rPr>
                <w:sz w:val="20"/>
                <w:szCs w:val="20"/>
              </w:rPr>
              <w:t>в</w:t>
            </w:r>
            <w:proofErr w:type="gramEnd"/>
            <w:r w:rsidRPr="00C43653">
              <w:rPr>
                <w:sz w:val="20"/>
                <w:szCs w:val="20"/>
              </w:rPr>
              <w:t>.</w:t>
            </w:r>
          </w:p>
        </w:tc>
        <w:tc>
          <w:tcPr>
            <w:tcW w:w="885" w:type="dxa"/>
          </w:tcPr>
          <w:p w:rsid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УК-2</w:t>
            </w:r>
          </w:p>
          <w:p w:rsid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</w:t>
            </w:r>
          </w:p>
          <w:p w:rsid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УК-6</w:t>
            </w:r>
          </w:p>
          <w:p w:rsid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ОПК-1</w:t>
            </w:r>
          </w:p>
          <w:p w:rsid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>
              <w:t>ОПК-4</w:t>
            </w:r>
          </w:p>
        </w:tc>
        <w:tc>
          <w:tcPr>
            <w:tcW w:w="2642" w:type="dxa"/>
          </w:tcPr>
          <w:p w:rsidR="00183913" w:rsidRDefault="00183913" w:rsidP="00941D7E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Подготовка к </w:t>
            </w:r>
            <w:r>
              <w:rPr>
                <w:rFonts w:eastAsia="Droid Sans"/>
                <w:color w:val="000000" w:themeColor="text1"/>
                <w:kern w:val="2"/>
                <w:sz w:val="20"/>
                <w:szCs w:val="20"/>
                <w:lang w:eastAsia="en-US" w:bidi="hi-IN"/>
              </w:rPr>
              <w:t>собесед</w:t>
            </w:r>
            <w:r>
              <w:rPr>
                <w:rFonts w:eastAsia="Droid Sans"/>
                <w:color w:val="000000" w:themeColor="text1"/>
                <w:kern w:val="2"/>
                <w:sz w:val="20"/>
                <w:szCs w:val="20"/>
                <w:lang w:eastAsia="en-US" w:bidi="hi-IN"/>
              </w:rPr>
              <w:t>о</w:t>
            </w:r>
            <w:r>
              <w:rPr>
                <w:rFonts w:eastAsia="Droid Sans"/>
                <w:color w:val="000000" w:themeColor="text1"/>
                <w:kern w:val="2"/>
                <w:sz w:val="20"/>
                <w:szCs w:val="20"/>
                <w:lang w:eastAsia="en-US" w:bidi="hi-IN"/>
              </w:rPr>
              <w:t>ванию</w:t>
            </w:r>
          </w:p>
          <w:p w:rsidR="00183913" w:rsidRDefault="00183913" w:rsidP="00941D7E">
            <w:pPr>
              <w:tabs>
                <w:tab w:val="left" w:pos="0"/>
                <w:tab w:val="left" w:pos="71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>
              <w:rPr>
                <w:rFonts w:eastAsia="Times New Roman"/>
                <w:sz w:val="20"/>
                <w:szCs w:val="20"/>
              </w:rPr>
              <w:t>Подготовка реферата (доклада)</w:t>
            </w:r>
          </w:p>
          <w:p w:rsidR="00C43653" w:rsidRPr="00746C10" w:rsidRDefault="00183913" w:rsidP="00941D7E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</w:t>
            </w:r>
            <w:r>
              <w:rPr>
                <w:spacing w:val="2"/>
                <w:sz w:val="20"/>
                <w:szCs w:val="20"/>
              </w:rPr>
              <w:t xml:space="preserve">Подготовка </w:t>
            </w:r>
            <w:r>
              <w:rPr>
                <w:bCs/>
                <w:sz w:val="20"/>
                <w:szCs w:val="20"/>
              </w:rPr>
              <w:t>к зачету с оценкой</w:t>
            </w:r>
          </w:p>
        </w:tc>
      </w:tr>
      <w:tr w:rsidR="00C43653" w:rsidRPr="00746C10" w:rsidTr="00746C10">
        <w:trPr>
          <w:jc w:val="center"/>
        </w:trPr>
        <w:tc>
          <w:tcPr>
            <w:tcW w:w="519" w:type="dxa"/>
          </w:tcPr>
          <w:p w:rsidR="00C43653" w:rsidRPr="00746C10" w:rsidRDefault="00183913" w:rsidP="00033063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499" w:type="dxa"/>
          </w:tcPr>
          <w:p w:rsidR="00C43653" w:rsidRPr="00C43653" w:rsidRDefault="00C43653" w:rsidP="00C43653">
            <w:pPr>
              <w:jc w:val="both"/>
              <w:rPr>
                <w:sz w:val="20"/>
                <w:szCs w:val="20"/>
              </w:rPr>
            </w:pPr>
            <w:r w:rsidRPr="00C43653">
              <w:rPr>
                <w:sz w:val="20"/>
                <w:szCs w:val="20"/>
              </w:rPr>
              <w:t>Основные теоретич</w:t>
            </w:r>
            <w:r w:rsidRPr="00C43653">
              <w:rPr>
                <w:sz w:val="20"/>
                <w:szCs w:val="20"/>
              </w:rPr>
              <w:t>е</w:t>
            </w:r>
            <w:r w:rsidRPr="00C43653">
              <w:rPr>
                <w:sz w:val="20"/>
                <w:szCs w:val="20"/>
              </w:rPr>
              <w:t>ские идеи в российской дор</w:t>
            </w:r>
            <w:r w:rsidRPr="00C43653">
              <w:rPr>
                <w:sz w:val="20"/>
                <w:szCs w:val="20"/>
              </w:rPr>
              <w:t>е</w:t>
            </w:r>
            <w:r w:rsidRPr="00C43653">
              <w:rPr>
                <w:sz w:val="20"/>
                <w:szCs w:val="20"/>
              </w:rPr>
              <w:t>волюционной юриспр</w:t>
            </w:r>
            <w:r w:rsidRPr="00C43653">
              <w:rPr>
                <w:sz w:val="20"/>
                <w:szCs w:val="20"/>
              </w:rPr>
              <w:t>у</w:t>
            </w:r>
            <w:r w:rsidRPr="00C43653">
              <w:rPr>
                <w:sz w:val="20"/>
                <w:szCs w:val="20"/>
              </w:rPr>
              <w:t>денции.</w:t>
            </w:r>
          </w:p>
        </w:tc>
        <w:tc>
          <w:tcPr>
            <w:tcW w:w="885" w:type="dxa"/>
          </w:tcPr>
          <w:p w:rsid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УК-2</w:t>
            </w:r>
          </w:p>
          <w:p w:rsid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</w:t>
            </w:r>
          </w:p>
          <w:p w:rsid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УК-6</w:t>
            </w:r>
          </w:p>
          <w:p w:rsid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ОПК-1</w:t>
            </w:r>
          </w:p>
          <w:p w:rsid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>
              <w:t>ОПК-4</w:t>
            </w:r>
          </w:p>
        </w:tc>
        <w:tc>
          <w:tcPr>
            <w:tcW w:w="2642" w:type="dxa"/>
          </w:tcPr>
          <w:p w:rsidR="00183913" w:rsidRDefault="00183913" w:rsidP="00941D7E">
            <w:pPr>
              <w:tabs>
                <w:tab w:val="left" w:pos="0"/>
                <w:tab w:val="left" w:pos="71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>
              <w:rPr>
                <w:rFonts w:eastAsia="Times New Roman"/>
                <w:sz w:val="20"/>
                <w:szCs w:val="20"/>
              </w:rPr>
              <w:t>Подготовка реферата (доклада)</w:t>
            </w:r>
          </w:p>
          <w:p w:rsidR="00C43653" w:rsidRPr="00746C10" w:rsidRDefault="00183913" w:rsidP="00941D7E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</w:t>
            </w:r>
            <w:r>
              <w:rPr>
                <w:spacing w:val="2"/>
                <w:sz w:val="20"/>
                <w:szCs w:val="20"/>
              </w:rPr>
              <w:t xml:space="preserve">Подготовка </w:t>
            </w:r>
            <w:r>
              <w:rPr>
                <w:bCs/>
                <w:sz w:val="20"/>
                <w:szCs w:val="20"/>
              </w:rPr>
              <w:t>к зачету с оценкой</w:t>
            </w:r>
          </w:p>
        </w:tc>
      </w:tr>
      <w:tr w:rsidR="00C43653" w:rsidRPr="00746C10" w:rsidTr="00746C10">
        <w:trPr>
          <w:jc w:val="center"/>
        </w:trPr>
        <w:tc>
          <w:tcPr>
            <w:tcW w:w="519" w:type="dxa"/>
          </w:tcPr>
          <w:p w:rsidR="00C43653" w:rsidRPr="00746C10" w:rsidRDefault="00183913" w:rsidP="00033063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499" w:type="dxa"/>
          </w:tcPr>
          <w:p w:rsidR="00C43653" w:rsidRPr="00C43653" w:rsidRDefault="00C43653" w:rsidP="00C43653">
            <w:pPr>
              <w:jc w:val="both"/>
              <w:rPr>
                <w:sz w:val="20"/>
                <w:szCs w:val="20"/>
              </w:rPr>
            </w:pPr>
            <w:r w:rsidRPr="00C43653">
              <w:rPr>
                <w:sz w:val="20"/>
                <w:szCs w:val="20"/>
              </w:rPr>
              <w:t>Марксизм как полит</w:t>
            </w:r>
            <w:r w:rsidRPr="00C43653">
              <w:rPr>
                <w:sz w:val="20"/>
                <w:szCs w:val="20"/>
              </w:rPr>
              <w:t>и</w:t>
            </w:r>
            <w:r w:rsidRPr="00C43653">
              <w:rPr>
                <w:sz w:val="20"/>
                <w:szCs w:val="20"/>
              </w:rPr>
              <w:t>ко–правовое учение в инте</w:t>
            </w:r>
            <w:r w:rsidRPr="00C43653">
              <w:rPr>
                <w:sz w:val="20"/>
                <w:szCs w:val="20"/>
              </w:rPr>
              <w:t>р</w:t>
            </w:r>
            <w:r w:rsidRPr="00C43653">
              <w:rPr>
                <w:sz w:val="20"/>
                <w:szCs w:val="20"/>
              </w:rPr>
              <w:t>претации российских с</w:t>
            </w:r>
            <w:r w:rsidRPr="00C43653">
              <w:rPr>
                <w:sz w:val="20"/>
                <w:szCs w:val="20"/>
              </w:rPr>
              <w:t>о</w:t>
            </w:r>
            <w:r w:rsidRPr="00C43653">
              <w:rPr>
                <w:sz w:val="20"/>
                <w:szCs w:val="20"/>
              </w:rPr>
              <w:t>циал-демократов.</w:t>
            </w:r>
          </w:p>
        </w:tc>
        <w:tc>
          <w:tcPr>
            <w:tcW w:w="885" w:type="dxa"/>
          </w:tcPr>
          <w:p w:rsid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УК-2</w:t>
            </w:r>
          </w:p>
          <w:p w:rsid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</w:t>
            </w:r>
          </w:p>
          <w:p w:rsid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УК-6</w:t>
            </w:r>
          </w:p>
          <w:p w:rsid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ОПК-1</w:t>
            </w:r>
          </w:p>
          <w:p w:rsid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>
              <w:t>ОПК-4</w:t>
            </w:r>
          </w:p>
        </w:tc>
        <w:tc>
          <w:tcPr>
            <w:tcW w:w="2642" w:type="dxa"/>
          </w:tcPr>
          <w:p w:rsidR="00183913" w:rsidRDefault="00183913" w:rsidP="00941D7E">
            <w:pPr>
              <w:tabs>
                <w:tab w:val="left" w:pos="0"/>
                <w:tab w:val="left" w:pos="71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>
              <w:rPr>
                <w:rFonts w:eastAsia="Times New Roman"/>
                <w:sz w:val="20"/>
                <w:szCs w:val="20"/>
              </w:rPr>
              <w:t>Подготовка реферата (доклада)</w:t>
            </w:r>
          </w:p>
          <w:p w:rsidR="00C43653" w:rsidRPr="00746C10" w:rsidRDefault="00183913" w:rsidP="00941D7E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</w:t>
            </w:r>
            <w:r>
              <w:rPr>
                <w:spacing w:val="2"/>
                <w:sz w:val="20"/>
                <w:szCs w:val="20"/>
              </w:rPr>
              <w:t xml:space="preserve">Подготовка </w:t>
            </w:r>
            <w:r>
              <w:rPr>
                <w:bCs/>
                <w:sz w:val="20"/>
                <w:szCs w:val="20"/>
              </w:rPr>
              <w:t>к зачету с оценкой</w:t>
            </w:r>
          </w:p>
        </w:tc>
      </w:tr>
      <w:tr w:rsidR="00C43653" w:rsidRPr="00746C10" w:rsidTr="00746C10">
        <w:trPr>
          <w:jc w:val="center"/>
        </w:trPr>
        <w:tc>
          <w:tcPr>
            <w:tcW w:w="519" w:type="dxa"/>
          </w:tcPr>
          <w:p w:rsidR="00C43653" w:rsidRPr="00746C10" w:rsidRDefault="00183913" w:rsidP="00033063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499" w:type="dxa"/>
          </w:tcPr>
          <w:p w:rsidR="00C43653" w:rsidRPr="00C43653" w:rsidRDefault="00C43653" w:rsidP="00C43653">
            <w:pPr>
              <w:jc w:val="both"/>
              <w:rPr>
                <w:sz w:val="20"/>
                <w:szCs w:val="20"/>
              </w:rPr>
            </w:pPr>
            <w:r w:rsidRPr="00C43653">
              <w:rPr>
                <w:sz w:val="20"/>
                <w:szCs w:val="20"/>
              </w:rPr>
              <w:t>Образование и юридич</w:t>
            </w:r>
            <w:r w:rsidRPr="00C43653">
              <w:rPr>
                <w:sz w:val="20"/>
                <w:szCs w:val="20"/>
              </w:rPr>
              <w:t>е</w:t>
            </w:r>
            <w:r w:rsidRPr="00C43653">
              <w:rPr>
                <w:sz w:val="20"/>
                <w:szCs w:val="20"/>
              </w:rPr>
              <w:t>ская наука в советском  государстве</w:t>
            </w:r>
          </w:p>
        </w:tc>
        <w:tc>
          <w:tcPr>
            <w:tcW w:w="885" w:type="dxa"/>
          </w:tcPr>
          <w:p w:rsid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УК-2</w:t>
            </w:r>
          </w:p>
          <w:p w:rsid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</w:t>
            </w:r>
          </w:p>
          <w:p w:rsid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УК-6</w:t>
            </w:r>
          </w:p>
          <w:p w:rsid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ОПК-1</w:t>
            </w:r>
          </w:p>
          <w:p w:rsid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>
              <w:t>ОПК-4</w:t>
            </w:r>
          </w:p>
        </w:tc>
        <w:tc>
          <w:tcPr>
            <w:tcW w:w="2642" w:type="dxa"/>
          </w:tcPr>
          <w:p w:rsidR="00183913" w:rsidRDefault="00183913" w:rsidP="00941D7E">
            <w:pPr>
              <w:tabs>
                <w:tab w:val="left" w:pos="0"/>
                <w:tab w:val="left" w:pos="71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>
              <w:rPr>
                <w:rFonts w:eastAsia="Times New Roman"/>
                <w:sz w:val="20"/>
                <w:szCs w:val="20"/>
              </w:rPr>
              <w:t>Подготовка реферата (доклада)</w:t>
            </w:r>
          </w:p>
          <w:p w:rsidR="00C43653" w:rsidRPr="00746C10" w:rsidRDefault="00183913" w:rsidP="00941D7E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</w:t>
            </w:r>
            <w:r>
              <w:rPr>
                <w:spacing w:val="2"/>
                <w:sz w:val="20"/>
                <w:szCs w:val="20"/>
              </w:rPr>
              <w:t xml:space="preserve">Подготовка </w:t>
            </w:r>
            <w:r>
              <w:rPr>
                <w:bCs/>
                <w:sz w:val="20"/>
                <w:szCs w:val="20"/>
              </w:rPr>
              <w:t>к зачету с оценкой</w:t>
            </w:r>
          </w:p>
        </w:tc>
      </w:tr>
      <w:tr w:rsidR="00C43653" w:rsidRPr="00746C10" w:rsidTr="00746C10">
        <w:trPr>
          <w:jc w:val="center"/>
        </w:trPr>
        <w:tc>
          <w:tcPr>
            <w:tcW w:w="519" w:type="dxa"/>
          </w:tcPr>
          <w:p w:rsidR="00C43653" w:rsidRPr="00746C10" w:rsidRDefault="00183913" w:rsidP="00033063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499" w:type="dxa"/>
          </w:tcPr>
          <w:p w:rsidR="00C43653" w:rsidRPr="00C43653" w:rsidRDefault="00C43653" w:rsidP="00C43653">
            <w:pPr>
              <w:jc w:val="both"/>
              <w:rPr>
                <w:sz w:val="20"/>
                <w:szCs w:val="20"/>
              </w:rPr>
            </w:pPr>
            <w:r w:rsidRPr="00C43653">
              <w:rPr>
                <w:sz w:val="20"/>
                <w:szCs w:val="20"/>
              </w:rPr>
              <w:t>Высшее профессионал</w:t>
            </w:r>
            <w:r w:rsidRPr="00C43653">
              <w:rPr>
                <w:sz w:val="20"/>
                <w:szCs w:val="20"/>
              </w:rPr>
              <w:t>ь</w:t>
            </w:r>
            <w:r w:rsidRPr="00C43653">
              <w:rPr>
                <w:sz w:val="20"/>
                <w:szCs w:val="20"/>
              </w:rPr>
              <w:t>ное образование и юрид</w:t>
            </w:r>
            <w:r w:rsidRPr="00C43653">
              <w:rPr>
                <w:sz w:val="20"/>
                <w:szCs w:val="20"/>
              </w:rPr>
              <w:t>и</w:t>
            </w:r>
            <w:r w:rsidRPr="00C43653">
              <w:rPr>
                <w:sz w:val="20"/>
                <w:szCs w:val="20"/>
              </w:rPr>
              <w:t>ческая наука в  постсове</w:t>
            </w:r>
            <w:r w:rsidRPr="00C43653">
              <w:rPr>
                <w:sz w:val="20"/>
                <w:szCs w:val="20"/>
              </w:rPr>
              <w:t>т</w:t>
            </w:r>
            <w:r w:rsidRPr="00C43653">
              <w:rPr>
                <w:sz w:val="20"/>
                <w:szCs w:val="20"/>
              </w:rPr>
              <w:t>ском государстве</w:t>
            </w:r>
          </w:p>
        </w:tc>
        <w:tc>
          <w:tcPr>
            <w:tcW w:w="885" w:type="dxa"/>
          </w:tcPr>
          <w:p w:rsid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УК-2</w:t>
            </w:r>
          </w:p>
          <w:p w:rsid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УК-5</w:t>
            </w:r>
          </w:p>
          <w:p w:rsid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УК-6</w:t>
            </w:r>
          </w:p>
          <w:p w:rsid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ОПК-1</w:t>
            </w:r>
          </w:p>
          <w:p w:rsidR="00C43653" w:rsidRDefault="00C43653" w:rsidP="00C43653">
            <w:pPr>
              <w:pStyle w:val="ab"/>
              <w:jc w:val="center"/>
              <w:rPr>
                <w:rFonts w:ascii="Times New Roman" w:hAnsi="Times New Roman"/>
              </w:rPr>
            </w:pPr>
            <w:r>
              <w:t>ОПК-4</w:t>
            </w:r>
          </w:p>
        </w:tc>
        <w:tc>
          <w:tcPr>
            <w:tcW w:w="2642" w:type="dxa"/>
          </w:tcPr>
          <w:p w:rsidR="00183913" w:rsidRDefault="00183913" w:rsidP="00941D7E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Подготовка к </w:t>
            </w:r>
            <w:r>
              <w:rPr>
                <w:rFonts w:eastAsia="Droid Sans"/>
                <w:color w:val="000000" w:themeColor="text1"/>
                <w:kern w:val="2"/>
                <w:sz w:val="20"/>
                <w:szCs w:val="20"/>
                <w:lang w:eastAsia="en-US" w:bidi="hi-IN"/>
              </w:rPr>
              <w:t>собесед</w:t>
            </w:r>
            <w:r>
              <w:rPr>
                <w:rFonts w:eastAsia="Droid Sans"/>
                <w:color w:val="000000" w:themeColor="text1"/>
                <w:kern w:val="2"/>
                <w:sz w:val="20"/>
                <w:szCs w:val="20"/>
                <w:lang w:eastAsia="en-US" w:bidi="hi-IN"/>
              </w:rPr>
              <w:t>о</w:t>
            </w:r>
            <w:r>
              <w:rPr>
                <w:rFonts w:eastAsia="Droid Sans"/>
                <w:color w:val="000000" w:themeColor="text1"/>
                <w:kern w:val="2"/>
                <w:sz w:val="20"/>
                <w:szCs w:val="20"/>
                <w:lang w:eastAsia="en-US" w:bidi="hi-IN"/>
              </w:rPr>
              <w:t>ванию</w:t>
            </w:r>
          </w:p>
          <w:p w:rsidR="00183913" w:rsidRDefault="00183913" w:rsidP="00941D7E">
            <w:pPr>
              <w:tabs>
                <w:tab w:val="left" w:pos="0"/>
                <w:tab w:val="left" w:pos="71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>
              <w:rPr>
                <w:rFonts w:eastAsia="Times New Roman"/>
                <w:sz w:val="20"/>
                <w:szCs w:val="20"/>
              </w:rPr>
              <w:t>Подготовка реферата (доклада)</w:t>
            </w:r>
          </w:p>
          <w:p w:rsidR="00C43653" w:rsidRPr="00746C10" w:rsidRDefault="00183913" w:rsidP="00941D7E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</w:t>
            </w:r>
            <w:r>
              <w:rPr>
                <w:spacing w:val="2"/>
                <w:sz w:val="20"/>
                <w:szCs w:val="20"/>
              </w:rPr>
              <w:t xml:space="preserve">Подготовка </w:t>
            </w:r>
            <w:r>
              <w:rPr>
                <w:bCs/>
                <w:sz w:val="20"/>
                <w:szCs w:val="20"/>
              </w:rPr>
              <w:t>к зачету с оценкой</w:t>
            </w:r>
          </w:p>
        </w:tc>
      </w:tr>
      <w:tr w:rsidR="000C6942" w:rsidRPr="00746C10" w:rsidTr="00746C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jc w:val="center"/>
        </w:trPr>
        <w:tc>
          <w:tcPr>
            <w:tcW w:w="65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2" w:rsidRPr="00746C10" w:rsidRDefault="003415D2" w:rsidP="00746C10">
            <w:pPr>
              <w:jc w:val="center"/>
              <w:rPr>
                <w:sz w:val="20"/>
                <w:szCs w:val="20"/>
              </w:rPr>
            </w:pPr>
            <w:r w:rsidRPr="00746C10">
              <w:rPr>
                <w:sz w:val="20"/>
                <w:szCs w:val="20"/>
              </w:rPr>
              <w:t>Подготовка реферата</w:t>
            </w:r>
            <w:r w:rsidRPr="00746C10">
              <w:rPr>
                <w:bCs/>
                <w:sz w:val="20"/>
                <w:szCs w:val="20"/>
                <w:lang w:val="en-US"/>
              </w:rPr>
              <w:t>**</w:t>
            </w:r>
          </w:p>
        </w:tc>
      </w:tr>
      <w:tr w:rsidR="00A96C5E" w:rsidRPr="00746C10" w:rsidTr="00746C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jc w:val="center"/>
        </w:trPr>
        <w:tc>
          <w:tcPr>
            <w:tcW w:w="65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5E" w:rsidRPr="00746C10" w:rsidRDefault="003415D2" w:rsidP="00746C10">
            <w:pPr>
              <w:jc w:val="center"/>
              <w:rPr>
                <w:sz w:val="20"/>
                <w:szCs w:val="20"/>
              </w:rPr>
            </w:pPr>
            <w:r w:rsidRPr="00746C10">
              <w:rPr>
                <w:sz w:val="20"/>
                <w:szCs w:val="20"/>
              </w:rPr>
              <w:lastRenderedPageBreak/>
              <w:t>Подготовка к зачету и экзамену</w:t>
            </w:r>
          </w:p>
        </w:tc>
      </w:tr>
    </w:tbl>
    <w:p w:rsidR="005741BA" w:rsidRPr="00E5665C" w:rsidRDefault="005741BA" w:rsidP="00746C10">
      <w:pPr>
        <w:ind w:firstLine="426"/>
        <w:jc w:val="both"/>
        <w:rPr>
          <w:b/>
          <w:sz w:val="24"/>
        </w:rPr>
      </w:pPr>
    </w:p>
    <w:p w:rsidR="00645C78" w:rsidRPr="00033063" w:rsidRDefault="00D00197" w:rsidP="00746C10">
      <w:pPr>
        <w:ind w:firstLine="426"/>
        <w:jc w:val="both"/>
        <w:rPr>
          <w:sz w:val="24"/>
        </w:rPr>
      </w:pPr>
      <w:r w:rsidRPr="00033063">
        <w:rPr>
          <w:b/>
          <w:sz w:val="24"/>
        </w:rPr>
        <w:t>*</w:t>
      </w:r>
      <w:r w:rsidR="00E74A95" w:rsidRPr="00033063">
        <w:rPr>
          <w:b/>
          <w:sz w:val="24"/>
        </w:rPr>
        <w:t xml:space="preserve"> </w:t>
      </w:r>
      <w:r w:rsidR="00477124" w:rsidRPr="00033063">
        <w:rPr>
          <w:sz w:val="24"/>
        </w:rPr>
        <w:t xml:space="preserve">Количество </w:t>
      </w:r>
      <w:proofErr w:type="gramStart"/>
      <w:r w:rsidR="00477124" w:rsidRPr="00033063">
        <w:rPr>
          <w:sz w:val="24"/>
        </w:rPr>
        <w:t>часов, отведенных для самостоятельной р</w:t>
      </w:r>
      <w:r w:rsidR="00477124" w:rsidRPr="00033063">
        <w:rPr>
          <w:sz w:val="24"/>
        </w:rPr>
        <w:t>а</w:t>
      </w:r>
      <w:r w:rsidR="00477124" w:rsidRPr="00033063">
        <w:rPr>
          <w:sz w:val="24"/>
        </w:rPr>
        <w:t>боты</w:t>
      </w:r>
      <w:r w:rsidR="006B1591" w:rsidRPr="00033063">
        <w:rPr>
          <w:sz w:val="24"/>
        </w:rPr>
        <w:t xml:space="preserve"> обучающихся</w:t>
      </w:r>
      <w:r w:rsidR="00477124" w:rsidRPr="00033063">
        <w:rPr>
          <w:sz w:val="24"/>
        </w:rPr>
        <w:t xml:space="preserve"> соответствуют</w:t>
      </w:r>
      <w:proofErr w:type="gramEnd"/>
      <w:r w:rsidR="00477124" w:rsidRPr="00033063">
        <w:rPr>
          <w:sz w:val="24"/>
        </w:rPr>
        <w:t xml:space="preserve"> рабочей программе</w:t>
      </w:r>
      <w:r w:rsidR="002E22B3" w:rsidRPr="00033063">
        <w:rPr>
          <w:sz w:val="24"/>
        </w:rPr>
        <w:t xml:space="preserve"> дисц</w:t>
      </w:r>
      <w:r w:rsidR="002E22B3" w:rsidRPr="00033063">
        <w:rPr>
          <w:sz w:val="24"/>
        </w:rPr>
        <w:t>и</w:t>
      </w:r>
      <w:r w:rsidR="002E22B3" w:rsidRPr="00033063">
        <w:rPr>
          <w:sz w:val="24"/>
        </w:rPr>
        <w:t>плины</w:t>
      </w:r>
      <w:r w:rsidR="00477124" w:rsidRPr="00033063">
        <w:rPr>
          <w:sz w:val="24"/>
        </w:rPr>
        <w:t xml:space="preserve"> на текущий </w:t>
      </w:r>
      <w:r w:rsidR="00786D4C" w:rsidRPr="00033063">
        <w:rPr>
          <w:sz w:val="24"/>
        </w:rPr>
        <w:t xml:space="preserve">учебный </w:t>
      </w:r>
      <w:r w:rsidR="00477124" w:rsidRPr="00033063">
        <w:rPr>
          <w:sz w:val="24"/>
        </w:rPr>
        <w:t>год.</w:t>
      </w:r>
    </w:p>
    <w:p w:rsidR="006A33F6" w:rsidRPr="00033063" w:rsidRDefault="006A33F6" w:rsidP="00746C10">
      <w:pPr>
        <w:ind w:firstLine="426"/>
        <w:jc w:val="both"/>
        <w:rPr>
          <w:sz w:val="24"/>
        </w:rPr>
      </w:pPr>
      <w:r w:rsidRPr="00033063">
        <w:rPr>
          <w:b/>
          <w:sz w:val="24"/>
        </w:rPr>
        <w:t>**</w:t>
      </w:r>
      <w:r w:rsidRPr="00033063">
        <w:rPr>
          <w:sz w:val="24"/>
        </w:rPr>
        <w:t xml:space="preserve"> Подготовка реферата как вид самостоятельной работы предусмотрена для </w:t>
      </w:r>
      <w:proofErr w:type="gramStart"/>
      <w:r w:rsidRPr="00033063">
        <w:rPr>
          <w:sz w:val="24"/>
        </w:rPr>
        <w:t>обучающихся</w:t>
      </w:r>
      <w:proofErr w:type="gramEnd"/>
      <w:r w:rsidRPr="00033063">
        <w:rPr>
          <w:sz w:val="24"/>
        </w:rPr>
        <w:t xml:space="preserve"> в качестве допуска к </w:t>
      </w:r>
      <w:r w:rsidR="00DF41E5" w:rsidRPr="00033063">
        <w:rPr>
          <w:sz w:val="24"/>
        </w:rPr>
        <w:t xml:space="preserve">зачету и </w:t>
      </w:r>
      <w:r w:rsidRPr="00033063">
        <w:rPr>
          <w:sz w:val="24"/>
        </w:rPr>
        <w:t>экзамену.</w:t>
      </w:r>
    </w:p>
    <w:p w:rsidR="000C6942" w:rsidRPr="00033063" w:rsidRDefault="000C6942" w:rsidP="00033063">
      <w:pPr>
        <w:pStyle w:val="11"/>
        <w:widowControl/>
        <w:tabs>
          <w:tab w:val="left" w:pos="284"/>
          <w:tab w:val="left" w:pos="832"/>
        </w:tabs>
        <w:ind w:left="0"/>
        <w:jc w:val="center"/>
        <w:rPr>
          <w:spacing w:val="-1"/>
          <w:sz w:val="24"/>
          <w:szCs w:val="24"/>
          <w:lang w:val="ru-RU"/>
        </w:rPr>
      </w:pPr>
    </w:p>
    <w:p w:rsidR="00746C10" w:rsidRDefault="00746C10">
      <w:pPr>
        <w:spacing w:after="160" w:line="259" w:lineRule="auto"/>
        <w:rPr>
          <w:rFonts w:eastAsia="Times New Roman"/>
          <w:b/>
          <w:bCs/>
          <w:spacing w:val="-1"/>
          <w:sz w:val="24"/>
          <w:lang w:eastAsia="en-US"/>
        </w:rPr>
      </w:pPr>
      <w:r>
        <w:rPr>
          <w:spacing w:val="-1"/>
          <w:sz w:val="24"/>
        </w:rPr>
        <w:br w:type="page"/>
      </w:r>
    </w:p>
    <w:p w:rsidR="00AC7F99" w:rsidRPr="00033063" w:rsidRDefault="00170C1A" w:rsidP="00746C10">
      <w:pPr>
        <w:pStyle w:val="11"/>
        <w:widowControl/>
        <w:spacing w:after="240"/>
        <w:ind w:left="0"/>
        <w:jc w:val="center"/>
        <w:rPr>
          <w:spacing w:val="-1"/>
          <w:sz w:val="24"/>
          <w:szCs w:val="24"/>
          <w:lang w:val="ru-RU"/>
        </w:rPr>
      </w:pPr>
      <w:r w:rsidRPr="00033063">
        <w:rPr>
          <w:spacing w:val="-1"/>
          <w:sz w:val="24"/>
          <w:szCs w:val="24"/>
          <w:lang w:val="ru-RU"/>
        </w:rPr>
        <w:lastRenderedPageBreak/>
        <w:t>2</w:t>
      </w:r>
      <w:r w:rsidR="00746C10">
        <w:rPr>
          <w:spacing w:val="-1"/>
          <w:sz w:val="24"/>
          <w:szCs w:val="24"/>
          <w:lang w:val="ru-RU"/>
        </w:rPr>
        <w:t> </w:t>
      </w:r>
      <w:r w:rsidR="00AC7F99" w:rsidRPr="00033063">
        <w:rPr>
          <w:spacing w:val="-1"/>
          <w:sz w:val="24"/>
          <w:szCs w:val="24"/>
          <w:lang w:val="ru-RU"/>
        </w:rPr>
        <w:t>ТРЕБОВАНИЯ</w:t>
      </w:r>
      <w:r w:rsidR="00AC7F99" w:rsidRPr="00033063">
        <w:rPr>
          <w:spacing w:val="-2"/>
          <w:sz w:val="24"/>
          <w:szCs w:val="24"/>
          <w:lang w:val="ru-RU"/>
        </w:rPr>
        <w:t xml:space="preserve"> </w:t>
      </w:r>
      <w:r w:rsidR="00AC7F99" w:rsidRPr="00033063">
        <w:rPr>
          <w:sz w:val="24"/>
          <w:szCs w:val="24"/>
          <w:lang w:val="ru-RU"/>
        </w:rPr>
        <w:t>К</w:t>
      </w:r>
      <w:r w:rsidR="001D4CE0" w:rsidRPr="00033063">
        <w:rPr>
          <w:spacing w:val="-1"/>
          <w:sz w:val="24"/>
          <w:szCs w:val="24"/>
          <w:lang w:val="ru-RU"/>
        </w:rPr>
        <w:t xml:space="preserve"> ОРГАНИЗАЦИИ </w:t>
      </w:r>
      <w:r w:rsidR="00AC7F99" w:rsidRPr="00033063">
        <w:rPr>
          <w:spacing w:val="-1"/>
          <w:sz w:val="24"/>
          <w:szCs w:val="24"/>
          <w:lang w:val="ru-RU"/>
        </w:rPr>
        <w:t>САМОСТОЯТЕЛЬНОЙ РАБОТЫ</w:t>
      </w:r>
    </w:p>
    <w:p w:rsidR="005A4253" w:rsidRPr="00746C10" w:rsidRDefault="00170C1A" w:rsidP="00746C10">
      <w:pPr>
        <w:pStyle w:val="Style9"/>
        <w:widowControl/>
        <w:tabs>
          <w:tab w:val="left" w:pos="720"/>
        </w:tabs>
        <w:spacing w:after="120" w:line="240" w:lineRule="auto"/>
        <w:ind w:firstLine="425"/>
        <w:rPr>
          <w:b/>
          <w:bCs/>
        </w:rPr>
      </w:pPr>
      <w:r w:rsidRPr="00746C10">
        <w:rPr>
          <w:rFonts w:eastAsia="TimesNewRomanPSMT"/>
          <w:b/>
        </w:rPr>
        <w:t>2.1</w:t>
      </w:r>
      <w:r w:rsidR="00746C10" w:rsidRPr="00746C10">
        <w:rPr>
          <w:rFonts w:eastAsia="TimesNewRomanPSMT"/>
          <w:b/>
        </w:rPr>
        <w:t> </w:t>
      </w:r>
      <w:r w:rsidR="005A4253" w:rsidRPr="00746C10">
        <w:rPr>
          <w:b/>
          <w:bCs/>
        </w:rPr>
        <w:t xml:space="preserve">Подготовка к </w:t>
      </w:r>
      <w:r w:rsidR="00183913">
        <w:rPr>
          <w:b/>
          <w:bCs/>
        </w:rPr>
        <w:t>собеседовани</w:t>
      </w:r>
      <w:r w:rsidR="00941D7E">
        <w:rPr>
          <w:b/>
          <w:bCs/>
        </w:rPr>
        <w:t>ю</w:t>
      </w:r>
    </w:p>
    <w:p w:rsidR="001E6387" w:rsidRPr="00746C10" w:rsidRDefault="00941D7E" w:rsidP="00746C10">
      <w:pPr>
        <w:pStyle w:val="Style9"/>
        <w:widowControl/>
        <w:tabs>
          <w:tab w:val="left" w:pos="720"/>
        </w:tabs>
        <w:spacing w:line="240" w:lineRule="auto"/>
        <w:ind w:firstLine="426"/>
      </w:pPr>
      <w:r>
        <w:rPr>
          <w:i/>
        </w:rPr>
        <w:t>Собеседование</w:t>
      </w:r>
      <w:r w:rsidR="001E6387" w:rsidRPr="00746C10">
        <w:t xml:space="preserve"> </w:t>
      </w:r>
      <w:r w:rsidR="00F571B0" w:rsidRPr="00746C10">
        <w:t>– метод</w:t>
      </w:r>
      <w:r w:rsidR="004B416D" w:rsidRPr="00746C10">
        <w:t xml:space="preserve"> (форма)</w:t>
      </w:r>
      <w:r w:rsidR="00F571B0" w:rsidRPr="00746C10">
        <w:t xml:space="preserve"> учебной работы, который </w:t>
      </w:r>
      <w:r w:rsidR="001E6387" w:rsidRPr="00746C10">
        <w:t>позволяет оценить знания и кругозор</w:t>
      </w:r>
      <w:r w:rsidR="00F571B0" w:rsidRPr="00746C10">
        <w:t xml:space="preserve"> обучающихся</w:t>
      </w:r>
      <w:r w:rsidR="001E6387" w:rsidRPr="00746C10">
        <w:t xml:space="preserve">, умение логически </w:t>
      </w:r>
      <w:r w:rsidR="00954C59" w:rsidRPr="00746C10">
        <w:t>мыслить</w:t>
      </w:r>
      <w:r w:rsidR="001E6387" w:rsidRPr="00746C10">
        <w:t xml:space="preserve">, владение </w:t>
      </w:r>
      <w:r w:rsidR="00954C59" w:rsidRPr="00746C10">
        <w:t>необходимой профессиональной терминологией, навык формулировать обоснованные сам</w:t>
      </w:r>
      <w:r w:rsidR="00954C59" w:rsidRPr="00746C10">
        <w:t>о</w:t>
      </w:r>
      <w:r w:rsidR="00954C59" w:rsidRPr="00746C10">
        <w:t>стоятельные выводы на основе анализа необходимой исто</w:t>
      </w:r>
      <w:r w:rsidR="00954C59" w:rsidRPr="00746C10">
        <w:t>ч</w:t>
      </w:r>
      <w:r w:rsidR="00954C59" w:rsidRPr="00746C10">
        <w:t>ник</w:t>
      </w:r>
      <w:r w:rsidR="00954C59" w:rsidRPr="00746C10">
        <w:t>о</w:t>
      </w:r>
      <w:r w:rsidR="00954C59" w:rsidRPr="00746C10">
        <w:t>вой базы</w:t>
      </w:r>
      <w:r w:rsidR="001E6387" w:rsidRPr="00746C10">
        <w:t xml:space="preserve"> и иные коммуникативные навыки. </w:t>
      </w:r>
    </w:p>
    <w:p w:rsidR="00075A89" w:rsidRPr="00746C10" w:rsidRDefault="00941D7E" w:rsidP="00746C10">
      <w:pPr>
        <w:pStyle w:val="a4"/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Собеседование проводи</w:t>
      </w:r>
      <w:r w:rsidR="00A15D52" w:rsidRPr="00746C10">
        <w:rPr>
          <w:rFonts w:ascii="Times New Roman" w:hAnsi="Times New Roman"/>
          <w:sz w:val="24"/>
          <w:szCs w:val="24"/>
        </w:rPr>
        <w:t xml:space="preserve">тся </w:t>
      </w:r>
      <w:r w:rsidR="006F3702" w:rsidRPr="00746C10">
        <w:rPr>
          <w:rFonts w:ascii="Times New Roman" w:hAnsi="Times New Roman"/>
          <w:sz w:val="24"/>
          <w:szCs w:val="24"/>
        </w:rPr>
        <w:t>на каждом практическом (с</w:t>
      </w:r>
      <w:r w:rsidR="006F3702" w:rsidRPr="00746C10">
        <w:rPr>
          <w:rFonts w:ascii="Times New Roman" w:hAnsi="Times New Roman"/>
          <w:sz w:val="24"/>
          <w:szCs w:val="24"/>
        </w:rPr>
        <w:t>е</w:t>
      </w:r>
      <w:r w:rsidR="006F3702" w:rsidRPr="00746C10">
        <w:rPr>
          <w:rFonts w:ascii="Times New Roman" w:hAnsi="Times New Roman"/>
          <w:sz w:val="24"/>
          <w:szCs w:val="24"/>
        </w:rPr>
        <w:t>минарском)</w:t>
      </w:r>
      <w:r w:rsidR="003F6CBD" w:rsidRPr="00746C10">
        <w:rPr>
          <w:rFonts w:ascii="Times New Roman" w:hAnsi="Times New Roman"/>
          <w:sz w:val="24"/>
          <w:szCs w:val="24"/>
        </w:rPr>
        <w:t xml:space="preserve"> занятии, с целью контроля и подготовки </w:t>
      </w:r>
      <w:proofErr w:type="gramStart"/>
      <w:r w:rsidR="003F6CBD" w:rsidRPr="00746C10">
        <w:rPr>
          <w:rFonts w:ascii="Times New Roman" w:hAnsi="Times New Roman"/>
          <w:sz w:val="24"/>
          <w:szCs w:val="24"/>
        </w:rPr>
        <w:t>обуча</w:t>
      </w:r>
      <w:r w:rsidR="003F6CBD" w:rsidRPr="00746C10">
        <w:rPr>
          <w:rFonts w:ascii="Times New Roman" w:hAnsi="Times New Roman"/>
          <w:sz w:val="24"/>
          <w:szCs w:val="24"/>
        </w:rPr>
        <w:t>ю</w:t>
      </w:r>
      <w:r w:rsidR="003F6CBD" w:rsidRPr="00746C10">
        <w:rPr>
          <w:rFonts w:ascii="Times New Roman" w:hAnsi="Times New Roman"/>
          <w:sz w:val="24"/>
          <w:szCs w:val="24"/>
        </w:rPr>
        <w:t>щихся</w:t>
      </w:r>
      <w:proofErr w:type="gramEnd"/>
      <w:r w:rsidR="003F6CBD" w:rsidRPr="00746C10">
        <w:rPr>
          <w:rFonts w:ascii="Times New Roman" w:hAnsi="Times New Roman"/>
          <w:sz w:val="24"/>
          <w:szCs w:val="24"/>
        </w:rPr>
        <w:t xml:space="preserve"> к изучению новой темы. </w:t>
      </w:r>
      <w:r w:rsidR="00D52625" w:rsidRPr="00746C10">
        <w:rPr>
          <w:rFonts w:ascii="Times New Roman" w:hAnsi="Times New Roman"/>
          <w:sz w:val="24"/>
          <w:szCs w:val="24"/>
        </w:rPr>
        <w:t>Основные вопросы для опроса доводятся до сведения учащихся на предыдущем практич</w:t>
      </w:r>
      <w:r w:rsidR="00D52625" w:rsidRPr="00746C10">
        <w:rPr>
          <w:rFonts w:ascii="Times New Roman" w:hAnsi="Times New Roman"/>
          <w:sz w:val="24"/>
          <w:szCs w:val="24"/>
        </w:rPr>
        <w:t>е</w:t>
      </w:r>
      <w:r w:rsidR="00D52625" w:rsidRPr="00746C10">
        <w:rPr>
          <w:rFonts w:ascii="Times New Roman" w:hAnsi="Times New Roman"/>
          <w:sz w:val="24"/>
          <w:szCs w:val="24"/>
        </w:rPr>
        <w:t>ском (сем</w:t>
      </w:r>
      <w:r w:rsidR="00D52625" w:rsidRPr="00746C10">
        <w:rPr>
          <w:rFonts w:ascii="Times New Roman" w:hAnsi="Times New Roman"/>
          <w:sz w:val="24"/>
          <w:szCs w:val="24"/>
        </w:rPr>
        <w:t>и</w:t>
      </w:r>
      <w:r w:rsidR="00D52625" w:rsidRPr="00746C10">
        <w:rPr>
          <w:rFonts w:ascii="Times New Roman" w:hAnsi="Times New Roman"/>
          <w:sz w:val="24"/>
          <w:szCs w:val="24"/>
        </w:rPr>
        <w:t>нарском) занятии.</w:t>
      </w:r>
    </w:p>
    <w:p w:rsidR="004B030C" w:rsidRPr="00746C10" w:rsidRDefault="00941D7E" w:rsidP="00746C10">
      <w:pPr>
        <w:pStyle w:val="a4"/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41D7E">
        <w:rPr>
          <w:rFonts w:ascii="Times New Roman" w:hAnsi="Times New Roman"/>
          <w:sz w:val="24"/>
        </w:rPr>
        <w:t>Собеседование</w:t>
      </w:r>
      <w:r w:rsidR="00A15D52" w:rsidRPr="00941D7E">
        <w:rPr>
          <w:rFonts w:ascii="Times New Roman" w:hAnsi="Times New Roman"/>
          <w:sz w:val="24"/>
          <w:szCs w:val="24"/>
        </w:rPr>
        <w:t xml:space="preserve"> необходимо строить так, чтобы в тему о</w:t>
      </w:r>
      <w:r w:rsidR="00A15D52" w:rsidRPr="00941D7E">
        <w:rPr>
          <w:rFonts w:ascii="Times New Roman" w:hAnsi="Times New Roman"/>
          <w:sz w:val="24"/>
          <w:szCs w:val="24"/>
        </w:rPr>
        <w:t>б</w:t>
      </w:r>
      <w:r w:rsidR="00A15D52" w:rsidRPr="00746C10">
        <w:rPr>
          <w:rFonts w:ascii="Times New Roman" w:hAnsi="Times New Roman"/>
          <w:sz w:val="24"/>
          <w:szCs w:val="24"/>
        </w:rPr>
        <w:t>суждения</w:t>
      </w:r>
      <w:r w:rsidR="004D41DA" w:rsidRPr="00746C10">
        <w:rPr>
          <w:rFonts w:ascii="Times New Roman" w:hAnsi="Times New Roman"/>
          <w:sz w:val="24"/>
          <w:szCs w:val="24"/>
        </w:rPr>
        <w:t xml:space="preserve"> </w:t>
      </w:r>
      <w:r w:rsidR="00F42C89" w:rsidRPr="00746C10">
        <w:rPr>
          <w:rFonts w:ascii="Times New Roman" w:hAnsi="Times New Roman"/>
          <w:sz w:val="24"/>
          <w:szCs w:val="24"/>
        </w:rPr>
        <w:t>было вовлечено</w:t>
      </w:r>
      <w:r w:rsidR="00A15D52" w:rsidRPr="00746C10">
        <w:rPr>
          <w:rFonts w:ascii="Times New Roman" w:hAnsi="Times New Roman"/>
          <w:sz w:val="24"/>
          <w:szCs w:val="24"/>
        </w:rPr>
        <w:t xml:space="preserve"> максимальное количество </w:t>
      </w:r>
      <w:proofErr w:type="gramStart"/>
      <w:r w:rsidR="00A15D52" w:rsidRPr="00746C10">
        <w:rPr>
          <w:rFonts w:ascii="Times New Roman" w:hAnsi="Times New Roman"/>
          <w:sz w:val="24"/>
          <w:szCs w:val="24"/>
        </w:rPr>
        <w:t>обуча</w:t>
      </w:r>
      <w:r w:rsidR="00A15D52" w:rsidRPr="00746C10">
        <w:rPr>
          <w:rFonts w:ascii="Times New Roman" w:hAnsi="Times New Roman"/>
          <w:sz w:val="24"/>
          <w:szCs w:val="24"/>
        </w:rPr>
        <w:t>ю</w:t>
      </w:r>
      <w:r w:rsidR="00A15D52" w:rsidRPr="00746C10">
        <w:rPr>
          <w:rFonts w:ascii="Times New Roman" w:hAnsi="Times New Roman"/>
          <w:sz w:val="24"/>
          <w:szCs w:val="24"/>
        </w:rPr>
        <w:t>щихся</w:t>
      </w:r>
      <w:proofErr w:type="gramEnd"/>
      <w:r w:rsidR="00A15D52" w:rsidRPr="00746C10">
        <w:rPr>
          <w:rFonts w:ascii="Times New Roman" w:hAnsi="Times New Roman"/>
          <w:sz w:val="24"/>
          <w:szCs w:val="24"/>
        </w:rPr>
        <w:t xml:space="preserve"> в группе, проводить параллели с уже пройденным учебным материалом данной дисциплины и смежными курс</w:t>
      </w:r>
      <w:r w:rsidR="00A15D52" w:rsidRPr="00746C10">
        <w:rPr>
          <w:rFonts w:ascii="Times New Roman" w:hAnsi="Times New Roman"/>
          <w:sz w:val="24"/>
          <w:szCs w:val="24"/>
        </w:rPr>
        <w:t>а</w:t>
      </w:r>
      <w:r w:rsidR="00A15D52" w:rsidRPr="00746C10">
        <w:rPr>
          <w:rFonts w:ascii="Times New Roman" w:hAnsi="Times New Roman"/>
          <w:sz w:val="24"/>
          <w:szCs w:val="24"/>
        </w:rPr>
        <w:t>ми, находить удачные примеры из современной действител</w:t>
      </w:r>
      <w:r w:rsidR="00A15D52" w:rsidRPr="00746C10">
        <w:rPr>
          <w:rFonts w:ascii="Times New Roman" w:hAnsi="Times New Roman"/>
          <w:sz w:val="24"/>
          <w:szCs w:val="24"/>
        </w:rPr>
        <w:t>ь</w:t>
      </w:r>
      <w:r w:rsidR="00A15D52" w:rsidRPr="00746C10">
        <w:rPr>
          <w:rFonts w:ascii="Times New Roman" w:hAnsi="Times New Roman"/>
          <w:sz w:val="24"/>
          <w:szCs w:val="24"/>
        </w:rPr>
        <w:t xml:space="preserve">ности, что </w:t>
      </w:r>
      <w:r w:rsidR="004D41DA" w:rsidRPr="00746C10">
        <w:rPr>
          <w:rFonts w:ascii="Times New Roman" w:hAnsi="Times New Roman"/>
          <w:sz w:val="24"/>
          <w:szCs w:val="24"/>
        </w:rPr>
        <w:t>в свою очередь увеличит</w:t>
      </w:r>
      <w:r w:rsidR="00A15D52" w:rsidRPr="00746C10">
        <w:rPr>
          <w:rFonts w:ascii="Times New Roman" w:hAnsi="Times New Roman"/>
          <w:sz w:val="24"/>
          <w:szCs w:val="24"/>
        </w:rPr>
        <w:t xml:space="preserve"> эффективность усвоен</w:t>
      </w:r>
      <w:r w:rsidR="006F3702" w:rsidRPr="00746C10">
        <w:rPr>
          <w:rFonts w:ascii="Times New Roman" w:hAnsi="Times New Roman"/>
          <w:sz w:val="24"/>
          <w:szCs w:val="24"/>
        </w:rPr>
        <w:t>ия материала</w:t>
      </w:r>
      <w:r w:rsidR="00EE458B" w:rsidRPr="00746C10">
        <w:rPr>
          <w:rFonts w:ascii="Times New Roman" w:hAnsi="Times New Roman"/>
          <w:sz w:val="24"/>
          <w:szCs w:val="24"/>
        </w:rPr>
        <w:t>.</w:t>
      </w:r>
    </w:p>
    <w:p w:rsidR="00FB0016" w:rsidRPr="00746C10" w:rsidRDefault="00FB0016" w:rsidP="00746C10">
      <w:pPr>
        <w:ind w:firstLine="426"/>
        <w:rPr>
          <w:rFonts w:eastAsia="Times New Roman"/>
          <w:b/>
          <w:sz w:val="24"/>
        </w:rPr>
      </w:pPr>
    </w:p>
    <w:p w:rsidR="00954C59" w:rsidRPr="00746C10" w:rsidRDefault="00746C10" w:rsidP="00746C10">
      <w:pPr>
        <w:spacing w:after="120"/>
        <w:ind w:firstLine="425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2.2</w:t>
      </w:r>
      <w:r w:rsidR="00954C59" w:rsidRPr="00746C10">
        <w:rPr>
          <w:rFonts w:eastAsia="Times New Roman"/>
          <w:b/>
          <w:sz w:val="24"/>
        </w:rPr>
        <w:t xml:space="preserve"> Подготовка реферат</w:t>
      </w:r>
      <w:r w:rsidR="00FA3DB2" w:rsidRPr="00746C10">
        <w:rPr>
          <w:rFonts w:eastAsia="Times New Roman"/>
          <w:b/>
          <w:sz w:val="24"/>
        </w:rPr>
        <w:t>а</w:t>
      </w:r>
    </w:p>
    <w:p w:rsidR="00AE0D85" w:rsidRPr="00746C10" w:rsidRDefault="00AE0D85" w:rsidP="00746C10">
      <w:pPr>
        <w:ind w:firstLine="426"/>
        <w:jc w:val="both"/>
        <w:rPr>
          <w:sz w:val="24"/>
          <w:lang w:eastAsia="en-US"/>
        </w:rPr>
      </w:pPr>
      <w:r w:rsidRPr="00746C10">
        <w:rPr>
          <w:sz w:val="24"/>
          <w:lang w:eastAsia="en-US"/>
        </w:rPr>
        <w:t xml:space="preserve">Реферат </w:t>
      </w:r>
      <w:r w:rsidR="00746C10">
        <w:rPr>
          <w:sz w:val="24"/>
          <w:lang w:eastAsia="en-US"/>
        </w:rPr>
        <w:t>–</w:t>
      </w:r>
      <w:r w:rsidRPr="00746C10">
        <w:rPr>
          <w:sz w:val="24"/>
          <w:lang w:eastAsia="en-US"/>
        </w:rPr>
        <w:t xml:space="preserve"> это краткое изложение в письменном виде с</w:t>
      </w:r>
      <w:r w:rsidRPr="00746C10">
        <w:rPr>
          <w:sz w:val="24"/>
          <w:lang w:eastAsia="en-US"/>
        </w:rPr>
        <w:t>о</w:t>
      </w:r>
      <w:r w:rsidRPr="00746C10">
        <w:rPr>
          <w:sz w:val="24"/>
          <w:lang w:eastAsia="en-US"/>
        </w:rPr>
        <w:t>держания и результатов индивидуальной учебно-исследо</w:t>
      </w:r>
      <w:r w:rsidR="00746C10">
        <w:rPr>
          <w:sz w:val="24"/>
          <w:lang w:eastAsia="en-US"/>
        </w:rPr>
        <w:softHyphen/>
      </w:r>
      <w:r w:rsidRPr="00746C10">
        <w:rPr>
          <w:sz w:val="24"/>
          <w:lang w:eastAsia="en-US"/>
        </w:rPr>
        <w:t>вательской деятельности, имеет регламентированную стру</w:t>
      </w:r>
      <w:r w:rsidRPr="00746C10">
        <w:rPr>
          <w:sz w:val="24"/>
          <w:lang w:eastAsia="en-US"/>
        </w:rPr>
        <w:t>к</w:t>
      </w:r>
      <w:r w:rsidRPr="00746C10">
        <w:rPr>
          <w:sz w:val="24"/>
          <w:lang w:eastAsia="en-US"/>
        </w:rPr>
        <w:t>туру, содержание и оформление. Его задачами являются:</w:t>
      </w:r>
    </w:p>
    <w:p w:rsidR="00AE0D85" w:rsidRPr="00746C10" w:rsidRDefault="00AE0D85" w:rsidP="00746C10">
      <w:pPr>
        <w:tabs>
          <w:tab w:val="left" w:pos="1134"/>
        </w:tabs>
        <w:ind w:firstLine="426"/>
        <w:jc w:val="both"/>
        <w:rPr>
          <w:sz w:val="24"/>
          <w:lang w:eastAsia="en-US"/>
        </w:rPr>
      </w:pPr>
      <w:r w:rsidRPr="00746C10">
        <w:rPr>
          <w:sz w:val="24"/>
          <w:lang w:eastAsia="en-US"/>
        </w:rPr>
        <w:t>1.</w:t>
      </w:r>
      <w:r w:rsidR="00746C10">
        <w:rPr>
          <w:sz w:val="24"/>
          <w:lang w:eastAsia="en-US"/>
        </w:rPr>
        <w:t> </w:t>
      </w:r>
      <w:r w:rsidRPr="00746C10">
        <w:rPr>
          <w:sz w:val="24"/>
          <w:lang w:eastAsia="en-US"/>
        </w:rPr>
        <w:t>Формирование умений самостоятельной работы ст</w:t>
      </w:r>
      <w:r w:rsidRPr="00746C10">
        <w:rPr>
          <w:sz w:val="24"/>
          <w:lang w:eastAsia="en-US"/>
        </w:rPr>
        <w:t>у</w:t>
      </w:r>
      <w:r w:rsidRPr="00746C10">
        <w:rPr>
          <w:sz w:val="24"/>
          <w:lang w:eastAsia="en-US"/>
        </w:rPr>
        <w:t>дентов с источниками литературы, их систематизация;</w:t>
      </w:r>
    </w:p>
    <w:p w:rsidR="00AE0D85" w:rsidRPr="00746C10" w:rsidRDefault="00AE0D85" w:rsidP="00746C10">
      <w:pPr>
        <w:tabs>
          <w:tab w:val="left" w:pos="1134"/>
        </w:tabs>
        <w:ind w:firstLine="426"/>
        <w:jc w:val="both"/>
        <w:rPr>
          <w:sz w:val="24"/>
          <w:lang w:eastAsia="en-US"/>
        </w:rPr>
      </w:pPr>
      <w:r w:rsidRPr="00746C10">
        <w:rPr>
          <w:sz w:val="24"/>
          <w:lang w:eastAsia="en-US"/>
        </w:rPr>
        <w:t>2.</w:t>
      </w:r>
      <w:r w:rsidR="00746C10">
        <w:rPr>
          <w:sz w:val="24"/>
          <w:lang w:eastAsia="en-US"/>
        </w:rPr>
        <w:t> </w:t>
      </w:r>
      <w:r w:rsidRPr="00746C10">
        <w:rPr>
          <w:sz w:val="24"/>
          <w:lang w:eastAsia="en-US"/>
        </w:rPr>
        <w:t>Развитие навыков логического мышления;</w:t>
      </w:r>
    </w:p>
    <w:p w:rsidR="00AE0D85" w:rsidRPr="00746C10" w:rsidRDefault="00AE0D85" w:rsidP="00746C10">
      <w:pPr>
        <w:tabs>
          <w:tab w:val="left" w:pos="1134"/>
        </w:tabs>
        <w:ind w:firstLine="426"/>
        <w:jc w:val="both"/>
        <w:rPr>
          <w:sz w:val="24"/>
          <w:lang w:eastAsia="en-US"/>
        </w:rPr>
      </w:pPr>
      <w:r w:rsidRPr="00746C10">
        <w:rPr>
          <w:sz w:val="24"/>
          <w:lang w:eastAsia="en-US"/>
        </w:rPr>
        <w:t>3.</w:t>
      </w:r>
      <w:r w:rsidR="00746C10">
        <w:rPr>
          <w:sz w:val="24"/>
          <w:lang w:eastAsia="en-US"/>
        </w:rPr>
        <w:t> </w:t>
      </w:r>
      <w:r w:rsidRPr="00746C10">
        <w:rPr>
          <w:sz w:val="24"/>
          <w:lang w:eastAsia="en-US"/>
        </w:rPr>
        <w:t>Углубление теоретических знаний по проблеме иссл</w:t>
      </w:r>
      <w:r w:rsidRPr="00746C10">
        <w:rPr>
          <w:sz w:val="24"/>
          <w:lang w:eastAsia="en-US"/>
        </w:rPr>
        <w:t>е</w:t>
      </w:r>
      <w:r w:rsidRPr="00746C10">
        <w:rPr>
          <w:sz w:val="24"/>
          <w:lang w:eastAsia="en-US"/>
        </w:rPr>
        <w:t>дования.</w:t>
      </w:r>
    </w:p>
    <w:p w:rsidR="00954C59" w:rsidRPr="00746C10" w:rsidRDefault="00746C10" w:rsidP="00746C10">
      <w:pPr>
        <w:pStyle w:val="a4"/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Текст реферата </w:t>
      </w:r>
      <w:r w:rsidR="00A33FB8" w:rsidRPr="00746C10">
        <w:rPr>
          <w:rFonts w:ascii="Times New Roman" w:hAnsi="Times New Roman"/>
          <w:sz w:val="24"/>
          <w:szCs w:val="24"/>
        </w:rPr>
        <w:t>должен содержать аргументированное и</w:t>
      </w:r>
      <w:r w:rsidR="00A33FB8" w:rsidRPr="00746C10">
        <w:rPr>
          <w:rFonts w:ascii="Times New Roman" w:hAnsi="Times New Roman"/>
          <w:sz w:val="24"/>
          <w:szCs w:val="24"/>
        </w:rPr>
        <w:t>з</w:t>
      </w:r>
      <w:r w:rsidR="00A33FB8" w:rsidRPr="00746C10">
        <w:rPr>
          <w:rFonts w:ascii="Times New Roman" w:hAnsi="Times New Roman"/>
          <w:sz w:val="24"/>
          <w:szCs w:val="24"/>
        </w:rPr>
        <w:t>ложение определенной темы. Реферат должен быть структ</w:t>
      </w:r>
      <w:r w:rsidR="00A33FB8" w:rsidRPr="00746C10">
        <w:rPr>
          <w:rFonts w:ascii="Times New Roman" w:hAnsi="Times New Roman"/>
          <w:sz w:val="24"/>
          <w:szCs w:val="24"/>
        </w:rPr>
        <w:t>у</w:t>
      </w:r>
      <w:r w:rsidR="00A33FB8" w:rsidRPr="00746C10">
        <w:rPr>
          <w:rFonts w:ascii="Times New Roman" w:hAnsi="Times New Roman"/>
          <w:sz w:val="24"/>
          <w:szCs w:val="24"/>
        </w:rPr>
        <w:t>рирован (по главам, разделам, параграфам) и включать разд</w:t>
      </w:r>
      <w:r w:rsidR="00A33FB8" w:rsidRPr="00746C10">
        <w:rPr>
          <w:rFonts w:ascii="Times New Roman" w:hAnsi="Times New Roman"/>
          <w:sz w:val="24"/>
          <w:szCs w:val="24"/>
        </w:rPr>
        <w:t>е</w:t>
      </w:r>
      <w:r w:rsidR="00A33FB8" w:rsidRPr="00746C10">
        <w:rPr>
          <w:rFonts w:ascii="Times New Roman" w:hAnsi="Times New Roman"/>
          <w:sz w:val="24"/>
          <w:szCs w:val="24"/>
        </w:rPr>
        <w:t>лы: Введение, Основная часть, Заключение, Список испол</w:t>
      </w:r>
      <w:r w:rsidR="00A33FB8" w:rsidRPr="00746C10">
        <w:rPr>
          <w:rFonts w:ascii="Times New Roman" w:hAnsi="Times New Roman"/>
          <w:sz w:val="24"/>
          <w:szCs w:val="24"/>
        </w:rPr>
        <w:t>ь</w:t>
      </w:r>
      <w:r w:rsidR="00A33FB8" w:rsidRPr="00746C10">
        <w:rPr>
          <w:rFonts w:ascii="Times New Roman" w:hAnsi="Times New Roman"/>
          <w:sz w:val="24"/>
          <w:szCs w:val="24"/>
        </w:rPr>
        <w:t>зуемых источников. В зависимости от тематики реферата (доклада) к нему могут быть оформлены приложения, соде</w:t>
      </w:r>
      <w:r w:rsidR="00A33FB8" w:rsidRPr="00746C10">
        <w:rPr>
          <w:rFonts w:ascii="Times New Roman" w:hAnsi="Times New Roman"/>
          <w:sz w:val="24"/>
          <w:szCs w:val="24"/>
        </w:rPr>
        <w:t>р</w:t>
      </w:r>
      <w:r w:rsidR="00A33FB8" w:rsidRPr="00746C10">
        <w:rPr>
          <w:rFonts w:ascii="Times New Roman" w:hAnsi="Times New Roman"/>
          <w:sz w:val="24"/>
          <w:szCs w:val="24"/>
        </w:rPr>
        <w:t>жащие документы, иллюстрации, таблицы, схемы и т. д.</w:t>
      </w:r>
    </w:p>
    <w:p w:rsidR="00A33FB8" w:rsidRPr="00746C10" w:rsidRDefault="00A33FB8" w:rsidP="00746C10">
      <w:pPr>
        <w:autoSpaceDE w:val="0"/>
        <w:autoSpaceDN w:val="0"/>
        <w:ind w:firstLine="426"/>
        <w:jc w:val="both"/>
        <w:rPr>
          <w:b/>
          <w:spacing w:val="-2"/>
          <w:sz w:val="24"/>
        </w:rPr>
      </w:pPr>
      <w:r w:rsidRPr="00746C10">
        <w:rPr>
          <w:b/>
          <w:spacing w:val="-2"/>
          <w:sz w:val="24"/>
        </w:rPr>
        <w:t xml:space="preserve">Доклад (презентация) </w:t>
      </w:r>
      <w:r w:rsidRPr="00746C10">
        <w:rPr>
          <w:spacing w:val="-2"/>
          <w:sz w:val="24"/>
        </w:rPr>
        <w:t>– публичное сообщение, предста</w:t>
      </w:r>
      <w:r w:rsidRPr="00746C10">
        <w:rPr>
          <w:spacing w:val="-2"/>
          <w:sz w:val="24"/>
        </w:rPr>
        <w:t>в</w:t>
      </w:r>
      <w:r w:rsidRPr="00746C10">
        <w:rPr>
          <w:spacing w:val="-2"/>
          <w:sz w:val="24"/>
        </w:rPr>
        <w:t>ляющие собой развернутое изложение определенной темы, в</w:t>
      </w:r>
      <w:r w:rsidRPr="00746C10">
        <w:rPr>
          <w:spacing w:val="-2"/>
          <w:sz w:val="24"/>
        </w:rPr>
        <w:t>о</w:t>
      </w:r>
      <w:r w:rsidRPr="00746C10">
        <w:rPr>
          <w:spacing w:val="-2"/>
          <w:sz w:val="24"/>
        </w:rPr>
        <w:t>проса программы. Доклад может быть представлен различн</w:t>
      </w:r>
      <w:r w:rsidRPr="00746C10">
        <w:rPr>
          <w:spacing w:val="-2"/>
          <w:sz w:val="24"/>
        </w:rPr>
        <w:t>ы</w:t>
      </w:r>
      <w:r w:rsidRPr="00746C10">
        <w:rPr>
          <w:spacing w:val="-2"/>
          <w:sz w:val="24"/>
        </w:rPr>
        <w:t>ми участниками процесса обучения: преподавателем, пригл</w:t>
      </w:r>
      <w:r w:rsidRPr="00746C10">
        <w:rPr>
          <w:spacing w:val="-2"/>
          <w:sz w:val="24"/>
        </w:rPr>
        <w:t>а</w:t>
      </w:r>
      <w:r w:rsidRPr="00746C10">
        <w:rPr>
          <w:spacing w:val="-2"/>
          <w:sz w:val="24"/>
        </w:rPr>
        <w:t xml:space="preserve">шенным экспертом, </w:t>
      </w:r>
      <w:r w:rsidR="00483F5C" w:rsidRPr="00746C10">
        <w:rPr>
          <w:spacing w:val="-2"/>
          <w:sz w:val="24"/>
        </w:rPr>
        <w:t>обучающимся или</w:t>
      </w:r>
      <w:r w:rsidRPr="00746C10">
        <w:rPr>
          <w:spacing w:val="-2"/>
          <w:sz w:val="24"/>
        </w:rPr>
        <w:t xml:space="preserve"> группой </w:t>
      </w:r>
      <w:proofErr w:type="gramStart"/>
      <w:r w:rsidR="00483F5C" w:rsidRPr="00746C10">
        <w:rPr>
          <w:spacing w:val="-2"/>
          <w:sz w:val="24"/>
        </w:rPr>
        <w:t>обучающихся</w:t>
      </w:r>
      <w:proofErr w:type="gramEnd"/>
      <w:r w:rsidR="00746C10" w:rsidRPr="00746C10">
        <w:rPr>
          <w:spacing w:val="-2"/>
          <w:sz w:val="24"/>
        </w:rPr>
        <w:t>.</w:t>
      </w:r>
    </w:p>
    <w:p w:rsidR="00A33FB8" w:rsidRPr="00746C10" w:rsidRDefault="00A33FB8" w:rsidP="00746C10">
      <w:pPr>
        <w:pStyle w:val="a4"/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6C10">
        <w:rPr>
          <w:rFonts w:ascii="Times New Roman" w:hAnsi="Times New Roman"/>
          <w:sz w:val="24"/>
          <w:szCs w:val="24"/>
        </w:rPr>
        <w:t xml:space="preserve">Доклады направлены на более глубокое изучение </w:t>
      </w:r>
      <w:proofErr w:type="gramStart"/>
      <w:r w:rsidR="00483F5C" w:rsidRPr="00746C10">
        <w:rPr>
          <w:rFonts w:ascii="Times New Roman" w:hAnsi="Times New Roman"/>
          <w:sz w:val="24"/>
          <w:szCs w:val="24"/>
        </w:rPr>
        <w:t>об</w:t>
      </w:r>
      <w:r w:rsidR="00483F5C" w:rsidRPr="00746C10">
        <w:rPr>
          <w:rFonts w:ascii="Times New Roman" w:hAnsi="Times New Roman"/>
          <w:sz w:val="24"/>
          <w:szCs w:val="24"/>
        </w:rPr>
        <w:t>у</w:t>
      </w:r>
      <w:r w:rsidR="00483F5C" w:rsidRPr="00746C10">
        <w:rPr>
          <w:rFonts w:ascii="Times New Roman" w:hAnsi="Times New Roman"/>
          <w:sz w:val="24"/>
          <w:szCs w:val="24"/>
        </w:rPr>
        <w:t>чающимися</w:t>
      </w:r>
      <w:proofErr w:type="gramEnd"/>
      <w:r w:rsidRPr="00746C10">
        <w:rPr>
          <w:rFonts w:ascii="Times New Roman" w:hAnsi="Times New Roman"/>
          <w:sz w:val="24"/>
          <w:szCs w:val="24"/>
        </w:rPr>
        <w:t xml:space="preserve"> лекционного материала или рассмотрения вопр</w:t>
      </w:r>
      <w:r w:rsidRPr="00746C10">
        <w:rPr>
          <w:rFonts w:ascii="Times New Roman" w:hAnsi="Times New Roman"/>
          <w:sz w:val="24"/>
          <w:szCs w:val="24"/>
        </w:rPr>
        <w:t>о</w:t>
      </w:r>
      <w:r w:rsidRPr="00746C10">
        <w:rPr>
          <w:rFonts w:ascii="Times New Roman" w:hAnsi="Times New Roman"/>
          <w:sz w:val="24"/>
          <w:szCs w:val="24"/>
        </w:rPr>
        <w:t>сов для дополнительного изучения.</w:t>
      </w:r>
    </w:p>
    <w:p w:rsidR="00483F5C" w:rsidRPr="00746C10" w:rsidRDefault="00483F5C" w:rsidP="00746C10">
      <w:pPr>
        <w:pStyle w:val="13"/>
        <w:widowControl/>
        <w:shd w:val="clear" w:color="auto" w:fill="FFFFFF"/>
        <w:ind w:firstLine="426"/>
        <w:jc w:val="both"/>
        <w:rPr>
          <w:sz w:val="24"/>
          <w:szCs w:val="24"/>
        </w:rPr>
      </w:pPr>
      <w:r w:rsidRPr="00746C10">
        <w:rPr>
          <w:color w:val="000000"/>
          <w:sz w:val="24"/>
          <w:szCs w:val="24"/>
        </w:rPr>
        <w:t xml:space="preserve">Выполнение реферата </w:t>
      </w:r>
      <w:r w:rsidRPr="00746C10">
        <w:rPr>
          <w:sz w:val="24"/>
          <w:szCs w:val="24"/>
        </w:rPr>
        <w:t>(доклада)</w:t>
      </w:r>
      <w:r w:rsidRPr="00746C10">
        <w:rPr>
          <w:color w:val="000000"/>
          <w:sz w:val="24"/>
          <w:szCs w:val="24"/>
        </w:rPr>
        <w:t xml:space="preserve"> является заключител</w:t>
      </w:r>
      <w:r w:rsidRPr="00746C10">
        <w:rPr>
          <w:color w:val="000000"/>
          <w:sz w:val="24"/>
          <w:szCs w:val="24"/>
        </w:rPr>
        <w:t>ь</w:t>
      </w:r>
      <w:r w:rsidRPr="00746C10">
        <w:rPr>
          <w:color w:val="000000"/>
          <w:sz w:val="24"/>
          <w:szCs w:val="24"/>
        </w:rPr>
        <w:t xml:space="preserve">ным этапом </w:t>
      </w:r>
      <w:proofErr w:type="gramStart"/>
      <w:r w:rsidRPr="00746C10">
        <w:rPr>
          <w:color w:val="000000"/>
          <w:sz w:val="24"/>
          <w:szCs w:val="24"/>
        </w:rPr>
        <w:t>изучения</w:t>
      </w:r>
      <w:proofErr w:type="gramEnd"/>
      <w:r w:rsidRPr="00746C10">
        <w:rPr>
          <w:color w:val="000000"/>
          <w:sz w:val="24"/>
          <w:szCs w:val="24"/>
        </w:rPr>
        <w:t xml:space="preserve"> </w:t>
      </w:r>
      <w:r w:rsidRPr="00746C10">
        <w:rPr>
          <w:sz w:val="24"/>
          <w:szCs w:val="24"/>
        </w:rPr>
        <w:t>обучающимся</w:t>
      </w:r>
      <w:r w:rsidRPr="00746C10">
        <w:rPr>
          <w:color w:val="000000"/>
          <w:sz w:val="24"/>
          <w:szCs w:val="24"/>
        </w:rPr>
        <w:t xml:space="preserve"> определенной темы и имеет своей целью:</w:t>
      </w:r>
    </w:p>
    <w:p w:rsidR="00483F5C" w:rsidRPr="00746C10" w:rsidRDefault="00746C10" w:rsidP="00746C10">
      <w:pPr>
        <w:pStyle w:val="13"/>
        <w:widowControl/>
        <w:shd w:val="clear" w:color="auto" w:fill="FFFFFF"/>
        <w:ind w:firstLine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 </w:t>
      </w:r>
      <w:r w:rsidR="00483F5C" w:rsidRPr="00746C10">
        <w:rPr>
          <w:color w:val="000000"/>
          <w:sz w:val="24"/>
          <w:szCs w:val="24"/>
        </w:rPr>
        <w:t>систематизацию, закрепление и расширение теоретич</w:t>
      </w:r>
      <w:r w:rsidR="00483F5C" w:rsidRPr="00746C10">
        <w:rPr>
          <w:color w:val="000000"/>
          <w:sz w:val="24"/>
          <w:szCs w:val="24"/>
        </w:rPr>
        <w:t>е</w:t>
      </w:r>
      <w:r w:rsidR="00483F5C" w:rsidRPr="00746C10">
        <w:rPr>
          <w:color w:val="000000"/>
          <w:sz w:val="24"/>
          <w:szCs w:val="24"/>
        </w:rPr>
        <w:t>ских и практических знаний по специальности;</w:t>
      </w:r>
    </w:p>
    <w:p w:rsidR="00483F5C" w:rsidRPr="00746C10" w:rsidRDefault="00746C10" w:rsidP="00746C10">
      <w:pPr>
        <w:pStyle w:val="13"/>
        <w:widowControl/>
        <w:shd w:val="clear" w:color="auto" w:fill="FFFFFF"/>
        <w:ind w:firstLine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 </w:t>
      </w:r>
      <w:r w:rsidR="00483F5C" w:rsidRPr="00746C10">
        <w:rPr>
          <w:color w:val="000000"/>
          <w:sz w:val="24"/>
          <w:szCs w:val="24"/>
        </w:rPr>
        <w:t>применение их при р</w:t>
      </w:r>
      <w:r>
        <w:rPr>
          <w:color w:val="000000"/>
          <w:sz w:val="24"/>
          <w:szCs w:val="24"/>
        </w:rPr>
        <w:t>ешении конкретных научных и про</w:t>
      </w:r>
      <w:r w:rsidR="00483F5C" w:rsidRPr="00746C10">
        <w:rPr>
          <w:color w:val="000000"/>
          <w:sz w:val="24"/>
          <w:szCs w:val="24"/>
        </w:rPr>
        <w:t>фессиональных задач;</w:t>
      </w:r>
    </w:p>
    <w:p w:rsidR="00483F5C" w:rsidRPr="00746C10" w:rsidRDefault="00746C10" w:rsidP="00746C10">
      <w:pPr>
        <w:pStyle w:val="13"/>
        <w:widowControl/>
        <w:shd w:val="clear" w:color="auto" w:fill="FFFFFF"/>
        <w:ind w:firstLine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 </w:t>
      </w:r>
      <w:r w:rsidR="00483F5C" w:rsidRPr="00746C10">
        <w:rPr>
          <w:color w:val="000000"/>
          <w:sz w:val="24"/>
          <w:szCs w:val="24"/>
        </w:rPr>
        <w:t>дальнейшее развитие навыков самостоятельной работы с литературой и законодательством, овладение мето</w:t>
      </w:r>
      <w:r>
        <w:rPr>
          <w:color w:val="000000"/>
          <w:sz w:val="24"/>
          <w:szCs w:val="24"/>
        </w:rPr>
        <w:t>дикой н</w:t>
      </w: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уч</w:t>
      </w:r>
      <w:r w:rsidR="00483F5C" w:rsidRPr="00746C10">
        <w:rPr>
          <w:color w:val="000000"/>
          <w:sz w:val="24"/>
          <w:szCs w:val="24"/>
        </w:rPr>
        <w:t>ного анализа.</w:t>
      </w:r>
    </w:p>
    <w:p w:rsidR="00483F5C" w:rsidRPr="00746C10" w:rsidRDefault="00483F5C" w:rsidP="00746C10">
      <w:pPr>
        <w:pStyle w:val="13"/>
        <w:widowControl/>
        <w:shd w:val="clear" w:color="auto" w:fill="FFFFFF"/>
        <w:ind w:firstLine="426"/>
        <w:jc w:val="both"/>
        <w:rPr>
          <w:sz w:val="24"/>
          <w:szCs w:val="24"/>
        </w:rPr>
      </w:pPr>
      <w:r w:rsidRPr="00746C10">
        <w:rPr>
          <w:color w:val="000000"/>
          <w:sz w:val="24"/>
          <w:szCs w:val="24"/>
        </w:rPr>
        <w:t xml:space="preserve">Рефераты </w:t>
      </w:r>
      <w:r w:rsidRPr="00746C10">
        <w:rPr>
          <w:sz w:val="24"/>
          <w:szCs w:val="24"/>
        </w:rPr>
        <w:t>(доклады)</w:t>
      </w:r>
      <w:r w:rsidRPr="00746C10">
        <w:rPr>
          <w:color w:val="000000"/>
          <w:sz w:val="24"/>
          <w:szCs w:val="24"/>
        </w:rPr>
        <w:t xml:space="preserve"> пишутся по наиболее актуальным темам. В них на основе тщательного анализа и обобщения н</w:t>
      </w:r>
      <w:r w:rsidRPr="00746C10">
        <w:rPr>
          <w:color w:val="000000"/>
          <w:sz w:val="24"/>
          <w:szCs w:val="24"/>
        </w:rPr>
        <w:t>а</w:t>
      </w:r>
      <w:r w:rsidRPr="00746C10">
        <w:rPr>
          <w:color w:val="000000"/>
          <w:sz w:val="24"/>
          <w:szCs w:val="24"/>
        </w:rPr>
        <w:t>уч</w:t>
      </w:r>
      <w:r w:rsidR="00746C10">
        <w:rPr>
          <w:color w:val="000000"/>
          <w:sz w:val="24"/>
          <w:szCs w:val="24"/>
        </w:rPr>
        <w:t>ного материа</w:t>
      </w:r>
      <w:r w:rsidRPr="00746C10">
        <w:rPr>
          <w:color w:val="000000"/>
          <w:sz w:val="24"/>
          <w:szCs w:val="24"/>
        </w:rPr>
        <w:t xml:space="preserve">ла сопоставляются взгляды различных </w:t>
      </w:r>
      <w:proofErr w:type="gramStart"/>
      <w:r w:rsidRPr="00746C10">
        <w:rPr>
          <w:color w:val="000000"/>
          <w:sz w:val="24"/>
          <w:szCs w:val="24"/>
        </w:rPr>
        <w:t>авторов</w:t>
      </w:r>
      <w:proofErr w:type="gramEnd"/>
      <w:r w:rsidRPr="00746C10">
        <w:rPr>
          <w:color w:val="000000"/>
          <w:sz w:val="24"/>
          <w:szCs w:val="24"/>
        </w:rPr>
        <w:t xml:space="preserve"> и определяется собственная позиция </w:t>
      </w:r>
      <w:r w:rsidRPr="00746C10">
        <w:rPr>
          <w:sz w:val="24"/>
          <w:szCs w:val="24"/>
        </w:rPr>
        <w:t>обучающегося</w:t>
      </w:r>
      <w:r w:rsidRPr="00746C10">
        <w:rPr>
          <w:color w:val="000000"/>
          <w:sz w:val="24"/>
          <w:szCs w:val="24"/>
        </w:rPr>
        <w:t xml:space="preserve"> с излож</w:t>
      </w:r>
      <w:r w:rsidRPr="00746C10">
        <w:rPr>
          <w:color w:val="000000"/>
          <w:sz w:val="24"/>
          <w:szCs w:val="24"/>
        </w:rPr>
        <w:t>е</w:t>
      </w:r>
      <w:r w:rsidRPr="00746C10">
        <w:rPr>
          <w:color w:val="000000"/>
          <w:sz w:val="24"/>
          <w:szCs w:val="24"/>
        </w:rPr>
        <w:t>нием соответствующих аргументов.</w:t>
      </w:r>
    </w:p>
    <w:p w:rsidR="00483F5C" w:rsidRPr="00746C10" w:rsidRDefault="00483F5C" w:rsidP="00746C10">
      <w:pPr>
        <w:pStyle w:val="13"/>
        <w:widowControl/>
        <w:shd w:val="clear" w:color="auto" w:fill="FFFFFF"/>
        <w:ind w:firstLine="426"/>
        <w:jc w:val="both"/>
        <w:rPr>
          <w:sz w:val="24"/>
          <w:szCs w:val="24"/>
        </w:rPr>
      </w:pPr>
      <w:r w:rsidRPr="00746C10">
        <w:rPr>
          <w:color w:val="000000"/>
          <w:sz w:val="24"/>
          <w:szCs w:val="24"/>
        </w:rPr>
        <w:t>Темы рефератов должны охватывать и дискуссионные, проблем</w:t>
      </w:r>
      <w:r w:rsidR="00DC0DB3" w:rsidRPr="00746C10">
        <w:rPr>
          <w:color w:val="000000"/>
          <w:sz w:val="24"/>
          <w:szCs w:val="24"/>
        </w:rPr>
        <w:t>ные вопросы дисциплины История и методология юридической науки</w:t>
      </w:r>
      <w:r w:rsidRPr="00746C10">
        <w:rPr>
          <w:color w:val="000000"/>
          <w:sz w:val="24"/>
          <w:szCs w:val="24"/>
        </w:rPr>
        <w:t>. Они призваны отражать передовые нау</w:t>
      </w:r>
      <w:r w:rsidRPr="00746C10">
        <w:rPr>
          <w:color w:val="000000"/>
          <w:sz w:val="24"/>
          <w:szCs w:val="24"/>
        </w:rPr>
        <w:t>ч</w:t>
      </w:r>
      <w:r w:rsidRPr="00746C10">
        <w:rPr>
          <w:color w:val="000000"/>
          <w:sz w:val="24"/>
          <w:szCs w:val="24"/>
        </w:rPr>
        <w:t>ные идеи, обобщать тенденции юридической практики.</w:t>
      </w:r>
    </w:p>
    <w:p w:rsidR="00483F5C" w:rsidRPr="00746C10" w:rsidRDefault="00483F5C" w:rsidP="00746C10">
      <w:pPr>
        <w:pStyle w:val="13"/>
        <w:widowControl/>
        <w:shd w:val="clear" w:color="auto" w:fill="FFFFFF"/>
        <w:ind w:firstLine="426"/>
        <w:jc w:val="both"/>
        <w:rPr>
          <w:color w:val="000000"/>
          <w:sz w:val="24"/>
          <w:szCs w:val="24"/>
        </w:rPr>
      </w:pPr>
      <w:r w:rsidRPr="00746C10">
        <w:rPr>
          <w:color w:val="000000"/>
          <w:sz w:val="24"/>
          <w:szCs w:val="24"/>
        </w:rPr>
        <w:lastRenderedPageBreak/>
        <w:t xml:space="preserve">С помощью рефератов </w:t>
      </w:r>
      <w:proofErr w:type="gramStart"/>
      <w:r w:rsidRPr="00746C10">
        <w:rPr>
          <w:sz w:val="24"/>
          <w:szCs w:val="24"/>
        </w:rPr>
        <w:t>обучающийся</w:t>
      </w:r>
      <w:proofErr w:type="gramEnd"/>
      <w:r w:rsidRPr="00746C10">
        <w:rPr>
          <w:color w:val="000000"/>
          <w:sz w:val="24"/>
          <w:szCs w:val="24"/>
        </w:rPr>
        <w:t xml:space="preserve"> глубже по</w:t>
      </w:r>
      <w:r w:rsidR="00746C10">
        <w:rPr>
          <w:color w:val="000000"/>
          <w:sz w:val="24"/>
          <w:szCs w:val="24"/>
        </w:rPr>
        <w:t>стигает наиболее сложные про</w:t>
      </w:r>
      <w:r w:rsidRPr="00746C10">
        <w:rPr>
          <w:color w:val="000000"/>
          <w:sz w:val="24"/>
          <w:szCs w:val="24"/>
        </w:rPr>
        <w:t>блемы курса «</w:t>
      </w:r>
      <w:r w:rsidR="00DC0DB3" w:rsidRPr="00746C10">
        <w:rPr>
          <w:color w:val="000000"/>
          <w:sz w:val="24"/>
          <w:szCs w:val="24"/>
        </w:rPr>
        <w:t>История  науки</w:t>
      </w:r>
      <w:r w:rsidRPr="00746C10">
        <w:rPr>
          <w:color w:val="000000"/>
          <w:sz w:val="24"/>
          <w:szCs w:val="24"/>
        </w:rPr>
        <w:t>», учится лаконично излагать свои мысли. Поэтому каждый реферат должен содержать элементы новизны, поиска собственных путей разрешения современных научно и практически знач</w:t>
      </w:r>
      <w:r w:rsidRPr="00746C10">
        <w:rPr>
          <w:color w:val="000000"/>
          <w:sz w:val="24"/>
          <w:szCs w:val="24"/>
        </w:rPr>
        <w:t>и</w:t>
      </w:r>
      <w:r w:rsidRPr="00746C10">
        <w:rPr>
          <w:color w:val="000000"/>
          <w:sz w:val="24"/>
          <w:szCs w:val="24"/>
        </w:rPr>
        <w:t>мых вопросов. Выводы автора работы должны быть в дост</w:t>
      </w:r>
      <w:r w:rsidRPr="00746C10">
        <w:rPr>
          <w:color w:val="000000"/>
          <w:sz w:val="24"/>
          <w:szCs w:val="24"/>
        </w:rPr>
        <w:t>а</w:t>
      </w:r>
      <w:r w:rsidRPr="00746C10">
        <w:rPr>
          <w:color w:val="000000"/>
          <w:sz w:val="24"/>
          <w:szCs w:val="24"/>
        </w:rPr>
        <w:t>точной степени убедительны и аргументированы.</w:t>
      </w:r>
    </w:p>
    <w:p w:rsidR="00483F5C" w:rsidRPr="00746C10" w:rsidRDefault="00483F5C" w:rsidP="00746C10">
      <w:pPr>
        <w:pStyle w:val="13"/>
        <w:widowControl/>
        <w:shd w:val="clear" w:color="auto" w:fill="FFFFFF"/>
        <w:ind w:firstLine="426"/>
        <w:jc w:val="both"/>
        <w:rPr>
          <w:color w:val="000000"/>
          <w:sz w:val="24"/>
          <w:szCs w:val="24"/>
        </w:rPr>
      </w:pPr>
      <w:r w:rsidRPr="00746C10">
        <w:rPr>
          <w:color w:val="000000"/>
          <w:sz w:val="24"/>
          <w:szCs w:val="24"/>
        </w:rPr>
        <w:t>Тематика рефератов составляется кафедрой теории и и</w:t>
      </w:r>
      <w:r w:rsidRPr="00746C10">
        <w:rPr>
          <w:color w:val="000000"/>
          <w:sz w:val="24"/>
          <w:szCs w:val="24"/>
        </w:rPr>
        <w:t>с</w:t>
      </w:r>
      <w:r w:rsidRPr="00746C10">
        <w:rPr>
          <w:color w:val="000000"/>
          <w:sz w:val="24"/>
          <w:szCs w:val="24"/>
        </w:rPr>
        <w:t xml:space="preserve">тории государства и права. </w:t>
      </w:r>
      <w:proofErr w:type="gramStart"/>
      <w:r w:rsidRPr="00746C10">
        <w:rPr>
          <w:color w:val="000000"/>
          <w:sz w:val="24"/>
          <w:szCs w:val="24"/>
        </w:rPr>
        <w:t>О</w:t>
      </w:r>
      <w:r w:rsidRPr="00746C10">
        <w:rPr>
          <w:sz w:val="24"/>
          <w:szCs w:val="24"/>
        </w:rPr>
        <w:t>бучающимся</w:t>
      </w:r>
      <w:proofErr w:type="gramEnd"/>
      <w:r w:rsidRPr="00746C10">
        <w:rPr>
          <w:color w:val="000000"/>
          <w:sz w:val="24"/>
          <w:szCs w:val="24"/>
        </w:rPr>
        <w:t xml:space="preserve"> предоставляется право выбора темы реферата. Поскольку кафедрой устанавл</w:t>
      </w:r>
      <w:r w:rsidRPr="00746C10">
        <w:rPr>
          <w:color w:val="000000"/>
          <w:sz w:val="24"/>
          <w:szCs w:val="24"/>
        </w:rPr>
        <w:t>и</w:t>
      </w:r>
      <w:r w:rsidR="00746C10">
        <w:rPr>
          <w:color w:val="000000"/>
          <w:sz w:val="24"/>
          <w:szCs w:val="24"/>
        </w:rPr>
        <w:t>вается лишь пример</w:t>
      </w:r>
      <w:r w:rsidRPr="00746C10">
        <w:rPr>
          <w:color w:val="000000"/>
          <w:sz w:val="24"/>
          <w:szCs w:val="24"/>
        </w:rPr>
        <w:t xml:space="preserve">ный перечень тем, </w:t>
      </w:r>
      <w:r w:rsidRPr="00746C10">
        <w:rPr>
          <w:sz w:val="24"/>
          <w:szCs w:val="24"/>
        </w:rPr>
        <w:t>обучающийся</w:t>
      </w:r>
      <w:r w:rsidRPr="00746C10">
        <w:rPr>
          <w:color w:val="000000"/>
          <w:sz w:val="24"/>
          <w:szCs w:val="24"/>
        </w:rPr>
        <w:t xml:space="preserve"> может предложить для реферата свою тему с необходимым обосн</w:t>
      </w:r>
      <w:r w:rsidRPr="00746C10">
        <w:rPr>
          <w:color w:val="000000"/>
          <w:sz w:val="24"/>
          <w:szCs w:val="24"/>
        </w:rPr>
        <w:t>о</w:t>
      </w:r>
      <w:r w:rsidR="00746C10">
        <w:rPr>
          <w:color w:val="000000"/>
          <w:sz w:val="24"/>
          <w:szCs w:val="24"/>
        </w:rPr>
        <w:t>ванием целесообразно</w:t>
      </w:r>
      <w:r w:rsidRPr="00746C10">
        <w:rPr>
          <w:color w:val="000000"/>
          <w:sz w:val="24"/>
          <w:szCs w:val="24"/>
        </w:rPr>
        <w:t>сти ее разработки.</w:t>
      </w:r>
    </w:p>
    <w:p w:rsidR="00483F5C" w:rsidRPr="00746C10" w:rsidRDefault="00483F5C" w:rsidP="00746C10">
      <w:pPr>
        <w:pStyle w:val="13"/>
        <w:widowControl/>
        <w:shd w:val="clear" w:color="auto" w:fill="FFFFFF"/>
        <w:ind w:firstLine="426"/>
        <w:jc w:val="both"/>
        <w:rPr>
          <w:color w:val="000000"/>
          <w:sz w:val="24"/>
          <w:szCs w:val="24"/>
        </w:rPr>
      </w:pPr>
      <w:proofErr w:type="gramStart"/>
      <w:r w:rsidRPr="00746C10">
        <w:rPr>
          <w:color w:val="000000"/>
          <w:sz w:val="24"/>
          <w:szCs w:val="24"/>
        </w:rPr>
        <w:t>Реферат выполняется на основе глубокого изучения лит</w:t>
      </w:r>
      <w:r w:rsidRPr="00746C10">
        <w:rPr>
          <w:color w:val="000000"/>
          <w:sz w:val="24"/>
          <w:szCs w:val="24"/>
        </w:rPr>
        <w:t>е</w:t>
      </w:r>
      <w:r w:rsidRPr="00746C10">
        <w:rPr>
          <w:color w:val="000000"/>
          <w:sz w:val="24"/>
          <w:szCs w:val="24"/>
        </w:rPr>
        <w:t>ратуры по специальности (учебников, учебных пособий, ку</w:t>
      </w:r>
      <w:r w:rsidRPr="00746C10">
        <w:rPr>
          <w:color w:val="000000"/>
          <w:sz w:val="24"/>
          <w:szCs w:val="24"/>
        </w:rPr>
        <w:t>р</w:t>
      </w:r>
      <w:r w:rsidRPr="00746C10">
        <w:rPr>
          <w:color w:val="000000"/>
          <w:sz w:val="24"/>
          <w:szCs w:val="24"/>
        </w:rPr>
        <w:t>сов лекций, монографий, статей из научных сборников, жу</w:t>
      </w:r>
      <w:r w:rsidRPr="00746C10">
        <w:rPr>
          <w:color w:val="000000"/>
          <w:sz w:val="24"/>
          <w:szCs w:val="24"/>
        </w:rPr>
        <w:t>р</w:t>
      </w:r>
      <w:r w:rsidRPr="00746C10">
        <w:rPr>
          <w:color w:val="000000"/>
          <w:sz w:val="24"/>
          <w:szCs w:val="24"/>
        </w:rPr>
        <w:t xml:space="preserve">налов </w:t>
      </w:r>
      <w:r w:rsidR="00746C10">
        <w:rPr>
          <w:color w:val="000000"/>
          <w:sz w:val="24"/>
          <w:szCs w:val="24"/>
        </w:rPr>
        <w:t>«</w:t>
      </w:r>
      <w:r w:rsidRPr="00746C10">
        <w:rPr>
          <w:color w:val="000000"/>
          <w:sz w:val="24"/>
          <w:szCs w:val="24"/>
        </w:rPr>
        <w:t>Государство и право</w:t>
      </w:r>
      <w:r w:rsidR="00746C10">
        <w:rPr>
          <w:color w:val="000000"/>
          <w:sz w:val="24"/>
          <w:szCs w:val="24"/>
        </w:rPr>
        <w:t>»</w:t>
      </w:r>
      <w:r w:rsidRPr="00746C10">
        <w:rPr>
          <w:color w:val="000000"/>
          <w:sz w:val="24"/>
          <w:szCs w:val="24"/>
        </w:rPr>
        <w:t xml:space="preserve">, </w:t>
      </w:r>
      <w:r w:rsidR="00746C10">
        <w:rPr>
          <w:color w:val="000000"/>
          <w:sz w:val="24"/>
          <w:szCs w:val="24"/>
        </w:rPr>
        <w:t>«</w:t>
      </w:r>
      <w:r w:rsidRPr="00746C10">
        <w:rPr>
          <w:color w:val="000000"/>
          <w:sz w:val="24"/>
          <w:szCs w:val="24"/>
        </w:rPr>
        <w:t>Правоведение</w:t>
      </w:r>
      <w:r w:rsidR="00746C10">
        <w:rPr>
          <w:color w:val="000000"/>
          <w:sz w:val="24"/>
          <w:szCs w:val="24"/>
        </w:rPr>
        <w:t>»</w:t>
      </w:r>
      <w:r w:rsidRPr="00746C10">
        <w:rPr>
          <w:color w:val="000000"/>
          <w:sz w:val="24"/>
          <w:szCs w:val="24"/>
        </w:rPr>
        <w:t xml:space="preserve">, </w:t>
      </w:r>
      <w:r w:rsidR="00746C10">
        <w:rPr>
          <w:color w:val="000000"/>
          <w:sz w:val="24"/>
          <w:szCs w:val="24"/>
        </w:rPr>
        <w:t>«</w:t>
      </w:r>
      <w:r w:rsidRPr="00746C10">
        <w:rPr>
          <w:color w:val="000000"/>
          <w:sz w:val="24"/>
          <w:szCs w:val="24"/>
        </w:rPr>
        <w:t>Обществе</w:t>
      </w:r>
      <w:r w:rsidRPr="00746C10">
        <w:rPr>
          <w:color w:val="000000"/>
          <w:sz w:val="24"/>
          <w:szCs w:val="24"/>
        </w:rPr>
        <w:t>н</w:t>
      </w:r>
      <w:r w:rsidRPr="00746C10">
        <w:rPr>
          <w:color w:val="000000"/>
          <w:sz w:val="24"/>
          <w:szCs w:val="24"/>
        </w:rPr>
        <w:t>ные науки и современность</w:t>
      </w:r>
      <w:r w:rsidR="00746C10">
        <w:rPr>
          <w:color w:val="000000"/>
          <w:sz w:val="24"/>
          <w:szCs w:val="24"/>
        </w:rPr>
        <w:t>»</w:t>
      </w:r>
      <w:r w:rsidRPr="00746C10">
        <w:rPr>
          <w:color w:val="000000"/>
          <w:sz w:val="24"/>
          <w:szCs w:val="24"/>
        </w:rPr>
        <w:t xml:space="preserve">, </w:t>
      </w:r>
      <w:r w:rsidR="00746C10">
        <w:rPr>
          <w:color w:val="000000"/>
          <w:sz w:val="24"/>
          <w:szCs w:val="24"/>
        </w:rPr>
        <w:t>«</w:t>
      </w:r>
      <w:r w:rsidRPr="00746C10">
        <w:rPr>
          <w:color w:val="000000"/>
          <w:sz w:val="24"/>
          <w:szCs w:val="24"/>
        </w:rPr>
        <w:t>Законность</w:t>
      </w:r>
      <w:r w:rsidR="00746C10">
        <w:rPr>
          <w:color w:val="000000"/>
          <w:sz w:val="24"/>
          <w:szCs w:val="24"/>
        </w:rPr>
        <w:t>»</w:t>
      </w:r>
      <w:r w:rsidRPr="00746C10">
        <w:rPr>
          <w:color w:val="000000"/>
          <w:sz w:val="24"/>
          <w:szCs w:val="24"/>
        </w:rPr>
        <w:t xml:space="preserve">, </w:t>
      </w:r>
      <w:r w:rsidR="00746C10">
        <w:rPr>
          <w:color w:val="000000"/>
          <w:sz w:val="24"/>
          <w:szCs w:val="24"/>
        </w:rPr>
        <w:t>«</w:t>
      </w:r>
      <w:r w:rsidRPr="00746C10">
        <w:rPr>
          <w:color w:val="000000"/>
          <w:sz w:val="24"/>
          <w:szCs w:val="24"/>
        </w:rPr>
        <w:t>Российская ю</w:t>
      </w:r>
      <w:r w:rsidRPr="00746C10">
        <w:rPr>
          <w:color w:val="000000"/>
          <w:sz w:val="24"/>
          <w:szCs w:val="24"/>
        </w:rPr>
        <w:t>с</w:t>
      </w:r>
      <w:r w:rsidRPr="00746C10">
        <w:rPr>
          <w:color w:val="000000"/>
          <w:sz w:val="24"/>
          <w:szCs w:val="24"/>
        </w:rPr>
        <w:t>тиция</w:t>
      </w:r>
      <w:r w:rsidR="00746C10">
        <w:rPr>
          <w:color w:val="000000"/>
          <w:sz w:val="24"/>
          <w:szCs w:val="24"/>
        </w:rPr>
        <w:t>»</w:t>
      </w:r>
      <w:r w:rsidRPr="00746C10">
        <w:rPr>
          <w:color w:val="000000"/>
          <w:sz w:val="24"/>
          <w:szCs w:val="24"/>
        </w:rPr>
        <w:t xml:space="preserve"> и др.), анализа </w:t>
      </w:r>
      <w:r w:rsidR="00DC0DB3" w:rsidRPr="00746C10">
        <w:rPr>
          <w:color w:val="000000"/>
          <w:sz w:val="24"/>
          <w:szCs w:val="24"/>
        </w:rPr>
        <w:t xml:space="preserve">памятников права, а также </w:t>
      </w:r>
      <w:r w:rsidRPr="00746C10">
        <w:rPr>
          <w:color w:val="000000"/>
          <w:sz w:val="24"/>
          <w:szCs w:val="24"/>
        </w:rPr>
        <w:t>нормати</w:t>
      </w:r>
      <w:r w:rsidRPr="00746C10">
        <w:rPr>
          <w:color w:val="000000"/>
          <w:sz w:val="24"/>
          <w:szCs w:val="24"/>
        </w:rPr>
        <w:t>в</w:t>
      </w:r>
      <w:r w:rsidRPr="00746C10">
        <w:rPr>
          <w:color w:val="000000"/>
          <w:sz w:val="24"/>
          <w:szCs w:val="24"/>
        </w:rPr>
        <w:t>ных, правоприменительных и интерпретационных актов.</w:t>
      </w:r>
      <w:proofErr w:type="gramEnd"/>
      <w:r w:rsidRPr="00746C10">
        <w:rPr>
          <w:color w:val="000000"/>
          <w:sz w:val="24"/>
          <w:szCs w:val="24"/>
        </w:rPr>
        <w:t xml:space="preserve"> О</w:t>
      </w:r>
      <w:r w:rsidRPr="00746C10">
        <w:rPr>
          <w:color w:val="000000"/>
          <w:sz w:val="24"/>
          <w:szCs w:val="24"/>
        </w:rPr>
        <w:t>д</w:t>
      </w:r>
      <w:r w:rsidRPr="00746C10">
        <w:rPr>
          <w:color w:val="000000"/>
          <w:sz w:val="24"/>
          <w:szCs w:val="24"/>
        </w:rPr>
        <w:t>нако перечень рекомендованной литературы не является и</w:t>
      </w:r>
      <w:r w:rsidRPr="00746C10">
        <w:rPr>
          <w:color w:val="000000"/>
          <w:sz w:val="24"/>
          <w:szCs w:val="24"/>
        </w:rPr>
        <w:t>с</w:t>
      </w:r>
      <w:r w:rsidRPr="00746C10">
        <w:rPr>
          <w:color w:val="000000"/>
          <w:sz w:val="24"/>
          <w:szCs w:val="24"/>
        </w:rPr>
        <w:t xml:space="preserve">черпывающим и не должен связывать инициативу </w:t>
      </w:r>
      <w:proofErr w:type="gramStart"/>
      <w:r w:rsidRPr="00746C10">
        <w:rPr>
          <w:sz w:val="24"/>
          <w:szCs w:val="24"/>
        </w:rPr>
        <w:t>обучающ</w:t>
      </w:r>
      <w:r w:rsidRPr="00746C10">
        <w:rPr>
          <w:sz w:val="24"/>
          <w:szCs w:val="24"/>
        </w:rPr>
        <w:t>е</w:t>
      </w:r>
      <w:r w:rsidRPr="00746C10">
        <w:rPr>
          <w:sz w:val="24"/>
          <w:szCs w:val="24"/>
        </w:rPr>
        <w:t>гося</w:t>
      </w:r>
      <w:proofErr w:type="gramEnd"/>
      <w:r w:rsidRPr="00746C10">
        <w:rPr>
          <w:color w:val="000000"/>
          <w:sz w:val="24"/>
          <w:szCs w:val="24"/>
        </w:rPr>
        <w:t>. Он может использовать работы, самостоятельно подо</w:t>
      </w:r>
      <w:r w:rsidRPr="00746C10">
        <w:rPr>
          <w:color w:val="000000"/>
          <w:sz w:val="24"/>
          <w:szCs w:val="24"/>
        </w:rPr>
        <w:t>б</w:t>
      </w:r>
      <w:r w:rsidRPr="00746C10">
        <w:rPr>
          <w:color w:val="000000"/>
          <w:sz w:val="24"/>
          <w:szCs w:val="24"/>
        </w:rPr>
        <w:t>ранные в результате изучения библиографии.</w:t>
      </w:r>
    </w:p>
    <w:p w:rsidR="00483F5C" w:rsidRPr="00746C10" w:rsidRDefault="00483F5C" w:rsidP="00746C10">
      <w:pPr>
        <w:pStyle w:val="13"/>
        <w:widowControl/>
        <w:shd w:val="clear" w:color="auto" w:fill="FFFFFF"/>
        <w:ind w:firstLine="426"/>
        <w:jc w:val="both"/>
        <w:rPr>
          <w:color w:val="000000"/>
          <w:sz w:val="24"/>
          <w:szCs w:val="24"/>
        </w:rPr>
      </w:pPr>
      <w:r w:rsidRPr="00746C10">
        <w:rPr>
          <w:color w:val="000000"/>
          <w:sz w:val="24"/>
          <w:szCs w:val="24"/>
        </w:rPr>
        <w:t>Подготовка рефератов способствует формированию пр</w:t>
      </w:r>
      <w:r w:rsidRPr="00746C10">
        <w:rPr>
          <w:color w:val="000000"/>
          <w:sz w:val="24"/>
          <w:szCs w:val="24"/>
        </w:rPr>
        <w:t>а</w:t>
      </w:r>
      <w:r w:rsidRPr="00746C10">
        <w:rPr>
          <w:color w:val="000000"/>
          <w:sz w:val="24"/>
          <w:szCs w:val="24"/>
        </w:rPr>
        <w:t xml:space="preserve">вовой культуры у </w:t>
      </w:r>
      <w:r w:rsidR="00FA3DB2" w:rsidRPr="00746C10">
        <w:rPr>
          <w:color w:val="000000"/>
          <w:sz w:val="24"/>
          <w:szCs w:val="24"/>
        </w:rPr>
        <w:t>аспиранта</w:t>
      </w:r>
      <w:r w:rsidRPr="00746C10">
        <w:rPr>
          <w:color w:val="000000"/>
          <w:sz w:val="24"/>
          <w:szCs w:val="24"/>
        </w:rPr>
        <w:t>, закреплению у него юридич</w:t>
      </w:r>
      <w:r w:rsidRPr="00746C10">
        <w:rPr>
          <w:color w:val="000000"/>
          <w:sz w:val="24"/>
          <w:szCs w:val="24"/>
        </w:rPr>
        <w:t>е</w:t>
      </w:r>
      <w:r w:rsidR="00746C10">
        <w:rPr>
          <w:color w:val="000000"/>
          <w:sz w:val="24"/>
          <w:szCs w:val="24"/>
        </w:rPr>
        <w:t>ских знаний, развитию уме</w:t>
      </w:r>
      <w:r w:rsidRPr="00746C10">
        <w:rPr>
          <w:color w:val="000000"/>
          <w:sz w:val="24"/>
          <w:szCs w:val="24"/>
        </w:rPr>
        <w:t>ния самостоятельно анализиро</w:t>
      </w:r>
      <w:r w:rsidR="00746C10">
        <w:rPr>
          <w:color w:val="000000"/>
          <w:sz w:val="24"/>
          <w:szCs w:val="24"/>
        </w:rPr>
        <w:t>вать многообразные обществен</w:t>
      </w:r>
      <w:r w:rsidRPr="00746C10">
        <w:rPr>
          <w:color w:val="000000"/>
          <w:sz w:val="24"/>
          <w:szCs w:val="24"/>
        </w:rPr>
        <w:t>но-политические явления совр</w:t>
      </w:r>
      <w:r w:rsidRPr="00746C10">
        <w:rPr>
          <w:color w:val="000000"/>
          <w:sz w:val="24"/>
          <w:szCs w:val="24"/>
        </w:rPr>
        <w:t>е</w:t>
      </w:r>
      <w:r w:rsidR="00746C10">
        <w:rPr>
          <w:color w:val="000000"/>
          <w:sz w:val="24"/>
          <w:szCs w:val="24"/>
        </w:rPr>
        <w:t>менности, вести научно-обосно</w:t>
      </w:r>
      <w:r w:rsidRPr="00746C10">
        <w:rPr>
          <w:color w:val="000000"/>
          <w:sz w:val="24"/>
          <w:szCs w:val="24"/>
        </w:rPr>
        <w:t>ванную полемику по вопросам государства и права.</w:t>
      </w:r>
    </w:p>
    <w:p w:rsidR="00A33FB8" w:rsidRPr="00746C10" w:rsidRDefault="00483F5C" w:rsidP="00746C10">
      <w:pPr>
        <w:pStyle w:val="a4"/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46C10">
        <w:rPr>
          <w:rFonts w:ascii="Times New Roman" w:hAnsi="Times New Roman"/>
          <w:color w:val="000000"/>
          <w:sz w:val="24"/>
          <w:szCs w:val="24"/>
        </w:rPr>
        <w:t xml:space="preserve">Содержание реферата </w:t>
      </w:r>
      <w:proofErr w:type="gramStart"/>
      <w:r w:rsidRPr="00746C10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746C10">
        <w:rPr>
          <w:rFonts w:ascii="Times New Roman" w:hAnsi="Times New Roman"/>
          <w:color w:val="000000"/>
          <w:sz w:val="24"/>
          <w:szCs w:val="24"/>
        </w:rPr>
        <w:t xml:space="preserve"> докладывает на се</w:t>
      </w:r>
      <w:r w:rsidRPr="00746C10">
        <w:rPr>
          <w:rFonts w:ascii="Times New Roman" w:hAnsi="Times New Roman"/>
          <w:color w:val="000000"/>
          <w:sz w:val="24"/>
          <w:szCs w:val="24"/>
        </w:rPr>
        <w:softHyphen/>
        <w:t>минарском занятии или на научной конференции. Предвар</w:t>
      </w:r>
      <w:r w:rsidRPr="00746C10">
        <w:rPr>
          <w:rFonts w:ascii="Times New Roman" w:hAnsi="Times New Roman"/>
          <w:color w:val="000000"/>
          <w:sz w:val="24"/>
          <w:szCs w:val="24"/>
        </w:rPr>
        <w:t>и</w:t>
      </w:r>
      <w:r w:rsidR="00746C10">
        <w:rPr>
          <w:rFonts w:ascii="Times New Roman" w:hAnsi="Times New Roman"/>
          <w:color w:val="000000"/>
          <w:sz w:val="24"/>
          <w:szCs w:val="24"/>
        </w:rPr>
        <w:t>тельно подго</w:t>
      </w:r>
      <w:r w:rsidRPr="00746C10">
        <w:rPr>
          <w:rFonts w:ascii="Times New Roman" w:hAnsi="Times New Roman"/>
          <w:color w:val="000000"/>
          <w:sz w:val="24"/>
          <w:szCs w:val="24"/>
        </w:rPr>
        <w:t xml:space="preserve">товив тезисы доклада, </w:t>
      </w:r>
      <w:r w:rsidRPr="00746C10">
        <w:rPr>
          <w:rFonts w:ascii="Times New Roman" w:hAnsi="Times New Roman"/>
          <w:sz w:val="24"/>
          <w:szCs w:val="24"/>
        </w:rPr>
        <w:t>обучающийся</w:t>
      </w:r>
      <w:r w:rsidRPr="00746C10">
        <w:rPr>
          <w:rFonts w:ascii="Times New Roman" w:hAnsi="Times New Roman"/>
          <w:color w:val="000000"/>
          <w:sz w:val="24"/>
          <w:szCs w:val="24"/>
        </w:rPr>
        <w:t xml:space="preserve"> в течение </w:t>
      </w:r>
      <w:r w:rsidR="00746C10">
        <w:rPr>
          <w:rFonts w:ascii="Times New Roman" w:hAnsi="Times New Roman"/>
          <w:color w:val="000000"/>
          <w:sz w:val="24"/>
          <w:szCs w:val="24"/>
        </w:rPr>
        <w:br/>
      </w:r>
      <w:r w:rsidRPr="00746C10">
        <w:rPr>
          <w:rFonts w:ascii="Times New Roman" w:hAnsi="Times New Roman"/>
          <w:color w:val="000000"/>
          <w:sz w:val="24"/>
          <w:szCs w:val="24"/>
        </w:rPr>
        <w:t>7</w:t>
      </w:r>
      <w:r w:rsidR="00746C10">
        <w:rPr>
          <w:rFonts w:ascii="Times New Roman" w:hAnsi="Times New Roman"/>
          <w:color w:val="000000"/>
          <w:sz w:val="24"/>
          <w:szCs w:val="24"/>
        </w:rPr>
        <w:t>–</w:t>
      </w:r>
      <w:r w:rsidRPr="00746C10">
        <w:rPr>
          <w:rFonts w:ascii="Times New Roman" w:hAnsi="Times New Roman"/>
          <w:color w:val="000000"/>
          <w:sz w:val="24"/>
          <w:szCs w:val="24"/>
        </w:rPr>
        <w:t xml:space="preserve">10 минут должен кратко изложить основные положения </w:t>
      </w:r>
      <w:r w:rsidRPr="00746C10">
        <w:rPr>
          <w:rFonts w:ascii="Times New Roman" w:hAnsi="Times New Roman"/>
          <w:color w:val="000000"/>
          <w:sz w:val="24"/>
          <w:szCs w:val="24"/>
        </w:rPr>
        <w:lastRenderedPageBreak/>
        <w:t>своей работы. Свободное изложение значительно улучшает восприятие материала слушателями.</w:t>
      </w:r>
    </w:p>
    <w:p w:rsidR="00FB0016" w:rsidRPr="00E5665C" w:rsidRDefault="00483F5C" w:rsidP="00746C10">
      <w:pPr>
        <w:pStyle w:val="a4"/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46C10">
        <w:rPr>
          <w:rFonts w:ascii="Times New Roman" w:hAnsi="Times New Roman"/>
          <w:color w:val="000000"/>
          <w:sz w:val="24"/>
          <w:szCs w:val="24"/>
        </w:rPr>
        <w:t>На основе обсуждения написанного и доложенного реф</w:t>
      </w:r>
      <w:r w:rsidRPr="00746C10">
        <w:rPr>
          <w:rFonts w:ascii="Times New Roman" w:hAnsi="Times New Roman"/>
          <w:color w:val="000000"/>
          <w:sz w:val="24"/>
          <w:szCs w:val="24"/>
        </w:rPr>
        <w:t>е</w:t>
      </w:r>
      <w:r w:rsidRPr="00746C10">
        <w:rPr>
          <w:rFonts w:ascii="Times New Roman" w:hAnsi="Times New Roman"/>
          <w:color w:val="000000"/>
          <w:sz w:val="24"/>
          <w:szCs w:val="24"/>
        </w:rPr>
        <w:t xml:space="preserve">рата </w:t>
      </w:r>
      <w:proofErr w:type="gramStart"/>
      <w:r w:rsidRPr="00746C10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746C10">
        <w:rPr>
          <w:rFonts w:ascii="Times New Roman" w:hAnsi="Times New Roman"/>
          <w:color w:val="000000"/>
          <w:sz w:val="24"/>
          <w:szCs w:val="24"/>
        </w:rPr>
        <w:t xml:space="preserve"> выставляется соответствующая оценка.</w:t>
      </w:r>
    </w:p>
    <w:p w:rsidR="001F61E2" w:rsidRPr="00033063" w:rsidRDefault="00316C2C" w:rsidP="001F61E2">
      <w:pPr>
        <w:spacing w:after="120"/>
        <w:ind w:firstLine="425"/>
        <w:jc w:val="both"/>
        <w:rPr>
          <w:b/>
          <w:sz w:val="24"/>
        </w:rPr>
      </w:pPr>
      <w:r w:rsidRPr="00316C2C">
        <w:rPr>
          <w:b/>
          <w:sz w:val="24"/>
        </w:rPr>
        <w:t>2.2.</w:t>
      </w:r>
      <w:r w:rsidR="001F61E2">
        <w:rPr>
          <w:b/>
          <w:sz w:val="24"/>
        </w:rPr>
        <w:t>1</w:t>
      </w:r>
      <w:r w:rsidR="001F61E2" w:rsidRPr="00033063">
        <w:rPr>
          <w:b/>
          <w:sz w:val="24"/>
        </w:rPr>
        <w:t xml:space="preserve"> Основные положения</w:t>
      </w:r>
    </w:p>
    <w:p w:rsidR="001F61E2" w:rsidRPr="006A70D5" w:rsidRDefault="00316C2C" w:rsidP="001F61E2">
      <w:pPr>
        <w:spacing w:after="120"/>
        <w:ind w:firstLine="425"/>
        <w:jc w:val="both"/>
        <w:rPr>
          <w:b/>
          <w:bCs/>
          <w:sz w:val="24"/>
        </w:rPr>
      </w:pPr>
      <w:r w:rsidRPr="00316C2C">
        <w:rPr>
          <w:b/>
          <w:bCs/>
          <w:sz w:val="24"/>
        </w:rPr>
        <w:t>2.2.</w:t>
      </w:r>
      <w:r w:rsidR="001F61E2">
        <w:rPr>
          <w:b/>
          <w:bCs/>
          <w:sz w:val="24"/>
        </w:rPr>
        <w:t>1.1</w:t>
      </w:r>
      <w:r w:rsidR="001F61E2" w:rsidRPr="006A70D5">
        <w:rPr>
          <w:b/>
          <w:bCs/>
          <w:sz w:val="24"/>
        </w:rPr>
        <w:t xml:space="preserve"> Цели и задачи реферата</w:t>
      </w:r>
    </w:p>
    <w:p w:rsidR="001F61E2" w:rsidRPr="00033063" w:rsidRDefault="001F61E2" w:rsidP="001F61E2">
      <w:pPr>
        <w:ind w:firstLine="426"/>
        <w:jc w:val="both"/>
        <w:rPr>
          <w:sz w:val="24"/>
        </w:rPr>
      </w:pPr>
      <w:r w:rsidRPr="00033063">
        <w:rPr>
          <w:sz w:val="24"/>
        </w:rPr>
        <w:t>Целью написания реферата по Истории науки является изучение и закрепление основных позиций курса, проработка теоретических вопросов собственной темы исследований и того направления, по которому выполняется работа в аспекте исторического развития.</w:t>
      </w:r>
    </w:p>
    <w:p w:rsidR="001F61E2" w:rsidRPr="00033063" w:rsidRDefault="001F61E2" w:rsidP="001F61E2">
      <w:pPr>
        <w:ind w:firstLine="426"/>
        <w:jc w:val="both"/>
        <w:rPr>
          <w:sz w:val="24"/>
        </w:rPr>
      </w:pPr>
      <w:r w:rsidRPr="00033063">
        <w:rPr>
          <w:sz w:val="24"/>
        </w:rPr>
        <w:t>Выполнение реферата имеет исследовательский характер, т.к. аспирант проводит анализ исторического становления науки, рассматривает становление методов юриспруденции, о принципах организации исследований, об ученых, работы к</w:t>
      </w:r>
      <w:r w:rsidRPr="00033063">
        <w:rPr>
          <w:sz w:val="24"/>
        </w:rPr>
        <w:t>о</w:t>
      </w:r>
      <w:r w:rsidRPr="00033063">
        <w:rPr>
          <w:sz w:val="24"/>
        </w:rPr>
        <w:t>торых сыграли решающую роль в формировании современн</w:t>
      </w:r>
      <w:r w:rsidRPr="00033063">
        <w:rPr>
          <w:sz w:val="24"/>
        </w:rPr>
        <w:t>о</w:t>
      </w:r>
      <w:r w:rsidRPr="00033063">
        <w:rPr>
          <w:sz w:val="24"/>
        </w:rPr>
        <w:t>го облика науки. В реферате обязательно рассматривается м</w:t>
      </w:r>
      <w:r w:rsidRPr="00033063">
        <w:rPr>
          <w:sz w:val="24"/>
        </w:rPr>
        <w:t>е</w:t>
      </w:r>
      <w:r w:rsidRPr="00033063">
        <w:rPr>
          <w:sz w:val="24"/>
        </w:rPr>
        <w:t>тодология науки, по которой выполняется работа. В совр</w:t>
      </w:r>
      <w:r w:rsidRPr="00033063">
        <w:rPr>
          <w:sz w:val="24"/>
        </w:rPr>
        <w:t>е</w:t>
      </w:r>
      <w:r w:rsidRPr="00033063">
        <w:rPr>
          <w:sz w:val="24"/>
        </w:rPr>
        <w:t>менной литературе под методологией понимают  методол</w:t>
      </w:r>
      <w:r w:rsidRPr="00033063">
        <w:rPr>
          <w:sz w:val="24"/>
        </w:rPr>
        <w:t>о</w:t>
      </w:r>
      <w:r w:rsidRPr="00033063">
        <w:rPr>
          <w:sz w:val="24"/>
        </w:rPr>
        <w:t>гию научного познания, т.е. учения о принципах, формах и способах научно-познавательной деятельности. Основные з</w:t>
      </w:r>
      <w:r w:rsidRPr="00033063">
        <w:rPr>
          <w:sz w:val="24"/>
        </w:rPr>
        <w:t>а</w:t>
      </w:r>
      <w:r w:rsidRPr="00033063">
        <w:rPr>
          <w:sz w:val="24"/>
        </w:rPr>
        <w:t>дачи реферата по истории науки заключаются в следующем:</w:t>
      </w:r>
    </w:p>
    <w:p w:rsidR="001F61E2" w:rsidRPr="00033063" w:rsidRDefault="001F61E2" w:rsidP="001F61E2">
      <w:pPr>
        <w:pStyle w:val="aa"/>
        <w:numPr>
          <w:ilvl w:val="0"/>
          <w:numId w:val="44"/>
        </w:numPr>
        <w:ind w:left="0" w:firstLine="426"/>
        <w:contextualSpacing w:val="0"/>
        <w:jc w:val="both"/>
        <w:rPr>
          <w:sz w:val="24"/>
        </w:rPr>
      </w:pPr>
      <w:r w:rsidRPr="00033063">
        <w:rPr>
          <w:sz w:val="24"/>
        </w:rPr>
        <w:t>Систематизировать, закрепить и расширить  теоретич</w:t>
      </w:r>
      <w:r w:rsidRPr="00033063">
        <w:rPr>
          <w:sz w:val="24"/>
        </w:rPr>
        <w:t>е</w:t>
      </w:r>
      <w:r w:rsidRPr="00033063">
        <w:rPr>
          <w:sz w:val="24"/>
        </w:rPr>
        <w:t>ские  представления о знаниях в исследуемой области;</w:t>
      </w:r>
    </w:p>
    <w:p w:rsidR="001F61E2" w:rsidRPr="00033063" w:rsidRDefault="001F61E2" w:rsidP="001F61E2">
      <w:pPr>
        <w:pStyle w:val="aa"/>
        <w:numPr>
          <w:ilvl w:val="0"/>
          <w:numId w:val="44"/>
        </w:numPr>
        <w:ind w:left="0" w:firstLine="426"/>
        <w:contextualSpacing w:val="0"/>
        <w:jc w:val="both"/>
        <w:rPr>
          <w:sz w:val="24"/>
        </w:rPr>
      </w:pPr>
      <w:r w:rsidRPr="00033063">
        <w:rPr>
          <w:sz w:val="24"/>
        </w:rPr>
        <w:t xml:space="preserve">Развить и закрепить навыки самостоятельной работы с литературой, умения получать знания, их анализировать </w:t>
      </w:r>
      <w:proofErr w:type="gramStart"/>
      <w:r w:rsidRPr="00033063">
        <w:rPr>
          <w:sz w:val="24"/>
        </w:rPr>
        <w:t>при</w:t>
      </w:r>
      <w:proofErr w:type="gramEnd"/>
      <w:r w:rsidRPr="00033063">
        <w:rPr>
          <w:sz w:val="24"/>
        </w:rPr>
        <w:t xml:space="preserve"> постановки задачи исследований.</w:t>
      </w:r>
    </w:p>
    <w:p w:rsidR="001F61E2" w:rsidRPr="00033063" w:rsidRDefault="001F61E2" w:rsidP="001F61E2">
      <w:pPr>
        <w:jc w:val="both"/>
        <w:rPr>
          <w:sz w:val="24"/>
        </w:rPr>
      </w:pPr>
    </w:p>
    <w:p w:rsidR="001F61E2" w:rsidRPr="006A70D5" w:rsidRDefault="00316C2C" w:rsidP="001F61E2">
      <w:pPr>
        <w:spacing w:after="120"/>
        <w:ind w:firstLine="425"/>
        <w:jc w:val="both"/>
        <w:rPr>
          <w:b/>
          <w:bCs/>
          <w:sz w:val="24"/>
        </w:rPr>
      </w:pPr>
      <w:r w:rsidRPr="00E5665C">
        <w:rPr>
          <w:b/>
          <w:bCs/>
          <w:sz w:val="24"/>
        </w:rPr>
        <w:t>2.2.</w:t>
      </w:r>
      <w:r w:rsidR="001F61E2">
        <w:rPr>
          <w:b/>
          <w:bCs/>
          <w:sz w:val="24"/>
        </w:rPr>
        <w:t>1.2</w:t>
      </w:r>
      <w:r w:rsidR="001F61E2" w:rsidRPr="006A70D5">
        <w:rPr>
          <w:b/>
          <w:bCs/>
          <w:sz w:val="24"/>
        </w:rPr>
        <w:t xml:space="preserve"> Подготовка к написанию работы</w:t>
      </w:r>
    </w:p>
    <w:p w:rsidR="001F61E2" w:rsidRPr="00033063" w:rsidRDefault="001F61E2" w:rsidP="001F61E2">
      <w:pPr>
        <w:ind w:firstLine="426"/>
        <w:jc w:val="both"/>
        <w:rPr>
          <w:sz w:val="24"/>
        </w:rPr>
      </w:pPr>
      <w:r w:rsidRPr="00033063">
        <w:rPr>
          <w:sz w:val="24"/>
        </w:rPr>
        <w:t>Подготовку к работе с</w:t>
      </w:r>
      <w:r>
        <w:rPr>
          <w:sz w:val="24"/>
        </w:rPr>
        <w:t xml:space="preserve">ледует начинать с выбора темы. </w:t>
      </w:r>
      <w:r w:rsidRPr="00033063">
        <w:rPr>
          <w:sz w:val="24"/>
        </w:rPr>
        <w:t>На выбор темы влияют:</w:t>
      </w:r>
    </w:p>
    <w:p w:rsidR="001F61E2" w:rsidRPr="00033063" w:rsidRDefault="001F61E2" w:rsidP="001F61E2">
      <w:pPr>
        <w:pStyle w:val="aa"/>
        <w:numPr>
          <w:ilvl w:val="0"/>
          <w:numId w:val="35"/>
        </w:numPr>
        <w:ind w:left="0" w:firstLine="426"/>
        <w:contextualSpacing w:val="0"/>
        <w:jc w:val="both"/>
        <w:rPr>
          <w:sz w:val="24"/>
        </w:rPr>
      </w:pPr>
      <w:r w:rsidRPr="00033063">
        <w:rPr>
          <w:sz w:val="24"/>
        </w:rPr>
        <w:t>Объект и предмет исследования.</w:t>
      </w:r>
    </w:p>
    <w:p w:rsidR="001F61E2" w:rsidRPr="00033063" w:rsidRDefault="001F61E2" w:rsidP="001F61E2">
      <w:pPr>
        <w:pStyle w:val="aa"/>
        <w:numPr>
          <w:ilvl w:val="0"/>
          <w:numId w:val="35"/>
        </w:numPr>
        <w:ind w:left="0" w:firstLine="426"/>
        <w:contextualSpacing w:val="0"/>
        <w:jc w:val="both"/>
        <w:rPr>
          <w:sz w:val="24"/>
        </w:rPr>
      </w:pPr>
      <w:r w:rsidRPr="00033063">
        <w:rPr>
          <w:sz w:val="24"/>
        </w:rPr>
        <w:lastRenderedPageBreak/>
        <w:t>Задачи исследований, поставленных в диссертацио</w:t>
      </w:r>
      <w:r w:rsidRPr="00033063">
        <w:rPr>
          <w:sz w:val="24"/>
        </w:rPr>
        <w:t>н</w:t>
      </w:r>
      <w:r w:rsidRPr="00033063">
        <w:rPr>
          <w:sz w:val="24"/>
        </w:rPr>
        <w:t>ной работе.</w:t>
      </w:r>
    </w:p>
    <w:p w:rsidR="001F61E2" w:rsidRPr="00033063" w:rsidRDefault="001F61E2" w:rsidP="001F61E2">
      <w:pPr>
        <w:pStyle w:val="aa"/>
        <w:numPr>
          <w:ilvl w:val="0"/>
          <w:numId w:val="35"/>
        </w:numPr>
        <w:ind w:left="0" w:firstLine="426"/>
        <w:contextualSpacing w:val="0"/>
        <w:jc w:val="both"/>
        <w:rPr>
          <w:sz w:val="24"/>
        </w:rPr>
      </w:pPr>
      <w:r w:rsidRPr="00033063">
        <w:rPr>
          <w:sz w:val="24"/>
        </w:rPr>
        <w:t>Соответствие с темой диссертационной работы.</w:t>
      </w:r>
    </w:p>
    <w:p w:rsidR="001F61E2" w:rsidRPr="00033063" w:rsidRDefault="001F61E2" w:rsidP="001F61E2">
      <w:pPr>
        <w:ind w:firstLine="426"/>
        <w:jc w:val="both"/>
        <w:rPr>
          <w:sz w:val="24"/>
        </w:rPr>
      </w:pPr>
      <w:r w:rsidRPr="00033063">
        <w:rPr>
          <w:sz w:val="24"/>
        </w:rPr>
        <w:t>Приблизительный перечень тем предлагается преподав</w:t>
      </w:r>
      <w:r w:rsidRPr="00033063">
        <w:rPr>
          <w:sz w:val="24"/>
        </w:rPr>
        <w:t>а</w:t>
      </w:r>
      <w:r w:rsidRPr="00033063">
        <w:rPr>
          <w:sz w:val="24"/>
        </w:rPr>
        <w:t>телем, ведущим дисциплину. Если по каким-либо причинам тема не подходит, то аспирант может предложить  свою тему, обсудив ее с руководителем работы и преподавателем, вед</w:t>
      </w:r>
      <w:r w:rsidRPr="00033063">
        <w:rPr>
          <w:sz w:val="24"/>
        </w:rPr>
        <w:t>у</w:t>
      </w:r>
      <w:r w:rsidRPr="00033063">
        <w:rPr>
          <w:sz w:val="24"/>
        </w:rPr>
        <w:t>щим дисциплину.</w:t>
      </w:r>
    </w:p>
    <w:p w:rsidR="001F61E2" w:rsidRPr="00033063" w:rsidRDefault="001F61E2" w:rsidP="001F61E2">
      <w:pPr>
        <w:ind w:firstLine="426"/>
        <w:jc w:val="both"/>
        <w:rPr>
          <w:sz w:val="24"/>
        </w:rPr>
      </w:pPr>
      <w:r w:rsidRPr="00033063">
        <w:rPr>
          <w:sz w:val="24"/>
        </w:rPr>
        <w:t>После того как определена тема, аспирант должен нап</w:t>
      </w:r>
      <w:r w:rsidRPr="00033063">
        <w:rPr>
          <w:sz w:val="24"/>
        </w:rPr>
        <w:t>и</w:t>
      </w:r>
      <w:r w:rsidRPr="00033063">
        <w:rPr>
          <w:sz w:val="24"/>
        </w:rPr>
        <w:t>сать заявление на утверждение темы по у</w:t>
      </w:r>
      <w:r>
        <w:rPr>
          <w:sz w:val="24"/>
        </w:rPr>
        <w:t xml:space="preserve">становленной форме (приложение </w:t>
      </w:r>
      <w:r w:rsidRPr="00033063">
        <w:rPr>
          <w:sz w:val="24"/>
        </w:rPr>
        <w:t>1).</w:t>
      </w:r>
    </w:p>
    <w:p w:rsidR="001F61E2" w:rsidRPr="00033063" w:rsidRDefault="001F61E2" w:rsidP="001F61E2">
      <w:pPr>
        <w:ind w:firstLine="426"/>
        <w:jc w:val="both"/>
        <w:rPr>
          <w:sz w:val="24"/>
        </w:rPr>
      </w:pPr>
      <w:r w:rsidRPr="00033063">
        <w:rPr>
          <w:sz w:val="24"/>
        </w:rPr>
        <w:t>Одновременно с выбором темы необходимо сразу же о</w:t>
      </w:r>
      <w:r w:rsidRPr="00033063">
        <w:rPr>
          <w:sz w:val="24"/>
        </w:rPr>
        <w:t>п</w:t>
      </w:r>
      <w:r w:rsidRPr="00033063">
        <w:rPr>
          <w:sz w:val="24"/>
        </w:rPr>
        <w:t>ределить основные направления и разделы, которые будут о</w:t>
      </w:r>
      <w:r w:rsidRPr="00033063">
        <w:rPr>
          <w:sz w:val="24"/>
        </w:rPr>
        <w:t>с</w:t>
      </w:r>
      <w:r w:rsidRPr="00033063">
        <w:rPr>
          <w:sz w:val="24"/>
        </w:rPr>
        <w:t>вещены в работе, связать логически исторические аспекты развития того или иного направления с ныне существующими задачами. Первостепенное значение имеет логическая посл</w:t>
      </w:r>
      <w:r w:rsidRPr="00033063">
        <w:rPr>
          <w:sz w:val="24"/>
        </w:rPr>
        <w:t>е</w:t>
      </w:r>
      <w:r w:rsidRPr="00033063">
        <w:rPr>
          <w:sz w:val="24"/>
        </w:rPr>
        <w:t>довательность пунктов плана. Каждый предыдущий раздел должен обуславливать последующий.</w:t>
      </w:r>
    </w:p>
    <w:p w:rsidR="001F61E2" w:rsidRPr="00033063" w:rsidRDefault="001F61E2" w:rsidP="001F61E2">
      <w:pPr>
        <w:ind w:firstLine="426"/>
        <w:jc w:val="both"/>
        <w:rPr>
          <w:sz w:val="24"/>
        </w:rPr>
      </w:pPr>
      <w:r w:rsidRPr="00033063">
        <w:rPr>
          <w:sz w:val="24"/>
        </w:rPr>
        <w:t>Следующий этап подготовки к написанию работы – обзор литературы. Без глубокого изучения всех освещенных задач исследуемой проблемы написать качественную работу нево</w:t>
      </w:r>
      <w:r w:rsidRPr="00033063">
        <w:rPr>
          <w:sz w:val="24"/>
        </w:rPr>
        <w:t>з</w:t>
      </w:r>
      <w:r w:rsidRPr="00033063">
        <w:rPr>
          <w:sz w:val="24"/>
        </w:rPr>
        <w:t>можно. Наряду с базовыми знаниями, терминами, определ</w:t>
      </w:r>
      <w:r w:rsidRPr="00033063">
        <w:rPr>
          <w:sz w:val="24"/>
        </w:rPr>
        <w:t>е</w:t>
      </w:r>
      <w:r w:rsidRPr="00033063">
        <w:rPr>
          <w:sz w:val="24"/>
        </w:rPr>
        <w:t>ниями необходимо владеть современной литературой.</w:t>
      </w:r>
    </w:p>
    <w:p w:rsidR="001F61E2" w:rsidRPr="00033063" w:rsidRDefault="001F61E2" w:rsidP="001F61E2">
      <w:pPr>
        <w:ind w:firstLine="426"/>
        <w:jc w:val="both"/>
        <w:rPr>
          <w:sz w:val="24"/>
        </w:rPr>
      </w:pPr>
      <w:r w:rsidRPr="00033063">
        <w:rPr>
          <w:sz w:val="24"/>
        </w:rPr>
        <w:t>При подборе литературы необходимо стараться использ</w:t>
      </w:r>
      <w:r w:rsidRPr="00033063">
        <w:rPr>
          <w:sz w:val="24"/>
        </w:rPr>
        <w:t>о</w:t>
      </w:r>
      <w:r w:rsidRPr="00033063">
        <w:rPr>
          <w:sz w:val="24"/>
        </w:rPr>
        <w:t>вать издания последних лет, поскольку в них отражены на</w:t>
      </w:r>
      <w:r w:rsidRPr="00033063">
        <w:rPr>
          <w:sz w:val="24"/>
        </w:rPr>
        <w:t>и</w:t>
      </w:r>
      <w:r w:rsidRPr="00033063">
        <w:rPr>
          <w:sz w:val="24"/>
        </w:rPr>
        <w:t>более современные разработки.</w:t>
      </w:r>
    </w:p>
    <w:p w:rsidR="001F61E2" w:rsidRPr="00033063" w:rsidRDefault="001F61E2" w:rsidP="001F61E2">
      <w:pPr>
        <w:jc w:val="both"/>
        <w:rPr>
          <w:sz w:val="24"/>
        </w:rPr>
      </w:pPr>
    </w:p>
    <w:p w:rsidR="001F61E2" w:rsidRPr="006A70D5" w:rsidRDefault="00316C2C" w:rsidP="001F61E2">
      <w:pPr>
        <w:spacing w:after="120"/>
        <w:ind w:firstLine="425"/>
        <w:jc w:val="both"/>
        <w:rPr>
          <w:b/>
          <w:bCs/>
          <w:sz w:val="24"/>
        </w:rPr>
      </w:pPr>
      <w:r w:rsidRPr="00E5665C">
        <w:rPr>
          <w:b/>
          <w:bCs/>
          <w:sz w:val="24"/>
        </w:rPr>
        <w:t>2.2.</w:t>
      </w:r>
      <w:r w:rsidR="001F61E2">
        <w:rPr>
          <w:b/>
          <w:bCs/>
          <w:sz w:val="24"/>
        </w:rPr>
        <w:t>1.3</w:t>
      </w:r>
      <w:r w:rsidR="001F61E2" w:rsidRPr="006A70D5">
        <w:rPr>
          <w:b/>
          <w:bCs/>
          <w:sz w:val="24"/>
        </w:rPr>
        <w:t xml:space="preserve"> Техника выполнения реферата</w:t>
      </w:r>
    </w:p>
    <w:p w:rsidR="001F61E2" w:rsidRPr="00033063" w:rsidRDefault="001F61E2" w:rsidP="001F61E2">
      <w:pPr>
        <w:ind w:firstLine="426"/>
        <w:jc w:val="both"/>
        <w:rPr>
          <w:sz w:val="24"/>
        </w:rPr>
      </w:pPr>
      <w:r w:rsidRPr="00033063">
        <w:rPr>
          <w:sz w:val="24"/>
        </w:rPr>
        <w:t>Одна из наиболее распространенных ошибок – предста</w:t>
      </w:r>
      <w:r w:rsidRPr="00033063">
        <w:rPr>
          <w:sz w:val="24"/>
        </w:rPr>
        <w:t>в</w:t>
      </w:r>
      <w:r w:rsidRPr="00033063">
        <w:rPr>
          <w:sz w:val="24"/>
        </w:rPr>
        <w:t>ление о хронологической последовательности написания р</w:t>
      </w:r>
      <w:r w:rsidRPr="00033063">
        <w:rPr>
          <w:sz w:val="24"/>
        </w:rPr>
        <w:t>а</w:t>
      </w:r>
      <w:r w:rsidRPr="00033063">
        <w:rPr>
          <w:sz w:val="24"/>
        </w:rPr>
        <w:t>боты, о том что, начинать ее следует с введения, затем пер</w:t>
      </w:r>
      <w:r w:rsidRPr="00033063">
        <w:rPr>
          <w:sz w:val="24"/>
        </w:rPr>
        <w:t>е</w:t>
      </w:r>
      <w:r w:rsidRPr="00033063">
        <w:rPr>
          <w:sz w:val="24"/>
        </w:rPr>
        <w:t>ходить к первой главе, после чего – ко второй, затем к третьей и, наконец, поставить последнюю точку в заключении.</w:t>
      </w:r>
    </w:p>
    <w:p w:rsidR="001F61E2" w:rsidRPr="00033063" w:rsidRDefault="001F61E2" w:rsidP="001F61E2">
      <w:pPr>
        <w:ind w:firstLine="426"/>
        <w:jc w:val="both"/>
        <w:rPr>
          <w:sz w:val="24"/>
        </w:rPr>
      </w:pPr>
      <w:r w:rsidRPr="00033063">
        <w:rPr>
          <w:sz w:val="24"/>
        </w:rPr>
        <w:lastRenderedPageBreak/>
        <w:t>Напротив, работа должна развиваться от идеи, от форм</w:t>
      </w:r>
      <w:r w:rsidRPr="00033063">
        <w:rPr>
          <w:sz w:val="24"/>
        </w:rPr>
        <w:t>у</w:t>
      </w:r>
      <w:r w:rsidRPr="00033063">
        <w:rPr>
          <w:sz w:val="24"/>
        </w:rPr>
        <w:t>лировки проблем и идти по пути логического раскрытия темы. Первоначально должны возникнуть наметки основной части работы, содержащей конкретные выводы и предложения. В дальнейшем, по  мере углубления в сущность поставленных вопросов, данные наметки приобретут более реальные оче</w:t>
      </w:r>
      <w:r w:rsidRPr="00033063">
        <w:rPr>
          <w:sz w:val="24"/>
        </w:rPr>
        <w:t>р</w:t>
      </w:r>
      <w:r w:rsidRPr="00033063">
        <w:rPr>
          <w:sz w:val="24"/>
        </w:rPr>
        <w:t>тания.</w:t>
      </w:r>
    </w:p>
    <w:p w:rsidR="001F61E2" w:rsidRPr="00033063" w:rsidRDefault="001F61E2" w:rsidP="001F61E2">
      <w:pPr>
        <w:ind w:firstLine="426"/>
        <w:jc w:val="both"/>
        <w:rPr>
          <w:sz w:val="24"/>
        </w:rPr>
      </w:pPr>
      <w:r w:rsidRPr="00033063">
        <w:rPr>
          <w:sz w:val="24"/>
        </w:rPr>
        <w:t>После написания основных глав можно переходить к н</w:t>
      </w:r>
      <w:r w:rsidRPr="00033063">
        <w:rPr>
          <w:sz w:val="24"/>
        </w:rPr>
        <w:t>а</w:t>
      </w:r>
      <w:r w:rsidRPr="00033063">
        <w:rPr>
          <w:sz w:val="24"/>
        </w:rPr>
        <w:t>писанию введения и заключения. Суть введения – в формул</w:t>
      </w:r>
      <w:r w:rsidRPr="00033063">
        <w:rPr>
          <w:sz w:val="24"/>
        </w:rPr>
        <w:t>и</w:t>
      </w:r>
      <w:r w:rsidRPr="00033063">
        <w:rPr>
          <w:sz w:val="24"/>
        </w:rPr>
        <w:t>ровке задач, а заключения – в систематизации выводов, где следует отразить связь собственных исследований с рассма</w:t>
      </w:r>
      <w:r w:rsidRPr="00033063">
        <w:rPr>
          <w:sz w:val="24"/>
        </w:rPr>
        <w:t>т</w:t>
      </w:r>
      <w:r w:rsidRPr="00033063">
        <w:rPr>
          <w:sz w:val="24"/>
        </w:rPr>
        <w:t>риваемой областью науки.</w:t>
      </w:r>
    </w:p>
    <w:p w:rsidR="001F61E2" w:rsidRPr="00033063" w:rsidRDefault="001F61E2" w:rsidP="001F61E2">
      <w:pPr>
        <w:jc w:val="both"/>
        <w:rPr>
          <w:sz w:val="24"/>
        </w:rPr>
      </w:pPr>
    </w:p>
    <w:p w:rsidR="001F61E2" w:rsidRPr="00033063" w:rsidRDefault="00316C2C" w:rsidP="001F61E2">
      <w:pPr>
        <w:spacing w:after="120"/>
        <w:ind w:firstLine="425"/>
        <w:jc w:val="both"/>
        <w:rPr>
          <w:b/>
          <w:sz w:val="24"/>
        </w:rPr>
      </w:pPr>
      <w:r w:rsidRPr="00E5665C">
        <w:rPr>
          <w:b/>
          <w:sz w:val="24"/>
        </w:rPr>
        <w:t>2.2.</w:t>
      </w:r>
      <w:r w:rsidR="001F61E2">
        <w:rPr>
          <w:b/>
          <w:sz w:val="24"/>
        </w:rPr>
        <w:t>2</w:t>
      </w:r>
      <w:r w:rsidR="001F61E2" w:rsidRPr="00033063">
        <w:rPr>
          <w:b/>
          <w:sz w:val="24"/>
        </w:rPr>
        <w:t xml:space="preserve"> Структура, объем и содержание реферата</w:t>
      </w:r>
    </w:p>
    <w:p w:rsidR="001F61E2" w:rsidRPr="00033063" w:rsidRDefault="001F61E2" w:rsidP="001F61E2">
      <w:pPr>
        <w:tabs>
          <w:tab w:val="left" w:pos="3470"/>
        </w:tabs>
        <w:ind w:firstLine="426"/>
        <w:jc w:val="both"/>
        <w:rPr>
          <w:sz w:val="24"/>
        </w:rPr>
      </w:pPr>
      <w:r w:rsidRPr="00033063">
        <w:rPr>
          <w:sz w:val="24"/>
        </w:rPr>
        <w:t>Структура работы включает:</w:t>
      </w:r>
      <w:r>
        <w:rPr>
          <w:sz w:val="24"/>
        </w:rPr>
        <w:tab/>
      </w:r>
    </w:p>
    <w:p w:rsidR="001F61E2" w:rsidRPr="00033063" w:rsidRDefault="001F61E2" w:rsidP="001F61E2">
      <w:pPr>
        <w:pStyle w:val="ab"/>
        <w:numPr>
          <w:ilvl w:val="0"/>
          <w:numId w:val="45"/>
        </w:numPr>
        <w:overflowPunct/>
        <w:autoSpaceDE/>
        <w:autoSpaceDN/>
        <w:adjustRightInd/>
        <w:ind w:hanging="294"/>
        <w:jc w:val="both"/>
        <w:rPr>
          <w:rFonts w:ascii="Times New Roman" w:hAnsi="Times New Roman"/>
          <w:sz w:val="24"/>
          <w:szCs w:val="24"/>
        </w:rPr>
      </w:pPr>
      <w:r w:rsidRPr="00033063">
        <w:rPr>
          <w:rFonts w:ascii="Times New Roman" w:hAnsi="Times New Roman"/>
          <w:sz w:val="24"/>
          <w:szCs w:val="24"/>
        </w:rPr>
        <w:t>титульный лист,</w:t>
      </w:r>
    </w:p>
    <w:p w:rsidR="001F61E2" w:rsidRPr="00033063" w:rsidRDefault="001F61E2" w:rsidP="001F61E2">
      <w:pPr>
        <w:pStyle w:val="ab"/>
        <w:numPr>
          <w:ilvl w:val="0"/>
          <w:numId w:val="45"/>
        </w:numPr>
        <w:overflowPunct/>
        <w:autoSpaceDE/>
        <w:autoSpaceDN/>
        <w:adjustRightInd/>
        <w:ind w:hanging="294"/>
        <w:jc w:val="both"/>
        <w:rPr>
          <w:rFonts w:ascii="Times New Roman" w:hAnsi="Times New Roman"/>
          <w:sz w:val="24"/>
          <w:szCs w:val="24"/>
        </w:rPr>
      </w:pPr>
      <w:r w:rsidRPr="00033063">
        <w:rPr>
          <w:rFonts w:ascii="Times New Roman" w:hAnsi="Times New Roman"/>
          <w:sz w:val="24"/>
          <w:szCs w:val="24"/>
        </w:rPr>
        <w:t>реферат,</w:t>
      </w:r>
    </w:p>
    <w:p w:rsidR="001F61E2" w:rsidRPr="00033063" w:rsidRDefault="001F61E2" w:rsidP="001F61E2">
      <w:pPr>
        <w:pStyle w:val="ab"/>
        <w:numPr>
          <w:ilvl w:val="0"/>
          <w:numId w:val="45"/>
        </w:numPr>
        <w:overflowPunct/>
        <w:autoSpaceDE/>
        <w:autoSpaceDN/>
        <w:adjustRightInd/>
        <w:ind w:hanging="294"/>
        <w:jc w:val="both"/>
        <w:rPr>
          <w:rFonts w:ascii="Times New Roman" w:hAnsi="Times New Roman"/>
          <w:sz w:val="24"/>
          <w:szCs w:val="24"/>
        </w:rPr>
      </w:pPr>
      <w:r w:rsidRPr="00033063">
        <w:rPr>
          <w:rFonts w:ascii="Times New Roman" w:hAnsi="Times New Roman"/>
          <w:sz w:val="24"/>
          <w:szCs w:val="24"/>
        </w:rPr>
        <w:t>содержание,</w:t>
      </w:r>
    </w:p>
    <w:p w:rsidR="001F61E2" w:rsidRPr="00033063" w:rsidRDefault="001F61E2" w:rsidP="001F61E2">
      <w:pPr>
        <w:pStyle w:val="ab"/>
        <w:numPr>
          <w:ilvl w:val="0"/>
          <w:numId w:val="45"/>
        </w:numPr>
        <w:overflowPunct/>
        <w:autoSpaceDE/>
        <w:autoSpaceDN/>
        <w:adjustRightInd/>
        <w:ind w:hanging="294"/>
        <w:jc w:val="both"/>
        <w:rPr>
          <w:rFonts w:ascii="Times New Roman" w:hAnsi="Times New Roman"/>
          <w:sz w:val="24"/>
          <w:szCs w:val="24"/>
        </w:rPr>
      </w:pPr>
      <w:r w:rsidRPr="00033063">
        <w:rPr>
          <w:rFonts w:ascii="Times New Roman" w:hAnsi="Times New Roman"/>
          <w:sz w:val="24"/>
          <w:szCs w:val="24"/>
        </w:rPr>
        <w:t>введение,</w:t>
      </w:r>
    </w:p>
    <w:p w:rsidR="001F61E2" w:rsidRPr="00033063" w:rsidRDefault="001F61E2" w:rsidP="001F61E2">
      <w:pPr>
        <w:pStyle w:val="ab"/>
        <w:numPr>
          <w:ilvl w:val="0"/>
          <w:numId w:val="45"/>
        </w:numPr>
        <w:overflowPunct/>
        <w:autoSpaceDE/>
        <w:autoSpaceDN/>
        <w:adjustRightInd/>
        <w:ind w:hanging="294"/>
        <w:jc w:val="both"/>
        <w:rPr>
          <w:rFonts w:ascii="Times New Roman" w:hAnsi="Times New Roman"/>
          <w:sz w:val="24"/>
          <w:szCs w:val="24"/>
        </w:rPr>
      </w:pPr>
      <w:r w:rsidRPr="00033063">
        <w:rPr>
          <w:rFonts w:ascii="Times New Roman" w:hAnsi="Times New Roman"/>
          <w:sz w:val="24"/>
          <w:szCs w:val="24"/>
        </w:rPr>
        <w:t>основную часть, состоящую как минимум из трех глав,</w:t>
      </w:r>
    </w:p>
    <w:p w:rsidR="001F61E2" w:rsidRPr="00033063" w:rsidRDefault="001F61E2" w:rsidP="001F61E2">
      <w:pPr>
        <w:pStyle w:val="ab"/>
        <w:numPr>
          <w:ilvl w:val="0"/>
          <w:numId w:val="45"/>
        </w:numPr>
        <w:overflowPunct/>
        <w:autoSpaceDE/>
        <w:autoSpaceDN/>
        <w:adjustRightInd/>
        <w:ind w:hanging="294"/>
        <w:jc w:val="both"/>
        <w:rPr>
          <w:rFonts w:ascii="Times New Roman" w:hAnsi="Times New Roman"/>
          <w:sz w:val="24"/>
          <w:szCs w:val="24"/>
        </w:rPr>
      </w:pPr>
      <w:r w:rsidRPr="00033063">
        <w:rPr>
          <w:rFonts w:ascii="Times New Roman" w:hAnsi="Times New Roman"/>
          <w:sz w:val="24"/>
          <w:szCs w:val="24"/>
        </w:rPr>
        <w:t>заключение,</w:t>
      </w:r>
    </w:p>
    <w:p w:rsidR="001F61E2" w:rsidRPr="00033063" w:rsidRDefault="001F61E2" w:rsidP="001F61E2">
      <w:pPr>
        <w:pStyle w:val="ab"/>
        <w:numPr>
          <w:ilvl w:val="0"/>
          <w:numId w:val="45"/>
        </w:numPr>
        <w:overflowPunct/>
        <w:autoSpaceDE/>
        <w:autoSpaceDN/>
        <w:adjustRightInd/>
        <w:ind w:hanging="294"/>
        <w:jc w:val="both"/>
        <w:rPr>
          <w:rFonts w:ascii="Times New Roman" w:hAnsi="Times New Roman"/>
          <w:sz w:val="24"/>
          <w:szCs w:val="24"/>
        </w:rPr>
      </w:pPr>
      <w:r w:rsidRPr="00033063">
        <w:rPr>
          <w:rFonts w:ascii="Times New Roman" w:hAnsi="Times New Roman"/>
          <w:sz w:val="24"/>
          <w:szCs w:val="24"/>
        </w:rPr>
        <w:t>список использованных источников и</w:t>
      </w:r>
    </w:p>
    <w:p w:rsidR="001F61E2" w:rsidRPr="00033063" w:rsidRDefault="001F61E2" w:rsidP="001F61E2">
      <w:pPr>
        <w:pStyle w:val="ab"/>
        <w:numPr>
          <w:ilvl w:val="0"/>
          <w:numId w:val="45"/>
        </w:numPr>
        <w:overflowPunct/>
        <w:autoSpaceDE/>
        <w:autoSpaceDN/>
        <w:adjustRightInd/>
        <w:ind w:hanging="294"/>
        <w:jc w:val="both"/>
        <w:rPr>
          <w:rFonts w:ascii="Times New Roman" w:hAnsi="Times New Roman"/>
          <w:sz w:val="24"/>
          <w:szCs w:val="24"/>
        </w:rPr>
      </w:pPr>
      <w:r w:rsidRPr="00033063">
        <w:rPr>
          <w:rFonts w:ascii="Times New Roman" w:hAnsi="Times New Roman"/>
          <w:sz w:val="24"/>
          <w:szCs w:val="24"/>
        </w:rPr>
        <w:t>приложения (по усмотрению автора работы).</w:t>
      </w:r>
    </w:p>
    <w:p w:rsidR="001F61E2" w:rsidRPr="00033063" w:rsidRDefault="001F61E2" w:rsidP="001F61E2">
      <w:pPr>
        <w:ind w:firstLine="426"/>
        <w:jc w:val="both"/>
        <w:rPr>
          <w:sz w:val="24"/>
        </w:rPr>
      </w:pPr>
      <w:r w:rsidRPr="00033063">
        <w:rPr>
          <w:sz w:val="24"/>
        </w:rPr>
        <w:t>Реферат должен быть выполнен и оформлен в соответс</w:t>
      </w:r>
      <w:r w:rsidRPr="00033063">
        <w:rPr>
          <w:sz w:val="24"/>
        </w:rPr>
        <w:t>т</w:t>
      </w:r>
      <w:r w:rsidRPr="00033063">
        <w:rPr>
          <w:sz w:val="24"/>
        </w:rPr>
        <w:t>вии с требованиями и сброшюрован в папку-файл.</w:t>
      </w:r>
    </w:p>
    <w:p w:rsidR="001F61E2" w:rsidRPr="00033063" w:rsidRDefault="001F61E2" w:rsidP="001F61E2">
      <w:pPr>
        <w:ind w:firstLine="426"/>
        <w:jc w:val="both"/>
        <w:rPr>
          <w:sz w:val="24"/>
        </w:rPr>
      </w:pPr>
      <w:r w:rsidRPr="00033063">
        <w:rPr>
          <w:sz w:val="24"/>
        </w:rPr>
        <w:t>Объем работы, как правило, составляет 30-35 страниц машинописного текста. Список использованных источников должен содержать 15-20 наименований.</w:t>
      </w:r>
    </w:p>
    <w:p w:rsidR="001F61E2" w:rsidRPr="00033063" w:rsidRDefault="001F61E2" w:rsidP="001F61E2">
      <w:pPr>
        <w:ind w:firstLine="426"/>
        <w:jc w:val="both"/>
        <w:rPr>
          <w:sz w:val="24"/>
        </w:rPr>
      </w:pPr>
      <w:r w:rsidRPr="00033063">
        <w:rPr>
          <w:sz w:val="24"/>
        </w:rPr>
        <w:t>Титульный лист является первой страницей работы и с</w:t>
      </w:r>
      <w:r w:rsidRPr="00033063">
        <w:rPr>
          <w:sz w:val="24"/>
        </w:rPr>
        <w:t>о</w:t>
      </w:r>
      <w:r w:rsidRPr="00033063">
        <w:rPr>
          <w:sz w:val="24"/>
        </w:rPr>
        <w:t>держит информацию о ней, ее авторе, специальности, руков</w:t>
      </w:r>
      <w:r w:rsidRPr="00033063">
        <w:rPr>
          <w:sz w:val="24"/>
        </w:rPr>
        <w:t>о</w:t>
      </w:r>
      <w:r w:rsidRPr="00033063">
        <w:rPr>
          <w:sz w:val="24"/>
        </w:rPr>
        <w:t>дителе диссертационной работы (приложение 2).</w:t>
      </w:r>
    </w:p>
    <w:p w:rsidR="001F61E2" w:rsidRPr="00033063" w:rsidRDefault="001F61E2" w:rsidP="001F61E2">
      <w:pPr>
        <w:ind w:firstLine="426"/>
        <w:jc w:val="both"/>
        <w:rPr>
          <w:b/>
          <w:sz w:val="24"/>
        </w:rPr>
      </w:pPr>
      <w:r w:rsidRPr="00033063">
        <w:rPr>
          <w:b/>
          <w:sz w:val="24"/>
        </w:rPr>
        <w:t>Обязательным условием является подпись руковод</w:t>
      </w:r>
      <w:r w:rsidRPr="00033063">
        <w:rPr>
          <w:b/>
          <w:sz w:val="24"/>
        </w:rPr>
        <w:t>и</w:t>
      </w:r>
      <w:r w:rsidRPr="00033063">
        <w:rPr>
          <w:b/>
          <w:sz w:val="24"/>
        </w:rPr>
        <w:t xml:space="preserve">теля работы, свидетельствующая, что тема реферата и его </w:t>
      </w:r>
      <w:r w:rsidRPr="00033063">
        <w:rPr>
          <w:b/>
          <w:sz w:val="24"/>
        </w:rPr>
        <w:lastRenderedPageBreak/>
        <w:t>содержание соответствует основной задачи будущей раб</w:t>
      </w:r>
      <w:r w:rsidRPr="00033063">
        <w:rPr>
          <w:b/>
          <w:sz w:val="24"/>
        </w:rPr>
        <w:t>о</w:t>
      </w:r>
      <w:r w:rsidRPr="00033063">
        <w:rPr>
          <w:b/>
          <w:sz w:val="24"/>
        </w:rPr>
        <w:t>ты аспиранта или соискателя.</w:t>
      </w:r>
    </w:p>
    <w:p w:rsidR="001F61E2" w:rsidRPr="00033063" w:rsidRDefault="001F61E2" w:rsidP="001F61E2">
      <w:pPr>
        <w:ind w:firstLine="426"/>
        <w:jc w:val="both"/>
        <w:rPr>
          <w:sz w:val="24"/>
        </w:rPr>
      </w:pPr>
      <w:r w:rsidRPr="00033063">
        <w:rPr>
          <w:sz w:val="24"/>
        </w:rPr>
        <w:t>Реферат к работе содержит сведения об объеме работы, ключевые слова (6-10), краткое описание основной задачи, цели работы (приложение 3)</w:t>
      </w:r>
    </w:p>
    <w:p w:rsidR="001F61E2" w:rsidRPr="00033063" w:rsidRDefault="001F61E2" w:rsidP="001F61E2">
      <w:pPr>
        <w:ind w:firstLine="426"/>
        <w:jc w:val="both"/>
        <w:rPr>
          <w:sz w:val="24"/>
        </w:rPr>
      </w:pPr>
      <w:r w:rsidRPr="00033063">
        <w:rPr>
          <w:sz w:val="24"/>
        </w:rPr>
        <w:t>Содержание включает наименование всех разделов, по</w:t>
      </w:r>
      <w:r w:rsidRPr="00033063">
        <w:rPr>
          <w:sz w:val="24"/>
        </w:rPr>
        <w:t>д</w:t>
      </w:r>
      <w:r w:rsidRPr="00033063">
        <w:rPr>
          <w:sz w:val="24"/>
        </w:rPr>
        <w:t>разделов, с указанием номеров страниц, на которых размещ</w:t>
      </w:r>
      <w:r w:rsidRPr="00033063">
        <w:rPr>
          <w:sz w:val="24"/>
        </w:rPr>
        <w:t>а</w:t>
      </w:r>
      <w:r w:rsidRPr="00033063">
        <w:rPr>
          <w:sz w:val="24"/>
        </w:rPr>
        <w:t>ется начало разделов.</w:t>
      </w:r>
    </w:p>
    <w:p w:rsidR="001F61E2" w:rsidRPr="00033063" w:rsidRDefault="001F61E2" w:rsidP="001F61E2">
      <w:pPr>
        <w:ind w:firstLine="426"/>
        <w:jc w:val="both"/>
        <w:rPr>
          <w:sz w:val="24"/>
        </w:rPr>
      </w:pPr>
      <w:r w:rsidRPr="00033063">
        <w:rPr>
          <w:sz w:val="24"/>
        </w:rPr>
        <w:t>Содержание должно включать все заголовки, имеющиеся в работе, в том числе «введение», «заключение», «список и</w:t>
      </w:r>
      <w:r w:rsidRPr="00033063">
        <w:rPr>
          <w:sz w:val="24"/>
        </w:rPr>
        <w:t>с</w:t>
      </w:r>
      <w:r w:rsidRPr="00033063">
        <w:rPr>
          <w:sz w:val="24"/>
        </w:rPr>
        <w:t>пользованных источников», а также все приложения и их з</w:t>
      </w:r>
      <w:r w:rsidRPr="00033063">
        <w:rPr>
          <w:sz w:val="24"/>
        </w:rPr>
        <w:t>а</w:t>
      </w:r>
      <w:r>
        <w:rPr>
          <w:sz w:val="24"/>
        </w:rPr>
        <w:t xml:space="preserve">головки. </w:t>
      </w:r>
      <w:r w:rsidRPr="00033063">
        <w:rPr>
          <w:sz w:val="24"/>
        </w:rPr>
        <w:t>Перечисленные разделы – введение, заключение, список использованных источников не нумеруются.</w:t>
      </w:r>
    </w:p>
    <w:p w:rsidR="001F61E2" w:rsidRPr="00033063" w:rsidRDefault="001F61E2" w:rsidP="001F61E2">
      <w:pPr>
        <w:ind w:firstLine="426"/>
        <w:jc w:val="both"/>
        <w:rPr>
          <w:sz w:val="24"/>
        </w:rPr>
      </w:pPr>
      <w:r w:rsidRPr="00033063">
        <w:rPr>
          <w:sz w:val="24"/>
        </w:rPr>
        <w:t>Во введение раскрывается актуальность исследуемой т</w:t>
      </w:r>
      <w:r w:rsidRPr="00033063">
        <w:rPr>
          <w:sz w:val="24"/>
        </w:rPr>
        <w:t>е</w:t>
      </w:r>
      <w:r w:rsidRPr="00033063">
        <w:rPr>
          <w:sz w:val="24"/>
        </w:rPr>
        <w:t>мы, указываются цель и задачи реферата, объекты исследов</w:t>
      </w:r>
      <w:r w:rsidRPr="00033063">
        <w:rPr>
          <w:sz w:val="24"/>
        </w:rPr>
        <w:t>а</w:t>
      </w:r>
      <w:r>
        <w:rPr>
          <w:sz w:val="24"/>
        </w:rPr>
        <w:t xml:space="preserve">ний. </w:t>
      </w:r>
      <w:r w:rsidRPr="00033063">
        <w:rPr>
          <w:sz w:val="24"/>
        </w:rPr>
        <w:t>Объем введения 1</w:t>
      </w:r>
      <w:r>
        <w:rPr>
          <w:sz w:val="24"/>
        </w:rPr>
        <w:t>–</w:t>
      </w:r>
      <w:r w:rsidRPr="00033063">
        <w:rPr>
          <w:sz w:val="24"/>
        </w:rPr>
        <w:t>2 стр. А</w:t>
      </w:r>
      <w:proofErr w:type="gramStart"/>
      <w:r w:rsidRPr="00033063">
        <w:rPr>
          <w:sz w:val="24"/>
        </w:rPr>
        <w:t>4</w:t>
      </w:r>
      <w:proofErr w:type="gramEnd"/>
      <w:r w:rsidRPr="00033063">
        <w:rPr>
          <w:sz w:val="24"/>
        </w:rPr>
        <w:t>.</w:t>
      </w:r>
    </w:p>
    <w:p w:rsidR="001F61E2" w:rsidRPr="00033063" w:rsidRDefault="001F61E2" w:rsidP="001F61E2">
      <w:pPr>
        <w:ind w:firstLine="426"/>
        <w:jc w:val="both"/>
        <w:rPr>
          <w:sz w:val="24"/>
        </w:rPr>
      </w:pPr>
      <w:r w:rsidRPr="00033063">
        <w:rPr>
          <w:sz w:val="24"/>
        </w:rPr>
        <w:t>Основная часть</w:t>
      </w:r>
    </w:p>
    <w:p w:rsidR="001F61E2" w:rsidRPr="00033063" w:rsidRDefault="001F61E2" w:rsidP="001F61E2">
      <w:pPr>
        <w:ind w:firstLine="426"/>
        <w:jc w:val="both"/>
        <w:rPr>
          <w:sz w:val="24"/>
        </w:rPr>
      </w:pPr>
      <w:r w:rsidRPr="00033063">
        <w:rPr>
          <w:sz w:val="24"/>
        </w:rPr>
        <w:t>Основная часть, как правило, состоит из трех (можно больше) разделов. Объем каждого раздела 10</w:t>
      </w:r>
      <w:r>
        <w:rPr>
          <w:sz w:val="24"/>
        </w:rPr>
        <w:t>–</w:t>
      </w:r>
      <w:r w:rsidRPr="00033063">
        <w:rPr>
          <w:sz w:val="24"/>
        </w:rPr>
        <w:t xml:space="preserve">13 страниц. В основной части могут быть размещены рисунки, схемы, </w:t>
      </w:r>
      <w:proofErr w:type="spellStart"/>
      <w:r w:rsidRPr="00033063">
        <w:rPr>
          <w:sz w:val="24"/>
        </w:rPr>
        <w:t>фот</w:t>
      </w:r>
      <w:r w:rsidRPr="00033063">
        <w:rPr>
          <w:sz w:val="24"/>
        </w:rPr>
        <w:t>о</w:t>
      </w:r>
      <w:r w:rsidRPr="00033063">
        <w:rPr>
          <w:sz w:val="24"/>
        </w:rPr>
        <w:t>образы</w:t>
      </w:r>
      <w:proofErr w:type="spellEnd"/>
      <w:r w:rsidRPr="00033063">
        <w:rPr>
          <w:sz w:val="24"/>
        </w:rPr>
        <w:t>. Нумерация сквозная.</w:t>
      </w:r>
    </w:p>
    <w:p w:rsidR="001F61E2" w:rsidRPr="00033063" w:rsidRDefault="001F61E2" w:rsidP="001F61E2">
      <w:pPr>
        <w:ind w:firstLine="426"/>
        <w:jc w:val="both"/>
        <w:rPr>
          <w:sz w:val="24"/>
        </w:rPr>
      </w:pPr>
      <w:r w:rsidRPr="00033063">
        <w:rPr>
          <w:sz w:val="24"/>
        </w:rPr>
        <w:t>Заключение должно содержать основные выводы по ан</w:t>
      </w:r>
      <w:r w:rsidRPr="00033063">
        <w:rPr>
          <w:sz w:val="24"/>
        </w:rPr>
        <w:t>а</w:t>
      </w:r>
      <w:r w:rsidRPr="00033063">
        <w:rPr>
          <w:sz w:val="24"/>
        </w:rPr>
        <w:t>лизу исследуемой темы. Заключение должно содержать тол</w:t>
      </w:r>
      <w:r w:rsidRPr="00033063">
        <w:rPr>
          <w:sz w:val="24"/>
        </w:rPr>
        <w:t>ь</w:t>
      </w:r>
      <w:r w:rsidRPr="00033063">
        <w:rPr>
          <w:sz w:val="24"/>
        </w:rPr>
        <w:t>ко те выводы, которые сформулированы в разделе «Введение» и должны быть изложены таким образом, чтобы их содерж</w:t>
      </w:r>
      <w:r w:rsidRPr="00033063">
        <w:rPr>
          <w:sz w:val="24"/>
        </w:rPr>
        <w:t>а</w:t>
      </w:r>
      <w:r w:rsidRPr="00033063">
        <w:rPr>
          <w:sz w:val="24"/>
        </w:rPr>
        <w:t>ние было понятно без чтения текста работы  Объем заключ</w:t>
      </w:r>
      <w:r w:rsidRPr="00033063">
        <w:rPr>
          <w:sz w:val="24"/>
        </w:rPr>
        <w:t>е</w:t>
      </w:r>
      <w:r w:rsidRPr="00033063">
        <w:rPr>
          <w:sz w:val="24"/>
        </w:rPr>
        <w:t>ния 1-2 страницы.</w:t>
      </w:r>
    </w:p>
    <w:p w:rsidR="001F61E2" w:rsidRPr="00033063" w:rsidRDefault="001F61E2" w:rsidP="001F61E2">
      <w:pPr>
        <w:ind w:firstLine="426"/>
        <w:jc w:val="both"/>
        <w:rPr>
          <w:sz w:val="24"/>
        </w:rPr>
      </w:pPr>
      <w:r w:rsidRPr="00033063">
        <w:rPr>
          <w:sz w:val="24"/>
        </w:rPr>
        <w:t>Список использованных источников должен отражать п</w:t>
      </w:r>
      <w:r w:rsidRPr="00033063">
        <w:rPr>
          <w:sz w:val="24"/>
        </w:rPr>
        <w:t>е</w:t>
      </w:r>
      <w:r w:rsidRPr="00033063">
        <w:rPr>
          <w:sz w:val="24"/>
        </w:rPr>
        <w:t>речень источников, использованных при выполнении рефер</w:t>
      </w:r>
      <w:r w:rsidRPr="00033063">
        <w:rPr>
          <w:sz w:val="24"/>
        </w:rPr>
        <w:t>а</w:t>
      </w:r>
      <w:r w:rsidRPr="00033063">
        <w:rPr>
          <w:sz w:val="24"/>
        </w:rPr>
        <w:t xml:space="preserve">та. Располагать их следует  в алфавитном порядке. </w:t>
      </w:r>
      <w:proofErr w:type="gramStart"/>
      <w:r w:rsidRPr="00033063">
        <w:rPr>
          <w:sz w:val="24"/>
        </w:rPr>
        <w:t>Интернет-источники</w:t>
      </w:r>
      <w:proofErr w:type="gramEnd"/>
      <w:r w:rsidRPr="00033063">
        <w:rPr>
          <w:sz w:val="24"/>
        </w:rPr>
        <w:t xml:space="preserve"> указываются в конце списка использованных и</w:t>
      </w:r>
      <w:r w:rsidRPr="00033063">
        <w:rPr>
          <w:sz w:val="24"/>
        </w:rPr>
        <w:t>с</w:t>
      </w:r>
      <w:r w:rsidRPr="00033063">
        <w:rPr>
          <w:sz w:val="24"/>
        </w:rPr>
        <w:t>точников, с сохранением нумерации.</w:t>
      </w:r>
    </w:p>
    <w:p w:rsidR="001F61E2" w:rsidRPr="00033063" w:rsidRDefault="001F61E2" w:rsidP="001F61E2">
      <w:pPr>
        <w:ind w:firstLine="426"/>
        <w:jc w:val="both"/>
        <w:rPr>
          <w:sz w:val="24"/>
        </w:rPr>
      </w:pPr>
      <w:r w:rsidRPr="00033063">
        <w:rPr>
          <w:sz w:val="24"/>
        </w:rPr>
        <w:t>В приложения по усмотрению автора работы выносятся вспомогательные материалы (иллюстрации).</w:t>
      </w:r>
    </w:p>
    <w:p w:rsidR="001F61E2" w:rsidRPr="00033063" w:rsidRDefault="00316C2C" w:rsidP="001F61E2">
      <w:pPr>
        <w:spacing w:after="120"/>
        <w:ind w:firstLine="425"/>
        <w:jc w:val="both"/>
        <w:rPr>
          <w:b/>
          <w:sz w:val="24"/>
        </w:rPr>
      </w:pPr>
      <w:r w:rsidRPr="00316C2C">
        <w:rPr>
          <w:b/>
          <w:sz w:val="24"/>
        </w:rPr>
        <w:lastRenderedPageBreak/>
        <w:t>2.2.</w:t>
      </w:r>
      <w:r w:rsidR="001F61E2">
        <w:rPr>
          <w:b/>
          <w:sz w:val="24"/>
        </w:rPr>
        <w:t>3</w:t>
      </w:r>
      <w:r w:rsidR="001F61E2" w:rsidRPr="00033063">
        <w:rPr>
          <w:b/>
          <w:sz w:val="24"/>
        </w:rPr>
        <w:t xml:space="preserve"> Требования к оформлению реферата</w:t>
      </w:r>
    </w:p>
    <w:p w:rsidR="001F61E2" w:rsidRPr="006A70D5" w:rsidRDefault="00316C2C" w:rsidP="001F61E2">
      <w:pPr>
        <w:spacing w:after="120"/>
        <w:ind w:firstLine="425"/>
        <w:jc w:val="both"/>
        <w:rPr>
          <w:b/>
          <w:bCs/>
          <w:sz w:val="24"/>
        </w:rPr>
      </w:pPr>
      <w:r w:rsidRPr="00316C2C">
        <w:rPr>
          <w:b/>
          <w:bCs/>
          <w:sz w:val="24"/>
        </w:rPr>
        <w:t>2.2.</w:t>
      </w:r>
      <w:r w:rsidR="001F61E2" w:rsidRPr="006A70D5">
        <w:rPr>
          <w:b/>
          <w:bCs/>
          <w:sz w:val="24"/>
        </w:rPr>
        <w:t>3.1 Оформление текста</w:t>
      </w:r>
    </w:p>
    <w:p w:rsidR="001F61E2" w:rsidRPr="00033063" w:rsidRDefault="001F61E2" w:rsidP="001F61E2">
      <w:pPr>
        <w:ind w:firstLine="426"/>
        <w:jc w:val="both"/>
        <w:rPr>
          <w:sz w:val="24"/>
        </w:rPr>
      </w:pPr>
      <w:r w:rsidRPr="00033063">
        <w:rPr>
          <w:sz w:val="24"/>
        </w:rPr>
        <w:t>Работа должна быть  оформлена при помощи персонал</w:t>
      </w:r>
      <w:r w:rsidRPr="00033063">
        <w:rPr>
          <w:sz w:val="24"/>
        </w:rPr>
        <w:t>ь</w:t>
      </w:r>
      <w:r w:rsidRPr="00033063">
        <w:rPr>
          <w:sz w:val="24"/>
        </w:rPr>
        <w:t>ного компьютера. Качество напечатанного текста и оформл</w:t>
      </w:r>
      <w:r w:rsidRPr="00033063">
        <w:rPr>
          <w:sz w:val="24"/>
        </w:rPr>
        <w:t>е</w:t>
      </w:r>
      <w:r w:rsidRPr="00033063">
        <w:rPr>
          <w:sz w:val="24"/>
        </w:rPr>
        <w:t>ния иллюстраций должно удовлетворять требованию их че</w:t>
      </w:r>
      <w:r w:rsidRPr="00033063">
        <w:rPr>
          <w:sz w:val="24"/>
        </w:rPr>
        <w:t>т</w:t>
      </w:r>
      <w:r w:rsidRPr="00033063">
        <w:rPr>
          <w:sz w:val="24"/>
        </w:rPr>
        <w:t>кого воспроизведения. Необходимо соблюдать равномерную плотность, контрастность и четкость изображения.</w:t>
      </w:r>
    </w:p>
    <w:p w:rsidR="001F61E2" w:rsidRPr="00033063" w:rsidRDefault="001F61E2" w:rsidP="001F61E2">
      <w:pPr>
        <w:ind w:firstLine="426"/>
        <w:jc w:val="both"/>
        <w:rPr>
          <w:sz w:val="24"/>
        </w:rPr>
      </w:pPr>
      <w:r w:rsidRPr="00033063">
        <w:rPr>
          <w:sz w:val="24"/>
        </w:rPr>
        <w:t>Весь текст ре</w:t>
      </w:r>
      <w:r>
        <w:rPr>
          <w:sz w:val="24"/>
        </w:rPr>
        <w:t xml:space="preserve">ферата, начиная с титульного </w:t>
      </w:r>
      <w:r w:rsidRPr="00033063">
        <w:rPr>
          <w:sz w:val="24"/>
        </w:rPr>
        <w:t>листа и зака</w:t>
      </w:r>
      <w:r w:rsidRPr="00033063">
        <w:rPr>
          <w:sz w:val="24"/>
        </w:rPr>
        <w:t>н</w:t>
      </w:r>
      <w:r w:rsidRPr="00033063">
        <w:rPr>
          <w:sz w:val="24"/>
        </w:rPr>
        <w:t>чивая приложением, печатается одним текстом.</w:t>
      </w:r>
    </w:p>
    <w:p w:rsidR="001F61E2" w:rsidRPr="00033063" w:rsidRDefault="001F61E2" w:rsidP="001F61E2">
      <w:pPr>
        <w:ind w:firstLine="426"/>
        <w:jc w:val="both"/>
        <w:rPr>
          <w:sz w:val="24"/>
        </w:rPr>
      </w:pPr>
      <w:r w:rsidRPr="00033063">
        <w:rPr>
          <w:sz w:val="24"/>
        </w:rPr>
        <w:t>Повреждения листов, помарки, следы не полностью уд</w:t>
      </w:r>
      <w:r w:rsidRPr="00033063">
        <w:rPr>
          <w:sz w:val="24"/>
        </w:rPr>
        <w:t>а</w:t>
      </w:r>
      <w:r w:rsidRPr="00033063">
        <w:rPr>
          <w:sz w:val="24"/>
        </w:rPr>
        <w:t>ленного текста не допускаются!</w:t>
      </w:r>
    </w:p>
    <w:p w:rsidR="001F61E2" w:rsidRPr="00033063" w:rsidRDefault="001F61E2" w:rsidP="001F61E2">
      <w:pPr>
        <w:ind w:firstLine="426"/>
        <w:jc w:val="both"/>
        <w:rPr>
          <w:sz w:val="24"/>
        </w:rPr>
      </w:pPr>
      <w:r w:rsidRPr="00033063">
        <w:rPr>
          <w:sz w:val="24"/>
        </w:rPr>
        <w:t>Реферат должен быть выполнен на одной стороне ста</w:t>
      </w:r>
      <w:r w:rsidRPr="00033063">
        <w:rPr>
          <w:sz w:val="24"/>
        </w:rPr>
        <w:t>н</w:t>
      </w:r>
      <w:r w:rsidRPr="00033063">
        <w:rPr>
          <w:sz w:val="24"/>
        </w:rPr>
        <w:t xml:space="preserve">дартного листа белой </w:t>
      </w:r>
      <w:proofErr w:type="spellStart"/>
      <w:r w:rsidRPr="00033063">
        <w:rPr>
          <w:sz w:val="24"/>
        </w:rPr>
        <w:t>односортной</w:t>
      </w:r>
      <w:proofErr w:type="spellEnd"/>
      <w:r w:rsidRPr="00033063">
        <w:rPr>
          <w:sz w:val="24"/>
        </w:rPr>
        <w:t xml:space="preserve"> бумаги (формат А</w:t>
      </w:r>
      <w:proofErr w:type="gramStart"/>
      <w:r w:rsidRPr="00033063">
        <w:rPr>
          <w:sz w:val="24"/>
        </w:rPr>
        <w:t>4</w:t>
      </w:r>
      <w:proofErr w:type="gramEnd"/>
      <w:r w:rsidRPr="00033063">
        <w:rPr>
          <w:sz w:val="24"/>
        </w:rPr>
        <w:t xml:space="preserve">) через 1,5 интервала в текстовом процессоре </w:t>
      </w:r>
      <w:r w:rsidRPr="00033063">
        <w:rPr>
          <w:sz w:val="24"/>
          <w:lang w:val="en-US"/>
        </w:rPr>
        <w:t>Word</w:t>
      </w:r>
      <w:r w:rsidRPr="00033063">
        <w:rPr>
          <w:sz w:val="24"/>
        </w:rPr>
        <w:t xml:space="preserve"> шрифтом </w:t>
      </w:r>
      <w:r w:rsidRPr="00033063">
        <w:rPr>
          <w:sz w:val="24"/>
          <w:lang w:val="en-US"/>
        </w:rPr>
        <w:t>Times</w:t>
      </w:r>
      <w:r w:rsidRPr="00033063">
        <w:rPr>
          <w:sz w:val="24"/>
        </w:rPr>
        <w:t xml:space="preserve"> </w:t>
      </w:r>
      <w:r w:rsidRPr="00033063">
        <w:rPr>
          <w:sz w:val="24"/>
          <w:lang w:val="en-US"/>
        </w:rPr>
        <w:t>New</w:t>
      </w:r>
      <w:r w:rsidRPr="00033063">
        <w:rPr>
          <w:sz w:val="24"/>
        </w:rPr>
        <w:t xml:space="preserve"> </w:t>
      </w:r>
      <w:r w:rsidRPr="00033063">
        <w:rPr>
          <w:sz w:val="24"/>
          <w:lang w:val="en-US"/>
        </w:rPr>
        <w:t>Roman</w:t>
      </w:r>
      <w:r w:rsidRPr="00033063">
        <w:rPr>
          <w:sz w:val="24"/>
        </w:rPr>
        <w:t xml:space="preserve"> </w:t>
      </w:r>
      <w:r w:rsidRPr="00033063">
        <w:rPr>
          <w:sz w:val="24"/>
          <w:lang w:val="en-US"/>
        </w:rPr>
        <w:t>Cyr</w:t>
      </w:r>
      <w:r w:rsidRPr="00033063">
        <w:rPr>
          <w:sz w:val="24"/>
        </w:rPr>
        <w:t xml:space="preserve">, </w:t>
      </w:r>
      <w:smartTag w:uri="urn:schemas-microsoft-com:office:smarttags" w:element="metricconverter">
        <w:smartTagPr>
          <w:attr w:name="ProductID" w:val="14 pt"/>
        </w:smartTagPr>
        <w:r w:rsidRPr="00033063">
          <w:rPr>
            <w:sz w:val="24"/>
          </w:rPr>
          <w:t xml:space="preserve">14 </w:t>
        </w:r>
        <w:r w:rsidRPr="00033063">
          <w:rPr>
            <w:sz w:val="24"/>
            <w:lang w:val="en-US"/>
          </w:rPr>
          <w:t>pt</w:t>
        </w:r>
      </w:smartTag>
      <w:r w:rsidRPr="00033063">
        <w:rPr>
          <w:sz w:val="24"/>
        </w:rPr>
        <w:t>.</w:t>
      </w:r>
    </w:p>
    <w:p w:rsidR="001F61E2" w:rsidRPr="00033063" w:rsidRDefault="001F61E2" w:rsidP="001F61E2">
      <w:pPr>
        <w:ind w:firstLine="426"/>
        <w:jc w:val="both"/>
        <w:rPr>
          <w:sz w:val="24"/>
        </w:rPr>
      </w:pPr>
      <w:r w:rsidRPr="00033063">
        <w:rPr>
          <w:sz w:val="24"/>
        </w:rPr>
        <w:t xml:space="preserve">Размер левого поля 30мм, правого 15мм, верхнего – </w:t>
      </w:r>
      <w:smartTag w:uri="urn:schemas-microsoft-com:office:smarttags" w:element="metricconverter">
        <w:smartTagPr>
          <w:attr w:name="ProductID" w:val="20 мм"/>
        </w:smartTagPr>
        <w:r w:rsidRPr="00033063">
          <w:rPr>
            <w:sz w:val="24"/>
          </w:rPr>
          <w:t>20 мм</w:t>
        </w:r>
      </w:smartTag>
      <w:r w:rsidRPr="00033063">
        <w:rPr>
          <w:sz w:val="24"/>
        </w:rPr>
        <w:t xml:space="preserve">, нижнего – 20мм. Поля слева оставляются для переплета, справа – для того, чтобы с </w:t>
      </w:r>
      <w:proofErr w:type="gramStart"/>
      <w:r w:rsidRPr="00033063">
        <w:rPr>
          <w:sz w:val="24"/>
        </w:rPr>
        <w:t>троках</w:t>
      </w:r>
      <w:proofErr w:type="gramEnd"/>
      <w:r w:rsidRPr="00033063">
        <w:rPr>
          <w:sz w:val="24"/>
        </w:rPr>
        <w:t xml:space="preserve"> не было неправильных п</w:t>
      </w:r>
      <w:r w:rsidRPr="00033063">
        <w:rPr>
          <w:sz w:val="24"/>
        </w:rPr>
        <w:t>е</w:t>
      </w:r>
      <w:r w:rsidRPr="00033063">
        <w:rPr>
          <w:sz w:val="24"/>
        </w:rPr>
        <w:t>реносов. Расстояние от верхнего ко</w:t>
      </w:r>
      <w:r>
        <w:rPr>
          <w:sz w:val="24"/>
        </w:rPr>
        <w:t xml:space="preserve">лонтитула – 25мм., до нижнего </w:t>
      </w:r>
      <w:r w:rsidRPr="00033063">
        <w:rPr>
          <w:sz w:val="24"/>
        </w:rPr>
        <w:t xml:space="preserve">– </w:t>
      </w:r>
      <w:smartTag w:uri="urn:schemas-microsoft-com:office:smarttags" w:element="metricconverter">
        <w:smartTagPr>
          <w:attr w:name="ProductID" w:val="20 мм"/>
        </w:smartTagPr>
        <w:r w:rsidRPr="00033063">
          <w:rPr>
            <w:sz w:val="24"/>
          </w:rPr>
          <w:t>20 мм</w:t>
        </w:r>
      </w:smartTag>
      <w:r w:rsidRPr="00033063">
        <w:rPr>
          <w:sz w:val="24"/>
        </w:rPr>
        <w:t>.</w:t>
      </w:r>
    </w:p>
    <w:p w:rsidR="001F61E2" w:rsidRPr="00033063" w:rsidRDefault="001F61E2" w:rsidP="001F61E2">
      <w:pPr>
        <w:ind w:firstLine="426"/>
        <w:jc w:val="both"/>
        <w:rPr>
          <w:sz w:val="24"/>
        </w:rPr>
      </w:pPr>
      <w:r w:rsidRPr="00033063">
        <w:rPr>
          <w:sz w:val="24"/>
        </w:rPr>
        <w:t>Все страницы нумеруются, начиная с титульного листа (на титульном листе номер страницы не ставится). Цифру, обозначающую порядковый номер страницы, ставят в серед</w:t>
      </w:r>
      <w:r w:rsidRPr="00033063">
        <w:rPr>
          <w:sz w:val="24"/>
        </w:rPr>
        <w:t>и</w:t>
      </w:r>
      <w:r w:rsidRPr="00033063">
        <w:rPr>
          <w:sz w:val="24"/>
        </w:rPr>
        <w:t>не нижнего поля страницы.</w:t>
      </w:r>
    </w:p>
    <w:p w:rsidR="001F61E2" w:rsidRPr="00033063" w:rsidRDefault="001F61E2" w:rsidP="001F61E2">
      <w:pPr>
        <w:ind w:firstLine="426"/>
        <w:jc w:val="both"/>
        <w:rPr>
          <w:sz w:val="24"/>
        </w:rPr>
      </w:pPr>
      <w:r w:rsidRPr="00033063">
        <w:rPr>
          <w:sz w:val="24"/>
        </w:rPr>
        <w:t>Каждая глава начинается с новой страницы. Это правило относится к другим основным структурным частям работы: введению, заключению, библиографическому списку, прил</w:t>
      </w:r>
      <w:r w:rsidRPr="00033063">
        <w:rPr>
          <w:sz w:val="24"/>
        </w:rPr>
        <w:t>о</w:t>
      </w:r>
      <w:r w:rsidRPr="00033063">
        <w:rPr>
          <w:sz w:val="24"/>
        </w:rPr>
        <w:t>жениям, указателям.</w:t>
      </w:r>
    </w:p>
    <w:p w:rsidR="001F61E2" w:rsidRPr="00033063" w:rsidRDefault="001F61E2" w:rsidP="001F61E2">
      <w:pPr>
        <w:ind w:firstLine="426"/>
        <w:jc w:val="both"/>
        <w:rPr>
          <w:sz w:val="24"/>
        </w:rPr>
      </w:pPr>
      <w:r w:rsidRPr="00033063">
        <w:rPr>
          <w:sz w:val="24"/>
        </w:rPr>
        <w:t>Иллюстрированный материал должен соответствовать общему замыслу работы. Иллюстрации (рисунки, схемы, гр</w:t>
      </w:r>
      <w:r w:rsidRPr="00033063">
        <w:rPr>
          <w:sz w:val="24"/>
        </w:rPr>
        <w:t>а</w:t>
      </w:r>
      <w:r w:rsidRPr="00033063">
        <w:rPr>
          <w:sz w:val="24"/>
        </w:rPr>
        <w:t>фики и т.п.) следует давать только там, где это действительно необходимо; они должны строго соответствовать тексту.  Р</w:t>
      </w:r>
      <w:r w:rsidRPr="00033063">
        <w:rPr>
          <w:sz w:val="24"/>
        </w:rPr>
        <w:t>е</w:t>
      </w:r>
      <w:r w:rsidRPr="00033063">
        <w:rPr>
          <w:sz w:val="24"/>
        </w:rPr>
        <w:t>комендуется использовать  сквозную нумерацию при нумер</w:t>
      </w:r>
      <w:r w:rsidRPr="00033063">
        <w:rPr>
          <w:sz w:val="24"/>
        </w:rPr>
        <w:t>а</w:t>
      </w:r>
      <w:r w:rsidRPr="00033063">
        <w:rPr>
          <w:sz w:val="24"/>
        </w:rPr>
        <w:t>ции иллюстраций.</w:t>
      </w:r>
    </w:p>
    <w:p w:rsidR="001F61E2" w:rsidRPr="006A70D5" w:rsidRDefault="00316C2C" w:rsidP="001F61E2">
      <w:pPr>
        <w:spacing w:after="120"/>
        <w:ind w:firstLine="425"/>
        <w:jc w:val="both"/>
        <w:rPr>
          <w:b/>
          <w:bCs/>
          <w:sz w:val="24"/>
        </w:rPr>
      </w:pPr>
      <w:r w:rsidRPr="009C5A30">
        <w:rPr>
          <w:b/>
          <w:bCs/>
          <w:sz w:val="24"/>
        </w:rPr>
        <w:lastRenderedPageBreak/>
        <w:t>2.2.</w:t>
      </w:r>
      <w:r w:rsidR="001F61E2" w:rsidRPr="006A70D5">
        <w:rPr>
          <w:b/>
          <w:bCs/>
          <w:sz w:val="24"/>
        </w:rPr>
        <w:t>3.2 Оформление библиографического списка</w:t>
      </w:r>
    </w:p>
    <w:p w:rsidR="001F61E2" w:rsidRPr="00033063" w:rsidRDefault="001F61E2" w:rsidP="001F61E2">
      <w:pPr>
        <w:ind w:firstLine="426"/>
        <w:jc w:val="both"/>
        <w:rPr>
          <w:sz w:val="24"/>
        </w:rPr>
      </w:pPr>
      <w:r w:rsidRPr="00033063">
        <w:rPr>
          <w:sz w:val="24"/>
        </w:rPr>
        <w:t>Библиографический список реферата по истории науки оформляется в соответствии с требованиями ГОСТ 7.1.84. «Библиографическое описание документа» и с учетом кратких правил «Составления библиографического описания» (2-е изд., доп. М.: Кн</w:t>
      </w:r>
      <w:proofErr w:type="gramStart"/>
      <w:r w:rsidRPr="00033063">
        <w:rPr>
          <w:sz w:val="24"/>
        </w:rPr>
        <w:t>.п</w:t>
      </w:r>
      <w:proofErr w:type="gramEnd"/>
      <w:r w:rsidRPr="00033063">
        <w:rPr>
          <w:sz w:val="24"/>
        </w:rPr>
        <w:t>алата, 1991).</w:t>
      </w:r>
    </w:p>
    <w:p w:rsidR="001F61E2" w:rsidRPr="00033063" w:rsidRDefault="001F61E2" w:rsidP="001F61E2">
      <w:pPr>
        <w:ind w:firstLine="426"/>
        <w:jc w:val="both"/>
        <w:rPr>
          <w:sz w:val="24"/>
        </w:rPr>
      </w:pPr>
      <w:r w:rsidRPr="00033063">
        <w:rPr>
          <w:sz w:val="24"/>
        </w:rPr>
        <w:t>Образцы оформления библиографического списка:</w:t>
      </w:r>
    </w:p>
    <w:p w:rsidR="001F61E2" w:rsidRPr="00033063" w:rsidRDefault="001F61E2" w:rsidP="001F61E2">
      <w:pPr>
        <w:tabs>
          <w:tab w:val="left" w:pos="567"/>
        </w:tabs>
        <w:ind w:firstLine="426"/>
        <w:jc w:val="both"/>
        <w:rPr>
          <w:sz w:val="24"/>
        </w:rPr>
      </w:pPr>
      <w:r w:rsidRPr="00033063">
        <w:rPr>
          <w:sz w:val="24"/>
        </w:rPr>
        <w:t>Ссылки на учебники, учебные пособия одного или н</w:t>
      </w:r>
      <w:r w:rsidRPr="00033063">
        <w:rPr>
          <w:sz w:val="24"/>
        </w:rPr>
        <w:t>е</w:t>
      </w:r>
      <w:r w:rsidRPr="00033063">
        <w:rPr>
          <w:sz w:val="24"/>
        </w:rPr>
        <w:t>скольких авторов:</w:t>
      </w:r>
    </w:p>
    <w:p w:rsidR="001F61E2" w:rsidRPr="00033063" w:rsidRDefault="001F61E2" w:rsidP="001F61E2">
      <w:pPr>
        <w:numPr>
          <w:ilvl w:val="0"/>
          <w:numId w:val="36"/>
        </w:numPr>
        <w:tabs>
          <w:tab w:val="clear" w:pos="928"/>
          <w:tab w:val="num" w:pos="709"/>
        </w:tabs>
        <w:ind w:left="0" w:firstLine="426"/>
        <w:jc w:val="both"/>
        <w:rPr>
          <w:sz w:val="24"/>
        </w:rPr>
      </w:pPr>
      <w:r w:rsidRPr="00033063">
        <w:rPr>
          <w:sz w:val="24"/>
        </w:rPr>
        <w:t xml:space="preserve">Исаев И.А. История государства и права России. </w:t>
      </w:r>
      <w:r w:rsidR="00316C2C" w:rsidRPr="00316C2C">
        <w:rPr>
          <w:sz w:val="24"/>
        </w:rPr>
        <w:t xml:space="preserve">– </w:t>
      </w:r>
      <w:r w:rsidRPr="00033063">
        <w:rPr>
          <w:sz w:val="24"/>
        </w:rPr>
        <w:t>М.: Юрист, 1996. – 544 с.</w:t>
      </w:r>
    </w:p>
    <w:p w:rsidR="001F61E2" w:rsidRPr="00033063" w:rsidRDefault="001F61E2" w:rsidP="001F61E2">
      <w:pPr>
        <w:numPr>
          <w:ilvl w:val="0"/>
          <w:numId w:val="36"/>
        </w:numPr>
        <w:tabs>
          <w:tab w:val="clear" w:pos="928"/>
          <w:tab w:val="num" w:pos="709"/>
        </w:tabs>
        <w:ind w:left="0" w:firstLine="426"/>
        <w:jc w:val="both"/>
        <w:rPr>
          <w:sz w:val="24"/>
        </w:rPr>
      </w:pPr>
      <w:r w:rsidRPr="00033063">
        <w:rPr>
          <w:sz w:val="24"/>
        </w:rPr>
        <w:t>История и философия науки: Учебное пособие/ Под ред.</w:t>
      </w:r>
      <w:r w:rsidR="00316C2C" w:rsidRPr="00316C2C">
        <w:rPr>
          <w:sz w:val="24"/>
        </w:rPr>
        <w:t xml:space="preserve"> </w:t>
      </w:r>
      <w:r w:rsidRPr="00033063">
        <w:rPr>
          <w:sz w:val="24"/>
        </w:rPr>
        <w:t>А.</w:t>
      </w:r>
      <w:r w:rsidR="00316C2C" w:rsidRPr="00316C2C">
        <w:rPr>
          <w:sz w:val="24"/>
        </w:rPr>
        <w:t xml:space="preserve"> </w:t>
      </w:r>
      <w:r w:rsidRPr="00033063">
        <w:rPr>
          <w:sz w:val="24"/>
        </w:rPr>
        <w:t>С.</w:t>
      </w:r>
      <w:r w:rsidR="00316C2C" w:rsidRPr="00316C2C">
        <w:rPr>
          <w:sz w:val="24"/>
        </w:rPr>
        <w:t xml:space="preserve"> </w:t>
      </w:r>
      <w:proofErr w:type="spellStart"/>
      <w:r w:rsidRPr="00033063">
        <w:rPr>
          <w:sz w:val="24"/>
        </w:rPr>
        <w:t>Мамзина</w:t>
      </w:r>
      <w:proofErr w:type="spellEnd"/>
      <w:r w:rsidRPr="00033063">
        <w:rPr>
          <w:sz w:val="24"/>
        </w:rPr>
        <w:t xml:space="preserve">, </w:t>
      </w:r>
      <w:r>
        <w:rPr>
          <w:sz w:val="24"/>
        </w:rPr>
        <w:t>–</w:t>
      </w:r>
      <w:r w:rsidRPr="00033063">
        <w:rPr>
          <w:sz w:val="24"/>
        </w:rPr>
        <w:t xml:space="preserve"> СПБ</w:t>
      </w:r>
      <w:proofErr w:type="gramStart"/>
      <w:r w:rsidRPr="00033063">
        <w:rPr>
          <w:sz w:val="24"/>
        </w:rPr>
        <w:t>.</w:t>
      </w:r>
      <w:r w:rsidR="00316C2C" w:rsidRPr="00316C2C">
        <w:rPr>
          <w:sz w:val="24"/>
        </w:rPr>
        <w:t xml:space="preserve"> </w:t>
      </w:r>
      <w:r w:rsidRPr="00033063">
        <w:rPr>
          <w:sz w:val="24"/>
        </w:rPr>
        <w:t>: «</w:t>
      </w:r>
      <w:proofErr w:type="gramEnd"/>
      <w:r w:rsidRPr="00033063">
        <w:rPr>
          <w:sz w:val="24"/>
        </w:rPr>
        <w:t>Питер», 2008. – 304с.</w:t>
      </w:r>
    </w:p>
    <w:p w:rsidR="001F61E2" w:rsidRPr="00033063" w:rsidRDefault="001F61E2" w:rsidP="001F61E2">
      <w:pPr>
        <w:numPr>
          <w:ilvl w:val="0"/>
          <w:numId w:val="36"/>
        </w:numPr>
        <w:tabs>
          <w:tab w:val="clear" w:pos="928"/>
          <w:tab w:val="num" w:pos="709"/>
        </w:tabs>
        <w:ind w:left="0" w:firstLine="426"/>
        <w:jc w:val="both"/>
        <w:rPr>
          <w:sz w:val="24"/>
        </w:rPr>
      </w:pPr>
      <w:r w:rsidRPr="00033063">
        <w:rPr>
          <w:sz w:val="24"/>
        </w:rPr>
        <w:t>Титов Ю.П. Хрестоматия по истории государства и права России. Учебное пособие. – М.</w:t>
      </w:r>
      <w:proofErr w:type="gramStart"/>
      <w:r w:rsidR="00316C2C" w:rsidRPr="00316C2C">
        <w:rPr>
          <w:sz w:val="24"/>
        </w:rPr>
        <w:t xml:space="preserve"> </w:t>
      </w:r>
      <w:r w:rsidRPr="00033063">
        <w:rPr>
          <w:sz w:val="24"/>
        </w:rPr>
        <w:t>:</w:t>
      </w:r>
      <w:proofErr w:type="gramEnd"/>
      <w:r w:rsidRPr="00033063">
        <w:rPr>
          <w:sz w:val="24"/>
        </w:rPr>
        <w:t xml:space="preserve"> «Проспект», 1998. – 470</w:t>
      </w:r>
      <w:r w:rsidR="00316C2C">
        <w:rPr>
          <w:sz w:val="24"/>
          <w:lang w:val="en-US"/>
        </w:rPr>
        <w:t> </w:t>
      </w:r>
      <w:r w:rsidRPr="00033063">
        <w:rPr>
          <w:sz w:val="24"/>
        </w:rPr>
        <w:t>с.</w:t>
      </w:r>
    </w:p>
    <w:p w:rsidR="001F61E2" w:rsidRPr="00033063" w:rsidRDefault="001F61E2" w:rsidP="001F61E2">
      <w:pPr>
        <w:tabs>
          <w:tab w:val="num" w:pos="709"/>
        </w:tabs>
        <w:ind w:firstLine="426"/>
        <w:jc w:val="both"/>
        <w:rPr>
          <w:sz w:val="24"/>
        </w:rPr>
      </w:pPr>
      <w:r w:rsidRPr="00033063">
        <w:rPr>
          <w:sz w:val="24"/>
        </w:rPr>
        <w:t>Ссылки на статьи из журналов и газет:</w:t>
      </w:r>
    </w:p>
    <w:p w:rsidR="001F61E2" w:rsidRPr="00033063" w:rsidRDefault="001F61E2" w:rsidP="001F61E2">
      <w:pPr>
        <w:numPr>
          <w:ilvl w:val="0"/>
          <w:numId w:val="46"/>
        </w:numPr>
        <w:tabs>
          <w:tab w:val="clear" w:pos="928"/>
          <w:tab w:val="num" w:pos="709"/>
        </w:tabs>
        <w:ind w:left="0" w:firstLine="426"/>
        <w:jc w:val="both"/>
        <w:rPr>
          <w:sz w:val="24"/>
        </w:rPr>
      </w:pPr>
      <w:proofErr w:type="spellStart"/>
      <w:r w:rsidRPr="00033063">
        <w:rPr>
          <w:sz w:val="24"/>
        </w:rPr>
        <w:t>Рудницкий</w:t>
      </w:r>
      <w:proofErr w:type="spellEnd"/>
      <w:r w:rsidRPr="00033063">
        <w:rPr>
          <w:sz w:val="24"/>
        </w:rPr>
        <w:t xml:space="preserve"> В.</w:t>
      </w:r>
      <w:r>
        <w:rPr>
          <w:sz w:val="24"/>
        </w:rPr>
        <w:t xml:space="preserve"> </w:t>
      </w:r>
      <w:r w:rsidRPr="00033063">
        <w:rPr>
          <w:sz w:val="24"/>
        </w:rPr>
        <w:t>С. Пожарные автомобили и их примен</w:t>
      </w:r>
      <w:r w:rsidRPr="00033063">
        <w:rPr>
          <w:sz w:val="24"/>
        </w:rPr>
        <w:t>е</w:t>
      </w:r>
      <w:r w:rsidRPr="00033063">
        <w:rPr>
          <w:sz w:val="24"/>
        </w:rPr>
        <w:t xml:space="preserve">ние в пожарной охране  // Пожарное дело. – 1904. № 29. </w:t>
      </w:r>
      <w:r>
        <w:rPr>
          <w:sz w:val="24"/>
        </w:rPr>
        <w:t>–</w:t>
      </w:r>
      <w:r w:rsidRPr="00033063">
        <w:rPr>
          <w:sz w:val="24"/>
        </w:rPr>
        <w:t xml:space="preserve"> С.</w:t>
      </w:r>
      <w:r>
        <w:rPr>
          <w:sz w:val="24"/>
        </w:rPr>
        <w:t> </w:t>
      </w:r>
      <w:r w:rsidRPr="00033063">
        <w:rPr>
          <w:sz w:val="24"/>
        </w:rPr>
        <w:t>24</w:t>
      </w:r>
      <w:r>
        <w:rPr>
          <w:sz w:val="24"/>
        </w:rPr>
        <w:t>–</w:t>
      </w:r>
      <w:r w:rsidRPr="00033063">
        <w:rPr>
          <w:sz w:val="24"/>
        </w:rPr>
        <w:t>31.</w:t>
      </w:r>
    </w:p>
    <w:p w:rsidR="001F61E2" w:rsidRPr="00033063" w:rsidRDefault="001F61E2" w:rsidP="001F61E2">
      <w:pPr>
        <w:numPr>
          <w:ilvl w:val="0"/>
          <w:numId w:val="46"/>
        </w:numPr>
        <w:tabs>
          <w:tab w:val="clear" w:pos="928"/>
          <w:tab w:val="num" w:pos="709"/>
        </w:tabs>
        <w:ind w:left="0" w:firstLine="426"/>
        <w:jc w:val="both"/>
        <w:rPr>
          <w:sz w:val="24"/>
        </w:rPr>
      </w:pPr>
      <w:r w:rsidRPr="00033063">
        <w:rPr>
          <w:sz w:val="24"/>
        </w:rPr>
        <w:t xml:space="preserve">Шмит Т. Александр фон Гумбольдт // ГЕО. </w:t>
      </w:r>
      <w:r>
        <w:rPr>
          <w:sz w:val="24"/>
        </w:rPr>
        <w:t>–</w:t>
      </w:r>
      <w:r w:rsidRPr="00033063">
        <w:rPr>
          <w:sz w:val="24"/>
        </w:rPr>
        <w:t xml:space="preserve"> 2007. </w:t>
      </w:r>
      <w:r>
        <w:rPr>
          <w:sz w:val="24"/>
        </w:rPr>
        <w:t>№</w:t>
      </w:r>
      <w:r w:rsidRPr="00033063">
        <w:rPr>
          <w:sz w:val="24"/>
        </w:rPr>
        <w:t>1.</w:t>
      </w:r>
      <w:r>
        <w:rPr>
          <w:sz w:val="24"/>
        </w:rPr>
        <w:t> –</w:t>
      </w:r>
      <w:r w:rsidRPr="00033063">
        <w:rPr>
          <w:sz w:val="24"/>
        </w:rPr>
        <w:t xml:space="preserve"> C.216 – 230.</w:t>
      </w:r>
    </w:p>
    <w:p w:rsidR="001F61E2" w:rsidRPr="00033063" w:rsidRDefault="001F61E2" w:rsidP="001F61E2">
      <w:pPr>
        <w:tabs>
          <w:tab w:val="num" w:pos="709"/>
        </w:tabs>
        <w:ind w:firstLine="426"/>
        <w:jc w:val="both"/>
        <w:rPr>
          <w:sz w:val="24"/>
        </w:rPr>
      </w:pPr>
      <w:r w:rsidRPr="00033063">
        <w:rPr>
          <w:sz w:val="24"/>
        </w:rPr>
        <w:t>Ссылки на полное собрание з</w:t>
      </w:r>
      <w:r>
        <w:rPr>
          <w:sz w:val="24"/>
        </w:rPr>
        <w:t>аконов Российской Империи (ПСЗ):</w:t>
      </w:r>
    </w:p>
    <w:p w:rsidR="001F61E2" w:rsidRPr="00033063" w:rsidRDefault="001F61E2" w:rsidP="001F61E2">
      <w:pPr>
        <w:numPr>
          <w:ilvl w:val="0"/>
          <w:numId w:val="47"/>
        </w:numPr>
        <w:tabs>
          <w:tab w:val="clear" w:pos="928"/>
          <w:tab w:val="num" w:pos="709"/>
        </w:tabs>
        <w:ind w:hanging="502"/>
        <w:jc w:val="both"/>
        <w:rPr>
          <w:sz w:val="24"/>
        </w:rPr>
      </w:pPr>
      <w:r w:rsidRPr="00033063">
        <w:rPr>
          <w:sz w:val="24"/>
        </w:rPr>
        <w:t>ПСЗ. Собр.1.- Т.1. №6.</w:t>
      </w:r>
    </w:p>
    <w:p w:rsidR="001F61E2" w:rsidRPr="00033063" w:rsidRDefault="001F61E2" w:rsidP="001F61E2">
      <w:pPr>
        <w:ind w:left="426"/>
        <w:jc w:val="both"/>
        <w:rPr>
          <w:sz w:val="24"/>
        </w:rPr>
      </w:pPr>
      <w:r w:rsidRPr="00033063">
        <w:rPr>
          <w:sz w:val="24"/>
        </w:rPr>
        <w:t>Ссылки на иностранную литературу:</w:t>
      </w:r>
    </w:p>
    <w:p w:rsidR="001F61E2" w:rsidRPr="00033063" w:rsidRDefault="001F61E2" w:rsidP="001F61E2">
      <w:pPr>
        <w:numPr>
          <w:ilvl w:val="0"/>
          <w:numId w:val="48"/>
        </w:numPr>
        <w:tabs>
          <w:tab w:val="clear" w:pos="928"/>
          <w:tab w:val="num" w:pos="709"/>
        </w:tabs>
        <w:ind w:left="0" w:firstLine="426"/>
        <w:jc w:val="both"/>
        <w:rPr>
          <w:sz w:val="24"/>
          <w:lang w:val="en-US"/>
        </w:rPr>
      </w:pPr>
      <w:r w:rsidRPr="00033063">
        <w:rPr>
          <w:sz w:val="24"/>
          <w:lang w:val="en-US"/>
        </w:rPr>
        <w:t xml:space="preserve">Best W. Die Deutsche </w:t>
      </w:r>
      <w:proofErr w:type="spellStart"/>
      <w:r w:rsidRPr="00033063">
        <w:rPr>
          <w:sz w:val="24"/>
          <w:lang w:val="en-US"/>
        </w:rPr>
        <w:t>Polizei</w:t>
      </w:r>
      <w:proofErr w:type="spellEnd"/>
      <w:r w:rsidRPr="00033063">
        <w:rPr>
          <w:sz w:val="24"/>
          <w:lang w:val="en-US"/>
        </w:rPr>
        <w:t>. Darmstadt. -  1941 ― P. 143-144.</w:t>
      </w:r>
    </w:p>
    <w:p w:rsidR="001F61E2" w:rsidRPr="00033063" w:rsidRDefault="001F61E2" w:rsidP="001F61E2">
      <w:pPr>
        <w:ind w:left="426"/>
        <w:jc w:val="both"/>
        <w:rPr>
          <w:sz w:val="24"/>
          <w:lang w:val="en-US"/>
        </w:rPr>
      </w:pPr>
      <w:r>
        <w:rPr>
          <w:sz w:val="24"/>
        </w:rPr>
        <w:t xml:space="preserve">Ссылки на </w:t>
      </w:r>
      <w:proofErr w:type="gramStart"/>
      <w:r>
        <w:rPr>
          <w:sz w:val="24"/>
        </w:rPr>
        <w:t>Интернет-источники</w:t>
      </w:r>
      <w:proofErr w:type="gramEnd"/>
      <w:r>
        <w:rPr>
          <w:sz w:val="24"/>
        </w:rPr>
        <w:t>:</w:t>
      </w:r>
    </w:p>
    <w:p w:rsidR="001F61E2" w:rsidRPr="00D32491" w:rsidRDefault="001F61E2" w:rsidP="001F61E2">
      <w:pPr>
        <w:numPr>
          <w:ilvl w:val="0"/>
          <w:numId w:val="49"/>
        </w:numPr>
        <w:tabs>
          <w:tab w:val="clear" w:pos="928"/>
          <w:tab w:val="num" w:pos="709"/>
          <w:tab w:val="num" w:pos="1034"/>
        </w:tabs>
        <w:ind w:left="0" w:firstLine="426"/>
        <w:jc w:val="both"/>
        <w:rPr>
          <w:sz w:val="24"/>
        </w:rPr>
      </w:pPr>
      <w:r w:rsidRPr="00F4566E">
        <w:rPr>
          <w:sz w:val="24"/>
        </w:rPr>
        <w:t xml:space="preserve">Сайт музея естествознания им. Ч. Дарвина: </w:t>
      </w:r>
      <w:hyperlink r:id="rId8" w:history="1">
        <w:r w:rsidRPr="00D32491">
          <w:rPr>
            <w:rStyle w:val="a3"/>
            <w:color w:val="000000"/>
            <w:spacing w:val="-2"/>
            <w:sz w:val="24"/>
            <w:u w:val="none"/>
          </w:rPr>
          <w:t>http://www.darwin.museum.ru/expos/livenature/1_renes.htm</w:t>
        </w:r>
      </w:hyperlink>
    </w:p>
    <w:p w:rsidR="001F61E2" w:rsidRPr="00033063" w:rsidRDefault="001F61E2" w:rsidP="001F61E2">
      <w:pPr>
        <w:tabs>
          <w:tab w:val="num" w:pos="1034"/>
        </w:tabs>
        <w:ind w:firstLine="426"/>
        <w:jc w:val="both"/>
        <w:rPr>
          <w:sz w:val="24"/>
        </w:rPr>
      </w:pPr>
      <w:r w:rsidRPr="00033063">
        <w:rPr>
          <w:sz w:val="24"/>
        </w:rPr>
        <w:t>Ссылки на архивные материалы:</w:t>
      </w:r>
    </w:p>
    <w:p w:rsidR="001F61E2" w:rsidRPr="00033063" w:rsidRDefault="001F61E2" w:rsidP="001F61E2">
      <w:pPr>
        <w:tabs>
          <w:tab w:val="num" w:pos="1034"/>
        </w:tabs>
        <w:ind w:firstLine="426"/>
        <w:jc w:val="both"/>
        <w:rPr>
          <w:sz w:val="24"/>
        </w:rPr>
      </w:pPr>
      <w:r w:rsidRPr="00033063">
        <w:rPr>
          <w:sz w:val="24"/>
        </w:rPr>
        <w:t>1.</w:t>
      </w:r>
      <w:r>
        <w:rPr>
          <w:sz w:val="24"/>
        </w:rPr>
        <w:t> </w:t>
      </w:r>
      <w:r w:rsidRPr="00033063">
        <w:rPr>
          <w:sz w:val="24"/>
        </w:rPr>
        <w:t>Российский государственный военный архив (РВГА). Ф.500, оп.1, д.№6, лл.25-26.</w:t>
      </w:r>
    </w:p>
    <w:p w:rsidR="00836BAD" w:rsidRPr="00746C10" w:rsidRDefault="007B5EA5" w:rsidP="00746C10">
      <w:pPr>
        <w:shd w:val="clear" w:color="auto" w:fill="FFFFFF"/>
        <w:spacing w:after="120"/>
        <w:ind w:firstLine="425"/>
        <w:jc w:val="both"/>
        <w:rPr>
          <w:b/>
          <w:sz w:val="24"/>
        </w:rPr>
      </w:pPr>
      <w:r w:rsidRPr="00746C10">
        <w:rPr>
          <w:b/>
          <w:sz w:val="24"/>
        </w:rPr>
        <w:lastRenderedPageBreak/>
        <w:t>2.</w:t>
      </w:r>
      <w:r w:rsidR="00941D7E">
        <w:rPr>
          <w:b/>
          <w:sz w:val="24"/>
        </w:rPr>
        <w:t>3</w:t>
      </w:r>
      <w:r w:rsidR="008276E5" w:rsidRPr="00746C10">
        <w:rPr>
          <w:b/>
          <w:sz w:val="24"/>
        </w:rPr>
        <w:t xml:space="preserve"> Подготовка к </w:t>
      </w:r>
      <w:r w:rsidR="00FA3DB2" w:rsidRPr="00746C10">
        <w:rPr>
          <w:b/>
          <w:sz w:val="24"/>
        </w:rPr>
        <w:t>зачету</w:t>
      </w:r>
      <w:r w:rsidR="00DF41E5" w:rsidRPr="00746C10">
        <w:rPr>
          <w:b/>
          <w:sz w:val="24"/>
        </w:rPr>
        <w:t xml:space="preserve"> и экзамену</w:t>
      </w:r>
    </w:p>
    <w:p w:rsidR="00DC0DB3" w:rsidRPr="00746C10" w:rsidRDefault="00FA3DB2" w:rsidP="00746C10">
      <w:pPr>
        <w:ind w:firstLine="426"/>
        <w:jc w:val="both"/>
        <w:rPr>
          <w:sz w:val="24"/>
        </w:rPr>
      </w:pPr>
      <w:r w:rsidRPr="00746C10">
        <w:rPr>
          <w:sz w:val="24"/>
        </w:rPr>
        <w:t>Зачет</w:t>
      </w:r>
      <w:r w:rsidR="007A5E3E">
        <w:rPr>
          <w:sz w:val="24"/>
        </w:rPr>
        <w:t xml:space="preserve"> по дисциплине «История</w:t>
      </w:r>
      <w:r w:rsidR="00DC0DB3" w:rsidRPr="00746C10">
        <w:rPr>
          <w:sz w:val="24"/>
        </w:rPr>
        <w:t xml:space="preserve"> науки» преследует цель – проверку теоретических знаний обучающихся, развития тво</w:t>
      </w:r>
      <w:r w:rsidR="00DC0DB3" w:rsidRPr="00746C10">
        <w:rPr>
          <w:sz w:val="24"/>
        </w:rPr>
        <w:t>р</w:t>
      </w:r>
      <w:r w:rsidR="00DC0DB3" w:rsidRPr="00746C10">
        <w:rPr>
          <w:sz w:val="24"/>
        </w:rPr>
        <w:t xml:space="preserve">ческого мышления и навыков самостоятельной работы </w:t>
      </w:r>
      <w:r w:rsidRPr="00746C10">
        <w:rPr>
          <w:sz w:val="24"/>
        </w:rPr>
        <w:t>асп</w:t>
      </w:r>
      <w:r w:rsidRPr="00746C10">
        <w:rPr>
          <w:sz w:val="24"/>
        </w:rPr>
        <w:t>и</w:t>
      </w:r>
      <w:r w:rsidRPr="00746C10">
        <w:rPr>
          <w:sz w:val="24"/>
        </w:rPr>
        <w:t>рантов</w:t>
      </w:r>
      <w:r w:rsidR="00DC0DB3" w:rsidRPr="00746C10">
        <w:rPr>
          <w:sz w:val="24"/>
        </w:rPr>
        <w:t>, а также их умений применять полученные знания в решении практических задач.</w:t>
      </w:r>
    </w:p>
    <w:p w:rsidR="00DC0DB3" w:rsidRPr="00746C10" w:rsidRDefault="00DC0DB3" w:rsidP="00746C10">
      <w:pPr>
        <w:ind w:firstLine="426"/>
        <w:jc w:val="both"/>
        <w:rPr>
          <w:sz w:val="24"/>
        </w:rPr>
      </w:pPr>
      <w:r w:rsidRPr="00746C10">
        <w:rPr>
          <w:sz w:val="24"/>
        </w:rPr>
        <w:t xml:space="preserve">К сдаче </w:t>
      </w:r>
      <w:r w:rsidR="00FA3DB2" w:rsidRPr="00746C10">
        <w:rPr>
          <w:sz w:val="24"/>
        </w:rPr>
        <w:t>зачета</w:t>
      </w:r>
      <w:r w:rsidRPr="00746C10">
        <w:rPr>
          <w:sz w:val="24"/>
        </w:rPr>
        <w:t xml:space="preserve"> допускаются </w:t>
      </w:r>
      <w:proofErr w:type="gramStart"/>
      <w:r w:rsidRPr="00746C10">
        <w:rPr>
          <w:sz w:val="24"/>
        </w:rPr>
        <w:t>обучающиеся</w:t>
      </w:r>
      <w:proofErr w:type="gramEnd"/>
      <w:r w:rsidRPr="00746C10">
        <w:rPr>
          <w:sz w:val="24"/>
        </w:rPr>
        <w:t>, полностью в</w:t>
      </w:r>
      <w:r w:rsidRPr="00746C10">
        <w:rPr>
          <w:sz w:val="24"/>
        </w:rPr>
        <w:t>ы</w:t>
      </w:r>
      <w:r w:rsidRPr="00746C10">
        <w:rPr>
          <w:sz w:val="24"/>
        </w:rPr>
        <w:t xml:space="preserve">полнившие учебную программу по данной дисциплине. </w:t>
      </w:r>
      <w:r w:rsidR="00FA3DB2" w:rsidRPr="00746C10">
        <w:rPr>
          <w:sz w:val="24"/>
        </w:rPr>
        <w:t>Зачет</w:t>
      </w:r>
      <w:r w:rsidRPr="00746C10">
        <w:rPr>
          <w:sz w:val="24"/>
        </w:rPr>
        <w:t xml:space="preserve"> может проводиться как в письменной, так и в устной форме. Вне зависимости от формы проведения </w:t>
      </w:r>
      <w:r w:rsidR="00FA3DB2" w:rsidRPr="00746C10">
        <w:rPr>
          <w:sz w:val="24"/>
        </w:rPr>
        <w:t>зачета</w:t>
      </w:r>
      <w:r w:rsidRPr="00746C10">
        <w:rPr>
          <w:sz w:val="24"/>
        </w:rPr>
        <w:t xml:space="preserve">, содержание </w:t>
      </w:r>
      <w:r w:rsidR="00FA3DB2" w:rsidRPr="00746C10">
        <w:rPr>
          <w:sz w:val="24"/>
        </w:rPr>
        <w:t>вопросов</w:t>
      </w:r>
      <w:r w:rsidRPr="00746C10">
        <w:rPr>
          <w:sz w:val="24"/>
        </w:rPr>
        <w:t xml:space="preserve"> должно охватывать весь пройденный материал р</w:t>
      </w:r>
      <w:r w:rsidRPr="00746C10">
        <w:rPr>
          <w:sz w:val="24"/>
        </w:rPr>
        <w:t>а</w:t>
      </w:r>
      <w:r w:rsidRPr="00746C10">
        <w:rPr>
          <w:sz w:val="24"/>
        </w:rPr>
        <w:t>бочей программы учебной дисциплины.</w:t>
      </w:r>
    </w:p>
    <w:p w:rsidR="00DC0DB3" w:rsidRPr="00746C10" w:rsidRDefault="00DC0DB3" w:rsidP="00746C10">
      <w:pPr>
        <w:ind w:firstLine="426"/>
        <w:jc w:val="both"/>
        <w:rPr>
          <w:spacing w:val="-4"/>
          <w:sz w:val="24"/>
        </w:rPr>
      </w:pPr>
      <w:r w:rsidRPr="00746C10">
        <w:rPr>
          <w:spacing w:val="-4"/>
          <w:sz w:val="24"/>
        </w:rPr>
        <w:t xml:space="preserve">На </w:t>
      </w:r>
      <w:r w:rsidR="00FA3DB2" w:rsidRPr="00746C10">
        <w:rPr>
          <w:spacing w:val="-4"/>
          <w:sz w:val="24"/>
        </w:rPr>
        <w:t>зачете</w:t>
      </w:r>
      <w:r w:rsidRPr="00746C10">
        <w:rPr>
          <w:spacing w:val="-4"/>
          <w:sz w:val="24"/>
        </w:rPr>
        <w:t xml:space="preserve"> </w:t>
      </w:r>
      <w:proofErr w:type="gramStart"/>
      <w:r w:rsidRPr="00746C10">
        <w:rPr>
          <w:spacing w:val="-4"/>
          <w:sz w:val="24"/>
        </w:rPr>
        <w:t>обучающемуся</w:t>
      </w:r>
      <w:proofErr w:type="gramEnd"/>
      <w:r w:rsidRPr="00746C10">
        <w:rPr>
          <w:spacing w:val="-4"/>
          <w:sz w:val="24"/>
        </w:rPr>
        <w:t xml:space="preserve"> могут быть заданы дополнител</w:t>
      </w:r>
      <w:r w:rsidRPr="00746C10">
        <w:rPr>
          <w:spacing w:val="-4"/>
          <w:sz w:val="24"/>
        </w:rPr>
        <w:t>ь</w:t>
      </w:r>
      <w:r w:rsidRPr="00746C10">
        <w:rPr>
          <w:spacing w:val="-4"/>
          <w:sz w:val="24"/>
        </w:rPr>
        <w:t>ные вопросы в рамках рабочей учебной программы дис</w:t>
      </w:r>
      <w:r w:rsidR="00746C10" w:rsidRPr="00746C10">
        <w:rPr>
          <w:spacing w:val="-4"/>
          <w:sz w:val="24"/>
        </w:rPr>
        <w:t>циплины.</w:t>
      </w:r>
    </w:p>
    <w:p w:rsidR="002F1FE0" w:rsidRPr="00746C10" w:rsidRDefault="00DC0DB3" w:rsidP="00746C10">
      <w:pPr>
        <w:ind w:firstLine="426"/>
        <w:jc w:val="both"/>
        <w:rPr>
          <w:b/>
          <w:sz w:val="24"/>
        </w:rPr>
      </w:pPr>
      <w:r w:rsidRPr="00746C10">
        <w:rPr>
          <w:sz w:val="24"/>
        </w:rPr>
        <w:t xml:space="preserve">Вопросы, выносимые на </w:t>
      </w:r>
      <w:r w:rsidR="00FA3DB2" w:rsidRPr="00746C10">
        <w:rPr>
          <w:sz w:val="24"/>
        </w:rPr>
        <w:t>зачет</w:t>
      </w:r>
      <w:r w:rsidR="007A5E3E">
        <w:rPr>
          <w:sz w:val="24"/>
        </w:rPr>
        <w:t>,</w:t>
      </w:r>
      <w:r w:rsidR="007A5E3E" w:rsidRPr="007A5E3E">
        <w:rPr>
          <w:sz w:val="24"/>
        </w:rPr>
        <w:t xml:space="preserve"> </w:t>
      </w:r>
      <w:r w:rsidR="007A5E3E" w:rsidRPr="00033063">
        <w:rPr>
          <w:sz w:val="24"/>
        </w:rPr>
        <w:t>соответствуют рабочей программе дисциплины на текущий учебный год</w:t>
      </w:r>
      <w:r w:rsidR="007A5E3E">
        <w:rPr>
          <w:sz w:val="24"/>
        </w:rPr>
        <w:t xml:space="preserve"> и</w:t>
      </w:r>
      <w:r w:rsidRPr="00746C10">
        <w:rPr>
          <w:sz w:val="24"/>
        </w:rPr>
        <w:t xml:space="preserve"> доводятся до сведения студентов за месяц до сдачи </w:t>
      </w:r>
      <w:r w:rsidR="007E5584" w:rsidRPr="00746C10">
        <w:rPr>
          <w:sz w:val="24"/>
        </w:rPr>
        <w:t>зачета</w:t>
      </w:r>
      <w:r w:rsidRPr="00746C10">
        <w:rPr>
          <w:sz w:val="24"/>
        </w:rPr>
        <w:t>.</w:t>
      </w:r>
    </w:p>
    <w:p w:rsidR="00746C10" w:rsidRDefault="00DF41E5" w:rsidP="00746C10">
      <w:pPr>
        <w:ind w:firstLine="426"/>
        <w:jc w:val="both"/>
        <w:rPr>
          <w:b/>
          <w:sz w:val="24"/>
        </w:rPr>
      </w:pPr>
      <w:r w:rsidRPr="00746C10">
        <w:rPr>
          <w:b/>
          <w:sz w:val="24"/>
        </w:rPr>
        <w:t xml:space="preserve">Подготовка к экзамену: </w:t>
      </w:r>
      <w:r w:rsidRPr="00746C10">
        <w:rPr>
          <w:sz w:val="24"/>
        </w:rPr>
        <w:t>Подготовка и защита реферата по дисциплине «История науки», а также сдача зачета по да</w:t>
      </w:r>
      <w:r w:rsidRPr="00746C10">
        <w:rPr>
          <w:sz w:val="24"/>
        </w:rPr>
        <w:t>н</w:t>
      </w:r>
      <w:r w:rsidRPr="00746C10">
        <w:rPr>
          <w:sz w:val="24"/>
        </w:rPr>
        <w:t>ной дисциплине является допуском для сдачи экзамена по дисциплине «История и философия науки».</w:t>
      </w:r>
      <w:r w:rsidR="00746C10">
        <w:rPr>
          <w:b/>
          <w:sz w:val="24"/>
        </w:rPr>
        <w:br w:type="page"/>
      </w:r>
    </w:p>
    <w:p w:rsidR="0055467E" w:rsidRPr="00033063" w:rsidRDefault="0055467E" w:rsidP="00746C10">
      <w:pPr>
        <w:spacing w:after="240"/>
        <w:jc w:val="center"/>
        <w:rPr>
          <w:b/>
          <w:sz w:val="24"/>
        </w:rPr>
      </w:pPr>
      <w:r w:rsidRPr="00033063">
        <w:rPr>
          <w:b/>
          <w:sz w:val="24"/>
        </w:rPr>
        <w:lastRenderedPageBreak/>
        <w:t>3. ЗАД</w:t>
      </w:r>
      <w:r w:rsidR="001F61E2">
        <w:rPr>
          <w:b/>
          <w:sz w:val="24"/>
        </w:rPr>
        <w:t>АНИЯ ДЛЯ САМОСТОЯТЕЛЬНОЙ РАБОТЫ</w:t>
      </w:r>
    </w:p>
    <w:p w:rsidR="0078036E" w:rsidRPr="00941D7E" w:rsidRDefault="00633CEA" w:rsidP="007A5E3E">
      <w:pPr>
        <w:autoSpaceDE w:val="0"/>
        <w:autoSpaceDN w:val="0"/>
        <w:adjustRightInd w:val="0"/>
        <w:ind w:firstLine="426"/>
        <w:rPr>
          <w:b/>
          <w:bCs/>
          <w:sz w:val="24"/>
        </w:rPr>
      </w:pPr>
      <w:r w:rsidRPr="00941D7E">
        <w:rPr>
          <w:b/>
          <w:bCs/>
          <w:sz w:val="24"/>
        </w:rPr>
        <w:t>Тема 1.</w:t>
      </w:r>
      <w:r w:rsidR="007A5E3E" w:rsidRPr="00941D7E">
        <w:rPr>
          <w:b/>
          <w:bCs/>
          <w:sz w:val="24"/>
        </w:rPr>
        <w:t xml:space="preserve"> </w:t>
      </w:r>
      <w:r w:rsidR="00941D7E" w:rsidRPr="00941D7E">
        <w:rPr>
          <w:b/>
          <w:sz w:val="24"/>
        </w:rPr>
        <w:t>Юридическая наука Древнего мира.</w:t>
      </w:r>
    </w:p>
    <w:p w:rsidR="00040E20" w:rsidRPr="00033063" w:rsidRDefault="00040E20" w:rsidP="00746C10">
      <w:pPr>
        <w:ind w:firstLine="426"/>
        <w:rPr>
          <w:b/>
          <w:bCs/>
          <w:sz w:val="24"/>
        </w:rPr>
      </w:pPr>
      <w:r w:rsidRPr="00033063">
        <w:rPr>
          <w:b/>
          <w:bCs/>
          <w:sz w:val="24"/>
        </w:rPr>
        <w:t xml:space="preserve">1. Подготовка к </w:t>
      </w:r>
      <w:r w:rsidR="00941D7E">
        <w:rPr>
          <w:b/>
          <w:bCs/>
          <w:sz w:val="24"/>
        </w:rPr>
        <w:t>собеседованию</w:t>
      </w:r>
    </w:p>
    <w:p w:rsidR="00040E20" w:rsidRPr="00033063" w:rsidRDefault="00040E20" w:rsidP="00746C10">
      <w:pPr>
        <w:ind w:firstLine="426"/>
        <w:rPr>
          <w:rFonts w:eastAsia="Times New Roman"/>
          <w:b/>
          <w:sz w:val="24"/>
        </w:rPr>
      </w:pPr>
      <w:r w:rsidRPr="00033063">
        <w:rPr>
          <w:b/>
          <w:bCs/>
          <w:sz w:val="24"/>
        </w:rPr>
        <w:t xml:space="preserve">2. </w:t>
      </w:r>
      <w:r w:rsidRPr="00033063">
        <w:rPr>
          <w:rFonts w:eastAsia="Times New Roman"/>
          <w:b/>
          <w:sz w:val="24"/>
        </w:rPr>
        <w:t>Подготовка реферата (доклада)</w:t>
      </w:r>
    </w:p>
    <w:p w:rsidR="0078036E" w:rsidRPr="00033063" w:rsidRDefault="00040E20" w:rsidP="00746C10">
      <w:pPr>
        <w:ind w:firstLine="426"/>
        <w:jc w:val="both"/>
        <w:rPr>
          <w:b/>
          <w:bCs/>
          <w:sz w:val="24"/>
        </w:rPr>
      </w:pPr>
      <w:r w:rsidRPr="00033063">
        <w:rPr>
          <w:rFonts w:eastAsia="Times New Roman"/>
          <w:b/>
          <w:sz w:val="24"/>
        </w:rPr>
        <w:t xml:space="preserve">3. </w:t>
      </w:r>
      <w:r w:rsidRPr="00033063">
        <w:rPr>
          <w:b/>
          <w:spacing w:val="2"/>
          <w:sz w:val="24"/>
        </w:rPr>
        <w:t xml:space="preserve">Подготовка </w:t>
      </w:r>
      <w:r w:rsidR="001A01DC">
        <w:rPr>
          <w:b/>
          <w:bCs/>
          <w:sz w:val="24"/>
        </w:rPr>
        <w:t>к зачету с оценкой</w:t>
      </w:r>
    </w:p>
    <w:p w:rsidR="00040E20" w:rsidRPr="00033063" w:rsidRDefault="00040E20" w:rsidP="00033063">
      <w:pPr>
        <w:tabs>
          <w:tab w:val="left" w:pos="0"/>
          <w:tab w:val="left" w:pos="71"/>
        </w:tabs>
        <w:jc w:val="both"/>
        <w:rPr>
          <w:b/>
          <w:bCs/>
          <w:sz w:val="24"/>
        </w:rPr>
      </w:pPr>
    </w:p>
    <w:p w:rsidR="00F0203B" w:rsidRPr="00033063" w:rsidRDefault="00F0203B" w:rsidP="00746C10">
      <w:pPr>
        <w:spacing w:after="120"/>
        <w:ind w:firstLine="425"/>
        <w:jc w:val="both"/>
        <w:rPr>
          <w:b/>
          <w:bCs/>
          <w:sz w:val="24"/>
        </w:rPr>
      </w:pPr>
      <w:r w:rsidRPr="00033063">
        <w:rPr>
          <w:b/>
          <w:bCs/>
          <w:sz w:val="24"/>
        </w:rPr>
        <w:t xml:space="preserve">1 Подготовка к </w:t>
      </w:r>
      <w:r w:rsidR="001A01DC">
        <w:rPr>
          <w:b/>
          <w:bCs/>
          <w:sz w:val="24"/>
        </w:rPr>
        <w:t>собеседованию</w:t>
      </w:r>
      <w:r w:rsidR="00A95691" w:rsidRPr="00033063">
        <w:rPr>
          <w:b/>
          <w:bCs/>
          <w:sz w:val="24"/>
        </w:rPr>
        <w:t>:</w:t>
      </w:r>
    </w:p>
    <w:p w:rsidR="00F0203B" w:rsidRPr="00033063" w:rsidRDefault="00F0203B" w:rsidP="006A70D5">
      <w:pPr>
        <w:ind w:firstLine="426"/>
        <w:jc w:val="both"/>
        <w:rPr>
          <w:bCs/>
          <w:sz w:val="24"/>
        </w:rPr>
      </w:pPr>
      <w:r w:rsidRPr="00033063">
        <w:rPr>
          <w:bCs/>
          <w:sz w:val="24"/>
        </w:rPr>
        <w:t>Вопросы для подготовки:</w:t>
      </w:r>
    </w:p>
    <w:p w:rsidR="001A01DC" w:rsidRPr="001A01DC" w:rsidRDefault="001A01DC" w:rsidP="001A01DC">
      <w:pPr>
        <w:ind w:firstLine="426"/>
        <w:jc w:val="both"/>
        <w:rPr>
          <w:sz w:val="24"/>
        </w:rPr>
      </w:pPr>
      <w:r w:rsidRPr="001A01DC">
        <w:rPr>
          <w:sz w:val="24"/>
        </w:rPr>
        <w:t>- Формирование основ юридической науки на Древнем Востоке (Месопотамия, Египет, Индия, К</w:t>
      </w:r>
      <w:r w:rsidRPr="001A01DC">
        <w:rPr>
          <w:sz w:val="24"/>
        </w:rPr>
        <w:t>и</w:t>
      </w:r>
      <w:r w:rsidRPr="001A01DC">
        <w:rPr>
          <w:sz w:val="24"/>
        </w:rPr>
        <w:t xml:space="preserve">тай). </w:t>
      </w:r>
    </w:p>
    <w:p w:rsidR="001A01DC" w:rsidRPr="001A01DC" w:rsidRDefault="001A01DC" w:rsidP="001A01DC">
      <w:pPr>
        <w:ind w:firstLine="426"/>
        <w:jc w:val="both"/>
        <w:rPr>
          <w:sz w:val="24"/>
        </w:rPr>
      </w:pPr>
      <w:r w:rsidRPr="001A01DC">
        <w:rPr>
          <w:sz w:val="24"/>
        </w:rPr>
        <w:t xml:space="preserve">- Античный тип научной рациональности. </w:t>
      </w:r>
    </w:p>
    <w:p w:rsidR="001A01DC" w:rsidRPr="001A01DC" w:rsidRDefault="001A01DC" w:rsidP="001A01DC">
      <w:pPr>
        <w:ind w:firstLine="426"/>
        <w:jc w:val="both"/>
        <w:rPr>
          <w:sz w:val="24"/>
        </w:rPr>
      </w:pPr>
      <w:r w:rsidRPr="001A01DC">
        <w:rPr>
          <w:sz w:val="24"/>
        </w:rPr>
        <w:t>- Римская юриспруденция. Основные школы римской юридической науки.</w:t>
      </w:r>
    </w:p>
    <w:p w:rsidR="00AE0D85" w:rsidRPr="00033063" w:rsidRDefault="00AE0D85" w:rsidP="00033063">
      <w:pPr>
        <w:tabs>
          <w:tab w:val="left" w:pos="0"/>
          <w:tab w:val="left" w:pos="71"/>
        </w:tabs>
        <w:rPr>
          <w:sz w:val="24"/>
        </w:rPr>
      </w:pPr>
    </w:p>
    <w:p w:rsidR="00040E20" w:rsidRPr="00941D7E" w:rsidRDefault="008E78FF" w:rsidP="007A5E3E">
      <w:pPr>
        <w:tabs>
          <w:tab w:val="left" w:pos="1080"/>
        </w:tabs>
        <w:ind w:firstLine="426"/>
        <w:jc w:val="both"/>
        <w:rPr>
          <w:b/>
          <w:bCs/>
          <w:sz w:val="24"/>
        </w:rPr>
      </w:pPr>
      <w:r w:rsidRPr="00941D7E">
        <w:rPr>
          <w:b/>
          <w:sz w:val="24"/>
        </w:rPr>
        <w:t>Тема 2</w:t>
      </w:r>
      <w:r w:rsidR="00E027D5" w:rsidRPr="00941D7E">
        <w:rPr>
          <w:b/>
          <w:sz w:val="24"/>
        </w:rPr>
        <w:t>.</w:t>
      </w:r>
      <w:r w:rsidR="007A5E3E" w:rsidRPr="00941D7E">
        <w:rPr>
          <w:b/>
          <w:sz w:val="24"/>
        </w:rPr>
        <w:t xml:space="preserve"> </w:t>
      </w:r>
      <w:r w:rsidR="00941D7E" w:rsidRPr="00941D7E">
        <w:rPr>
          <w:b/>
          <w:sz w:val="24"/>
        </w:rPr>
        <w:t>Юридическая наука средних веков и возро</w:t>
      </w:r>
      <w:r w:rsidR="00941D7E" w:rsidRPr="00941D7E">
        <w:rPr>
          <w:b/>
          <w:sz w:val="24"/>
        </w:rPr>
        <w:t>ж</w:t>
      </w:r>
      <w:r w:rsidR="00941D7E" w:rsidRPr="00941D7E">
        <w:rPr>
          <w:b/>
          <w:sz w:val="24"/>
        </w:rPr>
        <w:t>дения.</w:t>
      </w:r>
      <w:r w:rsidR="00040E20" w:rsidRPr="00941D7E">
        <w:rPr>
          <w:b/>
          <w:bCs/>
          <w:sz w:val="24"/>
        </w:rPr>
        <w:t xml:space="preserve"> </w:t>
      </w:r>
    </w:p>
    <w:p w:rsidR="001A01DC" w:rsidRDefault="001A01DC" w:rsidP="001A01DC">
      <w:pPr>
        <w:ind w:firstLine="426"/>
        <w:rPr>
          <w:rFonts w:eastAsia="Times New Roman"/>
          <w:b/>
          <w:sz w:val="24"/>
        </w:rPr>
      </w:pPr>
      <w:r>
        <w:rPr>
          <w:b/>
          <w:bCs/>
          <w:sz w:val="24"/>
        </w:rPr>
        <w:t xml:space="preserve">1. </w:t>
      </w:r>
      <w:r>
        <w:rPr>
          <w:rFonts w:eastAsia="Times New Roman"/>
          <w:b/>
          <w:sz w:val="24"/>
        </w:rPr>
        <w:t>Подготовка реферата (доклада)</w:t>
      </w:r>
    </w:p>
    <w:p w:rsidR="001A01DC" w:rsidRDefault="001A01DC" w:rsidP="001A01DC">
      <w:pPr>
        <w:ind w:firstLine="426"/>
        <w:jc w:val="both"/>
        <w:rPr>
          <w:b/>
          <w:bCs/>
          <w:sz w:val="24"/>
        </w:rPr>
      </w:pPr>
      <w:r>
        <w:rPr>
          <w:rFonts w:eastAsia="Times New Roman"/>
          <w:b/>
          <w:sz w:val="24"/>
        </w:rPr>
        <w:t xml:space="preserve">2. </w:t>
      </w:r>
      <w:r>
        <w:rPr>
          <w:b/>
          <w:spacing w:val="2"/>
          <w:sz w:val="24"/>
        </w:rPr>
        <w:t xml:space="preserve">Подготовка </w:t>
      </w:r>
      <w:r>
        <w:rPr>
          <w:b/>
          <w:bCs/>
          <w:sz w:val="24"/>
        </w:rPr>
        <w:t>к зачету с оценкой</w:t>
      </w:r>
    </w:p>
    <w:p w:rsidR="00040E20" w:rsidRPr="00033063" w:rsidRDefault="00040E20" w:rsidP="00033063">
      <w:pPr>
        <w:tabs>
          <w:tab w:val="left" w:pos="0"/>
          <w:tab w:val="left" w:pos="71"/>
        </w:tabs>
        <w:jc w:val="both"/>
        <w:rPr>
          <w:b/>
          <w:bCs/>
          <w:sz w:val="24"/>
        </w:rPr>
      </w:pPr>
    </w:p>
    <w:p w:rsidR="00AE4E01" w:rsidRPr="004571DD" w:rsidRDefault="00C16F56" w:rsidP="007A5E3E">
      <w:pPr>
        <w:tabs>
          <w:tab w:val="left" w:pos="1080"/>
        </w:tabs>
        <w:ind w:firstLine="426"/>
        <w:jc w:val="both"/>
        <w:rPr>
          <w:b/>
          <w:bCs/>
          <w:sz w:val="24"/>
        </w:rPr>
      </w:pPr>
      <w:r w:rsidRPr="004571DD">
        <w:rPr>
          <w:b/>
          <w:sz w:val="24"/>
        </w:rPr>
        <w:t>Тема 3</w:t>
      </w:r>
      <w:r w:rsidR="00E027D5" w:rsidRPr="004571DD">
        <w:rPr>
          <w:b/>
          <w:sz w:val="24"/>
        </w:rPr>
        <w:t>.</w:t>
      </w:r>
      <w:r w:rsidR="007A5E3E" w:rsidRPr="004571DD">
        <w:rPr>
          <w:b/>
          <w:sz w:val="24"/>
        </w:rPr>
        <w:t xml:space="preserve"> </w:t>
      </w:r>
      <w:r w:rsidR="004571DD" w:rsidRPr="004571DD">
        <w:rPr>
          <w:b/>
          <w:sz w:val="24"/>
        </w:rPr>
        <w:t>Юридическая наука нового времени.</w:t>
      </w:r>
    </w:p>
    <w:p w:rsidR="001A01DC" w:rsidRDefault="001A01DC" w:rsidP="001A01DC">
      <w:pPr>
        <w:ind w:firstLine="426"/>
        <w:rPr>
          <w:rFonts w:eastAsia="Times New Roman"/>
          <w:b/>
          <w:sz w:val="24"/>
        </w:rPr>
      </w:pPr>
      <w:r>
        <w:rPr>
          <w:b/>
          <w:bCs/>
          <w:sz w:val="24"/>
        </w:rPr>
        <w:t xml:space="preserve">1. </w:t>
      </w:r>
      <w:r>
        <w:rPr>
          <w:rFonts w:eastAsia="Times New Roman"/>
          <w:b/>
          <w:sz w:val="24"/>
        </w:rPr>
        <w:t>Подготовка реферата (доклада)</w:t>
      </w:r>
    </w:p>
    <w:p w:rsidR="001A01DC" w:rsidRDefault="001A01DC" w:rsidP="001A01DC">
      <w:pPr>
        <w:ind w:firstLine="426"/>
        <w:jc w:val="both"/>
        <w:rPr>
          <w:b/>
          <w:bCs/>
          <w:sz w:val="24"/>
        </w:rPr>
      </w:pPr>
      <w:r>
        <w:rPr>
          <w:rFonts w:eastAsia="Times New Roman"/>
          <w:b/>
          <w:sz w:val="24"/>
        </w:rPr>
        <w:t xml:space="preserve">2. </w:t>
      </w:r>
      <w:r>
        <w:rPr>
          <w:b/>
          <w:spacing w:val="2"/>
          <w:sz w:val="24"/>
        </w:rPr>
        <w:t xml:space="preserve">Подготовка </w:t>
      </w:r>
      <w:r>
        <w:rPr>
          <w:b/>
          <w:bCs/>
          <w:sz w:val="24"/>
        </w:rPr>
        <w:t>к зачету с оценкой</w:t>
      </w:r>
    </w:p>
    <w:p w:rsidR="00040E20" w:rsidRDefault="00040E20" w:rsidP="00033063">
      <w:pPr>
        <w:tabs>
          <w:tab w:val="left" w:pos="0"/>
          <w:tab w:val="left" w:pos="71"/>
        </w:tabs>
        <w:rPr>
          <w:b/>
          <w:bCs/>
          <w:sz w:val="24"/>
        </w:rPr>
      </w:pPr>
    </w:p>
    <w:p w:rsidR="00040E20" w:rsidRPr="004571DD" w:rsidRDefault="001C667E" w:rsidP="007A5E3E">
      <w:pPr>
        <w:tabs>
          <w:tab w:val="left" w:pos="1080"/>
        </w:tabs>
        <w:ind w:firstLine="426"/>
        <w:jc w:val="both"/>
        <w:rPr>
          <w:b/>
          <w:bCs/>
          <w:sz w:val="24"/>
        </w:rPr>
      </w:pPr>
      <w:r w:rsidRPr="004571DD">
        <w:rPr>
          <w:b/>
          <w:sz w:val="24"/>
        </w:rPr>
        <w:t>Тема 4</w:t>
      </w:r>
      <w:r w:rsidR="00797000" w:rsidRPr="004571DD">
        <w:rPr>
          <w:b/>
          <w:sz w:val="24"/>
        </w:rPr>
        <w:t>.</w:t>
      </w:r>
      <w:r w:rsidR="007A5E3E" w:rsidRPr="004571DD">
        <w:rPr>
          <w:b/>
          <w:sz w:val="24"/>
        </w:rPr>
        <w:t xml:space="preserve"> </w:t>
      </w:r>
      <w:r w:rsidR="004571DD" w:rsidRPr="004571DD">
        <w:rPr>
          <w:b/>
          <w:sz w:val="24"/>
        </w:rPr>
        <w:t>Основные школы права в зарубежной юрид</w:t>
      </w:r>
      <w:r w:rsidR="004571DD" w:rsidRPr="004571DD">
        <w:rPr>
          <w:b/>
          <w:sz w:val="24"/>
        </w:rPr>
        <w:t>и</w:t>
      </w:r>
      <w:r w:rsidR="004571DD" w:rsidRPr="004571DD">
        <w:rPr>
          <w:b/>
          <w:sz w:val="24"/>
        </w:rPr>
        <w:t>ческой науке.</w:t>
      </w:r>
      <w:r w:rsidR="00040E20" w:rsidRPr="004571DD">
        <w:rPr>
          <w:b/>
          <w:bCs/>
          <w:sz w:val="24"/>
        </w:rPr>
        <w:t xml:space="preserve"> </w:t>
      </w:r>
    </w:p>
    <w:p w:rsidR="001A01DC" w:rsidRDefault="001A01DC" w:rsidP="001A01DC">
      <w:pPr>
        <w:ind w:firstLine="426"/>
        <w:rPr>
          <w:b/>
          <w:bCs/>
          <w:sz w:val="24"/>
        </w:rPr>
      </w:pPr>
      <w:r>
        <w:rPr>
          <w:b/>
          <w:bCs/>
          <w:sz w:val="24"/>
        </w:rPr>
        <w:t>1. Подготовка к собеседованию</w:t>
      </w:r>
    </w:p>
    <w:p w:rsidR="001A01DC" w:rsidRDefault="001A01DC" w:rsidP="001A01DC">
      <w:pPr>
        <w:ind w:firstLine="426"/>
        <w:rPr>
          <w:rFonts w:eastAsia="Times New Roman"/>
          <w:b/>
          <w:sz w:val="24"/>
        </w:rPr>
      </w:pPr>
      <w:r>
        <w:rPr>
          <w:b/>
          <w:bCs/>
          <w:sz w:val="24"/>
        </w:rPr>
        <w:t xml:space="preserve">2. </w:t>
      </w:r>
      <w:r>
        <w:rPr>
          <w:rFonts w:eastAsia="Times New Roman"/>
          <w:b/>
          <w:sz w:val="24"/>
        </w:rPr>
        <w:t>Подготовка реферата (доклада)</w:t>
      </w:r>
    </w:p>
    <w:p w:rsidR="001A01DC" w:rsidRDefault="001A01DC" w:rsidP="001A01DC">
      <w:pPr>
        <w:ind w:firstLine="426"/>
        <w:jc w:val="both"/>
        <w:rPr>
          <w:b/>
          <w:bCs/>
          <w:sz w:val="24"/>
        </w:rPr>
      </w:pPr>
      <w:r>
        <w:rPr>
          <w:rFonts w:eastAsia="Times New Roman"/>
          <w:b/>
          <w:sz w:val="24"/>
        </w:rPr>
        <w:t xml:space="preserve">3. </w:t>
      </w:r>
      <w:r>
        <w:rPr>
          <w:b/>
          <w:spacing w:val="2"/>
          <w:sz w:val="24"/>
        </w:rPr>
        <w:t xml:space="preserve">Подготовка </w:t>
      </w:r>
      <w:r>
        <w:rPr>
          <w:b/>
          <w:bCs/>
          <w:sz w:val="24"/>
        </w:rPr>
        <w:t>к зачету с оценкой</w:t>
      </w:r>
    </w:p>
    <w:p w:rsidR="00040E20" w:rsidRPr="00033063" w:rsidRDefault="00040E20" w:rsidP="00033063">
      <w:pPr>
        <w:pStyle w:val="aa"/>
        <w:tabs>
          <w:tab w:val="left" w:pos="0"/>
          <w:tab w:val="left" w:pos="71"/>
        </w:tabs>
        <w:ind w:left="0"/>
        <w:contextualSpacing w:val="0"/>
        <w:jc w:val="both"/>
        <w:rPr>
          <w:b/>
          <w:bCs/>
          <w:sz w:val="24"/>
        </w:rPr>
      </w:pPr>
    </w:p>
    <w:p w:rsidR="00797000" w:rsidRPr="00033063" w:rsidRDefault="00035207" w:rsidP="00746C10">
      <w:pPr>
        <w:spacing w:after="120"/>
        <w:ind w:firstLine="425"/>
        <w:jc w:val="both"/>
        <w:rPr>
          <w:b/>
          <w:bCs/>
          <w:sz w:val="24"/>
        </w:rPr>
      </w:pPr>
      <w:r w:rsidRPr="00033063">
        <w:rPr>
          <w:b/>
          <w:bCs/>
          <w:sz w:val="24"/>
        </w:rPr>
        <w:t xml:space="preserve">1. </w:t>
      </w:r>
      <w:r w:rsidR="00797000" w:rsidRPr="00033063">
        <w:rPr>
          <w:b/>
          <w:bCs/>
          <w:sz w:val="24"/>
        </w:rPr>
        <w:t xml:space="preserve">Подготовка к </w:t>
      </w:r>
      <w:r w:rsidR="001A01DC">
        <w:rPr>
          <w:b/>
          <w:bCs/>
          <w:sz w:val="24"/>
        </w:rPr>
        <w:t>собеседованию</w:t>
      </w:r>
      <w:r w:rsidR="00A17B52" w:rsidRPr="00033063">
        <w:rPr>
          <w:b/>
          <w:bCs/>
          <w:sz w:val="24"/>
        </w:rPr>
        <w:t>:</w:t>
      </w:r>
    </w:p>
    <w:p w:rsidR="00A47BF8" w:rsidRPr="00033063" w:rsidRDefault="00A47BF8" w:rsidP="006A70D5">
      <w:pPr>
        <w:ind w:firstLine="426"/>
        <w:jc w:val="both"/>
        <w:rPr>
          <w:bCs/>
          <w:sz w:val="24"/>
        </w:rPr>
      </w:pPr>
      <w:r w:rsidRPr="00033063">
        <w:rPr>
          <w:bCs/>
          <w:sz w:val="24"/>
        </w:rPr>
        <w:t>Вопросы для подготовки:</w:t>
      </w:r>
    </w:p>
    <w:p w:rsidR="001A01DC" w:rsidRPr="001A01DC" w:rsidRDefault="001A01DC" w:rsidP="001A01DC">
      <w:pPr>
        <w:ind w:firstLine="426"/>
        <w:jc w:val="both"/>
        <w:rPr>
          <w:sz w:val="24"/>
        </w:rPr>
      </w:pPr>
      <w:r w:rsidRPr="001A01DC">
        <w:rPr>
          <w:sz w:val="24"/>
        </w:rPr>
        <w:t>- Теологическое учение о государстве и праве (Ф. Акви</w:t>
      </w:r>
      <w:r w:rsidRPr="001A01DC">
        <w:rPr>
          <w:sz w:val="24"/>
        </w:rPr>
        <w:t>н</w:t>
      </w:r>
      <w:r w:rsidRPr="001A01DC">
        <w:rPr>
          <w:sz w:val="24"/>
        </w:rPr>
        <w:t xml:space="preserve">ский). </w:t>
      </w:r>
    </w:p>
    <w:p w:rsidR="001A01DC" w:rsidRPr="001A01DC" w:rsidRDefault="001A01DC" w:rsidP="001A01DC">
      <w:pPr>
        <w:ind w:firstLine="426"/>
        <w:jc w:val="both"/>
        <w:rPr>
          <w:sz w:val="24"/>
        </w:rPr>
      </w:pPr>
      <w:r w:rsidRPr="001A01DC">
        <w:rPr>
          <w:sz w:val="24"/>
        </w:rPr>
        <w:lastRenderedPageBreak/>
        <w:t xml:space="preserve">- Теория естественного права. </w:t>
      </w:r>
    </w:p>
    <w:p w:rsidR="001A01DC" w:rsidRPr="001A01DC" w:rsidRDefault="001A01DC" w:rsidP="001A01DC">
      <w:pPr>
        <w:ind w:firstLine="426"/>
        <w:jc w:val="both"/>
        <w:rPr>
          <w:sz w:val="24"/>
        </w:rPr>
      </w:pPr>
      <w:r w:rsidRPr="001A01DC">
        <w:rPr>
          <w:sz w:val="24"/>
        </w:rPr>
        <w:t xml:space="preserve">- Историческая школа права. </w:t>
      </w:r>
    </w:p>
    <w:p w:rsidR="001A01DC" w:rsidRPr="001A01DC" w:rsidRDefault="001A01DC" w:rsidP="001A01DC">
      <w:pPr>
        <w:ind w:firstLine="426"/>
        <w:jc w:val="both"/>
        <w:rPr>
          <w:sz w:val="24"/>
        </w:rPr>
      </w:pPr>
      <w:r w:rsidRPr="001A01DC">
        <w:rPr>
          <w:sz w:val="24"/>
        </w:rPr>
        <w:t xml:space="preserve">- </w:t>
      </w:r>
      <w:proofErr w:type="spellStart"/>
      <w:r w:rsidRPr="001A01DC">
        <w:rPr>
          <w:sz w:val="24"/>
        </w:rPr>
        <w:t>Нормативистская</w:t>
      </w:r>
      <w:proofErr w:type="spellEnd"/>
      <w:r w:rsidRPr="001A01DC">
        <w:rPr>
          <w:sz w:val="24"/>
        </w:rPr>
        <w:t xml:space="preserve"> школа права. </w:t>
      </w:r>
    </w:p>
    <w:p w:rsidR="001A01DC" w:rsidRPr="001A01DC" w:rsidRDefault="001A01DC" w:rsidP="001A01DC">
      <w:pPr>
        <w:ind w:firstLine="426"/>
        <w:jc w:val="both"/>
        <w:rPr>
          <w:sz w:val="24"/>
        </w:rPr>
      </w:pPr>
      <w:r w:rsidRPr="001A01DC">
        <w:rPr>
          <w:sz w:val="24"/>
        </w:rPr>
        <w:t>- Марксистская теория права.</w:t>
      </w:r>
    </w:p>
    <w:p w:rsidR="00AE4E01" w:rsidRPr="00033063" w:rsidRDefault="00AE4E01" w:rsidP="00033063">
      <w:pPr>
        <w:tabs>
          <w:tab w:val="left" w:pos="0"/>
          <w:tab w:val="left" w:pos="71"/>
        </w:tabs>
        <w:jc w:val="both"/>
        <w:rPr>
          <w:b/>
          <w:bCs/>
          <w:sz w:val="24"/>
        </w:rPr>
      </w:pPr>
    </w:p>
    <w:p w:rsidR="00386EAC" w:rsidRPr="004571DD" w:rsidRDefault="001C667E" w:rsidP="007A5E3E">
      <w:pPr>
        <w:tabs>
          <w:tab w:val="left" w:pos="1080"/>
        </w:tabs>
        <w:ind w:firstLine="426"/>
        <w:jc w:val="both"/>
        <w:rPr>
          <w:b/>
          <w:snapToGrid w:val="0"/>
          <w:sz w:val="24"/>
        </w:rPr>
      </w:pPr>
      <w:r w:rsidRPr="004571DD">
        <w:rPr>
          <w:b/>
          <w:sz w:val="24"/>
        </w:rPr>
        <w:t>Тема 5</w:t>
      </w:r>
      <w:r w:rsidR="00A47BF8" w:rsidRPr="004571DD">
        <w:rPr>
          <w:b/>
          <w:sz w:val="24"/>
        </w:rPr>
        <w:t>.</w:t>
      </w:r>
      <w:r w:rsidR="007A5E3E" w:rsidRPr="004571DD">
        <w:rPr>
          <w:b/>
          <w:sz w:val="24"/>
        </w:rPr>
        <w:t xml:space="preserve"> </w:t>
      </w:r>
      <w:r w:rsidR="004571DD" w:rsidRPr="004571DD">
        <w:rPr>
          <w:b/>
          <w:sz w:val="24"/>
        </w:rPr>
        <w:t>Истоки юридической науки в России.</w:t>
      </w:r>
    </w:p>
    <w:p w:rsidR="001A01DC" w:rsidRDefault="001A01DC" w:rsidP="001A01DC">
      <w:pPr>
        <w:ind w:firstLine="426"/>
        <w:rPr>
          <w:b/>
          <w:bCs/>
          <w:sz w:val="24"/>
        </w:rPr>
      </w:pPr>
      <w:r>
        <w:rPr>
          <w:b/>
          <w:bCs/>
          <w:sz w:val="24"/>
        </w:rPr>
        <w:t>1. Подготовка к собеседованию</w:t>
      </w:r>
    </w:p>
    <w:p w:rsidR="001A01DC" w:rsidRDefault="001A01DC" w:rsidP="001A01DC">
      <w:pPr>
        <w:ind w:firstLine="426"/>
        <w:rPr>
          <w:rFonts w:eastAsia="Times New Roman"/>
          <w:b/>
          <w:sz w:val="24"/>
        </w:rPr>
      </w:pPr>
      <w:r>
        <w:rPr>
          <w:b/>
          <w:bCs/>
          <w:sz w:val="24"/>
        </w:rPr>
        <w:t xml:space="preserve">2. </w:t>
      </w:r>
      <w:r>
        <w:rPr>
          <w:rFonts w:eastAsia="Times New Roman"/>
          <w:b/>
          <w:sz w:val="24"/>
        </w:rPr>
        <w:t>Подготовка реферата (доклада)</w:t>
      </w:r>
    </w:p>
    <w:p w:rsidR="001A01DC" w:rsidRDefault="001A01DC" w:rsidP="001A01DC">
      <w:pPr>
        <w:ind w:firstLine="426"/>
        <w:jc w:val="both"/>
        <w:rPr>
          <w:b/>
          <w:bCs/>
          <w:sz w:val="24"/>
        </w:rPr>
      </w:pPr>
      <w:r>
        <w:rPr>
          <w:rFonts w:eastAsia="Times New Roman"/>
          <w:b/>
          <w:sz w:val="24"/>
        </w:rPr>
        <w:t xml:space="preserve">3. </w:t>
      </w:r>
      <w:r>
        <w:rPr>
          <w:b/>
          <w:spacing w:val="2"/>
          <w:sz w:val="24"/>
        </w:rPr>
        <w:t xml:space="preserve">Подготовка </w:t>
      </w:r>
      <w:r>
        <w:rPr>
          <w:b/>
          <w:bCs/>
          <w:sz w:val="24"/>
        </w:rPr>
        <w:t>к зачету с оценкой</w:t>
      </w:r>
    </w:p>
    <w:p w:rsidR="001A01DC" w:rsidRDefault="001A01DC" w:rsidP="00746C10">
      <w:pPr>
        <w:spacing w:after="120"/>
        <w:ind w:firstLine="425"/>
        <w:jc w:val="both"/>
        <w:rPr>
          <w:b/>
          <w:bCs/>
          <w:sz w:val="24"/>
        </w:rPr>
      </w:pPr>
    </w:p>
    <w:p w:rsidR="00A17B52" w:rsidRPr="00033063" w:rsidRDefault="006A70D5" w:rsidP="00746C10">
      <w:pPr>
        <w:spacing w:after="120"/>
        <w:ind w:firstLine="425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1 </w:t>
      </w:r>
      <w:r w:rsidR="00A17B52" w:rsidRPr="00033063">
        <w:rPr>
          <w:b/>
          <w:bCs/>
          <w:sz w:val="24"/>
        </w:rPr>
        <w:t xml:space="preserve">Подготовка к </w:t>
      </w:r>
      <w:r w:rsidR="001A01DC">
        <w:rPr>
          <w:b/>
          <w:bCs/>
          <w:sz w:val="24"/>
        </w:rPr>
        <w:t>собеседованию</w:t>
      </w:r>
      <w:r w:rsidR="003C38A5" w:rsidRPr="00033063">
        <w:rPr>
          <w:b/>
          <w:bCs/>
          <w:sz w:val="24"/>
        </w:rPr>
        <w:t>:</w:t>
      </w:r>
    </w:p>
    <w:p w:rsidR="001A01DC" w:rsidRPr="001A01DC" w:rsidRDefault="001A01DC" w:rsidP="001A01DC">
      <w:pPr>
        <w:ind w:firstLine="426"/>
        <w:jc w:val="both"/>
        <w:rPr>
          <w:sz w:val="24"/>
        </w:rPr>
      </w:pPr>
      <w:r w:rsidRPr="001A01DC">
        <w:rPr>
          <w:sz w:val="24"/>
        </w:rPr>
        <w:t>- Зарождение учений о праве в Древнерусском государс</w:t>
      </w:r>
      <w:r w:rsidRPr="001A01DC">
        <w:rPr>
          <w:sz w:val="24"/>
        </w:rPr>
        <w:t>т</w:t>
      </w:r>
      <w:r w:rsidRPr="001A01DC">
        <w:rPr>
          <w:sz w:val="24"/>
        </w:rPr>
        <w:t xml:space="preserve">ве. </w:t>
      </w:r>
    </w:p>
    <w:p w:rsidR="001A01DC" w:rsidRPr="001A01DC" w:rsidRDefault="001A01DC" w:rsidP="001A01DC">
      <w:pPr>
        <w:ind w:firstLine="426"/>
        <w:jc w:val="both"/>
        <w:rPr>
          <w:sz w:val="24"/>
        </w:rPr>
      </w:pPr>
      <w:r w:rsidRPr="001A01DC">
        <w:rPr>
          <w:sz w:val="24"/>
        </w:rPr>
        <w:t>- Развитие политико-правовых учений  в Московском г</w:t>
      </w:r>
      <w:r w:rsidRPr="001A01DC">
        <w:rPr>
          <w:sz w:val="24"/>
        </w:rPr>
        <w:t>о</w:t>
      </w:r>
      <w:r w:rsidRPr="001A01DC">
        <w:rPr>
          <w:sz w:val="24"/>
        </w:rPr>
        <w:t>сударстве.</w:t>
      </w:r>
    </w:p>
    <w:p w:rsidR="003415D2" w:rsidRPr="00033063" w:rsidRDefault="003415D2" w:rsidP="00033063">
      <w:pPr>
        <w:jc w:val="center"/>
        <w:rPr>
          <w:b/>
          <w:sz w:val="24"/>
          <w:lang w:eastAsia="en-US"/>
        </w:rPr>
      </w:pPr>
    </w:p>
    <w:p w:rsidR="00040E20" w:rsidRPr="004571DD" w:rsidRDefault="001C667E" w:rsidP="007A5E3E">
      <w:pPr>
        <w:tabs>
          <w:tab w:val="left" w:pos="1080"/>
        </w:tabs>
        <w:ind w:firstLine="426"/>
        <w:jc w:val="both"/>
        <w:rPr>
          <w:b/>
          <w:bCs/>
          <w:sz w:val="24"/>
        </w:rPr>
      </w:pPr>
      <w:r w:rsidRPr="004571DD">
        <w:rPr>
          <w:b/>
          <w:sz w:val="24"/>
        </w:rPr>
        <w:t>Тема 6</w:t>
      </w:r>
      <w:r w:rsidR="008C5A04" w:rsidRPr="004571DD">
        <w:rPr>
          <w:b/>
          <w:sz w:val="24"/>
        </w:rPr>
        <w:t>.</w:t>
      </w:r>
      <w:r w:rsidR="007A5E3E" w:rsidRPr="004571DD">
        <w:rPr>
          <w:b/>
          <w:sz w:val="24"/>
        </w:rPr>
        <w:t xml:space="preserve"> </w:t>
      </w:r>
      <w:r w:rsidR="004571DD" w:rsidRPr="004571DD">
        <w:rPr>
          <w:b/>
          <w:sz w:val="24"/>
        </w:rPr>
        <w:t>Юридическая наука и политико-правовая мысль в XVIII веке.</w:t>
      </w:r>
    </w:p>
    <w:p w:rsidR="001A01DC" w:rsidRDefault="001A01DC" w:rsidP="001A01DC">
      <w:pPr>
        <w:ind w:firstLine="426"/>
        <w:rPr>
          <w:b/>
          <w:bCs/>
          <w:sz w:val="24"/>
        </w:rPr>
      </w:pPr>
      <w:r>
        <w:rPr>
          <w:b/>
          <w:bCs/>
          <w:sz w:val="24"/>
        </w:rPr>
        <w:t>1. Подготовка к собеседованию</w:t>
      </w:r>
    </w:p>
    <w:p w:rsidR="001A01DC" w:rsidRDefault="001A01DC" w:rsidP="001A01DC">
      <w:pPr>
        <w:ind w:firstLine="426"/>
        <w:rPr>
          <w:rFonts w:eastAsia="Times New Roman"/>
          <w:b/>
          <w:sz w:val="24"/>
        </w:rPr>
      </w:pPr>
      <w:r>
        <w:rPr>
          <w:b/>
          <w:bCs/>
          <w:sz w:val="24"/>
        </w:rPr>
        <w:t xml:space="preserve">2. </w:t>
      </w:r>
      <w:r>
        <w:rPr>
          <w:rFonts w:eastAsia="Times New Roman"/>
          <w:b/>
          <w:sz w:val="24"/>
        </w:rPr>
        <w:t>Подготовка реферата (доклада)</w:t>
      </w:r>
    </w:p>
    <w:p w:rsidR="001A01DC" w:rsidRDefault="001A01DC" w:rsidP="001A01DC">
      <w:pPr>
        <w:ind w:firstLine="426"/>
        <w:jc w:val="both"/>
        <w:rPr>
          <w:b/>
          <w:bCs/>
          <w:sz w:val="24"/>
        </w:rPr>
      </w:pPr>
      <w:r>
        <w:rPr>
          <w:rFonts w:eastAsia="Times New Roman"/>
          <w:b/>
          <w:sz w:val="24"/>
        </w:rPr>
        <w:t xml:space="preserve">3. </w:t>
      </w:r>
      <w:r>
        <w:rPr>
          <w:b/>
          <w:spacing w:val="2"/>
          <w:sz w:val="24"/>
        </w:rPr>
        <w:t xml:space="preserve">Подготовка </w:t>
      </w:r>
      <w:r>
        <w:rPr>
          <w:b/>
          <w:bCs/>
          <w:sz w:val="24"/>
        </w:rPr>
        <w:t>к зачету с оценкой</w:t>
      </w:r>
    </w:p>
    <w:p w:rsidR="006A70D5" w:rsidRPr="00033063" w:rsidRDefault="006A70D5" w:rsidP="006A70D5">
      <w:pPr>
        <w:tabs>
          <w:tab w:val="left" w:pos="0"/>
          <w:tab w:val="left" w:pos="71"/>
        </w:tabs>
        <w:ind w:firstLine="426"/>
        <w:rPr>
          <w:b/>
          <w:bCs/>
          <w:sz w:val="24"/>
        </w:rPr>
      </w:pPr>
    </w:p>
    <w:p w:rsidR="00BC6F75" w:rsidRPr="00033063" w:rsidRDefault="00BC6F75" w:rsidP="006A70D5">
      <w:pPr>
        <w:spacing w:after="120"/>
        <w:ind w:firstLine="425"/>
        <w:jc w:val="both"/>
        <w:rPr>
          <w:b/>
          <w:bCs/>
          <w:sz w:val="24"/>
        </w:rPr>
      </w:pPr>
      <w:r w:rsidRPr="00033063">
        <w:rPr>
          <w:b/>
          <w:bCs/>
          <w:sz w:val="24"/>
        </w:rPr>
        <w:t xml:space="preserve">1. Подготовка к </w:t>
      </w:r>
      <w:r w:rsidR="001A01DC">
        <w:rPr>
          <w:b/>
          <w:bCs/>
          <w:sz w:val="24"/>
        </w:rPr>
        <w:t>собеседованию</w:t>
      </w:r>
      <w:r w:rsidR="00776970" w:rsidRPr="00033063">
        <w:rPr>
          <w:b/>
          <w:bCs/>
          <w:sz w:val="24"/>
        </w:rPr>
        <w:t>:</w:t>
      </w:r>
    </w:p>
    <w:p w:rsidR="00BC6F75" w:rsidRPr="00033063" w:rsidRDefault="00BC6F75" w:rsidP="006A70D5">
      <w:pPr>
        <w:ind w:firstLine="426"/>
        <w:jc w:val="both"/>
        <w:rPr>
          <w:bCs/>
          <w:sz w:val="24"/>
        </w:rPr>
      </w:pPr>
      <w:r w:rsidRPr="00033063">
        <w:rPr>
          <w:bCs/>
          <w:sz w:val="24"/>
        </w:rPr>
        <w:t>Вопросы для подготовки:</w:t>
      </w:r>
    </w:p>
    <w:p w:rsidR="009B03ED" w:rsidRPr="009B03ED" w:rsidRDefault="009B03ED" w:rsidP="009B03ED">
      <w:pPr>
        <w:ind w:firstLine="426"/>
        <w:jc w:val="both"/>
        <w:rPr>
          <w:sz w:val="24"/>
        </w:rPr>
      </w:pPr>
      <w:r w:rsidRPr="009B03ED">
        <w:rPr>
          <w:sz w:val="24"/>
        </w:rPr>
        <w:t>- Политико-правовая доктрина Петра I и ее влияние на развитие политико-правовых концепций ученых и просвет</w:t>
      </w:r>
      <w:r w:rsidRPr="009B03ED">
        <w:rPr>
          <w:sz w:val="24"/>
        </w:rPr>
        <w:t>и</w:t>
      </w:r>
      <w:r w:rsidRPr="009B03ED">
        <w:rPr>
          <w:sz w:val="24"/>
        </w:rPr>
        <w:t xml:space="preserve">телей. </w:t>
      </w:r>
    </w:p>
    <w:p w:rsidR="009B03ED" w:rsidRPr="009B03ED" w:rsidRDefault="009B03ED" w:rsidP="009B03ED">
      <w:pPr>
        <w:ind w:firstLine="426"/>
        <w:jc w:val="both"/>
        <w:rPr>
          <w:sz w:val="24"/>
        </w:rPr>
      </w:pPr>
      <w:r w:rsidRPr="009B03ED">
        <w:rPr>
          <w:sz w:val="24"/>
        </w:rPr>
        <w:t xml:space="preserve">- Идеология просвещенного абсолютизма. </w:t>
      </w:r>
    </w:p>
    <w:p w:rsidR="009B03ED" w:rsidRPr="009B03ED" w:rsidRDefault="009B03ED" w:rsidP="009B03ED">
      <w:pPr>
        <w:ind w:firstLine="426"/>
        <w:jc w:val="both"/>
        <w:rPr>
          <w:sz w:val="24"/>
        </w:rPr>
      </w:pPr>
      <w:r w:rsidRPr="009B03ED">
        <w:rPr>
          <w:sz w:val="24"/>
        </w:rPr>
        <w:t xml:space="preserve">- Становление юридического образования в России в XVIII веке. Возникновение историко-правовой науки в XVII – начале XIX </w:t>
      </w:r>
      <w:proofErr w:type="gramStart"/>
      <w:r w:rsidRPr="009B03ED">
        <w:rPr>
          <w:sz w:val="24"/>
        </w:rPr>
        <w:t>в</w:t>
      </w:r>
      <w:proofErr w:type="gramEnd"/>
      <w:r w:rsidRPr="009B03ED">
        <w:rPr>
          <w:sz w:val="24"/>
        </w:rPr>
        <w:t xml:space="preserve">. </w:t>
      </w:r>
    </w:p>
    <w:p w:rsidR="00FB0016" w:rsidRDefault="00FB0016" w:rsidP="00033063">
      <w:pPr>
        <w:tabs>
          <w:tab w:val="left" w:pos="0"/>
          <w:tab w:val="left" w:pos="71"/>
        </w:tabs>
        <w:rPr>
          <w:b/>
          <w:bCs/>
          <w:sz w:val="24"/>
        </w:rPr>
      </w:pPr>
    </w:p>
    <w:p w:rsidR="004571DD" w:rsidRDefault="004571DD" w:rsidP="004571DD">
      <w:pPr>
        <w:tabs>
          <w:tab w:val="left" w:pos="1080"/>
        </w:tabs>
        <w:ind w:firstLine="426"/>
        <w:jc w:val="both"/>
        <w:rPr>
          <w:b/>
          <w:sz w:val="24"/>
        </w:rPr>
      </w:pPr>
      <w:r w:rsidRPr="004571DD">
        <w:rPr>
          <w:b/>
          <w:sz w:val="24"/>
        </w:rPr>
        <w:lastRenderedPageBreak/>
        <w:t>Тема 7. Основные политико-правовые доктрины в первой п</w:t>
      </w:r>
      <w:r w:rsidRPr="004571DD">
        <w:rPr>
          <w:b/>
          <w:sz w:val="24"/>
        </w:rPr>
        <w:t>о</w:t>
      </w:r>
      <w:r w:rsidRPr="004571DD">
        <w:rPr>
          <w:b/>
          <w:sz w:val="24"/>
        </w:rPr>
        <w:t>ловине XIX века.</w:t>
      </w:r>
    </w:p>
    <w:p w:rsidR="009B03ED" w:rsidRDefault="009B03ED" w:rsidP="009B03ED">
      <w:pPr>
        <w:ind w:firstLine="426"/>
        <w:rPr>
          <w:rFonts w:eastAsia="Times New Roman"/>
          <w:b/>
          <w:sz w:val="24"/>
        </w:rPr>
      </w:pPr>
      <w:r>
        <w:rPr>
          <w:b/>
          <w:bCs/>
          <w:sz w:val="24"/>
        </w:rPr>
        <w:t xml:space="preserve">1. </w:t>
      </w:r>
      <w:r>
        <w:rPr>
          <w:rFonts w:eastAsia="Times New Roman"/>
          <w:b/>
          <w:sz w:val="24"/>
        </w:rPr>
        <w:t>Подготовка реферата (доклада)</w:t>
      </w:r>
    </w:p>
    <w:p w:rsidR="009B03ED" w:rsidRDefault="009B03ED" w:rsidP="009B03ED">
      <w:pPr>
        <w:ind w:firstLine="426"/>
        <w:jc w:val="both"/>
        <w:rPr>
          <w:b/>
          <w:bCs/>
          <w:sz w:val="24"/>
        </w:rPr>
      </w:pPr>
      <w:r>
        <w:rPr>
          <w:rFonts w:eastAsia="Times New Roman"/>
          <w:b/>
          <w:sz w:val="24"/>
        </w:rPr>
        <w:t xml:space="preserve">2. </w:t>
      </w:r>
      <w:r>
        <w:rPr>
          <w:b/>
          <w:spacing w:val="2"/>
          <w:sz w:val="24"/>
        </w:rPr>
        <w:t xml:space="preserve">Подготовка </w:t>
      </w:r>
      <w:r>
        <w:rPr>
          <w:b/>
          <w:bCs/>
          <w:sz w:val="24"/>
        </w:rPr>
        <w:t>к зачету с оценкой</w:t>
      </w:r>
    </w:p>
    <w:p w:rsidR="004571DD" w:rsidRPr="004571DD" w:rsidRDefault="004571DD" w:rsidP="004571DD">
      <w:pPr>
        <w:tabs>
          <w:tab w:val="left" w:pos="1080"/>
        </w:tabs>
        <w:ind w:firstLine="426"/>
        <w:jc w:val="both"/>
        <w:rPr>
          <w:b/>
          <w:bCs/>
          <w:sz w:val="24"/>
        </w:rPr>
      </w:pPr>
    </w:p>
    <w:p w:rsidR="004571DD" w:rsidRPr="004571DD" w:rsidRDefault="004571DD" w:rsidP="004571DD">
      <w:pPr>
        <w:tabs>
          <w:tab w:val="left" w:pos="1080"/>
        </w:tabs>
        <w:ind w:firstLine="426"/>
        <w:jc w:val="both"/>
        <w:rPr>
          <w:b/>
          <w:sz w:val="24"/>
        </w:rPr>
      </w:pPr>
      <w:r w:rsidRPr="004571DD">
        <w:rPr>
          <w:b/>
          <w:sz w:val="24"/>
        </w:rPr>
        <w:t>Тема 8. Великие буржуазные реформы и их влияние на развитие права, юридического образования и политико-правовые концепции.</w:t>
      </w:r>
    </w:p>
    <w:p w:rsidR="009B03ED" w:rsidRDefault="009B03ED" w:rsidP="009B03ED">
      <w:pPr>
        <w:ind w:firstLine="426"/>
        <w:rPr>
          <w:rFonts w:eastAsia="Times New Roman"/>
          <w:b/>
          <w:sz w:val="24"/>
        </w:rPr>
      </w:pPr>
      <w:r>
        <w:rPr>
          <w:b/>
          <w:bCs/>
          <w:sz w:val="24"/>
        </w:rPr>
        <w:t xml:space="preserve">1. </w:t>
      </w:r>
      <w:r>
        <w:rPr>
          <w:rFonts w:eastAsia="Times New Roman"/>
          <w:b/>
          <w:sz w:val="24"/>
        </w:rPr>
        <w:t>Подготовка реферата (доклада)</w:t>
      </w:r>
    </w:p>
    <w:p w:rsidR="009B03ED" w:rsidRDefault="009B03ED" w:rsidP="009B03ED">
      <w:pPr>
        <w:ind w:firstLine="426"/>
        <w:jc w:val="both"/>
        <w:rPr>
          <w:b/>
          <w:bCs/>
          <w:sz w:val="24"/>
        </w:rPr>
      </w:pPr>
      <w:r>
        <w:rPr>
          <w:rFonts w:eastAsia="Times New Roman"/>
          <w:b/>
          <w:sz w:val="24"/>
        </w:rPr>
        <w:t xml:space="preserve">2. </w:t>
      </w:r>
      <w:r>
        <w:rPr>
          <w:b/>
          <w:spacing w:val="2"/>
          <w:sz w:val="24"/>
        </w:rPr>
        <w:t xml:space="preserve">Подготовка </w:t>
      </w:r>
      <w:r>
        <w:rPr>
          <w:b/>
          <w:bCs/>
          <w:sz w:val="24"/>
        </w:rPr>
        <w:t>к зачету с оценкой</w:t>
      </w:r>
    </w:p>
    <w:p w:rsidR="004571DD" w:rsidRPr="004571DD" w:rsidRDefault="004571DD" w:rsidP="004571DD">
      <w:pPr>
        <w:tabs>
          <w:tab w:val="left" w:pos="1080"/>
        </w:tabs>
        <w:ind w:firstLine="426"/>
        <w:jc w:val="both"/>
        <w:rPr>
          <w:b/>
          <w:bCs/>
          <w:sz w:val="24"/>
        </w:rPr>
      </w:pPr>
    </w:p>
    <w:p w:rsidR="004571DD" w:rsidRPr="004571DD" w:rsidRDefault="004571DD" w:rsidP="004571DD">
      <w:pPr>
        <w:tabs>
          <w:tab w:val="left" w:pos="1080"/>
        </w:tabs>
        <w:ind w:firstLine="426"/>
        <w:jc w:val="both"/>
        <w:rPr>
          <w:b/>
          <w:sz w:val="24"/>
        </w:rPr>
      </w:pPr>
      <w:r w:rsidRPr="004571DD">
        <w:rPr>
          <w:b/>
          <w:sz w:val="24"/>
        </w:rPr>
        <w:t>Тема 9. Революционные и религиозно - нравственные конце</w:t>
      </w:r>
      <w:r w:rsidRPr="004571DD">
        <w:rPr>
          <w:b/>
          <w:sz w:val="24"/>
        </w:rPr>
        <w:t>п</w:t>
      </w:r>
      <w:r w:rsidRPr="004571DD">
        <w:rPr>
          <w:b/>
          <w:sz w:val="24"/>
        </w:rPr>
        <w:t xml:space="preserve">ции второй половины XIX – начала XX </w:t>
      </w:r>
      <w:proofErr w:type="gramStart"/>
      <w:r w:rsidRPr="004571DD">
        <w:rPr>
          <w:b/>
          <w:sz w:val="24"/>
        </w:rPr>
        <w:t>в</w:t>
      </w:r>
      <w:proofErr w:type="gramEnd"/>
      <w:r w:rsidRPr="004571DD">
        <w:rPr>
          <w:b/>
          <w:sz w:val="24"/>
        </w:rPr>
        <w:t>.</w:t>
      </w:r>
    </w:p>
    <w:p w:rsidR="009B03ED" w:rsidRDefault="009B03ED" w:rsidP="009B03ED">
      <w:pPr>
        <w:ind w:firstLine="426"/>
        <w:rPr>
          <w:rFonts w:eastAsia="Times New Roman"/>
          <w:b/>
          <w:sz w:val="24"/>
        </w:rPr>
      </w:pPr>
      <w:r>
        <w:rPr>
          <w:b/>
          <w:bCs/>
          <w:sz w:val="24"/>
        </w:rPr>
        <w:t xml:space="preserve">1. </w:t>
      </w:r>
      <w:r>
        <w:rPr>
          <w:rFonts w:eastAsia="Times New Roman"/>
          <w:b/>
          <w:sz w:val="24"/>
        </w:rPr>
        <w:t>Подготовка реферата (доклада)</w:t>
      </w:r>
    </w:p>
    <w:p w:rsidR="009B03ED" w:rsidRDefault="009B03ED" w:rsidP="009B03ED">
      <w:pPr>
        <w:ind w:firstLine="426"/>
        <w:jc w:val="both"/>
        <w:rPr>
          <w:b/>
          <w:bCs/>
          <w:sz w:val="24"/>
        </w:rPr>
      </w:pPr>
      <w:r>
        <w:rPr>
          <w:rFonts w:eastAsia="Times New Roman"/>
          <w:b/>
          <w:sz w:val="24"/>
        </w:rPr>
        <w:t xml:space="preserve">2. </w:t>
      </w:r>
      <w:r>
        <w:rPr>
          <w:b/>
          <w:spacing w:val="2"/>
          <w:sz w:val="24"/>
        </w:rPr>
        <w:t xml:space="preserve">Подготовка </w:t>
      </w:r>
      <w:r>
        <w:rPr>
          <w:b/>
          <w:bCs/>
          <w:sz w:val="24"/>
        </w:rPr>
        <w:t>к зачету с оценкой</w:t>
      </w:r>
    </w:p>
    <w:p w:rsidR="004571DD" w:rsidRPr="004571DD" w:rsidRDefault="004571DD" w:rsidP="004571DD">
      <w:pPr>
        <w:tabs>
          <w:tab w:val="left" w:pos="1080"/>
        </w:tabs>
        <w:ind w:firstLine="426"/>
        <w:jc w:val="both"/>
        <w:rPr>
          <w:b/>
          <w:bCs/>
          <w:sz w:val="24"/>
        </w:rPr>
      </w:pPr>
    </w:p>
    <w:p w:rsidR="004571DD" w:rsidRPr="004571DD" w:rsidRDefault="004571DD" w:rsidP="004571DD">
      <w:pPr>
        <w:tabs>
          <w:tab w:val="left" w:pos="1080"/>
        </w:tabs>
        <w:ind w:firstLine="426"/>
        <w:jc w:val="both"/>
        <w:rPr>
          <w:b/>
          <w:sz w:val="24"/>
        </w:rPr>
      </w:pPr>
      <w:r w:rsidRPr="004571DD">
        <w:rPr>
          <w:b/>
          <w:sz w:val="24"/>
        </w:rPr>
        <w:t>Тема 10. Развитие историко-правовой науки во второй полов</w:t>
      </w:r>
      <w:r w:rsidRPr="004571DD">
        <w:rPr>
          <w:b/>
          <w:sz w:val="24"/>
        </w:rPr>
        <w:t>и</w:t>
      </w:r>
      <w:r w:rsidRPr="004571DD">
        <w:rPr>
          <w:b/>
          <w:sz w:val="24"/>
        </w:rPr>
        <w:t xml:space="preserve">не XIX – начале XX </w:t>
      </w:r>
      <w:proofErr w:type="gramStart"/>
      <w:r w:rsidRPr="004571DD">
        <w:rPr>
          <w:b/>
          <w:sz w:val="24"/>
        </w:rPr>
        <w:t>в</w:t>
      </w:r>
      <w:proofErr w:type="gramEnd"/>
      <w:r w:rsidRPr="004571DD">
        <w:rPr>
          <w:b/>
          <w:sz w:val="24"/>
        </w:rPr>
        <w:t>.</w:t>
      </w:r>
    </w:p>
    <w:p w:rsidR="009B03ED" w:rsidRDefault="009B03ED" w:rsidP="009B03ED">
      <w:pPr>
        <w:ind w:firstLine="426"/>
        <w:rPr>
          <w:b/>
          <w:bCs/>
          <w:sz w:val="24"/>
        </w:rPr>
      </w:pPr>
      <w:r>
        <w:rPr>
          <w:b/>
          <w:bCs/>
          <w:sz w:val="24"/>
        </w:rPr>
        <w:t>1. Подготовка к собеседованию</w:t>
      </w:r>
    </w:p>
    <w:p w:rsidR="009B03ED" w:rsidRDefault="009B03ED" w:rsidP="009B03ED">
      <w:pPr>
        <w:ind w:firstLine="426"/>
        <w:rPr>
          <w:rFonts w:eastAsia="Times New Roman"/>
          <w:b/>
          <w:sz w:val="24"/>
        </w:rPr>
      </w:pPr>
      <w:r>
        <w:rPr>
          <w:b/>
          <w:bCs/>
          <w:sz w:val="24"/>
        </w:rPr>
        <w:t xml:space="preserve">2. </w:t>
      </w:r>
      <w:r>
        <w:rPr>
          <w:rFonts w:eastAsia="Times New Roman"/>
          <w:b/>
          <w:sz w:val="24"/>
        </w:rPr>
        <w:t>Подготовка реферата (доклада)</w:t>
      </w:r>
    </w:p>
    <w:p w:rsidR="009B03ED" w:rsidRDefault="009B03ED" w:rsidP="009B03ED">
      <w:pPr>
        <w:ind w:firstLine="426"/>
        <w:jc w:val="both"/>
        <w:rPr>
          <w:b/>
          <w:bCs/>
          <w:sz w:val="24"/>
        </w:rPr>
      </w:pPr>
      <w:r>
        <w:rPr>
          <w:rFonts w:eastAsia="Times New Roman"/>
          <w:b/>
          <w:sz w:val="24"/>
        </w:rPr>
        <w:t xml:space="preserve">3. </w:t>
      </w:r>
      <w:r>
        <w:rPr>
          <w:b/>
          <w:spacing w:val="2"/>
          <w:sz w:val="24"/>
        </w:rPr>
        <w:t xml:space="preserve">Подготовка </w:t>
      </w:r>
      <w:r>
        <w:rPr>
          <w:b/>
          <w:bCs/>
          <w:sz w:val="24"/>
        </w:rPr>
        <w:t>к зачету с оценкой</w:t>
      </w:r>
    </w:p>
    <w:p w:rsidR="004571DD" w:rsidRDefault="004571DD" w:rsidP="004571DD">
      <w:pPr>
        <w:tabs>
          <w:tab w:val="left" w:pos="1080"/>
        </w:tabs>
        <w:ind w:firstLine="426"/>
        <w:jc w:val="both"/>
        <w:rPr>
          <w:b/>
          <w:bCs/>
          <w:sz w:val="24"/>
        </w:rPr>
      </w:pPr>
    </w:p>
    <w:p w:rsidR="009B03ED" w:rsidRDefault="009B03ED" w:rsidP="009B03ED">
      <w:pPr>
        <w:spacing w:after="120"/>
        <w:ind w:firstLine="425"/>
        <w:jc w:val="both"/>
        <w:rPr>
          <w:b/>
          <w:bCs/>
          <w:sz w:val="24"/>
        </w:rPr>
      </w:pPr>
      <w:r>
        <w:rPr>
          <w:b/>
          <w:bCs/>
          <w:sz w:val="24"/>
        </w:rPr>
        <w:t>1. Подготовка к собеседованию:</w:t>
      </w:r>
    </w:p>
    <w:p w:rsidR="009B03ED" w:rsidRPr="009B03ED" w:rsidRDefault="009B03ED" w:rsidP="009B03ED">
      <w:pPr>
        <w:tabs>
          <w:tab w:val="left" w:pos="709"/>
        </w:tabs>
        <w:ind w:firstLine="426"/>
        <w:jc w:val="both"/>
        <w:rPr>
          <w:rFonts w:eastAsiaTheme="minorHAnsi"/>
          <w:sz w:val="24"/>
        </w:rPr>
      </w:pPr>
      <w:r>
        <w:rPr>
          <w:sz w:val="24"/>
        </w:rPr>
        <w:t>-</w:t>
      </w:r>
      <w:r w:rsidRPr="009B03ED">
        <w:rPr>
          <w:sz w:val="24"/>
        </w:rPr>
        <w:t xml:space="preserve">Историко-правовая тематика в трудах М.М.Ковалевского, Н.И. Костомарова, И.Д. Беляева, Н.П. </w:t>
      </w:r>
      <w:proofErr w:type="spellStart"/>
      <w:r w:rsidRPr="009B03ED">
        <w:rPr>
          <w:sz w:val="24"/>
        </w:rPr>
        <w:t>Павлова-Сильванского</w:t>
      </w:r>
      <w:proofErr w:type="spellEnd"/>
      <w:r w:rsidRPr="009B03ED">
        <w:rPr>
          <w:sz w:val="24"/>
        </w:rPr>
        <w:t>, П.Н. Милюкова, С.М. Соловьева, В.О. Ключевского.</w:t>
      </w:r>
    </w:p>
    <w:p w:rsidR="009B03ED" w:rsidRPr="009B03ED" w:rsidRDefault="009B03ED" w:rsidP="009B03ED">
      <w:pPr>
        <w:ind w:firstLine="426"/>
        <w:jc w:val="both"/>
        <w:rPr>
          <w:rFonts w:eastAsia="Times New Roman"/>
          <w:sz w:val="24"/>
        </w:rPr>
      </w:pPr>
      <w:r w:rsidRPr="009B03ED">
        <w:rPr>
          <w:sz w:val="24"/>
        </w:rPr>
        <w:t>- Источниковедение в России второй половины ХIХ - н</w:t>
      </w:r>
      <w:r w:rsidRPr="009B03ED">
        <w:rPr>
          <w:sz w:val="24"/>
        </w:rPr>
        <w:t>а</w:t>
      </w:r>
      <w:r w:rsidRPr="009B03ED">
        <w:rPr>
          <w:sz w:val="24"/>
        </w:rPr>
        <w:t xml:space="preserve">чала ХХ </w:t>
      </w:r>
      <w:proofErr w:type="gramStart"/>
      <w:r w:rsidRPr="009B03ED">
        <w:rPr>
          <w:sz w:val="24"/>
        </w:rPr>
        <w:t>в</w:t>
      </w:r>
      <w:proofErr w:type="gramEnd"/>
      <w:r w:rsidRPr="009B03ED">
        <w:rPr>
          <w:sz w:val="24"/>
        </w:rPr>
        <w:t>.в.</w:t>
      </w:r>
    </w:p>
    <w:p w:rsidR="009B03ED" w:rsidRPr="004571DD" w:rsidRDefault="009B03ED" w:rsidP="004571DD">
      <w:pPr>
        <w:tabs>
          <w:tab w:val="left" w:pos="1080"/>
        </w:tabs>
        <w:ind w:firstLine="426"/>
        <w:jc w:val="both"/>
        <w:rPr>
          <w:b/>
          <w:bCs/>
          <w:sz w:val="24"/>
        </w:rPr>
      </w:pPr>
    </w:p>
    <w:p w:rsidR="004571DD" w:rsidRPr="004571DD" w:rsidRDefault="004571DD" w:rsidP="004571DD">
      <w:pPr>
        <w:tabs>
          <w:tab w:val="left" w:pos="1080"/>
        </w:tabs>
        <w:ind w:firstLine="426"/>
        <w:jc w:val="both"/>
        <w:rPr>
          <w:b/>
          <w:sz w:val="24"/>
        </w:rPr>
      </w:pPr>
      <w:r w:rsidRPr="004571DD">
        <w:rPr>
          <w:b/>
          <w:sz w:val="24"/>
        </w:rPr>
        <w:t>Тема 11. Основные теоретические идеи в российской доревол</w:t>
      </w:r>
      <w:r w:rsidRPr="004571DD">
        <w:rPr>
          <w:b/>
          <w:sz w:val="24"/>
        </w:rPr>
        <w:t>ю</w:t>
      </w:r>
      <w:r w:rsidRPr="004571DD">
        <w:rPr>
          <w:b/>
          <w:sz w:val="24"/>
        </w:rPr>
        <w:t>ционной юриспруденции.</w:t>
      </w:r>
    </w:p>
    <w:p w:rsidR="009B03ED" w:rsidRDefault="009B03ED" w:rsidP="009B03ED">
      <w:pPr>
        <w:ind w:firstLine="426"/>
        <w:rPr>
          <w:rFonts w:eastAsia="Times New Roman"/>
          <w:b/>
          <w:sz w:val="24"/>
        </w:rPr>
      </w:pPr>
      <w:r>
        <w:rPr>
          <w:b/>
          <w:bCs/>
          <w:sz w:val="24"/>
        </w:rPr>
        <w:t xml:space="preserve">1. </w:t>
      </w:r>
      <w:r>
        <w:rPr>
          <w:rFonts w:eastAsia="Times New Roman"/>
          <w:b/>
          <w:sz w:val="24"/>
        </w:rPr>
        <w:t>Подготовка реферата (доклада)</w:t>
      </w:r>
    </w:p>
    <w:p w:rsidR="009B03ED" w:rsidRDefault="009B03ED" w:rsidP="009B03ED">
      <w:pPr>
        <w:ind w:firstLine="426"/>
        <w:jc w:val="both"/>
        <w:rPr>
          <w:b/>
          <w:bCs/>
          <w:sz w:val="24"/>
        </w:rPr>
      </w:pPr>
      <w:r>
        <w:rPr>
          <w:rFonts w:eastAsia="Times New Roman"/>
          <w:b/>
          <w:sz w:val="24"/>
        </w:rPr>
        <w:t xml:space="preserve">2. </w:t>
      </w:r>
      <w:r>
        <w:rPr>
          <w:b/>
          <w:spacing w:val="2"/>
          <w:sz w:val="24"/>
        </w:rPr>
        <w:t xml:space="preserve">Подготовка </w:t>
      </w:r>
      <w:r>
        <w:rPr>
          <w:b/>
          <w:bCs/>
          <w:sz w:val="24"/>
        </w:rPr>
        <w:t>к зачету с оценкой</w:t>
      </w:r>
    </w:p>
    <w:p w:rsidR="004571DD" w:rsidRPr="004571DD" w:rsidRDefault="004571DD" w:rsidP="004571DD">
      <w:pPr>
        <w:tabs>
          <w:tab w:val="left" w:pos="1080"/>
        </w:tabs>
        <w:ind w:firstLine="426"/>
        <w:jc w:val="both"/>
        <w:rPr>
          <w:b/>
          <w:sz w:val="24"/>
        </w:rPr>
      </w:pPr>
      <w:r w:rsidRPr="004571DD">
        <w:rPr>
          <w:b/>
          <w:sz w:val="24"/>
        </w:rPr>
        <w:lastRenderedPageBreak/>
        <w:t>Тема 12. Марксизм как политико–правовое учение в интерпр</w:t>
      </w:r>
      <w:r w:rsidRPr="004571DD">
        <w:rPr>
          <w:b/>
          <w:sz w:val="24"/>
        </w:rPr>
        <w:t>е</w:t>
      </w:r>
      <w:r w:rsidRPr="004571DD">
        <w:rPr>
          <w:b/>
          <w:sz w:val="24"/>
        </w:rPr>
        <w:t>тации российских социал-демократов.</w:t>
      </w:r>
      <w:r w:rsidRPr="004571DD">
        <w:rPr>
          <w:sz w:val="24"/>
        </w:rPr>
        <w:t xml:space="preserve">  </w:t>
      </w:r>
    </w:p>
    <w:p w:rsidR="009B03ED" w:rsidRDefault="009B03ED" w:rsidP="009B03ED">
      <w:pPr>
        <w:ind w:firstLine="426"/>
        <w:rPr>
          <w:rFonts w:eastAsia="Times New Roman"/>
          <w:b/>
          <w:sz w:val="24"/>
        </w:rPr>
      </w:pPr>
      <w:r>
        <w:rPr>
          <w:b/>
          <w:bCs/>
          <w:sz w:val="24"/>
        </w:rPr>
        <w:t xml:space="preserve">1. </w:t>
      </w:r>
      <w:r>
        <w:rPr>
          <w:rFonts w:eastAsia="Times New Roman"/>
          <w:b/>
          <w:sz w:val="24"/>
        </w:rPr>
        <w:t>Подготовка реферата (доклада)</w:t>
      </w:r>
    </w:p>
    <w:p w:rsidR="009B03ED" w:rsidRDefault="009B03ED" w:rsidP="009B03ED">
      <w:pPr>
        <w:ind w:firstLine="426"/>
        <w:jc w:val="both"/>
        <w:rPr>
          <w:b/>
          <w:bCs/>
          <w:sz w:val="24"/>
        </w:rPr>
      </w:pPr>
      <w:r>
        <w:rPr>
          <w:rFonts w:eastAsia="Times New Roman"/>
          <w:b/>
          <w:sz w:val="24"/>
        </w:rPr>
        <w:t xml:space="preserve">2. </w:t>
      </w:r>
      <w:r>
        <w:rPr>
          <w:b/>
          <w:spacing w:val="2"/>
          <w:sz w:val="24"/>
        </w:rPr>
        <w:t xml:space="preserve">Подготовка </w:t>
      </w:r>
      <w:r>
        <w:rPr>
          <w:b/>
          <w:bCs/>
          <w:sz w:val="24"/>
        </w:rPr>
        <w:t>к зачету с оценкой</w:t>
      </w:r>
    </w:p>
    <w:p w:rsidR="004571DD" w:rsidRPr="004571DD" w:rsidRDefault="004571DD" w:rsidP="004571DD">
      <w:pPr>
        <w:tabs>
          <w:tab w:val="left" w:pos="1080"/>
        </w:tabs>
        <w:ind w:firstLine="426"/>
        <w:jc w:val="both"/>
        <w:rPr>
          <w:b/>
          <w:bCs/>
          <w:sz w:val="24"/>
        </w:rPr>
      </w:pPr>
    </w:p>
    <w:p w:rsidR="004571DD" w:rsidRPr="004571DD" w:rsidRDefault="004571DD" w:rsidP="004571DD">
      <w:pPr>
        <w:tabs>
          <w:tab w:val="left" w:pos="1080"/>
        </w:tabs>
        <w:ind w:firstLine="426"/>
        <w:jc w:val="both"/>
        <w:rPr>
          <w:b/>
          <w:sz w:val="24"/>
        </w:rPr>
      </w:pPr>
      <w:r w:rsidRPr="004571DD">
        <w:rPr>
          <w:b/>
          <w:sz w:val="24"/>
        </w:rPr>
        <w:t>Тема 13. Образование и юридическая наука в сове</w:t>
      </w:r>
      <w:r w:rsidRPr="004571DD">
        <w:rPr>
          <w:b/>
          <w:sz w:val="24"/>
        </w:rPr>
        <w:t>т</w:t>
      </w:r>
      <w:r w:rsidRPr="004571DD">
        <w:rPr>
          <w:b/>
          <w:sz w:val="24"/>
        </w:rPr>
        <w:t>ском  гос</w:t>
      </w:r>
      <w:r w:rsidRPr="004571DD">
        <w:rPr>
          <w:b/>
          <w:sz w:val="24"/>
        </w:rPr>
        <w:t>у</w:t>
      </w:r>
      <w:r w:rsidRPr="004571DD">
        <w:rPr>
          <w:b/>
          <w:sz w:val="24"/>
        </w:rPr>
        <w:t>дарстве.</w:t>
      </w:r>
    </w:p>
    <w:p w:rsidR="009B03ED" w:rsidRDefault="009B03ED" w:rsidP="009B03ED">
      <w:pPr>
        <w:ind w:firstLine="426"/>
        <w:rPr>
          <w:rFonts w:eastAsia="Times New Roman"/>
          <w:b/>
          <w:sz w:val="24"/>
        </w:rPr>
      </w:pPr>
      <w:r>
        <w:rPr>
          <w:b/>
          <w:bCs/>
          <w:sz w:val="24"/>
        </w:rPr>
        <w:t xml:space="preserve">1. </w:t>
      </w:r>
      <w:r>
        <w:rPr>
          <w:rFonts w:eastAsia="Times New Roman"/>
          <w:b/>
          <w:sz w:val="24"/>
        </w:rPr>
        <w:t>Подготовка реферата (доклада)</w:t>
      </w:r>
    </w:p>
    <w:p w:rsidR="009B03ED" w:rsidRDefault="009B03ED" w:rsidP="009B03ED">
      <w:pPr>
        <w:ind w:firstLine="426"/>
        <w:jc w:val="both"/>
        <w:rPr>
          <w:b/>
          <w:bCs/>
          <w:sz w:val="24"/>
        </w:rPr>
      </w:pPr>
      <w:r>
        <w:rPr>
          <w:rFonts w:eastAsia="Times New Roman"/>
          <w:b/>
          <w:sz w:val="24"/>
        </w:rPr>
        <w:t xml:space="preserve">2. </w:t>
      </w:r>
      <w:r>
        <w:rPr>
          <w:b/>
          <w:spacing w:val="2"/>
          <w:sz w:val="24"/>
        </w:rPr>
        <w:t xml:space="preserve">Подготовка </w:t>
      </w:r>
      <w:r>
        <w:rPr>
          <w:b/>
          <w:bCs/>
          <w:sz w:val="24"/>
        </w:rPr>
        <w:t>к зачету с оценкой</w:t>
      </w:r>
    </w:p>
    <w:p w:rsidR="004571DD" w:rsidRPr="004571DD" w:rsidRDefault="004571DD" w:rsidP="004571DD">
      <w:pPr>
        <w:tabs>
          <w:tab w:val="left" w:pos="1080"/>
        </w:tabs>
        <w:ind w:firstLine="426"/>
        <w:jc w:val="both"/>
        <w:rPr>
          <w:b/>
          <w:bCs/>
          <w:sz w:val="24"/>
        </w:rPr>
      </w:pPr>
    </w:p>
    <w:p w:rsidR="004571DD" w:rsidRPr="004571DD" w:rsidRDefault="004571DD" w:rsidP="004571DD">
      <w:pPr>
        <w:ind w:firstLine="425"/>
        <w:jc w:val="both"/>
        <w:rPr>
          <w:b/>
          <w:sz w:val="24"/>
        </w:rPr>
      </w:pPr>
      <w:r w:rsidRPr="004571DD">
        <w:rPr>
          <w:b/>
          <w:sz w:val="24"/>
        </w:rPr>
        <w:t xml:space="preserve">Тема 14. Высшее профессиональное образование и юридическая наука в  постсоветском государстве. </w:t>
      </w:r>
    </w:p>
    <w:p w:rsidR="009B03ED" w:rsidRDefault="009B03ED" w:rsidP="009B03ED">
      <w:pPr>
        <w:ind w:firstLine="426"/>
        <w:rPr>
          <w:b/>
          <w:bCs/>
          <w:sz w:val="24"/>
        </w:rPr>
      </w:pPr>
      <w:r>
        <w:rPr>
          <w:b/>
          <w:bCs/>
          <w:sz w:val="24"/>
        </w:rPr>
        <w:t>1. Подготовка к собеседованию</w:t>
      </w:r>
    </w:p>
    <w:p w:rsidR="009B03ED" w:rsidRDefault="009B03ED" w:rsidP="009B03ED">
      <w:pPr>
        <w:ind w:firstLine="426"/>
        <w:rPr>
          <w:rFonts w:eastAsia="Times New Roman"/>
          <w:b/>
          <w:sz w:val="24"/>
        </w:rPr>
      </w:pPr>
      <w:r>
        <w:rPr>
          <w:b/>
          <w:bCs/>
          <w:sz w:val="24"/>
        </w:rPr>
        <w:t xml:space="preserve">2. </w:t>
      </w:r>
      <w:r>
        <w:rPr>
          <w:rFonts w:eastAsia="Times New Roman"/>
          <w:b/>
          <w:sz w:val="24"/>
        </w:rPr>
        <w:t>Подготовка реферата (доклада)</w:t>
      </w:r>
    </w:p>
    <w:p w:rsidR="009B03ED" w:rsidRDefault="009B03ED" w:rsidP="009B03ED">
      <w:pPr>
        <w:ind w:firstLine="426"/>
        <w:jc w:val="both"/>
        <w:rPr>
          <w:b/>
          <w:bCs/>
          <w:sz w:val="24"/>
        </w:rPr>
      </w:pPr>
      <w:r>
        <w:rPr>
          <w:rFonts w:eastAsia="Times New Roman"/>
          <w:b/>
          <w:sz w:val="24"/>
        </w:rPr>
        <w:t xml:space="preserve">3. </w:t>
      </w:r>
      <w:r>
        <w:rPr>
          <w:b/>
          <w:spacing w:val="2"/>
          <w:sz w:val="24"/>
        </w:rPr>
        <w:t xml:space="preserve">Подготовка </w:t>
      </w:r>
      <w:r>
        <w:rPr>
          <w:b/>
          <w:bCs/>
          <w:sz w:val="24"/>
        </w:rPr>
        <w:t>к зачету с оценкой</w:t>
      </w:r>
    </w:p>
    <w:p w:rsidR="004571DD" w:rsidRDefault="004571DD" w:rsidP="004571DD">
      <w:pPr>
        <w:tabs>
          <w:tab w:val="left" w:pos="1080"/>
        </w:tabs>
        <w:ind w:firstLine="426"/>
        <w:jc w:val="both"/>
        <w:rPr>
          <w:b/>
          <w:bCs/>
          <w:sz w:val="24"/>
        </w:rPr>
      </w:pPr>
    </w:p>
    <w:p w:rsidR="009B03ED" w:rsidRDefault="009B03ED" w:rsidP="009B03ED">
      <w:pPr>
        <w:spacing w:after="120"/>
        <w:ind w:firstLine="425"/>
        <w:jc w:val="both"/>
        <w:rPr>
          <w:b/>
          <w:bCs/>
          <w:sz w:val="24"/>
        </w:rPr>
      </w:pPr>
      <w:r>
        <w:rPr>
          <w:b/>
          <w:bCs/>
          <w:sz w:val="24"/>
        </w:rPr>
        <w:t>1. Подготовка к собеседованию:</w:t>
      </w:r>
    </w:p>
    <w:p w:rsidR="009B03ED" w:rsidRPr="009B03ED" w:rsidRDefault="009B03ED" w:rsidP="009B03ED">
      <w:pPr>
        <w:ind w:firstLine="426"/>
        <w:jc w:val="both"/>
        <w:rPr>
          <w:sz w:val="24"/>
        </w:rPr>
      </w:pPr>
      <w:r w:rsidRPr="009B03ED">
        <w:rPr>
          <w:sz w:val="24"/>
        </w:rPr>
        <w:t>- Изменения в области высшего профессионального обр</w:t>
      </w:r>
      <w:r w:rsidRPr="009B03ED">
        <w:rPr>
          <w:sz w:val="24"/>
        </w:rPr>
        <w:t>а</w:t>
      </w:r>
      <w:r w:rsidRPr="009B03ED">
        <w:rPr>
          <w:sz w:val="24"/>
        </w:rPr>
        <w:t xml:space="preserve">зования в России в постсоветский период. </w:t>
      </w:r>
    </w:p>
    <w:p w:rsidR="009B03ED" w:rsidRPr="009B03ED" w:rsidRDefault="009B03ED" w:rsidP="009B03ED">
      <w:pPr>
        <w:ind w:firstLine="426"/>
        <w:jc w:val="both"/>
        <w:rPr>
          <w:sz w:val="24"/>
        </w:rPr>
      </w:pPr>
      <w:r w:rsidRPr="009B03ED">
        <w:rPr>
          <w:sz w:val="24"/>
        </w:rPr>
        <w:t xml:space="preserve">- Основные тенденции развития юридической науки в постсоветском государстве. </w:t>
      </w:r>
    </w:p>
    <w:p w:rsidR="009B03ED" w:rsidRPr="009B03ED" w:rsidRDefault="009B03ED" w:rsidP="009B03ED">
      <w:pPr>
        <w:ind w:firstLine="426"/>
        <w:jc w:val="both"/>
        <w:rPr>
          <w:sz w:val="24"/>
        </w:rPr>
      </w:pPr>
      <w:r w:rsidRPr="009B03ED">
        <w:rPr>
          <w:sz w:val="24"/>
        </w:rPr>
        <w:t>- Историко-правовая наука в современной России. Пов</w:t>
      </w:r>
      <w:r w:rsidRPr="009B03ED">
        <w:rPr>
          <w:sz w:val="24"/>
        </w:rPr>
        <w:t>ы</w:t>
      </w:r>
      <w:r w:rsidRPr="009B03ED">
        <w:rPr>
          <w:sz w:val="24"/>
        </w:rPr>
        <w:t>шение роли высшего юридического образования в совреме</w:t>
      </w:r>
      <w:r w:rsidRPr="009B03ED">
        <w:rPr>
          <w:sz w:val="24"/>
        </w:rPr>
        <w:t>н</w:t>
      </w:r>
      <w:r w:rsidRPr="009B03ED">
        <w:rPr>
          <w:sz w:val="24"/>
        </w:rPr>
        <w:t>ном российском государстве.</w:t>
      </w:r>
    </w:p>
    <w:p w:rsidR="009B03ED" w:rsidRDefault="009B03ED" w:rsidP="004571DD">
      <w:pPr>
        <w:tabs>
          <w:tab w:val="left" w:pos="1080"/>
        </w:tabs>
        <w:ind w:firstLine="426"/>
        <w:jc w:val="both"/>
        <w:rPr>
          <w:b/>
          <w:bCs/>
          <w:sz w:val="24"/>
        </w:rPr>
      </w:pPr>
    </w:p>
    <w:p w:rsidR="00FC4211" w:rsidRPr="00033063" w:rsidRDefault="00FC4211" w:rsidP="00C93984">
      <w:pPr>
        <w:spacing w:after="120"/>
        <w:ind w:firstLine="425"/>
        <w:jc w:val="both"/>
        <w:rPr>
          <w:b/>
          <w:sz w:val="24"/>
          <w:lang w:eastAsia="en-US"/>
        </w:rPr>
      </w:pPr>
      <w:proofErr w:type="gramStart"/>
      <w:r w:rsidRPr="00033063">
        <w:rPr>
          <w:b/>
          <w:sz w:val="24"/>
          <w:lang w:eastAsia="en-US"/>
        </w:rPr>
        <w:t xml:space="preserve">Рекомендуемая примерная тематика </w:t>
      </w:r>
      <w:r w:rsidR="003C38A5" w:rsidRPr="00033063">
        <w:rPr>
          <w:b/>
          <w:sz w:val="24"/>
          <w:lang w:eastAsia="en-US"/>
        </w:rPr>
        <w:t>рефератов (</w:t>
      </w:r>
      <w:r w:rsidRPr="00033063">
        <w:rPr>
          <w:b/>
          <w:sz w:val="24"/>
          <w:lang w:eastAsia="en-US"/>
        </w:rPr>
        <w:t>до</w:t>
      </w:r>
      <w:r w:rsidRPr="00033063">
        <w:rPr>
          <w:b/>
          <w:sz w:val="24"/>
          <w:lang w:eastAsia="en-US"/>
        </w:rPr>
        <w:t>к</w:t>
      </w:r>
      <w:proofErr w:type="gramEnd"/>
      <w:r w:rsidRPr="00033063">
        <w:rPr>
          <w:b/>
          <w:sz w:val="24"/>
          <w:lang w:eastAsia="en-US"/>
        </w:rPr>
        <w:t>ладов</w:t>
      </w:r>
      <w:r w:rsidR="003C38A5" w:rsidRPr="00033063">
        <w:rPr>
          <w:b/>
          <w:sz w:val="24"/>
          <w:lang w:eastAsia="en-US"/>
        </w:rPr>
        <w:t>)</w:t>
      </w:r>
      <w:r w:rsidRPr="00033063">
        <w:rPr>
          <w:b/>
          <w:sz w:val="24"/>
          <w:lang w:eastAsia="en-US"/>
        </w:rPr>
        <w:t>:</w:t>
      </w:r>
    </w:p>
    <w:p w:rsidR="009253E4" w:rsidRPr="009253E4" w:rsidRDefault="009253E4" w:rsidP="009253E4">
      <w:pPr>
        <w:pStyle w:val="aa"/>
        <w:widowControl w:val="0"/>
        <w:spacing w:line="264" w:lineRule="auto"/>
        <w:jc w:val="both"/>
        <w:rPr>
          <w:b/>
          <w:sz w:val="24"/>
          <w:lang w:eastAsia="en-US"/>
        </w:rPr>
      </w:pPr>
      <w:r w:rsidRPr="009253E4">
        <w:rPr>
          <w:b/>
          <w:bCs/>
          <w:sz w:val="24"/>
        </w:rPr>
        <w:t>Примерные</w:t>
      </w:r>
      <w:r w:rsidRPr="009253E4">
        <w:rPr>
          <w:b/>
          <w:sz w:val="24"/>
          <w:lang w:eastAsia="en-US"/>
        </w:rPr>
        <w:t xml:space="preserve">  темы докладов:</w:t>
      </w:r>
    </w:p>
    <w:p w:rsidR="009253E4" w:rsidRPr="009253E4" w:rsidRDefault="009253E4" w:rsidP="009253E4">
      <w:pPr>
        <w:pStyle w:val="aa"/>
        <w:numPr>
          <w:ilvl w:val="0"/>
          <w:numId w:val="42"/>
        </w:numPr>
        <w:jc w:val="both"/>
        <w:rPr>
          <w:rFonts w:eastAsia="Times New Roman"/>
          <w:sz w:val="24"/>
        </w:rPr>
      </w:pPr>
      <w:r w:rsidRPr="009253E4">
        <w:rPr>
          <w:sz w:val="24"/>
        </w:rPr>
        <w:t>Правовая мысль  Древнего мира.</w:t>
      </w:r>
    </w:p>
    <w:p w:rsidR="009253E4" w:rsidRPr="009253E4" w:rsidRDefault="009253E4" w:rsidP="009253E4">
      <w:pPr>
        <w:pStyle w:val="aa"/>
        <w:numPr>
          <w:ilvl w:val="0"/>
          <w:numId w:val="42"/>
        </w:numPr>
        <w:jc w:val="both"/>
        <w:rPr>
          <w:sz w:val="24"/>
        </w:rPr>
      </w:pPr>
      <w:r w:rsidRPr="009253E4">
        <w:rPr>
          <w:sz w:val="24"/>
        </w:rPr>
        <w:t>Правовые учения и идеи Древнего Китая.</w:t>
      </w:r>
    </w:p>
    <w:p w:rsidR="009253E4" w:rsidRPr="009253E4" w:rsidRDefault="009253E4" w:rsidP="009253E4">
      <w:pPr>
        <w:pStyle w:val="1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Правовая мысль Древней Индии.</w:t>
      </w:r>
    </w:p>
    <w:p w:rsidR="009253E4" w:rsidRPr="009253E4" w:rsidRDefault="009253E4" w:rsidP="009253E4">
      <w:pPr>
        <w:pStyle w:val="1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Правовые идеи в работах древнегреческих мыслителей.</w:t>
      </w:r>
    </w:p>
    <w:p w:rsidR="009253E4" w:rsidRPr="009253E4" w:rsidRDefault="009253E4" w:rsidP="009253E4">
      <w:pPr>
        <w:pStyle w:val="1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Правовые идеи и учения Древнего Рима.</w:t>
      </w:r>
    </w:p>
    <w:p w:rsidR="009253E4" w:rsidRPr="009253E4" w:rsidRDefault="009253E4" w:rsidP="009253E4">
      <w:pPr>
        <w:pStyle w:val="1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lastRenderedPageBreak/>
        <w:t>Юридическая мысль Киевской Руси.</w:t>
      </w:r>
    </w:p>
    <w:p w:rsidR="009253E4" w:rsidRPr="009253E4" w:rsidRDefault="009253E4" w:rsidP="009253E4">
      <w:pPr>
        <w:pStyle w:val="1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Правовая мысль средневекового Арабского Востока.</w:t>
      </w:r>
    </w:p>
    <w:p w:rsidR="009253E4" w:rsidRPr="009253E4" w:rsidRDefault="009253E4" w:rsidP="009253E4">
      <w:pPr>
        <w:pStyle w:val="aa"/>
        <w:numPr>
          <w:ilvl w:val="0"/>
          <w:numId w:val="42"/>
        </w:numPr>
        <w:jc w:val="both"/>
        <w:rPr>
          <w:sz w:val="24"/>
        </w:rPr>
      </w:pPr>
      <w:r w:rsidRPr="009253E4">
        <w:rPr>
          <w:sz w:val="24"/>
        </w:rPr>
        <w:t>Основные правовые идеи в работах европейских мы</w:t>
      </w:r>
      <w:r w:rsidRPr="009253E4">
        <w:rPr>
          <w:sz w:val="24"/>
        </w:rPr>
        <w:t>с</w:t>
      </w:r>
      <w:r w:rsidRPr="009253E4">
        <w:rPr>
          <w:sz w:val="24"/>
        </w:rPr>
        <w:t>лителей средневековья.</w:t>
      </w:r>
    </w:p>
    <w:p w:rsidR="009253E4" w:rsidRPr="009253E4" w:rsidRDefault="009253E4" w:rsidP="009253E4">
      <w:pPr>
        <w:pStyle w:val="1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Юриспруденция Московской Руси.</w:t>
      </w:r>
    </w:p>
    <w:p w:rsidR="009253E4" w:rsidRPr="009253E4" w:rsidRDefault="009253E4" w:rsidP="009253E4">
      <w:pPr>
        <w:pStyle w:val="1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Православная концепция права в Русском централиз</w:t>
      </w:r>
      <w:r w:rsidRPr="009253E4">
        <w:rPr>
          <w:rFonts w:ascii="Times New Roman" w:hAnsi="Times New Roman"/>
          <w:sz w:val="24"/>
          <w:szCs w:val="24"/>
        </w:rPr>
        <w:t>о</w:t>
      </w:r>
      <w:r w:rsidRPr="009253E4">
        <w:rPr>
          <w:rFonts w:ascii="Times New Roman" w:hAnsi="Times New Roman"/>
          <w:sz w:val="24"/>
          <w:szCs w:val="24"/>
        </w:rPr>
        <w:t>ванном государстве.</w:t>
      </w:r>
    </w:p>
    <w:p w:rsidR="009253E4" w:rsidRPr="009253E4" w:rsidRDefault="009253E4" w:rsidP="009253E4">
      <w:pPr>
        <w:pStyle w:val="1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Правовой аспект учения Макиавелли.</w:t>
      </w:r>
    </w:p>
    <w:p w:rsidR="009253E4" w:rsidRPr="009253E4" w:rsidRDefault="009253E4" w:rsidP="009253E4">
      <w:pPr>
        <w:pStyle w:val="1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 xml:space="preserve">Юридическая мысль в работах </w:t>
      </w:r>
      <w:proofErr w:type="spellStart"/>
      <w:r w:rsidRPr="009253E4">
        <w:rPr>
          <w:rFonts w:ascii="Times New Roman" w:hAnsi="Times New Roman"/>
          <w:sz w:val="24"/>
          <w:szCs w:val="24"/>
        </w:rPr>
        <w:t>Гроция</w:t>
      </w:r>
      <w:proofErr w:type="spellEnd"/>
      <w:r w:rsidRPr="009253E4">
        <w:rPr>
          <w:rFonts w:ascii="Times New Roman" w:hAnsi="Times New Roman"/>
          <w:sz w:val="24"/>
          <w:szCs w:val="24"/>
        </w:rPr>
        <w:t>.</w:t>
      </w:r>
    </w:p>
    <w:p w:rsidR="009253E4" w:rsidRPr="009253E4" w:rsidRDefault="009253E4" w:rsidP="009253E4">
      <w:pPr>
        <w:pStyle w:val="1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Учение Гоббса о государстве.</w:t>
      </w:r>
    </w:p>
    <w:p w:rsidR="009253E4" w:rsidRPr="009253E4" w:rsidRDefault="009253E4" w:rsidP="009253E4">
      <w:pPr>
        <w:pStyle w:val="1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 xml:space="preserve">Учение </w:t>
      </w:r>
      <w:proofErr w:type="spellStart"/>
      <w:r w:rsidRPr="009253E4">
        <w:rPr>
          <w:rFonts w:ascii="Times New Roman" w:hAnsi="Times New Roman"/>
          <w:sz w:val="24"/>
          <w:szCs w:val="24"/>
        </w:rPr>
        <w:t>Беккариа</w:t>
      </w:r>
      <w:proofErr w:type="spellEnd"/>
      <w:r w:rsidRPr="009253E4">
        <w:rPr>
          <w:rFonts w:ascii="Times New Roman" w:hAnsi="Times New Roman"/>
          <w:sz w:val="24"/>
          <w:szCs w:val="24"/>
        </w:rPr>
        <w:t xml:space="preserve"> о преступлении и наказании.</w:t>
      </w:r>
    </w:p>
    <w:p w:rsidR="009253E4" w:rsidRPr="009253E4" w:rsidRDefault="009253E4" w:rsidP="009253E4">
      <w:pPr>
        <w:pStyle w:val="aa"/>
        <w:numPr>
          <w:ilvl w:val="0"/>
          <w:numId w:val="42"/>
        </w:numPr>
        <w:jc w:val="both"/>
        <w:rPr>
          <w:sz w:val="24"/>
        </w:rPr>
      </w:pPr>
      <w:r w:rsidRPr="009253E4">
        <w:rPr>
          <w:sz w:val="24"/>
        </w:rPr>
        <w:t xml:space="preserve">Теория разделения властей в работах английских и французских мыслителей </w:t>
      </w:r>
      <w:proofErr w:type="gramStart"/>
      <w:r w:rsidRPr="009253E4">
        <w:rPr>
          <w:sz w:val="24"/>
        </w:rPr>
        <w:t>Х</w:t>
      </w:r>
      <w:proofErr w:type="gramEnd"/>
      <w:r w:rsidRPr="009253E4">
        <w:rPr>
          <w:sz w:val="24"/>
          <w:lang w:val="en-US"/>
        </w:rPr>
        <w:t>VII</w:t>
      </w:r>
      <w:r w:rsidRPr="009253E4">
        <w:rPr>
          <w:sz w:val="24"/>
        </w:rPr>
        <w:t>-Х</w:t>
      </w:r>
      <w:r w:rsidRPr="009253E4">
        <w:rPr>
          <w:sz w:val="24"/>
          <w:lang w:val="en-US"/>
        </w:rPr>
        <w:t>VIII</w:t>
      </w:r>
      <w:r w:rsidRPr="009253E4">
        <w:rPr>
          <w:sz w:val="24"/>
        </w:rPr>
        <w:t xml:space="preserve"> вв.</w:t>
      </w:r>
    </w:p>
    <w:p w:rsidR="009253E4" w:rsidRPr="009253E4" w:rsidRDefault="009253E4" w:rsidP="009253E4">
      <w:pPr>
        <w:pStyle w:val="1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 xml:space="preserve">Правовая мысль в русских летописях </w:t>
      </w:r>
      <w:proofErr w:type="gramStart"/>
      <w:r w:rsidRPr="009253E4">
        <w:rPr>
          <w:rFonts w:ascii="Times New Roman" w:hAnsi="Times New Roman"/>
          <w:sz w:val="24"/>
          <w:szCs w:val="24"/>
        </w:rPr>
        <w:t>Х</w:t>
      </w:r>
      <w:proofErr w:type="gramEnd"/>
      <w:r w:rsidRPr="009253E4">
        <w:rPr>
          <w:rFonts w:ascii="Times New Roman" w:hAnsi="Times New Roman"/>
          <w:sz w:val="24"/>
          <w:szCs w:val="24"/>
          <w:lang w:val="en-US"/>
        </w:rPr>
        <w:t>VI</w:t>
      </w:r>
      <w:r w:rsidRPr="009253E4">
        <w:rPr>
          <w:rFonts w:ascii="Times New Roman" w:hAnsi="Times New Roman"/>
          <w:sz w:val="24"/>
          <w:szCs w:val="24"/>
        </w:rPr>
        <w:t>-Х</w:t>
      </w:r>
      <w:r w:rsidRPr="009253E4">
        <w:rPr>
          <w:rFonts w:ascii="Times New Roman" w:hAnsi="Times New Roman"/>
          <w:sz w:val="24"/>
          <w:szCs w:val="24"/>
          <w:lang w:val="en-US"/>
        </w:rPr>
        <w:t>VII</w:t>
      </w:r>
      <w:r w:rsidRPr="009253E4">
        <w:rPr>
          <w:rFonts w:ascii="Times New Roman" w:hAnsi="Times New Roman"/>
          <w:sz w:val="24"/>
          <w:szCs w:val="24"/>
        </w:rPr>
        <w:t xml:space="preserve"> вв.</w:t>
      </w:r>
    </w:p>
    <w:p w:rsidR="009253E4" w:rsidRPr="009253E4" w:rsidRDefault="009253E4" w:rsidP="009253E4">
      <w:pPr>
        <w:pStyle w:val="1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Основные идеи о государстве и праве в работах Руссо.</w:t>
      </w:r>
    </w:p>
    <w:p w:rsidR="009253E4" w:rsidRPr="009253E4" w:rsidRDefault="009253E4" w:rsidP="009253E4">
      <w:pPr>
        <w:pStyle w:val="1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Учение Монтескье о праве.</w:t>
      </w:r>
    </w:p>
    <w:p w:rsidR="009253E4" w:rsidRPr="009253E4" w:rsidRDefault="009253E4" w:rsidP="009253E4">
      <w:pPr>
        <w:pStyle w:val="1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Основные идеи Гегеля о праве.</w:t>
      </w:r>
    </w:p>
    <w:p w:rsidR="009253E4" w:rsidRPr="009253E4" w:rsidRDefault="009253E4" w:rsidP="009253E4">
      <w:pPr>
        <w:pStyle w:val="1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Учение Канта о государстве и праве.</w:t>
      </w:r>
    </w:p>
    <w:p w:rsidR="009253E4" w:rsidRPr="009253E4" w:rsidRDefault="009253E4" w:rsidP="009253E4">
      <w:pPr>
        <w:pStyle w:val="1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Правовые идеи периода Французской буржуазной р</w:t>
      </w:r>
      <w:r w:rsidRPr="009253E4">
        <w:rPr>
          <w:rFonts w:ascii="Times New Roman" w:hAnsi="Times New Roman"/>
          <w:sz w:val="24"/>
          <w:szCs w:val="24"/>
        </w:rPr>
        <w:t>е</w:t>
      </w:r>
      <w:r w:rsidRPr="009253E4">
        <w:rPr>
          <w:rFonts w:ascii="Times New Roman" w:hAnsi="Times New Roman"/>
          <w:sz w:val="24"/>
          <w:szCs w:val="24"/>
        </w:rPr>
        <w:t>волюции.</w:t>
      </w:r>
    </w:p>
    <w:p w:rsidR="009253E4" w:rsidRPr="009253E4" w:rsidRDefault="009253E4" w:rsidP="009253E4">
      <w:pPr>
        <w:pStyle w:val="1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 xml:space="preserve">Развитие правовой мысли в России в </w:t>
      </w:r>
      <w:proofErr w:type="gramStart"/>
      <w:r w:rsidRPr="009253E4">
        <w:rPr>
          <w:rFonts w:ascii="Times New Roman" w:hAnsi="Times New Roman"/>
          <w:sz w:val="24"/>
          <w:szCs w:val="24"/>
        </w:rPr>
        <w:t>Х</w:t>
      </w:r>
      <w:proofErr w:type="gramEnd"/>
      <w:r w:rsidRPr="009253E4">
        <w:rPr>
          <w:rFonts w:ascii="Times New Roman" w:hAnsi="Times New Roman"/>
          <w:sz w:val="24"/>
          <w:szCs w:val="24"/>
          <w:lang w:val="en-US"/>
        </w:rPr>
        <w:t>VIII</w:t>
      </w:r>
      <w:r w:rsidRPr="009253E4">
        <w:rPr>
          <w:rFonts w:ascii="Times New Roman" w:hAnsi="Times New Roman"/>
          <w:sz w:val="24"/>
          <w:szCs w:val="24"/>
        </w:rPr>
        <w:t xml:space="preserve"> в.</w:t>
      </w:r>
    </w:p>
    <w:p w:rsidR="009253E4" w:rsidRPr="009253E4" w:rsidRDefault="009253E4" w:rsidP="009253E4">
      <w:pPr>
        <w:pStyle w:val="1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 xml:space="preserve">Научные воззрения Екатерины </w:t>
      </w:r>
      <w:r w:rsidRPr="009253E4">
        <w:rPr>
          <w:rFonts w:ascii="Times New Roman" w:hAnsi="Times New Roman"/>
          <w:sz w:val="24"/>
          <w:szCs w:val="24"/>
          <w:lang w:val="en-US"/>
        </w:rPr>
        <w:t>II</w:t>
      </w:r>
      <w:r w:rsidRPr="009253E4">
        <w:rPr>
          <w:rFonts w:ascii="Times New Roman" w:hAnsi="Times New Roman"/>
          <w:sz w:val="24"/>
          <w:szCs w:val="24"/>
        </w:rPr>
        <w:t>.</w:t>
      </w:r>
    </w:p>
    <w:p w:rsidR="009253E4" w:rsidRPr="009253E4" w:rsidRDefault="009253E4" w:rsidP="009253E4">
      <w:pPr>
        <w:pStyle w:val="1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Американская правовая мысль в период создания США.</w:t>
      </w:r>
    </w:p>
    <w:p w:rsidR="009253E4" w:rsidRPr="009253E4" w:rsidRDefault="009253E4" w:rsidP="009253E4">
      <w:pPr>
        <w:pStyle w:val="1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Идеи о государстве и праве в работах Радищ</w:t>
      </w:r>
      <w:r w:rsidRPr="009253E4">
        <w:rPr>
          <w:rFonts w:ascii="Times New Roman" w:hAnsi="Times New Roman"/>
          <w:sz w:val="24"/>
          <w:szCs w:val="24"/>
        </w:rPr>
        <w:t>е</w:t>
      </w:r>
      <w:r w:rsidRPr="009253E4">
        <w:rPr>
          <w:rFonts w:ascii="Times New Roman" w:hAnsi="Times New Roman"/>
          <w:sz w:val="24"/>
          <w:szCs w:val="24"/>
        </w:rPr>
        <w:t>ва.</w:t>
      </w:r>
    </w:p>
    <w:p w:rsidR="009253E4" w:rsidRPr="009253E4" w:rsidRDefault="009253E4" w:rsidP="009253E4">
      <w:pPr>
        <w:pStyle w:val="1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 xml:space="preserve">Правовые концепции </w:t>
      </w:r>
      <w:proofErr w:type="spellStart"/>
      <w:r w:rsidRPr="009253E4">
        <w:rPr>
          <w:rFonts w:ascii="Times New Roman" w:hAnsi="Times New Roman"/>
          <w:sz w:val="24"/>
          <w:szCs w:val="24"/>
        </w:rPr>
        <w:t>Иеринга</w:t>
      </w:r>
      <w:proofErr w:type="spellEnd"/>
      <w:r w:rsidRPr="009253E4">
        <w:rPr>
          <w:rFonts w:ascii="Times New Roman" w:hAnsi="Times New Roman"/>
          <w:sz w:val="24"/>
          <w:szCs w:val="24"/>
        </w:rPr>
        <w:t>.</w:t>
      </w:r>
    </w:p>
    <w:p w:rsidR="009253E4" w:rsidRPr="009253E4" w:rsidRDefault="009253E4" w:rsidP="009253E4">
      <w:pPr>
        <w:pStyle w:val="1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Правовые взгляды Маркса и Энгельса.</w:t>
      </w:r>
    </w:p>
    <w:p w:rsidR="009253E4" w:rsidRPr="009253E4" w:rsidRDefault="009253E4" w:rsidP="009253E4">
      <w:pPr>
        <w:pStyle w:val="1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Учение о государстве и праве в работах Сп</w:t>
      </w:r>
      <w:r w:rsidRPr="009253E4">
        <w:rPr>
          <w:rFonts w:ascii="Times New Roman" w:hAnsi="Times New Roman"/>
          <w:sz w:val="24"/>
          <w:szCs w:val="24"/>
        </w:rPr>
        <w:t>е</w:t>
      </w:r>
      <w:r w:rsidRPr="009253E4">
        <w:rPr>
          <w:rFonts w:ascii="Times New Roman" w:hAnsi="Times New Roman"/>
          <w:sz w:val="24"/>
          <w:szCs w:val="24"/>
        </w:rPr>
        <w:t>ранского.</w:t>
      </w:r>
    </w:p>
    <w:p w:rsidR="009253E4" w:rsidRPr="009253E4" w:rsidRDefault="009253E4" w:rsidP="009253E4">
      <w:pPr>
        <w:pStyle w:val="1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 xml:space="preserve">Учение  о преступлении и наказании С.В. </w:t>
      </w:r>
      <w:proofErr w:type="spellStart"/>
      <w:r w:rsidRPr="009253E4">
        <w:rPr>
          <w:rFonts w:ascii="Times New Roman" w:hAnsi="Times New Roman"/>
          <w:sz w:val="24"/>
          <w:szCs w:val="24"/>
        </w:rPr>
        <w:t>П</w:t>
      </w:r>
      <w:r w:rsidRPr="009253E4">
        <w:rPr>
          <w:rFonts w:ascii="Times New Roman" w:hAnsi="Times New Roman"/>
          <w:sz w:val="24"/>
          <w:szCs w:val="24"/>
        </w:rPr>
        <w:t>о</w:t>
      </w:r>
      <w:r w:rsidRPr="009253E4">
        <w:rPr>
          <w:rFonts w:ascii="Times New Roman" w:hAnsi="Times New Roman"/>
          <w:sz w:val="24"/>
          <w:szCs w:val="24"/>
        </w:rPr>
        <w:t>знышева</w:t>
      </w:r>
      <w:proofErr w:type="spellEnd"/>
      <w:r w:rsidRPr="009253E4">
        <w:rPr>
          <w:rFonts w:ascii="Times New Roman" w:hAnsi="Times New Roman"/>
          <w:sz w:val="24"/>
          <w:szCs w:val="24"/>
        </w:rPr>
        <w:t>.</w:t>
      </w:r>
    </w:p>
    <w:p w:rsidR="009253E4" w:rsidRPr="009253E4" w:rsidRDefault="009253E4" w:rsidP="009253E4">
      <w:pPr>
        <w:pStyle w:val="1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Правовая мысль в трудах А.Ф. Кони.</w:t>
      </w:r>
    </w:p>
    <w:p w:rsidR="009253E4" w:rsidRPr="009253E4" w:rsidRDefault="009253E4" w:rsidP="009253E4">
      <w:pPr>
        <w:pStyle w:val="1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Гражданско-правовая мысль в работах Д.И. Мейера.</w:t>
      </w:r>
    </w:p>
    <w:p w:rsidR="009253E4" w:rsidRPr="009253E4" w:rsidRDefault="009253E4" w:rsidP="009253E4">
      <w:pPr>
        <w:pStyle w:val="1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 xml:space="preserve">Либерально-правовые идеи в России </w:t>
      </w:r>
      <w:r w:rsidRPr="009253E4">
        <w:rPr>
          <w:rFonts w:ascii="Times New Roman" w:hAnsi="Times New Roman"/>
          <w:sz w:val="24"/>
          <w:szCs w:val="24"/>
          <w:lang w:val="en-US"/>
        </w:rPr>
        <w:t>XX</w:t>
      </w:r>
      <w:r w:rsidRPr="009253E4">
        <w:rPr>
          <w:rFonts w:ascii="Times New Roman" w:hAnsi="Times New Roman"/>
          <w:sz w:val="24"/>
          <w:szCs w:val="24"/>
        </w:rPr>
        <w:t xml:space="preserve"> вв.</w:t>
      </w:r>
    </w:p>
    <w:p w:rsidR="009253E4" w:rsidRPr="009253E4" w:rsidRDefault="009253E4" w:rsidP="009253E4">
      <w:pPr>
        <w:pStyle w:val="1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 xml:space="preserve">Теория самодержавия в правовой мысли России </w:t>
      </w:r>
      <w:r w:rsidRPr="009253E4">
        <w:rPr>
          <w:rFonts w:ascii="Times New Roman" w:hAnsi="Times New Roman"/>
          <w:sz w:val="24"/>
          <w:szCs w:val="24"/>
          <w:lang w:val="en-US"/>
        </w:rPr>
        <w:t>XIX</w:t>
      </w:r>
      <w:r w:rsidRPr="009253E4">
        <w:rPr>
          <w:rFonts w:ascii="Times New Roman" w:hAnsi="Times New Roman"/>
          <w:sz w:val="24"/>
          <w:szCs w:val="24"/>
        </w:rPr>
        <w:t xml:space="preserve">- начала </w:t>
      </w:r>
      <w:r w:rsidRPr="009253E4">
        <w:rPr>
          <w:rFonts w:ascii="Times New Roman" w:hAnsi="Times New Roman"/>
          <w:sz w:val="24"/>
          <w:szCs w:val="24"/>
          <w:lang w:val="en-US"/>
        </w:rPr>
        <w:t>XX</w:t>
      </w:r>
      <w:r w:rsidRPr="009253E4">
        <w:rPr>
          <w:rFonts w:ascii="Times New Roman" w:hAnsi="Times New Roman"/>
          <w:sz w:val="24"/>
          <w:szCs w:val="24"/>
        </w:rPr>
        <w:t xml:space="preserve"> вв.</w:t>
      </w:r>
    </w:p>
    <w:p w:rsidR="009253E4" w:rsidRPr="009253E4" w:rsidRDefault="009253E4" w:rsidP="009253E4">
      <w:pPr>
        <w:pStyle w:val="1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lastRenderedPageBreak/>
        <w:t>Правовые идеи в трудах Шпенглера.</w:t>
      </w:r>
    </w:p>
    <w:p w:rsidR="009253E4" w:rsidRPr="009253E4" w:rsidRDefault="009253E4" w:rsidP="009253E4">
      <w:pPr>
        <w:pStyle w:val="1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Правовая мысль в работах Тойнби.</w:t>
      </w:r>
    </w:p>
    <w:p w:rsidR="009253E4" w:rsidRPr="009253E4" w:rsidRDefault="009253E4" w:rsidP="009253E4">
      <w:pPr>
        <w:pStyle w:val="1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Теория государственности в работах Муромц</w:t>
      </w:r>
      <w:r w:rsidRPr="009253E4">
        <w:rPr>
          <w:rFonts w:ascii="Times New Roman" w:hAnsi="Times New Roman"/>
          <w:sz w:val="24"/>
          <w:szCs w:val="24"/>
        </w:rPr>
        <w:t>е</w:t>
      </w:r>
      <w:r w:rsidRPr="009253E4">
        <w:rPr>
          <w:rFonts w:ascii="Times New Roman" w:hAnsi="Times New Roman"/>
          <w:sz w:val="24"/>
          <w:szCs w:val="24"/>
        </w:rPr>
        <w:t>ва.</w:t>
      </w:r>
    </w:p>
    <w:p w:rsidR="009253E4" w:rsidRPr="009253E4" w:rsidRDefault="009253E4" w:rsidP="009253E4">
      <w:pPr>
        <w:pStyle w:val="1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 xml:space="preserve">Воззрение о праве и государстве в революционном движении России </w:t>
      </w:r>
      <w:r w:rsidRPr="009253E4">
        <w:rPr>
          <w:rFonts w:ascii="Times New Roman" w:hAnsi="Times New Roman"/>
          <w:sz w:val="24"/>
          <w:szCs w:val="24"/>
          <w:lang w:val="en-US"/>
        </w:rPr>
        <w:t>XIX</w:t>
      </w:r>
      <w:r w:rsidRPr="009253E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253E4">
        <w:rPr>
          <w:rFonts w:ascii="Times New Roman" w:hAnsi="Times New Roman"/>
          <w:sz w:val="24"/>
          <w:szCs w:val="24"/>
        </w:rPr>
        <w:t>в</w:t>
      </w:r>
      <w:proofErr w:type="gramEnd"/>
      <w:r w:rsidRPr="009253E4">
        <w:rPr>
          <w:rFonts w:ascii="Times New Roman" w:hAnsi="Times New Roman"/>
          <w:sz w:val="24"/>
          <w:szCs w:val="24"/>
        </w:rPr>
        <w:t>.</w:t>
      </w:r>
    </w:p>
    <w:p w:rsidR="009253E4" w:rsidRPr="009253E4" w:rsidRDefault="009253E4" w:rsidP="009253E4">
      <w:pPr>
        <w:pStyle w:val="1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 xml:space="preserve">Учение о преступлении и наказании в трудах </w:t>
      </w:r>
      <w:proofErr w:type="spellStart"/>
      <w:r w:rsidRPr="009253E4">
        <w:rPr>
          <w:rFonts w:ascii="Times New Roman" w:hAnsi="Times New Roman"/>
          <w:sz w:val="24"/>
          <w:szCs w:val="24"/>
        </w:rPr>
        <w:t>Фойни</w:t>
      </w:r>
      <w:r w:rsidRPr="009253E4">
        <w:rPr>
          <w:rFonts w:ascii="Times New Roman" w:hAnsi="Times New Roman"/>
          <w:sz w:val="24"/>
          <w:szCs w:val="24"/>
        </w:rPr>
        <w:t>ц</w:t>
      </w:r>
      <w:r w:rsidRPr="009253E4">
        <w:rPr>
          <w:rFonts w:ascii="Times New Roman" w:hAnsi="Times New Roman"/>
          <w:sz w:val="24"/>
          <w:szCs w:val="24"/>
        </w:rPr>
        <w:t>кого</w:t>
      </w:r>
      <w:proofErr w:type="spellEnd"/>
      <w:r w:rsidRPr="009253E4">
        <w:rPr>
          <w:rFonts w:ascii="Times New Roman" w:hAnsi="Times New Roman"/>
          <w:sz w:val="24"/>
          <w:szCs w:val="24"/>
        </w:rPr>
        <w:t>.</w:t>
      </w:r>
    </w:p>
    <w:p w:rsidR="009253E4" w:rsidRPr="009253E4" w:rsidRDefault="009253E4" w:rsidP="009253E4">
      <w:pPr>
        <w:pStyle w:val="1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Уголовно-правовые идеи Таганцева.</w:t>
      </w:r>
    </w:p>
    <w:p w:rsidR="009253E4" w:rsidRPr="009253E4" w:rsidRDefault="009253E4" w:rsidP="009253E4">
      <w:pPr>
        <w:pStyle w:val="1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 xml:space="preserve">Теория права </w:t>
      </w:r>
      <w:proofErr w:type="spellStart"/>
      <w:r w:rsidRPr="009253E4">
        <w:rPr>
          <w:rFonts w:ascii="Times New Roman" w:hAnsi="Times New Roman"/>
          <w:sz w:val="24"/>
          <w:szCs w:val="24"/>
        </w:rPr>
        <w:t>Петражицкого</w:t>
      </w:r>
      <w:proofErr w:type="spellEnd"/>
      <w:r w:rsidRPr="009253E4">
        <w:rPr>
          <w:rFonts w:ascii="Times New Roman" w:hAnsi="Times New Roman"/>
          <w:sz w:val="24"/>
          <w:szCs w:val="24"/>
        </w:rPr>
        <w:t>.</w:t>
      </w:r>
    </w:p>
    <w:p w:rsidR="009253E4" w:rsidRPr="009253E4" w:rsidRDefault="009253E4" w:rsidP="009253E4">
      <w:pPr>
        <w:pStyle w:val="1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 xml:space="preserve">Концептуальные положения теории права в работах </w:t>
      </w:r>
      <w:proofErr w:type="spellStart"/>
      <w:r w:rsidRPr="009253E4">
        <w:rPr>
          <w:rFonts w:ascii="Times New Roman" w:hAnsi="Times New Roman"/>
          <w:sz w:val="24"/>
          <w:szCs w:val="24"/>
        </w:rPr>
        <w:t>Новгородцева</w:t>
      </w:r>
      <w:proofErr w:type="spellEnd"/>
      <w:r w:rsidRPr="009253E4">
        <w:rPr>
          <w:rFonts w:ascii="Times New Roman" w:hAnsi="Times New Roman"/>
          <w:sz w:val="24"/>
          <w:szCs w:val="24"/>
        </w:rPr>
        <w:t>.</w:t>
      </w:r>
    </w:p>
    <w:p w:rsidR="009253E4" w:rsidRPr="009253E4" w:rsidRDefault="009253E4" w:rsidP="009253E4">
      <w:pPr>
        <w:pStyle w:val="aa"/>
        <w:numPr>
          <w:ilvl w:val="0"/>
          <w:numId w:val="42"/>
        </w:numPr>
        <w:spacing w:line="276" w:lineRule="auto"/>
        <w:jc w:val="both"/>
        <w:rPr>
          <w:sz w:val="24"/>
        </w:rPr>
      </w:pPr>
      <w:r w:rsidRPr="009253E4">
        <w:rPr>
          <w:sz w:val="24"/>
        </w:rPr>
        <w:t>Теоретические взгляды о праве Коркунова.</w:t>
      </w:r>
    </w:p>
    <w:p w:rsidR="009253E4" w:rsidRPr="009253E4" w:rsidRDefault="009253E4" w:rsidP="009253E4">
      <w:pPr>
        <w:pStyle w:val="1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Гражданско-правовая мысль в трудах Побед</w:t>
      </w:r>
      <w:r w:rsidRPr="009253E4">
        <w:rPr>
          <w:rFonts w:ascii="Times New Roman" w:hAnsi="Times New Roman"/>
          <w:sz w:val="24"/>
          <w:szCs w:val="24"/>
        </w:rPr>
        <w:t>о</w:t>
      </w:r>
      <w:r w:rsidRPr="009253E4">
        <w:rPr>
          <w:rFonts w:ascii="Times New Roman" w:hAnsi="Times New Roman"/>
          <w:sz w:val="24"/>
          <w:szCs w:val="24"/>
        </w:rPr>
        <w:t>носцева.</w:t>
      </w:r>
    </w:p>
    <w:p w:rsidR="009253E4" w:rsidRPr="009253E4" w:rsidRDefault="009253E4" w:rsidP="009253E4">
      <w:pPr>
        <w:pStyle w:val="aa"/>
        <w:numPr>
          <w:ilvl w:val="0"/>
          <w:numId w:val="42"/>
        </w:numPr>
        <w:spacing w:line="276" w:lineRule="auto"/>
        <w:jc w:val="both"/>
        <w:rPr>
          <w:sz w:val="24"/>
        </w:rPr>
      </w:pPr>
      <w:r w:rsidRPr="009253E4">
        <w:rPr>
          <w:sz w:val="24"/>
        </w:rPr>
        <w:t>Государственно-правовая мысль в работах декабр</w:t>
      </w:r>
      <w:r w:rsidRPr="009253E4">
        <w:rPr>
          <w:sz w:val="24"/>
        </w:rPr>
        <w:t>и</w:t>
      </w:r>
      <w:r w:rsidRPr="009253E4">
        <w:rPr>
          <w:sz w:val="24"/>
        </w:rPr>
        <w:t>стов.</w:t>
      </w:r>
    </w:p>
    <w:p w:rsidR="009253E4" w:rsidRPr="009253E4" w:rsidRDefault="009253E4" w:rsidP="009253E4">
      <w:pPr>
        <w:widowControl w:val="0"/>
        <w:spacing w:line="264" w:lineRule="auto"/>
        <w:ind w:firstLine="709"/>
        <w:jc w:val="both"/>
        <w:rPr>
          <w:b/>
          <w:sz w:val="24"/>
          <w:lang w:eastAsia="en-US"/>
        </w:rPr>
      </w:pPr>
    </w:p>
    <w:p w:rsidR="009253E4" w:rsidRPr="009253E4" w:rsidRDefault="009253E4" w:rsidP="009253E4">
      <w:pPr>
        <w:widowControl w:val="0"/>
        <w:spacing w:line="264" w:lineRule="auto"/>
        <w:ind w:firstLine="709"/>
        <w:jc w:val="both"/>
        <w:rPr>
          <w:b/>
          <w:sz w:val="24"/>
          <w:lang w:eastAsia="en-US"/>
        </w:rPr>
      </w:pPr>
      <w:r w:rsidRPr="009253E4">
        <w:rPr>
          <w:b/>
          <w:bCs/>
          <w:sz w:val="24"/>
        </w:rPr>
        <w:t>Примерные</w:t>
      </w:r>
      <w:r w:rsidRPr="009253E4">
        <w:rPr>
          <w:b/>
          <w:sz w:val="24"/>
          <w:lang w:eastAsia="en-US"/>
        </w:rPr>
        <w:t xml:space="preserve">  темы рефератов: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9253E4">
        <w:rPr>
          <w:rFonts w:ascii="Times New Roman" w:hAnsi="Times New Roman"/>
          <w:sz w:val="24"/>
          <w:szCs w:val="24"/>
        </w:rPr>
        <w:t>Идеи о государстве и правые в трудах Ленина.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Теория права и государства Троцкого.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Взгляды о праве и государстве в работах Ст</w:t>
      </w:r>
      <w:r w:rsidRPr="009253E4">
        <w:rPr>
          <w:rFonts w:ascii="Times New Roman" w:hAnsi="Times New Roman"/>
          <w:sz w:val="24"/>
          <w:szCs w:val="24"/>
        </w:rPr>
        <w:t>а</w:t>
      </w:r>
      <w:r w:rsidRPr="009253E4">
        <w:rPr>
          <w:rFonts w:ascii="Times New Roman" w:hAnsi="Times New Roman"/>
          <w:sz w:val="24"/>
          <w:szCs w:val="24"/>
        </w:rPr>
        <w:t>лина.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Теоретические воззрения Бухарина о развитии сове</w:t>
      </w:r>
      <w:r w:rsidRPr="009253E4">
        <w:rPr>
          <w:rFonts w:ascii="Times New Roman" w:hAnsi="Times New Roman"/>
          <w:sz w:val="24"/>
          <w:szCs w:val="24"/>
        </w:rPr>
        <w:t>т</w:t>
      </w:r>
      <w:r w:rsidRPr="009253E4">
        <w:rPr>
          <w:rFonts w:ascii="Times New Roman" w:hAnsi="Times New Roman"/>
          <w:sz w:val="24"/>
          <w:szCs w:val="24"/>
        </w:rPr>
        <w:t>ской государственности.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 xml:space="preserve">Формирование и развитие советской </w:t>
      </w:r>
      <w:proofErr w:type="gramStart"/>
      <w:r w:rsidRPr="009253E4">
        <w:rPr>
          <w:rFonts w:ascii="Times New Roman" w:hAnsi="Times New Roman"/>
          <w:sz w:val="24"/>
          <w:szCs w:val="24"/>
        </w:rPr>
        <w:t>теории</w:t>
      </w:r>
      <w:proofErr w:type="gramEnd"/>
      <w:r w:rsidRPr="009253E4">
        <w:rPr>
          <w:rFonts w:ascii="Times New Roman" w:hAnsi="Times New Roman"/>
          <w:sz w:val="24"/>
          <w:szCs w:val="24"/>
        </w:rPr>
        <w:t xml:space="preserve"> права в довоенный период.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Теоретические взгляды о праве Е.Б. Пашукан</w:t>
      </w:r>
      <w:r w:rsidRPr="009253E4">
        <w:rPr>
          <w:rFonts w:ascii="Times New Roman" w:hAnsi="Times New Roman"/>
          <w:sz w:val="24"/>
          <w:szCs w:val="24"/>
        </w:rPr>
        <w:t>и</w:t>
      </w:r>
      <w:r w:rsidRPr="009253E4">
        <w:rPr>
          <w:rFonts w:ascii="Times New Roman" w:hAnsi="Times New Roman"/>
          <w:sz w:val="24"/>
          <w:szCs w:val="24"/>
        </w:rPr>
        <w:t>са.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 xml:space="preserve">Идеи советского гражданского права в работах П.И. </w:t>
      </w:r>
      <w:proofErr w:type="spellStart"/>
      <w:r w:rsidRPr="009253E4">
        <w:rPr>
          <w:rFonts w:ascii="Times New Roman" w:hAnsi="Times New Roman"/>
          <w:sz w:val="24"/>
          <w:szCs w:val="24"/>
        </w:rPr>
        <w:t>Стучки</w:t>
      </w:r>
      <w:proofErr w:type="spellEnd"/>
      <w:r w:rsidRPr="009253E4">
        <w:rPr>
          <w:rFonts w:ascii="Times New Roman" w:hAnsi="Times New Roman"/>
          <w:sz w:val="24"/>
          <w:szCs w:val="24"/>
        </w:rPr>
        <w:t>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Государственно-правовая мысль И.В. Крыле</w:t>
      </w:r>
      <w:r w:rsidRPr="009253E4">
        <w:rPr>
          <w:rFonts w:ascii="Times New Roman" w:hAnsi="Times New Roman"/>
          <w:sz w:val="24"/>
          <w:szCs w:val="24"/>
        </w:rPr>
        <w:t>н</w:t>
      </w:r>
      <w:r w:rsidRPr="009253E4">
        <w:rPr>
          <w:rFonts w:ascii="Times New Roman" w:hAnsi="Times New Roman"/>
          <w:sz w:val="24"/>
          <w:szCs w:val="24"/>
        </w:rPr>
        <w:t>ко.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Уголовно-процессуальные идеи в работах А.Я. В</w:t>
      </w:r>
      <w:r w:rsidRPr="009253E4">
        <w:rPr>
          <w:rFonts w:ascii="Times New Roman" w:hAnsi="Times New Roman"/>
          <w:sz w:val="24"/>
          <w:szCs w:val="24"/>
        </w:rPr>
        <w:t>ы</w:t>
      </w:r>
      <w:r w:rsidRPr="009253E4">
        <w:rPr>
          <w:rFonts w:ascii="Times New Roman" w:hAnsi="Times New Roman"/>
          <w:sz w:val="24"/>
          <w:szCs w:val="24"/>
        </w:rPr>
        <w:t>шинского.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Теория права А.И. Ильина.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Отраслевое развитие права.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Учение о государстве в работах П. Сорокина.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 xml:space="preserve">Уголовно-правовые идеи в работах </w:t>
      </w:r>
      <w:proofErr w:type="spellStart"/>
      <w:r w:rsidRPr="009253E4">
        <w:rPr>
          <w:rFonts w:ascii="Times New Roman" w:hAnsi="Times New Roman"/>
          <w:sz w:val="24"/>
          <w:szCs w:val="24"/>
        </w:rPr>
        <w:t>Герцензона</w:t>
      </w:r>
      <w:proofErr w:type="spellEnd"/>
      <w:r w:rsidRPr="009253E4">
        <w:rPr>
          <w:rFonts w:ascii="Times New Roman" w:hAnsi="Times New Roman"/>
          <w:sz w:val="24"/>
          <w:szCs w:val="24"/>
        </w:rPr>
        <w:t>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lastRenderedPageBreak/>
        <w:t xml:space="preserve">Пенитенциарные идеи в работах Б.С. </w:t>
      </w:r>
      <w:proofErr w:type="spellStart"/>
      <w:r w:rsidRPr="009253E4">
        <w:rPr>
          <w:rFonts w:ascii="Times New Roman" w:hAnsi="Times New Roman"/>
          <w:sz w:val="24"/>
          <w:szCs w:val="24"/>
        </w:rPr>
        <w:t>Утевск</w:t>
      </w:r>
      <w:r w:rsidRPr="009253E4">
        <w:rPr>
          <w:rFonts w:ascii="Times New Roman" w:hAnsi="Times New Roman"/>
          <w:sz w:val="24"/>
          <w:szCs w:val="24"/>
        </w:rPr>
        <w:t>о</w:t>
      </w:r>
      <w:r w:rsidRPr="009253E4">
        <w:rPr>
          <w:rFonts w:ascii="Times New Roman" w:hAnsi="Times New Roman"/>
          <w:sz w:val="24"/>
          <w:szCs w:val="24"/>
        </w:rPr>
        <w:t>го</w:t>
      </w:r>
      <w:proofErr w:type="spellEnd"/>
      <w:r w:rsidRPr="009253E4">
        <w:rPr>
          <w:rFonts w:ascii="Times New Roman" w:hAnsi="Times New Roman"/>
          <w:sz w:val="24"/>
          <w:szCs w:val="24"/>
        </w:rPr>
        <w:t>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Учение о преступлении и наказании в работах М.Д. Шаргородского.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 xml:space="preserve">Уголовно-правовая мысль в трудах А.Н. </w:t>
      </w:r>
      <w:proofErr w:type="spellStart"/>
      <w:r w:rsidRPr="009253E4">
        <w:rPr>
          <w:rFonts w:ascii="Times New Roman" w:hAnsi="Times New Roman"/>
          <w:sz w:val="24"/>
          <w:szCs w:val="24"/>
        </w:rPr>
        <w:t>Тра</w:t>
      </w:r>
      <w:r w:rsidRPr="009253E4">
        <w:rPr>
          <w:rFonts w:ascii="Times New Roman" w:hAnsi="Times New Roman"/>
          <w:sz w:val="24"/>
          <w:szCs w:val="24"/>
        </w:rPr>
        <w:t>й</w:t>
      </w:r>
      <w:r w:rsidRPr="009253E4">
        <w:rPr>
          <w:rFonts w:ascii="Times New Roman" w:hAnsi="Times New Roman"/>
          <w:sz w:val="24"/>
          <w:szCs w:val="24"/>
        </w:rPr>
        <w:t>нина</w:t>
      </w:r>
      <w:proofErr w:type="spellEnd"/>
      <w:r w:rsidRPr="009253E4">
        <w:rPr>
          <w:rFonts w:ascii="Times New Roman" w:hAnsi="Times New Roman"/>
          <w:sz w:val="24"/>
          <w:szCs w:val="24"/>
        </w:rPr>
        <w:t>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 xml:space="preserve">Уголовно-исполнительные идеи в трудах М.Н. </w:t>
      </w:r>
      <w:proofErr w:type="spellStart"/>
      <w:r w:rsidRPr="009253E4">
        <w:rPr>
          <w:rFonts w:ascii="Times New Roman" w:hAnsi="Times New Roman"/>
          <w:sz w:val="24"/>
          <w:szCs w:val="24"/>
        </w:rPr>
        <w:t>Гернета</w:t>
      </w:r>
      <w:proofErr w:type="spellEnd"/>
      <w:r w:rsidRPr="009253E4">
        <w:rPr>
          <w:rFonts w:ascii="Times New Roman" w:hAnsi="Times New Roman"/>
          <w:sz w:val="24"/>
          <w:szCs w:val="24"/>
        </w:rPr>
        <w:t>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Развитие криминалистических идей в период советск</w:t>
      </w:r>
      <w:r w:rsidRPr="009253E4">
        <w:rPr>
          <w:rFonts w:ascii="Times New Roman" w:hAnsi="Times New Roman"/>
          <w:sz w:val="24"/>
          <w:szCs w:val="24"/>
        </w:rPr>
        <w:t>о</w:t>
      </w:r>
      <w:r w:rsidRPr="009253E4">
        <w:rPr>
          <w:rFonts w:ascii="Times New Roman" w:hAnsi="Times New Roman"/>
          <w:sz w:val="24"/>
          <w:szCs w:val="24"/>
        </w:rPr>
        <w:t>го государства.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Учение об уголовном процессе М.С. Строгов</w:t>
      </w:r>
      <w:r w:rsidRPr="009253E4">
        <w:rPr>
          <w:rFonts w:ascii="Times New Roman" w:hAnsi="Times New Roman"/>
          <w:sz w:val="24"/>
          <w:szCs w:val="24"/>
        </w:rPr>
        <w:t>и</w:t>
      </w:r>
      <w:r w:rsidRPr="009253E4">
        <w:rPr>
          <w:rFonts w:ascii="Times New Roman" w:hAnsi="Times New Roman"/>
          <w:sz w:val="24"/>
          <w:szCs w:val="24"/>
        </w:rPr>
        <w:t>ча.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Криминологические идеи в работах И.И. Ка</w:t>
      </w:r>
      <w:r w:rsidRPr="009253E4">
        <w:rPr>
          <w:rFonts w:ascii="Times New Roman" w:hAnsi="Times New Roman"/>
          <w:sz w:val="24"/>
          <w:szCs w:val="24"/>
        </w:rPr>
        <w:t>р</w:t>
      </w:r>
      <w:r w:rsidRPr="009253E4">
        <w:rPr>
          <w:rFonts w:ascii="Times New Roman" w:hAnsi="Times New Roman"/>
          <w:sz w:val="24"/>
          <w:szCs w:val="24"/>
        </w:rPr>
        <w:t>пеца.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Развитие советской правовой мысли в послевоенный период.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Учение о преступлении и наказании в трудах И.С. Ноя.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253E4">
        <w:rPr>
          <w:rFonts w:ascii="Times New Roman" w:hAnsi="Times New Roman"/>
          <w:sz w:val="24"/>
          <w:szCs w:val="24"/>
        </w:rPr>
        <w:t>Цивилистическая</w:t>
      </w:r>
      <w:proofErr w:type="spellEnd"/>
      <w:r w:rsidRPr="009253E4">
        <w:rPr>
          <w:rFonts w:ascii="Times New Roman" w:hAnsi="Times New Roman"/>
          <w:sz w:val="24"/>
          <w:szCs w:val="24"/>
        </w:rPr>
        <w:t xml:space="preserve"> мысль в трудах О.С. Иоффе.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Основные правовые идеи в трудах В.Н. Ку</w:t>
      </w:r>
      <w:r w:rsidRPr="009253E4">
        <w:rPr>
          <w:rFonts w:ascii="Times New Roman" w:hAnsi="Times New Roman"/>
          <w:sz w:val="24"/>
          <w:szCs w:val="24"/>
        </w:rPr>
        <w:t>д</w:t>
      </w:r>
      <w:r w:rsidRPr="009253E4">
        <w:rPr>
          <w:rFonts w:ascii="Times New Roman" w:hAnsi="Times New Roman"/>
          <w:sz w:val="24"/>
          <w:szCs w:val="24"/>
        </w:rPr>
        <w:t>рявцева.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 xml:space="preserve">Уголовно-исполнительные идеи в трудах Н.А. </w:t>
      </w:r>
      <w:proofErr w:type="spellStart"/>
      <w:r w:rsidRPr="009253E4">
        <w:rPr>
          <w:rFonts w:ascii="Times New Roman" w:hAnsi="Times New Roman"/>
          <w:sz w:val="24"/>
          <w:szCs w:val="24"/>
        </w:rPr>
        <w:t>Стру</w:t>
      </w:r>
      <w:r w:rsidRPr="009253E4">
        <w:rPr>
          <w:rFonts w:ascii="Times New Roman" w:hAnsi="Times New Roman"/>
          <w:sz w:val="24"/>
          <w:szCs w:val="24"/>
        </w:rPr>
        <w:t>ч</w:t>
      </w:r>
      <w:r w:rsidRPr="009253E4">
        <w:rPr>
          <w:rFonts w:ascii="Times New Roman" w:hAnsi="Times New Roman"/>
          <w:sz w:val="24"/>
          <w:szCs w:val="24"/>
        </w:rPr>
        <w:t>кова</w:t>
      </w:r>
      <w:proofErr w:type="spellEnd"/>
      <w:r w:rsidRPr="009253E4">
        <w:rPr>
          <w:rFonts w:ascii="Times New Roman" w:hAnsi="Times New Roman"/>
          <w:sz w:val="24"/>
          <w:szCs w:val="24"/>
        </w:rPr>
        <w:t>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Основные тенденции развития юридической науки п</w:t>
      </w:r>
      <w:r w:rsidRPr="009253E4">
        <w:rPr>
          <w:rFonts w:ascii="Times New Roman" w:hAnsi="Times New Roman"/>
          <w:sz w:val="24"/>
          <w:szCs w:val="24"/>
        </w:rPr>
        <w:t>о</w:t>
      </w:r>
      <w:r w:rsidRPr="009253E4">
        <w:rPr>
          <w:rFonts w:ascii="Times New Roman" w:hAnsi="Times New Roman"/>
          <w:sz w:val="24"/>
          <w:szCs w:val="24"/>
        </w:rPr>
        <w:t>сле распада СССР.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Развитие частного права.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Дуалистическое развитие права.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 xml:space="preserve">Соотношение </w:t>
      </w:r>
      <w:proofErr w:type="spellStart"/>
      <w:proofErr w:type="gramStart"/>
      <w:r w:rsidRPr="009253E4">
        <w:rPr>
          <w:rFonts w:ascii="Times New Roman" w:hAnsi="Times New Roman"/>
          <w:sz w:val="24"/>
          <w:szCs w:val="24"/>
        </w:rPr>
        <w:t>частно-правовых</w:t>
      </w:r>
      <w:proofErr w:type="spellEnd"/>
      <w:proofErr w:type="gramEnd"/>
      <w:r w:rsidRPr="009253E4">
        <w:rPr>
          <w:rFonts w:ascii="Times New Roman" w:hAnsi="Times New Roman"/>
          <w:sz w:val="24"/>
          <w:szCs w:val="24"/>
        </w:rPr>
        <w:t xml:space="preserve"> и публично-правовых начал в системе права.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Развитие конституционных идей в постсоветской Ро</w:t>
      </w:r>
      <w:r w:rsidRPr="009253E4">
        <w:rPr>
          <w:rFonts w:ascii="Times New Roman" w:hAnsi="Times New Roman"/>
          <w:sz w:val="24"/>
          <w:szCs w:val="24"/>
        </w:rPr>
        <w:t>с</w:t>
      </w:r>
      <w:r w:rsidRPr="009253E4">
        <w:rPr>
          <w:rFonts w:ascii="Times New Roman" w:hAnsi="Times New Roman"/>
          <w:sz w:val="24"/>
          <w:szCs w:val="24"/>
        </w:rPr>
        <w:t>сии.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 xml:space="preserve">Антропологическая теория </w:t>
      </w:r>
      <w:proofErr w:type="spellStart"/>
      <w:r w:rsidRPr="009253E4">
        <w:rPr>
          <w:rFonts w:ascii="Times New Roman" w:hAnsi="Times New Roman"/>
          <w:sz w:val="24"/>
          <w:szCs w:val="24"/>
        </w:rPr>
        <w:t>Чезаре</w:t>
      </w:r>
      <w:proofErr w:type="spellEnd"/>
      <w:r w:rsidRPr="009253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3E4">
        <w:rPr>
          <w:rFonts w:ascii="Times New Roman" w:hAnsi="Times New Roman"/>
          <w:sz w:val="24"/>
          <w:szCs w:val="24"/>
        </w:rPr>
        <w:t>Ломброзо</w:t>
      </w:r>
      <w:proofErr w:type="spellEnd"/>
      <w:r w:rsidRPr="009253E4">
        <w:rPr>
          <w:rFonts w:ascii="Times New Roman" w:hAnsi="Times New Roman"/>
          <w:sz w:val="24"/>
          <w:szCs w:val="24"/>
        </w:rPr>
        <w:t xml:space="preserve"> и ее вли</w:t>
      </w:r>
      <w:r w:rsidRPr="009253E4">
        <w:rPr>
          <w:rFonts w:ascii="Times New Roman" w:hAnsi="Times New Roman"/>
          <w:sz w:val="24"/>
          <w:szCs w:val="24"/>
        </w:rPr>
        <w:t>я</w:t>
      </w:r>
      <w:r w:rsidRPr="009253E4">
        <w:rPr>
          <w:rFonts w:ascii="Times New Roman" w:hAnsi="Times New Roman"/>
          <w:sz w:val="24"/>
          <w:szCs w:val="24"/>
        </w:rPr>
        <w:t>ние на развитие криминологической науки.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Проблемы комплексного подхода к изучению престу</w:t>
      </w:r>
      <w:r w:rsidRPr="009253E4">
        <w:rPr>
          <w:rFonts w:ascii="Times New Roman" w:hAnsi="Times New Roman"/>
          <w:sz w:val="24"/>
          <w:szCs w:val="24"/>
        </w:rPr>
        <w:t>п</w:t>
      </w:r>
      <w:r w:rsidRPr="009253E4">
        <w:rPr>
          <w:rFonts w:ascii="Times New Roman" w:hAnsi="Times New Roman"/>
          <w:sz w:val="24"/>
          <w:szCs w:val="24"/>
        </w:rPr>
        <w:t xml:space="preserve">ности в трудах </w:t>
      </w:r>
      <w:proofErr w:type="spellStart"/>
      <w:r w:rsidRPr="009253E4">
        <w:rPr>
          <w:rFonts w:ascii="Times New Roman" w:hAnsi="Times New Roman"/>
          <w:sz w:val="24"/>
          <w:szCs w:val="24"/>
        </w:rPr>
        <w:t>Энрико</w:t>
      </w:r>
      <w:proofErr w:type="spellEnd"/>
      <w:r w:rsidRPr="009253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53E4">
        <w:rPr>
          <w:rFonts w:ascii="Times New Roman" w:hAnsi="Times New Roman"/>
          <w:sz w:val="24"/>
          <w:szCs w:val="24"/>
        </w:rPr>
        <w:t>Ферри</w:t>
      </w:r>
      <w:proofErr w:type="spellEnd"/>
      <w:r w:rsidRPr="009253E4">
        <w:rPr>
          <w:rFonts w:ascii="Times New Roman" w:hAnsi="Times New Roman"/>
          <w:sz w:val="24"/>
          <w:szCs w:val="24"/>
        </w:rPr>
        <w:t>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 xml:space="preserve">Р. </w:t>
      </w:r>
      <w:proofErr w:type="spellStart"/>
      <w:r w:rsidRPr="009253E4">
        <w:rPr>
          <w:rFonts w:ascii="Times New Roman" w:hAnsi="Times New Roman"/>
          <w:sz w:val="24"/>
          <w:szCs w:val="24"/>
        </w:rPr>
        <w:t>Гарофало</w:t>
      </w:r>
      <w:proofErr w:type="spellEnd"/>
      <w:r w:rsidRPr="009253E4">
        <w:rPr>
          <w:rFonts w:ascii="Times New Roman" w:hAnsi="Times New Roman"/>
          <w:sz w:val="24"/>
          <w:szCs w:val="24"/>
        </w:rPr>
        <w:t xml:space="preserve"> как один из основоположников клинич</w:t>
      </w:r>
      <w:r w:rsidRPr="009253E4">
        <w:rPr>
          <w:rFonts w:ascii="Times New Roman" w:hAnsi="Times New Roman"/>
          <w:sz w:val="24"/>
          <w:szCs w:val="24"/>
        </w:rPr>
        <w:t>е</w:t>
      </w:r>
      <w:r w:rsidRPr="009253E4">
        <w:rPr>
          <w:rFonts w:ascii="Times New Roman" w:hAnsi="Times New Roman"/>
          <w:sz w:val="24"/>
          <w:szCs w:val="24"/>
        </w:rPr>
        <w:t>ской криминологии: теория опасного состояния.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Традиции социологической криминолог</w:t>
      </w:r>
      <w:proofErr w:type="gramStart"/>
      <w:r w:rsidRPr="009253E4">
        <w:rPr>
          <w:rFonts w:ascii="Times New Roman" w:hAnsi="Times New Roman"/>
          <w:sz w:val="24"/>
          <w:szCs w:val="24"/>
        </w:rPr>
        <w:t>ии и ее</w:t>
      </w:r>
      <w:proofErr w:type="gramEnd"/>
      <w:r w:rsidRPr="009253E4">
        <w:rPr>
          <w:rFonts w:ascii="Times New Roman" w:hAnsi="Times New Roman"/>
          <w:sz w:val="24"/>
          <w:szCs w:val="24"/>
        </w:rPr>
        <w:t xml:space="preserve"> вли</w:t>
      </w:r>
      <w:r w:rsidRPr="009253E4">
        <w:rPr>
          <w:rFonts w:ascii="Times New Roman" w:hAnsi="Times New Roman"/>
          <w:sz w:val="24"/>
          <w:szCs w:val="24"/>
        </w:rPr>
        <w:t>я</w:t>
      </w:r>
      <w:r w:rsidRPr="009253E4">
        <w:rPr>
          <w:rFonts w:ascii="Times New Roman" w:hAnsi="Times New Roman"/>
          <w:sz w:val="24"/>
          <w:szCs w:val="24"/>
        </w:rPr>
        <w:t xml:space="preserve">ние на современную правовую науку (А. </w:t>
      </w:r>
      <w:proofErr w:type="spellStart"/>
      <w:r w:rsidRPr="009253E4">
        <w:rPr>
          <w:rFonts w:ascii="Times New Roman" w:hAnsi="Times New Roman"/>
          <w:sz w:val="24"/>
          <w:szCs w:val="24"/>
        </w:rPr>
        <w:t>Кетле</w:t>
      </w:r>
      <w:proofErr w:type="spellEnd"/>
      <w:r w:rsidRPr="009253E4">
        <w:rPr>
          <w:rFonts w:ascii="Times New Roman" w:hAnsi="Times New Roman"/>
          <w:sz w:val="24"/>
          <w:szCs w:val="24"/>
        </w:rPr>
        <w:t xml:space="preserve">, Г. </w:t>
      </w:r>
      <w:proofErr w:type="spellStart"/>
      <w:r w:rsidRPr="009253E4">
        <w:rPr>
          <w:rFonts w:ascii="Times New Roman" w:hAnsi="Times New Roman"/>
          <w:sz w:val="24"/>
          <w:szCs w:val="24"/>
        </w:rPr>
        <w:t>Тард</w:t>
      </w:r>
      <w:proofErr w:type="spellEnd"/>
      <w:r w:rsidRPr="009253E4">
        <w:rPr>
          <w:rFonts w:ascii="Times New Roman" w:hAnsi="Times New Roman"/>
          <w:sz w:val="24"/>
          <w:szCs w:val="24"/>
        </w:rPr>
        <w:t>, Э. Дюркгейм).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253E4">
        <w:rPr>
          <w:rFonts w:ascii="Times New Roman" w:hAnsi="Times New Roman"/>
          <w:sz w:val="24"/>
          <w:szCs w:val="24"/>
        </w:rPr>
        <w:lastRenderedPageBreak/>
        <w:t>Виктимологические</w:t>
      </w:r>
      <w:proofErr w:type="spellEnd"/>
      <w:r w:rsidRPr="009253E4">
        <w:rPr>
          <w:rFonts w:ascii="Times New Roman" w:hAnsi="Times New Roman"/>
          <w:sz w:val="24"/>
          <w:szCs w:val="24"/>
        </w:rPr>
        <w:t xml:space="preserve"> идеи </w:t>
      </w:r>
      <w:proofErr w:type="spellStart"/>
      <w:r w:rsidRPr="009253E4">
        <w:rPr>
          <w:rFonts w:ascii="Times New Roman" w:hAnsi="Times New Roman"/>
          <w:sz w:val="24"/>
          <w:szCs w:val="24"/>
        </w:rPr>
        <w:t>Ганса</w:t>
      </w:r>
      <w:proofErr w:type="spellEnd"/>
      <w:r w:rsidRPr="009253E4">
        <w:rPr>
          <w:rFonts w:ascii="Times New Roman" w:hAnsi="Times New Roman"/>
          <w:sz w:val="24"/>
          <w:szCs w:val="24"/>
        </w:rPr>
        <w:t xml:space="preserve"> фон </w:t>
      </w:r>
      <w:proofErr w:type="spellStart"/>
      <w:r w:rsidRPr="009253E4">
        <w:rPr>
          <w:rFonts w:ascii="Times New Roman" w:hAnsi="Times New Roman"/>
          <w:sz w:val="24"/>
          <w:szCs w:val="24"/>
        </w:rPr>
        <w:t>Гентига</w:t>
      </w:r>
      <w:proofErr w:type="spellEnd"/>
      <w:r w:rsidRPr="009253E4">
        <w:rPr>
          <w:rFonts w:ascii="Times New Roman" w:hAnsi="Times New Roman"/>
          <w:sz w:val="24"/>
          <w:szCs w:val="24"/>
        </w:rPr>
        <w:t xml:space="preserve"> и их влияние на современные подходы к предупреждению преступности.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 xml:space="preserve">Теория дифференциальной ассоциации Эдвина </w:t>
      </w:r>
      <w:proofErr w:type="spellStart"/>
      <w:r w:rsidRPr="009253E4">
        <w:rPr>
          <w:rFonts w:ascii="Times New Roman" w:hAnsi="Times New Roman"/>
          <w:sz w:val="24"/>
          <w:szCs w:val="24"/>
        </w:rPr>
        <w:t>Сате</w:t>
      </w:r>
      <w:r w:rsidRPr="009253E4">
        <w:rPr>
          <w:rFonts w:ascii="Times New Roman" w:hAnsi="Times New Roman"/>
          <w:sz w:val="24"/>
          <w:szCs w:val="24"/>
        </w:rPr>
        <w:t>р</w:t>
      </w:r>
      <w:r w:rsidRPr="009253E4">
        <w:rPr>
          <w:rFonts w:ascii="Times New Roman" w:hAnsi="Times New Roman"/>
          <w:sz w:val="24"/>
          <w:szCs w:val="24"/>
        </w:rPr>
        <w:t>ленда</w:t>
      </w:r>
      <w:proofErr w:type="spellEnd"/>
      <w:r w:rsidRPr="009253E4">
        <w:rPr>
          <w:rFonts w:ascii="Times New Roman" w:hAnsi="Times New Roman"/>
          <w:sz w:val="24"/>
          <w:szCs w:val="24"/>
        </w:rPr>
        <w:t xml:space="preserve"> в криминологической науке.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 xml:space="preserve">Радикальная криминология как результат системного кризиса западной правовой системы (Г. Блох, Д. </w:t>
      </w:r>
      <w:proofErr w:type="spellStart"/>
      <w:r w:rsidRPr="009253E4">
        <w:rPr>
          <w:rFonts w:ascii="Times New Roman" w:hAnsi="Times New Roman"/>
          <w:sz w:val="24"/>
          <w:szCs w:val="24"/>
        </w:rPr>
        <w:t>Гейс</w:t>
      </w:r>
      <w:proofErr w:type="spellEnd"/>
      <w:r w:rsidRPr="009253E4">
        <w:rPr>
          <w:rFonts w:ascii="Times New Roman" w:hAnsi="Times New Roman"/>
          <w:sz w:val="24"/>
          <w:szCs w:val="24"/>
        </w:rPr>
        <w:t xml:space="preserve">, Д. </w:t>
      </w:r>
      <w:proofErr w:type="spellStart"/>
      <w:r w:rsidRPr="009253E4">
        <w:rPr>
          <w:rFonts w:ascii="Times New Roman" w:hAnsi="Times New Roman"/>
          <w:sz w:val="24"/>
          <w:szCs w:val="24"/>
        </w:rPr>
        <w:t>Конгер</w:t>
      </w:r>
      <w:proofErr w:type="spellEnd"/>
      <w:r w:rsidRPr="009253E4">
        <w:rPr>
          <w:rFonts w:ascii="Times New Roman" w:hAnsi="Times New Roman"/>
          <w:sz w:val="24"/>
          <w:szCs w:val="24"/>
        </w:rPr>
        <w:t xml:space="preserve">, В. Миллер, Р. </w:t>
      </w:r>
      <w:proofErr w:type="spellStart"/>
      <w:r w:rsidRPr="009253E4">
        <w:rPr>
          <w:rFonts w:ascii="Times New Roman" w:hAnsi="Times New Roman"/>
          <w:sz w:val="24"/>
          <w:szCs w:val="24"/>
        </w:rPr>
        <w:t>К</w:t>
      </w:r>
      <w:r w:rsidRPr="009253E4">
        <w:rPr>
          <w:rFonts w:ascii="Times New Roman" w:hAnsi="Times New Roman"/>
          <w:sz w:val="24"/>
          <w:szCs w:val="24"/>
        </w:rPr>
        <w:t>у</w:t>
      </w:r>
      <w:r w:rsidRPr="009253E4">
        <w:rPr>
          <w:rFonts w:ascii="Times New Roman" w:hAnsi="Times New Roman"/>
          <w:sz w:val="24"/>
          <w:szCs w:val="24"/>
        </w:rPr>
        <w:t>инни</w:t>
      </w:r>
      <w:proofErr w:type="spellEnd"/>
      <w:r w:rsidRPr="009253E4">
        <w:rPr>
          <w:rFonts w:ascii="Times New Roman" w:hAnsi="Times New Roman"/>
          <w:sz w:val="24"/>
          <w:szCs w:val="24"/>
        </w:rPr>
        <w:t xml:space="preserve">, Ф. </w:t>
      </w:r>
      <w:proofErr w:type="spellStart"/>
      <w:r w:rsidRPr="009253E4">
        <w:rPr>
          <w:rFonts w:ascii="Times New Roman" w:hAnsi="Times New Roman"/>
          <w:sz w:val="24"/>
          <w:szCs w:val="24"/>
        </w:rPr>
        <w:t>Зак</w:t>
      </w:r>
      <w:proofErr w:type="spellEnd"/>
      <w:r w:rsidRPr="009253E4">
        <w:rPr>
          <w:rFonts w:ascii="Times New Roman" w:hAnsi="Times New Roman"/>
          <w:sz w:val="24"/>
          <w:szCs w:val="24"/>
        </w:rPr>
        <w:t>).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Классическая теория в криминологии: критика теол</w:t>
      </w:r>
      <w:r w:rsidRPr="009253E4">
        <w:rPr>
          <w:rFonts w:ascii="Times New Roman" w:hAnsi="Times New Roman"/>
          <w:sz w:val="24"/>
          <w:szCs w:val="24"/>
        </w:rPr>
        <w:t>о</w:t>
      </w:r>
      <w:r w:rsidRPr="009253E4">
        <w:rPr>
          <w:rFonts w:ascii="Times New Roman" w:hAnsi="Times New Roman"/>
          <w:sz w:val="24"/>
          <w:szCs w:val="24"/>
        </w:rPr>
        <w:t>гического подхода к объяснению феномена преступн</w:t>
      </w:r>
      <w:r w:rsidRPr="009253E4">
        <w:rPr>
          <w:rFonts w:ascii="Times New Roman" w:hAnsi="Times New Roman"/>
          <w:sz w:val="24"/>
          <w:szCs w:val="24"/>
        </w:rPr>
        <w:t>о</w:t>
      </w:r>
      <w:r w:rsidRPr="009253E4">
        <w:rPr>
          <w:rFonts w:ascii="Times New Roman" w:hAnsi="Times New Roman"/>
          <w:sz w:val="24"/>
          <w:szCs w:val="24"/>
        </w:rPr>
        <w:t>сти и проблема идеалистич</w:t>
      </w:r>
      <w:r w:rsidRPr="009253E4">
        <w:rPr>
          <w:rFonts w:ascii="Times New Roman" w:hAnsi="Times New Roman"/>
          <w:sz w:val="24"/>
          <w:szCs w:val="24"/>
        </w:rPr>
        <w:t>е</w:t>
      </w:r>
      <w:r w:rsidRPr="009253E4">
        <w:rPr>
          <w:rFonts w:ascii="Times New Roman" w:hAnsi="Times New Roman"/>
          <w:sz w:val="24"/>
          <w:szCs w:val="24"/>
        </w:rPr>
        <w:t>ского рационализма.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Правовые идеи А.Н. Радищева и его вклад в становл</w:t>
      </w:r>
      <w:r w:rsidRPr="009253E4">
        <w:rPr>
          <w:rFonts w:ascii="Times New Roman" w:hAnsi="Times New Roman"/>
          <w:sz w:val="24"/>
          <w:szCs w:val="24"/>
        </w:rPr>
        <w:t>е</w:t>
      </w:r>
      <w:r w:rsidRPr="009253E4">
        <w:rPr>
          <w:rFonts w:ascii="Times New Roman" w:hAnsi="Times New Roman"/>
          <w:sz w:val="24"/>
          <w:szCs w:val="24"/>
        </w:rPr>
        <w:t>ние криминологической методики изучения престу</w:t>
      </w:r>
      <w:r w:rsidRPr="009253E4">
        <w:rPr>
          <w:rFonts w:ascii="Times New Roman" w:hAnsi="Times New Roman"/>
          <w:sz w:val="24"/>
          <w:szCs w:val="24"/>
        </w:rPr>
        <w:t>п</w:t>
      </w:r>
      <w:r w:rsidRPr="009253E4">
        <w:rPr>
          <w:rFonts w:ascii="Times New Roman" w:hAnsi="Times New Roman"/>
          <w:sz w:val="24"/>
          <w:szCs w:val="24"/>
        </w:rPr>
        <w:t>ности.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Становление и развитие новейших криминалистич</w:t>
      </w:r>
      <w:r w:rsidRPr="009253E4">
        <w:rPr>
          <w:rFonts w:ascii="Times New Roman" w:hAnsi="Times New Roman"/>
          <w:sz w:val="24"/>
          <w:szCs w:val="24"/>
        </w:rPr>
        <w:t>е</w:t>
      </w:r>
      <w:r w:rsidRPr="009253E4">
        <w:rPr>
          <w:rFonts w:ascii="Times New Roman" w:hAnsi="Times New Roman"/>
          <w:sz w:val="24"/>
          <w:szCs w:val="24"/>
        </w:rPr>
        <w:t>ских направлений в отечественной прав</w:t>
      </w:r>
      <w:r w:rsidRPr="009253E4">
        <w:rPr>
          <w:rFonts w:ascii="Times New Roman" w:hAnsi="Times New Roman"/>
          <w:sz w:val="24"/>
          <w:szCs w:val="24"/>
        </w:rPr>
        <w:t>о</w:t>
      </w:r>
      <w:r w:rsidRPr="009253E4">
        <w:rPr>
          <w:rFonts w:ascii="Times New Roman" w:hAnsi="Times New Roman"/>
          <w:sz w:val="24"/>
          <w:szCs w:val="24"/>
        </w:rPr>
        <w:t>вой науке.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Колонизация государственной власти общинных и</w:t>
      </w:r>
      <w:r w:rsidRPr="009253E4">
        <w:rPr>
          <w:rFonts w:ascii="Times New Roman" w:hAnsi="Times New Roman"/>
          <w:sz w:val="24"/>
          <w:szCs w:val="24"/>
        </w:rPr>
        <w:t>н</w:t>
      </w:r>
      <w:r w:rsidRPr="009253E4">
        <w:rPr>
          <w:rFonts w:ascii="Times New Roman" w:hAnsi="Times New Roman"/>
          <w:sz w:val="24"/>
          <w:szCs w:val="24"/>
        </w:rPr>
        <w:t>ститутов самоуправления при образовании Древнеру</w:t>
      </w:r>
      <w:r w:rsidRPr="009253E4">
        <w:rPr>
          <w:rFonts w:ascii="Times New Roman" w:hAnsi="Times New Roman"/>
          <w:sz w:val="24"/>
          <w:szCs w:val="24"/>
        </w:rPr>
        <w:t>с</w:t>
      </w:r>
      <w:r w:rsidRPr="009253E4">
        <w:rPr>
          <w:rFonts w:ascii="Times New Roman" w:hAnsi="Times New Roman"/>
          <w:sz w:val="24"/>
          <w:szCs w:val="24"/>
        </w:rPr>
        <w:t>ского государства.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 xml:space="preserve">Соотношение </w:t>
      </w:r>
      <w:proofErr w:type="spellStart"/>
      <w:proofErr w:type="gramStart"/>
      <w:r w:rsidRPr="009253E4">
        <w:rPr>
          <w:rFonts w:ascii="Times New Roman" w:hAnsi="Times New Roman"/>
          <w:sz w:val="24"/>
          <w:szCs w:val="24"/>
        </w:rPr>
        <w:t>частно-правовых</w:t>
      </w:r>
      <w:proofErr w:type="spellEnd"/>
      <w:proofErr w:type="gramEnd"/>
      <w:r w:rsidRPr="009253E4">
        <w:rPr>
          <w:rFonts w:ascii="Times New Roman" w:hAnsi="Times New Roman"/>
          <w:sz w:val="24"/>
          <w:szCs w:val="24"/>
        </w:rPr>
        <w:t xml:space="preserve"> и публично-правовых начал в системе кормления, земской, губной и воево</w:t>
      </w:r>
      <w:r w:rsidRPr="009253E4">
        <w:rPr>
          <w:rFonts w:ascii="Times New Roman" w:hAnsi="Times New Roman"/>
          <w:sz w:val="24"/>
          <w:szCs w:val="24"/>
        </w:rPr>
        <w:t>д</w:t>
      </w:r>
      <w:r w:rsidRPr="009253E4">
        <w:rPr>
          <w:rFonts w:ascii="Times New Roman" w:hAnsi="Times New Roman"/>
          <w:sz w:val="24"/>
          <w:szCs w:val="24"/>
        </w:rPr>
        <w:t>ской системах управления.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Исчерпание ресурсов административной кол</w:t>
      </w:r>
      <w:r w:rsidRPr="009253E4">
        <w:rPr>
          <w:rFonts w:ascii="Times New Roman" w:hAnsi="Times New Roman"/>
          <w:sz w:val="24"/>
          <w:szCs w:val="24"/>
        </w:rPr>
        <w:t>о</w:t>
      </w:r>
      <w:r w:rsidRPr="009253E4">
        <w:rPr>
          <w:rFonts w:ascii="Times New Roman" w:hAnsi="Times New Roman"/>
          <w:sz w:val="24"/>
          <w:szCs w:val="24"/>
        </w:rPr>
        <w:t xml:space="preserve">низации в ходе городской и губернской реформ Петра </w:t>
      </w:r>
      <w:r w:rsidRPr="009253E4">
        <w:rPr>
          <w:rFonts w:ascii="Times New Roman" w:hAnsi="Times New Roman"/>
          <w:sz w:val="24"/>
          <w:szCs w:val="24"/>
          <w:lang w:val="en-US"/>
        </w:rPr>
        <w:t>I</w:t>
      </w:r>
      <w:r w:rsidRPr="009253E4">
        <w:rPr>
          <w:rFonts w:ascii="Times New Roman" w:hAnsi="Times New Roman"/>
          <w:sz w:val="24"/>
          <w:szCs w:val="24"/>
        </w:rPr>
        <w:t>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Сословно-правовая дифференциация и бюрократич</w:t>
      </w:r>
      <w:r w:rsidRPr="009253E4">
        <w:rPr>
          <w:rFonts w:ascii="Times New Roman" w:hAnsi="Times New Roman"/>
          <w:sz w:val="24"/>
          <w:szCs w:val="24"/>
        </w:rPr>
        <w:t>е</w:t>
      </w:r>
      <w:r w:rsidRPr="009253E4">
        <w:rPr>
          <w:rFonts w:ascii="Times New Roman" w:hAnsi="Times New Roman"/>
          <w:sz w:val="24"/>
          <w:szCs w:val="24"/>
        </w:rPr>
        <w:t xml:space="preserve">ская интеграция в ходе реформ местного управления Екатерины </w:t>
      </w:r>
      <w:r w:rsidRPr="009253E4">
        <w:rPr>
          <w:rFonts w:ascii="Times New Roman" w:hAnsi="Times New Roman"/>
          <w:sz w:val="24"/>
          <w:szCs w:val="24"/>
          <w:lang w:val="en-US"/>
        </w:rPr>
        <w:t>II</w:t>
      </w:r>
      <w:r w:rsidRPr="009253E4">
        <w:rPr>
          <w:rFonts w:ascii="Times New Roman" w:hAnsi="Times New Roman"/>
          <w:sz w:val="24"/>
          <w:szCs w:val="24"/>
        </w:rPr>
        <w:t>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Сочетание и эволюция сословно-корпоративных и б</w:t>
      </w:r>
      <w:r w:rsidRPr="009253E4">
        <w:rPr>
          <w:rFonts w:ascii="Times New Roman" w:hAnsi="Times New Roman"/>
          <w:sz w:val="24"/>
          <w:szCs w:val="24"/>
        </w:rPr>
        <w:t>ю</w:t>
      </w:r>
      <w:r w:rsidRPr="009253E4">
        <w:rPr>
          <w:rFonts w:ascii="Times New Roman" w:hAnsi="Times New Roman"/>
          <w:sz w:val="24"/>
          <w:szCs w:val="24"/>
        </w:rPr>
        <w:t>рократических начал в системе земского самоуправл</w:t>
      </w:r>
      <w:r w:rsidRPr="009253E4">
        <w:rPr>
          <w:rFonts w:ascii="Times New Roman" w:hAnsi="Times New Roman"/>
          <w:sz w:val="24"/>
          <w:szCs w:val="24"/>
        </w:rPr>
        <w:t>е</w:t>
      </w:r>
      <w:r w:rsidRPr="009253E4">
        <w:rPr>
          <w:rFonts w:ascii="Times New Roman" w:hAnsi="Times New Roman"/>
          <w:sz w:val="24"/>
          <w:szCs w:val="24"/>
        </w:rPr>
        <w:t>ния.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Советская система местного самоуправления: истор</w:t>
      </w:r>
      <w:r w:rsidRPr="009253E4">
        <w:rPr>
          <w:rFonts w:ascii="Times New Roman" w:hAnsi="Times New Roman"/>
          <w:sz w:val="24"/>
          <w:szCs w:val="24"/>
        </w:rPr>
        <w:t>и</w:t>
      </w:r>
      <w:r w:rsidRPr="009253E4">
        <w:rPr>
          <w:rFonts w:ascii="Times New Roman" w:hAnsi="Times New Roman"/>
          <w:sz w:val="24"/>
          <w:szCs w:val="24"/>
        </w:rPr>
        <w:t>ческая преемственность и направления эволюции.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Полиция России в пореформенный период и общес</w:t>
      </w:r>
      <w:r w:rsidRPr="009253E4">
        <w:rPr>
          <w:rFonts w:ascii="Times New Roman" w:hAnsi="Times New Roman"/>
          <w:sz w:val="24"/>
          <w:szCs w:val="24"/>
        </w:rPr>
        <w:t>т</w:t>
      </w:r>
      <w:r w:rsidRPr="009253E4">
        <w:rPr>
          <w:rFonts w:ascii="Times New Roman" w:hAnsi="Times New Roman"/>
          <w:sz w:val="24"/>
          <w:szCs w:val="24"/>
        </w:rPr>
        <w:t>венная нравственность.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lastRenderedPageBreak/>
        <w:t>Становление и развитие политической полиции Кубани 1880-1917 гг.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Юрисдикция и устройство церковных судов в допе</w:t>
      </w:r>
      <w:r w:rsidRPr="009253E4">
        <w:rPr>
          <w:rFonts w:ascii="Times New Roman" w:hAnsi="Times New Roman"/>
          <w:sz w:val="24"/>
          <w:szCs w:val="24"/>
        </w:rPr>
        <w:t>т</w:t>
      </w:r>
      <w:r w:rsidRPr="009253E4">
        <w:rPr>
          <w:rFonts w:ascii="Times New Roman" w:hAnsi="Times New Roman"/>
          <w:sz w:val="24"/>
          <w:szCs w:val="24"/>
        </w:rPr>
        <w:t>ровский период российской истории.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Нормативно-правовое регулирование судоус</w:t>
      </w:r>
      <w:r w:rsidRPr="009253E4">
        <w:rPr>
          <w:rFonts w:ascii="Times New Roman" w:hAnsi="Times New Roman"/>
          <w:sz w:val="24"/>
          <w:szCs w:val="24"/>
        </w:rPr>
        <w:t>т</w:t>
      </w:r>
      <w:r w:rsidRPr="009253E4">
        <w:rPr>
          <w:rFonts w:ascii="Times New Roman" w:hAnsi="Times New Roman"/>
          <w:sz w:val="24"/>
          <w:szCs w:val="24"/>
        </w:rPr>
        <w:t>ройства и судопроизводства в период проведения судебной р</w:t>
      </w:r>
      <w:r w:rsidRPr="009253E4">
        <w:rPr>
          <w:rFonts w:ascii="Times New Roman" w:hAnsi="Times New Roman"/>
          <w:sz w:val="24"/>
          <w:szCs w:val="24"/>
        </w:rPr>
        <w:t>е</w:t>
      </w:r>
      <w:r w:rsidRPr="009253E4">
        <w:rPr>
          <w:rFonts w:ascii="Times New Roman" w:hAnsi="Times New Roman"/>
          <w:sz w:val="24"/>
          <w:szCs w:val="24"/>
        </w:rPr>
        <w:t>формы1964 г. На территории Кубанской области.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Эволюция идей о правах человека в Российской имп</w:t>
      </w:r>
      <w:r w:rsidRPr="009253E4">
        <w:rPr>
          <w:rFonts w:ascii="Times New Roman" w:hAnsi="Times New Roman"/>
          <w:sz w:val="24"/>
          <w:szCs w:val="24"/>
        </w:rPr>
        <w:t>е</w:t>
      </w:r>
      <w:r w:rsidRPr="009253E4">
        <w:rPr>
          <w:rFonts w:ascii="Times New Roman" w:hAnsi="Times New Roman"/>
          <w:sz w:val="24"/>
          <w:szCs w:val="24"/>
        </w:rPr>
        <w:t>рии.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Развитие законодательства о банках и иных кредитных организациях в России.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Становление и развитие системы правового регулир</w:t>
      </w:r>
      <w:r w:rsidRPr="009253E4">
        <w:rPr>
          <w:rFonts w:ascii="Times New Roman" w:hAnsi="Times New Roman"/>
          <w:sz w:val="24"/>
          <w:szCs w:val="24"/>
        </w:rPr>
        <w:t>о</w:t>
      </w:r>
      <w:r w:rsidRPr="009253E4">
        <w:rPr>
          <w:rFonts w:ascii="Times New Roman" w:hAnsi="Times New Roman"/>
          <w:sz w:val="24"/>
          <w:szCs w:val="24"/>
        </w:rPr>
        <w:t>вания расчетных отношений в России.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История инвестиционного права России.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Политико-правовое учение И.Л. Солоневича.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 xml:space="preserve">Учение П.И. </w:t>
      </w:r>
      <w:proofErr w:type="spellStart"/>
      <w:r w:rsidRPr="009253E4">
        <w:rPr>
          <w:rFonts w:ascii="Times New Roman" w:hAnsi="Times New Roman"/>
          <w:sz w:val="24"/>
          <w:szCs w:val="24"/>
        </w:rPr>
        <w:t>Новгородцева</w:t>
      </w:r>
      <w:proofErr w:type="spellEnd"/>
      <w:r w:rsidRPr="009253E4">
        <w:rPr>
          <w:rFonts w:ascii="Times New Roman" w:hAnsi="Times New Roman"/>
          <w:sz w:val="24"/>
          <w:szCs w:val="24"/>
        </w:rPr>
        <w:t xml:space="preserve"> о праве и госуда</w:t>
      </w:r>
      <w:r w:rsidRPr="009253E4">
        <w:rPr>
          <w:rFonts w:ascii="Times New Roman" w:hAnsi="Times New Roman"/>
          <w:sz w:val="24"/>
          <w:szCs w:val="24"/>
        </w:rPr>
        <w:t>р</w:t>
      </w:r>
      <w:r w:rsidRPr="009253E4">
        <w:rPr>
          <w:rFonts w:ascii="Times New Roman" w:hAnsi="Times New Roman"/>
          <w:sz w:val="24"/>
          <w:szCs w:val="24"/>
        </w:rPr>
        <w:t>стве.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 xml:space="preserve">Проблемы теории права в трудах Р.О. </w:t>
      </w:r>
      <w:proofErr w:type="spellStart"/>
      <w:r w:rsidRPr="009253E4">
        <w:rPr>
          <w:rFonts w:ascii="Times New Roman" w:hAnsi="Times New Roman"/>
          <w:sz w:val="24"/>
          <w:szCs w:val="24"/>
        </w:rPr>
        <w:t>Халф</w:t>
      </w:r>
      <w:r w:rsidRPr="009253E4">
        <w:rPr>
          <w:rFonts w:ascii="Times New Roman" w:hAnsi="Times New Roman"/>
          <w:sz w:val="24"/>
          <w:szCs w:val="24"/>
        </w:rPr>
        <w:t>и</w:t>
      </w:r>
      <w:r w:rsidRPr="009253E4">
        <w:rPr>
          <w:rFonts w:ascii="Times New Roman" w:hAnsi="Times New Roman"/>
          <w:sz w:val="24"/>
          <w:szCs w:val="24"/>
        </w:rPr>
        <w:t>ной</w:t>
      </w:r>
      <w:proofErr w:type="spellEnd"/>
      <w:r w:rsidRPr="009253E4">
        <w:rPr>
          <w:rFonts w:ascii="Times New Roman" w:hAnsi="Times New Roman"/>
          <w:sz w:val="24"/>
          <w:szCs w:val="24"/>
        </w:rPr>
        <w:t>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Исторические формы уголовного процесса.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Первые источники уголовно-процессуального права.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Основные этапы становления науки уголовного пр</w:t>
      </w:r>
      <w:r w:rsidRPr="009253E4">
        <w:rPr>
          <w:rFonts w:ascii="Times New Roman" w:hAnsi="Times New Roman"/>
          <w:sz w:val="24"/>
          <w:szCs w:val="24"/>
        </w:rPr>
        <w:t>о</w:t>
      </w:r>
      <w:r w:rsidRPr="009253E4">
        <w:rPr>
          <w:rFonts w:ascii="Times New Roman" w:hAnsi="Times New Roman"/>
          <w:sz w:val="24"/>
          <w:szCs w:val="24"/>
        </w:rPr>
        <w:t>цесса.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Российское уголовно-процессуальное закон</w:t>
      </w:r>
      <w:r w:rsidRPr="009253E4">
        <w:rPr>
          <w:rFonts w:ascii="Times New Roman" w:hAnsi="Times New Roman"/>
          <w:sz w:val="24"/>
          <w:szCs w:val="24"/>
        </w:rPr>
        <w:t>о</w:t>
      </w:r>
      <w:r w:rsidRPr="009253E4">
        <w:rPr>
          <w:rFonts w:ascii="Times New Roman" w:hAnsi="Times New Roman"/>
          <w:sz w:val="24"/>
          <w:szCs w:val="24"/>
        </w:rPr>
        <w:t>дательство во времена становления Российской Империи.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Устав уголовного судопроизводства 1862 года и иные законодательные акты периода рефо</w:t>
      </w:r>
      <w:r w:rsidRPr="009253E4">
        <w:rPr>
          <w:rFonts w:ascii="Times New Roman" w:hAnsi="Times New Roman"/>
          <w:sz w:val="24"/>
          <w:szCs w:val="24"/>
        </w:rPr>
        <w:t>р</w:t>
      </w:r>
      <w:r w:rsidRPr="009253E4">
        <w:rPr>
          <w:rFonts w:ascii="Times New Roman" w:hAnsi="Times New Roman"/>
          <w:sz w:val="24"/>
          <w:szCs w:val="24"/>
        </w:rPr>
        <w:t>мы 1864 года.</w:t>
      </w:r>
    </w:p>
    <w:p w:rsidR="009253E4" w:rsidRPr="009253E4" w:rsidRDefault="009253E4" w:rsidP="009253E4">
      <w:pPr>
        <w:pStyle w:val="15"/>
        <w:numPr>
          <w:ilvl w:val="0"/>
          <w:numId w:val="4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sz w:val="24"/>
          <w:szCs w:val="24"/>
        </w:rPr>
        <w:t>Становление уголовно-процессуального законодател</w:t>
      </w:r>
      <w:r w:rsidRPr="009253E4">
        <w:rPr>
          <w:rFonts w:ascii="Times New Roman" w:hAnsi="Times New Roman"/>
          <w:sz w:val="24"/>
          <w:szCs w:val="24"/>
        </w:rPr>
        <w:t>ь</w:t>
      </w:r>
      <w:r w:rsidRPr="009253E4">
        <w:rPr>
          <w:rFonts w:ascii="Times New Roman" w:hAnsi="Times New Roman"/>
          <w:sz w:val="24"/>
          <w:szCs w:val="24"/>
        </w:rPr>
        <w:t>ства в советский и постсоветский п</w:t>
      </w:r>
      <w:r w:rsidRPr="009253E4">
        <w:rPr>
          <w:rFonts w:ascii="Times New Roman" w:hAnsi="Times New Roman"/>
          <w:sz w:val="24"/>
          <w:szCs w:val="24"/>
        </w:rPr>
        <w:t>е</w:t>
      </w:r>
      <w:r w:rsidRPr="009253E4">
        <w:rPr>
          <w:rFonts w:ascii="Times New Roman" w:hAnsi="Times New Roman"/>
          <w:sz w:val="24"/>
          <w:szCs w:val="24"/>
        </w:rPr>
        <w:t>риоды.</w:t>
      </w:r>
    </w:p>
    <w:p w:rsidR="005A582B" w:rsidRDefault="005A582B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BC3DCE" w:rsidRPr="00033063" w:rsidRDefault="005A582B" w:rsidP="005A582B">
      <w:pPr>
        <w:spacing w:after="240"/>
        <w:jc w:val="center"/>
        <w:rPr>
          <w:b/>
          <w:sz w:val="24"/>
        </w:rPr>
      </w:pPr>
      <w:r>
        <w:rPr>
          <w:b/>
          <w:sz w:val="24"/>
        </w:rPr>
        <w:lastRenderedPageBreak/>
        <w:t>4</w:t>
      </w:r>
      <w:r w:rsidR="005F3C85" w:rsidRPr="00033063">
        <w:rPr>
          <w:b/>
          <w:sz w:val="24"/>
        </w:rPr>
        <w:t xml:space="preserve"> КРИТЕРИИ ПРОЦЕДУРЫ ОЦЕНКИ ЗНАНИЙ, УМЕНИЙ И НАВЫКОВ И ОПЫТА ДЕЯТЕЛЬНОСТИ, ХАРАКТЕРИЗУЮЩИХ ЭТАПЫ ФОРМИРОВАНИЯ КОМПЕТЕНЦИЙ</w:t>
      </w:r>
    </w:p>
    <w:p w:rsidR="00A40DD4" w:rsidRPr="00033063" w:rsidRDefault="005A582B" w:rsidP="009253E4">
      <w:pPr>
        <w:ind w:firstLine="425"/>
        <w:jc w:val="both"/>
        <w:rPr>
          <w:b/>
          <w:bCs/>
          <w:sz w:val="24"/>
        </w:rPr>
      </w:pPr>
      <w:r>
        <w:rPr>
          <w:b/>
          <w:bCs/>
          <w:sz w:val="24"/>
        </w:rPr>
        <w:t>4.1</w:t>
      </w:r>
      <w:r w:rsidR="005F3C85" w:rsidRPr="006A70D5">
        <w:rPr>
          <w:b/>
          <w:bCs/>
          <w:sz w:val="24"/>
        </w:rPr>
        <w:t xml:space="preserve"> </w:t>
      </w:r>
      <w:r w:rsidR="009253E4">
        <w:rPr>
          <w:b/>
          <w:sz w:val="24"/>
        </w:rPr>
        <w:t>Критерии оценки знаний при проведении собесед</w:t>
      </w:r>
      <w:r w:rsidR="009253E4">
        <w:rPr>
          <w:b/>
          <w:sz w:val="24"/>
        </w:rPr>
        <w:t>о</w:t>
      </w:r>
      <w:r w:rsidR="009253E4">
        <w:rPr>
          <w:b/>
          <w:sz w:val="24"/>
        </w:rPr>
        <w:t>вания:</w:t>
      </w:r>
      <w:r w:rsidR="00794C18" w:rsidRPr="00033063">
        <w:rPr>
          <w:b/>
          <w:bCs/>
          <w:sz w:val="24"/>
        </w:rPr>
        <w:t xml:space="preserve"> </w:t>
      </w:r>
    </w:p>
    <w:p w:rsidR="009253E4" w:rsidRPr="009253E4" w:rsidRDefault="009253E4" w:rsidP="009253E4">
      <w:pPr>
        <w:pStyle w:val="ab"/>
        <w:ind w:firstLine="426"/>
        <w:jc w:val="both"/>
        <w:rPr>
          <w:sz w:val="24"/>
          <w:szCs w:val="24"/>
        </w:rPr>
      </w:pPr>
      <w:r w:rsidRPr="009253E4">
        <w:rPr>
          <w:b/>
          <w:bCs/>
          <w:sz w:val="24"/>
          <w:szCs w:val="24"/>
        </w:rPr>
        <w:t>Оценка «отлично»</w:t>
      </w:r>
      <w:r w:rsidRPr="009253E4">
        <w:rPr>
          <w:bCs/>
          <w:sz w:val="24"/>
          <w:szCs w:val="24"/>
        </w:rPr>
        <w:t xml:space="preserve"> выставляется</w:t>
      </w:r>
      <w:r w:rsidRPr="009253E4">
        <w:rPr>
          <w:sz w:val="24"/>
          <w:szCs w:val="24"/>
        </w:rPr>
        <w:t>, если об</w:t>
      </w:r>
      <w:r w:rsidRPr="009253E4">
        <w:rPr>
          <w:bCs/>
          <w:sz w:val="24"/>
          <w:szCs w:val="24"/>
        </w:rPr>
        <w:t xml:space="preserve">учающийся </w:t>
      </w:r>
      <w:r w:rsidRPr="009253E4">
        <w:rPr>
          <w:sz w:val="24"/>
          <w:szCs w:val="24"/>
        </w:rPr>
        <w:t>полно и аргументировано отвечает по соде</w:t>
      </w:r>
      <w:r w:rsidRPr="009253E4">
        <w:rPr>
          <w:sz w:val="24"/>
          <w:szCs w:val="24"/>
        </w:rPr>
        <w:t>р</w:t>
      </w:r>
      <w:r w:rsidRPr="009253E4">
        <w:rPr>
          <w:sz w:val="24"/>
          <w:szCs w:val="24"/>
        </w:rPr>
        <w:t>жанию темы; дает исчерпывающие ответы по опр</w:t>
      </w:r>
      <w:r w:rsidRPr="009253E4">
        <w:rPr>
          <w:sz w:val="24"/>
          <w:szCs w:val="24"/>
        </w:rPr>
        <w:t>е</w:t>
      </w:r>
      <w:r w:rsidRPr="009253E4">
        <w:rPr>
          <w:sz w:val="24"/>
          <w:szCs w:val="24"/>
        </w:rPr>
        <w:t>деленному разделу, проблеме; обнаруживает понимание материала, может обосновать свои суждения, применить знания на практике, привести необх</w:t>
      </w:r>
      <w:r w:rsidRPr="009253E4">
        <w:rPr>
          <w:sz w:val="24"/>
          <w:szCs w:val="24"/>
        </w:rPr>
        <w:t>о</w:t>
      </w:r>
      <w:r w:rsidRPr="009253E4">
        <w:rPr>
          <w:sz w:val="24"/>
          <w:szCs w:val="24"/>
        </w:rPr>
        <w:t>димые примеры, ссылаясь на научную, учебную или норм</w:t>
      </w:r>
      <w:r w:rsidRPr="009253E4">
        <w:rPr>
          <w:sz w:val="24"/>
          <w:szCs w:val="24"/>
        </w:rPr>
        <w:t>а</w:t>
      </w:r>
      <w:r w:rsidRPr="009253E4">
        <w:rPr>
          <w:sz w:val="24"/>
          <w:szCs w:val="24"/>
        </w:rPr>
        <w:t>тивную литературу; показывает знание специальной литер</w:t>
      </w:r>
      <w:r w:rsidRPr="009253E4">
        <w:rPr>
          <w:sz w:val="24"/>
          <w:szCs w:val="24"/>
        </w:rPr>
        <w:t>а</w:t>
      </w:r>
      <w:r w:rsidRPr="009253E4">
        <w:rPr>
          <w:sz w:val="24"/>
          <w:szCs w:val="24"/>
        </w:rPr>
        <w:t>туры; излагает материал логично, последовательно и правил</w:t>
      </w:r>
      <w:r w:rsidRPr="009253E4">
        <w:rPr>
          <w:sz w:val="24"/>
          <w:szCs w:val="24"/>
        </w:rPr>
        <w:t>ь</w:t>
      </w:r>
      <w:r w:rsidRPr="009253E4">
        <w:rPr>
          <w:sz w:val="24"/>
          <w:szCs w:val="24"/>
        </w:rPr>
        <w:t xml:space="preserve">но. </w:t>
      </w:r>
    </w:p>
    <w:p w:rsidR="009253E4" w:rsidRPr="009253E4" w:rsidRDefault="009253E4" w:rsidP="009253E4">
      <w:pPr>
        <w:pStyle w:val="ab"/>
        <w:ind w:firstLine="426"/>
        <w:jc w:val="both"/>
        <w:rPr>
          <w:sz w:val="24"/>
          <w:szCs w:val="24"/>
        </w:rPr>
      </w:pPr>
      <w:r w:rsidRPr="009253E4">
        <w:rPr>
          <w:b/>
          <w:bCs/>
          <w:sz w:val="24"/>
          <w:szCs w:val="24"/>
        </w:rPr>
        <w:t>Оценка «хорошо»</w:t>
      </w:r>
      <w:r w:rsidRPr="009253E4">
        <w:rPr>
          <w:bCs/>
          <w:sz w:val="24"/>
          <w:szCs w:val="24"/>
        </w:rPr>
        <w:t xml:space="preserve"> выставляется</w:t>
      </w:r>
      <w:r w:rsidRPr="009253E4">
        <w:rPr>
          <w:sz w:val="24"/>
          <w:szCs w:val="24"/>
        </w:rPr>
        <w:t>, если обучающийся по</w:t>
      </w:r>
      <w:r w:rsidRPr="009253E4">
        <w:rPr>
          <w:sz w:val="24"/>
          <w:szCs w:val="24"/>
        </w:rPr>
        <w:t>л</w:t>
      </w:r>
      <w:r w:rsidRPr="009253E4">
        <w:rPr>
          <w:sz w:val="24"/>
          <w:szCs w:val="24"/>
        </w:rPr>
        <w:t>но и правильно отвечает по содержанию темы, по определе</w:t>
      </w:r>
      <w:r w:rsidRPr="009253E4">
        <w:rPr>
          <w:sz w:val="24"/>
          <w:szCs w:val="24"/>
        </w:rPr>
        <w:t>н</w:t>
      </w:r>
      <w:r w:rsidRPr="009253E4">
        <w:rPr>
          <w:sz w:val="24"/>
          <w:szCs w:val="24"/>
        </w:rPr>
        <w:t>ному разделу, проблеме с соблюдением логики изложения м</w:t>
      </w:r>
      <w:r w:rsidRPr="009253E4">
        <w:rPr>
          <w:sz w:val="24"/>
          <w:szCs w:val="24"/>
        </w:rPr>
        <w:t>а</w:t>
      </w:r>
      <w:r w:rsidRPr="009253E4">
        <w:rPr>
          <w:sz w:val="24"/>
          <w:szCs w:val="24"/>
        </w:rPr>
        <w:t>териала, но допустил при ответе определенные неточности (1-2 ошибки), не имеющие принципиального характера, которые сам же исправил;</w:t>
      </w:r>
    </w:p>
    <w:p w:rsidR="009253E4" w:rsidRPr="009253E4" w:rsidRDefault="009253E4" w:rsidP="009253E4">
      <w:pPr>
        <w:pStyle w:val="ab"/>
        <w:ind w:firstLine="426"/>
        <w:jc w:val="both"/>
        <w:rPr>
          <w:sz w:val="24"/>
          <w:szCs w:val="24"/>
        </w:rPr>
      </w:pPr>
      <w:r w:rsidRPr="009253E4">
        <w:rPr>
          <w:b/>
          <w:bCs/>
          <w:spacing w:val="-2"/>
          <w:sz w:val="24"/>
          <w:szCs w:val="24"/>
        </w:rPr>
        <w:t>Оценка «удовлетворительно»</w:t>
      </w:r>
      <w:r w:rsidRPr="009253E4">
        <w:rPr>
          <w:bCs/>
          <w:spacing w:val="-2"/>
          <w:sz w:val="24"/>
          <w:szCs w:val="24"/>
        </w:rPr>
        <w:t xml:space="preserve"> </w:t>
      </w:r>
      <w:r w:rsidRPr="009253E4">
        <w:rPr>
          <w:bCs/>
          <w:sz w:val="24"/>
          <w:szCs w:val="24"/>
        </w:rPr>
        <w:t>выставляется</w:t>
      </w:r>
      <w:r w:rsidRPr="009253E4">
        <w:rPr>
          <w:sz w:val="24"/>
          <w:szCs w:val="24"/>
        </w:rPr>
        <w:t xml:space="preserve">, если </w:t>
      </w:r>
      <w:r w:rsidRPr="009253E4">
        <w:rPr>
          <w:bCs/>
          <w:sz w:val="24"/>
          <w:szCs w:val="24"/>
        </w:rPr>
        <w:t>об</w:t>
      </w:r>
      <w:r w:rsidRPr="009253E4">
        <w:rPr>
          <w:sz w:val="24"/>
          <w:szCs w:val="24"/>
        </w:rPr>
        <w:t>у</w:t>
      </w:r>
      <w:r w:rsidRPr="009253E4">
        <w:rPr>
          <w:sz w:val="24"/>
          <w:szCs w:val="24"/>
        </w:rPr>
        <w:t>чающийся показал неполные знания темы, определенного раздела, проблемы; допустил ошибки и неточности при отв</w:t>
      </w:r>
      <w:r w:rsidRPr="009253E4">
        <w:rPr>
          <w:sz w:val="24"/>
          <w:szCs w:val="24"/>
        </w:rPr>
        <w:t>е</w:t>
      </w:r>
      <w:r w:rsidRPr="009253E4">
        <w:rPr>
          <w:sz w:val="24"/>
          <w:szCs w:val="24"/>
        </w:rPr>
        <w:t>те; продемонстрировал неумение логически выстраивать ответ и формулировать свою позицию по проблемным вопросам; при ответе оп</w:t>
      </w:r>
      <w:r w:rsidRPr="009253E4">
        <w:rPr>
          <w:sz w:val="24"/>
          <w:szCs w:val="24"/>
        </w:rPr>
        <w:t>и</w:t>
      </w:r>
      <w:r w:rsidRPr="009253E4">
        <w:rPr>
          <w:sz w:val="24"/>
          <w:szCs w:val="24"/>
        </w:rPr>
        <w:t>рался только на учебную литературу.</w:t>
      </w:r>
    </w:p>
    <w:p w:rsidR="009253E4" w:rsidRPr="009253E4" w:rsidRDefault="009253E4" w:rsidP="009253E4">
      <w:pPr>
        <w:pStyle w:val="ab"/>
        <w:ind w:firstLine="425"/>
        <w:jc w:val="both"/>
        <w:rPr>
          <w:sz w:val="24"/>
          <w:szCs w:val="24"/>
        </w:rPr>
      </w:pPr>
      <w:r w:rsidRPr="009253E4">
        <w:rPr>
          <w:b/>
          <w:bCs/>
          <w:sz w:val="24"/>
          <w:szCs w:val="24"/>
        </w:rPr>
        <w:t>Оценка «неудовлетворительно»</w:t>
      </w:r>
      <w:r w:rsidRPr="009253E4">
        <w:rPr>
          <w:bCs/>
          <w:sz w:val="24"/>
          <w:szCs w:val="24"/>
        </w:rPr>
        <w:t xml:space="preserve"> выставляется</w:t>
      </w:r>
      <w:r w:rsidRPr="009253E4">
        <w:rPr>
          <w:sz w:val="24"/>
          <w:szCs w:val="24"/>
        </w:rPr>
        <w:t>, если об</w:t>
      </w:r>
      <w:r w:rsidRPr="009253E4">
        <w:rPr>
          <w:sz w:val="24"/>
          <w:szCs w:val="24"/>
        </w:rPr>
        <w:t>у</w:t>
      </w:r>
      <w:r w:rsidRPr="009253E4">
        <w:rPr>
          <w:sz w:val="24"/>
          <w:szCs w:val="24"/>
        </w:rPr>
        <w:t>чающийся обнаруживает незнание темы, определенного ра</w:t>
      </w:r>
      <w:r w:rsidRPr="009253E4">
        <w:rPr>
          <w:sz w:val="24"/>
          <w:szCs w:val="24"/>
        </w:rPr>
        <w:t>з</w:t>
      </w:r>
      <w:r w:rsidRPr="009253E4">
        <w:rPr>
          <w:sz w:val="24"/>
          <w:szCs w:val="24"/>
        </w:rPr>
        <w:t>дела, проблемы; допускает ошибки в формулировке опред</w:t>
      </w:r>
      <w:r w:rsidRPr="009253E4">
        <w:rPr>
          <w:sz w:val="24"/>
          <w:szCs w:val="24"/>
        </w:rPr>
        <w:t>е</w:t>
      </w:r>
      <w:r w:rsidRPr="009253E4">
        <w:rPr>
          <w:sz w:val="24"/>
          <w:szCs w:val="24"/>
        </w:rPr>
        <w:t>лений, искажающие их смысл; беспорядочно и неуверенно и</w:t>
      </w:r>
      <w:r w:rsidRPr="009253E4">
        <w:rPr>
          <w:sz w:val="24"/>
          <w:szCs w:val="24"/>
        </w:rPr>
        <w:t>з</w:t>
      </w:r>
      <w:r w:rsidRPr="009253E4">
        <w:rPr>
          <w:sz w:val="24"/>
          <w:szCs w:val="24"/>
        </w:rPr>
        <w:t xml:space="preserve">лагает материал; не может ответить на дополнительные и уточняющие вопросы; </w:t>
      </w:r>
      <w:r w:rsidRPr="009253E4">
        <w:rPr>
          <w:bCs/>
          <w:sz w:val="24"/>
          <w:szCs w:val="24"/>
        </w:rPr>
        <w:t xml:space="preserve">если </w:t>
      </w:r>
      <w:proofErr w:type="gramStart"/>
      <w:r w:rsidRPr="009253E4">
        <w:rPr>
          <w:bCs/>
          <w:sz w:val="24"/>
          <w:szCs w:val="24"/>
        </w:rPr>
        <w:t>обучающийся</w:t>
      </w:r>
      <w:proofErr w:type="gramEnd"/>
      <w:r w:rsidRPr="009253E4">
        <w:rPr>
          <w:bCs/>
          <w:sz w:val="24"/>
          <w:szCs w:val="24"/>
        </w:rPr>
        <w:t xml:space="preserve"> </w:t>
      </w:r>
      <w:r w:rsidRPr="009253E4">
        <w:rPr>
          <w:sz w:val="24"/>
          <w:szCs w:val="24"/>
        </w:rPr>
        <w:t>вообще отказался отвечать на вопросы по причине незнания темы, определенн</w:t>
      </w:r>
      <w:r w:rsidRPr="009253E4">
        <w:rPr>
          <w:sz w:val="24"/>
          <w:szCs w:val="24"/>
        </w:rPr>
        <w:t>о</w:t>
      </w:r>
      <w:r w:rsidRPr="009253E4">
        <w:rPr>
          <w:sz w:val="24"/>
          <w:szCs w:val="24"/>
        </w:rPr>
        <w:lastRenderedPageBreak/>
        <w:t>го раздела, проблемы либо отмечаются такие недостатки в подготовке обучающегося, которые являются серьезным пр</w:t>
      </w:r>
      <w:r w:rsidRPr="009253E4">
        <w:rPr>
          <w:sz w:val="24"/>
          <w:szCs w:val="24"/>
        </w:rPr>
        <w:t>е</w:t>
      </w:r>
      <w:r w:rsidRPr="009253E4">
        <w:rPr>
          <w:sz w:val="24"/>
          <w:szCs w:val="24"/>
        </w:rPr>
        <w:t>пятствием к успешному овл</w:t>
      </w:r>
      <w:r w:rsidRPr="009253E4">
        <w:rPr>
          <w:sz w:val="24"/>
          <w:szCs w:val="24"/>
        </w:rPr>
        <w:t>а</w:t>
      </w:r>
      <w:r w:rsidRPr="009253E4">
        <w:rPr>
          <w:sz w:val="24"/>
          <w:szCs w:val="24"/>
        </w:rPr>
        <w:t>дению следующих тем, разделов.</w:t>
      </w:r>
    </w:p>
    <w:p w:rsidR="00FB0016" w:rsidRPr="00033063" w:rsidRDefault="00FB0016" w:rsidP="00033063">
      <w:pPr>
        <w:jc w:val="both"/>
        <w:rPr>
          <w:rFonts w:eastAsia="Times New Roman"/>
          <w:b/>
          <w:i/>
          <w:sz w:val="24"/>
        </w:rPr>
      </w:pPr>
    </w:p>
    <w:p w:rsidR="00A40DD4" w:rsidRPr="006A70D5" w:rsidRDefault="005A582B" w:rsidP="006A70D5">
      <w:pPr>
        <w:spacing w:after="120"/>
        <w:ind w:firstLine="425"/>
        <w:jc w:val="both"/>
        <w:rPr>
          <w:b/>
          <w:bCs/>
          <w:sz w:val="24"/>
        </w:rPr>
      </w:pPr>
      <w:r>
        <w:rPr>
          <w:b/>
          <w:bCs/>
          <w:sz w:val="24"/>
        </w:rPr>
        <w:t>4.2</w:t>
      </w:r>
      <w:r w:rsidR="00016F15" w:rsidRPr="006A70D5">
        <w:rPr>
          <w:b/>
          <w:bCs/>
          <w:sz w:val="24"/>
        </w:rPr>
        <w:t xml:space="preserve"> </w:t>
      </w:r>
      <w:r w:rsidR="00F318AB" w:rsidRPr="00033063">
        <w:rPr>
          <w:b/>
          <w:bCs/>
          <w:sz w:val="24"/>
        </w:rPr>
        <w:t>Критери</w:t>
      </w:r>
      <w:r w:rsidR="007A5E3E">
        <w:rPr>
          <w:b/>
          <w:bCs/>
          <w:sz w:val="24"/>
        </w:rPr>
        <w:t>и</w:t>
      </w:r>
      <w:r w:rsidR="00F318AB" w:rsidRPr="00033063">
        <w:rPr>
          <w:b/>
          <w:bCs/>
          <w:sz w:val="24"/>
        </w:rPr>
        <w:t xml:space="preserve"> </w:t>
      </w:r>
      <w:r w:rsidR="000908C5" w:rsidRPr="006A70D5">
        <w:rPr>
          <w:b/>
          <w:bCs/>
          <w:sz w:val="24"/>
        </w:rPr>
        <w:t>оценки</w:t>
      </w:r>
      <w:r w:rsidR="001037AB" w:rsidRPr="00033063">
        <w:rPr>
          <w:b/>
          <w:bCs/>
          <w:sz w:val="24"/>
        </w:rPr>
        <w:t xml:space="preserve"> </w:t>
      </w:r>
      <w:r w:rsidR="006E7C58" w:rsidRPr="00033063">
        <w:rPr>
          <w:b/>
          <w:bCs/>
          <w:sz w:val="24"/>
        </w:rPr>
        <w:t>реферата (доклада)</w:t>
      </w:r>
      <w:r w:rsidR="00F318AB" w:rsidRPr="006A70D5">
        <w:rPr>
          <w:b/>
          <w:bCs/>
          <w:sz w:val="24"/>
        </w:rPr>
        <w:t xml:space="preserve"> </w:t>
      </w:r>
    </w:p>
    <w:p w:rsidR="009253E4" w:rsidRPr="009253E4" w:rsidRDefault="009253E4" w:rsidP="009253E4">
      <w:pPr>
        <w:pStyle w:val="ab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253E4">
        <w:rPr>
          <w:rFonts w:ascii="Times New Roman" w:hAnsi="Times New Roman"/>
          <w:b/>
          <w:bCs/>
          <w:sz w:val="24"/>
          <w:szCs w:val="24"/>
        </w:rPr>
        <w:t>Критериями оценки доклада</w:t>
      </w:r>
      <w:r w:rsidRPr="009253E4">
        <w:rPr>
          <w:rFonts w:ascii="Times New Roman" w:hAnsi="Times New Roman"/>
          <w:b/>
          <w:sz w:val="24"/>
          <w:szCs w:val="24"/>
        </w:rPr>
        <w:t>:</w:t>
      </w:r>
    </w:p>
    <w:p w:rsidR="009253E4" w:rsidRPr="009253E4" w:rsidRDefault="009253E4" w:rsidP="009253E4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b/>
          <w:bCs/>
          <w:sz w:val="24"/>
          <w:szCs w:val="24"/>
        </w:rPr>
        <w:t>Оценка «отлично»</w:t>
      </w:r>
      <w:r w:rsidRPr="009253E4">
        <w:rPr>
          <w:rFonts w:ascii="Times New Roman" w:hAnsi="Times New Roman"/>
          <w:bCs/>
          <w:sz w:val="24"/>
          <w:szCs w:val="24"/>
        </w:rPr>
        <w:t xml:space="preserve"> </w:t>
      </w:r>
      <w:r w:rsidRPr="009253E4">
        <w:rPr>
          <w:rFonts w:ascii="Times New Roman" w:hAnsi="Times New Roman"/>
          <w:sz w:val="24"/>
          <w:szCs w:val="24"/>
        </w:rPr>
        <w:t>ставится, если соблюдены все треб</w:t>
      </w:r>
      <w:r w:rsidRPr="009253E4">
        <w:rPr>
          <w:rFonts w:ascii="Times New Roman" w:hAnsi="Times New Roman"/>
          <w:sz w:val="24"/>
          <w:szCs w:val="24"/>
        </w:rPr>
        <w:t>о</w:t>
      </w:r>
      <w:r w:rsidRPr="009253E4">
        <w:rPr>
          <w:rFonts w:ascii="Times New Roman" w:hAnsi="Times New Roman"/>
          <w:sz w:val="24"/>
          <w:szCs w:val="24"/>
        </w:rPr>
        <w:t>вания к выполнению доклада: обозначена проблема и обосн</w:t>
      </w:r>
      <w:r w:rsidRPr="009253E4">
        <w:rPr>
          <w:rFonts w:ascii="Times New Roman" w:hAnsi="Times New Roman"/>
          <w:sz w:val="24"/>
          <w:szCs w:val="24"/>
        </w:rPr>
        <w:t>о</w:t>
      </w:r>
      <w:r w:rsidRPr="009253E4">
        <w:rPr>
          <w:rFonts w:ascii="Times New Roman" w:hAnsi="Times New Roman"/>
          <w:sz w:val="24"/>
          <w:szCs w:val="24"/>
        </w:rPr>
        <w:t>вана её актуальность; сделан анализ различных точек зрения на рассматриваемую проблему и логично изложена собстве</w:t>
      </w:r>
      <w:r w:rsidRPr="009253E4">
        <w:rPr>
          <w:rFonts w:ascii="Times New Roman" w:hAnsi="Times New Roman"/>
          <w:sz w:val="24"/>
          <w:szCs w:val="24"/>
        </w:rPr>
        <w:t>н</w:t>
      </w:r>
      <w:r w:rsidRPr="009253E4">
        <w:rPr>
          <w:rFonts w:ascii="Times New Roman" w:hAnsi="Times New Roman"/>
          <w:sz w:val="24"/>
          <w:szCs w:val="24"/>
        </w:rPr>
        <w:t>ная позиция; сформулированы выводы, тема раскрыта полн</w:t>
      </w:r>
      <w:r w:rsidRPr="009253E4">
        <w:rPr>
          <w:rFonts w:ascii="Times New Roman" w:hAnsi="Times New Roman"/>
          <w:sz w:val="24"/>
          <w:szCs w:val="24"/>
        </w:rPr>
        <w:t>о</w:t>
      </w:r>
      <w:r w:rsidRPr="009253E4">
        <w:rPr>
          <w:rFonts w:ascii="Times New Roman" w:hAnsi="Times New Roman"/>
          <w:sz w:val="24"/>
          <w:szCs w:val="24"/>
        </w:rPr>
        <w:t>стью, выдержан объём; соблюдены требования к внешнему оформлению.</w:t>
      </w:r>
    </w:p>
    <w:p w:rsidR="009253E4" w:rsidRPr="009253E4" w:rsidRDefault="009253E4" w:rsidP="009253E4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b/>
          <w:bCs/>
          <w:sz w:val="24"/>
          <w:szCs w:val="24"/>
        </w:rPr>
        <w:t>Оценка «хорошо»</w:t>
      </w:r>
      <w:r w:rsidRPr="009253E4">
        <w:rPr>
          <w:rFonts w:ascii="Times New Roman" w:hAnsi="Times New Roman"/>
          <w:bCs/>
          <w:sz w:val="24"/>
          <w:szCs w:val="24"/>
        </w:rPr>
        <w:t>:</w:t>
      </w:r>
      <w:r w:rsidRPr="009253E4">
        <w:rPr>
          <w:rFonts w:ascii="Times New Roman" w:hAnsi="Times New Roman"/>
          <w:sz w:val="24"/>
          <w:szCs w:val="24"/>
        </w:rPr>
        <w:t xml:space="preserve"> основные требования к докладу в</w:t>
      </w:r>
      <w:r w:rsidRPr="009253E4">
        <w:rPr>
          <w:rFonts w:ascii="Times New Roman" w:hAnsi="Times New Roman"/>
          <w:sz w:val="24"/>
          <w:szCs w:val="24"/>
        </w:rPr>
        <w:t>ы</w:t>
      </w:r>
      <w:r w:rsidRPr="009253E4">
        <w:rPr>
          <w:rFonts w:ascii="Times New Roman" w:hAnsi="Times New Roman"/>
          <w:sz w:val="24"/>
          <w:szCs w:val="24"/>
        </w:rPr>
        <w:t>полнены, но при этом допущены недочёты. В частности, им</w:t>
      </w:r>
      <w:r w:rsidRPr="009253E4">
        <w:rPr>
          <w:rFonts w:ascii="Times New Roman" w:hAnsi="Times New Roman"/>
          <w:sz w:val="24"/>
          <w:szCs w:val="24"/>
        </w:rPr>
        <w:t>е</w:t>
      </w:r>
      <w:r w:rsidRPr="009253E4">
        <w:rPr>
          <w:rFonts w:ascii="Times New Roman" w:hAnsi="Times New Roman"/>
          <w:sz w:val="24"/>
          <w:szCs w:val="24"/>
        </w:rPr>
        <w:t>ются неточности в изложении материала; отсутствует логич</w:t>
      </w:r>
      <w:r w:rsidRPr="009253E4">
        <w:rPr>
          <w:rFonts w:ascii="Times New Roman" w:hAnsi="Times New Roman"/>
          <w:sz w:val="24"/>
          <w:szCs w:val="24"/>
        </w:rPr>
        <w:t>е</w:t>
      </w:r>
      <w:r w:rsidRPr="009253E4">
        <w:rPr>
          <w:rFonts w:ascii="Times New Roman" w:hAnsi="Times New Roman"/>
          <w:sz w:val="24"/>
          <w:szCs w:val="24"/>
        </w:rPr>
        <w:t>ская последовательность в суждениях; не выдержан объём доклада; имеются упущения в оформлении.</w:t>
      </w:r>
    </w:p>
    <w:p w:rsidR="009253E4" w:rsidRPr="009253E4" w:rsidRDefault="009253E4" w:rsidP="009253E4">
      <w:pPr>
        <w:pStyle w:val="ab"/>
        <w:ind w:firstLine="426"/>
        <w:jc w:val="both"/>
        <w:rPr>
          <w:rFonts w:ascii="Times New Roman" w:hAnsi="Times New Roman"/>
          <w:spacing w:val="-2"/>
          <w:sz w:val="24"/>
          <w:szCs w:val="24"/>
        </w:rPr>
      </w:pPr>
      <w:r w:rsidRPr="009253E4">
        <w:rPr>
          <w:rFonts w:ascii="Times New Roman" w:hAnsi="Times New Roman"/>
          <w:b/>
          <w:bCs/>
          <w:spacing w:val="-2"/>
          <w:sz w:val="24"/>
          <w:szCs w:val="24"/>
        </w:rPr>
        <w:t>Оценка «удовлетворительно»:</w:t>
      </w:r>
      <w:r w:rsidRPr="009253E4">
        <w:rPr>
          <w:rFonts w:ascii="Times New Roman" w:hAnsi="Times New Roman"/>
          <w:spacing w:val="-2"/>
          <w:sz w:val="24"/>
          <w:szCs w:val="24"/>
        </w:rPr>
        <w:t xml:space="preserve"> имеются существенные отступления от требований к докладу. В частности: тема осв</w:t>
      </w:r>
      <w:r w:rsidRPr="009253E4">
        <w:rPr>
          <w:rFonts w:ascii="Times New Roman" w:hAnsi="Times New Roman"/>
          <w:spacing w:val="-2"/>
          <w:sz w:val="24"/>
          <w:szCs w:val="24"/>
        </w:rPr>
        <w:t>е</w:t>
      </w:r>
      <w:r w:rsidRPr="009253E4">
        <w:rPr>
          <w:rFonts w:ascii="Times New Roman" w:hAnsi="Times New Roman"/>
          <w:spacing w:val="-2"/>
          <w:sz w:val="24"/>
          <w:szCs w:val="24"/>
        </w:rPr>
        <w:t>щена лишь частично; допущены фактические ошибки в соде</w:t>
      </w:r>
      <w:r w:rsidRPr="009253E4">
        <w:rPr>
          <w:rFonts w:ascii="Times New Roman" w:hAnsi="Times New Roman"/>
          <w:spacing w:val="-2"/>
          <w:sz w:val="24"/>
          <w:szCs w:val="24"/>
        </w:rPr>
        <w:t>р</w:t>
      </w:r>
      <w:r w:rsidRPr="009253E4">
        <w:rPr>
          <w:rFonts w:ascii="Times New Roman" w:hAnsi="Times New Roman"/>
          <w:spacing w:val="-2"/>
          <w:sz w:val="24"/>
          <w:szCs w:val="24"/>
        </w:rPr>
        <w:t>жании доклада; отсутствуют выводы.</w:t>
      </w:r>
    </w:p>
    <w:p w:rsidR="009253E4" w:rsidRPr="009253E4" w:rsidRDefault="009253E4" w:rsidP="009253E4">
      <w:pPr>
        <w:tabs>
          <w:tab w:val="left" w:pos="709"/>
        </w:tabs>
        <w:ind w:firstLine="426"/>
        <w:jc w:val="both"/>
        <w:rPr>
          <w:sz w:val="24"/>
        </w:rPr>
      </w:pPr>
      <w:r w:rsidRPr="009253E4">
        <w:rPr>
          <w:b/>
          <w:bCs/>
          <w:sz w:val="24"/>
        </w:rPr>
        <w:t>Оценка «неудовлетворительно»</w:t>
      </w:r>
      <w:r w:rsidRPr="009253E4">
        <w:rPr>
          <w:b/>
          <w:sz w:val="24"/>
        </w:rPr>
        <w:t xml:space="preserve">: </w:t>
      </w:r>
      <w:r w:rsidRPr="009253E4">
        <w:rPr>
          <w:sz w:val="24"/>
        </w:rPr>
        <w:t>тема доклада не ра</w:t>
      </w:r>
      <w:r w:rsidRPr="009253E4">
        <w:rPr>
          <w:sz w:val="24"/>
        </w:rPr>
        <w:t>с</w:t>
      </w:r>
      <w:r w:rsidRPr="009253E4">
        <w:rPr>
          <w:sz w:val="24"/>
        </w:rPr>
        <w:t>крыта, обнаруживается существенное непон</w:t>
      </w:r>
      <w:r w:rsidRPr="009253E4">
        <w:rPr>
          <w:sz w:val="24"/>
        </w:rPr>
        <w:t>и</w:t>
      </w:r>
      <w:r w:rsidRPr="009253E4">
        <w:rPr>
          <w:sz w:val="24"/>
        </w:rPr>
        <w:t>мание проблемы или доклад не представлен вовсе.</w:t>
      </w:r>
    </w:p>
    <w:p w:rsidR="009253E4" w:rsidRPr="009253E4" w:rsidRDefault="009253E4" w:rsidP="009253E4">
      <w:pPr>
        <w:tabs>
          <w:tab w:val="left" w:pos="851"/>
        </w:tabs>
        <w:ind w:left="851" w:hanging="426"/>
        <w:jc w:val="both"/>
        <w:rPr>
          <w:bCs/>
          <w:sz w:val="24"/>
        </w:rPr>
      </w:pPr>
    </w:p>
    <w:p w:rsidR="009253E4" w:rsidRPr="009253E4" w:rsidRDefault="009253E4" w:rsidP="009253E4">
      <w:pPr>
        <w:pStyle w:val="ab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253E4">
        <w:rPr>
          <w:rFonts w:ascii="Times New Roman" w:hAnsi="Times New Roman"/>
          <w:b/>
          <w:bCs/>
          <w:sz w:val="24"/>
          <w:szCs w:val="24"/>
        </w:rPr>
        <w:t>Критерии оценки реферата:</w:t>
      </w:r>
    </w:p>
    <w:p w:rsidR="009253E4" w:rsidRPr="009253E4" w:rsidRDefault="009253E4" w:rsidP="009253E4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b/>
          <w:sz w:val="24"/>
          <w:szCs w:val="24"/>
        </w:rPr>
        <w:t xml:space="preserve">Оценка </w:t>
      </w:r>
      <w:r w:rsidRPr="009253E4">
        <w:rPr>
          <w:rFonts w:ascii="Times New Roman" w:hAnsi="Times New Roman"/>
          <w:b/>
          <w:bCs/>
          <w:sz w:val="24"/>
          <w:szCs w:val="24"/>
        </w:rPr>
        <w:t>«отлично»</w:t>
      </w:r>
      <w:r w:rsidRPr="009253E4">
        <w:rPr>
          <w:rFonts w:ascii="Times New Roman" w:hAnsi="Times New Roman"/>
          <w:sz w:val="24"/>
          <w:szCs w:val="24"/>
        </w:rPr>
        <w:t xml:space="preserve"> выставляется, если тема глубоко из</w:t>
      </w:r>
      <w:r w:rsidRPr="009253E4">
        <w:rPr>
          <w:rFonts w:ascii="Times New Roman" w:hAnsi="Times New Roman"/>
          <w:sz w:val="24"/>
          <w:szCs w:val="24"/>
        </w:rPr>
        <w:t>у</w:t>
      </w:r>
      <w:r w:rsidRPr="009253E4">
        <w:rPr>
          <w:rFonts w:ascii="Times New Roman" w:hAnsi="Times New Roman"/>
          <w:sz w:val="24"/>
          <w:szCs w:val="24"/>
        </w:rPr>
        <w:t>чена, обобщен отечественный зарубежный опыт, представлена и хорошо аргументирована авторская позиция по ключевым вопросам темы, приводятся различные точки зрения ученых, осуществлен системный анализ фактического материала, де</w:t>
      </w:r>
      <w:r w:rsidRPr="009253E4">
        <w:rPr>
          <w:rFonts w:ascii="Times New Roman" w:hAnsi="Times New Roman"/>
          <w:sz w:val="24"/>
          <w:szCs w:val="24"/>
        </w:rPr>
        <w:t>й</w:t>
      </w:r>
      <w:r w:rsidRPr="009253E4">
        <w:rPr>
          <w:rFonts w:ascii="Times New Roman" w:hAnsi="Times New Roman"/>
          <w:sz w:val="24"/>
          <w:szCs w:val="24"/>
        </w:rPr>
        <w:t>ствующей нормативно-правовой базы, предложения и рек</w:t>
      </w:r>
      <w:r w:rsidRPr="009253E4">
        <w:rPr>
          <w:rFonts w:ascii="Times New Roman" w:hAnsi="Times New Roman"/>
          <w:sz w:val="24"/>
          <w:szCs w:val="24"/>
        </w:rPr>
        <w:t>о</w:t>
      </w:r>
      <w:r w:rsidRPr="009253E4">
        <w:rPr>
          <w:rFonts w:ascii="Times New Roman" w:hAnsi="Times New Roman"/>
          <w:sz w:val="24"/>
          <w:szCs w:val="24"/>
        </w:rPr>
        <w:lastRenderedPageBreak/>
        <w:t>мендации обоснованы, оформление работы полностью соо</w:t>
      </w:r>
      <w:r w:rsidRPr="009253E4">
        <w:rPr>
          <w:rFonts w:ascii="Times New Roman" w:hAnsi="Times New Roman"/>
          <w:sz w:val="24"/>
          <w:szCs w:val="24"/>
        </w:rPr>
        <w:t>т</w:t>
      </w:r>
      <w:r w:rsidRPr="009253E4">
        <w:rPr>
          <w:rFonts w:ascii="Times New Roman" w:hAnsi="Times New Roman"/>
          <w:sz w:val="24"/>
          <w:szCs w:val="24"/>
        </w:rPr>
        <w:t>ветствует требованиям; реферат х</w:t>
      </w:r>
      <w:r w:rsidRPr="009253E4">
        <w:rPr>
          <w:rFonts w:ascii="Times New Roman" w:hAnsi="Times New Roman"/>
          <w:sz w:val="24"/>
          <w:szCs w:val="24"/>
        </w:rPr>
        <w:t>о</w:t>
      </w:r>
      <w:r w:rsidRPr="009253E4">
        <w:rPr>
          <w:rFonts w:ascii="Times New Roman" w:hAnsi="Times New Roman"/>
          <w:sz w:val="24"/>
          <w:szCs w:val="24"/>
        </w:rPr>
        <w:t xml:space="preserve">рошо структурирован; </w:t>
      </w:r>
    </w:p>
    <w:p w:rsidR="009253E4" w:rsidRPr="009253E4" w:rsidRDefault="009253E4" w:rsidP="009253E4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53E4">
        <w:rPr>
          <w:rFonts w:ascii="Times New Roman" w:hAnsi="Times New Roman"/>
          <w:b/>
          <w:sz w:val="24"/>
          <w:szCs w:val="24"/>
        </w:rPr>
        <w:t>Оценка «хорошо»</w:t>
      </w:r>
      <w:r w:rsidRPr="009253E4">
        <w:rPr>
          <w:rFonts w:ascii="Times New Roman" w:hAnsi="Times New Roman"/>
          <w:sz w:val="24"/>
          <w:szCs w:val="24"/>
        </w:rPr>
        <w:t xml:space="preserve"> выставляется, если тема раскрыта, систематизирован отечественный и зарубежный опыт, уст</w:t>
      </w:r>
      <w:r w:rsidRPr="009253E4">
        <w:rPr>
          <w:rFonts w:ascii="Times New Roman" w:hAnsi="Times New Roman"/>
          <w:sz w:val="24"/>
          <w:szCs w:val="24"/>
        </w:rPr>
        <w:t>а</w:t>
      </w:r>
      <w:r w:rsidRPr="009253E4">
        <w:rPr>
          <w:rFonts w:ascii="Times New Roman" w:hAnsi="Times New Roman"/>
          <w:sz w:val="24"/>
          <w:szCs w:val="24"/>
        </w:rPr>
        <w:t>новлены причинно-следственные связи, однако не прослеж</w:t>
      </w:r>
      <w:r w:rsidRPr="009253E4">
        <w:rPr>
          <w:rFonts w:ascii="Times New Roman" w:hAnsi="Times New Roman"/>
          <w:sz w:val="24"/>
          <w:szCs w:val="24"/>
        </w:rPr>
        <w:t>и</w:t>
      </w:r>
      <w:r w:rsidRPr="009253E4">
        <w:rPr>
          <w:rFonts w:ascii="Times New Roman" w:hAnsi="Times New Roman"/>
          <w:sz w:val="24"/>
          <w:szCs w:val="24"/>
        </w:rPr>
        <w:t>вается обоснованная авторская позиция по ключевым вопр</w:t>
      </w:r>
      <w:r w:rsidRPr="009253E4">
        <w:rPr>
          <w:rFonts w:ascii="Times New Roman" w:hAnsi="Times New Roman"/>
          <w:sz w:val="24"/>
          <w:szCs w:val="24"/>
        </w:rPr>
        <w:t>о</w:t>
      </w:r>
      <w:r w:rsidRPr="009253E4">
        <w:rPr>
          <w:rFonts w:ascii="Times New Roman" w:hAnsi="Times New Roman"/>
          <w:sz w:val="24"/>
          <w:szCs w:val="24"/>
        </w:rPr>
        <w:t>сам темы исследования, не приводятся различные точки зр</w:t>
      </w:r>
      <w:r w:rsidRPr="009253E4">
        <w:rPr>
          <w:rFonts w:ascii="Times New Roman" w:hAnsi="Times New Roman"/>
          <w:sz w:val="24"/>
          <w:szCs w:val="24"/>
        </w:rPr>
        <w:t>е</w:t>
      </w:r>
      <w:r w:rsidRPr="009253E4">
        <w:rPr>
          <w:rFonts w:ascii="Times New Roman" w:hAnsi="Times New Roman"/>
          <w:sz w:val="24"/>
          <w:szCs w:val="24"/>
        </w:rPr>
        <w:t>ния ученых,  анализ фактического материала и действующей нормативно-правовой базы не носит системного характера, в ходе исследования применяется метод сравнения и статист</w:t>
      </w:r>
      <w:r w:rsidRPr="009253E4">
        <w:rPr>
          <w:rFonts w:ascii="Times New Roman" w:hAnsi="Times New Roman"/>
          <w:sz w:val="24"/>
          <w:szCs w:val="24"/>
        </w:rPr>
        <w:t>и</w:t>
      </w:r>
      <w:r w:rsidRPr="009253E4">
        <w:rPr>
          <w:rFonts w:ascii="Times New Roman" w:hAnsi="Times New Roman"/>
          <w:sz w:val="24"/>
          <w:szCs w:val="24"/>
        </w:rPr>
        <w:t>ческие методы, предложения и рекомендации актуальны, о</w:t>
      </w:r>
      <w:r w:rsidRPr="009253E4">
        <w:rPr>
          <w:rFonts w:ascii="Times New Roman" w:hAnsi="Times New Roman"/>
          <w:sz w:val="24"/>
          <w:szCs w:val="24"/>
        </w:rPr>
        <w:t>д</w:t>
      </w:r>
      <w:r w:rsidRPr="009253E4">
        <w:rPr>
          <w:rFonts w:ascii="Times New Roman" w:hAnsi="Times New Roman"/>
          <w:sz w:val="24"/>
          <w:szCs w:val="24"/>
        </w:rPr>
        <w:t>нако носят общий хара</w:t>
      </w:r>
      <w:r w:rsidRPr="009253E4">
        <w:rPr>
          <w:rFonts w:ascii="Times New Roman" w:hAnsi="Times New Roman"/>
          <w:sz w:val="24"/>
          <w:szCs w:val="24"/>
        </w:rPr>
        <w:t>к</w:t>
      </w:r>
      <w:r w:rsidRPr="009253E4">
        <w:rPr>
          <w:rFonts w:ascii="Times New Roman" w:hAnsi="Times New Roman"/>
          <w:sz w:val="24"/>
          <w:szCs w:val="24"/>
        </w:rPr>
        <w:t>тер, оформление</w:t>
      </w:r>
      <w:proofErr w:type="gramEnd"/>
      <w:r w:rsidRPr="009253E4">
        <w:rPr>
          <w:rFonts w:ascii="Times New Roman" w:hAnsi="Times New Roman"/>
          <w:sz w:val="24"/>
          <w:szCs w:val="24"/>
        </w:rPr>
        <w:t xml:space="preserve"> работы не полностью соответс</w:t>
      </w:r>
      <w:r w:rsidRPr="009253E4">
        <w:rPr>
          <w:rFonts w:ascii="Times New Roman" w:hAnsi="Times New Roman"/>
          <w:sz w:val="24"/>
          <w:szCs w:val="24"/>
        </w:rPr>
        <w:t>т</w:t>
      </w:r>
      <w:r w:rsidRPr="009253E4">
        <w:rPr>
          <w:rFonts w:ascii="Times New Roman" w:hAnsi="Times New Roman"/>
          <w:sz w:val="24"/>
          <w:szCs w:val="24"/>
        </w:rPr>
        <w:t xml:space="preserve">вует требованиям, реферат хорошо структурирован; </w:t>
      </w:r>
    </w:p>
    <w:p w:rsidR="009253E4" w:rsidRPr="009253E4" w:rsidRDefault="009253E4" w:rsidP="009253E4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53E4">
        <w:rPr>
          <w:rFonts w:ascii="Times New Roman" w:hAnsi="Times New Roman"/>
          <w:b/>
          <w:sz w:val="24"/>
          <w:szCs w:val="24"/>
        </w:rPr>
        <w:t>Оценка «удовлетворительно»</w:t>
      </w:r>
      <w:r w:rsidRPr="009253E4">
        <w:rPr>
          <w:rFonts w:ascii="Times New Roman" w:hAnsi="Times New Roman"/>
          <w:sz w:val="24"/>
          <w:szCs w:val="24"/>
        </w:rPr>
        <w:t xml:space="preserve"> выставляется, если тема раскрыта, изложение описательное со ссылками на первои</w:t>
      </w:r>
      <w:r w:rsidRPr="009253E4">
        <w:rPr>
          <w:rFonts w:ascii="Times New Roman" w:hAnsi="Times New Roman"/>
          <w:sz w:val="24"/>
          <w:szCs w:val="24"/>
        </w:rPr>
        <w:t>с</w:t>
      </w:r>
      <w:r w:rsidRPr="009253E4">
        <w:rPr>
          <w:rFonts w:ascii="Times New Roman" w:hAnsi="Times New Roman"/>
          <w:sz w:val="24"/>
          <w:szCs w:val="24"/>
        </w:rPr>
        <w:t>точник, отсутствует обоснованная авторская позиция по кл</w:t>
      </w:r>
      <w:r w:rsidRPr="009253E4">
        <w:rPr>
          <w:rFonts w:ascii="Times New Roman" w:hAnsi="Times New Roman"/>
          <w:sz w:val="24"/>
          <w:szCs w:val="24"/>
        </w:rPr>
        <w:t>ю</w:t>
      </w:r>
      <w:r w:rsidRPr="009253E4">
        <w:rPr>
          <w:rFonts w:ascii="Times New Roman" w:hAnsi="Times New Roman"/>
          <w:sz w:val="24"/>
          <w:szCs w:val="24"/>
        </w:rPr>
        <w:t>чевым вопросам темы исследования, отсутствуют различные точки зрения ученых, отсутствует анализ фактического мат</w:t>
      </w:r>
      <w:r w:rsidRPr="009253E4">
        <w:rPr>
          <w:rFonts w:ascii="Times New Roman" w:hAnsi="Times New Roman"/>
          <w:sz w:val="24"/>
          <w:szCs w:val="24"/>
        </w:rPr>
        <w:t>е</w:t>
      </w:r>
      <w:r w:rsidRPr="009253E4">
        <w:rPr>
          <w:rFonts w:ascii="Times New Roman" w:hAnsi="Times New Roman"/>
          <w:sz w:val="24"/>
          <w:szCs w:val="24"/>
        </w:rPr>
        <w:t>риала, действующей нормативно-правовой базы, в ходе и</w:t>
      </w:r>
      <w:r w:rsidRPr="009253E4">
        <w:rPr>
          <w:rFonts w:ascii="Times New Roman" w:hAnsi="Times New Roman"/>
          <w:sz w:val="24"/>
          <w:szCs w:val="24"/>
        </w:rPr>
        <w:t>с</w:t>
      </w:r>
      <w:r w:rsidRPr="009253E4">
        <w:rPr>
          <w:rFonts w:ascii="Times New Roman" w:hAnsi="Times New Roman"/>
          <w:sz w:val="24"/>
          <w:szCs w:val="24"/>
        </w:rPr>
        <w:t>следования  применяется исключительно метод сравнения, о</w:t>
      </w:r>
      <w:r w:rsidRPr="009253E4">
        <w:rPr>
          <w:rFonts w:ascii="Times New Roman" w:hAnsi="Times New Roman"/>
          <w:sz w:val="24"/>
          <w:szCs w:val="24"/>
        </w:rPr>
        <w:t>т</w:t>
      </w:r>
      <w:r w:rsidRPr="009253E4">
        <w:rPr>
          <w:rFonts w:ascii="Times New Roman" w:hAnsi="Times New Roman"/>
          <w:sz w:val="24"/>
          <w:szCs w:val="24"/>
        </w:rPr>
        <w:t>сутствуют предложения и рекомендации по изученной пр</w:t>
      </w:r>
      <w:r w:rsidRPr="009253E4">
        <w:rPr>
          <w:rFonts w:ascii="Times New Roman" w:hAnsi="Times New Roman"/>
          <w:sz w:val="24"/>
          <w:szCs w:val="24"/>
        </w:rPr>
        <w:t>о</w:t>
      </w:r>
      <w:r w:rsidRPr="009253E4">
        <w:rPr>
          <w:rFonts w:ascii="Times New Roman" w:hAnsi="Times New Roman"/>
          <w:sz w:val="24"/>
          <w:szCs w:val="24"/>
        </w:rPr>
        <w:t>блеме, либо они не новы или недостоверны, оформление р</w:t>
      </w:r>
      <w:r w:rsidRPr="009253E4">
        <w:rPr>
          <w:rFonts w:ascii="Times New Roman" w:hAnsi="Times New Roman"/>
          <w:sz w:val="24"/>
          <w:szCs w:val="24"/>
        </w:rPr>
        <w:t>а</w:t>
      </w:r>
      <w:r w:rsidRPr="009253E4">
        <w:rPr>
          <w:rFonts w:ascii="Times New Roman" w:hAnsi="Times New Roman"/>
          <w:sz w:val="24"/>
          <w:szCs w:val="24"/>
        </w:rPr>
        <w:t>боты не полностью соответс</w:t>
      </w:r>
      <w:r w:rsidRPr="009253E4">
        <w:rPr>
          <w:rFonts w:ascii="Times New Roman" w:hAnsi="Times New Roman"/>
          <w:sz w:val="24"/>
          <w:szCs w:val="24"/>
        </w:rPr>
        <w:t>т</w:t>
      </w:r>
      <w:r w:rsidRPr="009253E4">
        <w:rPr>
          <w:rFonts w:ascii="Times New Roman" w:hAnsi="Times New Roman"/>
          <w:sz w:val="24"/>
          <w:szCs w:val="24"/>
        </w:rPr>
        <w:t>вует требованиям;</w:t>
      </w:r>
      <w:proofErr w:type="gramEnd"/>
      <w:r w:rsidRPr="009253E4">
        <w:rPr>
          <w:rFonts w:ascii="Times New Roman" w:hAnsi="Times New Roman"/>
          <w:sz w:val="24"/>
          <w:szCs w:val="24"/>
        </w:rPr>
        <w:t xml:space="preserve"> реферат плохо структурирован;</w:t>
      </w:r>
    </w:p>
    <w:p w:rsidR="009253E4" w:rsidRPr="009253E4" w:rsidRDefault="009253E4" w:rsidP="009253E4">
      <w:pPr>
        <w:tabs>
          <w:tab w:val="left" w:pos="284"/>
        </w:tabs>
        <w:ind w:firstLine="425"/>
        <w:jc w:val="both"/>
        <w:rPr>
          <w:bCs/>
          <w:sz w:val="24"/>
        </w:rPr>
      </w:pPr>
      <w:proofErr w:type="gramStart"/>
      <w:r w:rsidRPr="009253E4">
        <w:rPr>
          <w:b/>
          <w:sz w:val="24"/>
        </w:rPr>
        <w:t>Оценка «неудовлетворительно»</w:t>
      </w:r>
      <w:r w:rsidRPr="009253E4">
        <w:rPr>
          <w:sz w:val="24"/>
        </w:rPr>
        <w:t xml:space="preserve"> выставляется, если тема не раскрыта, изложение описательное, о</w:t>
      </w:r>
      <w:r w:rsidRPr="009253E4">
        <w:rPr>
          <w:sz w:val="24"/>
        </w:rPr>
        <w:t>т</w:t>
      </w:r>
      <w:r w:rsidRPr="009253E4">
        <w:rPr>
          <w:sz w:val="24"/>
        </w:rPr>
        <w:t>сутствуют ссылки на первоисточник, отсутствует авторская позиция, отсутствует фактический материал, а также ссылки на действующие но</w:t>
      </w:r>
      <w:r w:rsidRPr="009253E4">
        <w:rPr>
          <w:sz w:val="24"/>
        </w:rPr>
        <w:t>р</w:t>
      </w:r>
      <w:r w:rsidRPr="009253E4">
        <w:rPr>
          <w:sz w:val="24"/>
        </w:rPr>
        <w:t>мативно-правовые акты, в ходе исследования применяется и</w:t>
      </w:r>
      <w:r w:rsidRPr="009253E4">
        <w:rPr>
          <w:sz w:val="24"/>
        </w:rPr>
        <w:t>с</w:t>
      </w:r>
      <w:r w:rsidRPr="009253E4">
        <w:rPr>
          <w:sz w:val="24"/>
        </w:rPr>
        <w:t>ключительно метод сравнения, отсутствуют предложения и рекомендации автора по изученной проблеме, либо они не н</w:t>
      </w:r>
      <w:r w:rsidRPr="009253E4">
        <w:rPr>
          <w:sz w:val="24"/>
        </w:rPr>
        <w:t>о</w:t>
      </w:r>
      <w:r w:rsidRPr="009253E4">
        <w:rPr>
          <w:sz w:val="24"/>
        </w:rPr>
        <w:t>вы или недостоверны, оформление работы не соответствует требованиям;</w:t>
      </w:r>
      <w:proofErr w:type="gramEnd"/>
      <w:r w:rsidRPr="009253E4">
        <w:rPr>
          <w:sz w:val="24"/>
        </w:rPr>
        <w:t xml:space="preserve"> реферат плохо структурирован.</w:t>
      </w:r>
    </w:p>
    <w:p w:rsidR="00E13411" w:rsidRPr="00033063" w:rsidRDefault="00E13411" w:rsidP="00033063">
      <w:pPr>
        <w:jc w:val="both"/>
        <w:rPr>
          <w:rFonts w:eastAsia="Times New Roman"/>
          <w:b/>
          <w:sz w:val="24"/>
        </w:rPr>
      </w:pPr>
    </w:p>
    <w:p w:rsidR="00262495" w:rsidRPr="006A70D5" w:rsidRDefault="009B4890" w:rsidP="007A5E3E">
      <w:pPr>
        <w:tabs>
          <w:tab w:val="left" w:pos="851"/>
        </w:tabs>
        <w:spacing w:after="120"/>
        <w:ind w:left="851" w:hanging="426"/>
        <w:jc w:val="both"/>
        <w:rPr>
          <w:b/>
          <w:bCs/>
          <w:sz w:val="24"/>
        </w:rPr>
      </w:pPr>
      <w:r w:rsidRPr="006A70D5">
        <w:rPr>
          <w:b/>
          <w:bCs/>
          <w:sz w:val="24"/>
        </w:rPr>
        <w:lastRenderedPageBreak/>
        <w:t>4</w:t>
      </w:r>
      <w:r w:rsidR="000C6DF7" w:rsidRPr="006A70D5">
        <w:rPr>
          <w:b/>
          <w:bCs/>
          <w:sz w:val="24"/>
        </w:rPr>
        <w:t>.</w:t>
      </w:r>
      <w:r w:rsidR="009253E4">
        <w:rPr>
          <w:b/>
          <w:bCs/>
          <w:sz w:val="24"/>
        </w:rPr>
        <w:t>3</w:t>
      </w:r>
      <w:r w:rsidR="007A5E3E">
        <w:rPr>
          <w:b/>
          <w:bCs/>
          <w:sz w:val="24"/>
        </w:rPr>
        <w:tab/>
      </w:r>
      <w:r w:rsidRPr="00033063">
        <w:rPr>
          <w:b/>
          <w:bCs/>
          <w:sz w:val="24"/>
        </w:rPr>
        <w:t>Критерии</w:t>
      </w:r>
      <w:r w:rsidR="005D51C6" w:rsidRPr="00033063">
        <w:rPr>
          <w:b/>
          <w:bCs/>
          <w:sz w:val="24"/>
        </w:rPr>
        <w:t xml:space="preserve"> </w:t>
      </w:r>
      <w:r w:rsidRPr="006A70D5">
        <w:rPr>
          <w:b/>
          <w:bCs/>
          <w:sz w:val="24"/>
        </w:rPr>
        <w:t>оценки</w:t>
      </w:r>
      <w:r w:rsidR="00597342" w:rsidRPr="00033063">
        <w:rPr>
          <w:b/>
          <w:bCs/>
          <w:sz w:val="24"/>
        </w:rPr>
        <w:t xml:space="preserve"> </w:t>
      </w:r>
      <w:r w:rsidR="00D21613" w:rsidRPr="00033063">
        <w:rPr>
          <w:b/>
          <w:bCs/>
          <w:sz w:val="24"/>
        </w:rPr>
        <w:t>зачета</w:t>
      </w:r>
      <w:r w:rsidR="005D51C6" w:rsidRPr="00033063">
        <w:rPr>
          <w:b/>
          <w:bCs/>
          <w:sz w:val="24"/>
        </w:rPr>
        <w:t xml:space="preserve"> </w:t>
      </w:r>
    </w:p>
    <w:p w:rsidR="009253E4" w:rsidRPr="009253E4" w:rsidRDefault="009253E4" w:rsidP="009253E4">
      <w:pPr>
        <w:pStyle w:val="ab"/>
        <w:ind w:firstLine="425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9253E4">
        <w:rPr>
          <w:rFonts w:ascii="Times New Roman" w:hAnsi="Times New Roman"/>
          <w:b/>
          <w:sz w:val="24"/>
          <w:szCs w:val="24"/>
        </w:rPr>
        <w:t>Критерии оценки знаний обучающихся на з</w:t>
      </w:r>
      <w:r w:rsidRPr="009253E4">
        <w:rPr>
          <w:rFonts w:ascii="Times New Roman" w:hAnsi="Times New Roman"/>
          <w:b/>
          <w:sz w:val="24"/>
          <w:szCs w:val="24"/>
        </w:rPr>
        <w:t>а</w:t>
      </w:r>
      <w:r w:rsidRPr="009253E4">
        <w:rPr>
          <w:rFonts w:ascii="Times New Roman" w:hAnsi="Times New Roman"/>
          <w:b/>
          <w:sz w:val="24"/>
          <w:szCs w:val="24"/>
        </w:rPr>
        <w:t>чете</w:t>
      </w:r>
    </w:p>
    <w:p w:rsidR="009253E4" w:rsidRPr="009253E4" w:rsidRDefault="009253E4" w:rsidP="009253E4">
      <w:pPr>
        <w:pStyle w:val="ab"/>
        <w:widowControl w:val="0"/>
        <w:ind w:firstLine="425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253E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Оценка «зачтено»</w:t>
      </w:r>
      <w:r w:rsidRPr="009253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должна соответствовать параметрам любой из положительных оценок («отлично», «хорошо», «удовлетворительно»), «не зачтено» — параметрам оценки «неудовлетворительно». </w:t>
      </w:r>
      <w:proofErr w:type="gramEnd"/>
    </w:p>
    <w:p w:rsidR="009253E4" w:rsidRPr="009253E4" w:rsidRDefault="009253E4" w:rsidP="009253E4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9253E4">
        <w:rPr>
          <w:rFonts w:ascii="Times New Roman" w:hAnsi="Times New Roman"/>
          <w:b/>
          <w:sz w:val="24"/>
          <w:szCs w:val="24"/>
          <w:shd w:val="clear" w:color="auto" w:fill="FFFFFF"/>
        </w:rPr>
        <w:t>Оценка «отлично»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 xml:space="preserve"> выставляется студенту, который о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>б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>ладает всесторонними, систематизированными и глубокими знаниями материала учебной программы, умеет свободно в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>ы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>полнять задания, предусмотренные учебной программой, у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 xml:space="preserve">воил </w:t>
      </w:r>
      <w:proofErr w:type="gramStart"/>
      <w:r w:rsidRPr="009253E4">
        <w:rPr>
          <w:rFonts w:ascii="Times New Roman" w:hAnsi="Times New Roman"/>
          <w:sz w:val="24"/>
          <w:szCs w:val="24"/>
          <w:shd w:val="clear" w:color="auto" w:fill="FFFFFF"/>
        </w:rPr>
        <w:t>основную</w:t>
      </w:r>
      <w:proofErr w:type="gramEnd"/>
      <w:r w:rsidRPr="009253E4">
        <w:rPr>
          <w:rFonts w:ascii="Times New Roman" w:hAnsi="Times New Roman"/>
          <w:sz w:val="24"/>
          <w:szCs w:val="24"/>
          <w:shd w:val="clear" w:color="auto" w:fill="FFFFFF"/>
        </w:rPr>
        <w:t xml:space="preserve"> и ознакомился с дополнительной литературой, рекомендованной учебной программой. Как правило, оценка «отлично» выставляется студенту усвоившему взаимосвязь основных положений и понятий дисциплины в их значении для приобретаемой специальности, проявившему творческие способности в понимании, изложении и использовании уче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>б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>ного материала, правильно обосновывающему принятые р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>шения, владеющему разносторонними навыками и приемами выполнения практических работ.</w:t>
      </w:r>
    </w:p>
    <w:p w:rsidR="009253E4" w:rsidRPr="009253E4" w:rsidRDefault="009253E4" w:rsidP="009253E4">
      <w:pPr>
        <w:pStyle w:val="ab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253E4">
        <w:rPr>
          <w:rFonts w:ascii="Times New Roman" w:hAnsi="Times New Roman"/>
          <w:b/>
          <w:sz w:val="24"/>
          <w:szCs w:val="24"/>
          <w:shd w:val="clear" w:color="auto" w:fill="FFFFFF"/>
        </w:rPr>
        <w:t>Оценка «хорошо»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 xml:space="preserve"> выставляется студенту, обнаруживш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>му полное знание материала учебной программы, успешно выполняющему предусмотренные учебной программой зад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>ния, усвоившему материал основной литературы, рекоменд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 xml:space="preserve">ванной учебной программой. </w:t>
      </w:r>
      <w:proofErr w:type="gramStart"/>
      <w:r w:rsidRPr="009253E4">
        <w:rPr>
          <w:rFonts w:ascii="Times New Roman" w:hAnsi="Times New Roman"/>
          <w:sz w:val="24"/>
          <w:szCs w:val="24"/>
          <w:shd w:val="clear" w:color="auto" w:fill="FFFFFF"/>
        </w:rPr>
        <w:t>Как правило, оценка «хорошо» выставляется студенту, показавшему систематизированный характер знаний по дисциплине, способному к самостоятел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>ь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>ному пополнению знаний в ходе дальнейшей учебной работы и профессиональной деятельности, правильно применяющему теоретические положения при решении практических вопр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>сов и задач, владеющему необходимыми навыками и прием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>ми в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>ы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>полнения практических работ.</w:t>
      </w:r>
      <w:proofErr w:type="gramEnd"/>
    </w:p>
    <w:p w:rsidR="009253E4" w:rsidRPr="009253E4" w:rsidRDefault="009253E4" w:rsidP="009253E4">
      <w:pPr>
        <w:pStyle w:val="ab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253E4">
        <w:rPr>
          <w:rFonts w:ascii="Times New Roman" w:hAnsi="Times New Roman"/>
          <w:b/>
          <w:sz w:val="24"/>
          <w:szCs w:val="24"/>
          <w:shd w:val="clear" w:color="auto" w:fill="FFFFFF"/>
        </w:rPr>
        <w:t>Оценка «удовлетворительно»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 xml:space="preserve"> выставляется студенту, который показал знание основного материала учебной пр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>граммы в объеме, достаточном и необходимым для дальне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>й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шей учебы и предстоящей работы по специальности, справи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>л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>ся с выполнением заданий, предусмотренных учебной пр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>граммой, знаком с основной литературой, рекомендованной учебной программой. Как правило, оценка «удовлетворител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>ь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>но» выставляется студенту, допустившему погрешности в</w:t>
      </w:r>
      <w:r w:rsidRPr="009253E4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>ответах на экзамене или выполнении экзаменационных з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>даний, но обладающему необходимыми знаниями под руков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>дством преподавателя для устранения этих погрешностей, н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>рушающему последовательность в изложении учебного мат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>риала и испытывающему затруднения при выполнении пра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>к</w:t>
      </w:r>
      <w:r w:rsidRPr="009253E4">
        <w:rPr>
          <w:rFonts w:ascii="Times New Roman" w:hAnsi="Times New Roman"/>
          <w:sz w:val="24"/>
          <w:szCs w:val="24"/>
          <w:shd w:val="clear" w:color="auto" w:fill="FFFFFF"/>
        </w:rPr>
        <w:t xml:space="preserve">тических работ. </w:t>
      </w:r>
    </w:p>
    <w:p w:rsidR="009253E4" w:rsidRPr="009253E4" w:rsidRDefault="009253E4" w:rsidP="009253E4">
      <w:pPr>
        <w:pStyle w:val="16"/>
        <w:rPr>
          <w:sz w:val="24"/>
          <w:szCs w:val="24"/>
          <w:shd w:val="clear" w:color="auto" w:fill="FFFFFF"/>
        </w:rPr>
      </w:pPr>
      <w:r w:rsidRPr="009253E4">
        <w:rPr>
          <w:b/>
          <w:sz w:val="24"/>
          <w:szCs w:val="24"/>
          <w:shd w:val="clear" w:color="auto" w:fill="FFFFFF"/>
        </w:rPr>
        <w:t>Оценка «неудовлетворительно»</w:t>
      </w:r>
      <w:r w:rsidRPr="009253E4">
        <w:rPr>
          <w:sz w:val="24"/>
          <w:szCs w:val="24"/>
          <w:shd w:val="clear" w:color="auto" w:fill="FFFFFF"/>
        </w:rPr>
        <w:t xml:space="preserve"> выставляется студе</w:t>
      </w:r>
      <w:r w:rsidRPr="009253E4">
        <w:rPr>
          <w:sz w:val="24"/>
          <w:szCs w:val="24"/>
          <w:shd w:val="clear" w:color="auto" w:fill="FFFFFF"/>
        </w:rPr>
        <w:t>н</w:t>
      </w:r>
      <w:r w:rsidRPr="009253E4">
        <w:rPr>
          <w:sz w:val="24"/>
          <w:szCs w:val="24"/>
          <w:shd w:val="clear" w:color="auto" w:fill="FFFFFF"/>
        </w:rPr>
        <w:t>ту, не знающему основной части материала учебной програ</w:t>
      </w:r>
      <w:r w:rsidRPr="009253E4">
        <w:rPr>
          <w:sz w:val="24"/>
          <w:szCs w:val="24"/>
          <w:shd w:val="clear" w:color="auto" w:fill="FFFFFF"/>
        </w:rPr>
        <w:t>м</w:t>
      </w:r>
      <w:r w:rsidRPr="009253E4">
        <w:rPr>
          <w:sz w:val="24"/>
          <w:szCs w:val="24"/>
          <w:shd w:val="clear" w:color="auto" w:fill="FFFFFF"/>
        </w:rPr>
        <w:t>мы, допускающему принципиальные ошибки в выполнении предусмотренных уче</w:t>
      </w:r>
      <w:r w:rsidRPr="009253E4">
        <w:rPr>
          <w:sz w:val="24"/>
          <w:szCs w:val="24"/>
          <w:shd w:val="clear" w:color="auto" w:fill="FFFFFF"/>
        </w:rPr>
        <w:t>б</w:t>
      </w:r>
      <w:r w:rsidRPr="009253E4">
        <w:rPr>
          <w:sz w:val="24"/>
          <w:szCs w:val="24"/>
          <w:shd w:val="clear" w:color="auto" w:fill="FFFFFF"/>
        </w:rPr>
        <w:t>ной программой</w:t>
      </w:r>
    </w:p>
    <w:p w:rsidR="009253E4" w:rsidRDefault="009253E4" w:rsidP="009253E4">
      <w:pPr>
        <w:shd w:val="clear" w:color="auto" w:fill="FFFFFF"/>
        <w:ind w:firstLine="567"/>
        <w:jc w:val="both"/>
        <w:rPr>
          <w:szCs w:val="28"/>
        </w:rPr>
      </w:pPr>
      <w:r w:rsidRPr="009253E4">
        <w:rPr>
          <w:sz w:val="24"/>
        </w:rPr>
        <w:t xml:space="preserve">Процедуры оценивания знаний, умений  и навыков и опыта проводятся в соответствии с </w:t>
      </w:r>
      <w:proofErr w:type="spellStart"/>
      <w:proofErr w:type="gramStart"/>
      <w:r w:rsidRPr="009253E4">
        <w:rPr>
          <w:sz w:val="24"/>
        </w:rPr>
        <w:t>Пл</w:t>
      </w:r>
      <w:proofErr w:type="spellEnd"/>
      <w:proofErr w:type="gramEnd"/>
      <w:r w:rsidRPr="009253E4">
        <w:rPr>
          <w:sz w:val="24"/>
        </w:rPr>
        <w:t xml:space="preserve"> КубГАУ 2.9.4 – 2016 </w:t>
      </w:r>
      <w:r>
        <w:rPr>
          <w:sz w:val="24"/>
        </w:rPr>
        <w:t>«</w:t>
      </w:r>
      <w:hyperlink r:id="rId9" w:tgtFrame="_blank" w:tooltip="Текущий контроль успеваемости и промежуточная аттестации аспирантов, обучающихся по образовательным программам высшего образования – программам подготовки научно-педагогических кадров в аспирантуре" w:history="1">
        <w:r w:rsidRPr="009253E4">
          <w:rPr>
            <w:rStyle w:val="a3"/>
            <w:color w:val="auto"/>
            <w:sz w:val="24"/>
            <w:u w:val="none"/>
          </w:rPr>
          <w:t>Текущий контроль успеваемости и промежуточная аттест</w:t>
        </w:r>
        <w:r w:rsidRPr="009253E4">
          <w:rPr>
            <w:rStyle w:val="a3"/>
            <w:color w:val="auto"/>
            <w:sz w:val="24"/>
            <w:u w:val="none"/>
          </w:rPr>
          <w:t>а</w:t>
        </w:r>
        <w:r w:rsidRPr="009253E4">
          <w:rPr>
            <w:rStyle w:val="a3"/>
            <w:color w:val="auto"/>
            <w:sz w:val="24"/>
            <w:u w:val="none"/>
          </w:rPr>
          <w:t>ции аспирантов, обучающихся по образовательным програ</w:t>
        </w:r>
        <w:r w:rsidRPr="009253E4">
          <w:rPr>
            <w:rStyle w:val="a3"/>
            <w:color w:val="auto"/>
            <w:sz w:val="24"/>
            <w:u w:val="none"/>
          </w:rPr>
          <w:t>м</w:t>
        </w:r>
        <w:r w:rsidRPr="009253E4">
          <w:rPr>
            <w:rStyle w:val="a3"/>
            <w:color w:val="auto"/>
            <w:sz w:val="24"/>
            <w:u w:val="none"/>
          </w:rPr>
          <w:t>мам высшего образования – программам подготовки научно-педагогических кадров в аспирантуре</w:t>
        </w:r>
      </w:hyperlink>
      <w:r>
        <w:rPr>
          <w:sz w:val="24"/>
        </w:rPr>
        <w:t>»</w:t>
      </w:r>
      <w:r>
        <w:rPr>
          <w:szCs w:val="28"/>
        </w:rPr>
        <w:t>.</w:t>
      </w:r>
    </w:p>
    <w:p w:rsidR="0030441F" w:rsidRPr="00033063" w:rsidRDefault="0030441F" w:rsidP="00033063">
      <w:pPr>
        <w:rPr>
          <w:rFonts w:eastAsia="Times New Roman"/>
          <w:sz w:val="24"/>
          <w:shd w:val="clear" w:color="auto" w:fill="FFFFFF"/>
        </w:rPr>
      </w:pPr>
    </w:p>
    <w:p w:rsidR="005A582B" w:rsidRDefault="005A582B">
      <w:pPr>
        <w:spacing w:after="160" w:line="259" w:lineRule="auto"/>
        <w:rPr>
          <w:b/>
          <w:color w:val="000000"/>
          <w:sz w:val="24"/>
        </w:rPr>
      </w:pPr>
      <w:r>
        <w:rPr>
          <w:b/>
          <w:color w:val="000000"/>
          <w:sz w:val="24"/>
        </w:rPr>
        <w:br w:type="page"/>
      </w:r>
    </w:p>
    <w:p w:rsidR="00C43630" w:rsidRPr="007A5E3E" w:rsidRDefault="00C43630" w:rsidP="007A5E3E">
      <w:pPr>
        <w:spacing w:after="240"/>
        <w:jc w:val="center"/>
        <w:rPr>
          <w:b/>
          <w:color w:val="000000"/>
          <w:sz w:val="24"/>
        </w:rPr>
      </w:pPr>
      <w:r w:rsidRPr="007A5E3E">
        <w:rPr>
          <w:b/>
          <w:color w:val="000000"/>
          <w:sz w:val="24"/>
        </w:rPr>
        <w:lastRenderedPageBreak/>
        <w:t>Приложение 1</w:t>
      </w:r>
    </w:p>
    <w:p w:rsidR="00C43630" w:rsidRPr="00033063" w:rsidRDefault="00C43630" w:rsidP="00C43630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033063">
        <w:rPr>
          <w:rFonts w:ascii="Times New Roman" w:hAnsi="Times New Roman"/>
          <w:sz w:val="24"/>
          <w:szCs w:val="24"/>
        </w:rPr>
        <w:t>Ректору КубГАУ</w:t>
      </w:r>
    </w:p>
    <w:p w:rsidR="00C43630" w:rsidRPr="00033063" w:rsidRDefault="00C43630" w:rsidP="00C43630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033063">
        <w:rPr>
          <w:rFonts w:ascii="Times New Roman" w:hAnsi="Times New Roman"/>
          <w:sz w:val="24"/>
          <w:szCs w:val="24"/>
        </w:rPr>
        <w:t>Профессору Трубилину А.И.</w:t>
      </w:r>
    </w:p>
    <w:p w:rsidR="00C43630" w:rsidRPr="00033063" w:rsidRDefault="00C43630" w:rsidP="00C43630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033063">
        <w:rPr>
          <w:rFonts w:ascii="Times New Roman" w:hAnsi="Times New Roman"/>
          <w:sz w:val="24"/>
          <w:szCs w:val="24"/>
        </w:rPr>
        <w:t>Аспиранта_____________________</w:t>
      </w:r>
      <w:r>
        <w:rPr>
          <w:rFonts w:ascii="Times New Roman" w:hAnsi="Times New Roman"/>
          <w:sz w:val="24"/>
          <w:szCs w:val="24"/>
        </w:rPr>
        <w:t>______________________</w:t>
      </w:r>
      <w:r w:rsidRPr="00033063">
        <w:rPr>
          <w:rFonts w:ascii="Times New Roman" w:hAnsi="Times New Roman"/>
          <w:sz w:val="24"/>
          <w:szCs w:val="24"/>
        </w:rPr>
        <w:t>_</w:t>
      </w:r>
    </w:p>
    <w:p w:rsidR="00C43630" w:rsidRPr="00033063" w:rsidRDefault="00C43630" w:rsidP="00C43630">
      <w:pPr>
        <w:pStyle w:val="ab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033063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</w:t>
      </w:r>
      <w:r w:rsidRPr="00033063">
        <w:rPr>
          <w:rFonts w:ascii="Times New Roman" w:hAnsi="Times New Roman"/>
          <w:sz w:val="24"/>
          <w:szCs w:val="24"/>
          <w:vertAlign w:val="superscript"/>
        </w:rPr>
        <w:t xml:space="preserve">      (Ф.И.О.)</w:t>
      </w:r>
    </w:p>
    <w:p w:rsidR="00C43630" w:rsidRPr="00033063" w:rsidRDefault="00C43630" w:rsidP="00C43630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033063">
        <w:rPr>
          <w:rFonts w:ascii="Times New Roman" w:hAnsi="Times New Roman"/>
          <w:sz w:val="24"/>
          <w:szCs w:val="24"/>
        </w:rPr>
        <w:t>Кафедры______________________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C43630" w:rsidRPr="00033063" w:rsidRDefault="00C43630" w:rsidP="00C43630">
      <w:pPr>
        <w:pStyle w:val="ab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033063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</w:t>
      </w:r>
      <w:r w:rsidRPr="00033063">
        <w:rPr>
          <w:rFonts w:ascii="Times New Roman" w:hAnsi="Times New Roman"/>
          <w:sz w:val="24"/>
          <w:szCs w:val="24"/>
          <w:vertAlign w:val="superscript"/>
        </w:rPr>
        <w:t xml:space="preserve">         (наименование кафедры)</w:t>
      </w:r>
    </w:p>
    <w:p w:rsidR="00C43630" w:rsidRPr="00033063" w:rsidRDefault="00C43630" w:rsidP="00C43630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033063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C43630" w:rsidRPr="00033063" w:rsidRDefault="00C43630" w:rsidP="00C43630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C43630" w:rsidRPr="00033063" w:rsidRDefault="00C43630" w:rsidP="00C43630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033063">
        <w:rPr>
          <w:rFonts w:ascii="Times New Roman" w:hAnsi="Times New Roman"/>
          <w:sz w:val="24"/>
          <w:szCs w:val="24"/>
        </w:rPr>
        <w:t>Направление подготовки___________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C43630" w:rsidRPr="00033063" w:rsidRDefault="00C43630" w:rsidP="00C43630">
      <w:pPr>
        <w:pStyle w:val="ab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033063">
        <w:rPr>
          <w:rFonts w:ascii="Times New Roman" w:hAnsi="Times New Roman"/>
          <w:sz w:val="24"/>
          <w:szCs w:val="24"/>
          <w:vertAlign w:val="superscript"/>
        </w:rPr>
        <w:t xml:space="preserve">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</w:t>
      </w:r>
      <w:r w:rsidRPr="00033063">
        <w:rPr>
          <w:rFonts w:ascii="Times New Roman" w:hAnsi="Times New Roman"/>
          <w:sz w:val="24"/>
          <w:szCs w:val="24"/>
          <w:vertAlign w:val="superscript"/>
        </w:rPr>
        <w:t xml:space="preserve">               (шифр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033063">
        <w:rPr>
          <w:rFonts w:ascii="Times New Roman" w:hAnsi="Times New Roman"/>
          <w:sz w:val="24"/>
          <w:szCs w:val="24"/>
          <w:vertAlign w:val="superscript"/>
        </w:rPr>
        <w:t>и название направления подготовки)</w:t>
      </w:r>
    </w:p>
    <w:p w:rsidR="00C43630" w:rsidRPr="00033063" w:rsidRDefault="00C43630" w:rsidP="00C43630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033063">
        <w:rPr>
          <w:rFonts w:ascii="Times New Roman" w:hAnsi="Times New Roman"/>
          <w:sz w:val="24"/>
          <w:szCs w:val="24"/>
        </w:rPr>
        <w:t>Направленность______</w:t>
      </w:r>
      <w:r>
        <w:rPr>
          <w:rFonts w:ascii="Times New Roman" w:hAnsi="Times New Roman"/>
          <w:sz w:val="24"/>
          <w:szCs w:val="24"/>
        </w:rPr>
        <w:t>_______________</w:t>
      </w:r>
      <w:r w:rsidRPr="00033063">
        <w:rPr>
          <w:rFonts w:ascii="Times New Roman" w:hAnsi="Times New Roman"/>
          <w:sz w:val="24"/>
          <w:szCs w:val="24"/>
        </w:rPr>
        <w:t>__________________</w:t>
      </w:r>
    </w:p>
    <w:p w:rsidR="00C43630" w:rsidRPr="00033063" w:rsidRDefault="00C43630" w:rsidP="00C43630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C43630" w:rsidRPr="00033063" w:rsidRDefault="00C43630" w:rsidP="00C43630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C43630" w:rsidRPr="00033063" w:rsidRDefault="00C43630" w:rsidP="00C43630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033063">
        <w:rPr>
          <w:rFonts w:ascii="Times New Roman" w:hAnsi="Times New Roman"/>
          <w:sz w:val="24"/>
          <w:szCs w:val="24"/>
        </w:rPr>
        <w:t>ЗАЯВЛЕНИЕ</w:t>
      </w:r>
    </w:p>
    <w:p w:rsidR="00C43630" w:rsidRPr="00033063" w:rsidRDefault="00C43630" w:rsidP="00C43630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C43630" w:rsidRPr="00033063" w:rsidRDefault="00C43630" w:rsidP="00C43630">
      <w:pPr>
        <w:pStyle w:val="af"/>
        <w:spacing w:after="0"/>
        <w:rPr>
          <w:sz w:val="24"/>
        </w:rPr>
      </w:pPr>
      <w:r w:rsidRPr="00033063">
        <w:rPr>
          <w:sz w:val="24"/>
        </w:rPr>
        <w:t>Прошу утвердить тему реферата для сдачи кандидатского э</w:t>
      </w:r>
      <w:r w:rsidRPr="00033063">
        <w:rPr>
          <w:sz w:val="24"/>
        </w:rPr>
        <w:t>к</w:t>
      </w:r>
      <w:r w:rsidRPr="00033063">
        <w:rPr>
          <w:sz w:val="24"/>
        </w:rPr>
        <w:t>замена по истории и философии науки:  ____________________________________________</w:t>
      </w:r>
    </w:p>
    <w:p w:rsidR="00C43630" w:rsidRPr="00033063" w:rsidRDefault="00C43630" w:rsidP="00C43630">
      <w:pPr>
        <w:pStyle w:val="ab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033063">
        <w:rPr>
          <w:rFonts w:ascii="Times New Roman" w:hAnsi="Times New Roman"/>
          <w:sz w:val="24"/>
          <w:szCs w:val="24"/>
          <w:vertAlign w:val="superscript"/>
        </w:rPr>
        <w:t>(тема реферата)</w:t>
      </w:r>
    </w:p>
    <w:p w:rsidR="00C43630" w:rsidRPr="00033063" w:rsidRDefault="00C43630" w:rsidP="00C43630">
      <w:pPr>
        <w:jc w:val="both"/>
        <w:rPr>
          <w:bCs/>
          <w:iCs/>
          <w:sz w:val="24"/>
        </w:rPr>
      </w:pPr>
      <w:r w:rsidRPr="00033063">
        <w:rPr>
          <w:bCs/>
          <w:iCs/>
          <w:sz w:val="24"/>
        </w:rPr>
        <w:t>________________________________________________________________________________________________________________________________</w:t>
      </w:r>
    </w:p>
    <w:p w:rsidR="00C43630" w:rsidRPr="00033063" w:rsidRDefault="00C43630" w:rsidP="00C43630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C43630" w:rsidRPr="00033063" w:rsidRDefault="00C43630" w:rsidP="00C43630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033063">
        <w:rPr>
          <w:rFonts w:ascii="Times New Roman" w:hAnsi="Times New Roman"/>
          <w:sz w:val="24"/>
          <w:szCs w:val="24"/>
        </w:rPr>
        <w:t>Дата ______________</w:t>
      </w:r>
      <w:r>
        <w:rPr>
          <w:rFonts w:ascii="Times New Roman" w:hAnsi="Times New Roman"/>
          <w:sz w:val="24"/>
          <w:szCs w:val="24"/>
        </w:rPr>
        <w:t>_____</w:t>
      </w:r>
      <w:r w:rsidRPr="00033063">
        <w:rPr>
          <w:rFonts w:ascii="Times New Roman" w:hAnsi="Times New Roman"/>
          <w:sz w:val="24"/>
          <w:szCs w:val="24"/>
        </w:rPr>
        <w:t xml:space="preserve">      Личная подпись___________</w:t>
      </w:r>
    </w:p>
    <w:p w:rsidR="00C43630" w:rsidRPr="00033063" w:rsidRDefault="00C43630" w:rsidP="00C43630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C43630" w:rsidRPr="00033063" w:rsidRDefault="00C43630" w:rsidP="00C43630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033063">
        <w:rPr>
          <w:rFonts w:ascii="Times New Roman" w:hAnsi="Times New Roman"/>
          <w:sz w:val="24"/>
          <w:szCs w:val="24"/>
        </w:rPr>
        <w:t>Согласовано:</w:t>
      </w:r>
    </w:p>
    <w:p w:rsidR="00C43630" w:rsidRPr="00033063" w:rsidRDefault="00C43630" w:rsidP="00C43630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C43630" w:rsidRPr="00033063" w:rsidRDefault="00C43630" w:rsidP="00C43630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Научный руководитель  </w:t>
      </w:r>
      <w:r w:rsidRPr="00033063">
        <w:rPr>
          <w:rFonts w:ascii="Times New Roman" w:hAnsi="Times New Roman"/>
          <w:sz w:val="24"/>
          <w:szCs w:val="24"/>
        </w:rPr>
        <w:t>_______________    _______________</w:t>
      </w:r>
    </w:p>
    <w:p w:rsidR="00C43630" w:rsidRPr="00F4566E" w:rsidRDefault="00C43630" w:rsidP="00C43630">
      <w:pPr>
        <w:pStyle w:val="ab"/>
        <w:ind w:left="2127" w:firstLine="709"/>
        <w:jc w:val="both"/>
        <w:rPr>
          <w:rFonts w:ascii="Times New Roman" w:hAnsi="Times New Roman"/>
        </w:rPr>
      </w:pPr>
      <w:r w:rsidRPr="00F4566E">
        <w:rPr>
          <w:rFonts w:ascii="Times New Roman" w:hAnsi="Times New Roman"/>
        </w:rPr>
        <w:t>подпись                         Ф.И.О.</w:t>
      </w:r>
    </w:p>
    <w:p w:rsidR="00C43630" w:rsidRPr="00033063" w:rsidRDefault="00C43630" w:rsidP="00C43630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C43630" w:rsidRPr="00033063" w:rsidRDefault="00C43630" w:rsidP="00C43630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033063">
        <w:rPr>
          <w:rFonts w:ascii="Times New Roman" w:hAnsi="Times New Roman"/>
          <w:sz w:val="24"/>
          <w:szCs w:val="24"/>
        </w:rPr>
        <w:t>Профессор</w:t>
      </w:r>
    </w:p>
    <w:p w:rsidR="00C43630" w:rsidRPr="00033063" w:rsidRDefault="00C43630" w:rsidP="00C43630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ведущий дисциплину  </w:t>
      </w:r>
      <w:r w:rsidRPr="00033063">
        <w:rPr>
          <w:rFonts w:ascii="Times New Roman" w:hAnsi="Times New Roman"/>
          <w:sz w:val="24"/>
          <w:szCs w:val="24"/>
        </w:rPr>
        <w:t>________________   _________________</w:t>
      </w:r>
    </w:p>
    <w:p w:rsidR="00C43630" w:rsidRPr="00F4566E" w:rsidRDefault="00C43630" w:rsidP="00C43630">
      <w:pPr>
        <w:pStyle w:val="ab"/>
        <w:ind w:left="2127" w:firstLine="709"/>
        <w:jc w:val="both"/>
        <w:rPr>
          <w:rFonts w:ascii="Times New Roman" w:hAnsi="Times New Roman"/>
        </w:rPr>
      </w:pPr>
      <w:r w:rsidRPr="00F4566E">
        <w:rPr>
          <w:rFonts w:ascii="Times New Roman" w:hAnsi="Times New Roman"/>
        </w:rPr>
        <w:t>подпись                          Ф.И.О.</w:t>
      </w:r>
    </w:p>
    <w:p w:rsidR="00C43630" w:rsidRPr="007A5E3E" w:rsidRDefault="00C43630" w:rsidP="009171F3">
      <w:pPr>
        <w:spacing w:after="160" w:line="259" w:lineRule="auto"/>
        <w:jc w:val="center"/>
        <w:rPr>
          <w:b/>
          <w:color w:val="000000"/>
          <w:sz w:val="24"/>
        </w:rPr>
      </w:pPr>
      <w:r>
        <w:rPr>
          <w:color w:val="000000"/>
          <w:sz w:val="24"/>
        </w:rPr>
        <w:br w:type="page"/>
      </w:r>
      <w:r w:rsidRPr="007A5E3E">
        <w:rPr>
          <w:b/>
          <w:color w:val="000000"/>
          <w:sz w:val="24"/>
        </w:rPr>
        <w:lastRenderedPageBreak/>
        <w:t>Приложение 2</w:t>
      </w:r>
    </w:p>
    <w:p w:rsidR="00C43630" w:rsidRPr="00033063" w:rsidRDefault="00C43630" w:rsidP="00C43630">
      <w:pPr>
        <w:jc w:val="center"/>
        <w:rPr>
          <w:color w:val="000000"/>
          <w:sz w:val="24"/>
        </w:rPr>
      </w:pPr>
      <w:r w:rsidRPr="00033063">
        <w:rPr>
          <w:color w:val="000000"/>
          <w:sz w:val="24"/>
        </w:rPr>
        <w:t>Федеральное государственное образовательное учреждение высшего образования «Кубанский государственный аграрный университет имени И.Т. Трубилина»</w:t>
      </w:r>
    </w:p>
    <w:p w:rsidR="00C43630" w:rsidRPr="00033063" w:rsidRDefault="00C43630" w:rsidP="00C43630">
      <w:pPr>
        <w:jc w:val="both"/>
        <w:rPr>
          <w:color w:val="000000"/>
          <w:sz w:val="24"/>
        </w:rPr>
      </w:pPr>
    </w:p>
    <w:p w:rsidR="00C43630" w:rsidRPr="00033063" w:rsidRDefault="00C43630" w:rsidP="00C43630">
      <w:pPr>
        <w:jc w:val="both"/>
        <w:rPr>
          <w:color w:val="000000"/>
          <w:sz w:val="24"/>
        </w:rPr>
      </w:pPr>
    </w:p>
    <w:p w:rsidR="00C43630" w:rsidRPr="00033063" w:rsidRDefault="00C43630" w:rsidP="00C43630">
      <w:pPr>
        <w:jc w:val="center"/>
        <w:rPr>
          <w:color w:val="000000"/>
          <w:sz w:val="24"/>
        </w:rPr>
      </w:pPr>
      <w:r w:rsidRPr="00033063">
        <w:rPr>
          <w:color w:val="000000"/>
          <w:sz w:val="24"/>
        </w:rPr>
        <w:t>РЕФЕРАТ</w:t>
      </w:r>
    </w:p>
    <w:p w:rsidR="00C43630" w:rsidRPr="00033063" w:rsidRDefault="00C43630" w:rsidP="00C43630">
      <w:pPr>
        <w:jc w:val="center"/>
        <w:rPr>
          <w:color w:val="000000"/>
          <w:sz w:val="24"/>
        </w:rPr>
      </w:pPr>
      <w:r w:rsidRPr="00033063">
        <w:rPr>
          <w:color w:val="000000"/>
          <w:sz w:val="24"/>
        </w:rPr>
        <w:t>Для сдачи экзамена кандидатского минимума по истории и философии науки на тему: «Преступления в сфере экономики в уголовном праве Российской империи»</w:t>
      </w:r>
    </w:p>
    <w:p w:rsidR="00C43630" w:rsidRPr="00033063" w:rsidRDefault="00C43630" w:rsidP="00C43630">
      <w:pPr>
        <w:jc w:val="both"/>
        <w:rPr>
          <w:color w:val="000000"/>
          <w:sz w:val="24"/>
        </w:rPr>
      </w:pPr>
    </w:p>
    <w:p w:rsidR="00C43630" w:rsidRPr="00033063" w:rsidRDefault="00C43630" w:rsidP="00C43630">
      <w:pPr>
        <w:jc w:val="both"/>
        <w:rPr>
          <w:color w:val="000000"/>
          <w:sz w:val="24"/>
        </w:rPr>
      </w:pPr>
    </w:p>
    <w:p w:rsidR="00C43630" w:rsidRPr="00033063" w:rsidRDefault="00C43630" w:rsidP="00C43630">
      <w:pPr>
        <w:jc w:val="both"/>
        <w:rPr>
          <w:color w:val="000000"/>
          <w:sz w:val="24"/>
        </w:rPr>
      </w:pPr>
    </w:p>
    <w:p w:rsidR="00C43630" w:rsidRPr="00033063" w:rsidRDefault="00C43630" w:rsidP="00C43630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033063">
        <w:rPr>
          <w:rFonts w:ascii="Times New Roman" w:hAnsi="Times New Roman"/>
          <w:sz w:val="24"/>
          <w:szCs w:val="24"/>
        </w:rPr>
        <w:t>Выполнил аспирант кафедры</w:t>
      </w:r>
    </w:p>
    <w:p w:rsidR="00C43630" w:rsidRPr="00033063" w:rsidRDefault="00C43630" w:rsidP="00C43630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033063">
        <w:rPr>
          <w:rFonts w:ascii="Times New Roman" w:hAnsi="Times New Roman"/>
          <w:sz w:val="24"/>
          <w:szCs w:val="24"/>
        </w:rPr>
        <w:t>уголовного права____________________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C43630" w:rsidRPr="00033063" w:rsidRDefault="00C43630" w:rsidP="00C43630">
      <w:pPr>
        <w:pStyle w:val="ab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033063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ФИО</w:t>
      </w:r>
    </w:p>
    <w:p w:rsidR="00C43630" w:rsidRPr="00033063" w:rsidRDefault="00C43630" w:rsidP="00C43630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033063">
        <w:rPr>
          <w:rFonts w:ascii="Times New Roman" w:hAnsi="Times New Roman"/>
          <w:sz w:val="24"/>
          <w:szCs w:val="24"/>
        </w:rPr>
        <w:t>Направление подготовки___________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C43630" w:rsidRPr="00033063" w:rsidRDefault="00C43630" w:rsidP="00C43630">
      <w:pPr>
        <w:pStyle w:val="ab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033063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(шифр  и название направления подготовки)</w:t>
      </w:r>
    </w:p>
    <w:p w:rsidR="00C43630" w:rsidRPr="00033063" w:rsidRDefault="00C43630" w:rsidP="00C43630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033063">
        <w:rPr>
          <w:rFonts w:ascii="Times New Roman" w:hAnsi="Times New Roman"/>
          <w:sz w:val="24"/>
          <w:szCs w:val="24"/>
        </w:rPr>
        <w:t>Направленность________________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C43630" w:rsidRPr="00033063" w:rsidRDefault="00C43630" w:rsidP="00C43630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C43630" w:rsidRPr="00033063" w:rsidRDefault="00C43630" w:rsidP="00C43630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C43630" w:rsidRPr="00033063" w:rsidRDefault="00C43630" w:rsidP="00C43630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033063">
        <w:rPr>
          <w:rFonts w:ascii="Times New Roman" w:hAnsi="Times New Roman"/>
          <w:sz w:val="24"/>
          <w:szCs w:val="24"/>
        </w:rPr>
        <w:t>Соответствует теме диссертации</w:t>
      </w:r>
    </w:p>
    <w:p w:rsidR="00C43630" w:rsidRPr="00033063" w:rsidRDefault="00C43630" w:rsidP="00C43630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033063">
        <w:rPr>
          <w:rFonts w:ascii="Times New Roman" w:hAnsi="Times New Roman"/>
          <w:sz w:val="24"/>
          <w:szCs w:val="24"/>
        </w:rPr>
        <w:t>Научный руководитель</w:t>
      </w:r>
    </w:p>
    <w:p w:rsidR="00C43630" w:rsidRPr="00033063" w:rsidRDefault="00C43630" w:rsidP="00C43630">
      <w:pPr>
        <w:pStyle w:val="ab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3063">
        <w:rPr>
          <w:rFonts w:ascii="Times New Roman" w:hAnsi="Times New Roman"/>
          <w:sz w:val="24"/>
          <w:szCs w:val="24"/>
        </w:rPr>
        <w:t>д.ю.н</w:t>
      </w:r>
      <w:proofErr w:type="spellEnd"/>
      <w:r w:rsidRPr="00033063">
        <w:rPr>
          <w:rFonts w:ascii="Times New Roman" w:hAnsi="Times New Roman"/>
          <w:sz w:val="24"/>
          <w:szCs w:val="24"/>
        </w:rPr>
        <w:t>., профессор   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033063">
        <w:rPr>
          <w:rFonts w:ascii="Times New Roman" w:hAnsi="Times New Roman"/>
          <w:sz w:val="24"/>
          <w:szCs w:val="24"/>
        </w:rPr>
        <w:t xml:space="preserve"> Ф.И.О.</w:t>
      </w:r>
    </w:p>
    <w:p w:rsidR="00C43630" w:rsidRPr="00033063" w:rsidRDefault="00C43630" w:rsidP="00C43630">
      <w:pPr>
        <w:pStyle w:val="ab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033063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</w:t>
      </w:r>
      <w:r w:rsidRPr="00033063">
        <w:rPr>
          <w:rFonts w:ascii="Times New Roman" w:hAnsi="Times New Roman"/>
          <w:sz w:val="24"/>
          <w:szCs w:val="24"/>
          <w:vertAlign w:val="superscript"/>
        </w:rPr>
        <w:t xml:space="preserve">  Подпись руководителя</w:t>
      </w:r>
    </w:p>
    <w:p w:rsidR="00C43630" w:rsidRPr="00033063" w:rsidRDefault="00C43630" w:rsidP="00C43630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C43630" w:rsidRPr="00033063" w:rsidRDefault="00C43630" w:rsidP="00C43630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C43630" w:rsidRPr="00033063" w:rsidRDefault="00C43630" w:rsidP="00C43630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C43630" w:rsidRPr="00033063" w:rsidRDefault="00C43630" w:rsidP="00C43630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C43630" w:rsidRPr="00033063" w:rsidRDefault="00C43630" w:rsidP="00C43630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C43630" w:rsidRPr="00033063" w:rsidRDefault="00C43630" w:rsidP="00C43630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C43630" w:rsidRPr="00033063" w:rsidRDefault="00C43630" w:rsidP="00C43630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C43630" w:rsidRPr="00033063" w:rsidRDefault="00C43630" w:rsidP="00C43630">
      <w:pPr>
        <w:jc w:val="both"/>
        <w:rPr>
          <w:color w:val="000000"/>
          <w:sz w:val="24"/>
        </w:rPr>
      </w:pPr>
    </w:p>
    <w:p w:rsidR="00C43630" w:rsidRDefault="00C43630" w:rsidP="00C43630">
      <w:pPr>
        <w:jc w:val="center"/>
        <w:rPr>
          <w:color w:val="000000"/>
          <w:sz w:val="24"/>
        </w:rPr>
      </w:pPr>
      <w:r w:rsidRPr="00033063">
        <w:rPr>
          <w:color w:val="000000"/>
          <w:sz w:val="24"/>
        </w:rPr>
        <w:t>Краснодар, _____</w:t>
      </w:r>
      <w:r>
        <w:rPr>
          <w:color w:val="000000"/>
          <w:sz w:val="24"/>
        </w:rPr>
        <w:br w:type="page"/>
      </w:r>
    </w:p>
    <w:p w:rsidR="00C43630" w:rsidRPr="007A5E3E" w:rsidRDefault="00C43630" w:rsidP="007A5E3E">
      <w:pPr>
        <w:spacing w:after="240"/>
        <w:jc w:val="center"/>
        <w:rPr>
          <w:b/>
          <w:color w:val="000000"/>
          <w:sz w:val="24"/>
        </w:rPr>
      </w:pPr>
      <w:r w:rsidRPr="007A5E3E">
        <w:rPr>
          <w:b/>
          <w:color w:val="000000"/>
          <w:sz w:val="24"/>
        </w:rPr>
        <w:lastRenderedPageBreak/>
        <w:t>Приложение 3</w:t>
      </w:r>
    </w:p>
    <w:p w:rsidR="00C43630" w:rsidRPr="00033063" w:rsidRDefault="00C43630" w:rsidP="00C43630">
      <w:pPr>
        <w:jc w:val="center"/>
        <w:rPr>
          <w:color w:val="000000"/>
          <w:sz w:val="24"/>
        </w:rPr>
      </w:pPr>
      <w:r w:rsidRPr="00033063">
        <w:rPr>
          <w:color w:val="000000"/>
          <w:sz w:val="24"/>
        </w:rPr>
        <w:t>РЕФЕРАТ</w:t>
      </w:r>
    </w:p>
    <w:p w:rsidR="00C43630" w:rsidRPr="00033063" w:rsidRDefault="00C43630" w:rsidP="00C43630">
      <w:pPr>
        <w:jc w:val="both"/>
        <w:rPr>
          <w:color w:val="000000"/>
          <w:sz w:val="24"/>
        </w:rPr>
      </w:pPr>
      <w:r w:rsidRPr="00033063">
        <w:rPr>
          <w:color w:val="000000"/>
          <w:sz w:val="24"/>
        </w:rPr>
        <w:t>Иванов А.А. «Преступления в сфере экономики в уголовном праве Российской Империи»</w:t>
      </w:r>
    </w:p>
    <w:p w:rsidR="00C43630" w:rsidRPr="00033063" w:rsidRDefault="00C43630" w:rsidP="00C43630">
      <w:pPr>
        <w:jc w:val="both"/>
        <w:rPr>
          <w:color w:val="000000"/>
          <w:sz w:val="24"/>
        </w:rPr>
      </w:pPr>
      <w:r w:rsidRPr="00033063">
        <w:rPr>
          <w:color w:val="000000"/>
          <w:sz w:val="24"/>
        </w:rPr>
        <w:t>Реферат для сдачи экзамена  кандидатского минимума по и</w:t>
      </w:r>
      <w:r w:rsidRPr="00033063">
        <w:rPr>
          <w:color w:val="000000"/>
          <w:sz w:val="24"/>
        </w:rPr>
        <w:t>с</w:t>
      </w:r>
      <w:r w:rsidRPr="00033063">
        <w:rPr>
          <w:color w:val="000000"/>
          <w:sz w:val="24"/>
        </w:rPr>
        <w:t>тории и философии науки: 29с.,  19 использованных источн</w:t>
      </w:r>
      <w:r w:rsidRPr="00033063">
        <w:rPr>
          <w:color w:val="000000"/>
          <w:sz w:val="24"/>
        </w:rPr>
        <w:t>и</w:t>
      </w:r>
      <w:r w:rsidRPr="00033063">
        <w:rPr>
          <w:color w:val="000000"/>
          <w:sz w:val="24"/>
        </w:rPr>
        <w:t>ков.</w:t>
      </w:r>
    </w:p>
    <w:p w:rsidR="00C43630" w:rsidRPr="00033063" w:rsidRDefault="00C43630" w:rsidP="00C43630">
      <w:pPr>
        <w:jc w:val="both"/>
        <w:rPr>
          <w:color w:val="000000"/>
          <w:sz w:val="24"/>
        </w:rPr>
      </w:pPr>
      <w:r w:rsidRPr="00033063">
        <w:rPr>
          <w:color w:val="000000"/>
          <w:sz w:val="24"/>
        </w:rPr>
        <w:t>Кража, мошенничество, разбой, вымогательство, грабеж, пр</w:t>
      </w:r>
      <w:r w:rsidRPr="00033063">
        <w:rPr>
          <w:color w:val="000000"/>
          <w:sz w:val="24"/>
        </w:rPr>
        <w:t>и</w:t>
      </w:r>
      <w:r w:rsidRPr="00033063">
        <w:rPr>
          <w:color w:val="000000"/>
          <w:sz w:val="24"/>
        </w:rPr>
        <w:t>своение или растрата, умышленное уничтожение.</w:t>
      </w:r>
    </w:p>
    <w:p w:rsidR="00C43630" w:rsidRPr="00033063" w:rsidRDefault="00C43630" w:rsidP="00C43630">
      <w:pPr>
        <w:jc w:val="both"/>
        <w:rPr>
          <w:color w:val="000000"/>
          <w:sz w:val="24"/>
        </w:rPr>
      </w:pPr>
      <w:r w:rsidRPr="00033063">
        <w:rPr>
          <w:color w:val="000000"/>
          <w:sz w:val="24"/>
        </w:rPr>
        <w:t>Объектом исследования данного реферата является изучение истории развития общественных отношений, связанных с пр</w:t>
      </w:r>
      <w:r w:rsidRPr="00033063">
        <w:rPr>
          <w:color w:val="000000"/>
          <w:sz w:val="24"/>
        </w:rPr>
        <w:t>е</w:t>
      </w:r>
      <w:r w:rsidRPr="00033063">
        <w:rPr>
          <w:color w:val="000000"/>
          <w:sz w:val="24"/>
        </w:rPr>
        <w:t>ступлениями в Российской Империи.</w:t>
      </w:r>
    </w:p>
    <w:p w:rsidR="00C43630" w:rsidRPr="00033063" w:rsidRDefault="00C43630" w:rsidP="00C43630">
      <w:pPr>
        <w:jc w:val="both"/>
        <w:rPr>
          <w:color w:val="000000"/>
          <w:sz w:val="24"/>
        </w:rPr>
      </w:pPr>
      <w:r w:rsidRPr="00033063">
        <w:rPr>
          <w:color w:val="000000"/>
          <w:sz w:val="24"/>
        </w:rPr>
        <w:t>Предметом исследования является институт преступлений в сфере экономики в уголовном праве Российской Империи.</w:t>
      </w:r>
    </w:p>
    <w:p w:rsidR="00C43630" w:rsidRPr="00033063" w:rsidRDefault="00C43630" w:rsidP="00C43630">
      <w:pPr>
        <w:jc w:val="both"/>
        <w:rPr>
          <w:color w:val="000000"/>
          <w:sz w:val="24"/>
        </w:rPr>
      </w:pPr>
      <w:r w:rsidRPr="00033063">
        <w:rPr>
          <w:color w:val="000000"/>
          <w:sz w:val="24"/>
        </w:rPr>
        <w:t>В результате выполнения работы были изучены факторы, влияющие на становление и развития института преступления в сфере экономики в уголовном праве Российской Империи, проанализированы работы виднейших юристов, исследоват</w:t>
      </w:r>
      <w:r w:rsidRPr="00033063">
        <w:rPr>
          <w:color w:val="000000"/>
          <w:sz w:val="24"/>
        </w:rPr>
        <w:t>е</w:t>
      </w:r>
      <w:r w:rsidRPr="00033063">
        <w:rPr>
          <w:color w:val="000000"/>
          <w:sz w:val="24"/>
        </w:rPr>
        <w:t>лей, посвященных данной проблематике.</w:t>
      </w:r>
    </w:p>
    <w:p w:rsidR="00C43630" w:rsidRPr="00033063" w:rsidRDefault="00C43630" w:rsidP="00C43630">
      <w:pPr>
        <w:rPr>
          <w:b/>
          <w:sz w:val="24"/>
        </w:rPr>
      </w:pPr>
    </w:p>
    <w:p w:rsidR="00C43630" w:rsidRPr="00033063" w:rsidRDefault="00C43630" w:rsidP="00C43630">
      <w:pPr>
        <w:jc w:val="center"/>
        <w:rPr>
          <w:b/>
          <w:sz w:val="24"/>
        </w:rPr>
      </w:pPr>
    </w:p>
    <w:p w:rsidR="00C43630" w:rsidRDefault="00C43630">
      <w:pPr>
        <w:spacing w:after="160" w:line="259" w:lineRule="auto"/>
        <w:rPr>
          <w:b/>
          <w:color w:val="000000"/>
          <w:sz w:val="24"/>
        </w:rPr>
      </w:pPr>
      <w:r>
        <w:rPr>
          <w:b/>
          <w:color w:val="000000"/>
          <w:sz w:val="24"/>
        </w:rPr>
        <w:br w:type="page"/>
      </w:r>
    </w:p>
    <w:p w:rsidR="003415D2" w:rsidRPr="00033063" w:rsidRDefault="00C43630" w:rsidP="007A5E3E">
      <w:pPr>
        <w:spacing w:after="240"/>
        <w:jc w:val="center"/>
        <w:rPr>
          <w:b/>
          <w:bCs/>
          <w:sz w:val="24"/>
        </w:rPr>
      </w:pPr>
      <w:r>
        <w:rPr>
          <w:b/>
          <w:color w:val="000000"/>
          <w:sz w:val="24"/>
        </w:rPr>
        <w:lastRenderedPageBreak/>
        <w:t>Приложение 4</w:t>
      </w:r>
    </w:p>
    <w:p w:rsidR="00015802" w:rsidRPr="00033063" w:rsidRDefault="00B0730A" w:rsidP="007A5E3E">
      <w:pPr>
        <w:spacing w:after="240"/>
        <w:jc w:val="center"/>
        <w:rPr>
          <w:b/>
          <w:sz w:val="24"/>
        </w:rPr>
      </w:pPr>
      <w:r w:rsidRPr="00033063">
        <w:rPr>
          <w:b/>
          <w:sz w:val="24"/>
        </w:rPr>
        <w:t>ИНТЕРНЕТ-РЕСУРСЫ</w:t>
      </w:r>
    </w:p>
    <w:p w:rsidR="009171F3" w:rsidRPr="009171F3" w:rsidRDefault="009171F3" w:rsidP="009171F3">
      <w:pPr>
        <w:jc w:val="both"/>
        <w:rPr>
          <w:b/>
          <w:sz w:val="24"/>
        </w:rPr>
      </w:pPr>
      <w:r w:rsidRPr="009171F3">
        <w:rPr>
          <w:b/>
          <w:sz w:val="24"/>
        </w:rPr>
        <w:t>Электронно-библиотечные системы, информационные справочные и поисковые системы:</w:t>
      </w:r>
    </w:p>
    <w:p w:rsidR="009171F3" w:rsidRPr="009171F3" w:rsidRDefault="009171F3" w:rsidP="009171F3">
      <w:pPr>
        <w:jc w:val="both"/>
        <w:rPr>
          <w:b/>
          <w:sz w:val="24"/>
        </w:rPr>
      </w:pPr>
    </w:p>
    <w:tbl>
      <w:tblPr>
        <w:tblW w:w="481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243"/>
        <w:gridCol w:w="3743"/>
      </w:tblGrid>
      <w:tr w:rsidR="009171F3" w:rsidRPr="009171F3" w:rsidTr="009171F3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F3" w:rsidRPr="009171F3" w:rsidRDefault="009171F3" w:rsidP="009171F3">
            <w:pPr>
              <w:widowControl w:val="0"/>
              <w:jc w:val="both"/>
              <w:rPr>
                <w:sz w:val="24"/>
                <w:lang w:eastAsia="en-US"/>
              </w:rPr>
            </w:pPr>
            <w:r w:rsidRPr="009171F3">
              <w:rPr>
                <w:sz w:val="24"/>
              </w:rPr>
              <w:t>№</w:t>
            </w: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F3" w:rsidRPr="009171F3" w:rsidRDefault="009171F3" w:rsidP="009171F3">
            <w:pPr>
              <w:widowControl w:val="0"/>
              <w:ind w:firstLine="709"/>
              <w:jc w:val="center"/>
              <w:rPr>
                <w:sz w:val="24"/>
                <w:lang w:eastAsia="en-US"/>
              </w:rPr>
            </w:pPr>
            <w:r w:rsidRPr="009171F3">
              <w:rPr>
                <w:sz w:val="24"/>
              </w:rPr>
              <w:t>Наименов</w:t>
            </w:r>
            <w:r w:rsidRPr="009171F3">
              <w:rPr>
                <w:sz w:val="24"/>
              </w:rPr>
              <w:t>а</w:t>
            </w:r>
            <w:r w:rsidRPr="009171F3">
              <w:rPr>
                <w:sz w:val="24"/>
              </w:rPr>
              <w:t>ние ресурса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F3" w:rsidRPr="009171F3" w:rsidRDefault="009171F3" w:rsidP="009171F3">
            <w:pPr>
              <w:widowControl w:val="0"/>
              <w:ind w:firstLine="709"/>
              <w:jc w:val="center"/>
              <w:rPr>
                <w:sz w:val="24"/>
                <w:lang w:eastAsia="en-US"/>
              </w:rPr>
            </w:pPr>
            <w:r w:rsidRPr="009171F3">
              <w:rPr>
                <w:sz w:val="24"/>
              </w:rPr>
              <w:t>Уровень доступа</w:t>
            </w:r>
          </w:p>
        </w:tc>
      </w:tr>
      <w:tr w:rsidR="009171F3" w:rsidRPr="009171F3" w:rsidTr="009171F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F3" w:rsidRPr="009171F3" w:rsidRDefault="009171F3" w:rsidP="009171F3">
            <w:pPr>
              <w:widowControl w:val="0"/>
              <w:ind w:firstLine="709"/>
              <w:jc w:val="center"/>
              <w:rPr>
                <w:sz w:val="24"/>
                <w:lang w:eastAsia="en-US"/>
              </w:rPr>
            </w:pPr>
            <w:r w:rsidRPr="009171F3">
              <w:rPr>
                <w:sz w:val="24"/>
              </w:rPr>
              <w:t>Электронно-библиотечные системы</w:t>
            </w:r>
          </w:p>
        </w:tc>
      </w:tr>
      <w:tr w:rsidR="009171F3" w:rsidRPr="009171F3" w:rsidTr="009171F3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F3" w:rsidRPr="009171F3" w:rsidRDefault="009171F3" w:rsidP="009171F3">
            <w:pPr>
              <w:pStyle w:val="aa"/>
              <w:widowControl w:val="0"/>
              <w:numPr>
                <w:ilvl w:val="0"/>
                <w:numId w:val="50"/>
              </w:numPr>
              <w:ind w:left="0" w:firstLine="0"/>
              <w:rPr>
                <w:sz w:val="24"/>
              </w:rPr>
            </w:pP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F3" w:rsidRPr="009171F3" w:rsidRDefault="009171F3" w:rsidP="009171F3">
            <w:pPr>
              <w:widowControl w:val="0"/>
              <w:jc w:val="both"/>
              <w:rPr>
                <w:sz w:val="24"/>
                <w:lang w:eastAsia="en-US"/>
              </w:rPr>
            </w:pPr>
            <w:r w:rsidRPr="009171F3">
              <w:rPr>
                <w:sz w:val="24"/>
              </w:rPr>
              <w:t>Издательство «Лань»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F3" w:rsidRPr="009171F3" w:rsidRDefault="009171F3" w:rsidP="009171F3">
            <w:pPr>
              <w:widowControl w:val="0"/>
              <w:jc w:val="both"/>
              <w:rPr>
                <w:sz w:val="24"/>
                <w:lang w:eastAsia="en-US"/>
              </w:rPr>
            </w:pPr>
            <w:hyperlink r:id="rId10" w:history="1">
              <w:r w:rsidRPr="009171F3">
                <w:rPr>
                  <w:rStyle w:val="a3"/>
                  <w:color w:val="auto"/>
                  <w:sz w:val="24"/>
                  <w:u w:val="none"/>
                </w:rPr>
                <w:t>https://e.lanbook.com/</w:t>
              </w:r>
            </w:hyperlink>
          </w:p>
        </w:tc>
      </w:tr>
      <w:tr w:rsidR="009171F3" w:rsidRPr="009171F3" w:rsidTr="009171F3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F3" w:rsidRPr="009171F3" w:rsidRDefault="009171F3" w:rsidP="009171F3">
            <w:pPr>
              <w:pStyle w:val="aa"/>
              <w:widowControl w:val="0"/>
              <w:numPr>
                <w:ilvl w:val="0"/>
                <w:numId w:val="50"/>
              </w:numPr>
              <w:ind w:left="0" w:firstLine="34"/>
              <w:rPr>
                <w:sz w:val="24"/>
              </w:rPr>
            </w:pP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F3" w:rsidRPr="009171F3" w:rsidRDefault="009171F3" w:rsidP="009171F3">
            <w:pPr>
              <w:widowControl w:val="0"/>
              <w:jc w:val="both"/>
              <w:rPr>
                <w:sz w:val="24"/>
                <w:lang w:eastAsia="en-US"/>
              </w:rPr>
            </w:pPr>
            <w:proofErr w:type="spellStart"/>
            <w:r w:rsidRPr="009171F3">
              <w:rPr>
                <w:sz w:val="24"/>
                <w:lang w:val="en-US"/>
              </w:rPr>
              <w:t>IPRbook</w:t>
            </w:r>
            <w:proofErr w:type="spellEnd"/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F3" w:rsidRPr="009171F3" w:rsidRDefault="009171F3" w:rsidP="009171F3">
            <w:pPr>
              <w:widowControl w:val="0"/>
              <w:jc w:val="both"/>
              <w:rPr>
                <w:sz w:val="24"/>
                <w:lang w:eastAsia="en-US"/>
              </w:rPr>
            </w:pPr>
            <w:hyperlink r:id="rId11" w:history="1">
              <w:r w:rsidRPr="009171F3">
                <w:rPr>
                  <w:rStyle w:val="a3"/>
                  <w:color w:val="auto"/>
                  <w:sz w:val="24"/>
                  <w:u w:val="none"/>
                </w:rPr>
                <w:t>http://www.iprbookshop.ru/</w:t>
              </w:r>
            </w:hyperlink>
          </w:p>
        </w:tc>
      </w:tr>
      <w:tr w:rsidR="009171F3" w:rsidRPr="009171F3" w:rsidTr="009171F3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F3" w:rsidRPr="009171F3" w:rsidRDefault="009171F3" w:rsidP="009171F3">
            <w:pPr>
              <w:pStyle w:val="aa"/>
              <w:widowControl w:val="0"/>
              <w:numPr>
                <w:ilvl w:val="0"/>
                <w:numId w:val="50"/>
              </w:numPr>
              <w:ind w:left="0" w:firstLine="34"/>
              <w:rPr>
                <w:sz w:val="24"/>
              </w:rPr>
            </w:pP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F3" w:rsidRPr="009171F3" w:rsidRDefault="009171F3" w:rsidP="009171F3">
            <w:pPr>
              <w:widowControl w:val="0"/>
              <w:jc w:val="both"/>
              <w:rPr>
                <w:sz w:val="24"/>
                <w:lang w:eastAsia="en-US"/>
              </w:rPr>
            </w:pPr>
            <w:r w:rsidRPr="009171F3">
              <w:rPr>
                <w:sz w:val="24"/>
              </w:rPr>
              <w:t>Znanium.com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F3" w:rsidRPr="009171F3" w:rsidRDefault="009171F3" w:rsidP="009171F3">
            <w:pPr>
              <w:widowControl w:val="0"/>
              <w:jc w:val="both"/>
              <w:rPr>
                <w:sz w:val="24"/>
                <w:lang w:eastAsia="en-US"/>
              </w:rPr>
            </w:pPr>
            <w:r w:rsidRPr="009171F3">
              <w:rPr>
                <w:sz w:val="24"/>
              </w:rPr>
              <w:t>http://znanium.com/</w:t>
            </w:r>
          </w:p>
        </w:tc>
      </w:tr>
      <w:tr w:rsidR="009171F3" w:rsidRPr="009171F3" w:rsidTr="009171F3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F3" w:rsidRPr="009171F3" w:rsidRDefault="009171F3" w:rsidP="009171F3">
            <w:pPr>
              <w:pStyle w:val="aa"/>
              <w:widowControl w:val="0"/>
              <w:numPr>
                <w:ilvl w:val="0"/>
                <w:numId w:val="50"/>
              </w:numPr>
              <w:ind w:left="0" w:firstLine="34"/>
              <w:rPr>
                <w:sz w:val="24"/>
              </w:rPr>
            </w:pP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F3" w:rsidRPr="009171F3" w:rsidRDefault="009171F3" w:rsidP="009171F3">
            <w:pPr>
              <w:jc w:val="both"/>
              <w:rPr>
                <w:sz w:val="24"/>
                <w:lang w:eastAsia="en-US"/>
              </w:rPr>
            </w:pPr>
            <w:hyperlink r:id="rId12" w:tooltip="Электронная библиотека диссертаций  РГБ" w:history="1">
              <w:r w:rsidRPr="009171F3">
                <w:rPr>
                  <w:rStyle w:val="a3"/>
                  <w:bCs/>
                  <w:color w:val="auto"/>
                  <w:sz w:val="24"/>
                  <w:u w:val="none"/>
                  <w:shd w:val="clear" w:color="auto" w:fill="FFFFFF"/>
                </w:rPr>
                <w:t>Электронная би</w:t>
              </w:r>
              <w:r w:rsidRPr="009171F3">
                <w:rPr>
                  <w:rStyle w:val="a3"/>
                  <w:bCs/>
                  <w:color w:val="auto"/>
                  <w:sz w:val="24"/>
                  <w:u w:val="none"/>
                  <w:shd w:val="clear" w:color="auto" w:fill="FFFFFF"/>
                </w:rPr>
                <w:t>б</w:t>
              </w:r>
              <w:r w:rsidRPr="009171F3">
                <w:rPr>
                  <w:rStyle w:val="a3"/>
                  <w:bCs/>
                  <w:color w:val="auto"/>
                  <w:sz w:val="24"/>
                  <w:u w:val="none"/>
                  <w:shd w:val="clear" w:color="auto" w:fill="FFFFFF"/>
                </w:rPr>
                <w:t>лиотека диссерт</w:t>
              </w:r>
              <w:r w:rsidRPr="009171F3">
                <w:rPr>
                  <w:rStyle w:val="a3"/>
                  <w:bCs/>
                  <w:color w:val="auto"/>
                  <w:sz w:val="24"/>
                  <w:u w:val="none"/>
                  <w:shd w:val="clear" w:color="auto" w:fill="FFFFFF"/>
                </w:rPr>
                <w:t>а</w:t>
              </w:r>
              <w:r w:rsidRPr="009171F3">
                <w:rPr>
                  <w:rStyle w:val="a3"/>
                  <w:bCs/>
                  <w:color w:val="auto"/>
                  <w:sz w:val="24"/>
                  <w:u w:val="none"/>
                  <w:shd w:val="clear" w:color="auto" w:fill="FFFFFF"/>
                </w:rPr>
                <w:t>ций РГБ</w:t>
              </w:r>
            </w:hyperlink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F3" w:rsidRPr="009171F3" w:rsidRDefault="009171F3" w:rsidP="009171F3">
            <w:pPr>
              <w:widowControl w:val="0"/>
              <w:jc w:val="both"/>
              <w:rPr>
                <w:sz w:val="24"/>
                <w:lang w:eastAsia="en-US"/>
              </w:rPr>
            </w:pPr>
            <w:hyperlink r:id="rId13" w:history="1">
              <w:r w:rsidRPr="009171F3">
                <w:rPr>
                  <w:rStyle w:val="a3"/>
                  <w:color w:val="auto"/>
                  <w:sz w:val="24"/>
                  <w:u w:val="none"/>
                </w:rPr>
                <w:t>http://diss.rsl.ru/</w:t>
              </w:r>
            </w:hyperlink>
          </w:p>
        </w:tc>
      </w:tr>
      <w:tr w:rsidR="009171F3" w:rsidRPr="009171F3" w:rsidTr="009171F3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F3" w:rsidRPr="009171F3" w:rsidRDefault="009171F3" w:rsidP="009171F3">
            <w:pPr>
              <w:pStyle w:val="aa"/>
              <w:widowControl w:val="0"/>
              <w:numPr>
                <w:ilvl w:val="0"/>
                <w:numId w:val="50"/>
              </w:numPr>
              <w:ind w:left="0" w:firstLine="34"/>
              <w:rPr>
                <w:sz w:val="24"/>
              </w:rPr>
            </w:pP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F3" w:rsidRPr="009171F3" w:rsidRDefault="009171F3" w:rsidP="009171F3">
            <w:pPr>
              <w:widowControl w:val="0"/>
              <w:jc w:val="both"/>
              <w:rPr>
                <w:sz w:val="24"/>
                <w:lang w:eastAsia="en-US"/>
              </w:rPr>
            </w:pPr>
            <w:r w:rsidRPr="009171F3">
              <w:rPr>
                <w:sz w:val="24"/>
              </w:rPr>
              <w:t>Образовательный портал КубГАУ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F3" w:rsidRPr="009171F3" w:rsidRDefault="009171F3" w:rsidP="009171F3">
            <w:pPr>
              <w:widowControl w:val="0"/>
              <w:jc w:val="both"/>
              <w:rPr>
                <w:sz w:val="24"/>
                <w:lang w:eastAsia="en-US"/>
              </w:rPr>
            </w:pPr>
            <w:hyperlink r:id="rId14" w:history="1">
              <w:r w:rsidRPr="009171F3">
                <w:rPr>
                  <w:rStyle w:val="a3"/>
                  <w:color w:val="auto"/>
                  <w:sz w:val="24"/>
                  <w:u w:val="none"/>
                </w:rPr>
                <w:t>http://edu.kubsau.ru/</w:t>
              </w:r>
            </w:hyperlink>
          </w:p>
        </w:tc>
      </w:tr>
      <w:tr w:rsidR="009171F3" w:rsidRPr="009171F3" w:rsidTr="009171F3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F3" w:rsidRPr="009171F3" w:rsidRDefault="009171F3" w:rsidP="009171F3">
            <w:pPr>
              <w:pStyle w:val="aa"/>
              <w:widowControl w:val="0"/>
              <w:numPr>
                <w:ilvl w:val="0"/>
                <w:numId w:val="50"/>
              </w:numPr>
              <w:ind w:left="0" w:firstLine="34"/>
              <w:rPr>
                <w:sz w:val="24"/>
              </w:rPr>
            </w:pP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F3" w:rsidRPr="009171F3" w:rsidRDefault="009171F3" w:rsidP="009171F3">
            <w:pPr>
              <w:widowControl w:val="0"/>
              <w:jc w:val="both"/>
              <w:rPr>
                <w:sz w:val="24"/>
              </w:rPr>
            </w:pPr>
            <w:r w:rsidRPr="009171F3">
              <w:rPr>
                <w:rStyle w:val="a3"/>
                <w:color w:val="auto"/>
                <w:sz w:val="24"/>
                <w:u w:val="none"/>
              </w:rPr>
              <w:t>Сайт Российской государственной библи</w:t>
            </w:r>
            <w:r w:rsidRPr="009171F3">
              <w:rPr>
                <w:rStyle w:val="a3"/>
                <w:color w:val="auto"/>
                <w:sz w:val="24"/>
                <w:u w:val="none"/>
              </w:rPr>
              <w:t>о</w:t>
            </w:r>
            <w:r w:rsidRPr="009171F3">
              <w:rPr>
                <w:rStyle w:val="a3"/>
                <w:color w:val="auto"/>
                <w:sz w:val="24"/>
                <w:u w:val="none"/>
              </w:rPr>
              <w:t>теки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F3" w:rsidRPr="009171F3" w:rsidRDefault="009171F3" w:rsidP="009171F3">
            <w:pPr>
              <w:widowControl w:val="0"/>
              <w:jc w:val="both"/>
              <w:rPr>
                <w:sz w:val="24"/>
              </w:rPr>
            </w:pPr>
            <w:r w:rsidRPr="009171F3">
              <w:rPr>
                <w:sz w:val="24"/>
              </w:rPr>
              <w:t>https://www.rsl.ru/</w:t>
            </w:r>
          </w:p>
        </w:tc>
      </w:tr>
      <w:tr w:rsidR="009171F3" w:rsidRPr="009171F3" w:rsidTr="009171F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F3" w:rsidRDefault="009171F3" w:rsidP="009171F3">
            <w:pPr>
              <w:widowControl w:val="0"/>
              <w:jc w:val="center"/>
              <w:rPr>
                <w:sz w:val="24"/>
              </w:rPr>
            </w:pPr>
            <w:r w:rsidRPr="009171F3">
              <w:rPr>
                <w:sz w:val="24"/>
              </w:rPr>
              <w:t xml:space="preserve">Профессиональные базы данных и информационные </w:t>
            </w:r>
          </w:p>
          <w:p w:rsidR="009171F3" w:rsidRPr="009171F3" w:rsidRDefault="009171F3" w:rsidP="009171F3">
            <w:pPr>
              <w:widowControl w:val="0"/>
              <w:jc w:val="center"/>
              <w:rPr>
                <w:sz w:val="24"/>
                <w:lang w:eastAsia="en-US"/>
              </w:rPr>
            </w:pPr>
            <w:r w:rsidRPr="009171F3">
              <w:rPr>
                <w:sz w:val="24"/>
              </w:rPr>
              <w:t>спр</w:t>
            </w:r>
            <w:r w:rsidRPr="009171F3">
              <w:rPr>
                <w:sz w:val="24"/>
              </w:rPr>
              <w:t>а</w:t>
            </w:r>
            <w:r w:rsidRPr="009171F3">
              <w:rPr>
                <w:sz w:val="24"/>
              </w:rPr>
              <w:t>вочные и поисковые системы</w:t>
            </w:r>
          </w:p>
        </w:tc>
      </w:tr>
      <w:tr w:rsidR="009171F3" w:rsidRPr="009171F3" w:rsidTr="009171F3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F3" w:rsidRPr="009171F3" w:rsidRDefault="009171F3" w:rsidP="009171F3">
            <w:pPr>
              <w:pStyle w:val="aa"/>
              <w:widowControl w:val="0"/>
              <w:numPr>
                <w:ilvl w:val="0"/>
                <w:numId w:val="50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F3" w:rsidRPr="009171F3" w:rsidRDefault="009171F3" w:rsidP="009171F3">
            <w:pPr>
              <w:suppressAutoHyphens/>
              <w:jc w:val="both"/>
              <w:rPr>
                <w:rFonts w:eastAsia="ヒラギノ角ゴ Pro W3"/>
                <w:sz w:val="24"/>
              </w:rPr>
            </w:pPr>
            <w:r w:rsidRPr="009171F3">
              <w:rPr>
                <w:rFonts w:eastAsia="ヒラギノ角ゴ Pro W3"/>
                <w:sz w:val="24"/>
              </w:rPr>
              <w:t>Правовая система «Консультант-Плюс»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1F3" w:rsidRPr="009171F3" w:rsidRDefault="009171F3" w:rsidP="009171F3">
            <w:pPr>
              <w:widowControl w:val="0"/>
              <w:jc w:val="both"/>
              <w:rPr>
                <w:sz w:val="24"/>
                <w:lang w:eastAsia="en-US"/>
              </w:rPr>
            </w:pPr>
            <w:r w:rsidRPr="009171F3">
              <w:rPr>
                <w:sz w:val="24"/>
              </w:rPr>
              <w:t>Интернет доступ</w:t>
            </w:r>
          </w:p>
        </w:tc>
      </w:tr>
      <w:tr w:rsidR="009171F3" w:rsidRPr="009171F3" w:rsidTr="009171F3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F3" w:rsidRPr="009171F3" w:rsidRDefault="009171F3" w:rsidP="009171F3">
            <w:pPr>
              <w:pStyle w:val="aa"/>
              <w:widowControl w:val="0"/>
              <w:numPr>
                <w:ilvl w:val="0"/>
                <w:numId w:val="50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F3" w:rsidRPr="009171F3" w:rsidRDefault="009171F3" w:rsidP="009171F3">
            <w:pPr>
              <w:suppressAutoHyphens/>
              <w:jc w:val="both"/>
              <w:rPr>
                <w:rFonts w:eastAsia="ヒラギノ角ゴ Pro W3"/>
                <w:sz w:val="24"/>
              </w:rPr>
            </w:pPr>
            <w:r w:rsidRPr="009171F3">
              <w:rPr>
                <w:sz w:val="24"/>
              </w:rPr>
              <w:t xml:space="preserve">Сайт Высшей аттестационной комиссии при Министерстве науки и высшего образования Российской </w:t>
            </w:r>
            <w:r w:rsidRPr="009171F3">
              <w:rPr>
                <w:sz w:val="24"/>
              </w:rPr>
              <w:lastRenderedPageBreak/>
              <w:t>Федерации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F3" w:rsidRPr="009171F3" w:rsidRDefault="009171F3" w:rsidP="009171F3">
            <w:pPr>
              <w:widowControl w:val="0"/>
              <w:jc w:val="both"/>
              <w:rPr>
                <w:sz w:val="24"/>
              </w:rPr>
            </w:pPr>
            <w:hyperlink r:id="rId15" w:history="1">
              <w:r w:rsidRPr="009171F3">
                <w:rPr>
                  <w:rStyle w:val="a3"/>
                  <w:color w:val="auto"/>
                  <w:sz w:val="24"/>
                  <w:u w:val="none"/>
                </w:rPr>
                <w:t>https://vak.minobrnauki.gov.ru/main</w:t>
              </w:r>
            </w:hyperlink>
          </w:p>
        </w:tc>
      </w:tr>
      <w:tr w:rsidR="009171F3" w:rsidRPr="009171F3" w:rsidTr="009171F3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F3" w:rsidRPr="009171F3" w:rsidRDefault="009171F3" w:rsidP="009171F3">
            <w:pPr>
              <w:pStyle w:val="aa"/>
              <w:widowControl w:val="0"/>
              <w:numPr>
                <w:ilvl w:val="0"/>
                <w:numId w:val="50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F3" w:rsidRPr="009171F3" w:rsidRDefault="009171F3" w:rsidP="009171F3">
            <w:pPr>
              <w:suppressAutoHyphens/>
              <w:jc w:val="both"/>
              <w:rPr>
                <w:rFonts w:eastAsia="ヒラギノ角ゴ Pro W3"/>
                <w:sz w:val="24"/>
              </w:rPr>
            </w:pPr>
            <w:r w:rsidRPr="009171F3">
              <w:rPr>
                <w:sz w:val="24"/>
              </w:rPr>
              <w:t>Реферативная и цитируемая база рецензируемой литературы «</w:t>
            </w:r>
            <w:r w:rsidRPr="009171F3">
              <w:rPr>
                <w:sz w:val="24"/>
                <w:lang w:val="en-US"/>
              </w:rPr>
              <w:t>Scopus</w:t>
            </w:r>
            <w:r w:rsidRPr="009171F3">
              <w:rPr>
                <w:sz w:val="24"/>
              </w:rPr>
              <w:t>»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F3" w:rsidRPr="009171F3" w:rsidRDefault="009171F3" w:rsidP="009171F3">
            <w:pPr>
              <w:widowControl w:val="0"/>
              <w:jc w:val="both"/>
              <w:rPr>
                <w:sz w:val="24"/>
              </w:rPr>
            </w:pPr>
            <w:r w:rsidRPr="009171F3">
              <w:rPr>
                <w:sz w:val="24"/>
              </w:rPr>
              <w:t>Интернет доступ</w:t>
            </w:r>
          </w:p>
        </w:tc>
      </w:tr>
      <w:tr w:rsidR="009171F3" w:rsidRPr="009171F3" w:rsidTr="009171F3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F3" w:rsidRPr="009171F3" w:rsidRDefault="009171F3" w:rsidP="009171F3">
            <w:pPr>
              <w:pStyle w:val="aa"/>
              <w:widowControl w:val="0"/>
              <w:numPr>
                <w:ilvl w:val="0"/>
                <w:numId w:val="50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F3" w:rsidRPr="009171F3" w:rsidRDefault="009171F3" w:rsidP="009171F3">
            <w:pPr>
              <w:suppressAutoHyphens/>
              <w:jc w:val="both"/>
              <w:rPr>
                <w:rStyle w:val="a3"/>
                <w:color w:val="auto"/>
                <w:sz w:val="24"/>
                <w:u w:val="none"/>
              </w:rPr>
            </w:pPr>
            <w:r w:rsidRPr="009171F3">
              <w:rPr>
                <w:rStyle w:val="a3"/>
                <w:color w:val="auto"/>
                <w:sz w:val="24"/>
                <w:u w:val="none"/>
              </w:rPr>
              <w:t xml:space="preserve">Реферативные базы данных публикаций в </w:t>
            </w:r>
            <w:hyperlink r:id="rId16" w:tooltip="Научный журнал" w:history="1">
              <w:r w:rsidRPr="009171F3">
                <w:rPr>
                  <w:rStyle w:val="a3"/>
                  <w:color w:val="auto"/>
                  <w:sz w:val="24"/>
                  <w:u w:val="none"/>
                </w:rPr>
                <w:t>научных журналах</w:t>
              </w:r>
            </w:hyperlink>
            <w:r w:rsidRPr="009171F3">
              <w:rPr>
                <w:rStyle w:val="a3"/>
                <w:color w:val="auto"/>
                <w:sz w:val="24"/>
                <w:u w:val="none"/>
              </w:rPr>
              <w:t xml:space="preserve"> и </w:t>
            </w:r>
            <w:hyperlink r:id="rId17" w:tooltip="Патент" w:history="1">
              <w:r w:rsidRPr="009171F3">
                <w:rPr>
                  <w:rStyle w:val="a3"/>
                  <w:color w:val="auto"/>
                  <w:sz w:val="24"/>
                  <w:u w:val="none"/>
                </w:rPr>
                <w:t>патентов</w:t>
              </w:r>
            </w:hyperlink>
            <w:r w:rsidRPr="009171F3">
              <w:rPr>
                <w:rStyle w:val="a3"/>
                <w:color w:val="auto"/>
                <w:sz w:val="24"/>
                <w:u w:val="none"/>
              </w:rPr>
              <w:t xml:space="preserve"> «</w:t>
            </w:r>
            <w:r w:rsidRPr="009171F3">
              <w:rPr>
                <w:rStyle w:val="a3"/>
                <w:color w:val="auto"/>
                <w:sz w:val="24"/>
                <w:u w:val="none"/>
                <w:lang w:val="en-US"/>
              </w:rPr>
              <w:t>Web</w:t>
            </w:r>
            <w:r w:rsidRPr="009171F3">
              <w:rPr>
                <w:rStyle w:val="a3"/>
                <w:color w:val="auto"/>
                <w:sz w:val="24"/>
                <w:u w:val="none"/>
              </w:rPr>
              <w:t xml:space="preserve"> </w:t>
            </w:r>
            <w:r w:rsidRPr="009171F3">
              <w:rPr>
                <w:rStyle w:val="a3"/>
                <w:color w:val="auto"/>
                <w:sz w:val="24"/>
                <w:u w:val="none"/>
                <w:lang w:val="en-US"/>
              </w:rPr>
              <w:t>of</w:t>
            </w:r>
            <w:r w:rsidRPr="009171F3">
              <w:rPr>
                <w:rStyle w:val="a3"/>
                <w:color w:val="auto"/>
                <w:sz w:val="24"/>
                <w:u w:val="none"/>
              </w:rPr>
              <w:t xml:space="preserve"> </w:t>
            </w:r>
            <w:r w:rsidRPr="009171F3">
              <w:rPr>
                <w:rStyle w:val="a3"/>
                <w:color w:val="auto"/>
                <w:sz w:val="24"/>
                <w:u w:val="none"/>
                <w:lang w:val="en-US"/>
              </w:rPr>
              <w:t>Science</w:t>
            </w:r>
            <w:r w:rsidRPr="009171F3">
              <w:rPr>
                <w:rStyle w:val="a3"/>
                <w:color w:val="auto"/>
                <w:sz w:val="24"/>
                <w:u w:val="none"/>
              </w:rPr>
              <w:t>»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F3" w:rsidRPr="009171F3" w:rsidRDefault="009171F3" w:rsidP="009171F3">
            <w:pPr>
              <w:widowControl w:val="0"/>
              <w:jc w:val="both"/>
              <w:rPr>
                <w:sz w:val="24"/>
              </w:rPr>
            </w:pPr>
            <w:r w:rsidRPr="009171F3">
              <w:rPr>
                <w:sz w:val="24"/>
              </w:rPr>
              <w:t>Интернет доступ</w:t>
            </w:r>
          </w:p>
        </w:tc>
      </w:tr>
      <w:tr w:rsidR="009171F3" w:rsidRPr="009171F3" w:rsidTr="009171F3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F3" w:rsidRPr="009171F3" w:rsidRDefault="009171F3" w:rsidP="009171F3">
            <w:pPr>
              <w:pStyle w:val="aa"/>
              <w:widowControl w:val="0"/>
              <w:numPr>
                <w:ilvl w:val="0"/>
                <w:numId w:val="50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F3" w:rsidRPr="009171F3" w:rsidRDefault="009171F3" w:rsidP="009171F3">
            <w:pPr>
              <w:suppressAutoHyphens/>
              <w:jc w:val="both"/>
              <w:rPr>
                <w:rStyle w:val="a3"/>
                <w:rFonts w:eastAsia="ヒラギノ角ゴ Pro W3"/>
                <w:color w:val="auto"/>
                <w:sz w:val="24"/>
                <w:u w:val="none"/>
              </w:rPr>
            </w:pPr>
            <w:r w:rsidRPr="009171F3">
              <w:rPr>
                <w:rStyle w:val="a3"/>
                <w:color w:val="auto"/>
                <w:sz w:val="24"/>
                <w:u w:val="none"/>
              </w:rPr>
              <w:t>Научная электронная библиотека «</w:t>
            </w:r>
            <w:proofErr w:type="spellStart"/>
            <w:r w:rsidRPr="009171F3">
              <w:rPr>
                <w:rStyle w:val="a3"/>
                <w:color w:val="auto"/>
                <w:sz w:val="24"/>
                <w:u w:val="none"/>
              </w:rPr>
              <w:t>e</w:t>
            </w:r>
            <w:proofErr w:type="spellEnd"/>
            <w:r w:rsidRPr="009171F3">
              <w:rPr>
                <w:rStyle w:val="a3"/>
                <w:color w:val="auto"/>
                <w:sz w:val="24"/>
                <w:u w:val="none"/>
                <w:lang w:val="en-US"/>
              </w:rPr>
              <w:t>LIBRARY</w:t>
            </w:r>
            <w:r w:rsidRPr="009171F3">
              <w:rPr>
                <w:rStyle w:val="a3"/>
                <w:color w:val="auto"/>
                <w:sz w:val="24"/>
                <w:u w:val="none"/>
              </w:rPr>
              <w:t>.</w:t>
            </w:r>
            <w:r w:rsidRPr="009171F3">
              <w:rPr>
                <w:rStyle w:val="a3"/>
                <w:color w:val="auto"/>
                <w:sz w:val="24"/>
                <w:u w:val="none"/>
                <w:lang w:val="en-US"/>
              </w:rPr>
              <w:t>RU</w:t>
            </w:r>
            <w:r w:rsidRPr="009171F3">
              <w:rPr>
                <w:rStyle w:val="a3"/>
                <w:color w:val="auto"/>
                <w:sz w:val="24"/>
                <w:u w:val="none"/>
              </w:rPr>
              <w:t>»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F3" w:rsidRPr="009171F3" w:rsidRDefault="009171F3" w:rsidP="009171F3">
            <w:pPr>
              <w:widowControl w:val="0"/>
              <w:jc w:val="both"/>
              <w:rPr>
                <w:sz w:val="24"/>
              </w:rPr>
            </w:pPr>
            <w:hyperlink r:id="rId18" w:history="1">
              <w:r w:rsidRPr="009171F3">
                <w:rPr>
                  <w:rStyle w:val="a3"/>
                  <w:color w:val="auto"/>
                  <w:sz w:val="24"/>
                  <w:u w:val="none"/>
                </w:rPr>
                <w:t>https://elibrary.ru/</w:t>
              </w:r>
            </w:hyperlink>
          </w:p>
        </w:tc>
      </w:tr>
      <w:tr w:rsidR="009171F3" w:rsidRPr="009171F3" w:rsidTr="009171F3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F3" w:rsidRPr="009171F3" w:rsidRDefault="009171F3" w:rsidP="009171F3">
            <w:pPr>
              <w:pStyle w:val="aa"/>
              <w:widowControl w:val="0"/>
              <w:numPr>
                <w:ilvl w:val="0"/>
                <w:numId w:val="50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F3" w:rsidRPr="009171F3" w:rsidRDefault="009171F3" w:rsidP="009171F3">
            <w:pPr>
              <w:suppressAutoHyphens/>
              <w:jc w:val="both"/>
              <w:rPr>
                <w:rStyle w:val="a3"/>
                <w:rFonts w:eastAsia="ヒラギノ角ゴ Pro W3"/>
                <w:color w:val="auto"/>
                <w:sz w:val="24"/>
                <w:u w:val="none"/>
              </w:rPr>
            </w:pPr>
            <w:r w:rsidRPr="009171F3">
              <w:rPr>
                <w:rStyle w:val="a3"/>
                <w:color w:val="auto"/>
                <w:sz w:val="24"/>
                <w:u w:val="none"/>
              </w:rPr>
              <w:t>Официальный интернет-портал правовой информации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1F3" w:rsidRPr="009171F3" w:rsidRDefault="009171F3" w:rsidP="009171F3">
            <w:pPr>
              <w:widowControl w:val="0"/>
              <w:jc w:val="both"/>
              <w:rPr>
                <w:sz w:val="24"/>
              </w:rPr>
            </w:pPr>
            <w:hyperlink r:id="rId19" w:history="1">
              <w:r w:rsidRPr="009171F3">
                <w:rPr>
                  <w:rStyle w:val="a3"/>
                  <w:color w:val="auto"/>
                  <w:sz w:val="24"/>
                  <w:u w:val="none"/>
                </w:rPr>
                <w:t>http://pravo.gov.ru/</w:t>
              </w:r>
            </w:hyperlink>
          </w:p>
        </w:tc>
      </w:tr>
    </w:tbl>
    <w:p w:rsidR="00450C1D" w:rsidRPr="00033063" w:rsidRDefault="00450C1D" w:rsidP="00033063">
      <w:pPr>
        <w:pStyle w:val="ab"/>
        <w:tabs>
          <w:tab w:val="left" w:pos="993"/>
        </w:tabs>
        <w:overflowPunct/>
        <w:autoSpaceDE/>
        <w:autoSpaceDN/>
        <w:adjustRightInd/>
        <w:jc w:val="center"/>
        <w:rPr>
          <w:rFonts w:ascii="Times New Roman" w:hAnsi="Times New Roman"/>
          <w:b/>
          <w:sz w:val="24"/>
          <w:szCs w:val="24"/>
        </w:rPr>
      </w:pPr>
    </w:p>
    <w:p w:rsidR="005A582B" w:rsidRDefault="005A582B">
      <w:pPr>
        <w:spacing w:after="160" w:line="259" w:lineRule="auto"/>
        <w:rPr>
          <w:rFonts w:eastAsia="Times New Roman"/>
          <w:b/>
          <w:color w:val="000000"/>
          <w:sz w:val="24"/>
        </w:rPr>
      </w:pPr>
      <w:r>
        <w:rPr>
          <w:b/>
          <w:color w:val="000000"/>
          <w:sz w:val="24"/>
        </w:rPr>
        <w:br w:type="page"/>
      </w:r>
    </w:p>
    <w:p w:rsidR="003415D2" w:rsidRPr="00033063" w:rsidRDefault="00C43630" w:rsidP="007A5E3E">
      <w:pPr>
        <w:pStyle w:val="ab"/>
        <w:tabs>
          <w:tab w:val="left" w:pos="993"/>
        </w:tabs>
        <w:overflowPunct/>
        <w:autoSpaceDE/>
        <w:autoSpaceDN/>
        <w:adjustRightInd/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5</w:t>
      </w:r>
    </w:p>
    <w:p w:rsidR="00FE5B40" w:rsidRPr="00033063" w:rsidRDefault="00FE5B40" w:rsidP="007A5E3E">
      <w:pPr>
        <w:pStyle w:val="ab"/>
        <w:tabs>
          <w:tab w:val="left" w:pos="993"/>
        </w:tabs>
        <w:overflowPunct/>
        <w:autoSpaceDE/>
        <w:autoSpaceDN/>
        <w:adjustRightInd/>
        <w:spacing w:after="240"/>
        <w:jc w:val="center"/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</w:pPr>
      <w:r w:rsidRPr="00033063">
        <w:rPr>
          <w:rFonts w:ascii="Times New Roman" w:hAnsi="Times New Roman"/>
          <w:b/>
          <w:sz w:val="24"/>
          <w:szCs w:val="24"/>
        </w:rPr>
        <w:t>СПИСОК РЕКОМЕНДУЕМОЙ ЛИТЕРАТУРЫ</w:t>
      </w:r>
      <w:r w:rsidRPr="00033063"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  <w:t xml:space="preserve"> </w:t>
      </w:r>
    </w:p>
    <w:p w:rsidR="00FC2A16" w:rsidRPr="00033063" w:rsidRDefault="00FC2A16" w:rsidP="007A5E3E">
      <w:pPr>
        <w:spacing w:after="120"/>
        <w:ind w:firstLine="425"/>
        <w:jc w:val="both"/>
        <w:rPr>
          <w:b/>
          <w:sz w:val="24"/>
        </w:rPr>
      </w:pPr>
      <w:r w:rsidRPr="00033063">
        <w:rPr>
          <w:b/>
          <w:sz w:val="24"/>
        </w:rPr>
        <w:t>Основная литература:</w:t>
      </w:r>
    </w:p>
    <w:p w:rsidR="009253E4" w:rsidRPr="009253E4" w:rsidRDefault="009253E4" w:rsidP="009253E4">
      <w:pPr>
        <w:pStyle w:val="16"/>
        <w:numPr>
          <w:ilvl w:val="0"/>
          <w:numId w:val="38"/>
        </w:numPr>
        <w:tabs>
          <w:tab w:val="left" w:pos="284"/>
          <w:tab w:val="left" w:pos="851"/>
        </w:tabs>
        <w:ind w:left="0" w:firstLine="567"/>
        <w:rPr>
          <w:sz w:val="24"/>
          <w:szCs w:val="24"/>
        </w:rPr>
      </w:pPr>
      <w:r w:rsidRPr="009253E4">
        <w:rPr>
          <w:bCs/>
          <w:sz w:val="24"/>
          <w:szCs w:val="24"/>
          <w:shd w:val="clear" w:color="auto" w:fill="FFFFFF"/>
        </w:rPr>
        <w:t xml:space="preserve">Мамедов А.А., </w:t>
      </w:r>
      <w:proofErr w:type="spellStart"/>
      <w:r w:rsidRPr="009253E4">
        <w:rPr>
          <w:bCs/>
          <w:sz w:val="24"/>
          <w:szCs w:val="24"/>
          <w:shd w:val="clear" w:color="auto" w:fill="FFFFFF"/>
        </w:rPr>
        <w:t>Ромашкин</w:t>
      </w:r>
      <w:proofErr w:type="spellEnd"/>
      <w:r w:rsidRPr="009253E4">
        <w:rPr>
          <w:bCs/>
          <w:sz w:val="24"/>
          <w:szCs w:val="24"/>
          <w:shd w:val="clear" w:color="auto" w:fill="FFFFFF"/>
        </w:rPr>
        <w:t xml:space="preserve"> К.И., </w:t>
      </w:r>
      <w:proofErr w:type="spellStart"/>
      <w:r w:rsidRPr="009253E4">
        <w:rPr>
          <w:bCs/>
          <w:sz w:val="24"/>
          <w:szCs w:val="24"/>
          <w:shd w:val="clear" w:color="auto" w:fill="FFFFFF"/>
        </w:rPr>
        <w:t>Оришев</w:t>
      </w:r>
      <w:proofErr w:type="spellEnd"/>
      <w:r w:rsidRPr="009253E4">
        <w:rPr>
          <w:bCs/>
          <w:sz w:val="24"/>
          <w:szCs w:val="24"/>
          <w:shd w:val="clear" w:color="auto" w:fill="FFFFFF"/>
        </w:rPr>
        <w:t xml:space="preserve"> А.Б. История и философия науки</w:t>
      </w:r>
      <w:r w:rsidRPr="009253E4">
        <w:rPr>
          <w:sz w:val="24"/>
          <w:szCs w:val="24"/>
          <w:shd w:val="clear" w:color="auto" w:fill="FFFFFF"/>
        </w:rPr>
        <w:t>: учеб</w:t>
      </w:r>
      <w:proofErr w:type="gramStart"/>
      <w:r w:rsidRPr="009253E4">
        <w:rPr>
          <w:sz w:val="24"/>
          <w:szCs w:val="24"/>
          <w:shd w:val="clear" w:color="auto" w:fill="FFFFFF"/>
        </w:rPr>
        <w:t>.</w:t>
      </w:r>
      <w:proofErr w:type="gramEnd"/>
      <w:r w:rsidRPr="009253E4">
        <w:rPr>
          <w:sz w:val="24"/>
          <w:szCs w:val="24"/>
          <w:shd w:val="clear" w:color="auto" w:fill="FFFFFF"/>
        </w:rPr>
        <w:t xml:space="preserve"> </w:t>
      </w:r>
      <w:proofErr w:type="gramStart"/>
      <w:r w:rsidRPr="009253E4">
        <w:rPr>
          <w:sz w:val="24"/>
          <w:szCs w:val="24"/>
          <w:shd w:val="clear" w:color="auto" w:fill="FFFFFF"/>
        </w:rPr>
        <w:t>п</w:t>
      </w:r>
      <w:proofErr w:type="gramEnd"/>
      <w:r w:rsidRPr="009253E4">
        <w:rPr>
          <w:sz w:val="24"/>
          <w:szCs w:val="24"/>
          <w:shd w:val="clear" w:color="auto" w:fill="FFFFFF"/>
        </w:rPr>
        <w:t xml:space="preserve">особие / А.Б. </w:t>
      </w:r>
      <w:proofErr w:type="spellStart"/>
      <w:r w:rsidRPr="009253E4">
        <w:rPr>
          <w:sz w:val="24"/>
          <w:szCs w:val="24"/>
          <w:shd w:val="clear" w:color="auto" w:fill="FFFFFF"/>
        </w:rPr>
        <w:t>Оришев</w:t>
      </w:r>
      <w:proofErr w:type="spellEnd"/>
      <w:r w:rsidRPr="009253E4">
        <w:rPr>
          <w:sz w:val="24"/>
          <w:szCs w:val="24"/>
          <w:shd w:val="clear" w:color="auto" w:fill="FFFFFF"/>
        </w:rPr>
        <w:t xml:space="preserve">, К.И. </w:t>
      </w:r>
      <w:proofErr w:type="spellStart"/>
      <w:r w:rsidRPr="009253E4">
        <w:rPr>
          <w:sz w:val="24"/>
          <w:szCs w:val="24"/>
          <w:shd w:val="clear" w:color="auto" w:fill="FFFFFF"/>
        </w:rPr>
        <w:t>Р</w:t>
      </w:r>
      <w:r w:rsidRPr="009253E4">
        <w:rPr>
          <w:sz w:val="24"/>
          <w:szCs w:val="24"/>
          <w:shd w:val="clear" w:color="auto" w:fill="FFFFFF"/>
        </w:rPr>
        <w:t>о</w:t>
      </w:r>
      <w:r w:rsidRPr="009253E4">
        <w:rPr>
          <w:sz w:val="24"/>
          <w:szCs w:val="24"/>
          <w:shd w:val="clear" w:color="auto" w:fill="FFFFFF"/>
        </w:rPr>
        <w:t>машкин</w:t>
      </w:r>
      <w:proofErr w:type="spellEnd"/>
      <w:r w:rsidRPr="009253E4">
        <w:rPr>
          <w:sz w:val="24"/>
          <w:szCs w:val="24"/>
          <w:shd w:val="clear" w:color="auto" w:fill="FFFFFF"/>
        </w:rPr>
        <w:t>, А.А. Мамедов. — М.: РИОР: ИНФРА-М, 2019. — 206 с. — (Высшее образование). — www.dx.doi.org/10.12737/20847. - Режим доступа: http://znanium.com/catalog/product/1008977</w:t>
      </w:r>
    </w:p>
    <w:p w:rsidR="009253E4" w:rsidRPr="009253E4" w:rsidRDefault="009253E4" w:rsidP="009253E4">
      <w:pPr>
        <w:pStyle w:val="16"/>
        <w:numPr>
          <w:ilvl w:val="0"/>
          <w:numId w:val="38"/>
        </w:numPr>
        <w:tabs>
          <w:tab w:val="left" w:pos="284"/>
          <w:tab w:val="left" w:pos="851"/>
        </w:tabs>
        <w:ind w:left="0" w:firstLine="567"/>
        <w:rPr>
          <w:sz w:val="24"/>
          <w:szCs w:val="24"/>
        </w:rPr>
      </w:pPr>
      <w:r w:rsidRPr="009253E4">
        <w:rPr>
          <w:sz w:val="24"/>
          <w:szCs w:val="24"/>
          <w:shd w:val="clear" w:color="auto" w:fill="FFFFFF"/>
        </w:rPr>
        <w:t>Островский</w:t>
      </w:r>
      <w:r w:rsidRPr="009253E4">
        <w:rPr>
          <w:bCs/>
          <w:sz w:val="24"/>
          <w:szCs w:val="24"/>
          <w:shd w:val="clear" w:color="auto" w:fill="FFFFFF"/>
        </w:rPr>
        <w:t xml:space="preserve"> Э.В. История и философия науки</w:t>
      </w:r>
      <w:r w:rsidRPr="009253E4">
        <w:rPr>
          <w:sz w:val="24"/>
          <w:szCs w:val="24"/>
          <w:shd w:val="clear" w:color="auto" w:fill="FFFFFF"/>
        </w:rPr>
        <w:t>: учеб</w:t>
      </w:r>
      <w:proofErr w:type="gramStart"/>
      <w:r w:rsidRPr="009253E4">
        <w:rPr>
          <w:sz w:val="24"/>
          <w:szCs w:val="24"/>
          <w:shd w:val="clear" w:color="auto" w:fill="FFFFFF"/>
        </w:rPr>
        <w:t>.</w:t>
      </w:r>
      <w:proofErr w:type="gramEnd"/>
      <w:r w:rsidRPr="009253E4">
        <w:rPr>
          <w:sz w:val="24"/>
          <w:szCs w:val="24"/>
          <w:shd w:val="clear" w:color="auto" w:fill="FFFFFF"/>
        </w:rPr>
        <w:t xml:space="preserve"> </w:t>
      </w:r>
      <w:proofErr w:type="gramStart"/>
      <w:r w:rsidRPr="009253E4">
        <w:rPr>
          <w:sz w:val="24"/>
          <w:szCs w:val="24"/>
          <w:shd w:val="clear" w:color="auto" w:fill="FFFFFF"/>
        </w:rPr>
        <w:t>п</w:t>
      </w:r>
      <w:proofErr w:type="gramEnd"/>
      <w:r w:rsidRPr="009253E4">
        <w:rPr>
          <w:sz w:val="24"/>
          <w:szCs w:val="24"/>
          <w:shd w:val="clear" w:color="auto" w:fill="FFFFFF"/>
        </w:rPr>
        <w:t xml:space="preserve">особие / Э.В. Островский. - 2-е изд., </w:t>
      </w:r>
      <w:proofErr w:type="spellStart"/>
      <w:r w:rsidRPr="009253E4">
        <w:rPr>
          <w:sz w:val="24"/>
          <w:szCs w:val="24"/>
          <w:shd w:val="clear" w:color="auto" w:fill="FFFFFF"/>
        </w:rPr>
        <w:t>испр</w:t>
      </w:r>
      <w:proofErr w:type="spellEnd"/>
      <w:r w:rsidRPr="009253E4">
        <w:rPr>
          <w:sz w:val="24"/>
          <w:szCs w:val="24"/>
          <w:shd w:val="clear" w:color="auto" w:fill="FFFFFF"/>
        </w:rPr>
        <w:t>. и доп. — М.: В</w:t>
      </w:r>
      <w:r w:rsidRPr="009253E4">
        <w:rPr>
          <w:sz w:val="24"/>
          <w:szCs w:val="24"/>
          <w:shd w:val="clear" w:color="auto" w:fill="FFFFFF"/>
        </w:rPr>
        <w:t>у</w:t>
      </w:r>
      <w:r w:rsidRPr="009253E4">
        <w:rPr>
          <w:sz w:val="24"/>
          <w:szCs w:val="24"/>
          <w:shd w:val="clear" w:color="auto" w:fill="FFFFFF"/>
        </w:rPr>
        <w:t>зовский учебник: ИНФРА-М, 2019. — 324 с. - Режим доступа: http://znanium.com/catalog/product/1010764</w:t>
      </w:r>
    </w:p>
    <w:p w:rsidR="009253E4" w:rsidRPr="009253E4" w:rsidRDefault="009253E4" w:rsidP="009253E4">
      <w:pPr>
        <w:pStyle w:val="16"/>
        <w:numPr>
          <w:ilvl w:val="0"/>
          <w:numId w:val="38"/>
        </w:numPr>
        <w:tabs>
          <w:tab w:val="left" w:pos="284"/>
          <w:tab w:val="left" w:pos="851"/>
        </w:tabs>
        <w:ind w:left="0" w:firstLine="567"/>
        <w:rPr>
          <w:sz w:val="24"/>
          <w:szCs w:val="24"/>
        </w:rPr>
      </w:pPr>
      <w:r w:rsidRPr="009253E4">
        <w:rPr>
          <w:sz w:val="24"/>
          <w:szCs w:val="24"/>
        </w:rPr>
        <w:t xml:space="preserve">Рассказов Л.П., Недилько Ю.В., Рассказов В.Л., </w:t>
      </w:r>
      <w:proofErr w:type="spellStart"/>
      <w:r w:rsidRPr="009253E4">
        <w:rPr>
          <w:sz w:val="24"/>
          <w:szCs w:val="24"/>
        </w:rPr>
        <w:t>Цеч</w:t>
      </w:r>
      <w:r w:rsidRPr="009253E4">
        <w:rPr>
          <w:sz w:val="24"/>
          <w:szCs w:val="24"/>
        </w:rPr>
        <w:t>о</w:t>
      </w:r>
      <w:r w:rsidRPr="009253E4">
        <w:rPr>
          <w:sz w:val="24"/>
          <w:szCs w:val="24"/>
        </w:rPr>
        <w:t>ев</w:t>
      </w:r>
      <w:proofErr w:type="spellEnd"/>
      <w:r w:rsidRPr="009253E4">
        <w:rPr>
          <w:sz w:val="24"/>
          <w:szCs w:val="24"/>
        </w:rPr>
        <w:t xml:space="preserve"> В.К. История юридической науки: учеб</w:t>
      </w:r>
      <w:proofErr w:type="gramStart"/>
      <w:r w:rsidRPr="009253E4">
        <w:rPr>
          <w:sz w:val="24"/>
          <w:szCs w:val="24"/>
        </w:rPr>
        <w:t>.</w:t>
      </w:r>
      <w:proofErr w:type="gramEnd"/>
      <w:r w:rsidRPr="009253E4">
        <w:rPr>
          <w:sz w:val="24"/>
          <w:szCs w:val="24"/>
        </w:rPr>
        <w:t xml:space="preserve"> </w:t>
      </w:r>
      <w:proofErr w:type="gramStart"/>
      <w:r w:rsidRPr="009253E4">
        <w:rPr>
          <w:sz w:val="24"/>
          <w:szCs w:val="24"/>
        </w:rPr>
        <w:t>п</w:t>
      </w:r>
      <w:proofErr w:type="gramEnd"/>
      <w:r w:rsidRPr="009253E4">
        <w:rPr>
          <w:sz w:val="24"/>
          <w:szCs w:val="24"/>
        </w:rPr>
        <w:t xml:space="preserve">особие </w:t>
      </w:r>
      <w:r w:rsidRPr="009253E4">
        <w:rPr>
          <w:sz w:val="24"/>
          <w:szCs w:val="24"/>
          <w:shd w:val="clear" w:color="auto" w:fill="FFFFFF"/>
        </w:rPr>
        <w:t>—</w:t>
      </w:r>
      <w:r w:rsidRPr="009253E4">
        <w:rPr>
          <w:sz w:val="24"/>
          <w:szCs w:val="24"/>
        </w:rPr>
        <w:t xml:space="preserve"> Кра</w:t>
      </w:r>
      <w:r w:rsidRPr="009253E4">
        <w:rPr>
          <w:sz w:val="24"/>
          <w:szCs w:val="24"/>
        </w:rPr>
        <w:t>с</w:t>
      </w:r>
      <w:r w:rsidRPr="009253E4">
        <w:rPr>
          <w:sz w:val="24"/>
          <w:szCs w:val="24"/>
        </w:rPr>
        <w:t>нодар:  КубГАУ, 2019. – 294 с.</w:t>
      </w:r>
    </w:p>
    <w:p w:rsidR="006F0CC9" w:rsidRPr="00033063" w:rsidRDefault="006F0CC9" w:rsidP="00033063">
      <w:pPr>
        <w:pStyle w:val="13"/>
        <w:widowControl/>
        <w:shd w:val="clear" w:color="auto" w:fill="FFFFFF"/>
        <w:jc w:val="both"/>
        <w:rPr>
          <w:bCs/>
          <w:color w:val="000000"/>
          <w:spacing w:val="-9"/>
          <w:sz w:val="24"/>
          <w:szCs w:val="24"/>
        </w:rPr>
      </w:pPr>
    </w:p>
    <w:p w:rsidR="006F0CC9" w:rsidRPr="00033063" w:rsidRDefault="006F0CC9" w:rsidP="007A5E3E">
      <w:pPr>
        <w:pStyle w:val="13"/>
        <w:widowControl/>
        <w:shd w:val="clear" w:color="auto" w:fill="FFFFFF"/>
        <w:spacing w:after="120"/>
        <w:ind w:firstLine="425"/>
        <w:jc w:val="both"/>
        <w:rPr>
          <w:b/>
          <w:color w:val="000000"/>
          <w:spacing w:val="-9"/>
          <w:sz w:val="24"/>
          <w:szCs w:val="24"/>
        </w:rPr>
      </w:pPr>
      <w:r w:rsidRPr="00033063">
        <w:rPr>
          <w:b/>
          <w:color w:val="000000"/>
          <w:spacing w:val="-9"/>
          <w:sz w:val="24"/>
          <w:szCs w:val="24"/>
        </w:rPr>
        <w:t>Дополнительная литература</w:t>
      </w:r>
    </w:p>
    <w:p w:rsidR="009253E4" w:rsidRPr="009253E4" w:rsidRDefault="009253E4" w:rsidP="009253E4">
      <w:pPr>
        <w:numPr>
          <w:ilvl w:val="0"/>
          <w:numId w:val="10"/>
        </w:numPr>
        <w:tabs>
          <w:tab w:val="clear" w:pos="360"/>
          <w:tab w:val="num" w:pos="284"/>
          <w:tab w:val="left" w:pos="480"/>
          <w:tab w:val="num" w:pos="720"/>
          <w:tab w:val="left" w:pos="851"/>
        </w:tabs>
        <w:ind w:left="0" w:firstLine="567"/>
        <w:jc w:val="both"/>
        <w:rPr>
          <w:sz w:val="24"/>
          <w:shd w:val="clear" w:color="auto" w:fill="FFFFFF"/>
        </w:rPr>
      </w:pPr>
      <w:r w:rsidRPr="009253E4">
        <w:rPr>
          <w:sz w:val="24"/>
          <w:shd w:val="clear" w:color="auto" w:fill="FFFFFF"/>
        </w:rPr>
        <w:t>Философия и методология науки [Электронный р</w:t>
      </w:r>
      <w:r w:rsidRPr="009253E4">
        <w:rPr>
          <w:sz w:val="24"/>
          <w:shd w:val="clear" w:color="auto" w:fill="FFFFFF"/>
        </w:rPr>
        <w:t>е</w:t>
      </w:r>
      <w:r w:rsidRPr="009253E4">
        <w:rPr>
          <w:sz w:val="24"/>
          <w:shd w:val="clear" w:color="auto" w:fill="FFFFFF"/>
        </w:rPr>
        <w:t>сурс]: учебное пособие/ В.В. Анохина [и др.].— Электрон</w:t>
      </w:r>
      <w:proofErr w:type="gramStart"/>
      <w:r w:rsidRPr="009253E4">
        <w:rPr>
          <w:sz w:val="24"/>
          <w:shd w:val="clear" w:color="auto" w:fill="FFFFFF"/>
        </w:rPr>
        <w:t>.</w:t>
      </w:r>
      <w:proofErr w:type="gramEnd"/>
      <w:r w:rsidRPr="009253E4">
        <w:rPr>
          <w:sz w:val="24"/>
          <w:shd w:val="clear" w:color="auto" w:fill="FFFFFF"/>
        </w:rPr>
        <w:t xml:space="preserve"> </w:t>
      </w:r>
      <w:proofErr w:type="gramStart"/>
      <w:r w:rsidRPr="009253E4">
        <w:rPr>
          <w:sz w:val="24"/>
          <w:shd w:val="clear" w:color="auto" w:fill="FFFFFF"/>
        </w:rPr>
        <w:t>т</w:t>
      </w:r>
      <w:proofErr w:type="gramEnd"/>
      <w:r w:rsidRPr="009253E4">
        <w:rPr>
          <w:sz w:val="24"/>
          <w:shd w:val="clear" w:color="auto" w:fill="FFFFFF"/>
        </w:rPr>
        <w:t>екстовые данные.— Минск: Вы</w:t>
      </w:r>
      <w:r w:rsidRPr="009253E4">
        <w:rPr>
          <w:sz w:val="24"/>
          <w:shd w:val="clear" w:color="auto" w:fill="FFFFFF"/>
        </w:rPr>
        <w:t>с</w:t>
      </w:r>
      <w:r w:rsidRPr="009253E4">
        <w:rPr>
          <w:sz w:val="24"/>
          <w:shd w:val="clear" w:color="auto" w:fill="FFFFFF"/>
        </w:rPr>
        <w:t xml:space="preserve">шая школа, 2012.— 639 </w:t>
      </w:r>
      <w:proofErr w:type="spellStart"/>
      <w:r w:rsidRPr="009253E4">
        <w:rPr>
          <w:sz w:val="24"/>
          <w:shd w:val="clear" w:color="auto" w:fill="FFFFFF"/>
        </w:rPr>
        <w:t>c</w:t>
      </w:r>
      <w:proofErr w:type="spellEnd"/>
      <w:r w:rsidRPr="009253E4">
        <w:rPr>
          <w:sz w:val="24"/>
          <w:shd w:val="clear" w:color="auto" w:fill="FFFFFF"/>
        </w:rPr>
        <w:t xml:space="preserve">.— Режим доступа: </w:t>
      </w:r>
      <w:hyperlink r:id="rId20" w:history="1">
        <w:r w:rsidRPr="009253E4">
          <w:rPr>
            <w:rStyle w:val="a3"/>
            <w:color w:val="auto"/>
            <w:sz w:val="24"/>
            <w:shd w:val="clear" w:color="auto" w:fill="FFFFFF"/>
          </w:rPr>
          <w:t>http://www.iprbookshop.ru/20297</w:t>
        </w:r>
      </w:hyperlink>
      <w:r w:rsidRPr="009253E4">
        <w:rPr>
          <w:sz w:val="24"/>
          <w:shd w:val="clear" w:color="auto" w:fill="FFFFFF"/>
        </w:rPr>
        <w:t>.</w:t>
      </w:r>
    </w:p>
    <w:p w:rsidR="009253E4" w:rsidRPr="009253E4" w:rsidRDefault="009253E4" w:rsidP="009253E4">
      <w:pPr>
        <w:numPr>
          <w:ilvl w:val="0"/>
          <w:numId w:val="10"/>
        </w:numPr>
        <w:tabs>
          <w:tab w:val="clear" w:pos="360"/>
          <w:tab w:val="num" w:pos="284"/>
          <w:tab w:val="left" w:pos="480"/>
          <w:tab w:val="num" w:pos="720"/>
          <w:tab w:val="left" w:pos="851"/>
        </w:tabs>
        <w:ind w:left="0" w:firstLine="567"/>
        <w:jc w:val="both"/>
        <w:rPr>
          <w:sz w:val="24"/>
          <w:shd w:val="clear" w:color="auto" w:fill="FFFFFF"/>
        </w:rPr>
      </w:pPr>
      <w:r w:rsidRPr="009253E4">
        <w:rPr>
          <w:sz w:val="24"/>
          <w:shd w:val="clear" w:color="auto" w:fill="FFFFFF"/>
        </w:rPr>
        <w:t>История и философия науки. Книга 4. История и ф</w:t>
      </w:r>
      <w:r w:rsidRPr="009253E4">
        <w:rPr>
          <w:sz w:val="24"/>
          <w:shd w:val="clear" w:color="auto" w:fill="FFFFFF"/>
        </w:rPr>
        <w:t>и</w:t>
      </w:r>
      <w:r w:rsidRPr="009253E4">
        <w:rPr>
          <w:sz w:val="24"/>
          <w:shd w:val="clear" w:color="auto" w:fill="FFFFFF"/>
        </w:rPr>
        <w:t>лософия экономической науки. История и философия права. История и философия исторической науки [Электронный р</w:t>
      </w:r>
      <w:r w:rsidRPr="009253E4">
        <w:rPr>
          <w:sz w:val="24"/>
          <w:shd w:val="clear" w:color="auto" w:fill="FFFFFF"/>
        </w:rPr>
        <w:t>е</w:t>
      </w:r>
      <w:r w:rsidRPr="009253E4">
        <w:rPr>
          <w:sz w:val="24"/>
          <w:shd w:val="clear" w:color="auto" w:fill="FFFFFF"/>
        </w:rPr>
        <w:t>сурс]: учебное пособие/ Л.А. Тутов [и др.].— Электрон</w:t>
      </w:r>
      <w:proofErr w:type="gramStart"/>
      <w:r w:rsidRPr="009253E4">
        <w:rPr>
          <w:sz w:val="24"/>
          <w:shd w:val="clear" w:color="auto" w:fill="FFFFFF"/>
        </w:rPr>
        <w:t>.</w:t>
      </w:r>
      <w:proofErr w:type="gramEnd"/>
      <w:r w:rsidRPr="009253E4">
        <w:rPr>
          <w:sz w:val="24"/>
          <w:shd w:val="clear" w:color="auto" w:fill="FFFFFF"/>
        </w:rPr>
        <w:t xml:space="preserve"> </w:t>
      </w:r>
      <w:proofErr w:type="gramStart"/>
      <w:r w:rsidRPr="009253E4">
        <w:rPr>
          <w:sz w:val="24"/>
          <w:shd w:val="clear" w:color="auto" w:fill="FFFFFF"/>
        </w:rPr>
        <w:t>т</w:t>
      </w:r>
      <w:proofErr w:type="gramEnd"/>
      <w:r w:rsidRPr="009253E4">
        <w:rPr>
          <w:sz w:val="24"/>
          <w:shd w:val="clear" w:color="auto" w:fill="FFFFFF"/>
        </w:rPr>
        <w:t>е</w:t>
      </w:r>
      <w:r w:rsidRPr="009253E4">
        <w:rPr>
          <w:sz w:val="24"/>
          <w:shd w:val="clear" w:color="auto" w:fill="FFFFFF"/>
        </w:rPr>
        <w:t>к</w:t>
      </w:r>
      <w:r w:rsidRPr="009253E4">
        <w:rPr>
          <w:sz w:val="24"/>
          <w:shd w:val="clear" w:color="auto" w:fill="FFFFFF"/>
        </w:rPr>
        <w:t>стовые данные.— М.: Московский государственный униве</w:t>
      </w:r>
      <w:r w:rsidRPr="009253E4">
        <w:rPr>
          <w:sz w:val="24"/>
          <w:shd w:val="clear" w:color="auto" w:fill="FFFFFF"/>
        </w:rPr>
        <w:t>р</w:t>
      </w:r>
      <w:r w:rsidRPr="009253E4">
        <w:rPr>
          <w:sz w:val="24"/>
          <w:shd w:val="clear" w:color="auto" w:fill="FFFFFF"/>
        </w:rPr>
        <w:t xml:space="preserve">ситет имени М.В. Ломоносова, 2010.— 272 </w:t>
      </w:r>
      <w:proofErr w:type="spellStart"/>
      <w:r w:rsidRPr="009253E4">
        <w:rPr>
          <w:sz w:val="24"/>
          <w:shd w:val="clear" w:color="auto" w:fill="FFFFFF"/>
        </w:rPr>
        <w:t>c</w:t>
      </w:r>
      <w:proofErr w:type="spellEnd"/>
      <w:r w:rsidRPr="009253E4">
        <w:rPr>
          <w:sz w:val="24"/>
          <w:shd w:val="clear" w:color="auto" w:fill="FFFFFF"/>
        </w:rPr>
        <w:t>.— Режим дост</w:t>
      </w:r>
      <w:r w:rsidRPr="009253E4">
        <w:rPr>
          <w:sz w:val="24"/>
          <w:shd w:val="clear" w:color="auto" w:fill="FFFFFF"/>
        </w:rPr>
        <w:t>у</w:t>
      </w:r>
      <w:r w:rsidRPr="009253E4">
        <w:rPr>
          <w:sz w:val="24"/>
          <w:shd w:val="clear" w:color="auto" w:fill="FFFFFF"/>
        </w:rPr>
        <w:t xml:space="preserve">па: </w:t>
      </w:r>
      <w:hyperlink r:id="rId21" w:history="1">
        <w:r w:rsidRPr="009253E4">
          <w:rPr>
            <w:rStyle w:val="a3"/>
            <w:color w:val="auto"/>
            <w:sz w:val="24"/>
            <w:shd w:val="clear" w:color="auto" w:fill="FFFFFF"/>
          </w:rPr>
          <w:t>http://www.iprbookshop.ru/13084</w:t>
        </w:r>
      </w:hyperlink>
      <w:r w:rsidRPr="009253E4">
        <w:rPr>
          <w:sz w:val="24"/>
          <w:shd w:val="clear" w:color="auto" w:fill="FFFFFF"/>
        </w:rPr>
        <w:t>.</w:t>
      </w:r>
    </w:p>
    <w:p w:rsidR="009253E4" w:rsidRPr="009253E4" w:rsidRDefault="009253E4" w:rsidP="009253E4">
      <w:pPr>
        <w:numPr>
          <w:ilvl w:val="0"/>
          <w:numId w:val="10"/>
        </w:numPr>
        <w:tabs>
          <w:tab w:val="clear" w:pos="360"/>
          <w:tab w:val="num" w:pos="284"/>
          <w:tab w:val="left" w:pos="480"/>
          <w:tab w:val="num" w:pos="720"/>
          <w:tab w:val="left" w:pos="851"/>
        </w:tabs>
        <w:ind w:left="0" w:firstLine="567"/>
        <w:jc w:val="both"/>
        <w:rPr>
          <w:sz w:val="24"/>
          <w:shd w:val="clear" w:color="auto" w:fill="FFFFFF"/>
        </w:rPr>
      </w:pPr>
      <w:r w:rsidRPr="009253E4">
        <w:rPr>
          <w:sz w:val="24"/>
          <w:shd w:val="clear" w:color="auto" w:fill="FFFFFF"/>
        </w:rPr>
        <w:t xml:space="preserve">Безвесельная З.В. Философия науки [Электронный ресурс]: учебное пособие/ Безвесельная З.В., Козьмин В.С., </w:t>
      </w:r>
      <w:proofErr w:type="spellStart"/>
      <w:r w:rsidRPr="009253E4">
        <w:rPr>
          <w:sz w:val="24"/>
          <w:shd w:val="clear" w:color="auto" w:fill="FFFFFF"/>
        </w:rPr>
        <w:t>Самсин</w:t>
      </w:r>
      <w:proofErr w:type="spellEnd"/>
      <w:r w:rsidRPr="009253E4">
        <w:rPr>
          <w:sz w:val="24"/>
          <w:shd w:val="clear" w:color="auto" w:fill="FFFFFF"/>
        </w:rPr>
        <w:t xml:space="preserve"> А.И.— Электрон</w:t>
      </w:r>
      <w:proofErr w:type="gramStart"/>
      <w:r w:rsidRPr="009253E4">
        <w:rPr>
          <w:sz w:val="24"/>
          <w:shd w:val="clear" w:color="auto" w:fill="FFFFFF"/>
        </w:rPr>
        <w:t>.</w:t>
      </w:r>
      <w:proofErr w:type="gramEnd"/>
      <w:r w:rsidRPr="009253E4">
        <w:rPr>
          <w:sz w:val="24"/>
          <w:shd w:val="clear" w:color="auto" w:fill="FFFFFF"/>
        </w:rPr>
        <w:t xml:space="preserve"> </w:t>
      </w:r>
      <w:proofErr w:type="gramStart"/>
      <w:r w:rsidRPr="009253E4">
        <w:rPr>
          <w:sz w:val="24"/>
          <w:shd w:val="clear" w:color="auto" w:fill="FFFFFF"/>
        </w:rPr>
        <w:t>т</w:t>
      </w:r>
      <w:proofErr w:type="gramEnd"/>
      <w:r w:rsidRPr="009253E4">
        <w:rPr>
          <w:sz w:val="24"/>
          <w:shd w:val="clear" w:color="auto" w:fill="FFFFFF"/>
        </w:rPr>
        <w:t>екстовые данные.— М.: Юриспр</w:t>
      </w:r>
      <w:r w:rsidRPr="009253E4">
        <w:rPr>
          <w:sz w:val="24"/>
          <w:shd w:val="clear" w:color="auto" w:fill="FFFFFF"/>
        </w:rPr>
        <w:t>у</w:t>
      </w:r>
      <w:r w:rsidRPr="009253E4">
        <w:rPr>
          <w:sz w:val="24"/>
          <w:shd w:val="clear" w:color="auto" w:fill="FFFFFF"/>
        </w:rPr>
        <w:lastRenderedPageBreak/>
        <w:t xml:space="preserve">денция, 2012.— 212 </w:t>
      </w:r>
      <w:proofErr w:type="spellStart"/>
      <w:r w:rsidRPr="009253E4">
        <w:rPr>
          <w:sz w:val="24"/>
          <w:shd w:val="clear" w:color="auto" w:fill="FFFFFF"/>
        </w:rPr>
        <w:t>c</w:t>
      </w:r>
      <w:proofErr w:type="spellEnd"/>
      <w:r w:rsidRPr="009253E4">
        <w:rPr>
          <w:sz w:val="24"/>
          <w:shd w:val="clear" w:color="auto" w:fill="FFFFFF"/>
        </w:rPr>
        <w:t xml:space="preserve">.— Режим доступа: </w:t>
      </w:r>
      <w:hyperlink r:id="rId22" w:history="1">
        <w:r w:rsidRPr="009253E4">
          <w:rPr>
            <w:rStyle w:val="a3"/>
            <w:color w:val="auto"/>
            <w:sz w:val="24"/>
            <w:shd w:val="clear" w:color="auto" w:fill="FFFFFF"/>
          </w:rPr>
          <w:t>http://www.iprbookshop.ru/8058</w:t>
        </w:r>
      </w:hyperlink>
      <w:r w:rsidRPr="009253E4">
        <w:rPr>
          <w:sz w:val="24"/>
          <w:shd w:val="clear" w:color="auto" w:fill="FFFFFF"/>
        </w:rPr>
        <w:t>.</w:t>
      </w:r>
    </w:p>
    <w:p w:rsidR="009253E4" w:rsidRPr="009253E4" w:rsidRDefault="009253E4" w:rsidP="009253E4">
      <w:pPr>
        <w:numPr>
          <w:ilvl w:val="0"/>
          <w:numId w:val="10"/>
        </w:numPr>
        <w:tabs>
          <w:tab w:val="clear" w:pos="360"/>
          <w:tab w:val="num" w:pos="284"/>
          <w:tab w:val="left" w:pos="480"/>
          <w:tab w:val="num" w:pos="720"/>
          <w:tab w:val="left" w:pos="851"/>
        </w:tabs>
        <w:ind w:left="0" w:firstLine="567"/>
        <w:jc w:val="both"/>
        <w:rPr>
          <w:sz w:val="24"/>
          <w:shd w:val="clear" w:color="auto" w:fill="FFFFFF"/>
        </w:rPr>
      </w:pPr>
      <w:proofErr w:type="spellStart"/>
      <w:r w:rsidRPr="009253E4">
        <w:rPr>
          <w:sz w:val="24"/>
          <w:shd w:val="clear" w:color="auto" w:fill="FFFFFF"/>
        </w:rPr>
        <w:t>Мархинин</w:t>
      </w:r>
      <w:proofErr w:type="spellEnd"/>
      <w:r w:rsidRPr="009253E4">
        <w:rPr>
          <w:sz w:val="24"/>
          <w:shd w:val="clear" w:color="auto" w:fill="FFFFFF"/>
        </w:rPr>
        <w:t xml:space="preserve"> В.В. Лекции по философии науки [Эле</w:t>
      </w:r>
      <w:r w:rsidRPr="009253E4">
        <w:rPr>
          <w:sz w:val="24"/>
          <w:shd w:val="clear" w:color="auto" w:fill="FFFFFF"/>
        </w:rPr>
        <w:t>к</w:t>
      </w:r>
      <w:r w:rsidRPr="009253E4">
        <w:rPr>
          <w:sz w:val="24"/>
          <w:shd w:val="clear" w:color="auto" w:fill="FFFFFF"/>
        </w:rPr>
        <w:t xml:space="preserve">тронный ресурс]: учебное пособие/ </w:t>
      </w:r>
      <w:proofErr w:type="spellStart"/>
      <w:r w:rsidRPr="009253E4">
        <w:rPr>
          <w:sz w:val="24"/>
          <w:shd w:val="clear" w:color="auto" w:fill="FFFFFF"/>
        </w:rPr>
        <w:t>Мархинин</w:t>
      </w:r>
      <w:proofErr w:type="spellEnd"/>
      <w:r w:rsidRPr="009253E4">
        <w:rPr>
          <w:sz w:val="24"/>
          <w:shd w:val="clear" w:color="auto" w:fill="FFFFFF"/>
        </w:rPr>
        <w:t xml:space="preserve"> В.В.— Эле</w:t>
      </w:r>
      <w:r w:rsidRPr="009253E4">
        <w:rPr>
          <w:sz w:val="24"/>
          <w:shd w:val="clear" w:color="auto" w:fill="FFFFFF"/>
        </w:rPr>
        <w:t>к</w:t>
      </w:r>
      <w:r w:rsidRPr="009253E4">
        <w:rPr>
          <w:sz w:val="24"/>
          <w:shd w:val="clear" w:color="auto" w:fill="FFFFFF"/>
        </w:rPr>
        <w:t>трон</w:t>
      </w:r>
      <w:proofErr w:type="gramStart"/>
      <w:r w:rsidRPr="009253E4">
        <w:rPr>
          <w:sz w:val="24"/>
          <w:shd w:val="clear" w:color="auto" w:fill="FFFFFF"/>
        </w:rPr>
        <w:t>.</w:t>
      </w:r>
      <w:proofErr w:type="gramEnd"/>
      <w:r w:rsidRPr="009253E4">
        <w:rPr>
          <w:sz w:val="24"/>
          <w:shd w:val="clear" w:color="auto" w:fill="FFFFFF"/>
        </w:rPr>
        <w:t xml:space="preserve"> </w:t>
      </w:r>
      <w:proofErr w:type="gramStart"/>
      <w:r w:rsidRPr="009253E4">
        <w:rPr>
          <w:sz w:val="24"/>
          <w:shd w:val="clear" w:color="auto" w:fill="FFFFFF"/>
        </w:rPr>
        <w:t>т</w:t>
      </w:r>
      <w:proofErr w:type="gramEnd"/>
      <w:r w:rsidRPr="009253E4">
        <w:rPr>
          <w:sz w:val="24"/>
          <w:shd w:val="clear" w:color="auto" w:fill="FFFFFF"/>
        </w:rPr>
        <w:t xml:space="preserve">екстовые данные.— М.: Логос, 2014.— 428 </w:t>
      </w:r>
      <w:proofErr w:type="spellStart"/>
      <w:r w:rsidRPr="009253E4">
        <w:rPr>
          <w:sz w:val="24"/>
          <w:shd w:val="clear" w:color="auto" w:fill="FFFFFF"/>
        </w:rPr>
        <w:t>c</w:t>
      </w:r>
      <w:proofErr w:type="spellEnd"/>
      <w:r w:rsidRPr="009253E4">
        <w:rPr>
          <w:sz w:val="24"/>
          <w:shd w:val="clear" w:color="auto" w:fill="FFFFFF"/>
        </w:rPr>
        <w:t xml:space="preserve">.— Режим доступа: </w:t>
      </w:r>
      <w:hyperlink r:id="rId23" w:history="1">
        <w:r w:rsidRPr="009253E4">
          <w:rPr>
            <w:rStyle w:val="a3"/>
            <w:color w:val="auto"/>
            <w:sz w:val="24"/>
            <w:shd w:val="clear" w:color="auto" w:fill="FFFFFF"/>
          </w:rPr>
          <w:t>http://www.iprbookshop.ru/27266</w:t>
        </w:r>
      </w:hyperlink>
      <w:r w:rsidRPr="009253E4">
        <w:rPr>
          <w:sz w:val="24"/>
          <w:shd w:val="clear" w:color="auto" w:fill="FFFFFF"/>
        </w:rPr>
        <w:t>.</w:t>
      </w:r>
    </w:p>
    <w:p w:rsidR="009253E4" w:rsidRPr="009253E4" w:rsidRDefault="009253E4" w:rsidP="009253E4">
      <w:pPr>
        <w:numPr>
          <w:ilvl w:val="0"/>
          <w:numId w:val="10"/>
        </w:numPr>
        <w:tabs>
          <w:tab w:val="clear" w:pos="360"/>
          <w:tab w:val="num" w:pos="284"/>
          <w:tab w:val="left" w:pos="480"/>
          <w:tab w:val="num" w:pos="720"/>
          <w:tab w:val="left" w:pos="851"/>
        </w:tabs>
        <w:ind w:left="0" w:firstLine="567"/>
        <w:jc w:val="both"/>
        <w:rPr>
          <w:sz w:val="24"/>
          <w:shd w:val="clear" w:color="auto" w:fill="FFFFFF"/>
        </w:rPr>
      </w:pPr>
      <w:r w:rsidRPr="009253E4">
        <w:rPr>
          <w:sz w:val="24"/>
          <w:shd w:val="clear" w:color="auto" w:fill="FFFFFF"/>
        </w:rPr>
        <w:t>Светлов В.А. Философия [Электронный ресурс]: учебное пособие/ Светлов В.А.— Электрон</w:t>
      </w:r>
      <w:proofErr w:type="gramStart"/>
      <w:r w:rsidRPr="009253E4">
        <w:rPr>
          <w:sz w:val="24"/>
          <w:shd w:val="clear" w:color="auto" w:fill="FFFFFF"/>
        </w:rPr>
        <w:t>.</w:t>
      </w:r>
      <w:proofErr w:type="gramEnd"/>
      <w:r w:rsidRPr="009253E4">
        <w:rPr>
          <w:sz w:val="24"/>
          <w:shd w:val="clear" w:color="auto" w:fill="FFFFFF"/>
        </w:rPr>
        <w:t xml:space="preserve"> </w:t>
      </w:r>
      <w:proofErr w:type="gramStart"/>
      <w:r w:rsidRPr="009253E4">
        <w:rPr>
          <w:sz w:val="24"/>
          <w:shd w:val="clear" w:color="auto" w:fill="FFFFFF"/>
        </w:rPr>
        <w:t>т</w:t>
      </w:r>
      <w:proofErr w:type="gramEnd"/>
      <w:r w:rsidRPr="009253E4">
        <w:rPr>
          <w:sz w:val="24"/>
          <w:shd w:val="clear" w:color="auto" w:fill="FFFFFF"/>
        </w:rPr>
        <w:t>екстовые да</w:t>
      </w:r>
      <w:r w:rsidRPr="009253E4">
        <w:rPr>
          <w:sz w:val="24"/>
          <w:shd w:val="clear" w:color="auto" w:fill="FFFFFF"/>
        </w:rPr>
        <w:t>н</w:t>
      </w:r>
      <w:r w:rsidRPr="009253E4">
        <w:rPr>
          <w:sz w:val="24"/>
          <w:shd w:val="clear" w:color="auto" w:fill="FFFFFF"/>
        </w:rPr>
        <w:t xml:space="preserve">ные.— Саратов: </w:t>
      </w:r>
      <w:proofErr w:type="gramStart"/>
      <w:r w:rsidRPr="009253E4">
        <w:rPr>
          <w:sz w:val="24"/>
          <w:shd w:val="clear" w:color="auto" w:fill="FFFFFF"/>
        </w:rPr>
        <w:t>Ай</w:t>
      </w:r>
      <w:proofErr w:type="gramEnd"/>
      <w:r w:rsidRPr="009253E4">
        <w:rPr>
          <w:sz w:val="24"/>
          <w:shd w:val="clear" w:color="auto" w:fill="FFFFFF"/>
        </w:rPr>
        <w:t xml:space="preserve"> Пи Эр </w:t>
      </w:r>
      <w:proofErr w:type="spellStart"/>
      <w:r w:rsidRPr="009253E4">
        <w:rPr>
          <w:sz w:val="24"/>
          <w:shd w:val="clear" w:color="auto" w:fill="FFFFFF"/>
        </w:rPr>
        <w:t>Медиа</w:t>
      </w:r>
      <w:proofErr w:type="spellEnd"/>
      <w:r w:rsidRPr="009253E4">
        <w:rPr>
          <w:sz w:val="24"/>
          <w:shd w:val="clear" w:color="auto" w:fill="FFFFFF"/>
        </w:rPr>
        <w:t xml:space="preserve">, 2012.— 335 </w:t>
      </w:r>
      <w:proofErr w:type="spellStart"/>
      <w:r w:rsidRPr="009253E4">
        <w:rPr>
          <w:sz w:val="24"/>
          <w:shd w:val="clear" w:color="auto" w:fill="FFFFFF"/>
        </w:rPr>
        <w:t>c</w:t>
      </w:r>
      <w:proofErr w:type="spellEnd"/>
      <w:r w:rsidRPr="009253E4">
        <w:rPr>
          <w:sz w:val="24"/>
          <w:shd w:val="clear" w:color="auto" w:fill="FFFFFF"/>
        </w:rPr>
        <w:t xml:space="preserve">.— Режим доступа: </w:t>
      </w:r>
      <w:hyperlink r:id="rId24" w:history="1">
        <w:r w:rsidRPr="009253E4">
          <w:rPr>
            <w:rStyle w:val="a3"/>
            <w:color w:val="auto"/>
            <w:sz w:val="24"/>
            <w:shd w:val="clear" w:color="auto" w:fill="FFFFFF"/>
          </w:rPr>
          <w:t>http://www.iprbookshop.ru/8251</w:t>
        </w:r>
      </w:hyperlink>
      <w:r w:rsidRPr="009253E4">
        <w:rPr>
          <w:sz w:val="24"/>
          <w:shd w:val="clear" w:color="auto" w:fill="FFFFFF"/>
        </w:rPr>
        <w:t>.</w:t>
      </w:r>
    </w:p>
    <w:p w:rsidR="009253E4" w:rsidRPr="009253E4" w:rsidRDefault="009253E4" w:rsidP="009253E4">
      <w:pPr>
        <w:jc w:val="center"/>
        <w:rPr>
          <w:b/>
          <w:sz w:val="24"/>
        </w:rPr>
      </w:pPr>
    </w:p>
    <w:p w:rsidR="009171F3" w:rsidRDefault="009171F3" w:rsidP="000930F1">
      <w:pPr>
        <w:spacing w:after="240"/>
        <w:jc w:val="center"/>
        <w:rPr>
          <w:b/>
          <w:sz w:val="24"/>
        </w:rPr>
      </w:pPr>
    </w:p>
    <w:p w:rsidR="009171F3" w:rsidRDefault="009171F3" w:rsidP="000930F1">
      <w:pPr>
        <w:spacing w:after="240"/>
        <w:jc w:val="center"/>
        <w:rPr>
          <w:b/>
          <w:sz w:val="24"/>
        </w:rPr>
      </w:pPr>
    </w:p>
    <w:p w:rsidR="009171F3" w:rsidRDefault="009171F3" w:rsidP="000930F1">
      <w:pPr>
        <w:spacing w:after="240"/>
        <w:jc w:val="center"/>
        <w:rPr>
          <w:b/>
          <w:sz w:val="24"/>
        </w:rPr>
      </w:pPr>
    </w:p>
    <w:p w:rsidR="009171F3" w:rsidRDefault="009171F3" w:rsidP="000930F1">
      <w:pPr>
        <w:spacing w:after="240"/>
        <w:jc w:val="center"/>
        <w:rPr>
          <w:b/>
          <w:sz w:val="24"/>
        </w:rPr>
      </w:pPr>
    </w:p>
    <w:p w:rsidR="009171F3" w:rsidRDefault="009171F3" w:rsidP="000930F1">
      <w:pPr>
        <w:spacing w:after="240"/>
        <w:jc w:val="center"/>
        <w:rPr>
          <w:b/>
          <w:sz w:val="24"/>
        </w:rPr>
      </w:pPr>
    </w:p>
    <w:p w:rsidR="009171F3" w:rsidRDefault="009171F3" w:rsidP="000930F1">
      <w:pPr>
        <w:spacing w:after="240"/>
        <w:jc w:val="center"/>
        <w:rPr>
          <w:b/>
          <w:sz w:val="24"/>
        </w:rPr>
      </w:pPr>
    </w:p>
    <w:p w:rsidR="009171F3" w:rsidRDefault="009171F3" w:rsidP="000930F1">
      <w:pPr>
        <w:spacing w:after="240"/>
        <w:jc w:val="center"/>
        <w:rPr>
          <w:b/>
          <w:sz w:val="24"/>
        </w:rPr>
      </w:pPr>
    </w:p>
    <w:p w:rsidR="009171F3" w:rsidRDefault="009171F3" w:rsidP="000930F1">
      <w:pPr>
        <w:spacing w:after="240"/>
        <w:jc w:val="center"/>
        <w:rPr>
          <w:b/>
          <w:sz w:val="24"/>
        </w:rPr>
      </w:pPr>
    </w:p>
    <w:p w:rsidR="009171F3" w:rsidRDefault="009171F3" w:rsidP="000930F1">
      <w:pPr>
        <w:spacing w:after="240"/>
        <w:jc w:val="center"/>
        <w:rPr>
          <w:b/>
          <w:sz w:val="24"/>
        </w:rPr>
      </w:pPr>
    </w:p>
    <w:p w:rsidR="009171F3" w:rsidRDefault="009171F3" w:rsidP="000930F1">
      <w:pPr>
        <w:spacing w:after="240"/>
        <w:jc w:val="center"/>
        <w:rPr>
          <w:b/>
          <w:sz w:val="24"/>
        </w:rPr>
      </w:pPr>
    </w:p>
    <w:p w:rsidR="009171F3" w:rsidRDefault="009171F3" w:rsidP="000930F1">
      <w:pPr>
        <w:spacing w:after="240"/>
        <w:jc w:val="center"/>
        <w:rPr>
          <w:b/>
          <w:sz w:val="24"/>
        </w:rPr>
      </w:pPr>
    </w:p>
    <w:p w:rsidR="009171F3" w:rsidRDefault="009171F3" w:rsidP="000930F1">
      <w:pPr>
        <w:spacing w:after="240"/>
        <w:jc w:val="center"/>
        <w:rPr>
          <w:b/>
          <w:sz w:val="24"/>
        </w:rPr>
      </w:pPr>
    </w:p>
    <w:p w:rsidR="009171F3" w:rsidRDefault="009171F3" w:rsidP="000930F1">
      <w:pPr>
        <w:spacing w:after="240"/>
        <w:jc w:val="center"/>
        <w:rPr>
          <w:b/>
          <w:sz w:val="24"/>
        </w:rPr>
      </w:pPr>
    </w:p>
    <w:p w:rsidR="00FA2EB0" w:rsidRPr="000930F1" w:rsidRDefault="00FA2EB0" w:rsidP="000930F1">
      <w:pPr>
        <w:spacing w:after="240"/>
        <w:jc w:val="center"/>
        <w:rPr>
          <w:b/>
          <w:sz w:val="24"/>
        </w:rPr>
      </w:pPr>
      <w:r w:rsidRPr="00033063">
        <w:rPr>
          <w:b/>
          <w:sz w:val="24"/>
        </w:rPr>
        <w:lastRenderedPageBreak/>
        <w:t>ОГЛАВЛ</w:t>
      </w:r>
      <w:r w:rsidR="000930F1">
        <w:rPr>
          <w:b/>
          <w:sz w:val="24"/>
        </w:rPr>
        <w:t>ЕНИЕ</w:t>
      </w:r>
    </w:p>
    <w:p w:rsidR="00C43630" w:rsidRPr="000930F1" w:rsidRDefault="000930F1" w:rsidP="000930F1">
      <w:pPr>
        <w:pStyle w:val="11"/>
        <w:widowControl/>
        <w:tabs>
          <w:tab w:val="right" w:leader="dot" w:pos="6463"/>
        </w:tabs>
        <w:ind w:left="0"/>
        <w:contextualSpacing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ВВЕДЕНИЕ</w:t>
      </w:r>
      <w:r>
        <w:rPr>
          <w:b w:val="0"/>
          <w:color w:val="000000"/>
          <w:sz w:val="24"/>
          <w:szCs w:val="24"/>
          <w:lang w:val="ru-RU"/>
        </w:rPr>
        <w:tab/>
      </w:r>
      <w:r w:rsidR="00C43630" w:rsidRPr="000930F1">
        <w:rPr>
          <w:b w:val="0"/>
          <w:color w:val="000000"/>
          <w:sz w:val="24"/>
          <w:szCs w:val="24"/>
          <w:lang w:val="ru-RU"/>
        </w:rPr>
        <w:t xml:space="preserve">3 </w:t>
      </w:r>
    </w:p>
    <w:p w:rsidR="00C43630" w:rsidRPr="000930F1" w:rsidRDefault="00C43630" w:rsidP="000930F1">
      <w:pPr>
        <w:pStyle w:val="a4"/>
        <w:numPr>
          <w:ilvl w:val="0"/>
          <w:numId w:val="7"/>
        </w:numPr>
        <w:tabs>
          <w:tab w:val="left" w:pos="284"/>
          <w:tab w:val="right" w:leader="dot" w:pos="6463"/>
        </w:tabs>
        <w:ind w:left="284" w:hanging="284"/>
        <w:rPr>
          <w:rFonts w:ascii="Times New Roman" w:hAnsi="Times New Roman"/>
          <w:bCs/>
          <w:sz w:val="24"/>
          <w:szCs w:val="24"/>
        </w:rPr>
      </w:pPr>
      <w:r w:rsidRPr="000930F1">
        <w:rPr>
          <w:rFonts w:ascii="Times New Roman" w:hAnsi="Times New Roman"/>
          <w:bCs/>
          <w:sz w:val="24"/>
          <w:szCs w:val="24"/>
        </w:rPr>
        <w:t>ВИДЫ САМОСТОЯТЕЛЬНОЙ РАБОТЫ</w:t>
      </w:r>
      <w:r w:rsidR="000930F1">
        <w:rPr>
          <w:rFonts w:ascii="Times New Roman" w:hAnsi="Times New Roman"/>
          <w:bCs/>
          <w:sz w:val="24"/>
          <w:szCs w:val="24"/>
        </w:rPr>
        <w:tab/>
      </w:r>
      <w:r w:rsidRPr="000930F1">
        <w:rPr>
          <w:rFonts w:ascii="Times New Roman" w:hAnsi="Times New Roman"/>
          <w:bCs/>
          <w:sz w:val="24"/>
          <w:szCs w:val="24"/>
        </w:rPr>
        <w:t>4</w:t>
      </w:r>
    </w:p>
    <w:p w:rsidR="00C43630" w:rsidRPr="000930F1" w:rsidRDefault="00C43630" w:rsidP="000930F1">
      <w:pPr>
        <w:pStyle w:val="a4"/>
        <w:numPr>
          <w:ilvl w:val="0"/>
          <w:numId w:val="7"/>
        </w:numPr>
        <w:tabs>
          <w:tab w:val="left" w:pos="284"/>
          <w:tab w:val="right" w:leader="dot" w:pos="6463"/>
        </w:tabs>
        <w:ind w:left="284" w:hanging="284"/>
        <w:rPr>
          <w:rFonts w:ascii="Times New Roman" w:hAnsi="Times New Roman"/>
          <w:bCs/>
          <w:sz w:val="24"/>
          <w:szCs w:val="24"/>
        </w:rPr>
      </w:pPr>
      <w:r w:rsidRPr="000930F1">
        <w:rPr>
          <w:rFonts w:ascii="Times New Roman" w:hAnsi="Times New Roman"/>
          <w:bCs/>
          <w:sz w:val="24"/>
          <w:szCs w:val="24"/>
        </w:rPr>
        <w:t xml:space="preserve">ТРЕБОВАНИЯ К ОРГАНИЗАЦИИ </w:t>
      </w:r>
      <w:r w:rsidR="000930F1">
        <w:rPr>
          <w:rFonts w:ascii="Times New Roman" w:hAnsi="Times New Roman"/>
          <w:bCs/>
          <w:sz w:val="24"/>
          <w:szCs w:val="24"/>
        </w:rPr>
        <w:br/>
      </w:r>
      <w:r w:rsidRPr="000930F1">
        <w:rPr>
          <w:rFonts w:ascii="Times New Roman" w:hAnsi="Times New Roman"/>
          <w:bCs/>
          <w:sz w:val="24"/>
          <w:szCs w:val="24"/>
        </w:rPr>
        <w:t>САМОСТОЯТЕЛЬНОЙ РАБОТЫ</w:t>
      </w:r>
      <w:r w:rsidR="000930F1">
        <w:rPr>
          <w:rFonts w:ascii="Times New Roman" w:hAnsi="Times New Roman"/>
          <w:bCs/>
          <w:sz w:val="24"/>
          <w:szCs w:val="24"/>
        </w:rPr>
        <w:tab/>
      </w:r>
      <w:r w:rsidR="000D101C">
        <w:rPr>
          <w:rFonts w:ascii="Times New Roman" w:hAnsi="Times New Roman"/>
          <w:bCs/>
          <w:sz w:val="24"/>
          <w:szCs w:val="24"/>
        </w:rPr>
        <w:t>7</w:t>
      </w:r>
    </w:p>
    <w:p w:rsidR="00C43630" w:rsidRPr="000930F1" w:rsidRDefault="00C43630" w:rsidP="000930F1">
      <w:pPr>
        <w:pStyle w:val="a4"/>
        <w:numPr>
          <w:ilvl w:val="0"/>
          <w:numId w:val="7"/>
        </w:numPr>
        <w:tabs>
          <w:tab w:val="left" w:pos="284"/>
          <w:tab w:val="right" w:leader="dot" w:pos="6463"/>
        </w:tabs>
        <w:ind w:left="284" w:hanging="284"/>
        <w:rPr>
          <w:rFonts w:ascii="Times New Roman" w:hAnsi="Times New Roman"/>
          <w:bCs/>
          <w:sz w:val="24"/>
          <w:szCs w:val="24"/>
        </w:rPr>
      </w:pPr>
      <w:r w:rsidRPr="000930F1">
        <w:rPr>
          <w:rFonts w:ascii="Times New Roman" w:hAnsi="Times New Roman"/>
          <w:bCs/>
          <w:sz w:val="24"/>
          <w:szCs w:val="24"/>
        </w:rPr>
        <w:t xml:space="preserve">ЗАДАНИЯ ДЛЯ </w:t>
      </w:r>
      <w:proofErr w:type="gramStart"/>
      <w:r w:rsidRPr="000930F1">
        <w:rPr>
          <w:rFonts w:ascii="Times New Roman" w:hAnsi="Times New Roman"/>
          <w:bCs/>
          <w:sz w:val="24"/>
          <w:szCs w:val="24"/>
        </w:rPr>
        <w:t>САМО</w:t>
      </w:r>
      <w:r w:rsidR="000930F1">
        <w:rPr>
          <w:rFonts w:ascii="Times New Roman" w:hAnsi="Times New Roman"/>
          <w:bCs/>
          <w:sz w:val="24"/>
          <w:szCs w:val="24"/>
        </w:rPr>
        <w:t>СТОЯТЕЛЬНОЙ</w:t>
      </w:r>
      <w:proofErr w:type="gramEnd"/>
      <w:r w:rsidR="000930F1">
        <w:rPr>
          <w:rFonts w:ascii="Times New Roman" w:hAnsi="Times New Roman"/>
          <w:bCs/>
          <w:sz w:val="24"/>
          <w:szCs w:val="24"/>
        </w:rPr>
        <w:t xml:space="preserve"> РАБОТ</w:t>
      </w:r>
      <w:r w:rsidR="000930F1">
        <w:rPr>
          <w:rFonts w:ascii="Times New Roman" w:hAnsi="Times New Roman"/>
          <w:bCs/>
          <w:sz w:val="24"/>
          <w:szCs w:val="24"/>
        </w:rPr>
        <w:tab/>
      </w:r>
      <w:r w:rsidR="000D101C">
        <w:rPr>
          <w:rFonts w:ascii="Times New Roman" w:hAnsi="Times New Roman"/>
          <w:bCs/>
          <w:sz w:val="24"/>
          <w:szCs w:val="24"/>
        </w:rPr>
        <w:t>17</w:t>
      </w:r>
    </w:p>
    <w:p w:rsidR="00C43630" w:rsidRPr="000930F1" w:rsidRDefault="00C43630" w:rsidP="000930F1">
      <w:pPr>
        <w:pStyle w:val="a4"/>
        <w:numPr>
          <w:ilvl w:val="0"/>
          <w:numId w:val="7"/>
        </w:numPr>
        <w:tabs>
          <w:tab w:val="left" w:pos="284"/>
          <w:tab w:val="right" w:leader="dot" w:pos="6463"/>
        </w:tabs>
        <w:spacing w:after="0" w:line="240" w:lineRule="auto"/>
        <w:ind w:left="284" w:hanging="284"/>
        <w:contextualSpacing w:val="0"/>
        <w:rPr>
          <w:rFonts w:ascii="Times New Roman" w:hAnsi="Times New Roman"/>
          <w:bCs/>
          <w:sz w:val="24"/>
          <w:szCs w:val="24"/>
        </w:rPr>
      </w:pPr>
      <w:r w:rsidRPr="000930F1">
        <w:rPr>
          <w:rFonts w:ascii="Times New Roman" w:hAnsi="Times New Roman"/>
          <w:bCs/>
          <w:sz w:val="24"/>
          <w:szCs w:val="24"/>
        </w:rPr>
        <w:t xml:space="preserve">КРИТЕРИИ ПРОЦЕДУРЫ ОЦЕНКИ ЗНАНИЙ, </w:t>
      </w:r>
      <w:r w:rsidR="000930F1">
        <w:rPr>
          <w:rFonts w:ascii="Times New Roman" w:hAnsi="Times New Roman"/>
          <w:bCs/>
          <w:sz w:val="24"/>
          <w:szCs w:val="24"/>
        </w:rPr>
        <w:br/>
      </w:r>
      <w:r w:rsidRPr="000930F1">
        <w:rPr>
          <w:rFonts w:ascii="Times New Roman" w:hAnsi="Times New Roman"/>
          <w:bCs/>
          <w:sz w:val="24"/>
          <w:szCs w:val="24"/>
        </w:rPr>
        <w:t>УМЕНИЙ И НАВЫКОВ И ОПЫТА ДЕЯТЕЛЬНОСТИ, ХАРАКТЕРИЗУЮЩИХ ЭТАПЫ ФОРМИРОВАНИЯ КОМПЕТЕНЦИЙ</w:t>
      </w:r>
      <w:r w:rsidR="000930F1">
        <w:rPr>
          <w:rFonts w:ascii="Times New Roman" w:hAnsi="Times New Roman"/>
          <w:bCs/>
          <w:sz w:val="24"/>
          <w:szCs w:val="24"/>
        </w:rPr>
        <w:tab/>
      </w:r>
      <w:r w:rsidRPr="000930F1">
        <w:rPr>
          <w:rFonts w:ascii="Times New Roman" w:hAnsi="Times New Roman"/>
          <w:bCs/>
          <w:sz w:val="24"/>
          <w:szCs w:val="24"/>
        </w:rPr>
        <w:t>2</w:t>
      </w:r>
      <w:r w:rsidR="000D101C">
        <w:rPr>
          <w:rFonts w:ascii="Times New Roman" w:hAnsi="Times New Roman"/>
          <w:bCs/>
          <w:sz w:val="24"/>
          <w:szCs w:val="24"/>
        </w:rPr>
        <w:t>6</w:t>
      </w:r>
    </w:p>
    <w:p w:rsidR="000930F1" w:rsidRDefault="007A5E3E" w:rsidP="00501A85">
      <w:pPr>
        <w:pStyle w:val="11"/>
        <w:widowControl/>
        <w:tabs>
          <w:tab w:val="right" w:leader="dot" w:pos="6463"/>
        </w:tabs>
        <w:ind w:left="0"/>
        <w:contextualSpacing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Приложение 1</w:t>
      </w:r>
      <w:r w:rsidR="000D101C">
        <w:rPr>
          <w:b w:val="0"/>
          <w:color w:val="000000"/>
          <w:sz w:val="24"/>
          <w:szCs w:val="24"/>
          <w:lang w:val="ru-RU"/>
        </w:rPr>
        <w:tab/>
        <w:t>31</w:t>
      </w:r>
    </w:p>
    <w:p w:rsidR="007A5E3E" w:rsidRDefault="007A5E3E" w:rsidP="00501A85">
      <w:pPr>
        <w:pStyle w:val="11"/>
        <w:widowControl/>
        <w:tabs>
          <w:tab w:val="right" w:leader="dot" w:pos="6463"/>
        </w:tabs>
        <w:ind w:left="0"/>
        <w:contextualSpacing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Приложение 2</w:t>
      </w:r>
      <w:r w:rsidR="000D101C">
        <w:rPr>
          <w:b w:val="0"/>
          <w:color w:val="000000"/>
          <w:sz w:val="24"/>
          <w:szCs w:val="24"/>
          <w:lang w:val="ru-RU"/>
        </w:rPr>
        <w:tab/>
        <w:t>32</w:t>
      </w:r>
    </w:p>
    <w:p w:rsidR="007A5E3E" w:rsidRDefault="007A5E3E" w:rsidP="00501A85">
      <w:pPr>
        <w:pStyle w:val="11"/>
        <w:widowControl/>
        <w:tabs>
          <w:tab w:val="right" w:leader="dot" w:pos="6463"/>
        </w:tabs>
        <w:ind w:left="0"/>
        <w:contextualSpacing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Приложение 3</w:t>
      </w:r>
      <w:r w:rsidR="000D101C">
        <w:rPr>
          <w:b w:val="0"/>
          <w:color w:val="000000"/>
          <w:sz w:val="24"/>
          <w:szCs w:val="24"/>
          <w:lang w:val="ru-RU"/>
        </w:rPr>
        <w:tab/>
        <w:t>33</w:t>
      </w:r>
    </w:p>
    <w:p w:rsidR="00C43630" w:rsidRPr="000930F1" w:rsidRDefault="00C43630" w:rsidP="000930F1">
      <w:pPr>
        <w:pStyle w:val="11"/>
        <w:widowControl/>
        <w:tabs>
          <w:tab w:val="right" w:leader="dot" w:pos="6463"/>
        </w:tabs>
        <w:ind w:left="0"/>
        <w:contextualSpacing/>
        <w:rPr>
          <w:b w:val="0"/>
          <w:color w:val="000000"/>
          <w:sz w:val="24"/>
          <w:szCs w:val="24"/>
          <w:lang w:val="ru-RU"/>
        </w:rPr>
      </w:pPr>
      <w:r w:rsidRPr="00C43630">
        <w:rPr>
          <w:b w:val="0"/>
          <w:color w:val="000000"/>
          <w:sz w:val="24"/>
          <w:szCs w:val="24"/>
          <w:lang w:val="ru-RU"/>
        </w:rPr>
        <w:t xml:space="preserve">Приложение </w:t>
      </w:r>
      <w:r w:rsidR="000930F1">
        <w:rPr>
          <w:b w:val="0"/>
          <w:color w:val="000000"/>
          <w:sz w:val="24"/>
          <w:szCs w:val="24"/>
          <w:lang w:val="ru-RU"/>
        </w:rPr>
        <w:t>4</w:t>
      </w:r>
      <w:r w:rsidRPr="000930F1">
        <w:rPr>
          <w:b w:val="0"/>
          <w:color w:val="000000"/>
          <w:sz w:val="24"/>
          <w:szCs w:val="24"/>
          <w:lang w:val="ru-RU"/>
        </w:rPr>
        <w:t xml:space="preserve"> ИНТЕРНЕТ-РЕСУРСЫ</w:t>
      </w:r>
      <w:r w:rsidR="000930F1">
        <w:rPr>
          <w:b w:val="0"/>
          <w:color w:val="000000"/>
          <w:sz w:val="24"/>
          <w:szCs w:val="24"/>
          <w:lang w:val="ru-RU"/>
        </w:rPr>
        <w:tab/>
      </w:r>
      <w:r w:rsidR="000D101C">
        <w:rPr>
          <w:b w:val="0"/>
          <w:color w:val="000000"/>
          <w:sz w:val="24"/>
          <w:szCs w:val="24"/>
          <w:lang w:val="ru-RU"/>
        </w:rPr>
        <w:t>34</w:t>
      </w:r>
    </w:p>
    <w:p w:rsidR="00C43630" w:rsidRPr="000930F1" w:rsidRDefault="00C43630" w:rsidP="000930F1">
      <w:pPr>
        <w:pStyle w:val="11"/>
        <w:widowControl/>
        <w:tabs>
          <w:tab w:val="right" w:leader="dot" w:pos="6463"/>
        </w:tabs>
        <w:ind w:left="0"/>
        <w:contextualSpacing/>
        <w:rPr>
          <w:b w:val="0"/>
          <w:color w:val="000000"/>
          <w:sz w:val="24"/>
          <w:szCs w:val="24"/>
          <w:lang w:val="ru-RU"/>
        </w:rPr>
      </w:pPr>
      <w:r w:rsidRPr="00C43630">
        <w:rPr>
          <w:b w:val="0"/>
          <w:color w:val="000000"/>
          <w:sz w:val="24"/>
          <w:szCs w:val="24"/>
          <w:lang w:val="ru-RU"/>
        </w:rPr>
        <w:t xml:space="preserve">Приложение </w:t>
      </w:r>
      <w:r w:rsidR="000930F1">
        <w:rPr>
          <w:b w:val="0"/>
          <w:color w:val="000000"/>
          <w:sz w:val="24"/>
          <w:szCs w:val="24"/>
          <w:lang w:val="ru-RU"/>
        </w:rPr>
        <w:t>5</w:t>
      </w:r>
      <w:r w:rsidRPr="000930F1">
        <w:rPr>
          <w:b w:val="0"/>
          <w:color w:val="000000"/>
          <w:sz w:val="24"/>
          <w:szCs w:val="24"/>
          <w:lang w:val="ru-RU"/>
        </w:rPr>
        <w:t xml:space="preserve"> СПИСОК РЕКОМЕНДУЕМОЙ </w:t>
      </w:r>
      <w:r w:rsidR="000930F1">
        <w:rPr>
          <w:b w:val="0"/>
          <w:color w:val="000000"/>
          <w:sz w:val="24"/>
          <w:szCs w:val="24"/>
          <w:lang w:val="ru-RU"/>
        </w:rPr>
        <w:br/>
      </w:r>
      <w:r w:rsidRPr="000930F1">
        <w:rPr>
          <w:b w:val="0"/>
          <w:color w:val="000000"/>
          <w:sz w:val="24"/>
          <w:szCs w:val="24"/>
          <w:lang w:val="ru-RU"/>
        </w:rPr>
        <w:t xml:space="preserve">ЛИТЕРАТУРЫ </w:t>
      </w:r>
      <w:r w:rsidR="000930F1">
        <w:rPr>
          <w:b w:val="0"/>
          <w:color w:val="000000"/>
          <w:sz w:val="24"/>
          <w:szCs w:val="24"/>
          <w:lang w:val="ru-RU"/>
        </w:rPr>
        <w:tab/>
      </w:r>
      <w:r w:rsidR="000D101C">
        <w:rPr>
          <w:b w:val="0"/>
          <w:color w:val="000000"/>
          <w:sz w:val="24"/>
          <w:szCs w:val="24"/>
          <w:lang w:val="ru-RU"/>
        </w:rPr>
        <w:t>36</w:t>
      </w:r>
    </w:p>
    <w:p w:rsidR="00C43630" w:rsidRPr="00C43630" w:rsidRDefault="00C43630" w:rsidP="00033063">
      <w:pPr>
        <w:tabs>
          <w:tab w:val="left" w:pos="284"/>
          <w:tab w:val="left" w:pos="445"/>
        </w:tabs>
        <w:rPr>
          <w:rFonts w:eastAsia="Times New Roman"/>
          <w:sz w:val="24"/>
          <w:lang w:eastAsia="en-US"/>
        </w:rPr>
      </w:pPr>
      <w:r w:rsidRPr="00C43630">
        <w:rPr>
          <w:rFonts w:eastAsia="Times New Roman"/>
          <w:bCs/>
          <w:sz w:val="24"/>
          <w:lang w:eastAsia="en-US"/>
        </w:rPr>
        <w:tab/>
      </w:r>
    </w:p>
    <w:p w:rsidR="00BD1307" w:rsidRPr="00033063" w:rsidRDefault="00BD1307" w:rsidP="00033063">
      <w:pPr>
        <w:rPr>
          <w:b/>
          <w:bCs/>
          <w:sz w:val="24"/>
        </w:rPr>
      </w:pPr>
    </w:p>
    <w:p w:rsidR="00BD1307" w:rsidRPr="00033063" w:rsidRDefault="00BD1307" w:rsidP="00033063">
      <w:pPr>
        <w:rPr>
          <w:b/>
          <w:bCs/>
          <w:sz w:val="24"/>
        </w:rPr>
      </w:pPr>
    </w:p>
    <w:p w:rsidR="00BD1307" w:rsidRPr="00033063" w:rsidRDefault="00BD1307" w:rsidP="00033063">
      <w:pPr>
        <w:rPr>
          <w:b/>
          <w:bCs/>
          <w:sz w:val="24"/>
        </w:rPr>
      </w:pPr>
    </w:p>
    <w:p w:rsidR="00BD1307" w:rsidRPr="00033063" w:rsidRDefault="00BD1307" w:rsidP="00033063">
      <w:pPr>
        <w:rPr>
          <w:b/>
          <w:bCs/>
          <w:sz w:val="24"/>
        </w:rPr>
      </w:pPr>
    </w:p>
    <w:p w:rsidR="003312B7" w:rsidRPr="00033063" w:rsidRDefault="003312B7" w:rsidP="00033063">
      <w:pPr>
        <w:pStyle w:val="aa"/>
        <w:ind w:left="0"/>
        <w:contextualSpacing w:val="0"/>
        <w:jc w:val="center"/>
        <w:rPr>
          <w:rFonts w:eastAsia="Times New Roman"/>
          <w:b/>
          <w:sz w:val="24"/>
        </w:rPr>
      </w:pPr>
    </w:p>
    <w:p w:rsidR="00415E76" w:rsidRPr="00033063" w:rsidRDefault="00415E76" w:rsidP="00033063">
      <w:pPr>
        <w:pStyle w:val="aa"/>
        <w:ind w:left="0"/>
        <w:contextualSpacing w:val="0"/>
        <w:jc w:val="center"/>
        <w:rPr>
          <w:rFonts w:eastAsia="Times New Roman"/>
          <w:b/>
          <w:sz w:val="24"/>
        </w:rPr>
      </w:pPr>
    </w:p>
    <w:p w:rsidR="00415E76" w:rsidRPr="00033063" w:rsidRDefault="00415E76" w:rsidP="00033063">
      <w:pPr>
        <w:pStyle w:val="aa"/>
        <w:ind w:left="0"/>
        <w:contextualSpacing w:val="0"/>
        <w:jc w:val="center"/>
        <w:rPr>
          <w:rFonts w:eastAsia="Times New Roman"/>
          <w:b/>
          <w:sz w:val="24"/>
        </w:rPr>
      </w:pPr>
    </w:p>
    <w:p w:rsidR="00415E76" w:rsidRPr="00033063" w:rsidRDefault="00415E76" w:rsidP="00033063">
      <w:pPr>
        <w:pStyle w:val="aa"/>
        <w:ind w:left="0"/>
        <w:contextualSpacing w:val="0"/>
        <w:jc w:val="center"/>
        <w:rPr>
          <w:rFonts w:eastAsia="Times New Roman"/>
          <w:b/>
          <w:sz w:val="24"/>
        </w:rPr>
      </w:pPr>
    </w:p>
    <w:p w:rsidR="00415E76" w:rsidRPr="00033063" w:rsidRDefault="00415E76" w:rsidP="00033063">
      <w:pPr>
        <w:pStyle w:val="aa"/>
        <w:ind w:left="0"/>
        <w:contextualSpacing w:val="0"/>
        <w:jc w:val="center"/>
        <w:rPr>
          <w:rFonts w:eastAsia="Times New Roman"/>
          <w:b/>
          <w:sz w:val="24"/>
        </w:rPr>
      </w:pPr>
    </w:p>
    <w:p w:rsidR="00415E76" w:rsidRPr="00033063" w:rsidRDefault="00415E76" w:rsidP="00033063">
      <w:pPr>
        <w:pStyle w:val="aa"/>
        <w:ind w:left="0"/>
        <w:contextualSpacing w:val="0"/>
        <w:jc w:val="center"/>
        <w:rPr>
          <w:rFonts w:eastAsia="Times New Roman"/>
          <w:b/>
          <w:sz w:val="24"/>
        </w:rPr>
      </w:pPr>
    </w:p>
    <w:p w:rsidR="003312B7" w:rsidRPr="00033063" w:rsidRDefault="003312B7" w:rsidP="00033063">
      <w:pPr>
        <w:pStyle w:val="aa"/>
        <w:ind w:left="0"/>
        <w:contextualSpacing w:val="0"/>
        <w:jc w:val="center"/>
        <w:rPr>
          <w:rFonts w:eastAsia="Times New Roman"/>
          <w:b/>
          <w:sz w:val="24"/>
        </w:rPr>
      </w:pPr>
    </w:p>
    <w:p w:rsidR="003312B7" w:rsidRDefault="003312B7" w:rsidP="00033063">
      <w:pPr>
        <w:pStyle w:val="aa"/>
        <w:ind w:left="0"/>
        <w:contextualSpacing w:val="0"/>
        <w:jc w:val="center"/>
        <w:rPr>
          <w:rFonts w:eastAsia="Times New Roman"/>
          <w:b/>
          <w:sz w:val="24"/>
        </w:rPr>
      </w:pPr>
    </w:p>
    <w:sectPr w:rsidR="003312B7" w:rsidSect="009171F3">
      <w:footerReference w:type="default" r:id="rId25"/>
      <w:pgSz w:w="8391" w:h="11907" w:code="11"/>
      <w:pgMar w:top="1021" w:right="964" w:bottom="1021" w:left="96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0F6" w:rsidRDefault="007860F6" w:rsidP="00170C1A">
      <w:r>
        <w:separator/>
      </w:r>
    </w:p>
  </w:endnote>
  <w:endnote w:type="continuationSeparator" w:id="0">
    <w:p w:rsidR="007860F6" w:rsidRDefault="007860F6" w:rsidP="00170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Droid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Gothic"/>
    <w:charset w:val="80"/>
    <w:family w:val="auto"/>
    <w:pitch w:val="variable"/>
    <w:sig w:usb0="00000000" w:usb1="00000000" w:usb2="07040001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</w:rPr>
      <w:id w:val="22498215"/>
      <w:docPartObj>
        <w:docPartGallery w:val="Page Numbers (Bottom of Page)"/>
        <w:docPartUnique/>
      </w:docPartObj>
    </w:sdtPr>
    <w:sdtContent>
      <w:p w:rsidR="009171F3" w:rsidRPr="009171F3" w:rsidRDefault="009171F3">
        <w:pPr>
          <w:pStyle w:val="a8"/>
          <w:jc w:val="center"/>
          <w:rPr>
            <w:sz w:val="24"/>
          </w:rPr>
        </w:pPr>
        <w:r w:rsidRPr="009171F3">
          <w:rPr>
            <w:sz w:val="24"/>
          </w:rPr>
          <w:fldChar w:fldCharType="begin"/>
        </w:r>
        <w:r w:rsidRPr="009171F3">
          <w:rPr>
            <w:sz w:val="24"/>
          </w:rPr>
          <w:instrText xml:space="preserve"> PAGE   \* MERGEFORMAT </w:instrText>
        </w:r>
        <w:r w:rsidRPr="009171F3">
          <w:rPr>
            <w:sz w:val="24"/>
          </w:rPr>
          <w:fldChar w:fldCharType="separate"/>
        </w:r>
        <w:r w:rsidR="000D101C">
          <w:rPr>
            <w:noProof/>
            <w:sz w:val="24"/>
          </w:rPr>
          <w:t>21</w:t>
        </w:r>
        <w:r w:rsidRPr="009171F3">
          <w:rPr>
            <w:sz w:val="24"/>
          </w:rPr>
          <w:fldChar w:fldCharType="end"/>
        </w:r>
      </w:p>
    </w:sdtContent>
  </w:sdt>
  <w:p w:rsidR="009253E4" w:rsidRPr="00033063" w:rsidRDefault="009253E4" w:rsidP="00033063">
    <w:pPr>
      <w:pStyle w:val="a8"/>
      <w:spacing w:after="4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0F6" w:rsidRDefault="007860F6" w:rsidP="00170C1A">
      <w:r>
        <w:separator/>
      </w:r>
    </w:p>
  </w:footnote>
  <w:footnote w:type="continuationSeparator" w:id="0">
    <w:p w:rsidR="007860F6" w:rsidRDefault="007860F6" w:rsidP="00170C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2BF4"/>
    <w:multiLevelType w:val="hybridMultilevel"/>
    <w:tmpl w:val="66DED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F159A"/>
    <w:multiLevelType w:val="hybridMultilevel"/>
    <w:tmpl w:val="C70243CC"/>
    <w:lvl w:ilvl="0" w:tplc="5FE41DBC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97B18"/>
    <w:multiLevelType w:val="hybridMultilevel"/>
    <w:tmpl w:val="C55AB4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>
    <w:nsid w:val="070048DC"/>
    <w:multiLevelType w:val="hybridMultilevel"/>
    <w:tmpl w:val="5EA2D53C"/>
    <w:lvl w:ilvl="0" w:tplc="A9906E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9773DFC"/>
    <w:multiLevelType w:val="hybridMultilevel"/>
    <w:tmpl w:val="6A301D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C4E308E"/>
    <w:multiLevelType w:val="hybridMultilevel"/>
    <w:tmpl w:val="F7EA9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9A0E43"/>
    <w:multiLevelType w:val="hybridMultilevel"/>
    <w:tmpl w:val="37A077C8"/>
    <w:lvl w:ilvl="0" w:tplc="CB587C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BA5C01"/>
    <w:multiLevelType w:val="hybridMultilevel"/>
    <w:tmpl w:val="9730A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701FFB"/>
    <w:multiLevelType w:val="hybridMultilevel"/>
    <w:tmpl w:val="2F2C21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5FE70A1"/>
    <w:multiLevelType w:val="hybridMultilevel"/>
    <w:tmpl w:val="42203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641B2"/>
    <w:multiLevelType w:val="singleLevel"/>
    <w:tmpl w:val="127C90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0D11A7B"/>
    <w:multiLevelType w:val="hybridMultilevel"/>
    <w:tmpl w:val="33187C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2E6930"/>
    <w:multiLevelType w:val="hybridMultilevel"/>
    <w:tmpl w:val="862844BA"/>
    <w:lvl w:ilvl="0" w:tplc="E32A709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3E94960"/>
    <w:multiLevelType w:val="hybridMultilevel"/>
    <w:tmpl w:val="BD2E1CD4"/>
    <w:lvl w:ilvl="0" w:tplc="788C0598">
      <w:start w:val="1"/>
      <w:numFmt w:val="decimal"/>
      <w:lvlText w:val="%1."/>
      <w:lvlJc w:val="left"/>
      <w:pPr>
        <w:ind w:left="70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28" w:hanging="360"/>
      </w:pPr>
    </w:lvl>
    <w:lvl w:ilvl="2" w:tplc="0419001B">
      <w:start w:val="1"/>
      <w:numFmt w:val="lowerRoman"/>
      <w:lvlText w:val="%3."/>
      <w:lvlJc w:val="right"/>
      <w:pPr>
        <w:ind w:left="2148" w:hanging="180"/>
      </w:pPr>
    </w:lvl>
    <w:lvl w:ilvl="3" w:tplc="0419000F">
      <w:start w:val="1"/>
      <w:numFmt w:val="decimal"/>
      <w:lvlText w:val="%4."/>
      <w:lvlJc w:val="left"/>
      <w:pPr>
        <w:ind w:left="2868" w:hanging="360"/>
      </w:pPr>
    </w:lvl>
    <w:lvl w:ilvl="4" w:tplc="04190019">
      <w:start w:val="1"/>
      <w:numFmt w:val="lowerLetter"/>
      <w:lvlText w:val="%5."/>
      <w:lvlJc w:val="left"/>
      <w:pPr>
        <w:ind w:left="3588" w:hanging="360"/>
      </w:pPr>
    </w:lvl>
    <w:lvl w:ilvl="5" w:tplc="0419001B">
      <w:start w:val="1"/>
      <w:numFmt w:val="lowerRoman"/>
      <w:lvlText w:val="%6."/>
      <w:lvlJc w:val="right"/>
      <w:pPr>
        <w:ind w:left="4308" w:hanging="180"/>
      </w:pPr>
    </w:lvl>
    <w:lvl w:ilvl="6" w:tplc="0419000F">
      <w:start w:val="1"/>
      <w:numFmt w:val="decimal"/>
      <w:lvlText w:val="%7."/>
      <w:lvlJc w:val="left"/>
      <w:pPr>
        <w:ind w:left="5028" w:hanging="360"/>
      </w:pPr>
    </w:lvl>
    <w:lvl w:ilvl="7" w:tplc="04190019">
      <w:start w:val="1"/>
      <w:numFmt w:val="lowerLetter"/>
      <w:lvlText w:val="%8."/>
      <w:lvlJc w:val="left"/>
      <w:pPr>
        <w:ind w:left="5748" w:hanging="360"/>
      </w:pPr>
    </w:lvl>
    <w:lvl w:ilvl="8" w:tplc="0419001B">
      <w:start w:val="1"/>
      <w:numFmt w:val="lowerRoman"/>
      <w:lvlText w:val="%9."/>
      <w:lvlJc w:val="right"/>
      <w:pPr>
        <w:ind w:left="6468" w:hanging="180"/>
      </w:pPr>
    </w:lvl>
  </w:abstractNum>
  <w:abstractNum w:abstractNumId="14">
    <w:nsid w:val="25A30647"/>
    <w:multiLevelType w:val="hybridMultilevel"/>
    <w:tmpl w:val="E166B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8B1A80"/>
    <w:multiLevelType w:val="hybridMultilevel"/>
    <w:tmpl w:val="921253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16C3932"/>
    <w:multiLevelType w:val="hybridMultilevel"/>
    <w:tmpl w:val="59E62700"/>
    <w:lvl w:ilvl="0" w:tplc="98F0D0CE">
      <w:start w:val="1"/>
      <w:numFmt w:val="decimal"/>
      <w:lvlText w:val="%1."/>
      <w:lvlJc w:val="left"/>
      <w:pPr>
        <w:ind w:left="900" w:hanging="52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7">
    <w:nsid w:val="31A95893"/>
    <w:multiLevelType w:val="hybridMultilevel"/>
    <w:tmpl w:val="89309528"/>
    <w:lvl w:ilvl="0" w:tplc="9084A33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1E313C4"/>
    <w:multiLevelType w:val="hybridMultilevel"/>
    <w:tmpl w:val="72A0D38C"/>
    <w:lvl w:ilvl="0" w:tplc="5516835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3F15135"/>
    <w:multiLevelType w:val="hybridMultilevel"/>
    <w:tmpl w:val="934A2270"/>
    <w:lvl w:ilvl="0" w:tplc="9946B51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48475DA"/>
    <w:multiLevelType w:val="hybridMultilevel"/>
    <w:tmpl w:val="8264A768"/>
    <w:lvl w:ilvl="0" w:tplc="D4544B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131D7E"/>
    <w:multiLevelType w:val="hybridMultilevel"/>
    <w:tmpl w:val="DE0E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38179D"/>
    <w:multiLevelType w:val="hybridMultilevel"/>
    <w:tmpl w:val="CE08A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361902"/>
    <w:multiLevelType w:val="hybridMultilevel"/>
    <w:tmpl w:val="2CC4C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5A7FDB"/>
    <w:multiLevelType w:val="hybridMultilevel"/>
    <w:tmpl w:val="442E058A"/>
    <w:lvl w:ilvl="0" w:tplc="C9E4C02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4"/>
        </w:tabs>
        <w:ind w:left="21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4"/>
        </w:tabs>
        <w:ind w:left="28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4"/>
        </w:tabs>
        <w:ind w:left="35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4"/>
        </w:tabs>
        <w:ind w:left="43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4"/>
        </w:tabs>
        <w:ind w:left="50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4"/>
        </w:tabs>
        <w:ind w:left="57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4"/>
        </w:tabs>
        <w:ind w:left="64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4"/>
        </w:tabs>
        <w:ind w:left="7184" w:hanging="180"/>
      </w:pPr>
      <w:rPr>
        <w:rFonts w:cs="Times New Roman"/>
      </w:rPr>
    </w:lvl>
  </w:abstractNum>
  <w:abstractNum w:abstractNumId="25">
    <w:nsid w:val="39F64967"/>
    <w:multiLevelType w:val="hybridMultilevel"/>
    <w:tmpl w:val="7CB0D2BA"/>
    <w:lvl w:ilvl="0" w:tplc="E5AC76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D924C7F"/>
    <w:multiLevelType w:val="hybridMultilevel"/>
    <w:tmpl w:val="442E058A"/>
    <w:lvl w:ilvl="0" w:tplc="C9E4C02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4"/>
        </w:tabs>
        <w:ind w:left="21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4"/>
        </w:tabs>
        <w:ind w:left="28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4"/>
        </w:tabs>
        <w:ind w:left="35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4"/>
        </w:tabs>
        <w:ind w:left="43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4"/>
        </w:tabs>
        <w:ind w:left="50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4"/>
        </w:tabs>
        <w:ind w:left="57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4"/>
        </w:tabs>
        <w:ind w:left="64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4"/>
        </w:tabs>
        <w:ind w:left="7184" w:hanging="180"/>
      </w:pPr>
      <w:rPr>
        <w:rFonts w:cs="Times New Roman"/>
      </w:rPr>
    </w:lvl>
  </w:abstractNum>
  <w:abstractNum w:abstractNumId="27">
    <w:nsid w:val="3D954FBA"/>
    <w:multiLevelType w:val="multilevel"/>
    <w:tmpl w:val="B1B03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8D633B"/>
    <w:multiLevelType w:val="hybridMultilevel"/>
    <w:tmpl w:val="442E058A"/>
    <w:lvl w:ilvl="0" w:tplc="C9E4C02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4"/>
        </w:tabs>
        <w:ind w:left="21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4"/>
        </w:tabs>
        <w:ind w:left="28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4"/>
        </w:tabs>
        <w:ind w:left="35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4"/>
        </w:tabs>
        <w:ind w:left="43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4"/>
        </w:tabs>
        <w:ind w:left="50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4"/>
        </w:tabs>
        <w:ind w:left="57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4"/>
        </w:tabs>
        <w:ind w:left="64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4"/>
        </w:tabs>
        <w:ind w:left="7184" w:hanging="180"/>
      </w:pPr>
      <w:rPr>
        <w:rFonts w:cs="Times New Roman"/>
      </w:rPr>
    </w:lvl>
  </w:abstractNum>
  <w:abstractNum w:abstractNumId="29">
    <w:nsid w:val="40664367"/>
    <w:multiLevelType w:val="hybridMultilevel"/>
    <w:tmpl w:val="10001F66"/>
    <w:lvl w:ilvl="0" w:tplc="127C90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4680652A"/>
    <w:multiLevelType w:val="hybridMultilevel"/>
    <w:tmpl w:val="B2387A88"/>
    <w:lvl w:ilvl="0" w:tplc="6FD8240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CA477BC"/>
    <w:multiLevelType w:val="hybridMultilevel"/>
    <w:tmpl w:val="F0A6C260"/>
    <w:lvl w:ilvl="0" w:tplc="5BBEDB7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4CA765E3"/>
    <w:multiLevelType w:val="hybridMultilevel"/>
    <w:tmpl w:val="178A89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6F378A0"/>
    <w:multiLevelType w:val="hybridMultilevel"/>
    <w:tmpl w:val="ACF6DA4A"/>
    <w:lvl w:ilvl="0" w:tplc="C46AB1C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B70917"/>
    <w:multiLevelType w:val="multilevel"/>
    <w:tmpl w:val="DDF6B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D662A4"/>
    <w:multiLevelType w:val="hybridMultilevel"/>
    <w:tmpl w:val="442E058A"/>
    <w:lvl w:ilvl="0" w:tplc="C9E4C02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4"/>
        </w:tabs>
        <w:ind w:left="21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4"/>
        </w:tabs>
        <w:ind w:left="28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4"/>
        </w:tabs>
        <w:ind w:left="35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4"/>
        </w:tabs>
        <w:ind w:left="43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4"/>
        </w:tabs>
        <w:ind w:left="50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4"/>
        </w:tabs>
        <w:ind w:left="57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4"/>
        </w:tabs>
        <w:ind w:left="64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4"/>
        </w:tabs>
        <w:ind w:left="7184" w:hanging="180"/>
      </w:pPr>
      <w:rPr>
        <w:rFonts w:cs="Times New Roman"/>
      </w:rPr>
    </w:lvl>
  </w:abstractNum>
  <w:abstractNum w:abstractNumId="36">
    <w:nsid w:val="675F7EEC"/>
    <w:multiLevelType w:val="multilevel"/>
    <w:tmpl w:val="5F66593C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6"/>
      <w:numFmt w:val="decimal"/>
      <w:isLgl/>
      <w:lvlText w:val="%1.%2"/>
      <w:lvlJc w:val="left"/>
      <w:pPr>
        <w:ind w:left="2160" w:hanging="720"/>
      </w:pPr>
    </w:lvl>
    <w:lvl w:ilvl="2">
      <w:start w:val="1"/>
      <w:numFmt w:val="decimal"/>
      <w:isLgl/>
      <w:lvlText w:val="%1.%2.%3"/>
      <w:lvlJc w:val="left"/>
      <w:pPr>
        <w:ind w:left="3150" w:hanging="720"/>
      </w:pPr>
    </w:lvl>
    <w:lvl w:ilvl="3">
      <w:start w:val="1"/>
      <w:numFmt w:val="decimal"/>
      <w:isLgl/>
      <w:lvlText w:val="%1.%2.%3.%4"/>
      <w:lvlJc w:val="left"/>
      <w:pPr>
        <w:ind w:left="4500" w:hanging="1080"/>
      </w:pPr>
    </w:lvl>
    <w:lvl w:ilvl="4">
      <w:start w:val="1"/>
      <w:numFmt w:val="decimal"/>
      <w:isLgl/>
      <w:lvlText w:val="%1.%2.%3.%4.%5"/>
      <w:lvlJc w:val="left"/>
      <w:pPr>
        <w:ind w:left="5850" w:hanging="1440"/>
      </w:pPr>
    </w:lvl>
    <w:lvl w:ilvl="5">
      <w:start w:val="1"/>
      <w:numFmt w:val="decimal"/>
      <w:isLgl/>
      <w:lvlText w:val="%1.%2.%3.%4.%5.%6"/>
      <w:lvlJc w:val="left"/>
      <w:pPr>
        <w:ind w:left="6840" w:hanging="1440"/>
      </w:pPr>
    </w:lvl>
    <w:lvl w:ilvl="6">
      <w:start w:val="1"/>
      <w:numFmt w:val="decimal"/>
      <w:isLgl/>
      <w:lvlText w:val="%1.%2.%3.%4.%5.%6.%7"/>
      <w:lvlJc w:val="left"/>
      <w:pPr>
        <w:ind w:left="8190" w:hanging="1800"/>
      </w:pPr>
    </w:lvl>
    <w:lvl w:ilvl="7">
      <w:start w:val="1"/>
      <w:numFmt w:val="decimal"/>
      <w:isLgl/>
      <w:lvlText w:val="%1.%2.%3.%4.%5.%6.%7.%8"/>
      <w:lvlJc w:val="left"/>
      <w:pPr>
        <w:ind w:left="9540" w:hanging="2160"/>
      </w:pPr>
    </w:lvl>
    <w:lvl w:ilvl="8">
      <w:start w:val="1"/>
      <w:numFmt w:val="decimal"/>
      <w:isLgl/>
      <w:lvlText w:val="%1.%2.%3.%4.%5.%6.%7.%8.%9"/>
      <w:lvlJc w:val="left"/>
      <w:pPr>
        <w:ind w:left="10530" w:hanging="2160"/>
      </w:pPr>
    </w:lvl>
  </w:abstractNum>
  <w:abstractNum w:abstractNumId="37">
    <w:nsid w:val="67C367EE"/>
    <w:multiLevelType w:val="hybridMultilevel"/>
    <w:tmpl w:val="7472BB16"/>
    <w:lvl w:ilvl="0" w:tplc="00A40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19011B"/>
    <w:multiLevelType w:val="hybridMultilevel"/>
    <w:tmpl w:val="99D6294A"/>
    <w:lvl w:ilvl="0" w:tplc="820A553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A9369CA"/>
    <w:multiLevelType w:val="hybridMultilevel"/>
    <w:tmpl w:val="C8C4C30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CA78FA"/>
    <w:multiLevelType w:val="hybridMultilevel"/>
    <w:tmpl w:val="B5261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D5D4950"/>
    <w:multiLevelType w:val="hybridMultilevel"/>
    <w:tmpl w:val="716A89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DC4384A"/>
    <w:multiLevelType w:val="hybridMultilevel"/>
    <w:tmpl w:val="D426543E"/>
    <w:lvl w:ilvl="0" w:tplc="332C99F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6FE73ED4"/>
    <w:multiLevelType w:val="hybridMultilevel"/>
    <w:tmpl w:val="1D9648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5E46CAA"/>
    <w:multiLevelType w:val="hybridMultilevel"/>
    <w:tmpl w:val="442E058A"/>
    <w:lvl w:ilvl="0" w:tplc="C9E4C02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4"/>
        </w:tabs>
        <w:ind w:left="21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4"/>
        </w:tabs>
        <w:ind w:left="28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4"/>
        </w:tabs>
        <w:ind w:left="35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4"/>
        </w:tabs>
        <w:ind w:left="43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4"/>
        </w:tabs>
        <w:ind w:left="50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4"/>
        </w:tabs>
        <w:ind w:left="57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4"/>
        </w:tabs>
        <w:ind w:left="64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4"/>
        </w:tabs>
        <w:ind w:left="7184" w:hanging="180"/>
      </w:pPr>
      <w:rPr>
        <w:rFonts w:cs="Times New Roman"/>
      </w:rPr>
    </w:lvl>
  </w:abstractNum>
  <w:abstractNum w:abstractNumId="45">
    <w:nsid w:val="76AE5339"/>
    <w:multiLevelType w:val="hybridMultilevel"/>
    <w:tmpl w:val="66F09BA2"/>
    <w:lvl w:ilvl="0" w:tplc="127C9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EE5657"/>
    <w:multiLevelType w:val="hybridMultilevel"/>
    <w:tmpl w:val="0DAA8C20"/>
    <w:lvl w:ilvl="0" w:tplc="127C9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7816F7B"/>
    <w:multiLevelType w:val="hybridMultilevel"/>
    <w:tmpl w:val="A90CAD1C"/>
    <w:lvl w:ilvl="0" w:tplc="B608DB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7B8A3525"/>
    <w:multiLevelType w:val="hybridMultilevel"/>
    <w:tmpl w:val="2F705C0A"/>
    <w:lvl w:ilvl="0" w:tplc="7A520C3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9"/>
  </w:num>
  <w:num w:numId="2">
    <w:abstractNumId w:val="3"/>
  </w:num>
  <w:num w:numId="3">
    <w:abstractNumId w:val="3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8"/>
  </w:num>
  <w:num w:numId="18">
    <w:abstractNumId w:val="18"/>
  </w:num>
  <w:num w:numId="19">
    <w:abstractNumId w:val="31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7"/>
  </w:num>
  <w:num w:numId="27">
    <w:abstractNumId w:val="42"/>
  </w:num>
  <w:num w:numId="28">
    <w:abstractNumId w:val="12"/>
  </w:num>
  <w:num w:numId="29">
    <w:abstractNumId w:val="10"/>
  </w:num>
  <w:num w:numId="30">
    <w:abstractNumId w:val="0"/>
  </w:num>
  <w:num w:numId="31">
    <w:abstractNumId w:val="47"/>
  </w:num>
  <w:num w:numId="32">
    <w:abstractNumId w:val="22"/>
  </w:num>
  <w:num w:numId="33">
    <w:abstractNumId w:val="37"/>
  </w:num>
  <w:num w:numId="34">
    <w:abstractNumId w:val="43"/>
  </w:num>
  <w:num w:numId="35">
    <w:abstractNumId w:val="45"/>
  </w:num>
  <w:num w:numId="36">
    <w:abstractNumId w:val="28"/>
  </w:num>
  <w:num w:numId="37">
    <w:abstractNumId w:val="23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</w:num>
  <w:num w:numId="44">
    <w:abstractNumId w:val="29"/>
  </w:num>
  <w:num w:numId="45">
    <w:abstractNumId w:val="46"/>
  </w:num>
  <w:num w:numId="46">
    <w:abstractNumId w:val="26"/>
  </w:num>
  <w:num w:numId="47">
    <w:abstractNumId w:val="44"/>
  </w:num>
  <w:num w:numId="48">
    <w:abstractNumId w:val="35"/>
  </w:num>
  <w:num w:numId="49">
    <w:abstractNumId w:val="24"/>
  </w:num>
  <w:num w:numId="5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hyphenationZone w:val="11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DC7"/>
    <w:rsid w:val="00003016"/>
    <w:rsid w:val="00004F51"/>
    <w:rsid w:val="00015802"/>
    <w:rsid w:val="00015DE3"/>
    <w:rsid w:val="00016F15"/>
    <w:rsid w:val="00017396"/>
    <w:rsid w:val="000179F3"/>
    <w:rsid w:val="00026994"/>
    <w:rsid w:val="00027892"/>
    <w:rsid w:val="00033063"/>
    <w:rsid w:val="00034969"/>
    <w:rsid w:val="00035207"/>
    <w:rsid w:val="0003721F"/>
    <w:rsid w:val="00037EBF"/>
    <w:rsid w:val="00040121"/>
    <w:rsid w:val="00040E20"/>
    <w:rsid w:val="000410CF"/>
    <w:rsid w:val="00041E88"/>
    <w:rsid w:val="00042C1B"/>
    <w:rsid w:val="00047A61"/>
    <w:rsid w:val="0005294A"/>
    <w:rsid w:val="00056D94"/>
    <w:rsid w:val="0005715C"/>
    <w:rsid w:val="00063070"/>
    <w:rsid w:val="00066698"/>
    <w:rsid w:val="00067CCE"/>
    <w:rsid w:val="00072BDD"/>
    <w:rsid w:val="0007381F"/>
    <w:rsid w:val="00074A95"/>
    <w:rsid w:val="00075A89"/>
    <w:rsid w:val="00082DC7"/>
    <w:rsid w:val="00084662"/>
    <w:rsid w:val="00087C6D"/>
    <w:rsid w:val="000908C5"/>
    <w:rsid w:val="000930F1"/>
    <w:rsid w:val="00095E33"/>
    <w:rsid w:val="00095F44"/>
    <w:rsid w:val="0009759D"/>
    <w:rsid w:val="000A1E3C"/>
    <w:rsid w:val="000A246E"/>
    <w:rsid w:val="000A2A78"/>
    <w:rsid w:val="000A3845"/>
    <w:rsid w:val="000A45F4"/>
    <w:rsid w:val="000A4CCC"/>
    <w:rsid w:val="000A5A98"/>
    <w:rsid w:val="000B338E"/>
    <w:rsid w:val="000B3F37"/>
    <w:rsid w:val="000B469E"/>
    <w:rsid w:val="000B57EA"/>
    <w:rsid w:val="000B7AE2"/>
    <w:rsid w:val="000C6942"/>
    <w:rsid w:val="000C6DF7"/>
    <w:rsid w:val="000D0246"/>
    <w:rsid w:val="000D101C"/>
    <w:rsid w:val="000D10A4"/>
    <w:rsid w:val="000D397C"/>
    <w:rsid w:val="000D6EEF"/>
    <w:rsid w:val="000E2F04"/>
    <w:rsid w:val="000E4192"/>
    <w:rsid w:val="000E4D81"/>
    <w:rsid w:val="000E5DF6"/>
    <w:rsid w:val="00100104"/>
    <w:rsid w:val="00101441"/>
    <w:rsid w:val="001037AB"/>
    <w:rsid w:val="00104160"/>
    <w:rsid w:val="001057E4"/>
    <w:rsid w:val="0010624B"/>
    <w:rsid w:val="001076B4"/>
    <w:rsid w:val="001169EB"/>
    <w:rsid w:val="0011757A"/>
    <w:rsid w:val="00123FC7"/>
    <w:rsid w:val="0012583C"/>
    <w:rsid w:val="0013010D"/>
    <w:rsid w:val="00144F87"/>
    <w:rsid w:val="001472E4"/>
    <w:rsid w:val="00147E28"/>
    <w:rsid w:val="00147E65"/>
    <w:rsid w:val="001521F9"/>
    <w:rsid w:val="00152C7E"/>
    <w:rsid w:val="00153287"/>
    <w:rsid w:val="001532C7"/>
    <w:rsid w:val="001552B8"/>
    <w:rsid w:val="00164572"/>
    <w:rsid w:val="00164B36"/>
    <w:rsid w:val="00170C1A"/>
    <w:rsid w:val="0017211A"/>
    <w:rsid w:val="00173237"/>
    <w:rsid w:val="00173E71"/>
    <w:rsid w:val="00176464"/>
    <w:rsid w:val="00183913"/>
    <w:rsid w:val="00186391"/>
    <w:rsid w:val="00186964"/>
    <w:rsid w:val="00190AD9"/>
    <w:rsid w:val="00191433"/>
    <w:rsid w:val="00193F0F"/>
    <w:rsid w:val="00195DC0"/>
    <w:rsid w:val="001962B3"/>
    <w:rsid w:val="00196DCA"/>
    <w:rsid w:val="001A01DC"/>
    <w:rsid w:val="001A1ADF"/>
    <w:rsid w:val="001A3492"/>
    <w:rsid w:val="001A358B"/>
    <w:rsid w:val="001A4C58"/>
    <w:rsid w:val="001A641F"/>
    <w:rsid w:val="001A652F"/>
    <w:rsid w:val="001A6F9F"/>
    <w:rsid w:val="001A7418"/>
    <w:rsid w:val="001A7D27"/>
    <w:rsid w:val="001B03EF"/>
    <w:rsid w:val="001B4880"/>
    <w:rsid w:val="001B6E8C"/>
    <w:rsid w:val="001B79A0"/>
    <w:rsid w:val="001C0A7F"/>
    <w:rsid w:val="001C2688"/>
    <w:rsid w:val="001C3F68"/>
    <w:rsid w:val="001C667E"/>
    <w:rsid w:val="001D1C60"/>
    <w:rsid w:val="001D29E3"/>
    <w:rsid w:val="001D4CE0"/>
    <w:rsid w:val="001D7FA6"/>
    <w:rsid w:val="001E13C2"/>
    <w:rsid w:val="001E4011"/>
    <w:rsid w:val="001E4313"/>
    <w:rsid w:val="001E623D"/>
    <w:rsid w:val="001E6387"/>
    <w:rsid w:val="001F028A"/>
    <w:rsid w:val="001F38F6"/>
    <w:rsid w:val="001F5722"/>
    <w:rsid w:val="001F61E2"/>
    <w:rsid w:val="0020046B"/>
    <w:rsid w:val="00202C3E"/>
    <w:rsid w:val="00212002"/>
    <w:rsid w:val="00215A5A"/>
    <w:rsid w:val="00217A32"/>
    <w:rsid w:val="00222276"/>
    <w:rsid w:val="00224A2E"/>
    <w:rsid w:val="002258D7"/>
    <w:rsid w:val="00225C2C"/>
    <w:rsid w:val="0022662F"/>
    <w:rsid w:val="002268C3"/>
    <w:rsid w:val="00227DA2"/>
    <w:rsid w:val="00230C5F"/>
    <w:rsid w:val="00230FC8"/>
    <w:rsid w:val="0023600B"/>
    <w:rsid w:val="00237384"/>
    <w:rsid w:val="002401D6"/>
    <w:rsid w:val="00240BBB"/>
    <w:rsid w:val="00242003"/>
    <w:rsid w:val="0024464C"/>
    <w:rsid w:val="00246857"/>
    <w:rsid w:val="0025034A"/>
    <w:rsid w:val="0025143F"/>
    <w:rsid w:val="00251BAE"/>
    <w:rsid w:val="00251C34"/>
    <w:rsid w:val="00256F3F"/>
    <w:rsid w:val="00262495"/>
    <w:rsid w:val="002625AD"/>
    <w:rsid w:val="00265A60"/>
    <w:rsid w:val="00276FF2"/>
    <w:rsid w:val="00277061"/>
    <w:rsid w:val="00277B38"/>
    <w:rsid w:val="00281002"/>
    <w:rsid w:val="00281A81"/>
    <w:rsid w:val="002838CE"/>
    <w:rsid w:val="002843AE"/>
    <w:rsid w:val="002845BE"/>
    <w:rsid w:val="00284F03"/>
    <w:rsid w:val="00285C37"/>
    <w:rsid w:val="00286E5E"/>
    <w:rsid w:val="00287D92"/>
    <w:rsid w:val="002905F3"/>
    <w:rsid w:val="00291E28"/>
    <w:rsid w:val="002962A9"/>
    <w:rsid w:val="002A536A"/>
    <w:rsid w:val="002A6BD8"/>
    <w:rsid w:val="002A7E41"/>
    <w:rsid w:val="002B543D"/>
    <w:rsid w:val="002C2223"/>
    <w:rsid w:val="002C2BBE"/>
    <w:rsid w:val="002C4736"/>
    <w:rsid w:val="002C6358"/>
    <w:rsid w:val="002D0878"/>
    <w:rsid w:val="002D3F2E"/>
    <w:rsid w:val="002D48AB"/>
    <w:rsid w:val="002D5905"/>
    <w:rsid w:val="002D6C72"/>
    <w:rsid w:val="002E0295"/>
    <w:rsid w:val="002E22B3"/>
    <w:rsid w:val="002E24EE"/>
    <w:rsid w:val="002E2A4F"/>
    <w:rsid w:val="002E39DC"/>
    <w:rsid w:val="002E3CBE"/>
    <w:rsid w:val="002E4BD0"/>
    <w:rsid w:val="002E5637"/>
    <w:rsid w:val="002E62BA"/>
    <w:rsid w:val="002E7696"/>
    <w:rsid w:val="002F0360"/>
    <w:rsid w:val="002F1FE0"/>
    <w:rsid w:val="0030121D"/>
    <w:rsid w:val="00301D0A"/>
    <w:rsid w:val="003024E4"/>
    <w:rsid w:val="0030441F"/>
    <w:rsid w:val="00305AF7"/>
    <w:rsid w:val="00305B76"/>
    <w:rsid w:val="00311476"/>
    <w:rsid w:val="00312301"/>
    <w:rsid w:val="00313404"/>
    <w:rsid w:val="00316C2C"/>
    <w:rsid w:val="00321E93"/>
    <w:rsid w:val="00324D3F"/>
    <w:rsid w:val="00330BF3"/>
    <w:rsid w:val="00330DC9"/>
    <w:rsid w:val="003312B7"/>
    <w:rsid w:val="00332B25"/>
    <w:rsid w:val="00333A14"/>
    <w:rsid w:val="00334E84"/>
    <w:rsid w:val="003372E1"/>
    <w:rsid w:val="00340CC8"/>
    <w:rsid w:val="003415D2"/>
    <w:rsid w:val="003419AF"/>
    <w:rsid w:val="00343459"/>
    <w:rsid w:val="00343B22"/>
    <w:rsid w:val="00344375"/>
    <w:rsid w:val="00344431"/>
    <w:rsid w:val="00344928"/>
    <w:rsid w:val="0034592C"/>
    <w:rsid w:val="00345D51"/>
    <w:rsid w:val="003476B8"/>
    <w:rsid w:val="003512DF"/>
    <w:rsid w:val="00355ADA"/>
    <w:rsid w:val="00355BCB"/>
    <w:rsid w:val="0035730F"/>
    <w:rsid w:val="003573F7"/>
    <w:rsid w:val="00357EBE"/>
    <w:rsid w:val="0036036B"/>
    <w:rsid w:val="00365426"/>
    <w:rsid w:val="00365EAA"/>
    <w:rsid w:val="003667A2"/>
    <w:rsid w:val="003708E8"/>
    <w:rsid w:val="0037319E"/>
    <w:rsid w:val="0037470D"/>
    <w:rsid w:val="00380000"/>
    <w:rsid w:val="00384005"/>
    <w:rsid w:val="0038442D"/>
    <w:rsid w:val="00385AB9"/>
    <w:rsid w:val="00386EAC"/>
    <w:rsid w:val="00387313"/>
    <w:rsid w:val="003915CA"/>
    <w:rsid w:val="003920D3"/>
    <w:rsid w:val="00392A28"/>
    <w:rsid w:val="00394BE5"/>
    <w:rsid w:val="00394D01"/>
    <w:rsid w:val="003A175F"/>
    <w:rsid w:val="003A35CD"/>
    <w:rsid w:val="003A378A"/>
    <w:rsid w:val="003A471F"/>
    <w:rsid w:val="003A5020"/>
    <w:rsid w:val="003A7835"/>
    <w:rsid w:val="003B355A"/>
    <w:rsid w:val="003B5684"/>
    <w:rsid w:val="003B5F40"/>
    <w:rsid w:val="003B68BA"/>
    <w:rsid w:val="003B6E49"/>
    <w:rsid w:val="003B76A5"/>
    <w:rsid w:val="003C05FF"/>
    <w:rsid w:val="003C38A5"/>
    <w:rsid w:val="003C4F40"/>
    <w:rsid w:val="003C57D0"/>
    <w:rsid w:val="003C627A"/>
    <w:rsid w:val="003C66A7"/>
    <w:rsid w:val="003C6B6B"/>
    <w:rsid w:val="003C7077"/>
    <w:rsid w:val="003D4E0D"/>
    <w:rsid w:val="003D6874"/>
    <w:rsid w:val="003D7C10"/>
    <w:rsid w:val="003E3118"/>
    <w:rsid w:val="003E3345"/>
    <w:rsid w:val="003E45BB"/>
    <w:rsid w:val="003E56A3"/>
    <w:rsid w:val="003E56AE"/>
    <w:rsid w:val="003F46CC"/>
    <w:rsid w:val="003F518C"/>
    <w:rsid w:val="003F6CBD"/>
    <w:rsid w:val="003F7772"/>
    <w:rsid w:val="00401303"/>
    <w:rsid w:val="00401429"/>
    <w:rsid w:val="00415E76"/>
    <w:rsid w:val="00416663"/>
    <w:rsid w:val="004168BE"/>
    <w:rsid w:val="00416A38"/>
    <w:rsid w:val="00420E28"/>
    <w:rsid w:val="00421FBB"/>
    <w:rsid w:val="004223D5"/>
    <w:rsid w:val="0042264C"/>
    <w:rsid w:val="004240D1"/>
    <w:rsid w:val="00425568"/>
    <w:rsid w:val="004256CD"/>
    <w:rsid w:val="0042661C"/>
    <w:rsid w:val="004347A1"/>
    <w:rsid w:val="004351BC"/>
    <w:rsid w:val="00437DC0"/>
    <w:rsid w:val="004403D2"/>
    <w:rsid w:val="00440C29"/>
    <w:rsid w:val="004422BE"/>
    <w:rsid w:val="00450C1D"/>
    <w:rsid w:val="00451FF2"/>
    <w:rsid w:val="0045258A"/>
    <w:rsid w:val="0045301F"/>
    <w:rsid w:val="004571DD"/>
    <w:rsid w:val="00460112"/>
    <w:rsid w:val="00461B0B"/>
    <w:rsid w:val="00461D73"/>
    <w:rsid w:val="00462BEF"/>
    <w:rsid w:val="00463DE3"/>
    <w:rsid w:val="00465009"/>
    <w:rsid w:val="00467ABA"/>
    <w:rsid w:val="0047125E"/>
    <w:rsid w:val="00473975"/>
    <w:rsid w:val="00476010"/>
    <w:rsid w:val="0047642B"/>
    <w:rsid w:val="00477124"/>
    <w:rsid w:val="004809AA"/>
    <w:rsid w:val="0048141B"/>
    <w:rsid w:val="004818F1"/>
    <w:rsid w:val="00482B21"/>
    <w:rsid w:val="00483F5C"/>
    <w:rsid w:val="00484169"/>
    <w:rsid w:val="00484531"/>
    <w:rsid w:val="00495D5A"/>
    <w:rsid w:val="004971A6"/>
    <w:rsid w:val="004A0F6F"/>
    <w:rsid w:val="004A2B71"/>
    <w:rsid w:val="004A5556"/>
    <w:rsid w:val="004A7C6D"/>
    <w:rsid w:val="004B030C"/>
    <w:rsid w:val="004B071C"/>
    <w:rsid w:val="004B416D"/>
    <w:rsid w:val="004B685E"/>
    <w:rsid w:val="004B72D6"/>
    <w:rsid w:val="004C01B2"/>
    <w:rsid w:val="004C02FC"/>
    <w:rsid w:val="004C07F3"/>
    <w:rsid w:val="004C455D"/>
    <w:rsid w:val="004C56C9"/>
    <w:rsid w:val="004C6B7E"/>
    <w:rsid w:val="004D23B0"/>
    <w:rsid w:val="004D41DA"/>
    <w:rsid w:val="004E1430"/>
    <w:rsid w:val="004E18C7"/>
    <w:rsid w:val="004E2F24"/>
    <w:rsid w:val="004E2F71"/>
    <w:rsid w:val="004E5ED7"/>
    <w:rsid w:val="004F2156"/>
    <w:rsid w:val="004F2DAA"/>
    <w:rsid w:val="004F6915"/>
    <w:rsid w:val="00501A85"/>
    <w:rsid w:val="005021B0"/>
    <w:rsid w:val="005054F7"/>
    <w:rsid w:val="00510397"/>
    <w:rsid w:val="005103DF"/>
    <w:rsid w:val="0051161A"/>
    <w:rsid w:val="005158CD"/>
    <w:rsid w:val="005177CB"/>
    <w:rsid w:val="00522FAC"/>
    <w:rsid w:val="005241D1"/>
    <w:rsid w:val="00527ED7"/>
    <w:rsid w:val="00532511"/>
    <w:rsid w:val="00533696"/>
    <w:rsid w:val="00534840"/>
    <w:rsid w:val="005365E6"/>
    <w:rsid w:val="00537B52"/>
    <w:rsid w:val="00540A7F"/>
    <w:rsid w:val="00542AF2"/>
    <w:rsid w:val="00547C02"/>
    <w:rsid w:val="00550B03"/>
    <w:rsid w:val="00553C85"/>
    <w:rsid w:val="005542E7"/>
    <w:rsid w:val="0055467E"/>
    <w:rsid w:val="005564ED"/>
    <w:rsid w:val="005614D2"/>
    <w:rsid w:val="005635D3"/>
    <w:rsid w:val="005644E7"/>
    <w:rsid w:val="00570859"/>
    <w:rsid w:val="00570913"/>
    <w:rsid w:val="00574019"/>
    <w:rsid w:val="005741BA"/>
    <w:rsid w:val="00582B1E"/>
    <w:rsid w:val="005843AA"/>
    <w:rsid w:val="00593123"/>
    <w:rsid w:val="00594CE7"/>
    <w:rsid w:val="00596BB0"/>
    <w:rsid w:val="00597342"/>
    <w:rsid w:val="005A4253"/>
    <w:rsid w:val="005A582B"/>
    <w:rsid w:val="005A6C5B"/>
    <w:rsid w:val="005B6272"/>
    <w:rsid w:val="005B639D"/>
    <w:rsid w:val="005C47E6"/>
    <w:rsid w:val="005C4DB0"/>
    <w:rsid w:val="005C7507"/>
    <w:rsid w:val="005C75CA"/>
    <w:rsid w:val="005D46B9"/>
    <w:rsid w:val="005D51C6"/>
    <w:rsid w:val="005D636B"/>
    <w:rsid w:val="005E0F7B"/>
    <w:rsid w:val="005E3981"/>
    <w:rsid w:val="005E4B08"/>
    <w:rsid w:val="005E54B5"/>
    <w:rsid w:val="005E6F36"/>
    <w:rsid w:val="005F08DD"/>
    <w:rsid w:val="005F115D"/>
    <w:rsid w:val="005F3C85"/>
    <w:rsid w:val="006015AE"/>
    <w:rsid w:val="00610B33"/>
    <w:rsid w:val="00613D42"/>
    <w:rsid w:val="00613ECD"/>
    <w:rsid w:val="00615F30"/>
    <w:rsid w:val="00617A96"/>
    <w:rsid w:val="00622839"/>
    <w:rsid w:val="00623B71"/>
    <w:rsid w:val="00631F57"/>
    <w:rsid w:val="00632656"/>
    <w:rsid w:val="00633CEA"/>
    <w:rsid w:val="006349E2"/>
    <w:rsid w:val="00636338"/>
    <w:rsid w:val="0063760E"/>
    <w:rsid w:val="00637FFA"/>
    <w:rsid w:val="006439DD"/>
    <w:rsid w:val="006442D2"/>
    <w:rsid w:val="00644D0D"/>
    <w:rsid w:val="00645C78"/>
    <w:rsid w:val="00652A27"/>
    <w:rsid w:val="006531C1"/>
    <w:rsid w:val="00655AC6"/>
    <w:rsid w:val="00656054"/>
    <w:rsid w:val="00660BB7"/>
    <w:rsid w:val="00660F7B"/>
    <w:rsid w:val="006648C8"/>
    <w:rsid w:val="00673B45"/>
    <w:rsid w:val="0067619D"/>
    <w:rsid w:val="0067765C"/>
    <w:rsid w:val="006826EE"/>
    <w:rsid w:val="00684CA2"/>
    <w:rsid w:val="00685692"/>
    <w:rsid w:val="00685EBE"/>
    <w:rsid w:val="00687E23"/>
    <w:rsid w:val="0069036D"/>
    <w:rsid w:val="00691ADB"/>
    <w:rsid w:val="0069283C"/>
    <w:rsid w:val="00692B34"/>
    <w:rsid w:val="00694D8F"/>
    <w:rsid w:val="00694E5A"/>
    <w:rsid w:val="00694EAC"/>
    <w:rsid w:val="0069550A"/>
    <w:rsid w:val="006A19A6"/>
    <w:rsid w:val="006A33F6"/>
    <w:rsid w:val="006A70D5"/>
    <w:rsid w:val="006B0C9E"/>
    <w:rsid w:val="006B1591"/>
    <w:rsid w:val="006B396A"/>
    <w:rsid w:val="006B476D"/>
    <w:rsid w:val="006B4CDF"/>
    <w:rsid w:val="006B5827"/>
    <w:rsid w:val="006B5BB8"/>
    <w:rsid w:val="006C09B5"/>
    <w:rsid w:val="006C2A9F"/>
    <w:rsid w:val="006C4CDC"/>
    <w:rsid w:val="006C50B9"/>
    <w:rsid w:val="006C54B1"/>
    <w:rsid w:val="006D2D8B"/>
    <w:rsid w:val="006D560D"/>
    <w:rsid w:val="006D7EDD"/>
    <w:rsid w:val="006E21D4"/>
    <w:rsid w:val="006E4D3F"/>
    <w:rsid w:val="006E6761"/>
    <w:rsid w:val="006E6886"/>
    <w:rsid w:val="006E7C58"/>
    <w:rsid w:val="006F03BF"/>
    <w:rsid w:val="006F0CC9"/>
    <w:rsid w:val="006F3702"/>
    <w:rsid w:val="006F4B77"/>
    <w:rsid w:val="00700C78"/>
    <w:rsid w:val="00701A23"/>
    <w:rsid w:val="00701F2F"/>
    <w:rsid w:val="00705782"/>
    <w:rsid w:val="0071240E"/>
    <w:rsid w:val="00716B8A"/>
    <w:rsid w:val="00716FBF"/>
    <w:rsid w:val="00717110"/>
    <w:rsid w:val="00717A54"/>
    <w:rsid w:val="0072101C"/>
    <w:rsid w:val="00721846"/>
    <w:rsid w:val="00722B4D"/>
    <w:rsid w:val="00724557"/>
    <w:rsid w:val="00732644"/>
    <w:rsid w:val="00732F1C"/>
    <w:rsid w:val="007332F7"/>
    <w:rsid w:val="00733C92"/>
    <w:rsid w:val="00733DAB"/>
    <w:rsid w:val="007344B6"/>
    <w:rsid w:val="007360C7"/>
    <w:rsid w:val="007376BA"/>
    <w:rsid w:val="00744A1D"/>
    <w:rsid w:val="00744E64"/>
    <w:rsid w:val="00746C10"/>
    <w:rsid w:val="00751516"/>
    <w:rsid w:val="00760394"/>
    <w:rsid w:val="0076365C"/>
    <w:rsid w:val="007643EE"/>
    <w:rsid w:val="0076684D"/>
    <w:rsid w:val="00770AEA"/>
    <w:rsid w:val="007736DD"/>
    <w:rsid w:val="00776970"/>
    <w:rsid w:val="00776B9B"/>
    <w:rsid w:val="007773AE"/>
    <w:rsid w:val="0078036E"/>
    <w:rsid w:val="00781B59"/>
    <w:rsid w:val="00782084"/>
    <w:rsid w:val="00782AC6"/>
    <w:rsid w:val="007860F6"/>
    <w:rsid w:val="00786D4C"/>
    <w:rsid w:val="00787B7A"/>
    <w:rsid w:val="0079121E"/>
    <w:rsid w:val="00791D38"/>
    <w:rsid w:val="007929B3"/>
    <w:rsid w:val="00794C18"/>
    <w:rsid w:val="00797000"/>
    <w:rsid w:val="00797263"/>
    <w:rsid w:val="007A035C"/>
    <w:rsid w:val="007A0905"/>
    <w:rsid w:val="007A0D7B"/>
    <w:rsid w:val="007A508F"/>
    <w:rsid w:val="007A5E3E"/>
    <w:rsid w:val="007A6D50"/>
    <w:rsid w:val="007B127E"/>
    <w:rsid w:val="007B2427"/>
    <w:rsid w:val="007B2743"/>
    <w:rsid w:val="007B5878"/>
    <w:rsid w:val="007B5EA5"/>
    <w:rsid w:val="007B6E74"/>
    <w:rsid w:val="007C1BE2"/>
    <w:rsid w:val="007C50E9"/>
    <w:rsid w:val="007C573F"/>
    <w:rsid w:val="007D0C63"/>
    <w:rsid w:val="007D18A2"/>
    <w:rsid w:val="007D18B0"/>
    <w:rsid w:val="007D2403"/>
    <w:rsid w:val="007D3734"/>
    <w:rsid w:val="007D3DF8"/>
    <w:rsid w:val="007D5CFA"/>
    <w:rsid w:val="007D6BE5"/>
    <w:rsid w:val="007D6CC4"/>
    <w:rsid w:val="007D72BC"/>
    <w:rsid w:val="007E0C3B"/>
    <w:rsid w:val="007E1F66"/>
    <w:rsid w:val="007E2DBA"/>
    <w:rsid w:val="007E3720"/>
    <w:rsid w:val="007E3E1E"/>
    <w:rsid w:val="007E4851"/>
    <w:rsid w:val="007E5584"/>
    <w:rsid w:val="007E7E59"/>
    <w:rsid w:val="007F0009"/>
    <w:rsid w:val="007F1D28"/>
    <w:rsid w:val="007F62ED"/>
    <w:rsid w:val="007F714D"/>
    <w:rsid w:val="007F79F7"/>
    <w:rsid w:val="008001E0"/>
    <w:rsid w:val="00801204"/>
    <w:rsid w:val="00805BD8"/>
    <w:rsid w:val="008075ED"/>
    <w:rsid w:val="00807A3A"/>
    <w:rsid w:val="00812378"/>
    <w:rsid w:val="00813077"/>
    <w:rsid w:val="0081423A"/>
    <w:rsid w:val="00814EBB"/>
    <w:rsid w:val="00816F21"/>
    <w:rsid w:val="00817A41"/>
    <w:rsid w:val="008205F1"/>
    <w:rsid w:val="008256B4"/>
    <w:rsid w:val="008271A4"/>
    <w:rsid w:val="008276E5"/>
    <w:rsid w:val="00830A6E"/>
    <w:rsid w:val="00834B62"/>
    <w:rsid w:val="00836BAD"/>
    <w:rsid w:val="0083791D"/>
    <w:rsid w:val="00837D10"/>
    <w:rsid w:val="00840455"/>
    <w:rsid w:val="00840F7B"/>
    <w:rsid w:val="008433A0"/>
    <w:rsid w:val="00844488"/>
    <w:rsid w:val="00846204"/>
    <w:rsid w:val="0084656C"/>
    <w:rsid w:val="008520B9"/>
    <w:rsid w:val="00855DE3"/>
    <w:rsid w:val="0086487E"/>
    <w:rsid w:val="00871A1C"/>
    <w:rsid w:val="008739C9"/>
    <w:rsid w:val="00874F54"/>
    <w:rsid w:val="00876F22"/>
    <w:rsid w:val="00877659"/>
    <w:rsid w:val="00880191"/>
    <w:rsid w:val="00881A14"/>
    <w:rsid w:val="00883D5B"/>
    <w:rsid w:val="00885302"/>
    <w:rsid w:val="00891455"/>
    <w:rsid w:val="00892CED"/>
    <w:rsid w:val="0089378C"/>
    <w:rsid w:val="00895A95"/>
    <w:rsid w:val="00895EB2"/>
    <w:rsid w:val="0089634B"/>
    <w:rsid w:val="008973DE"/>
    <w:rsid w:val="00897A67"/>
    <w:rsid w:val="00897FB2"/>
    <w:rsid w:val="008A1D1B"/>
    <w:rsid w:val="008A2FA7"/>
    <w:rsid w:val="008A4F92"/>
    <w:rsid w:val="008A63B0"/>
    <w:rsid w:val="008A648D"/>
    <w:rsid w:val="008A7613"/>
    <w:rsid w:val="008B28D5"/>
    <w:rsid w:val="008B4FE5"/>
    <w:rsid w:val="008B514C"/>
    <w:rsid w:val="008B5191"/>
    <w:rsid w:val="008B69B0"/>
    <w:rsid w:val="008B6E92"/>
    <w:rsid w:val="008C26A5"/>
    <w:rsid w:val="008C5A04"/>
    <w:rsid w:val="008D09EC"/>
    <w:rsid w:val="008D390B"/>
    <w:rsid w:val="008D6153"/>
    <w:rsid w:val="008D77A8"/>
    <w:rsid w:val="008E0311"/>
    <w:rsid w:val="008E1435"/>
    <w:rsid w:val="008E2404"/>
    <w:rsid w:val="008E3B51"/>
    <w:rsid w:val="008E563C"/>
    <w:rsid w:val="008E58EC"/>
    <w:rsid w:val="008E78FF"/>
    <w:rsid w:val="008F195B"/>
    <w:rsid w:val="00900A4B"/>
    <w:rsid w:val="00901EE2"/>
    <w:rsid w:val="009030A8"/>
    <w:rsid w:val="009062BB"/>
    <w:rsid w:val="00910611"/>
    <w:rsid w:val="009132CD"/>
    <w:rsid w:val="009171F3"/>
    <w:rsid w:val="00917B8B"/>
    <w:rsid w:val="00920F8E"/>
    <w:rsid w:val="00921491"/>
    <w:rsid w:val="00921AE5"/>
    <w:rsid w:val="009253E4"/>
    <w:rsid w:val="00925D77"/>
    <w:rsid w:val="00931874"/>
    <w:rsid w:val="009344B4"/>
    <w:rsid w:val="009358A4"/>
    <w:rsid w:val="00935EA1"/>
    <w:rsid w:val="00935FC7"/>
    <w:rsid w:val="00936A02"/>
    <w:rsid w:val="00936D67"/>
    <w:rsid w:val="00941AD8"/>
    <w:rsid w:val="00941D7E"/>
    <w:rsid w:val="0094201F"/>
    <w:rsid w:val="00945B89"/>
    <w:rsid w:val="009466BD"/>
    <w:rsid w:val="009501B2"/>
    <w:rsid w:val="009539C9"/>
    <w:rsid w:val="00954122"/>
    <w:rsid w:val="00954C59"/>
    <w:rsid w:val="00955EE1"/>
    <w:rsid w:val="00956DA6"/>
    <w:rsid w:val="009600F4"/>
    <w:rsid w:val="009623ED"/>
    <w:rsid w:val="00964FE3"/>
    <w:rsid w:val="00967801"/>
    <w:rsid w:val="009703B6"/>
    <w:rsid w:val="00976A10"/>
    <w:rsid w:val="0098608A"/>
    <w:rsid w:val="00996B47"/>
    <w:rsid w:val="009973A2"/>
    <w:rsid w:val="009A1C0D"/>
    <w:rsid w:val="009A1F2C"/>
    <w:rsid w:val="009A218E"/>
    <w:rsid w:val="009A5C2F"/>
    <w:rsid w:val="009B03ED"/>
    <w:rsid w:val="009B13F0"/>
    <w:rsid w:val="009B4890"/>
    <w:rsid w:val="009B6C3D"/>
    <w:rsid w:val="009B6DE4"/>
    <w:rsid w:val="009C5A30"/>
    <w:rsid w:val="009C681D"/>
    <w:rsid w:val="009D1770"/>
    <w:rsid w:val="009D335E"/>
    <w:rsid w:val="009D7827"/>
    <w:rsid w:val="009E3D3A"/>
    <w:rsid w:val="009E4421"/>
    <w:rsid w:val="009F6A06"/>
    <w:rsid w:val="009F7558"/>
    <w:rsid w:val="00A01239"/>
    <w:rsid w:val="00A0189F"/>
    <w:rsid w:val="00A04ED0"/>
    <w:rsid w:val="00A05853"/>
    <w:rsid w:val="00A14FA4"/>
    <w:rsid w:val="00A15D52"/>
    <w:rsid w:val="00A16D85"/>
    <w:rsid w:val="00A17B52"/>
    <w:rsid w:val="00A23FBE"/>
    <w:rsid w:val="00A311FB"/>
    <w:rsid w:val="00A32E63"/>
    <w:rsid w:val="00A33FB8"/>
    <w:rsid w:val="00A36127"/>
    <w:rsid w:val="00A37E0B"/>
    <w:rsid w:val="00A40DD4"/>
    <w:rsid w:val="00A43185"/>
    <w:rsid w:val="00A4665D"/>
    <w:rsid w:val="00A47BF8"/>
    <w:rsid w:val="00A52844"/>
    <w:rsid w:val="00A57588"/>
    <w:rsid w:val="00A611E9"/>
    <w:rsid w:val="00A617D0"/>
    <w:rsid w:val="00A61C3D"/>
    <w:rsid w:val="00A624A1"/>
    <w:rsid w:val="00A64FBC"/>
    <w:rsid w:val="00A66C08"/>
    <w:rsid w:val="00A70E71"/>
    <w:rsid w:val="00A72ED0"/>
    <w:rsid w:val="00A74FB3"/>
    <w:rsid w:val="00A76C1E"/>
    <w:rsid w:val="00A81AAB"/>
    <w:rsid w:val="00A831A5"/>
    <w:rsid w:val="00A85D74"/>
    <w:rsid w:val="00A862E0"/>
    <w:rsid w:val="00A86999"/>
    <w:rsid w:val="00A879D5"/>
    <w:rsid w:val="00A90A70"/>
    <w:rsid w:val="00A9372F"/>
    <w:rsid w:val="00A95691"/>
    <w:rsid w:val="00A96C5E"/>
    <w:rsid w:val="00A97689"/>
    <w:rsid w:val="00A97D8F"/>
    <w:rsid w:val="00AA7C60"/>
    <w:rsid w:val="00AB134B"/>
    <w:rsid w:val="00AB2B2C"/>
    <w:rsid w:val="00AB6C25"/>
    <w:rsid w:val="00AB7B55"/>
    <w:rsid w:val="00AC31FF"/>
    <w:rsid w:val="00AC332D"/>
    <w:rsid w:val="00AC78E3"/>
    <w:rsid w:val="00AC7F99"/>
    <w:rsid w:val="00AD1410"/>
    <w:rsid w:val="00AD425F"/>
    <w:rsid w:val="00AD7D03"/>
    <w:rsid w:val="00AE0D85"/>
    <w:rsid w:val="00AE1FB2"/>
    <w:rsid w:val="00AE3FF4"/>
    <w:rsid w:val="00AE4E01"/>
    <w:rsid w:val="00AE5897"/>
    <w:rsid w:val="00AF2EB0"/>
    <w:rsid w:val="00AF5C0E"/>
    <w:rsid w:val="00AF7058"/>
    <w:rsid w:val="00B01508"/>
    <w:rsid w:val="00B03339"/>
    <w:rsid w:val="00B05D68"/>
    <w:rsid w:val="00B0730A"/>
    <w:rsid w:val="00B110BE"/>
    <w:rsid w:val="00B13719"/>
    <w:rsid w:val="00B21E13"/>
    <w:rsid w:val="00B21F86"/>
    <w:rsid w:val="00B24EEA"/>
    <w:rsid w:val="00B274A9"/>
    <w:rsid w:val="00B305C4"/>
    <w:rsid w:val="00B3092E"/>
    <w:rsid w:val="00B33A44"/>
    <w:rsid w:val="00B35588"/>
    <w:rsid w:val="00B35E56"/>
    <w:rsid w:val="00B40C77"/>
    <w:rsid w:val="00B43779"/>
    <w:rsid w:val="00B44BC3"/>
    <w:rsid w:val="00B46ACA"/>
    <w:rsid w:val="00B4767E"/>
    <w:rsid w:val="00B52248"/>
    <w:rsid w:val="00B5490C"/>
    <w:rsid w:val="00B55D2A"/>
    <w:rsid w:val="00B569F9"/>
    <w:rsid w:val="00B56CE9"/>
    <w:rsid w:val="00B576F9"/>
    <w:rsid w:val="00B6007D"/>
    <w:rsid w:val="00B61A0B"/>
    <w:rsid w:val="00B625B8"/>
    <w:rsid w:val="00B64D0A"/>
    <w:rsid w:val="00B720D3"/>
    <w:rsid w:val="00B7257F"/>
    <w:rsid w:val="00B7258F"/>
    <w:rsid w:val="00B728A6"/>
    <w:rsid w:val="00B72EE8"/>
    <w:rsid w:val="00B77BCF"/>
    <w:rsid w:val="00B8014B"/>
    <w:rsid w:val="00B826FB"/>
    <w:rsid w:val="00B84922"/>
    <w:rsid w:val="00B849F8"/>
    <w:rsid w:val="00B8621B"/>
    <w:rsid w:val="00B92837"/>
    <w:rsid w:val="00B94F72"/>
    <w:rsid w:val="00BA1028"/>
    <w:rsid w:val="00BA2B50"/>
    <w:rsid w:val="00BA2BD9"/>
    <w:rsid w:val="00BA4327"/>
    <w:rsid w:val="00BA567F"/>
    <w:rsid w:val="00BB014B"/>
    <w:rsid w:val="00BB2905"/>
    <w:rsid w:val="00BB3949"/>
    <w:rsid w:val="00BB3F13"/>
    <w:rsid w:val="00BB3FE1"/>
    <w:rsid w:val="00BB55B5"/>
    <w:rsid w:val="00BB5943"/>
    <w:rsid w:val="00BC1939"/>
    <w:rsid w:val="00BC3DCE"/>
    <w:rsid w:val="00BC6F75"/>
    <w:rsid w:val="00BD1307"/>
    <w:rsid w:val="00BD2355"/>
    <w:rsid w:val="00BD46DF"/>
    <w:rsid w:val="00BF0C0A"/>
    <w:rsid w:val="00BF106B"/>
    <w:rsid w:val="00BF19C1"/>
    <w:rsid w:val="00BF2FD1"/>
    <w:rsid w:val="00BF4C36"/>
    <w:rsid w:val="00BF4E13"/>
    <w:rsid w:val="00BF6AB8"/>
    <w:rsid w:val="00BF703E"/>
    <w:rsid w:val="00C00403"/>
    <w:rsid w:val="00C02D57"/>
    <w:rsid w:val="00C0358F"/>
    <w:rsid w:val="00C03FBE"/>
    <w:rsid w:val="00C04957"/>
    <w:rsid w:val="00C05847"/>
    <w:rsid w:val="00C10AD7"/>
    <w:rsid w:val="00C125A0"/>
    <w:rsid w:val="00C12657"/>
    <w:rsid w:val="00C14216"/>
    <w:rsid w:val="00C1463C"/>
    <w:rsid w:val="00C16F56"/>
    <w:rsid w:val="00C1716C"/>
    <w:rsid w:val="00C200C3"/>
    <w:rsid w:val="00C20C3F"/>
    <w:rsid w:val="00C22C1A"/>
    <w:rsid w:val="00C24164"/>
    <w:rsid w:val="00C246A7"/>
    <w:rsid w:val="00C25215"/>
    <w:rsid w:val="00C335F9"/>
    <w:rsid w:val="00C33651"/>
    <w:rsid w:val="00C33BBD"/>
    <w:rsid w:val="00C33C4E"/>
    <w:rsid w:val="00C34CB0"/>
    <w:rsid w:val="00C34E17"/>
    <w:rsid w:val="00C43630"/>
    <w:rsid w:val="00C43653"/>
    <w:rsid w:val="00C45F39"/>
    <w:rsid w:val="00C508B8"/>
    <w:rsid w:val="00C57FC2"/>
    <w:rsid w:val="00C67AF1"/>
    <w:rsid w:val="00C71CBF"/>
    <w:rsid w:val="00C76DEC"/>
    <w:rsid w:val="00C80B03"/>
    <w:rsid w:val="00C81FF4"/>
    <w:rsid w:val="00C841F5"/>
    <w:rsid w:val="00C85CCE"/>
    <w:rsid w:val="00C87462"/>
    <w:rsid w:val="00C90B91"/>
    <w:rsid w:val="00C932D1"/>
    <w:rsid w:val="00C93984"/>
    <w:rsid w:val="00C9576B"/>
    <w:rsid w:val="00CA0070"/>
    <w:rsid w:val="00CA2347"/>
    <w:rsid w:val="00CA3432"/>
    <w:rsid w:val="00CA4BC7"/>
    <w:rsid w:val="00CA64EA"/>
    <w:rsid w:val="00CB48F8"/>
    <w:rsid w:val="00CB6E81"/>
    <w:rsid w:val="00CC10E6"/>
    <w:rsid w:val="00CC18E4"/>
    <w:rsid w:val="00CC1BA8"/>
    <w:rsid w:val="00CC477F"/>
    <w:rsid w:val="00CC5F93"/>
    <w:rsid w:val="00CD0182"/>
    <w:rsid w:val="00CD3C4B"/>
    <w:rsid w:val="00CD3C9A"/>
    <w:rsid w:val="00CD5461"/>
    <w:rsid w:val="00CE0232"/>
    <w:rsid w:val="00CE24EE"/>
    <w:rsid w:val="00CE4850"/>
    <w:rsid w:val="00CF42AD"/>
    <w:rsid w:val="00CF6BC5"/>
    <w:rsid w:val="00CF6FD2"/>
    <w:rsid w:val="00D00197"/>
    <w:rsid w:val="00D00255"/>
    <w:rsid w:val="00D03679"/>
    <w:rsid w:val="00D04715"/>
    <w:rsid w:val="00D052C7"/>
    <w:rsid w:val="00D11187"/>
    <w:rsid w:val="00D11A87"/>
    <w:rsid w:val="00D16716"/>
    <w:rsid w:val="00D21016"/>
    <w:rsid w:val="00D21613"/>
    <w:rsid w:val="00D217FE"/>
    <w:rsid w:val="00D22A23"/>
    <w:rsid w:val="00D247E6"/>
    <w:rsid w:val="00D2499A"/>
    <w:rsid w:val="00D2770D"/>
    <w:rsid w:val="00D3024B"/>
    <w:rsid w:val="00D302A5"/>
    <w:rsid w:val="00D32491"/>
    <w:rsid w:val="00D352E5"/>
    <w:rsid w:val="00D35B18"/>
    <w:rsid w:val="00D36B40"/>
    <w:rsid w:val="00D3735B"/>
    <w:rsid w:val="00D37869"/>
    <w:rsid w:val="00D42382"/>
    <w:rsid w:val="00D45C4E"/>
    <w:rsid w:val="00D5224D"/>
    <w:rsid w:val="00D52625"/>
    <w:rsid w:val="00D52E0C"/>
    <w:rsid w:val="00D5369B"/>
    <w:rsid w:val="00D54AC5"/>
    <w:rsid w:val="00D568C3"/>
    <w:rsid w:val="00D5741B"/>
    <w:rsid w:val="00D60170"/>
    <w:rsid w:val="00D609CF"/>
    <w:rsid w:val="00D668E1"/>
    <w:rsid w:val="00D7087F"/>
    <w:rsid w:val="00D76784"/>
    <w:rsid w:val="00D76A89"/>
    <w:rsid w:val="00D76FDE"/>
    <w:rsid w:val="00D77219"/>
    <w:rsid w:val="00D81150"/>
    <w:rsid w:val="00D81976"/>
    <w:rsid w:val="00D81D59"/>
    <w:rsid w:val="00D81EF3"/>
    <w:rsid w:val="00D82C11"/>
    <w:rsid w:val="00D832F0"/>
    <w:rsid w:val="00D91A40"/>
    <w:rsid w:val="00D9592B"/>
    <w:rsid w:val="00D972DC"/>
    <w:rsid w:val="00DA0D9A"/>
    <w:rsid w:val="00DA386A"/>
    <w:rsid w:val="00DA4F8F"/>
    <w:rsid w:val="00DA6FCE"/>
    <w:rsid w:val="00DB0637"/>
    <w:rsid w:val="00DB156B"/>
    <w:rsid w:val="00DB28C2"/>
    <w:rsid w:val="00DB43C4"/>
    <w:rsid w:val="00DB44E7"/>
    <w:rsid w:val="00DC0DB3"/>
    <w:rsid w:val="00DC5C1A"/>
    <w:rsid w:val="00DD339B"/>
    <w:rsid w:val="00DD63A8"/>
    <w:rsid w:val="00DD7A5C"/>
    <w:rsid w:val="00DE699F"/>
    <w:rsid w:val="00DF41E5"/>
    <w:rsid w:val="00DF5267"/>
    <w:rsid w:val="00DF6349"/>
    <w:rsid w:val="00E00A34"/>
    <w:rsid w:val="00E027D5"/>
    <w:rsid w:val="00E03280"/>
    <w:rsid w:val="00E05DF5"/>
    <w:rsid w:val="00E06A3C"/>
    <w:rsid w:val="00E123F9"/>
    <w:rsid w:val="00E13411"/>
    <w:rsid w:val="00E13CC6"/>
    <w:rsid w:val="00E17AD3"/>
    <w:rsid w:val="00E24DB6"/>
    <w:rsid w:val="00E24F1B"/>
    <w:rsid w:val="00E25369"/>
    <w:rsid w:val="00E30652"/>
    <w:rsid w:val="00E366CB"/>
    <w:rsid w:val="00E41DF5"/>
    <w:rsid w:val="00E43A40"/>
    <w:rsid w:val="00E44A62"/>
    <w:rsid w:val="00E44F80"/>
    <w:rsid w:val="00E451D2"/>
    <w:rsid w:val="00E4559F"/>
    <w:rsid w:val="00E51B4C"/>
    <w:rsid w:val="00E5432A"/>
    <w:rsid w:val="00E56337"/>
    <w:rsid w:val="00E5665C"/>
    <w:rsid w:val="00E62017"/>
    <w:rsid w:val="00E62520"/>
    <w:rsid w:val="00E636BC"/>
    <w:rsid w:val="00E65098"/>
    <w:rsid w:val="00E71FCF"/>
    <w:rsid w:val="00E7248B"/>
    <w:rsid w:val="00E74A95"/>
    <w:rsid w:val="00E77E1E"/>
    <w:rsid w:val="00E800FB"/>
    <w:rsid w:val="00E83BD1"/>
    <w:rsid w:val="00E86090"/>
    <w:rsid w:val="00E93178"/>
    <w:rsid w:val="00E95477"/>
    <w:rsid w:val="00E9644E"/>
    <w:rsid w:val="00E97405"/>
    <w:rsid w:val="00E97EE6"/>
    <w:rsid w:val="00EA2299"/>
    <w:rsid w:val="00EA38B3"/>
    <w:rsid w:val="00EA64DE"/>
    <w:rsid w:val="00EA7822"/>
    <w:rsid w:val="00EB2B21"/>
    <w:rsid w:val="00EB3037"/>
    <w:rsid w:val="00EB597F"/>
    <w:rsid w:val="00EB72C6"/>
    <w:rsid w:val="00EC1A92"/>
    <w:rsid w:val="00EC301C"/>
    <w:rsid w:val="00EC3049"/>
    <w:rsid w:val="00EC4E37"/>
    <w:rsid w:val="00EC5486"/>
    <w:rsid w:val="00EC6DC3"/>
    <w:rsid w:val="00ED256D"/>
    <w:rsid w:val="00ED7530"/>
    <w:rsid w:val="00EE458B"/>
    <w:rsid w:val="00EE74F3"/>
    <w:rsid w:val="00EF1056"/>
    <w:rsid w:val="00EF1C2D"/>
    <w:rsid w:val="00EF2F20"/>
    <w:rsid w:val="00EF3864"/>
    <w:rsid w:val="00EF709C"/>
    <w:rsid w:val="00F0203B"/>
    <w:rsid w:val="00F02DAF"/>
    <w:rsid w:val="00F04E2C"/>
    <w:rsid w:val="00F0577B"/>
    <w:rsid w:val="00F10E0D"/>
    <w:rsid w:val="00F1173A"/>
    <w:rsid w:val="00F15E50"/>
    <w:rsid w:val="00F16A0B"/>
    <w:rsid w:val="00F17086"/>
    <w:rsid w:val="00F17B77"/>
    <w:rsid w:val="00F20653"/>
    <w:rsid w:val="00F23331"/>
    <w:rsid w:val="00F254E7"/>
    <w:rsid w:val="00F26683"/>
    <w:rsid w:val="00F271B8"/>
    <w:rsid w:val="00F30410"/>
    <w:rsid w:val="00F318AB"/>
    <w:rsid w:val="00F32891"/>
    <w:rsid w:val="00F33766"/>
    <w:rsid w:val="00F35E60"/>
    <w:rsid w:val="00F379F5"/>
    <w:rsid w:val="00F423DD"/>
    <w:rsid w:val="00F424D7"/>
    <w:rsid w:val="00F42C89"/>
    <w:rsid w:val="00F42ECA"/>
    <w:rsid w:val="00F4566E"/>
    <w:rsid w:val="00F53046"/>
    <w:rsid w:val="00F55178"/>
    <w:rsid w:val="00F56585"/>
    <w:rsid w:val="00F571B0"/>
    <w:rsid w:val="00F57C91"/>
    <w:rsid w:val="00F57EF4"/>
    <w:rsid w:val="00F66A4C"/>
    <w:rsid w:val="00F66AC6"/>
    <w:rsid w:val="00F66FC8"/>
    <w:rsid w:val="00F677BD"/>
    <w:rsid w:val="00F70120"/>
    <w:rsid w:val="00F7041C"/>
    <w:rsid w:val="00F73C56"/>
    <w:rsid w:val="00F74491"/>
    <w:rsid w:val="00F80C6E"/>
    <w:rsid w:val="00F8312A"/>
    <w:rsid w:val="00F83180"/>
    <w:rsid w:val="00F836B7"/>
    <w:rsid w:val="00F83A87"/>
    <w:rsid w:val="00F8456F"/>
    <w:rsid w:val="00F87A6A"/>
    <w:rsid w:val="00F92E8D"/>
    <w:rsid w:val="00F930E6"/>
    <w:rsid w:val="00F94CDD"/>
    <w:rsid w:val="00F953CF"/>
    <w:rsid w:val="00F95FD9"/>
    <w:rsid w:val="00FA12F0"/>
    <w:rsid w:val="00FA13A7"/>
    <w:rsid w:val="00FA2EB0"/>
    <w:rsid w:val="00FA3D70"/>
    <w:rsid w:val="00FA3DB2"/>
    <w:rsid w:val="00FA70A2"/>
    <w:rsid w:val="00FA724F"/>
    <w:rsid w:val="00FB0016"/>
    <w:rsid w:val="00FB2093"/>
    <w:rsid w:val="00FB4934"/>
    <w:rsid w:val="00FB70E9"/>
    <w:rsid w:val="00FC1E9B"/>
    <w:rsid w:val="00FC2A16"/>
    <w:rsid w:val="00FC4211"/>
    <w:rsid w:val="00FC5271"/>
    <w:rsid w:val="00FD0A25"/>
    <w:rsid w:val="00FD0FB4"/>
    <w:rsid w:val="00FD4F9F"/>
    <w:rsid w:val="00FD63B6"/>
    <w:rsid w:val="00FE0F78"/>
    <w:rsid w:val="00FE4BC3"/>
    <w:rsid w:val="00FE5B40"/>
    <w:rsid w:val="00FE6837"/>
    <w:rsid w:val="00FF0136"/>
    <w:rsid w:val="00FF33FF"/>
    <w:rsid w:val="00FF4996"/>
    <w:rsid w:val="00FF6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1A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12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D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BC3DCE"/>
    <w:pPr>
      <w:keepNext w:val="0"/>
      <w:keepLines w:val="0"/>
      <w:spacing w:before="108" w:after="108" w:line="276" w:lineRule="auto"/>
      <w:jc w:val="center"/>
      <w:outlineLvl w:val="2"/>
    </w:pPr>
    <w:rPr>
      <w:rFonts w:ascii="Cambria" w:eastAsia="Times New Roman" w:hAnsi="Cambria" w:cs="Times New Roman"/>
      <w:b/>
      <w:bCs/>
      <w:color w:val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70C1A"/>
    <w:rPr>
      <w:color w:val="2C7BDE"/>
      <w:u w:val="single"/>
    </w:rPr>
  </w:style>
  <w:style w:type="paragraph" w:styleId="a4">
    <w:name w:val="Normal (Web)"/>
    <w:aliases w:val="Обычный (Web)"/>
    <w:basedOn w:val="a"/>
    <w:uiPriority w:val="99"/>
    <w:unhideWhenUsed/>
    <w:qFormat/>
    <w:rsid w:val="00170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9">
    <w:name w:val="Style9"/>
    <w:basedOn w:val="a"/>
    <w:uiPriority w:val="99"/>
    <w:qFormat/>
    <w:rsid w:val="00170C1A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paragraph" w:customStyle="1" w:styleId="11">
    <w:name w:val="Заголовок 11"/>
    <w:basedOn w:val="a"/>
    <w:uiPriority w:val="1"/>
    <w:qFormat/>
    <w:rsid w:val="00170C1A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customStyle="1" w:styleId="Default">
    <w:name w:val="Default"/>
    <w:uiPriority w:val="99"/>
    <w:qFormat/>
    <w:rsid w:val="00170C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qFormat/>
    <w:rsid w:val="00170C1A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customStyle="1" w:styleId="apple-converted-space">
    <w:name w:val="apple-converted-space"/>
    <w:rsid w:val="00170C1A"/>
  </w:style>
  <w:style w:type="character" w:customStyle="1" w:styleId="apple-style-span">
    <w:name w:val="apple-style-span"/>
    <w:basedOn w:val="a0"/>
    <w:rsid w:val="00170C1A"/>
  </w:style>
  <w:style w:type="paragraph" w:styleId="a6">
    <w:name w:val="header"/>
    <w:basedOn w:val="a"/>
    <w:link w:val="a7"/>
    <w:uiPriority w:val="99"/>
    <w:unhideWhenUsed/>
    <w:rsid w:val="00170C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0C1A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70C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0C1A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910611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484531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484531"/>
    <w:rPr>
      <w:rFonts w:eastAsiaTheme="minorEastAsia"/>
      <w:lang w:eastAsia="ru-RU"/>
    </w:rPr>
  </w:style>
  <w:style w:type="paragraph" w:styleId="ab">
    <w:name w:val="No Spacing"/>
    <w:link w:val="ac"/>
    <w:uiPriority w:val="99"/>
    <w:qFormat/>
    <w:rsid w:val="007D18B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c">
    <w:name w:val="Без интервала Знак"/>
    <w:basedOn w:val="a0"/>
    <w:link w:val="ab"/>
    <w:uiPriority w:val="99"/>
    <w:rsid w:val="007D18B0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d">
    <w:name w:val="Table Grid"/>
    <w:basedOn w:val="a1"/>
    <w:uiPriority w:val="99"/>
    <w:rsid w:val="008E031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обычный"/>
    <w:basedOn w:val="a"/>
    <w:rsid w:val="00684CA2"/>
    <w:pPr>
      <w:spacing w:before="100" w:beforeAutospacing="1" w:after="100" w:afterAutospacing="1"/>
    </w:pPr>
    <w:rPr>
      <w:rFonts w:eastAsia="Times New Roman"/>
      <w:sz w:val="24"/>
    </w:rPr>
  </w:style>
  <w:style w:type="paragraph" w:styleId="af">
    <w:name w:val="Body Text"/>
    <w:basedOn w:val="a"/>
    <w:link w:val="af0"/>
    <w:rsid w:val="00877659"/>
    <w:pPr>
      <w:spacing w:after="120"/>
    </w:pPr>
  </w:style>
  <w:style w:type="character" w:customStyle="1" w:styleId="af0">
    <w:name w:val="Основной текст Знак"/>
    <w:basedOn w:val="a0"/>
    <w:link w:val="af"/>
    <w:rsid w:val="00877659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p32">
    <w:name w:val="p32"/>
    <w:basedOn w:val="a"/>
    <w:uiPriority w:val="99"/>
    <w:rsid w:val="004E2F71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ubmenu-table">
    <w:name w:val="submenu-table"/>
    <w:uiPriority w:val="99"/>
    <w:rsid w:val="004E2F71"/>
    <w:rPr>
      <w:rFonts w:ascii="Times New Roman" w:hAnsi="Times New Roman" w:cs="Times New Roman" w:hint="default"/>
    </w:rPr>
  </w:style>
  <w:style w:type="paragraph" w:styleId="af1">
    <w:name w:val="footnote text"/>
    <w:basedOn w:val="a"/>
    <w:link w:val="af2"/>
    <w:unhideWhenUsed/>
    <w:rsid w:val="00C34E17"/>
    <w:rPr>
      <w:rFonts w:eastAsia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rsid w:val="00C34E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C3DC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BC3D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45D51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5D51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12F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FA12F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FA12F0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7">
    <w:name w:val="Title"/>
    <w:basedOn w:val="a"/>
    <w:link w:val="12"/>
    <w:qFormat/>
    <w:rsid w:val="00FA12F0"/>
    <w:pPr>
      <w:jc w:val="center"/>
    </w:pPr>
    <w:rPr>
      <w:rFonts w:eastAsia="Times New Roman"/>
      <w:b/>
      <w:bCs/>
    </w:rPr>
  </w:style>
  <w:style w:type="character" w:customStyle="1" w:styleId="12">
    <w:name w:val="Название Знак1"/>
    <w:basedOn w:val="a0"/>
    <w:link w:val="af7"/>
    <w:rsid w:val="00FA12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nformat">
    <w:name w:val="ConsNonformat"/>
    <w:rsid w:val="00FA12F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8">
    <w:name w:val="Font Style118"/>
    <w:rsid w:val="00BF106B"/>
    <w:rPr>
      <w:rFonts w:ascii="Times New Roman" w:hAnsi="Times New Roman" w:cs="Times New Roman" w:hint="default"/>
      <w:sz w:val="24"/>
      <w:szCs w:val="24"/>
    </w:rPr>
  </w:style>
  <w:style w:type="paragraph" w:customStyle="1" w:styleId="c">
    <w:name w:val="c"/>
    <w:basedOn w:val="a"/>
    <w:rsid w:val="00AB6C25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af8">
    <w:name w:val="Название Знак"/>
    <w:rsid w:val="00164B36"/>
    <w:rPr>
      <w:sz w:val="28"/>
    </w:rPr>
  </w:style>
  <w:style w:type="character" w:styleId="af9">
    <w:name w:val="Emphasis"/>
    <w:basedOn w:val="a0"/>
    <w:uiPriority w:val="20"/>
    <w:qFormat/>
    <w:rsid w:val="00CC5F93"/>
    <w:rPr>
      <w:i/>
      <w:iCs/>
    </w:rPr>
  </w:style>
  <w:style w:type="character" w:styleId="afa">
    <w:name w:val="Strong"/>
    <w:basedOn w:val="a0"/>
    <w:uiPriority w:val="22"/>
    <w:qFormat/>
    <w:rsid w:val="00CC5F93"/>
    <w:rPr>
      <w:b/>
      <w:bCs/>
    </w:rPr>
  </w:style>
  <w:style w:type="character" w:customStyle="1" w:styleId="bigtext">
    <w:name w:val="bigtext"/>
    <w:basedOn w:val="a0"/>
    <w:rsid w:val="002D3F2E"/>
  </w:style>
  <w:style w:type="paragraph" w:customStyle="1" w:styleId="13">
    <w:name w:val="Обычный1"/>
    <w:rsid w:val="00483F5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F17086"/>
    <w:pPr>
      <w:spacing w:after="120" w:line="480" w:lineRule="auto"/>
      <w:ind w:left="283"/>
    </w:pPr>
    <w:rPr>
      <w:rFonts w:eastAsia="Times New Roman"/>
      <w:sz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170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caption"/>
    <w:basedOn w:val="a"/>
    <w:semiHidden/>
    <w:unhideWhenUsed/>
    <w:qFormat/>
    <w:rsid w:val="00A95691"/>
    <w:pPr>
      <w:jc w:val="center"/>
    </w:pPr>
    <w:rPr>
      <w:rFonts w:eastAsia="Times New Roman"/>
      <w:sz w:val="24"/>
    </w:rPr>
  </w:style>
  <w:style w:type="paragraph" w:customStyle="1" w:styleId="4">
    <w:name w:val="Обычный4"/>
    <w:uiPriority w:val="99"/>
    <w:rsid w:val="00FD4F9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">
    <w:name w:val="Обычный5"/>
    <w:rsid w:val="00733DA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Основной текст + Полужирный"/>
    <w:basedOn w:val="a0"/>
    <w:rsid w:val="006E7C58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5">
    <w:name w:val="Основной текст (2)_"/>
    <w:basedOn w:val="a0"/>
    <w:link w:val="26"/>
    <w:locked/>
    <w:rsid w:val="00D76A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D76A89"/>
    <w:pPr>
      <w:widowControl w:val="0"/>
      <w:shd w:val="clear" w:color="auto" w:fill="FFFFFF"/>
      <w:spacing w:before="120" w:after="660" w:line="0" w:lineRule="atLeast"/>
      <w:jc w:val="both"/>
    </w:pPr>
    <w:rPr>
      <w:rFonts w:eastAsia="Times New Roman"/>
      <w:szCs w:val="28"/>
      <w:lang w:eastAsia="en-US"/>
    </w:rPr>
  </w:style>
  <w:style w:type="character" w:customStyle="1" w:styleId="27">
    <w:name w:val="Основной текст (2) + Полужирный"/>
    <w:basedOn w:val="25"/>
    <w:rsid w:val="00D76A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paragraph" w:customStyle="1" w:styleId="14">
    <w:name w:val="Основной текст1"/>
    <w:basedOn w:val="a"/>
    <w:rsid w:val="001A6F9F"/>
    <w:pPr>
      <w:autoSpaceDE w:val="0"/>
      <w:autoSpaceDN w:val="0"/>
      <w:adjustRightInd w:val="0"/>
      <w:spacing w:line="278" w:lineRule="auto"/>
      <w:ind w:firstLine="283"/>
      <w:jc w:val="both"/>
      <w:textAlignment w:val="center"/>
    </w:pPr>
    <w:rPr>
      <w:rFonts w:ascii="NewtonC" w:eastAsia="Times New Roman" w:hAnsi="NewtonC" w:cs="NewtonC"/>
      <w:color w:val="000000"/>
      <w:sz w:val="21"/>
      <w:szCs w:val="21"/>
      <w:lang w:eastAsia="en-US"/>
    </w:rPr>
  </w:style>
  <w:style w:type="paragraph" w:customStyle="1" w:styleId="15">
    <w:name w:val="Абзац списка1"/>
    <w:basedOn w:val="a"/>
    <w:rsid w:val="00040E2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6">
    <w:name w:val="Основной 1 см"/>
    <w:basedOn w:val="a"/>
    <w:rsid w:val="009253E4"/>
    <w:pPr>
      <w:ind w:firstLine="567"/>
      <w:jc w:val="both"/>
    </w:pPr>
    <w:rPr>
      <w:rFonts w:eastAsia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rwin.museum.ru/expos/livenature/1_renes.htm" TargetMode="External"/><Relationship Id="rId13" Type="http://schemas.openxmlformats.org/officeDocument/2006/relationships/hyperlink" Target="http://diss.rsl.ru/" TargetMode="External"/><Relationship Id="rId18" Type="http://schemas.openxmlformats.org/officeDocument/2006/relationships/hyperlink" Target="https://elibrary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iprbookshop.ru/1308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iss.rsl.ru/" TargetMode="External"/><Relationship Id="rId17" Type="http://schemas.openxmlformats.org/officeDocument/2006/relationships/hyperlink" Target="https://ru.wikipedia.org/wiki/%D0%9F%D0%B0%D1%82%D0%B5%D0%BD%D1%82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D%D0%B0%D1%83%D1%87%D0%BD%D1%8B%D0%B9_%D0%B6%D1%83%D1%80%D0%BD%D0%B0%D0%BB" TargetMode="External"/><Relationship Id="rId20" Type="http://schemas.openxmlformats.org/officeDocument/2006/relationships/hyperlink" Target="http://www.iprbookshop.ru/2029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" TargetMode="External"/><Relationship Id="rId24" Type="http://schemas.openxmlformats.org/officeDocument/2006/relationships/hyperlink" Target="http://www.iprbookshop.ru/82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ak.minobrnauki.gov.ru/main" TargetMode="External"/><Relationship Id="rId23" Type="http://schemas.openxmlformats.org/officeDocument/2006/relationships/hyperlink" Target="http://www.iprbookshop.ru/27266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s://e.lanbook.com/" TargetMode="External"/><Relationship Id="rId19" Type="http://schemas.openxmlformats.org/officeDocument/2006/relationships/hyperlink" Target="http://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bsau.ru/upload/university/docs/pol/42.pdf" TargetMode="External"/><Relationship Id="rId14" Type="http://schemas.openxmlformats.org/officeDocument/2006/relationships/hyperlink" Target="http://edu.kubsau.ru/" TargetMode="External"/><Relationship Id="rId22" Type="http://schemas.openxmlformats.org/officeDocument/2006/relationships/hyperlink" Target="http://www.iprbookshop.ru/805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3A956-DA0E-4FEE-B944-3208C2D34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38</Pages>
  <Words>6808</Words>
  <Characters>38808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каф</cp:lastModifiedBy>
  <cp:revision>14</cp:revision>
  <cp:lastPrinted>2019-11-26T11:08:00Z</cp:lastPrinted>
  <dcterms:created xsi:type="dcterms:W3CDTF">2018-07-12T09:34:00Z</dcterms:created>
  <dcterms:modified xsi:type="dcterms:W3CDTF">2019-11-26T11:14:00Z</dcterms:modified>
</cp:coreProperties>
</file>