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905" w:rsidRPr="00FB7033" w:rsidRDefault="007E3905" w:rsidP="007E390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7033">
        <w:rPr>
          <w:rFonts w:ascii="Times New Roman" w:hAnsi="Times New Roman" w:cs="Times New Roman"/>
          <w:b/>
          <w:sz w:val="36"/>
          <w:szCs w:val="36"/>
        </w:rPr>
        <w:t xml:space="preserve">20 апреля 2016 года </w:t>
      </w:r>
    </w:p>
    <w:p w:rsidR="007E3905" w:rsidRDefault="007E3905" w:rsidP="007E39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22F2">
        <w:rPr>
          <w:rFonts w:ascii="Times New Roman" w:hAnsi="Times New Roman" w:cs="Times New Roman"/>
          <w:sz w:val="28"/>
          <w:szCs w:val="28"/>
        </w:rPr>
        <w:t>кафедрой земельного, трудового и экологического права</w:t>
      </w:r>
    </w:p>
    <w:p w:rsidR="007E3905" w:rsidRDefault="007E3905" w:rsidP="007E39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юридического факультета </w:t>
      </w:r>
    </w:p>
    <w:p w:rsidR="007E3905" w:rsidRPr="00E31252" w:rsidRDefault="007E3905" w:rsidP="007E39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31252">
        <w:rPr>
          <w:rFonts w:ascii="Times New Roman" w:hAnsi="Times New Roman" w:cs="Times New Roman"/>
          <w:sz w:val="28"/>
          <w:szCs w:val="28"/>
        </w:rPr>
        <w:t>была проведена студенческая научная конференция</w:t>
      </w:r>
    </w:p>
    <w:p w:rsidR="007E3905" w:rsidRPr="00FB7033" w:rsidRDefault="007E3905" w:rsidP="007E39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033">
        <w:rPr>
          <w:rFonts w:ascii="Times New Roman" w:hAnsi="Times New Roman" w:cs="Times New Roman"/>
          <w:b/>
          <w:sz w:val="28"/>
          <w:szCs w:val="28"/>
        </w:rPr>
        <w:t xml:space="preserve"> «Актуальные проблемы применения норм отдельных </w:t>
      </w:r>
    </w:p>
    <w:p w:rsidR="007E3905" w:rsidRPr="00FB7033" w:rsidRDefault="007E3905" w:rsidP="007E39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B7033">
        <w:rPr>
          <w:rFonts w:ascii="Times New Roman" w:hAnsi="Times New Roman" w:cs="Times New Roman"/>
          <w:b/>
          <w:sz w:val="28"/>
          <w:szCs w:val="28"/>
        </w:rPr>
        <w:t xml:space="preserve">отраслей права (земельное, трудовое, экологическое право, </w:t>
      </w:r>
      <w:proofErr w:type="gramEnd"/>
    </w:p>
    <w:p w:rsidR="007E3905" w:rsidRPr="00FB7033" w:rsidRDefault="007E3905" w:rsidP="007E39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B7033">
        <w:rPr>
          <w:rFonts w:ascii="Times New Roman" w:hAnsi="Times New Roman" w:cs="Times New Roman"/>
          <w:b/>
          <w:sz w:val="28"/>
          <w:szCs w:val="28"/>
        </w:rPr>
        <w:t>право социального обеспечения</w:t>
      </w:r>
      <w:proofErr w:type="gramEnd"/>
      <w:r w:rsidRPr="00FB7033">
        <w:rPr>
          <w:rFonts w:ascii="Times New Roman" w:hAnsi="Times New Roman" w:cs="Times New Roman"/>
          <w:b/>
          <w:sz w:val="28"/>
          <w:szCs w:val="28"/>
        </w:rPr>
        <w:t xml:space="preserve">)»  </w:t>
      </w:r>
    </w:p>
    <w:p w:rsidR="007E3905" w:rsidRPr="00E974DA" w:rsidRDefault="007E3905" w:rsidP="007E3905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3905" w:rsidRPr="00E974DA" w:rsidRDefault="007E3905" w:rsidP="007E390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7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данного мероприятия студентами были представлены следующие доклады: </w:t>
      </w:r>
    </w:p>
    <w:p w:rsidR="007E3905" w:rsidRPr="00E974DA" w:rsidRDefault="00E974DA" w:rsidP="007E390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74DA">
        <w:rPr>
          <w:rFonts w:ascii="Times New Roman" w:hAnsi="Times New Roman" w:cs="Times New Roman"/>
          <w:color w:val="000000" w:themeColor="text1"/>
          <w:sz w:val="28"/>
          <w:szCs w:val="28"/>
        </w:rPr>
        <w:t>Грунтов Денис</w:t>
      </w:r>
      <w:r w:rsidR="007E3905" w:rsidRPr="00E97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</w:t>
      </w:r>
      <w:r w:rsidRPr="00E97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</w:t>
      </w:r>
      <w:r w:rsidR="007E3905" w:rsidRPr="00E974DA">
        <w:rPr>
          <w:rFonts w:ascii="Times New Roman" w:hAnsi="Times New Roman" w:cs="Times New Roman"/>
          <w:color w:val="000000" w:themeColor="text1"/>
          <w:sz w:val="28"/>
          <w:szCs w:val="28"/>
        </w:rPr>
        <w:t>курс) «Вид разрешенного использования земельного участка как ограничение права»</w:t>
      </w:r>
    </w:p>
    <w:p w:rsidR="007E3905" w:rsidRPr="00E974DA" w:rsidRDefault="00E974DA" w:rsidP="007E390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974DA">
        <w:rPr>
          <w:rFonts w:ascii="Times New Roman" w:hAnsi="Times New Roman" w:cs="Times New Roman"/>
          <w:color w:val="000000" w:themeColor="text1"/>
          <w:sz w:val="28"/>
          <w:szCs w:val="28"/>
        </w:rPr>
        <w:t>Кабышева</w:t>
      </w:r>
      <w:proofErr w:type="spellEnd"/>
      <w:r w:rsidRPr="00E97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974DA">
        <w:rPr>
          <w:rFonts w:ascii="Times New Roman" w:hAnsi="Times New Roman" w:cs="Times New Roman"/>
          <w:color w:val="000000" w:themeColor="text1"/>
          <w:sz w:val="28"/>
          <w:szCs w:val="28"/>
        </w:rPr>
        <w:t>Элина</w:t>
      </w:r>
      <w:proofErr w:type="spellEnd"/>
      <w:r w:rsidRPr="00E97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(4</w:t>
      </w:r>
      <w:r w:rsidR="007E3905" w:rsidRPr="00E97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курс) «Экологическая ситуация в России»</w:t>
      </w:r>
    </w:p>
    <w:p w:rsidR="007E3905" w:rsidRPr="00E974DA" w:rsidRDefault="00E974DA" w:rsidP="007E390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74DA">
        <w:rPr>
          <w:rFonts w:ascii="Times New Roman" w:hAnsi="Times New Roman" w:cs="Times New Roman"/>
          <w:color w:val="000000" w:themeColor="text1"/>
          <w:sz w:val="28"/>
          <w:szCs w:val="28"/>
        </w:rPr>
        <w:t>Кобылинский Никита (3</w:t>
      </w:r>
      <w:r w:rsidR="007E3905" w:rsidRPr="00E97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курс) «О правах </w:t>
      </w:r>
      <w:proofErr w:type="spellStart"/>
      <w:r w:rsidR="007E3905" w:rsidRPr="00E974DA">
        <w:rPr>
          <w:rFonts w:ascii="Times New Roman" w:hAnsi="Times New Roman" w:cs="Times New Roman"/>
          <w:color w:val="000000" w:themeColor="text1"/>
          <w:sz w:val="28"/>
          <w:szCs w:val="28"/>
        </w:rPr>
        <w:t>регистранта</w:t>
      </w:r>
      <w:proofErr w:type="spellEnd"/>
      <w:r w:rsidR="007E3905" w:rsidRPr="00E97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пестицидов и </w:t>
      </w:r>
      <w:proofErr w:type="spellStart"/>
      <w:r w:rsidR="007E3905" w:rsidRPr="00E974DA">
        <w:rPr>
          <w:rFonts w:ascii="Times New Roman" w:hAnsi="Times New Roman" w:cs="Times New Roman"/>
          <w:color w:val="000000" w:themeColor="text1"/>
          <w:sz w:val="28"/>
          <w:szCs w:val="28"/>
        </w:rPr>
        <w:t>агрохимикатов</w:t>
      </w:r>
      <w:proofErr w:type="spellEnd"/>
      <w:r w:rsidR="007E3905" w:rsidRPr="00E97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:rsidR="007E3905" w:rsidRPr="00E974DA" w:rsidRDefault="007E3905" w:rsidP="007E390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7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Попова Полина </w:t>
      </w:r>
      <w:r w:rsidR="00E974DA" w:rsidRPr="00E974DA">
        <w:rPr>
          <w:rFonts w:ascii="Times New Roman" w:hAnsi="Times New Roman" w:cs="Times New Roman"/>
          <w:color w:val="000000" w:themeColor="text1"/>
          <w:sz w:val="28"/>
          <w:szCs w:val="28"/>
        </w:rPr>
        <w:t>(3</w:t>
      </w:r>
      <w:r w:rsidRPr="00E97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курс) «Искусственные земельные участки как объекты земельного права»</w:t>
      </w:r>
    </w:p>
    <w:p w:rsidR="007E3905" w:rsidRPr="00E974DA" w:rsidRDefault="007E3905" w:rsidP="007E390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74DA">
        <w:rPr>
          <w:rFonts w:ascii="Times New Roman" w:hAnsi="Times New Roman" w:cs="Times New Roman"/>
          <w:color w:val="000000" w:themeColor="text1"/>
          <w:sz w:val="28"/>
          <w:szCs w:val="28"/>
        </w:rPr>
        <w:t>Бобровский Андрей (</w:t>
      </w:r>
      <w:r w:rsidR="00E974DA" w:rsidRPr="00E97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Pr="00E974DA">
        <w:rPr>
          <w:rFonts w:ascii="Times New Roman" w:hAnsi="Times New Roman" w:cs="Times New Roman"/>
          <w:color w:val="000000" w:themeColor="text1"/>
          <w:sz w:val="28"/>
          <w:szCs w:val="28"/>
        </w:rPr>
        <w:t>курс) «Проблемные аспекты увольнения в связи с утратой доверия»</w:t>
      </w:r>
    </w:p>
    <w:p w:rsidR="007E3905" w:rsidRPr="00E974DA" w:rsidRDefault="007E3905" w:rsidP="007E390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74DA">
        <w:rPr>
          <w:rFonts w:ascii="Times New Roman" w:hAnsi="Times New Roman" w:cs="Times New Roman"/>
          <w:color w:val="000000" w:themeColor="text1"/>
          <w:sz w:val="28"/>
          <w:szCs w:val="28"/>
        </w:rPr>
        <w:t>Машкина Татьяна (</w:t>
      </w:r>
      <w:r w:rsidR="00E974DA" w:rsidRPr="00E97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Pr="00E974DA">
        <w:rPr>
          <w:rFonts w:ascii="Times New Roman" w:hAnsi="Times New Roman" w:cs="Times New Roman"/>
          <w:color w:val="000000" w:themeColor="text1"/>
          <w:sz w:val="28"/>
          <w:szCs w:val="28"/>
        </w:rPr>
        <w:t>курс) «Сравнение систем пенсионного обеспечения России и Израиля»</w:t>
      </w:r>
    </w:p>
    <w:p w:rsidR="007E3905" w:rsidRPr="00E974DA" w:rsidRDefault="007E3905" w:rsidP="007E390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3905" w:rsidRPr="00E974DA" w:rsidRDefault="007E3905" w:rsidP="007E390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74DA">
        <w:rPr>
          <w:rFonts w:ascii="Times New Roman" w:hAnsi="Times New Roman" w:cs="Times New Roman"/>
          <w:color w:val="000000" w:themeColor="text1"/>
          <w:sz w:val="28"/>
          <w:szCs w:val="28"/>
        </w:rPr>
        <w:t>В ходе конференции студентами поднимались вопросы, вызвавшие острые дискуссии в ходе их обсуждения.</w:t>
      </w:r>
    </w:p>
    <w:p w:rsidR="007E3905" w:rsidRPr="00E974DA" w:rsidRDefault="007E3905" w:rsidP="007E390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3905" w:rsidRPr="00E974DA" w:rsidRDefault="007E3905" w:rsidP="007E3905">
      <w:pPr>
        <w:pStyle w:val="a3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74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ВСЕМ УЧАСТНИКАМ ЖЕЛАЕМ ДАЛЬНЕЙШИХ ТВОРЧЕСКИХ УСПЕХОВ!</w:t>
      </w:r>
    </w:p>
    <w:p w:rsidR="007E3905" w:rsidRPr="00E974DA" w:rsidRDefault="007E3905" w:rsidP="007E390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3905" w:rsidRPr="00E974DA" w:rsidRDefault="007E3905" w:rsidP="007E390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3905" w:rsidRPr="00E974DA" w:rsidRDefault="007E3905" w:rsidP="007E390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7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E3905" w:rsidRPr="00E974DA" w:rsidRDefault="007E3905" w:rsidP="007E3905">
      <w:pPr>
        <w:rPr>
          <w:color w:val="000000" w:themeColor="text1"/>
        </w:rPr>
      </w:pPr>
    </w:p>
    <w:p w:rsidR="00A269D0" w:rsidRPr="00E974DA" w:rsidRDefault="00A269D0">
      <w:pPr>
        <w:rPr>
          <w:color w:val="000000" w:themeColor="text1"/>
        </w:rPr>
      </w:pPr>
    </w:p>
    <w:sectPr w:rsidR="00A269D0" w:rsidRPr="00E974DA" w:rsidSect="009F7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5470D"/>
    <w:multiLevelType w:val="hybridMultilevel"/>
    <w:tmpl w:val="2068A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905"/>
    <w:rsid w:val="007E3905"/>
    <w:rsid w:val="00A269D0"/>
    <w:rsid w:val="00A45FE4"/>
    <w:rsid w:val="00C1706E"/>
    <w:rsid w:val="00E97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9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Admin</cp:lastModifiedBy>
  <cp:revision>3</cp:revision>
  <dcterms:created xsi:type="dcterms:W3CDTF">2016-04-26T17:50:00Z</dcterms:created>
  <dcterms:modified xsi:type="dcterms:W3CDTF">2016-04-27T15:09:00Z</dcterms:modified>
</cp:coreProperties>
</file>