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Pr="005F20D3" w:rsidRDefault="00B54307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2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 w:rsidR="005523B3">
        <w:rPr>
          <w:rFonts w:eastAsia="Times New Roman" w:cs="Times New Roman"/>
          <w:b/>
          <w:szCs w:val="28"/>
          <w:u w:val="single"/>
          <w:lang w:eastAsia="ru-RU"/>
        </w:rPr>
        <w:t>4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tbl>
      <w:tblPr>
        <w:tblStyle w:val="a3"/>
        <w:tblW w:w="9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8"/>
        <w:gridCol w:w="4556"/>
        <w:gridCol w:w="1380"/>
        <w:gridCol w:w="2715"/>
      </w:tblGrid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  <w:r w:rsidR="00547FF2">
              <w:rPr>
                <w:rFonts w:eastAsia="Times New Roman"/>
                <w:sz w:val="24"/>
                <w:szCs w:val="24"/>
              </w:rPr>
              <w:t xml:space="preserve"> периодических изданий</w:t>
            </w:r>
          </w:p>
        </w:tc>
      </w:tr>
      <w:tr w:rsidR="00682929" w:rsidRPr="005F20D3" w:rsidTr="004469A3">
        <w:trPr>
          <w:trHeight w:val="71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5F20D3">
              <w:rPr>
                <w:rFonts w:eastAsia="Times New Roman"/>
                <w:szCs w:val="28"/>
              </w:rPr>
              <w:t>Almamater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(Вестник высшей школы)</w:t>
            </w:r>
          </w:p>
          <w:p w:rsidR="00025D0A" w:rsidRPr="005F20D3" w:rsidRDefault="00025D0A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025D0A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35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1241B" w:rsidRPr="005F20D3" w:rsidTr="004469A3">
        <w:trPr>
          <w:trHeight w:val="613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0" w:type="dxa"/>
            <w:hideMark/>
          </w:tcPr>
          <w:p w:rsidR="00682929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Биология с.-х. животных.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B4225D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Бухгалтерский учет в </w:t>
            </w:r>
            <w:r w:rsidR="00B4225D">
              <w:rPr>
                <w:rFonts w:eastAsia="Times New Roman"/>
                <w:szCs w:val="28"/>
              </w:rPr>
              <w:t>с.-х. (с прил. Новое в законодательстве для бухгалтера: документы и комментарии</w:t>
            </w:r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60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567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Воронежского</w:t>
            </w:r>
            <w:proofErr w:type="gramEnd"/>
            <w:r>
              <w:rPr>
                <w:rFonts w:eastAsia="Times New Roman"/>
                <w:szCs w:val="28"/>
              </w:rPr>
              <w:t xml:space="preserve">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63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86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45CE4" w:rsidRPr="005F20D3" w:rsidTr="004469A3">
        <w:trPr>
          <w:trHeight w:val="845"/>
        </w:trPr>
        <w:tc>
          <w:tcPr>
            <w:tcW w:w="668" w:type="dxa"/>
            <w:hideMark/>
          </w:tcPr>
          <w:p w:rsidR="00645CE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3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0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45CE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21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1241B" w:rsidRPr="005F20D3" w:rsidTr="004469A3">
        <w:trPr>
          <w:trHeight w:val="799"/>
        </w:trPr>
        <w:tc>
          <w:tcPr>
            <w:tcW w:w="668" w:type="dxa"/>
            <w:hideMark/>
          </w:tcPr>
          <w:p w:rsidR="0031241B" w:rsidRPr="004469A3" w:rsidRDefault="00D62752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43</w:t>
            </w:r>
          </w:p>
        </w:tc>
        <w:tc>
          <w:tcPr>
            <w:tcW w:w="4556" w:type="dxa"/>
            <w:hideMark/>
          </w:tcPr>
          <w:p w:rsidR="0031241B" w:rsidRPr="005F20D3" w:rsidRDefault="00D62752" w:rsidP="00D62752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Детективы «СМ»</w:t>
            </w:r>
          </w:p>
        </w:tc>
        <w:tc>
          <w:tcPr>
            <w:tcW w:w="1380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544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9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2A104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1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Зоотехния</w:t>
            </w:r>
          </w:p>
          <w:p w:rsidR="002A1044" w:rsidRPr="005F20D3" w:rsidRDefault="002A1044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C71244" w:rsidRPr="005F20D3" w:rsidRDefault="00C7124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C7124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5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820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Pr="005F20D3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Книги Российской Федерации. Ежегодник. Государственный библиографический указатель</w:t>
            </w:r>
          </w:p>
        </w:tc>
        <w:tc>
          <w:tcPr>
            <w:tcW w:w="1380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Летопись журнальных статей. Государственный </w:t>
            </w:r>
            <w:r w:rsidR="00EE207E">
              <w:rPr>
                <w:rFonts w:eastAsia="Times New Roman"/>
                <w:szCs w:val="28"/>
              </w:rPr>
              <w:lastRenderedPageBreak/>
              <w:t>библиографический указатель Российской Федерации</w:t>
            </w:r>
          </w:p>
        </w:tc>
        <w:tc>
          <w:tcPr>
            <w:tcW w:w="1380" w:type="dxa"/>
          </w:tcPr>
          <w:p w:rsidR="001A1115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</w:t>
            </w:r>
          </w:p>
        </w:tc>
        <w:tc>
          <w:tcPr>
            <w:tcW w:w="2715" w:type="dxa"/>
          </w:tcPr>
          <w:p w:rsidR="001A1115" w:rsidRDefault="00EE207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498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6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5523B3" w:rsidRPr="005F20D3" w:rsidTr="004469A3">
        <w:trPr>
          <w:trHeight w:val="139"/>
        </w:trPr>
        <w:tc>
          <w:tcPr>
            <w:tcW w:w="668" w:type="dxa"/>
          </w:tcPr>
          <w:p w:rsidR="005523B3" w:rsidRPr="004469A3" w:rsidRDefault="005523B3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</w:t>
            </w:r>
          </w:p>
        </w:tc>
        <w:tc>
          <w:tcPr>
            <w:tcW w:w="4556" w:type="dxa"/>
          </w:tcPr>
          <w:p w:rsidR="005523B3" w:rsidRPr="005F20D3" w:rsidRDefault="005523B3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Менеджмент в России и за рубежом</w:t>
            </w:r>
          </w:p>
        </w:tc>
        <w:tc>
          <w:tcPr>
            <w:tcW w:w="1380" w:type="dxa"/>
          </w:tcPr>
          <w:p w:rsidR="005523B3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5523B3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F2B6B" w:rsidRPr="005F20D3" w:rsidTr="004469A3">
        <w:trPr>
          <w:trHeight w:val="139"/>
        </w:trPr>
        <w:tc>
          <w:tcPr>
            <w:tcW w:w="668" w:type="dxa"/>
          </w:tcPr>
          <w:p w:rsidR="002F2B6B" w:rsidRPr="004469A3" w:rsidRDefault="002F2B6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2F2B6B" w:rsidRPr="005F20D3" w:rsidRDefault="002F2B6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Новое литературное обозрение</w:t>
            </w:r>
          </w:p>
        </w:tc>
        <w:tc>
          <w:tcPr>
            <w:tcW w:w="1380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EE207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Новый мир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EE207E" w:rsidRPr="005F20D3" w:rsidTr="004469A3">
        <w:trPr>
          <w:trHeight w:val="139"/>
        </w:trPr>
        <w:tc>
          <w:tcPr>
            <w:tcW w:w="668" w:type="dxa"/>
          </w:tcPr>
          <w:p w:rsidR="00EE207E" w:rsidRPr="004469A3" w:rsidRDefault="00EE207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EE207E" w:rsidRDefault="00EE207E" w:rsidP="00CC0AA4">
            <w:pPr>
              <w:jc w:val="left"/>
              <w:rPr>
                <w:rFonts w:eastAsia="Times New Roman"/>
                <w:szCs w:val="28"/>
              </w:rPr>
            </w:pPr>
            <w:r w:rsidRPr="00EE207E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0" w:type="dxa"/>
          </w:tcPr>
          <w:p w:rsidR="00EE207E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EE207E" w:rsidRDefault="00547FF2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1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8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Pr="004469A3">
              <w:rPr>
                <w:rFonts w:eastAsia="Times New Roman"/>
                <w:szCs w:val="28"/>
              </w:rPr>
              <w:lastRenderedPageBreak/>
              <w:t>00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Российская  юстиция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10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0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635B7" w:rsidRPr="005F20D3" w:rsidTr="004469A3">
        <w:trPr>
          <w:trHeight w:val="139"/>
        </w:trPr>
        <w:tc>
          <w:tcPr>
            <w:tcW w:w="668" w:type="dxa"/>
          </w:tcPr>
          <w:p w:rsidR="003635B7" w:rsidRPr="004469A3" w:rsidRDefault="003635B7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635B7" w:rsidRPr="005F20D3" w:rsidRDefault="003635B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0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Трудовое право в России и за рубежом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6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11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Труды </w:t>
            </w:r>
            <w:proofErr w:type="spellStart"/>
            <w:r>
              <w:rPr>
                <w:rFonts w:eastAsia="Times New Roman"/>
                <w:szCs w:val="28"/>
              </w:rPr>
              <w:t>КубГАУ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  <w:p w:rsidR="00F540B1" w:rsidRPr="005F20D3" w:rsidRDefault="00F540B1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F540B1" w:rsidRPr="005F20D3" w:rsidRDefault="00F540B1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F540B1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lastRenderedPageBreak/>
              <w:t>2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Экономика с.-х. и перерабатывающих предприятий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25332D" w:rsidRPr="005F20D3" w:rsidTr="004469A3">
        <w:trPr>
          <w:trHeight w:val="139"/>
        </w:trPr>
        <w:tc>
          <w:tcPr>
            <w:tcW w:w="668" w:type="dxa"/>
            <w:hideMark/>
          </w:tcPr>
          <w:p w:rsidR="0025332D" w:rsidRPr="004469A3" w:rsidRDefault="0025332D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130</w:t>
            </w:r>
          </w:p>
        </w:tc>
        <w:tc>
          <w:tcPr>
            <w:tcW w:w="4556" w:type="dxa"/>
            <w:hideMark/>
          </w:tcPr>
          <w:p w:rsidR="0025332D" w:rsidRPr="005F20D3" w:rsidRDefault="0025332D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0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25332D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  <w:bookmarkStart w:id="0" w:name="_GoBack"/>
            <w:bookmarkEnd w:id="0"/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3635B7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</w:t>
            </w:r>
            <w:r w:rsidR="003635B7">
              <w:rPr>
                <w:rFonts w:eastAsia="Times New Roman"/>
                <w:szCs w:val="28"/>
              </w:rPr>
              <w:t>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</w:p>
    <w:p w:rsidR="00DC2D7E" w:rsidRDefault="00DC2D7E"/>
    <w:sectPr w:rsidR="00DC2D7E" w:rsidSect="00DC2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7B" w:rsidRDefault="001A3A7B" w:rsidP="0025332D">
      <w:pPr>
        <w:spacing w:line="240" w:lineRule="auto"/>
      </w:pPr>
      <w:r>
        <w:separator/>
      </w:r>
    </w:p>
  </w:endnote>
  <w:endnote w:type="continuationSeparator" w:id="0">
    <w:p w:rsidR="001A3A7B" w:rsidRDefault="001A3A7B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7B" w:rsidRDefault="001A3A7B" w:rsidP="0025332D">
      <w:pPr>
        <w:spacing w:line="240" w:lineRule="auto"/>
      </w:pPr>
      <w:r>
        <w:separator/>
      </w:r>
    </w:p>
  </w:footnote>
  <w:footnote w:type="continuationSeparator" w:id="0">
    <w:p w:rsidR="001A3A7B" w:rsidRDefault="001A3A7B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Pr="0025332D" w:rsidRDefault="005523B3" w:rsidP="002533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4B6A"/>
    <w:multiLevelType w:val="hybridMultilevel"/>
    <w:tmpl w:val="A5F66664"/>
    <w:lvl w:ilvl="0" w:tplc="92E0336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29"/>
    <w:rsid w:val="00025D0A"/>
    <w:rsid w:val="00120896"/>
    <w:rsid w:val="001A1115"/>
    <w:rsid w:val="001A1BD0"/>
    <w:rsid w:val="001A3A7B"/>
    <w:rsid w:val="0022422F"/>
    <w:rsid w:val="0025332D"/>
    <w:rsid w:val="002A1044"/>
    <w:rsid w:val="002F2B6B"/>
    <w:rsid w:val="0031241B"/>
    <w:rsid w:val="00353D5F"/>
    <w:rsid w:val="003635B7"/>
    <w:rsid w:val="003A3010"/>
    <w:rsid w:val="003E4179"/>
    <w:rsid w:val="004469A3"/>
    <w:rsid w:val="00470B79"/>
    <w:rsid w:val="00547FF2"/>
    <w:rsid w:val="005523B3"/>
    <w:rsid w:val="005B5BE3"/>
    <w:rsid w:val="00615FBC"/>
    <w:rsid w:val="00645CE4"/>
    <w:rsid w:val="00682929"/>
    <w:rsid w:val="006D11AB"/>
    <w:rsid w:val="00766E9E"/>
    <w:rsid w:val="00776EBF"/>
    <w:rsid w:val="007E359B"/>
    <w:rsid w:val="008E7C1B"/>
    <w:rsid w:val="00920A5A"/>
    <w:rsid w:val="009524C5"/>
    <w:rsid w:val="009804C3"/>
    <w:rsid w:val="009C49F2"/>
    <w:rsid w:val="00A00B0C"/>
    <w:rsid w:val="00A62654"/>
    <w:rsid w:val="00A746C2"/>
    <w:rsid w:val="00A8401F"/>
    <w:rsid w:val="00A87431"/>
    <w:rsid w:val="00AE49EA"/>
    <w:rsid w:val="00AF58F9"/>
    <w:rsid w:val="00B4225D"/>
    <w:rsid w:val="00B54307"/>
    <w:rsid w:val="00C71244"/>
    <w:rsid w:val="00CA1090"/>
    <w:rsid w:val="00CB041D"/>
    <w:rsid w:val="00CC0AA4"/>
    <w:rsid w:val="00CC24BB"/>
    <w:rsid w:val="00D62752"/>
    <w:rsid w:val="00DC2D7E"/>
    <w:rsid w:val="00DC5DF9"/>
    <w:rsid w:val="00E8113B"/>
    <w:rsid w:val="00EE207E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33B7-A0EA-4CFE-8790-8808EC60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4</cp:revision>
  <cp:lastPrinted>2021-02-02T06:55:00Z</cp:lastPrinted>
  <dcterms:created xsi:type="dcterms:W3CDTF">2024-08-08T06:57:00Z</dcterms:created>
  <dcterms:modified xsi:type="dcterms:W3CDTF">2024-09-02T08:02:00Z</dcterms:modified>
</cp:coreProperties>
</file>