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9C49F2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2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 w:rsidR="004469A3">
        <w:rPr>
          <w:rFonts w:eastAsia="Times New Roman" w:cs="Times New Roman"/>
          <w:b/>
          <w:szCs w:val="28"/>
          <w:u w:val="single"/>
          <w:lang w:eastAsia="ru-RU"/>
        </w:rPr>
        <w:t>3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  <w:p w:rsidR="00025D0A" w:rsidRPr="005F20D3" w:rsidRDefault="00025D0A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025D0A" w:rsidRPr="005F20D3" w:rsidRDefault="00025D0A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62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Аграрный вестник Урала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62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Pr="005F20D3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Актуальные вопросы с.-х. биологии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31241B" w:rsidRPr="005F20D3" w:rsidRDefault="0031241B" w:rsidP="0031241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B4225D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729"/>
        </w:trPr>
        <w:tc>
          <w:tcPr>
            <w:tcW w:w="668" w:type="dxa"/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АПК </w:t>
            </w:r>
            <w:proofErr w:type="spellStart"/>
            <w:r>
              <w:rPr>
                <w:rFonts w:eastAsia="Times New Roman"/>
                <w:szCs w:val="28"/>
              </w:rPr>
              <w:t>Верхневолжья</w:t>
            </w:r>
            <w:proofErr w:type="spellEnd"/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241B" w:rsidRPr="005F20D3" w:rsidTr="004469A3">
        <w:trPr>
          <w:trHeight w:val="787"/>
        </w:trPr>
        <w:tc>
          <w:tcPr>
            <w:tcW w:w="668" w:type="dxa"/>
            <w:hideMark/>
          </w:tcPr>
          <w:p w:rsidR="0031241B" w:rsidRPr="004469A3" w:rsidRDefault="003A3010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20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Бурятской</w:t>
            </w:r>
            <w:proofErr w:type="gramEnd"/>
            <w:r>
              <w:rPr>
                <w:rFonts w:eastAsia="Times New Roman"/>
                <w:szCs w:val="28"/>
              </w:rPr>
              <w:t xml:space="preserve"> ГСХА им. В.Р. Филиппова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Воронежского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729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Казанского</w:t>
            </w:r>
            <w:proofErr w:type="gramEnd"/>
            <w:r>
              <w:rPr>
                <w:rFonts w:eastAsia="Times New Roman"/>
                <w:szCs w:val="28"/>
              </w:rPr>
              <w:t xml:space="preserve">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741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spellStart"/>
            <w:r>
              <w:rPr>
                <w:rFonts w:eastAsia="Times New Roman"/>
                <w:szCs w:val="28"/>
              </w:rPr>
              <w:t>КрасГАУ</w:t>
            </w:r>
            <w:proofErr w:type="spellEnd"/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706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Курганской</w:t>
            </w:r>
            <w:proofErr w:type="gramEnd"/>
            <w:r>
              <w:rPr>
                <w:rFonts w:eastAsia="Times New Roman"/>
                <w:szCs w:val="28"/>
              </w:rPr>
              <w:t xml:space="preserve"> ГСХА</w:t>
            </w: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31241B" w:rsidRPr="005F20D3" w:rsidTr="004469A3">
        <w:trPr>
          <w:trHeight w:val="579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Вестник </w:t>
            </w:r>
            <w:proofErr w:type="gramStart"/>
            <w:r>
              <w:rPr>
                <w:rFonts w:eastAsia="Times New Roman"/>
                <w:szCs w:val="28"/>
              </w:rPr>
              <w:t>Мичуринского</w:t>
            </w:r>
            <w:proofErr w:type="gramEnd"/>
            <w:r w:rsidR="00470B79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31241B" w:rsidRPr="005F20D3" w:rsidTr="004469A3">
        <w:trPr>
          <w:trHeight w:val="799"/>
        </w:trPr>
        <w:tc>
          <w:tcPr>
            <w:tcW w:w="668" w:type="dxa"/>
            <w:hideMark/>
          </w:tcPr>
          <w:p w:rsidR="0031241B" w:rsidRPr="004469A3" w:rsidRDefault="00D62752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43</w:t>
            </w:r>
          </w:p>
        </w:tc>
        <w:tc>
          <w:tcPr>
            <w:tcW w:w="4556" w:type="dxa"/>
            <w:hideMark/>
          </w:tcPr>
          <w:p w:rsidR="0031241B" w:rsidRPr="005F20D3" w:rsidRDefault="00D62752" w:rsidP="00D62752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Детективы «СМ»</w:t>
            </w:r>
          </w:p>
        </w:tc>
        <w:tc>
          <w:tcPr>
            <w:tcW w:w="1380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31241B" w:rsidRPr="005F20D3" w:rsidRDefault="00D627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CA1090" w:rsidRPr="005F20D3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2A1044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работников / </w:t>
            </w:r>
          </w:p>
          <w:p w:rsidR="00C71244" w:rsidRPr="005F20D3" w:rsidRDefault="002A104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45CE4" w:rsidRDefault="00645CE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/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Книги Российской Федерации. Ежегодник. Государственный </w:t>
            </w:r>
            <w:r>
              <w:rPr>
                <w:rFonts w:eastAsia="Times New Roman"/>
                <w:szCs w:val="28"/>
              </w:rPr>
              <w:lastRenderedPageBreak/>
              <w:t>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66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Кубанский </w:t>
            </w:r>
            <w:proofErr w:type="spellStart"/>
            <w:r>
              <w:rPr>
                <w:rFonts w:eastAsia="Times New Roman"/>
                <w:szCs w:val="28"/>
              </w:rPr>
              <w:t>госагроуниверситет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  <w:r w:rsidR="00645CE4">
              <w:rPr>
                <w:rFonts w:eastAsia="Times New Roman"/>
                <w:sz w:val="24"/>
                <w:szCs w:val="24"/>
              </w:rPr>
              <w:t>/</w:t>
            </w:r>
          </w:p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  <w:r w:rsidR="00645CE4">
              <w:rPr>
                <w:rFonts w:eastAsia="Times New Roman"/>
                <w:sz w:val="24"/>
                <w:szCs w:val="24"/>
              </w:rPr>
              <w:t>/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0AA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81</w:t>
            </w:r>
          </w:p>
        </w:tc>
        <w:tc>
          <w:tcPr>
            <w:tcW w:w="4556" w:type="dxa"/>
            <w:hideMark/>
          </w:tcPr>
          <w:p w:rsidR="00682929" w:rsidRPr="005F20D3" w:rsidRDefault="00CC0AA4" w:rsidP="008E7C1B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Нормативно-правовое регулирование ветеринарии</w:t>
            </w:r>
          </w:p>
        </w:tc>
        <w:tc>
          <w:tcPr>
            <w:tcW w:w="1380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CC0AA4" w:rsidRPr="005F20D3" w:rsidTr="004469A3">
        <w:trPr>
          <w:trHeight w:val="139"/>
        </w:trPr>
        <w:tc>
          <w:tcPr>
            <w:tcW w:w="668" w:type="dxa"/>
            <w:hideMark/>
          </w:tcPr>
          <w:p w:rsidR="00CC0AA4" w:rsidRPr="004469A3" w:rsidRDefault="00CC0AA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82</w:t>
            </w:r>
          </w:p>
        </w:tc>
        <w:tc>
          <w:tcPr>
            <w:tcW w:w="4556" w:type="dxa"/>
            <w:hideMark/>
          </w:tcPr>
          <w:p w:rsidR="00CC0AA4" w:rsidRPr="005F20D3" w:rsidRDefault="00CC0AA4" w:rsidP="00CC0AA4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Нотариус и бюллетень нотариальной практики комплект</w:t>
            </w:r>
          </w:p>
        </w:tc>
        <w:tc>
          <w:tcPr>
            <w:tcW w:w="1380" w:type="dxa"/>
            <w:hideMark/>
          </w:tcPr>
          <w:p w:rsidR="00CC0AA4" w:rsidRPr="005F20D3" w:rsidRDefault="00CC0AA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CC0AA4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Pr="00EE207E" w:rsidRDefault="00EE207E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E207E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EE207E" w:rsidRDefault="00EE207E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E207E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1A1BD0" w:rsidRPr="005F20D3" w:rsidRDefault="00CC24B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1A1BD0" w:rsidRPr="005F20D3" w:rsidRDefault="00CC24B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682929" w:rsidRPr="005F20D3">
              <w:rPr>
                <w:rFonts w:eastAsia="Times New Roman"/>
                <w:sz w:val="24"/>
                <w:szCs w:val="24"/>
              </w:rPr>
              <w:t>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Уголовное  судопроизводство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  <w:p w:rsidR="00F540B1" w:rsidRPr="005F20D3" w:rsidRDefault="00F540B1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F540B1" w:rsidRPr="005F20D3" w:rsidRDefault="00F540B1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F540B1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Экономика и жизнь с прилож.</w:t>
            </w:r>
          </w:p>
        </w:tc>
        <w:tc>
          <w:tcPr>
            <w:tcW w:w="1380" w:type="dxa"/>
            <w:hideMark/>
          </w:tcPr>
          <w:p w:rsidR="00682929" w:rsidRPr="005F20D3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Экономика с.-х. и перерабатывающих предприятий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bookmarkStart w:id="0" w:name="_GoBack"/>
            <w:bookmarkEnd w:id="0"/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15" w:rsidRDefault="001A1115" w:rsidP="0025332D">
      <w:pPr>
        <w:spacing w:line="240" w:lineRule="auto"/>
      </w:pPr>
      <w:r>
        <w:separator/>
      </w:r>
    </w:p>
  </w:endnote>
  <w:endnote w:type="continuationSeparator" w:id="0">
    <w:p w:rsidR="001A1115" w:rsidRDefault="001A1115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Default="001A11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Default="001A11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Default="001A11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15" w:rsidRDefault="001A1115" w:rsidP="0025332D">
      <w:pPr>
        <w:spacing w:line="240" w:lineRule="auto"/>
      </w:pPr>
      <w:r>
        <w:separator/>
      </w:r>
    </w:p>
  </w:footnote>
  <w:footnote w:type="continuationSeparator" w:id="0">
    <w:p w:rsidR="001A1115" w:rsidRDefault="001A1115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Default="001A11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Pr="0025332D" w:rsidRDefault="001A1115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15" w:rsidRDefault="001A11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929"/>
    <w:rsid w:val="00025D0A"/>
    <w:rsid w:val="00120896"/>
    <w:rsid w:val="001A1115"/>
    <w:rsid w:val="001A1BD0"/>
    <w:rsid w:val="0022422F"/>
    <w:rsid w:val="0025332D"/>
    <w:rsid w:val="002A1044"/>
    <w:rsid w:val="0031241B"/>
    <w:rsid w:val="00353D5F"/>
    <w:rsid w:val="003A3010"/>
    <w:rsid w:val="004469A3"/>
    <w:rsid w:val="00470B79"/>
    <w:rsid w:val="005B5BE3"/>
    <w:rsid w:val="00615FBC"/>
    <w:rsid w:val="00645CE4"/>
    <w:rsid w:val="00682929"/>
    <w:rsid w:val="006D11AB"/>
    <w:rsid w:val="00766E9E"/>
    <w:rsid w:val="008E7C1B"/>
    <w:rsid w:val="00920A5A"/>
    <w:rsid w:val="009524C5"/>
    <w:rsid w:val="009804C3"/>
    <w:rsid w:val="009C49F2"/>
    <w:rsid w:val="00A00B0C"/>
    <w:rsid w:val="00A62654"/>
    <w:rsid w:val="00A746C2"/>
    <w:rsid w:val="00AE49EA"/>
    <w:rsid w:val="00AF58F9"/>
    <w:rsid w:val="00B4225D"/>
    <w:rsid w:val="00C71244"/>
    <w:rsid w:val="00CA1090"/>
    <w:rsid w:val="00CC0AA4"/>
    <w:rsid w:val="00CC24BB"/>
    <w:rsid w:val="00D62752"/>
    <w:rsid w:val="00DC2D7E"/>
    <w:rsid w:val="00DC5DF9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EAA5-792F-498A-9534-A308FA88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7</cp:revision>
  <cp:lastPrinted>2021-02-02T06:55:00Z</cp:lastPrinted>
  <dcterms:created xsi:type="dcterms:W3CDTF">2021-10-21T05:37:00Z</dcterms:created>
  <dcterms:modified xsi:type="dcterms:W3CDTF">2023-12-01T11:05:00Z</dcterms:modified>
</cp:coreProperties>
</file>